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национального стандарта </w:t>
      </w:r>
    </w:p>
    <w:p w:rsidR="00EB308C" w:rsidRDefault="00EB1472" w:rsidP="00253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РК</w:t>
      </w:r>
      <w:r w:rsidR="00253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0F2" w:rsidRPr="000830F2">
        <w:rPr>
          <w:rFonts w:ascii="Times New Roman" w:hAnsi="Times New Roman" w:cs="Times New Roman"/>
          <w:b/>
          <w:sz w:val="24"/>
          <w:szCs w:val="24"/>
        </w:rPr>
        <w:t>«Информационные технологии. Облачные вычисления. Общие технологии и методы»</w:t>
      </w:r>
    </w:p>
    <w:p w:rsidR="00EB308C" w:rsidRDefault="00EB308C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k</w:t>
            </w:r>
            <w:r w:rsidR="000F340E" w:rsidRPr="000F340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sattybayeva</w:t>
            </w:r>
            <w:proofErr w:type="spellEnd"/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:rsidR="00890B71" w:rsidRPr="000F340E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28 29 32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:rsidR="00EB308C" w:rsidRPr="007D367C" w:rsidRDefault="000830F2" w:rsidP="00A5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0F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0830F2">
              <w:rPr>
                <w:rFonts w:ascii="Times New Roman" w:hAnsi="Times New Roman" w:cs="Times New Roman"/>
                <w:sz w:val="24"/>
                <w:szCs w:val="24"/>
              </w:rPr>
              <w:t xml:space="preserve"> РК «Информационные технологии. Облачные вычисления. Общие технологии и методы»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:rsidR="000830F2" w:rsidRPr="000830F2" w:rsidRDefault="00253F08" w:rsidP="00083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1D7" w:rsidRPr="00F551D7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</w:t>
            </w:r>
            <w:r w:rsidR="000830F2" w:rsidRPr="000830F2">
              <w:rPr>
                <w:rFonts w:ascii="Times New Roman" w:hAnsi="Times New Roman" w:cs="Times New Roman"/>
                <w:sz w:val="24"/>
                <w:szCs w:val="24"/>
              </w:rPr>
              <w:t>описание набора распространенных технологий и методов, используемых в сочетании с облачными вычислениями. К ним относятся:</w:t>
            </w:r>
          </w:p>
          <w:p w:rsidR="000830F2" w:rsidRPr="000830F2" w:rsidRDefault="000830F2" w:rsidP="00083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30F2">
              <w:rPr>
                <w:rFonts w:ascii="Times New Roman" w:hAnsi="Times New Roman" w:cs="Times New Roman"/>
                <w:sz w:val="24"/>
                <w:szCs w:val="24"/>
              </w:rPr>
              <w:t xml:space="preserve"> виртуальные машины (виртуальные машины) и гипервизоры;</w:t>
            </w:r>
          </w:p>
          <w:p w:rsidR="000830F2" w:rsidRPr="000830F2" w:rsidRDefault="000830F2" w:rsidP="00083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30F2">
              <w:rPr>
                <w:rFonts w:ascii="Times New Roman" w:hAnsi="Times New Roman" w:cs="Times New Roman"/>
                <w:sz w:val="24"/>
                <w:szCs w:val="24"/>
              </w:rPr>
              <w:t>контейнеры и системы управления контейнерами (</w:t>
            </w:r>
            <w:proofErr w:type="spellStart"/>
            <w:r w:rsidRPr="000830F2">
              <w:rPr>
                <w:rFonts w:ascii="Times New Roman" w:hAnsi="Times New Roman" w:cs="Times New Roman"/>
                <w:sz w:val="24"/>
                <w:szCs w:val="24"/>
              </w:rPr>
              <w:t>CMSs</w:t>
            </w:r>
            <w:proofErr w:type="spellEnd"/>
            <w:r w:rsidRPr="000830F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830F2" w:rsidRPr="000830F2" w:rsidRDefault="000830F2" w:rsidP="00083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3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30F2">
              <w:rPr>
                <w:rFonts w:ascii="Times New Roman" w:hAnsi="Times New Roman" w:cs="Times New Roman"/>
                <w:sz w:val="24"/>
                <w:szCs w:val="24"/>
              </w:rPr>
              <w:t>бессерверные</w:t>
            </w:r>
            <w:proofErr w:type="spellEnd"/>
            <w:r w:rsidRPr="000830F2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вычисления;</w:t>
            </w:r>
          </w:p>
          <w:p w:rsidR="000830F2" w:rsidRPr="000830F2" w:rsidRDefault="000830F2" w:rsidP="00083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30F2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архитектура </w:t>
            </w:r>
            <w:proofErr w:type="spellStart"/>
            <w:r w:rsidRPr="000830F2">
              <w:rPr>
                <w:rFonts w:ascii="Times New Roman" w:hAnsi="Times New Roman" w:cs="Times New Roman"/>
                <w:sz w:val="24"/>
                <w:szCs w:val="24"/>
              </w:rPr>
              <w:t>микросервисов</w:t>
            </w:r>
            <w:proofErr w:type="spellEnd"/>
            <w:r w:rsidRPr="000830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30F2" w:rsidRPr="000830F2" w:rsidRDefault="000830F2" w:rsidP="00083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30F2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автоматизация;</w:t>
            </w:r>
          </w:p>
          <w:p w:rsidR="000830F2" w:rsidRPr="000830F2" w:rsidRDefault="000830F2" w:rsidP="00083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30F2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как сервисные системы и архитектура;</w:t>
            </w:r>
          </w:p>
          <w:p w:rsidR="000830F2" w:rsidRPr="000830F2" w:rsidRDefault="000830F2" w:rsidP="00083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30F2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хранению;</w:t>
            </w:r>
          </w:p>
          <w:p w:rsidR="00F551D7" w:rsidRPr="004F271D" w:rsidRDefault="000830F2" w:rsidP="00083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0830F2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безопасность, масштабируемость и сетевое взаимодействие применительно к вышеупомянутым технологиям облачных вычислений.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C03E3C" w:rsidRDefault="00253F0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базе</w:t>
            </w:r>
            <w:proofErr w:type="gramEnd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:rsidR="00EB308C" w:rsidRPr="00917D25" w:rsidRDefault="00EB4766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766">
              <w:rPr>
                <w:rFonts w:ascii="Times New Roman" w:hAnsi="Times New Roman"/>
                <w:bCs/>
                <w:sz w:val="24"/>
                <w:szCs w:val="24"/>
              </w:rPr>
              <w:t>ТК 34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стандартизации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:rsidR="00253F08" w:rsidRPr="0057574F" w:rsidRDefault="00C7134A" w:rsidP="00253F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:rsidR="00EB308C" w:rsidRPr="00917D25" w:rsidRDefault="00253F08" w:rsidP="002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</w:t>
            </w:r>
            <w:proofErr w:type="gramStart"/>
            <w:r w:rsidRPr="00917D25">
              <w:rPr>
                <w:b/>
                <w:bCs/>
              </w:rPr>
              <w:t>СТ</w:t>
            </w:r>
            <w:proofErr w:type="gramEnd"/>
            <w:r w:rsidRPr="00917D25">
              <w:rPr>
                <w:b/>
                <w:bCs/>
              </w:rPr>
              <w:t xml:space="preserve"> РК (Р РК)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(число/ месяц/ год)</w:t>
            </w:r>
          </w:p>
        </w:tc>
        <w:tc>
          <w:tcPr>
            <w:tcW w:w="4961" w:type="dxa"/>
          </w:tcPr>
          <w:p w:rsidR="00EB308C" w:rsidRPr="00783D4C" w:rsidRDefault="000F340E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июня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2022 год</w:t>
            </w:r>
          </w:p>
        </w:tc>
      </w:tr>
    </w:tbl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3113EF" w:rsidTr="003113EF">
        <w:tc>
          <w:tcPr>
            <w:tcW w:w="6345" w:type="dxa"/>
          </w:tcPr>
          <w:p w:rsidR="003113EF" w:rsidRDefault="003113EF" w:rsidP="0031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3225" w:type="dxa"/>
          </w:tcPr>
          <w:p w:rsidR="003113EF" w:rsidRDefault="003113EF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С.Ю.</w:t>
            </w:r>
          </w:p>
        </w:tc>
      </w:tr>
    </w:tbl>
    <w:p w:rsidR="003113EF" w:rsidRPr="00EB308C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headerReference w:type="default" r:id="rId8"/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34A" w:rsidRDefault="00C7134A" w:rsidP="00EB308C">
      <w:pPr>
        <w:spacing w:after="0" w:line="240" w:lineRule="auto"/>
      </w:pPr>
      <w:r>
        <w:separator/>
      </w:r>
    </w:p>
  </w:endnote>
  <w:endnote w:type="continuationSeparator" w:id="0">
    <w:p w:rsidR="00C7134A" w:rsidRDefault="00C7134A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34A" w:rsidRDefault="00C7134A" w:rsidP="00EB308C">
      <w:pPr>
        <w:spacing w:after="0" w:line="240" w:lineRule="auto"/>
      </w:pPr>
      <w:r>
        <w:separator/>
      </w:r>
    </w:p>
  </w:footnote>
  <w:footnote w:type="continuationSeparator" w:id="0">
    <w:p w:rsidR="00C7134A" w:rsidRDefault="00C7134A" w:rsidP="00EB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8C" w:rsidRDefault="00EB308C">
    <w:pPr>
      <w:pStyle w:val="a3"/>
    </w:pPr>
  </w:p>
  <w:p w:rsidR="00EB308C" w:rsidRDefault="00EB3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65B02"/>
    <w:rsid w:val="000830F2"/>
    <w:rsid w:val="000F340E"/>
    <w:rsid w:val="00253F08"/>
    <w:rsid w:val="003113EF"/>
    <w:rsid w:val="003239C3"/>
    <w:rsid w:val="00356C6E"/>
    <w:rsid w:val="003B2A50"/>
    <w:rsid w:val="003B643C"/>
    <w:rsid w:val="003D7595"/>
    <w:rsid w:val="00451DB4"/>
    <w:rsid w:val="004F271D"/>
    <w:rsid w:val="0057574F"/>
    <w:rsid w:val="00631BD3"/>
    <w:rsid w:val="00783D4C"/>
    <w:rsid w:val="007D367C"/>
    <w:rsid w:val="00803579"/>
    <w:rsid w:val="00854953"/>
    <w:rsid w:val="00890B71"/>
    <w:rsid w:val="008A14F1"/>
    <w:rsid w:val="00917D25"/>
    <w:rsid w:val="009E78D0"/>
    <w:rsid w:val="00A505FA"/>
    <w:rsid w:val="00B430C8"/>
    <w:rsid w:val="00BD3231"/>
    <w:rsid w:val="00C03E3C"/>
    <w:rsid w:val="00C7134A"/>
    <w:rsid w:val="00CE6E70"/>
    <w:rsid w:val="00D87520"/>
    <w:rsid w:val="00EB1472"/>
    <w:rsid w:val="00EB308C"/>
    <w:rsid w:val="00EB4766"/>
    <w:rsid w:val="00F5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Karlygash Sattybayeva</cp:lastModifiedBy>
  <cp:revision>24</cp:revision>
  <dcterms:created xsi:type="dcterms:W3CDTF">2021-11-15T14:11:00Z</dcterms:created>
  <dcterms:modified xsi:type="dcterms:W3CDTF">2022-04-27T10:44:00Z</dcterms:modified>
</cp:coreProperties>
</file>