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национального стандарта </w:t>
      </w:r>
    </w:p>
    <w:p w:rsidR="00EB308C" w:rsidRDefault="00EB1472" w:rsidP="00253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РК</w:t>
      </w:r>
      <w:r w:rsidR="00253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73B" w:rsidRPr="0022073B">
        <w:rPr>
          <w:rFonts w:ascii="Times New Roman" w:hAnsi="Times New Roman" w:cs="Times New Roman"/>
          <w:b/>
          <w:sz w:val="24"/>
          <w:szCs w:val="24"/>
        </w:rPr>
        <w:t>«Информационные технологии. Расширяемые форматы обмена биометрическими данными. Часть 1. Структура»</w:t>
      </w:r>
    </w:p>
    <w:p w:rsidR="00EB308C" w:rsidRDefault="00EB308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0F340E" w:rsidRPr="000F340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sattybayeva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:rsidR="00890B71" w:rsidRPr="000F340E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28 29 32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:rsidR="00EB308C" w:rsidRPr="007D367C" w:rsidRDefault="0022073B" w:rsidP="00AA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73B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  <w:bookmarkStart w:id="0" w:name="_GoBack"/>
            <w:bookmarkEnd w:id="0"/>
            <w:r w:rsidRPr="0022073B">
              <w:rPr>
                <w:rFonts w:ascii="Times New Roman" w:hAnsi="Times New Roman" w:cs="Times New Roman"/>
                <w:sz w:val="24"/>
                <w:szCs w:val="24"/>
              </w:rPr>
              <w:t>«Информационные технологии. Расширяемые форматы обмена биометрическими данными. Часть 1. Структура»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22073B" w:rsidRDefault="00253F08" w:rsidP="00220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73B">
              <w:rPr>
                <w:rFonts w:ascii="Times New Roman" w:hAnsi="Times New Roman" w:cs="Times New Roman"/>
                <w:sz w:val="24"/>
                <w:szCs w:val="24"/>
              </w:rPr>
              <w:t>устанавливает:</w:t>
            </w:r>
          </w:p>
          <w:p w:rsidR="0022073B" w:rsidRPr="0022073B" w:rsidRDefault="0022073B" w:rsidP="00220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073B">
              <w:rPr>
                <w:rFonts w:ascii="Times New Roman" w:hAnsi="Times New Roman" w:cs="Times New Roman"/>
                <w:sz w:val="24"/>
                <w:szCs w:val="24"/>
              </w:rPr>
              <w:t>правила и рекомендации по определению расширяемых форматов обмена биометрическими данными,</w:t>
            </w:r>
          </w:p>
          <w:p w:rsidR="0022073B" w:rsidRPr="0022073B" w:rsidRDefault="0022073B" w:rsidP="00220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3B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общих элементов данных для использования в расширяемых форматах обмена биометрическими данными;</w:t>
            </w:r>
          </w:p>
          <w:p w:rsidR="0022073B" w:rsidRPr="0022073B" w:rsidRDefault="0022073B" w:rsidP="00220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3B">
              <w:rPr>
                <w:rFonts w:ascii="Times New Roman" w:hAnsi="Times New Roman" w:cs="Times New Roman"/>
                <w:sz w:val="24"/>
                <w:szCs w:val="24"/>
              </w:rPr>
              <w:t xml:space="preserve"> общие структуры данных для помеченных двоичных </w:t>
            </w:r>
            <w:proofErr w:type="gramStart"/>
            <w:r w:rsidRPr="0022073B">
              <w:rPr>
                <w:rFonts w:ascii="Times New Roman" w:hAnsi="Times New Roman" w:cs="Times New Roman"/>
                <w:sz w:val="24"/>
                <w:szCs w:val="24"/>
              </w:rPr>
              <w:t>форматов</w:t>
            </w:r>
            <w:proofErr w:type="gramEnd"/>
            <w:r w:rsidRPr="0022073B">
              <w:rPr>
                <w:rFonts w:ascii="Times New Roman" w:hAnsi="Times New Roman" w:cs="Times New Roman"/>
                <w:sz w:val="24"/>
                <w:szCs w:val="24"/>
              </w:rPr>
              <w:t xml:space="preserve"> данных на основе расширяемой спецификации в ASN.1;</w:t>
            </w:r>
          </w:p>
          <w:p w:rsidR="0022073B" w:rsidRPr="0022073B" w:rsidRDefault="0022073B" w:rsidP="00220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3B">
              <w:rPr>
                <w:rFonts w:ascii="Times New Roman" w:hAnsi="Times New Roman" w:cs="Times New Roman"/>
                <w:sz w:val="24"/>
                <w:szCs w:val="24"/>
              </w:rPr>
              <w:t xml:space="preserve"> общие структуры данных для текстовых </w:t>
            </w:r>
            <w:proofErr w:type="gramStart"/>
            <w:r w:rsidRPr="0022073B">
              <w:rPr>
                <w:rFonts w:ascii="Times New Roman" w:hAnsi="Times New Roman" w:cs="Times New Roman"/>
                <w:sz w:val="24"/>
                <w:szCs w:val="24"/>
              </w:rPr>
              <w:t>форматов</w:t>
            </w:r>
            <w:proofErr w:type="gramEnd"/>
            <w:r w:rsidRPr="0022073B">
              <w:rPr>
                <w:rFonts w:ascii="Times New Roman" w:hAnsi="Times New Roman" w:cs="Times New Roman"/>
                <w:sz w:val="24"/>
                <w:szCs w:val="24"/>
              </w:rPr>
              <w:t xml:space="preserve"> данных на основе определения схемы XML; и</w:t>
            </w:r>
          </w:p>
          <w:p w:rsidR="00EB308C" w:rsidRPr="004F271D" w:rsidRDefault="0022073B" w:rsidP="00220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3B">
              <w:rPr>
                <w:rFonts w:ascii="Times New Roman" w:hAnsi="Times New Roman" w:cs="Times New Roman"/>
                <w:sz w:val="24"/>
                <w:szCs w:val="24"/>
              </w:rPr>
              <w:t xml:space="preserve"> концепции и методологии тестирования соответствия для проверки синтаксического соответствия блоков биометрических данных.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C03E3C" w:rsidRDefault="00253F0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базе</w:t>
            </w:r>
            <w:proofErr w:type="gramEnd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:rsidR="00EB308C" w:rsidRPr="00917D25" w:rsidRDefault="00EB476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766">
              <w:rPr>
                <w:rFonts w:ascii="Times New Roman" w:hAnsi="Times New Roman"/>
                <w:bCs/>
                <w:sz w:val="24"/>
                <w:szCs w:val="24"/>
              </w:rPr>
              <w:t>ТК 34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стандартизации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:rsidR="00253F08" w:rsidRPr="0057574F" w:rsidRDefault="00186DA0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:rsidR="00EB308C" w:rsidRPr="00917D25" w:rsidRDefault="00253F08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</w:t>
            </w:r>
            <w:proofErr w:type="gramStart"/>
            <w:r w:rsidRPr="00917D25">
              <w:rPr>
                <w:b/>
                <w:bCs/>
              </w:rPr>
              <w:t>СТ</w:t>
            </w:r>
            <w:proofErr w:type="gramEnd"/>
            <w:r w:rsidRPr="00917D25">
              <w:rPr>
                <w:b/>
                <w:bCs/>
              </w:rPr>
              <w:t xml:space="preserve"> РК (Р РК)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783D4C" w:rsidRDefault="000F340E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</w:p>
        </w:tc>
      </w:tr>
    </w:tbl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Default="003113EF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С.Ю.</w:t>
            </w: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8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DA0" w:rsidRDefault="00186DA0" w:rsidP="00EB308C">
      <w:pPr>
        <w:spacing w:after="0" w:line="240" w:lineRule="auto"/>
      </w:pPr>
      <w:r>
        <w:separator/>
      </w:r>
    </w:p>
  </w:endnote>
  <w:endnote w:type="continuationSeparator" w:id="0">
    <w:p w:rsidR="00186DA0" w:rsidRDefault="00186DA0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DA0" w:rsidRDefault="00186DA0" w:rsidP="00EB308C">
      <w:pPr>
        <w:spacing w:after="0" w:line="240" w:lineRule="auto"/>
      </w:pPr>
      <w:r>
        <w:separator/>
      </w:r>
    </w:p>
  </w:footnote>
  <w:footnote w:type="continuationSeparator" w:id="0">
    <w:p w:rsidR="00186DA0" w:rsidRDefault="00186DA0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340E"/>
    <w:rsid w:val="00186DA0"/>
    <w:rsid w:val="0022073B"/>
    <w:rsid w:val="00253F08"/>
    <w:rsid w:val="003113EF"/>
    <w:rsid w:val="003239C3"/>
    <w:rsid w:val="00356C6E"/>
    <w:rsid w:val="003B2A50"/>
    <w:rsid w:val="003B643C"/>
    <w:rsid w:val="003D7595"/>
    <w:rsid w:val="00451DB4"/>
    <w:rsid w:val="004F271D"/>
    <w:rsid w:val="0057574F"/>
    <w:rsid w:val="00631BD3"/>
    <w:rsid w:val="00783D4C"/>
    <w:rsid w:val="007D367C"/>
    <w:rsid w:val="00803579"/>
    <w:rsid w:val="00854953"/>
    <w:rsid w:val="00890B71"/>
    <w:rsid w:val="008A14F1"/>
    <w:rsid w:val="00917D25"/>
    <w:rsid w:val="009E78D0"/>
    <w:rsid w:val="00A505FA"/>
    <w:rsid w:val="00AA014F"/>
    <w:rsid w:val="00BD3231"/>
    <w:rsid w:val="00BF17EA"/>
    <w:rsid w:val="00C03E3C"/>
    <w:rsid w:val="00CE6E70"/>
    <w:rsid w:val="00D87520"/>
    <w:rsid w:val="00EB1472"/>
    <w:rsid w:val="00EB308C"/>
    <w:rsid w:val="00EB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Karlygash Sattybayeva</cp:lastModifiedBy>
  <cp:revision>24</cp:revision>
  <dcterms:created xsi:type="dcterms:W3CDTF">2021-11-15T14:11:00Z</dcterms:created>
  <dcterms:modified xsi:type="dcterms:W3CDTF">2022-04-27T11:24:00Z</dcterms:modified>
</cp:coreProperties>
</file>