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47" w:rsidRPr="00CB1747" w:rsidRDefault="00CB1747" w:rsidP="00A10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CB1747">
        <w:rPr>
          <w:rFonts w:ascii="Times New Roman" w:hAnsi="Times New Roman" w:cs="Times New Roman"/>
          <w:b/>
          <w:sz w:val="28"/>
          <w:szCs w:val="28"/>
        </w:rPr>
        <w:t xml:space="preserve"> о начале разработки </w:t>
      </w:r>
      <w:r w:rsidR="00A1043E">
        <w:rPr>
          <w:rFonts w:ascii="Times New Roman" w:hAnsi="Times New Roman" w:cs="Times New Roman"/>
          <w:b/>
          <w:sz w:val="28"/>
          <w:szCs w:val="28"/>
        </w:rPr>
        <w:t>проект</w:t>
      </w:r>
      <w:r w:rsidR="00A1043E">
        <w:rPr>
          <w:rFonts w:ascii="Times New Roman" w:hAnsi="Times New Roman" w:cs="Times New Roman"/>
          <w:b/>
          <w:sz w:val="28"/>
          <w:szCs w:val="28"/>
        </w:rPr>
        <w:t>а</w:t>
      </w:r>
      <w:r w:rsidR="00A10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43E">
        <w:rPr>
          <w:rFonts w:ascii="Times New Roman" w:hAnsi="Times New Roman" w:cs="Times New Roman"/>
          <w:b/>
          <w:sz w:val="28"/>
          <w:szCs w:val="28"/>
        </w:rPr>
        <w:t>и</w:t>
      </w:r>
      <w:r w:rsidR="00A1043E" w:rsidRPr="00A1043E">
        <w:rPr>
          <w:rFonts w:ascii="Times New Roman" w:hAnsi="Times New Roman" w:cs="Times New Roman"/>
          <w:b/>
          <w:sz w:val="28"/>
          <w:szCs w:val="28"/>
        </w:rPr>
        <w:t>зменени</w:t>
      </w:r>
      <w:r w:rsidR="00A1043E">
        <w:rPr>
          <w:rFonts w:ascii="Times New Roman" w:hAnsi="Times New Roman" w:cs="Times New Roman"/>
          <w:b/>
          <w:sz w:val="28"/>
          <w:szCs w:val="28"/>
        </w:rPr>
        <w:t>й</w:t>
      </w:r>
      <w:r w:rsidR="00A1043E" w:rsidRPr="00A1043E">
        <w:rPr>
          <w:rFonts w:ascii="Times New Roman" w:hAnsi="Times New Roman" w:cs="Times New Roman"/>
          <w:b/>
          <w:sz w:val="28"/>
          <w:szCs w:val="28"/>
        </w:rPr>
        <w:t xml:space="preserve"> №1 к </w:t>
      </w:r>
      <w:r w:rsidR="00F55617" w:rsidRPr="00F55617">
        <w:rPr>
          <w:rFonts w:ascii="Times New Roman" w:hAnsi="Times New Roman" w:cs="Times New Roman"/>
          <w:b/>
          <w:sz w:val="28"/>
          <w:szCs w:val="28"/>
        </w:rPr>
        <w:t>СТ РК 1863</w:t>
      </w:r>
      <w:r w:rsidR="00A1043E">
        <w:rPr>
          <w:rFonts w:ascii="Times New Roman" w:hAnsi="Times New Roman" w:cs="Times New Roman"/>
          <w:b/>
          <w:sz w:val="28"/>
          <w:szCs w:val="28"/>
        </w:rPr>
        <w:t xml:space="preserve">-2020 </w:t>
      </w:r>
      <w:r w:rsidR="00F55617" w:rsidRPr="00F55617">
        <w:rPr>
          <w:rFonts w:ascii="Times New Roman" w:hAnsi="Times New Roman" w:cs="Times New Roman"/>
          <w:b/>
          <w:sz w:val="28"/>
          <w:szCs w:val="28"/>
        </w:rPr>
        <w:t>«Автомобили, автобусы и мотоциклы оперативных и специальных служб»</w:t>
      </w:r>
      <w:r w:rsidR="00A1043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B1747" w:rsidRPr="00CB1747" w:rsidRDefault="00CB1747" w:rsidP="00CB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62"/>
        <w:gridCol w:w="3828"/>
        <w:gridCol w:w="5533"/>
      </w:tblGrid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46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33" w:type="dxa"/>
          </w:tcPr>
          <w:p w:rsidR="00083EDA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 рыбного хозяйства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-Султан,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>Мангилик</w:t>
            </w:r>
            <w:proofErr w:type="spellEnd"/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ел, 10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79E4" w:rsidRPr="00B279E4" w:rsidRDefault="00B279E4" w:rsidP="00B279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279E4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B279E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proofErr w:type="gramStart"/>
              <w:r w:rsidRPr="00B279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t.muratbaeva@ecogeo.gov.kz</w:t>
              </w:r>
            </w:hyperlink>
            <w:r w:rsidRPr="00B279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;</w:t>
            </w:r>
            <w:proofErr w:type="gramEnd"/>
          </w:p>
          <w:p w:rsidR="00B279E4" w:rsidRPr="00A1043E" w:rsidRDefault="00B279E4" w:rsidP="00B27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9E4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 w:rsidR="008037DF" w:rsidRPr="0080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</w:rPr>
              <w:t xml:space="preserve">8 (7172)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  <w:p w:rsidR="00083EDA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Муратбаева Т.Ж.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орган за разработку проекта </w:t>
            </w:r>
          </w:p>
        </w:tc>
        <w:tc>
          <w:tcPr>
            <w:tcW w:w="5533" w:type="dxa"/>
          </w:tcPr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экологии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>, геологии и природных ресурсов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5533" w:type="dxa"/>
          </w:tcPr>
          <w:p w:rsidR="00593D4E" w:rsidRPr="008F5546" w:rsidRDefault="00A1043E" w:rsidP="00A10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83EDA" w:rsidRPr="008F5546">
              <w:rPr>
                <w:rFonts w:ascii="Times New Roman" w:hAnsi="Times New Roman" w:cs="Times New Roman"/>
                <w:sz w:val="28"/>
                <w:szCs w:val="28"/>
              </w:rPr>
              <w:t>СТ РК 1863-2020 «Автомобили, автобусы, и мотоциклы оперативных и специальных служб»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533" w:type="dxa"/>
          </w:tcPr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Служебный автотранспорт и водный транспорт Комитета рыбного хозяйства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533" w:type="dxa"/>
          </w:tcPr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Республики Казахстан от 31 декабря 2020 года № 955 «О некоторых вопросах Министерства экологии, геологии и природных ресурсов Республики Казахстан», посредством реорганизации, путем выделения из РГУ «Комитета лесного хозяйства и животного мира» создано РГУ «Комитет рыбного хозяйства Министерства экологии, геологии и природных ресурсов Республики Казахстан». Так как, Комитет рыбного хозяйства является отдельным государственным органом, требуются соответствующие транспорты уполномоченного органа.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разработки проекта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46">
              <w:rPr>
                <w:rFonts w:ascii="Times New Roman" w:hAnsi="Times New Roman" w:cs="Times New Roman"/>
                <w:i/>
                <w:sz w:val="28"/>
                <w:szCs w:val="28"/>
              </w:rPr>
              <w:t>(число/ месяц/ год)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3" w:type="dxa"/>
          </w:tcPr>
          <w:p w:rsidR="00593D4E" w:rsidRPr="008F5546" w:rsidRDefault="00A1043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46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3" w:type="dxa"/>
          </w:tcPr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Комитет технического регулирования и метрологии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Проект размещен</w:t>
            </w:r>
          </w:p>
        </w:tc>
        <w:tc>
          <w:tcPr>
            <w:tcW w:w="5533" w:type="dxa"/>
          </w:tcPr>
          <w:p w:rsidR="00593D4E" w:rsidRPr="008F5546" w:rsidRDefault="00F55617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8F554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www.ksm.kz</w:t>
              </w:r>
            </w:hyperlink>
            <w:r w:rsidRPr="008F5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завершения публичного обсуждения проекта СТ РК (Р РК)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(число/ месяц/ год) </w:t>
            </w:r>
          </w:p>
        </w:tc>
        <w:tc>
          <w:tcPr>
            <w:tcW w:w="5533" w:type="dxa"/>
          </w:tcPr>
          <w:p w:rsidR="00593D4E" w:rsidRPr="008F5546" w:rsidRDefault="00F55617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август 2022 года</w:t>
            </w:r>
          </w:p>
        </w:tc>
      </w:tr>
    </w:tbl>
    <w:p w:rsidR="008F5546" w:rsidRDefault="008F5546">
      <w:pPr>
        <w:rPr>
          <w:rFonts w:ascii="Times New Roman" w:hAnsi="Times New Roman" w:cs="Times New Roman"/>
          <w:sz w:val="28"/>
          <w:szCs w:val="28"/>
        </w:rPr>
      </w:pPr>
    </w:p>
    <w:p w:rsidR="00235E6E" w:rsidRPr="00235E6E" w:rsidRDefault="007139F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  <w:t xml:space="preserve"> А. Бахиянов</w:t>
      </w:r>
    </w:p>
    <w:sectPr w:rsidR="00235E6E" w:rsidRPr="00235E6E" w:rsidSect="008F5546">
      <w:pgSz w:w="11906" w:h="16838"/>
      <w:pgMar w:top="567" w:right="993" w:bottom="113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E5"/>
    <w:rsid w:val="00083EDA"/>
    <w:rsid w:val="002352E5"/>
    <w:rsid w:val="00235E6E"/>
    <w:rsid w:val="002C2B84"/>
    <w:rsid w:val="005060DB"/>
    <w:rsid w:val="00593D4E"/>
    <w:rsid w:val="005964FA"/>
    <w:rsid w:val="007139F6"/>
    <w:rsid w:val="00747ECD"/>
    <w:rsid w:val="008037DF"/>
    <w:rsid w:val="008F5546"/>
    <w:rsid w:val="00A1043E"/>
    <w:rsid w:val="00A77E99"/>
    <w:rsid w:val="00AA25E2"/>
    <w:rsid w:val="00B279E4"/>
    <w:rsid w:val="00CB1747"/>
    <w:rsid w:val="00F5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D58B8-C135-4A68-A32F-71F8852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ED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t.muratbaeva@ecogeo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Узенбек</dc:creator>
  <cp:keywords/>
  <dc:description/>
  <cp:lastModifiedBy>Данагуль Узенбек</cp:lastModifiedBy>
  <cp:revision>30</cp:revision>
  <cp:lastPrinted>2022-06-13T04:35:00Z</cp:lastPrinted>
  <dcterms:created xsi:type="dcterms:W3CDTF">2022-06-13T04:15:00Z</dcterms:created>
  <dcterms:modified xsi:type="dcterms:W3CDTF">2022-06-13T10:30:00Z</dcterms:modified>
</cp:coreProperties>
</file>