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58222" w14:textId="77777777" w:rsidR="008B4340" w:rsidRPr="0037452F" w:rsidRDefault="00836758" w:rsidP="00BA4D16">
      <w:pPr>
        <w:jc w:val="center"/>
        <w:rPr>
          <w:b/>
        </w:rPr>
      </w:pPr>
      <w:r w:rsidRPr="0037452F">
        <w:rPr>
          <w:b/>
        </w:rPr>
        <w:t xml:space="preserve">Уведомление </w:t>
      </w:r>
    </w:p>
    <w:p w14:paraId="6CBE2AEA" w14:textId="77777777" w:rsidR="000B4C31" w:rsidRDefault="00836758" w:rsidP="008B4340">
      <w:pPr>
        <w:jc w:val="center"/>
        <w:rPr>
          <w:b/>
        </w:rPr>
      </w:pPr>
      <w:r w:rsidRPr="0037452F">
        <w:rPr>
          <w:b/>
        </w:rPr>
        <w:t xml:space="preserve">о </w:t>
      </w:r>
      <w:r w:rsidR="001D2D6F" w:rsidRPr="0037452F">
        <w:rPr>
          <w:b/>
        </w:rPr>
        <w:t xml:space="preserve">начале </w:t>
      </w:r>
      <w:r w:rsidR="002D6749" w:rsidRPr="002D6749">
        <w:rPr>
          <w:b/>
        </w:rPr>
        <w:t>разработки документа по стандартизации</w:t>
      </w:r>
    </w:p>
    <w:p w14:paraId="568147AC" w14:textId="77777777" w:rsidR="002D6749" w:rsidRPr="00240E21" w:rsidRDefault="002D6749" w:rsidP="00240E21">
      <w:pPr>
        <w:jc w:val="center"/>
        <w:rPr>
          <w:b/>
        </w:rPr>
      </w:pPr>
    </w:p>
    <w:p w14:paraId="38A76448" w14:textId="6121EBCF" w:rsidR="00240E21" w:rsidRDefault="00240E21" w:rsidP="00240E21">
      <w:pPr>
        <w:spacing w:line="276" w:lineRule="auto"/>
        <w:jc w:val="center"/>
        <w:rPr>
          <w:b/>
        </w:rPr>
      </w:pPr>
      <w:r w:rsidRPr="00240E21">
        <w:rPr>
          <w:b/>
        </w:rPr>
        <w:t>СТ РК «Интеллектуальные транспортные системы. Совместные ITS. Часть 1. Термины и определения»</w:t>
      </w:r>
    </w:p>
    <w:p w14:paraId="08BEECFC" w14:textId="764D9042" w:rsidR="000B6AC0" w:rsidRPr="00CD1462" w:rsidRDefault="000B6AC0" w:rsidP="00240E21">
      <w:pPr>
        <w:jc w:val="center"/>
        <w:rPr>
          <w:b/>
          <w:color w:val="FF0000"/>
          <w:szCs w:val="28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48"/>
        <w:gridCol w:w="5652"/>
      </w:tblGrid>
      <w:tr w:rsidR="00B374F7" w:rsidRPr="0037452F" w14:paraId="44E293EE" w14:textId="77777777" w:rsidTr="00E36CF6">
        <w:tc>
          <w:tcPr>
            <w:tcW w:w="648" w:type="dxa"/>
          </w:tcPr>
          <w:p w14:paraId="1F963652" w14:textId="77777777" w:rsidR="00B374F7" w:rsidRPr="0037452F" w:rsidRDefault="00B374F7" w:rsidP="00935415">
            <w:pPr>
              <w:jc w:val="center"/>
            </w:pPr>
            <w:r w:rsidRPr="0037452F">
              <w:t>1</w:t>
            </w:r>
          </w:p>
        </w:tc>
        <w:tc>
          <w:tcPr>
            <w:tcW w:w="3348" w:type="dxa"/>
          </w:tcPr>
          <w:p w14:paraId="60AEB929" w14:textId="77777777" w:rsidR="00B374F7" w:rsidRPr="0037452F" w:rsidRDefault="00B374F7" w:rsidP="006D7071">
            <w:r w:rsidRPr="0037452F">
              <w:rPr>
                <w:b/>
              </w:rPr>
              <w:t xml:space="preserve">Разработчик </w:t>
            </w:r>
            <w:r w:rsidRPr="0037452F">
              <w:rPr>
                <w:rStyle w:val="apple-style-span"/>
                <w:i/>
                <w:iCs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652" w:type="dxa"/>
          </w:tcPr>
          <w:p w14:paraId="2A023DC7" w14:textId="77777777" w:rsidR="00E96D45" w:rsidRPr="0037452F" w:rsidRDefault="00E96D45" w:rsidP="00E96D45">
            <w:pPr>
              <w:jc w:val="both"/>
            </w:pPr>
            <w:r w:rsidRPr="0037452F">
              <w:t xml:space="preserve">РГП «Казахстанский институт стандартизации и </w:t>
            </w:r>
            <w:r w:rsidR="00066DE5" w:rsidRPr="0037452F">
              <w:t>метрологии</w:t>
            </w:r>
            <w:r w:rsidRPr="0037452F">
              <w:t>»</w:t>
            </w:r>
          </w:p>
          <w:p w14:paraId="3308B3A4" w14:textId="77777777" w:rsidR="00DB4FB6" w:rsidRPr="0037452F" w:rsidRDefault="00E96D45" w:rsidP="00E96D45">
            <w:pPr>
              <w:jc w:val="both"/>
            </w:pPr>
            <w:smartTag w:uri="urn:schemas-microsoft-com:office:smarttags" w:element="metricconverter">
              <w:smartTagPr>
                <w:attr w:name="ProductID" w:val="010000, г"/>
              </w:smartTagPr>
              <w:r w:rsidRPr="0037452F">
                <w:t xml:space="preserve">010000, </w:t>
              </w:r>
              <w:proofErr w:type="spellStart"/>
              <w:r w:rsidRPr="0037452F">
                <w:t>г</w:t>
              </w:r>
            </w:smartTag>
            <w:r w:rsidR="00215203" w:rsidRPr="0037452F">
              <w:t>.</w:t>
            </w:r>
            <w:r w:rsidRPr="0037452F">
              <w:t>Нур</w:t>
            </w:r>
            <w:proofErr w:type="spellEnd"/>
            <w:r w:rsidRPr="0037452F">
              <w:t xml:space="preserve">-Султан, пр. </w:t>
            </w:r>
            <w:proofErr w:type="spellStart"/>
            <w:r w:rsidRPr="0037452F">
              <w:t>Мангилик</w:t>
            </w:r>
            <w:proofErr w:type="spellEnd"/>
            <w:r w:rsidRPr="0037452F">
              <w:t xml:space="preserve"> Ел, здание «Эталонный центр», тел. </w:t>
            </w:r>
            <w:r w:rsidR="00DB4FB6" w:rsidRPr="002D15EC">
              <w:t>+7 (7112) 28-29-99</w:t>
            </w:r>
            <w:r w:rsidR="00DB4FB6" w:rsidRPr="0037452F">
              <w:t xml:space="preserve">,           </w:t>
            </w:r>
          </w:p>
          <w:p w14:paraId="6FE064D4" w14:textId="77777777" w:rsidR="00E96D45" w:rsidRPr="0037452F" w:rsidRDefault="00E96D45" w:rsidP="00E96D45">
            <w:pPr>
              <w:jc w:val="both"/>
            </w:pPr>
            <w:r w:rsidRPr="0037452F">
              <w:rPr>
                <w:lang w:val="en-US"/>
              </w:rPr>
              <w:t>E</w:t>
            </w:r>
            <w:r w:rsidRPr="0037452F">
              <w:t>-</w:t>
            </w:r>
            <w:r w:rsidRPr="0037452F">
              <w:rPr>
                <w:lang w:val="en-US"/>
              </w:rPr>
              <w:t>mail</w:t>
            </w:r>
            <w:r w:rsidRPr="0037452F">
              <w:t xml:space="preserve">: </w:t>
            </w:r>
            <w:hyperlink r:id="rId6" w:history="1">
              <w:r w:rsidR="00DB4FB6" w:rsidRPr="0037452F">
                <w:rPr>
                  <w:rStyle w:val="a5"/>
                  <w:color w:val="auto"/>
                  <w:lang w:val="en-US"/>
                </w:rPr>
                <w:t>info</w:t>
              </w:r>
              <w:r w:rsidR="00DB4FB6" w:rsidRPr="0037452F">
                <w:rPr>
                  <w:rStyle w:val="a5"/>
                  <w:color w:val="auto"/>
                </w:rPr>
                <w:t>@</w:t>
              </w:r>
              <w:proofErr w:type="spellStart"/>
              <w:r w:rsidR="00DB4FB6" w:rsidRPr="0037452F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DB4FB6" w:rsidRPr="0037452F">
                <w:rPr>
                  <w:rStyle w:val="a5"/>
                  <w:color w:val="auto"/>
                </w:rPr>
                <w:t>.</w:t>
              </w:r>
              <w:proofErr w:type="spellStart"/>
              <w:r w:rsidR="00DB4FB6" w:rsidRPr="0037452F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</w:p>
          <w:p w14:paraId="0E891972" w14:textId="77777777" w:rsidR="00491206" w:rsidRPr="0037452F" w:rsidRDefault="00491206" w:rsidP="00E96D45">
            <w:pPr>
              <w:jc w:val="both"/>
            </w:pPr>
          </w:p>
          <w:p w14:paraId="3CA1EAC7" w14:textId="77777777" w:rsidR="00E96D45" w:rsidRPr="0037452F" w:rsidRDefault="00E96D45" w:rsidP="00E96D45">
            <w:pPr>
              <w:jc w:val="both"/>
            </w:pPr>
            <w:r w:rsidRPr="0037452F">
              <w:t>09000</w:t>
            </w:r>
            <w:r w:rsidR="00DB4FB6" w:rsidRPr="0037452F">
              <w:t>3</w:t>
            </w:r>
            <w:r w:rsidRPr="0037452F">
              <w:t xml:space="preserve">, г. Уральск, </w:t>
            </w:r>
            <w:r w:rsidR="00066DE5" w:rsidRPr="0037452F">
              <w:t>ул</w:t>
            </w:r>
            <w:r w:rsidRPr="0037452F">
              <w:t xml:space="preserve">.  </w:t>
            </w:r>
            <w:r w:rsidR="00066DE5" w:rsidRPr="0037452F">
              <w:t xml:space="preserve">3-й </w:t>
            </w:r>
            <w:r w:rsidR="00016F7C">
              <w:rPr>
                <w:lang w:val="kk-KZ"/>
              </w:rPr>
              <w:t>З</w:t>
            </w:r>
            <w:proofErr w:type="spellStart"/>
            <w:r w:rsidR="00066DE5" w:rsidRPr="0037452F">
              <w:t>авокзальный</w:t>
            </w:r>
            <w:proofErr w:type="spellEnd"/>
            <w:r w:rsidR="00066DE5" w:rsidRPr="0037452F">
              <w:t xml:space="preserve"> тупик, 59</w:t>
            </w:r>
            <w:r w:rsidRPr="0037452F">
              <w:t xml:space="preserve"> тел. 8(7112) </w:t>
            </w:r>
            <w:r w:rsidR="00066DE5" w:rsidRPr="0037452F">
              <w:t>215455</w:t>
            </w:r>
            <w:r w:rsidRPr="0037452F">
              <w:t xml:space="preserve">, факс 8(7112) </w:t>
            </w:r>
            <w:r w:rsidR="00066DE5" w:rsidRPr="0037452F">
              <w:t>215635</w:t>
            </w:r>
          </w:p>
          <w:p w14:paraId="2AB8AF42" w14:textId="77777777" w:rsidR="00016F7C" w:rsidRPr="00D5744B" w:rsidRDefault="00016F7C" w:rsidP="00016F7C">
            <w:pPr>
              <w:spacing w:line="270" w:lineRule="atLeast"/>
              <w:jc w:val="both"/>
              <w:rPr>
                <w:lang w:val="en-US"/>
              </w:rPr>
            </w:pPr>
            <w:r w:rsidRPr="00D5744B">
              <w:rPr>
                <w:lang w:val="en-US"/>
              </w:rPr>
              <w:t xml:space="preserve">E-mail: </w:t>
            </w:r>
            <w:r w:rsidR="005F53F1" w:rsidRPr="00D5744B">
              <w:rPr>
                <w:shd w:val="clear" w:color="auto" w:fill="FFFFFF"/>
                <w:lang w:val="en-US"/>
              </w:rPr>
              <w:t>g.esengaliyeva@ksm.kz</w:t>
            </w:r>
          </w:p>
          <w:p w14:paraId="0A283E16" w14:textId="77777777" w:rsidR="00B374F7" w:rsidRPr="00FB70E9" w:rsidRDefault="00FB70E9" w:rsidP="00016F7C">
            <w:pPr>
              <w:spacing w:line="270" w:lineRule="atLeast"/>
              <w:jc w:val="both"/>
            </w:pPr>
            <w:proofErr w:type="spellStart"/>
            <w:r w:rsidRPr="00D5744B">
              <w:t>Есенгалиева</w:t>
            </w:r>
            <w:proofErr w:type="spellEnd"/>
            <w:r w:rsidRPr="00D5744B">
              <w:t xml:space="preserve"> </w:t>
            </w:r>
            <w:proofErr w:type="spellStart"/>
            <w:r w:rsidR="005F53F1" w:rsidRPr="00D5744B">
              <w:t>Гульшат</w:t>
            </w:r>
            <w:proofErr w:type="spellEnd"/>
            <w:r w:rsidR="005F53F1" w:rsidRPr="00D5744B">
              <w:t xml:space="preserve"> Муратовна</w:t>
            </w:r>
            <w:r w:rsidR="005F53F1">
              <w:rPr>
                <w:color w:val="FF0000"/>
              </w:rPr>
              <w:t xml:space="preserve"> </w:t>
            </w:r>
          </w:p>
        </w:tc>
      </w:tr>
      <w:tr w:rsidR="00B374F7" w:rsidRPr="0037452F" w14:paraId="2B38EBE2" w14:textId="77777777" w:rsidTr="00E36CF6">
        <w:tc>
          <w:tcPr>
            <w:tcW w:w="648" w:type="dxa"/>
          </w:tcPr>
          <w:p w14:paraId="4351E54E" w14:textId="77777777" w:rsidR="00B374F7" w:rsidRPr="0037452F" w:rsidRDefault="00B374F7" w:rsidP="00935415">
            <w:pPr>
              <w:jc w:val="center"/>
            </w:pPr>
            <w:r w:rsidRPr="0037452F">
              <w:t>2</w:t>
            </w:r>
          </w:p>
        </w:tc>
        <w:tc>
          <w:tcPr>
            <w:tcW w:w="3348" w:type="dxa"/>
          </w:tcPr>
          <w:p w14:paraId="37D6C4FE" w14:textId="77777777" w:rsidR="00B374F7" w:rsidRPr="0037452F" w:rsidRDefault="00B374F7" w:rsidP="006D7071">
            <w:pPr>
              <w:rPr>
                <w:b/>
              </w:rPr>
            </w:pPr>
            <w:r w:rsidRPr="0037452F">
              <w:rPr>
                <w:b/>
              </w:rPr>
              <w:t>Ответственный орган за разработку</w:t>
            </w:r>
            <w:r w:rsidR="00A71185">
              <w:rPr>
                <w:b/>
                <w:lang w:val="kk-KZ"/>
              </w:rPr>
              <w:t xml:space="preserve"> проекта</w:t>
            </w:r>
          </w:p>
        </w:tc>
        <w:tc>
          <w:tcPr>
            <w:tcW w:w="5652" w:type="dxa"/>
          </w:tcPr>
          <w:p w14:paraId="45500E14" w14:textId="77777777" w:rsidR="00B374F7" w:rsidRPr="0037452F" w:rsidRDefault="00066DE5" w:rsidP="00066DE5">
            <w:pPr>
              <w:suppressAutoHyphens/>
              <w:jc w:val="both"/>
              <w:rPr>
                <w:lang w:val="kk-KZ" w:eastAsia="ar-SA"/>
              </w:rPr>
            </w:pPr>
            <w:r w:rsidRPr="0037452F"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B374F7" w:rsidRPr="0037452F" w14:paraId="66D5E806" w14:textId="77777777" w:rsidTr="00E36CF6">
        <w:tc>
          <w:tcPr>
            <w:tcW w:w="648" w:type="dxa"/>
          </w:tcPr>
          <w:p w14:paraId="41BE160B" w14:textId="77777777" w:rsidR="00B374F7" w:rsidRPr="0037452F" w:rsidRDefault="00B374F7" w:rsidP="00935415">
            <w:pPr>
              <w:jc w:val="center"/>
            </w:pPr>
            <w:r w:rsidRPr="0037452F">
              <w:t>3</w:t>
            </w:r>
          </w:p>
        </w:tc>
        <w:tc>
          <w:tcPr>
            <w:tcW w:w="3348" w:type="dxa"/>
          </w:tcPr>
          <w:p w14:paraId="34606EC7" w14:textId="77777777" w:rsidR="00B374F7" w:rsidRPr="0037452F" w:rsidRDefault="00B374F7" w:rsidP="006D7071">
            <w:pPr>
              <w:rPr>
                <w:b/>
              </w:rPr>
            </w:pPr>
            <w:r w:rsidRPr="0037452F">
              <w:rPr>
                <w:b/>
              </w:rPr>
              <w:t>Наименование проекта</w:t>
            </w:r>
          </w:p>
        </w:tc>
        <w:tc>
          <w:tcPr>
            <w:tcW w:w="5652" w:type="dxa"/>
          </w:tcPr>
          <w:p w14:paraId="72868668" w14:textId="6C6D31BC" w:rsidR="00240E21" w:rsidRPr="002E4293" w:rsidRDefault="00240E21" w:rsidP="00240E21">
            <w:pPr>
              <w:spacing w:line="276" w:lineRule="auto"/>
              <w:jc w:val="both"/>
            </w:pPr>
            <w:r w:rsidRPr="002E4293">
              <w:t>СТ РК «Интеллектуальные транспортные системы. Совместные ITS. Часть 1. Термины и определения»</w:t>
            </w:r>
          </w:p>
          <w:p w14:paraId="2DDF33E0" w14:textId="18A426B2" w:rsidR="00B374F7" w:rsidRPr="00D5744B" w:rsidRDefault="00B374F7" w:rsidP="00240E21">
            <w:pPr>
              <w:jc w:val="both"/>
              <w:rPr>
                <w:b/>
              </w:rPr>
            </w:pPr>
          </w:p>
        </w:tc>
      </w:tr>
      <w:tr w:rsidR="00836758" w:rsidRPr="0037452F" w14:paraId="2E60C46B" w14:textId="77777777" w:rsidTr="00E36CF6">
        <w:tc>
          <w:tcPr>
            <w:tcW w:w="648" w:type="dxa"/>
          </w:tcPr>
          <w:p w14:paraId="37330B3E" w14:textId="77777777" w:rsidR="00836758" w:rsidRPr="0037452F" w:rsidRDefault="00836758" w:rsidP="00935415">
            <w:pPr>
              <w:jc w:val="center"/>
            </w:pPr>
            <w:r w:rsidRPr="0037452F">
              <w:t>4</w:t>
            </w:r>
          </w:p>
        </w:tc>
        <w:tc>
          <w:tcPr>
            <w:tcW w:w="3348" w:type="dxa"/>
          </w:tcPr>
          <w:p w14:paraId="3C4313EE" w14:textId="77777777" w:rsidR="00836758" w:rsidRPr="0037452F" w:rsidRDefault="00836758" w:rsidP="006D7071">
            <w:pPr>
              <w:rPr>
                <w:b/>
              </w:rPr>
            </w:pPr>
            <w:r w:rsidRPr="0037452F">
              <w:rPr>
                <w:b/>
              </w:rPr>
              <w:t>Объект стандартизации</w:t>
            </w:r>
          </w:p>
        </w:tc>
        <w:tc>
          <w:tcPr>
            <w:tcW w:w="5652" w:type="dxa"/>
          </w:tcPr>
          <w:p w14:paraId="74605318" w14:textId="77777777" w:rsidR="006A2779" w:rsidRPr="0050649E" w:rsidRDefault="006A2779" w:rsidP="000B4C31">
            <w:pPr>
              <w:jc w:val="both"/>
            </w:pPr>
            <w:r w:rsidRPr="0050649E">
              <w:rPr>
                <w:spacing w:val="-4"/>
              </w:rPr>
              <w:t xml:space="preserve">Объектом стандартизации является </w:t>
            </w:r>
            <w:r w:rsidR="00240E21" w:rsidRPr="0050649E">
              <w:t>термины и определения в сфере интеллектуальных транспортных систем ITS.</w:t>
            </w:r>
          </w:p>
        </w:tc>
      </w:tr>
      <w:tr w:rsidR="00836758" w:rsidRPr="0037452F" w14:paraId="0F07BCB7" w14:textId="77777777" w:rsidTr="00E36CF6">
        <w:tc>
          <w:tcPr>
            <w:tcW w:w="648" w:type="dxa"/>
          </w:tcPr>
          <w:p w14:paraId="515C0AB9" w14:textId="77777777" w:rsidR="00836758" w:rsidRPr="0037452F" w:rsidRDefault="00FF3F28" w:rsidP="00935415">
            <w:pPr>
              <w:jc w:val="center"/>
            </w:pPr>
            <w:r w:rsidRPr="0037452F">
              <w:t>5</w:t>
            </w:r>
          </w:p>
        </w:tc>
        <w:tc>
          <w:tcPr>
            <w:tcW w:w="3348" w:type="dxa"/>
          </w:tcPr>
          <w:p w14:paraId="53142A7B" w14:textId="77777777" w:rsidR="00836758" w:rsidRPr="0037452F" w:rsidRDefault="00836758" w:rsidP="006D7071">
            <w:pPr>
              <w:rPr>
                <w:b/>
              </w:rPr>
            </w:pPr>
            <w:r w:rsidRPr="0037452F">
              <w:rPr>
                <w:b/>
              </w:rPr>
              <w:t>Основание для разработки</w:t>
            </w:r>
          </w:p>
        </w:tc>
        <w:tc>
          <w:tcPr>
            <w:tcW w:w="5652" w:type="dxa"/>
          </w:tcPr>
          <w:p w14:paraId="47AE9144" w14:textId="77777777" w:rsidR="00ED5F9D" w:rsidRPr="005954CB" w:rsidRDefault="000B4C31" w:rsidP="00ED5F9D">
            <w:pPr>
              <w:jc w:val="both"/>
              <w:rPr>
                <w:lang w:val="kk-KZ"/>
              </w:rPr>
            </w:pPr>
            <w:r w:rsidRPr="000B4C31">
              <w:t>Национальный план   стандартизации на 2022 год, утвержденный приказом Председателя Комитета технического регулирования и метрологии Министерства торговли и интеграции Республики Казахстан № 485-НҚ от 30.12.202</w:t>
            </w:r>
            <w:r w:rsidR="00ED5F9D">
              <w:rPr>
                <w:lang w:val="kk-KZ"/>
              </w:rPr>
              <w:t>1</w:t>
            </w:r>
          </w:p>
        </w:tc>
      </w:tr>
      <w:tr w:rsidR="00935415" w:rsidRPr="0037452F" w14:paraId="0154FD3D" w14:textId="77777777" w:rsidTr="00E36CF6">
        <w:tc>
          <w:tcPr>
            <w:tcW w:w="648" w:type="dxa"/>
          </w:tcPr>
          <w:p w14:paraId="36DF783F" w14:textId="77777777" w:rsidR="00935415" w:rsidRPr="0037452F" w:rsidRDefault="00935415" w:rsidP="00935415">
            <w:pPr>
              <w:jc w:val="center"/>
            </w:pPr>
            <w:r w:rsidRPr="0037452F">
              <w:t>6</w:t>
            </w:r>
          </w:p>
        </w:tc>
        <w:tc>
          <w:tcPr>
            <w:tcW w:w="3348" w:type="dxa"/>
          </w:tcPr>
          <w:p w14:paraId="3614D278" w14:textId="77777777"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>Дата начала разработки проекта</w:t>
            </w:r>
          </w:p>
          <w:p w14:paraId="57DB074E" w14:textId="77777777" w:rsidR="00935415" w:rsidRPr="0037452F" w:rsidRDefault="00935415" w:rsidP="00CC4636">
            <w:pPr>
              <w:jc w:val="both"/>
              <w:rPr>
                <w:i/>
              </w:rPr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08B420A5" w14:textId="77777777" w:rsidR="00935415" w:rsidRPr="0037452F" w:rsidRDefault="00E4499F" w:rsidP="00935415">
            <w:pPr>
              <w:jc w:val="both"/>
            </w:pPr>
            <w:r>
              <w:rPr>
                <w:lang w:val="kk-KZ"/>
              </w:rPr>
              <w:t>Март</w:t>
            </w:r>
            <w:r w:rsidR="000B4C31" w:rsidRPr="000B4C31">
              <w:t xml:space="preserve"> 2022г.</w:t>
            </w:r>
          </w:p>
        </w:tc>
      </w:tr>
      <w:tr w:rsidR="00935415" w:rsidRPr="0037452F" w14:paraId="440DD476" w14:textId="77777777" w:rsidTr="00E36CF6">
        <w:tc>
          <w:tcPr>
            <w:tcW w:w="648" w:type="dxa"/>
          </w:tcPr>
          <w:p w14:paraId="3483AF7A" w14:textId="77777777" w:rsidR="00935415" w:rsidRPr="003F7CBF" w:rsidRDefault="003F7CB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3348" w:type="dxa"/>
          </w:tcPr>
          <w:p w14:paraId="3AEFBC81" w14:textId="77777777" w:rsidR="00935415" w:rsidRPr="0037452F" w:rsidRDefault="00935415" w:rsidP="00CC4636">
            <w:pPr>
              <w:pStyle w:val="Default"/>
              <w:jc w:val="both"/>
              <w:rPr>
                <w:color w:val="auto"/>
              </w:rPr>
            </w:pPr>
            <w:r w:rsidRPr="0037452F">
              <w:rPr>
                <w:rFonts w:eastAsia="Times New Roman"/>
                <w:b/>
                <w:color w:val="auto"/>
                <w:lang w:eastAsia="ru-RU"/>
              </w:rPr>
              <w:t>Профильный технический комитет по стандартизации, на базе которого будет проходить техническое обсуждение</w:t>
            </w:r>
            <w:r w:rsidRPr="0037452F">
              <w:rPr>
                <w:rFonts w:eastAsia="Times New Roman"/>
                <w:i/>
                <w:color w:val="auto"/>
                <w:lang w:eastAsia="ru-RU"/>
              </w:rPr>
              <w:t>(при наличии)</w:t>
            </w:r>
          </w:p>
        </w:tc>
        <w:tc>
          <w:tcPr>
            <w:tcW w:w="5652" w:type="dxa"/>
          </w:tcPr>
          <w:p w14:paraId="1A1F7666" w14:textId="77777777" w:rsidR="00935415" w:rsidRPr="0050649E" w:rsidRDefault="00C02F22" w:rsidP="0089633D">
            <w:pPr>
              <w:contextualSpacing/>
              <w:jc w:val="both"/>
              <w:rPr>
                <w:lang w:eastAsia="en-US"/>
              </w:rPr>
            </w:pPr>
            <w:r w:rsidRPr="0050649E">
              <w:rPr>
                <w:lang w:eastAsia="en-US"/>
              </w:rPr>
              <w:t>ТК 88</w:t>
            </w:r>
          </w:p>
        </w:tc>
      </w:tr>
      <w:tr w:rsidR="00935415" w:rsidRPr="0037452F" w14:paraId="7EAC4AD6" w14:textId="77777777" w:rsidTr="00E36CF6">
        <w:tc>
          <w:tcPr>
            <w:tcW w:w="648" w:type="dxa"/>
          </w:tcPr>
          <w:p w14:paraId="619C8F8D" w14:textId="77777777" w:rsidR="00935415" w:rsidRPr="003F7CBF" w:rsidRDefault="003F7CBF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3348" w:type="dxa"/>
          </w:tcPr>
          <w:p w14:paraId="4E3C0883" w14:textId="77777777" w:rsidR="00935415" w:rsidRPr="0037452F" w:rsidRDefault="00935415" w:rsidP="00CC4636">
            <w:pPr>
              <w:jc w:val="both"/>
              <w:rPr>
                <w:b/>
              </w:rPr>
            </w:pPr>
            <w:r w:rsidRPr="0037452F">
              <w:rPr>
                <w:b/>
              </w:rPr>
              <w:t xml:space="preserve">Проект размещен </w:t>
            </w:r>
          </w:p>
        </w:tc>
        <w:tc>
          <w:tcPr>
            <w:tcW w:w="5652" w:type="dxa"/>
          </w:tcPr>
          <w:p w14:paraId="701F5FD4" w14:textId="77777777" w:rsidR="00935415" w:rsidRPr="0037452F" w:rsidRDefault="00345631" w:rsidP="00935415">
            <w:pPr>
              <w:jc w:val="both"/>
            </w:pPr>
            <w:hyperlink r:id="rId7" w:history="1">
              <w:r w:rsidR="00935415" w:rsidRPr="0037452F">
                <w:rPr>
                  <w:rStyle w:val="a5"/>
                  <w:color w:val="auto"/>
                  <w:lang w:val="en-US"/>
                </w:rPr>
                <w:t>www</w:t>
              </w:r>
              <w:r w:rsidR="00935415" w:rsidRPr="0037452F">
                <w:rPr>
                  <w:rStyle w:val="a5"/>
                  <w:color w:val="auto"/>
                </w:rPr>
                <w:t>.</w:t>
              </w:r>
              <w:proofErr w:type="spellStart"/>
              <w:r w:rsidR="00935415" w:rsidRPr="0037452F">
                <w:rPr>
                  <w:rStyle w:val="a5"/>
                  <w:color w:val="auto"/>
                  <w:lang w:val="en-US"/>
                </w:rPr>
                <w:t>ksm</w:t>
              </w:r>
              <w:proofErr w:type="spellEnd"/>
              <w:r w:rsidR="00935415" w:rsidRPr="0037452F">
                <w:rPr>
                  <w:rStyle w:val="a5"/>
                  <w:color w:val="auto"/>
                </w:rPr>
                <w:t>.</w:t>
              </w:r>
              <w:proofErr w:type="spellStart"/>
              <w:r w:rsidR="00935415" w:rsidRPr="0037452F">
                <w:rPr>
                  <w:rStyle w:val="a5"/>
                  <w:color w:val="auto"/>
                  <w:lang w:val="en-US"/>
                </w:rPr>
                <w:t>kz</w:t>
              </w:r>
              <w:proofErr w:type="spellEnd"/>
            </w:hyperlink>
          </w:p>
        </w:tc>
      </w:tr>
      <w:tr w:rsidR="00935415" w:rsidRPr="0037452F" w14:paraId="6C7D1583" w14:textId="77777777" w:rsidTr="00E36CF6">
        <w:tc>
          <w:tcPr>
            <w:tcW w:w="648" w:type="dxa"/>
          </w:tcPr>
          <w:p w14:paraId="32BFF9A4" w14:textId="77777777" w:rsidR="00935415" w:rsidRPr="003208D4" w:rsidRDefault="003208D4" w:rsidP="00935415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348" w:type="dxa"/>
          </w:tcPr>
          <w:p w14:paraId="09D8D2D6" w14:textId="77777777" w:rsidR="00935415" w:rsidRPr="0037452F" w:rsidRDefault="00935415" w:rsidP="00CC4636">
            <w:pPr>
              <w:jc w:val="both"/>
            </w:pPr>
            <w:r w:rsidRPr="0037452F">
              <w:rPr>
                <w:b/>
              </w:rPr>
              <w:t>Дата завершения</w:t>
            </w:r>
            <w:r w:rsidR="00D5744B">
              <w:rPr>
                <w:b/>
              </w:rPr>
              <w:t xml:space="preserve"> </w:t>
            </w:r>
            <w:r w:rsidRPr="0037452F">
              <w:rPr>
                <w:b/>
              </w:rPr>
              <w:t>публичного обсуждения проекта</w:t>
            </w:r>
            <w:r w:rsidR="0066449B">
              <w:rPr>
                <w:b/>
              </w:rPr>
              <w:t xml:space="preserve"> СТ РК </w:t>
            </w:r>
          </w:p>
          <w:p w14:paraId="5E1D0F71" w14:textId="77777777" w:rsidR="00935415" w:rsidRPr="0037452F" w:rsidRDefault="00935415" w:rsidP="00CC4636">
            <w:pPr>
              <w:jc w:val="both"/>
            </w:pPr>
            <w:r w:rsidRPr="0037452F">
              <w:rPr>
                <w:i/>
              </w:rPr>
              <w:t>(число/ месяц/ год)</w:t>
            </w:r>
          </w:p>
        </w:tc>
        <w:tc>
          <w:tcPr>
            <w:tcW w:w="5652" w:type="dxa"/>
          </w:tcPr>
          <w:p w14:paraId="1BE648A1" w14:textId="3B94A6ED" w:rsidR="00935415" w:rsidRPr="0037452F" w:rsidRDefault="00E4499F" w:rsidP="00935415">
            <w:r>
              <w:rPr>
                <w:lang w:val="kk-KZ"/>
              </w:rPr>
              <w:t>Май</w:t>
            </w:r>
            <w:r w:rsidR="000B4C31" w:rsidRPr="000B4C31">
              <w:t xml:space="preserve"> 2022 г.</w:t>
            </w:r>
          </w:p>
        </w:tc>
      </w:tr>
    </w:tbl>
    <w:p w14:paraId="15AF384E" w14:textId="77777777" w:rsidR="005E3074" w:rsidRPr="0037452F" w:rsidRDefault="005E3074"/>
    <w:p w14:paraId="7E0FC998" w14:textId="77777777" w:rsidR="005E3074" w:rsidRPr="0037452F" w:rsidRDefault="005E3074"/>
    <w:p w14:paraId="3EB5D470" w14:textId="77777777" w:rsidR="005134FD" w:rsidRPr="0037452F" w:rsidRDefault="005134FD"/>
    <w:p w14:paraId="60A3AF37" w14:textId="77777777" w:rsidR="005E3074" w:rsidRPr="0037452F" w:rsidRDefault="005E3074" w:rsidP="000A5B8D">
      <w:pPr>
        <w:rPr>
          <w:b/>
        </w:rPr>
      </w:pPr>
      <w:r w:rsidRPr="0037452F">
        <w:rPr>
          <w:b/>
        </w:rPr>
        <w:t>Заместитель</w:t>
      </w:r>
    </w:p>
    <w:p w14:paraId="0285CBB8" w14:textId="77777777" w:rsidR="005E3074" w:rsidRPr="0037452F" w:rsidRDefault="005E3074" w:rsidP="00A1007D">
      <w:pPr>
        <w:rPr>
          <w:b/>
        </w:rPr>
      </w:pPr>
      <w:r w:rsidRPr="0037452F">
        <w:rPr>
          <w:b/>
        </w:rPr>
        <w:t xml:space="preserve">Генерального директора                                                        </w:t>
      </w:r>
      <w:r w:rsidR="00B57CE2" w:rsidRPr="0037452F">
        <w:rPr>
          <w:b/>
        </w:rPr>
        <w:t xml:space="preserve">С. </w:t>
      </w:r>
      <w:proofErr w:type="spellStart"/>
      <w:r w:rsidR="00B57CE2" w:rsidRPr="0037452F">
        <w:rPr>
          <w:b/>
        </w:rPr>
        <w:t>Радаев</w:t>
      </w:r>
      <w:proofErr w:type="spellEnd"/>
    </w:p>
    <w:sectPr w:rsidR="005E3074" w:rsidRPr="0037452F" w:rsidSect="00750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0BA23" w14:textId="77777777" w:rsidR="00345631" w:rsidRDefault="00345631" w:rsidP="001D2D6F">
      <w:r>
        <w:separator/>
      </w:r>
    </w:p>
  </w:endnote>
  <w:endnote w:type="continuationSeparator" w:id="0">
    <w:p w14:paraId="3D6A568C" w14:textId="77777777" w:rsidR="00345631" w:rsidRDefault="00345631" w:rsidP="001D2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1D550" w14:textId="77777777" w:rsidR="00345631" w:rsidRDefault="00345631" w:rsidP="001D2D6F">
      <w:r>
        <w:separator/>
      </w:r>
    </w:p>
  </w:footnote>
  <w:footnote w:type="continuationSeparator" w:id="0">
    <w:p w14:paraId="5E4236CD" w14:textId="77777777" w:rsidR="00345631" w:rsidRDefault="00345631" w:rsidP="001D2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34FD"/>
    <w:rsid w:val="00002A52"/>
    <w:rsid w:val="0000370A"/>
    <w:rsid w:val="00003AA0"/>
    <w:rsid w:val="00007E09"/>
    <w:rsid w:val="00011CC9"/>
    <w:rsid w:val="0001617D"/>
    <w:rsid w:val="0001645E"/>
    <w:rsid w:val="00016F7C"/>
    <w:rsid w:val="0003167A"/>
    <w:rsid w:val="00051AC7"/>
    <w:rsid w:val="000629C2"/>
    <w:rsid w:val="00066DE5"/>
    <w:rsid w:val="00081A0C"/>
    <w:rsid w:val="000A5B8D"/>
    <w:rsid w:val="000B3AD2"/>
    <w:rsid w:val="000B477D"/>
    <w:rsid w:val="000B4C31"/>
    <w:rsid w:val="000B6AC0"/>
    <w:rsid w:val="000C0A5E"/>
    <w:rsid w:val="001302D5"/>
    <w:rsid w:val="00137909"/>
    <w:rsid w:val="00142A9D"/>
    <w:rsid w:val="001566F7"/>
    <w:rsid w:val="00176131"/>
    <w:rsid w:val="00180D40"/>
    <w:rsid w:val="001838AB"/>
    <w:rsid w:val="00187243"/>
    <w:rsid w:val="0019194A"/>
    <w:rsid w:val="001A2069"/>
    <w:rsid w:val="001B0403"/>
    <w:rsid w:val="001B0C49"/>
    <w:rsid w:val="001B3BAC"/>
    <w:rsid w:val="001C1405"/>
    <w:rsid w:val="001D2D6F"/>
    <w:rsid w:val="001D4B58"/>
    <w:rsid w:val="001E31CE"/>
    <w:rsid w:val="001F2C6E"/>
    <w:rsid w:val="001F3EFC"/>
    <w:rsid w:val="001F7495"/>
    <w:rsid w:val="0020060E"/>
    <w:rsid w:val="002070EE"/>
    <w:rsid w:val="00214D0B"/>
    <w:rsid w:val="00215203"/>
    <w:rsid w:val="00230D24"/>
    <w:rsid w:val="00240E21"/>
    <w:rsid w:val="00252AF9"/>
    <w:rsid w:val="002615E8"/>
    <w:rsid w:val="00263446"/>
    <w:rsid w:val="00270FB1"/>
    <w:rsid w:val="0028447A"/>
    <w:rsid w:val="002974E8"/>
    <w:rsid w:val="002A3BC5"/>
    <w:rsid w:val="002B60C9"/>
    <w:rsid w:val="002C04C5"/>
    <w:rsid w:val="002D15EC"/>
    <w:rsid w:val="002D6749"/>
    <w:rsid w:val="002E127A"/>
    <w:rsid w:val="00300B34"/>
    <w:rsid w:val="00302B3A"/>
    <w:rsid w:val="003208D4"/>
    <w:rsid w:val="00341B12"/>
    <w:rsid w:val="00345631"/>
    <w:rsid w:val="00353A32"/>
    <w:rsid w:val="00357BC7"/>
    <w:rsid w:val="0037452F"/>
    <w:rsid w:val="003776CD"/>
    <w:rsid w:val="00377784"/>
    <w:rsid w:val="00381B98"/>
    <w:rsid w:val="003865DE"/>
    <w:rsid w:val="00387E7E"/>
    <w:rsid w:val="00391B04"/>
    <w:rsid w:val="00391CAC"/>
    <w:rsid w:val="0039574C"/>
    <w:rsid w:val="003C66DF"/>
    <w:rsid w:val="003E3FC2"/>
    <w:rsid w:val="003F7CBF"/>
    <w:rsid w:val="00405A70"/>
    <w:rsid w:val="00414828"/>
    <w:rsid w:val="00417B9A"/>
    <w:rsid w:val="00421A24"/>
    <w:rsid w:val="004249C8"/>
    <w:rsid w:val="004326D3"/>
    <w:rsid w:val="0043660C"/>
    <w:rsid w:val="004370E7"/>
    <w:rsid w:val="00447343"/>
    <w:rsid w:val="00465CA7"/>
    <w:rsid w:val="00486754"/>
    <w:rsid w:val="00491206"/>
    <w:rsid w:val="00494964"/>
    <w:rsid w:val="00494DDD"/>
    <w:rsid w:val="00494E26"/>
    <w:rsid w:val="004A6153"/>
    <w:rsid w:val="004B2ECA"/>
    <w:rsid w:val="004B499B"/>
    <w:rsid w:val="004C11DF"/>
    <w:rsid w:val="004D47E1"/>
    <w:rsid w:val="004D55C3"/>
    <w:rsid w:val="004F1A5A"/>
    <w:rsid w:val="004F3A86"/>
    <w:rsid w:val="005028AD"/>
    <w:rsid w:val="0050649E"/>
    <w:rsid w:val="00510CE8"/>
    <w:rsid w:val="005134FD"/>
    <w:rsid w:val="005236A4"/>
    <w:rsid w:val="00575597"/>
    <w:rsid w:val="00581D3D"/>
    <w:rsid w:val="005834FA"/>
    <w:rsid w:val="00593540"/>
    <w:rsid w:val="0059535B"/>
    <w:rsid w:val="005954CB"/>
    <w:rsid w:val="005A4BFA"/>
    <w:rsid w:val="005A6915"/>
    <w:rsid w:val="005C1225"/>
    <w:rsid w:val="005C3151"/>
    <w:rsid w:val="005E3074"/>
    <w:rsid w:val="005F53F1"/>
    <w:rsid w:val="006006B6"/>
    <w:rsid w:val="00630A47"/>
    <w:rsid w:val="00633270"/>
    <w:rsid w:val="00652950"/>
    <w:rsid w:val="00654020"/>
    <w:rsid w:val="00661F2F"/>
    <w:rsid w:val="0066213E"/>
    <w:rsid w:val="0066449B"/>
    <w:rsid w:val="00681A01"/>
    <w:rsid w:val="00693D82"/>
    <w:rsid w:val="006A0082"/>
    <w:rsid w:val="006A2779"/>
    <w:rsid w:val="006A5AED"/>
    <w:rsid w:val="006D0BE2"/>
    <w:rsid w:val="006D7071"/>
    <w:rsid w:val="006E7F6D"/>
    <w:rsid w:val="00716FE6"/>
    <w:rsid w:val="00722E52"/>
    <w:rsid w:val="00723DC0"/>
    <w:rsid w:val="00730CA4"/>
    <w:rsid w:val="0073297E"/>
    <w:rsid w:val="007340B0"/>
    <w:rsid w:val="00746FF1"/>
    <w:rsid w:val="00750098"/>
    <w:rsid w:val="00762858"/>
    <w:rsid w:val="00773804"/>
    <w:rsid w:val="00777830"/>
    <w:rsid w:val="007870A5"/>
    <w:rsid w:val="00787DDD"/>
    <w:rsid w:val="007916F0"/>
    <w:rsid w:val="00791971"/>
    <w:rsid w:val="007B3619"/>
    <w:rsid w:val="007D0F59"/>
    <w:rsid w:val="007D7512"/>
    <w:rsid w:val="007E2D84"/>
    <w:rsid w:val="007E356A"/>
    <w:rsid w:val="00830C66"/>
    <w:rsid w:val="00836758"/>
    <w:rsid w:val="008537B1"/>
    <w:rsid w:val="00855038"/>
    <w:rsid w:val="0086287A"/>
    <w:rsid w:val="008645BD"/>
    <w:rsid w:val="00873D14"/>
    <w:rsid w:val="00881EEC"/>
    <w:rsid w:val="00884C9A"/>
    <w:rsid w:val="00885D8D"/>
    <w:rsid w:val="0089633D"/>
    <w:rsid w:val="00897E62"/>
    <w:rsid w:val="008B4340"/>
    <w:rsid w:val="008B4EE0"/>
    <w:rsid w:val="008B5B31"/>
    <w:rsid w:val="008D25CF"/>
    <w:rsid w:val="008E0C1E"/>
    <w:rsid w:val="008E6799"/>
    <w:rsid w:val="009204DD"/>
    <w:rsid w:val="009274D5"/>
    <w:rsid w:val="00935415"/>
    <w:rsid w:val="0094786B"/>
    <w:rsid w:val="009502C2"/>
    <w:rsid w:val="00966703"/>
    <w:rsid w:val="00976C60"/>
    <w:rsid w:val="0099092C"/>
    <w:rsid w:val="009A08E2"/>
    <w:rsid w:val="009A252E"/>
    <w:rsid w:val="009A5690"/>
    <w:rsid w:val="009A7A6D"/>
    <w:rsid w:val="009C21E8"/>
    <w:rsid w:val="009D014C"/>
    <w:rsid w:val="009D5A14"/>
    <w:rsid w:val="009E09C4"/>
    <w:rsid w:val="00A1007D"/>
    <w:rsid w:val="00A35548"/>
    <w:rsid w:val="00A3692D"/>
    <w:rsid w:val="00A40F25"/>
    <w:rsid w:val="00A532E4"/>
    <w:rsid w:val="00A56695"/>
    <w:rsid w:val="00A610B5"/>
    <w:rsid w:val="00A6250E"/>
    <w:rsid w:val="00A64AB3"/>
    <w:rsid w:val="00A71185"/>
    <w:rsid w:val="00A73E74"/>
    <w:rsid w:val="00A753F2"/>
    <w:rsid w:val="00A877C8"/>
    <w:rsid w:val="00AB4E0E"/>
    <w:rsid w:val="00AB70E0"/>
    <w:rsid w:val="00AD3942"/>
    <w:rsid w:val="00B1417E"/>
    <w:rsid w:val="00B330F0"/>
    <w:rsid w:val="00B374F7"/>
    <w:rsid w:val="00B37E91"/>
    <w:rsid w:val="00B46BB3"/>
    <w:rsid w:val="00B525A4"/>
    <w:rsid w:val="00B57CE2"/>
    <w:rsid w:val="00B60688"/>
    <w:rsid w:val="00B61FD0"/>
    <w:rsid w:val="00B66B66"/>
    <w:rsid w:val="00B67F32"/>
    <w:rsid w:val="00B72E4D"/>
    <w:rsid w:val="00B7750B"/>
    <w:rsid w:val="00B80010"/>
    <w:rsid w:val="00B846AE"/>
    <w:rsid w:val="00BA4D16"/>
    <w:rsid w:val="00BD0744"/>
    <w:rsid w:val="00BE16D4"/>
    <w:rsid w:val="00BE349B"/>
    <w:rsid w:val="00C02F22"/>
    <w:rsid w:val="00C110B0"/>
    <w:rsid w:val="00C17023"/>
    <w:rsid w:val="00C20841"/>
    <w:rsid w:val="00C225D6"/>
    <w:rsid w:val="00C23A9F"/>
    <w:rsid w:val="00C41A80"/>
    <w:rsid w:val="00C5010C"/>
    <w:rsid w:val="00C542D4"/>
    <w:rsid w:val="00C622E8"/>
    <w:rsid w:val="00C635F0"/>
    <w:rsid w:val="00C73351"/>
    <w:rsid w:val="00C75D5E"/>
    <w:rsid w:val="00C765B2"/>
    <w:rsid w:val="00C76A03"/>
    <w:rsid w:val="00C908AC"/>
    <w:rsid w:val="00C91FC8"/>
    <w:rsid w:val="00C975AF"/>
    <w:rsid w:val="00CA3F8C"/>
    <w:rsid w:val="00CD1462"/>
    <w:rsid w:val="00CD3888"/>
    <w:rsid w:val="00CF279B"/>
    <w:rsid w:val="00D1318C"/>
    <w:rsid w:val="00D33642"/>
    <w:rsid w:val="00D50745"/>
    <w:rsid w:val="00D5744B"/>
    <w:rsid w:val="00D63157"/>
    <w:rsid w:val="00DA2F3B"/>
    <w:rsid w:val="00DB4FB6"/>
    <w:rsid w:val="00DB56C2"/>
    <w:rsid w:val="00DD160B"/>
    <w:rsid w:val="00DF773C"/>
    <w:rsid w:val="00E2600E"/>
    <w:rsid w:val="00E31824"/>
    <w:rsid w:val="00E36CF6"/>
    <w:rsid w:val="00E4499F"/>
    <w:rsid w:val="00E84285"/>
    <w:rsid w:val="00E9694D"/>
    <w:rsid w:val="00E96D45"/>
    <w:rsid w:val="00EB05D1"/>
    <w:rsid w:val="00EB6E56"/>
    <w:rsid w:val="00EB75C1"/>
    <w:rsid w:val="00EC0616"/>
    <w:rsid w:val="00ED5F9D"/>
    <w:rsid w:val="00ED6F4F"/>
    <w:rsid w:val="00EE7A44"/>
    <w:rsid w:val="00F01A47"/>
    <w:rsid w:val="00F2460B"/>
    <w:rsid w:val="00F57A96"/>
    <w:rsid w:val="00F634D2"/>
    <w:rsid w:val="00F64D24"/>
    <w:rsid w:val="00F85C38"/>
    <w:rsid w:val="00FA0493"/>
    <w:rsid w:val="00FA2151"/>
    <w:rsid w:val="00FB70E9"/>
    <w:rsid w:val="00FC1ED0"/>
    <w:rsid w:val="00FD37DB"/>
    <w:rsid w:val="00FE0B23"/>
    <w:rsid w:val="00FE2A4A"/>
    <w:rsid w:val="00FF30D5"/>
    <w:rsid w:val="00FF3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2CBFEA"/>
  <w15:docId w15:val="{8C98FA6F-BEBD-4E5A-953E-EA60AA7A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34F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5134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36758"/>
    <w:rPr>
      <w:color w:val="0000FF"/>
      <w:u w:val="single"/>
    </w:rPr>
  </w:style>
  <w:style w:type="paragraph" w:customStyle="1" w:styleId="1">
    <w:name w:val="Обычный1"/>
    <w:rsid w:val="00836758"/>
    <w:pPr>
      <w:widowControl w:val="0"/>
      <w:spacing w:after="0" w:line="360" w:lineRule="auto"/>
      <w:ind w:firstLine="720"/>
    </w:pPr>
    <w:rPr>
      <w:rFonts w:ascii="Courier New" w:eastAsia="Times New Roman" w:hAnsi="Courier New" w:cs="Times New Roman"/>
      <w:snapToGrid w:val="0"/>
      <w:sz w:val="24"/>
      <w:szCs w:val="20"/>
      <w:lang w:eastAsia="ru-RU"/>
    </w:rPr>
  </w:style>
  <w:style w:type="character" w:customStyle="1" w:styleId="FontStyle109">
    <w:name w:val="Font Style109"/>
    <w:uiPriority w:val="99"/>
    <w:rsid w:val="004F1A5A"/>
    <w:rPr>
      <w:rFonts w:ascii="Arial" w:hAnsi="Arial" w:cs="Arial"/>
      <w:color w:val="000000"/>
      <w:sz w:val="18"/>
      <w:szCs w:val="18"/>
    </w:rPr>
  </w:style>
  <w:style w:type="paragraph" w:customStyle="1" w:styleId="Style7">
    <w:name w:val="Style7"/>
    <w:basedOn w:val="a"/>
    <w:uiPriority w:val="99"/>
    <w:rsid w:val="004F1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FontStyle82">
    <w:name w:val="Font Style82"/>
    <w:uiPriority w:val="99"/>
    <w:rsid w:val="004F1A5A"/>
    <w:rPr>
      <w:rFonts w:ascii="Arial" w:hAnsi="Arial" w:cs="Arial"/>
      <w:color w:val="000000"/>
      <w:sz w:val="26"/>
      <w:szCs w:val="26"/>
    </w:rPr>
  </w:style>
  <w:style w:type="character" w:customStyle="1" w:styleId="FontStyle72">
    <w:name w:val="Font Style72"/>
    <w:rsid w:val="00A532E4"/>
    <w:rPr>
      <w:rFonts w:ascii="Arial Unicode MS" w:eastAsia="Arial Unicode MS" w:cs="Arial Unicode MS"/>
      <w:color w:val="000000"/>
      <w:sz w:val="18"/>
      <w:szCs w:val="18"/>
    </w:rPr>
  </w:style>
  <w:style w:type="character" w:customStyle="1" w:styleId="FontStyle57">
    <w:name w:val="Font Style57"/>
    <w:uiPriority w:val="99"/>
    <w:rsid w:val="00ED6F4F"/>
    <w:rPr>
      <w:rFonts w:ascii="Arial" w:hAnsi="Arial" w:cs="Arial"/>
      <w:color w:val="000000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D2D6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D2D6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341B12"/>
  </w:style>
  <w:style w:type="paragraph" w:styleId="aa">
    <w:name w:val="Normal (Web)"/>
    <w:basedOn w:val="a"/>
    <w:uiPriority w:val="99"/>
    <w:unhideWhenUsed/>
    <w:rsid w:val="00EB05D1"/>
    <w:pPr>
      <w:spacing w:before="100" w:beforeAutospacing="1" w:after="100" w:afterAutospacing="1"/>
    </w:pPr>
  </w:style>
  <w:style w:type="paragraph" w:styleId="ab">
    <w:name w:val="No Spacing"/>
    <w:uiPriority w:val="1"/>
    <w:qFormat/>
    <w:rsid w:val="005E3074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FF3F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40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ksm.k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РГП "КазИнСт"</Company>
  <LinksUpToDate>false</LinksUpToDate>
  <CharactersWithSpaces>1710</CharactersWithSpaces>
  <SharedDoc>false</SharedDoc>
  <HLinks>
    <vt:vector size="12" baseType="variant">
      <vt:variant>
        <vt:i4>196680</vt:i4>
      </vt:variant>
      <vt:variant>
        <vt:i4>3</vt:i4>
      </vt:variant>
      <vt:variant>
        <vt:i4>0</vt:i4>
      </vt:variant>
      <vt:variant>
        <vt:i4>5</vt:i4>
      </vt:variant>
      <vt:variant>
        <vt:lpwstr>http://www.wto.memst.kz/</vt:lpwstr>
      </vt:variant>
      <vt:variant>
        <vt:lpwstr/>
      </vt:variant>
      <vt:variant>
        <vt:i4>1769490</vt:i4>
      </vt:variant>
      <vt:variant>
        <vt:i4>0</vt:i4>
      </vt:variant>
      <vt:variant>
        <vt:i4>0</vt:i4>
      </vt:variant>
      <vt:variant>
        <vt:i4>5</vt:i4>
      </vt:variant>
      <vt:variant>
        <vt:lpwstr>http://www.memst.kz/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Филиал</dc:creator>
  <cp:lastModifiedBy>User</cp:lastModifiedBy>
  <cp:revision>54</cp:revision>
  <cp:lastPrinted>2018-04-09T03:55:00Z</cp:lastPrinted>
  <dcterms:created xsi:type="dcterms:W3CDTF">2022-03-03T12:35:00Z</dcterms:created>
  <dcterms:modified xsi:type="dcterms:W3CDTF">2022-03-04T11:10:00Z</dcterms:modified>
</cp:coreProperties>
</file>