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A57BC0" w:rsidRDefault="008B33F0" w:rsidP="00A57BC0">
      <w:pPr>
        <w:jc w:val="center"/>
        <w:rPr>
          <w:b/>
        </w:rPr>
      </w:pPr>
      <w:r w:rsidRPr="008924DA">
        <w:rPr>
          <w:b/>
        </w:rPr>
        <w:t>СТ РК</w:t>
      </w:r>
      <w:r w:rsidR="007020F3" w:rsidRPr="007020F3">
        <w:rPr>
          <w:b/>
          <w:color w:val="000000" w:themeColor="text1"/>
          <w:lang w:eastAsia="en-US"/>
        </w:rPr>
        <w:t xml:space="preserve"> «</w:t>
      </w:r>
      <w:r w:rsidR="00A57BC0" w:rsidRPr="00A57BC0">
        <w:rPr>
          <w:b/>
        </w:rPr>
        <w:t xml:space="preserve">Информационные технологии. Процедуры для работы регистрационных </w:t>
      </w:r>
    </w:p>
    <w:p w:rsidR="00A57BC0" w:rsidRDefault="00A57BC0" w:rsidP="00A57BC0">
      <w:pPr>
        <w:jc w:val="center"/>
        <w:rPr>
          <w:b/>
        </w:rPr>
      </w:pPr>
      <w:r w:rsidRPr="00A57BC0">
        <w:rPr>
          <w:b/>
        </w:rPr>
        <w:t xml:space="preserve">органов по идентификации объекта. Часть 1. Общие процедуры и высшие разряды </w:t>
      </w:r>
    </w:p>
    <w:p w:rsidR="007020F3" w:rsidRPr="007020F3" w:rsidRDefault="00A57BC0" w:rsidP="00A57BC0">
      <w:pPr>
        <w:jc w:val="center"/>
        <w:rPr>
          <w:b/>
          <w:color w:val="000000" w:themeColor="text1"/>
          <w:lang w:eastAsia="en-US"/>
        </w:rPr>
      </w:pPr>
      <w:r w:rsidRPr="00A57BC0">
        <w:rPr>
          <w:b/>
        </w:rPr>
        <w:t>дерева идентификаторов объекта международного объекта</w:t>
      </w:r>
      <w:r w:rsidR="007020F3" w:rsidRPr="007020F3">
        <w:rPr>
          <w:b/>
          <w:color w:val="000000" w:themeColor="text1"/>
          <w:lang w:eastAsia="en-US"/>
        </w:rPr>
        <w:t xml:space="preserve">» </w:t>
      </w:r>
    </w:p>
    <w:p w:rsidR="006C5C08" w:rsidRPr="008924DA" w:rsidRDefault="006C5C08" w:rsidP="006C5C08">
      <w:pPr>
        <w:ind w:left="80"/>
        <w:jc w:val="center"/>
        <w:rPr>
          <w:b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D4045B">
            <w:pPr>
              <w:jc w:val="both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D4045B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8C027F" w:rsidRPr="008924DA" w:rsidRDefault="00250BD4" w:rsidP="00D4045B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Мәнгілік Ел, 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D4045B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+7(7212)25-58-18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hyperlink r:id="rId4" w:history="1">
              <w:r w:rsidR="008F1D92" w:rsidRPr="008924DA">
                <w:rPr>
                  <w:rStyle w:val="a7"/>
                </w:rPr>
                <w:t>d.kusainov@ksm.kz</w:t>
              </w:r>
            </w:hyperlink>
            <w:r w:rsidR="00E36668" w:rsidRPr="008924DA">
              <w:t>,</w:t>
            </w:r>
          </w:p>
          <w:p w:rsidR="009D79D2" w:rsidRPr="001A252B" w:rsidRDefault="001A252B" w:rsidP="00D4045B">
            <w:pPr>
              <w:jc w:val="both"/>
            </w:pPr>
            <w:r w:rsidRPr="001A252B">
              <w:t>Ильясов Абылай Мейрамулы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D4045B">
            <w:pPr>
              <w:jc w:val="both"/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>за разработку СТ РК</w:t>
            </w:r>
          </w:p>
        </w:tc>
        <w:tc>
          <w:tcPr>
            <w:tcW w:w="4501" w:type="dxa"/>
            <w:vAlign w:val="bottom"/>
          </w:tcPr>
          <w:p w:rsidR="009D79D2" w:rsidRPr="008924DA" w:rsidRDefault="006C5C08" w:rsidP="00D4045B">
            <w:pPr>
              <w:jc w:val="both"/>
            </w:pPr>
            <w:r w:rsidRPr="008924DA">
              <w:t>РГП</w:t>
            </w:r>
            <w:r w:rsidR="00C40F4B" w:rsidRPr="008924DA">
              <w:t xml:space="preserve"> </w:t>
            </w:r>
            <w:r w:rsidRPr="008924DA">
              <w:t xml:space="preserve">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D4045B">
            <w:pPr>
              <w:jc w:val="both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A57BC0" w:rsidP="00D4045B">
            <w:pPr>
              <w:jc w:val="both"/>
            </w:pPr>
            <w:r w:rsidRPr="00A57BC0">
              <w:t>Информационные технологии. Процедуры для работы регистрационных органов по идентификации объекта. Часть 1. Общие процедуры и высшие разряды дерева идентификаторов объекта международного объекта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D4045B">
            <w:pPr>
              <w:jc w:val="both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A57BC0" w:rsidP="00D4045B">
            <w:pPr>
              <w:jc w:val="both"/>
            </w:pPr>
            <w:r w:rsidRPr="00A57BC0">
              <w:rPr>
                <w:rStyle w:val="FontStyle76"/>
                <w:sz w:val="24"/>
                <w:szCs w:val="28"/>
                <w:lang w:eastAsia="en-US"/>
              </w:rPr>
              <w:t>Структура типа дерева для распределений, выполненных по иерархической структуре  регистрационных органов, называемого международным деревом идентификатора объекта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D4045B">
            <w:pPr>
              <w:jc w:val="both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D4045B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(утвержден приказом Комитета технического регулирования и метрологии</w:t>
            </w:r>
            <w:r w:rsidR="00AB61ED">
              <w:rPr>
                <w:color w:val="000000"/>
                <w:shd w:val="clear" w:color="auto" w:fill="FFFFFF"/>
              </w:rPr>
              <w:t xml:space="preserve"> Министерства торговли и интеграции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 Республики Казахстан от </w:t>
            </w:r>
            <w:r w:rsidR="00544376">
              <w:rPr>
                <w:color w:val="000000"/>
                <w:shd w:val="clear" w:color="auto" w:fill="FFFFFF"/>
              </w:rPr>
              <w:t>02</w:t>
            </w:r>
            <w:r w:rsidR="00727CDF" w:rsidRPr="008924DA">
              <w:rPr>
                <w:color w:val="000000"/>
                <w:shd w:val="clear" w:color="auto" w:fill="FFFFFF"/>
              </w:rPr>
              <w:t xml:space="preserve"> </w:t>
            </w:r>
            <w:r w:rsidR="00544376">
              <w:rPr>
                <w:color w:val="000000"/>
                <w:shd w:val="clear" w:color="auto" w:fill="FFFFFF"/>
              </w:rPr>
              <w:t>февраля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20</w:t>
            </w:r>
            <w:r w:rsidR="00544376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> года № </w:t>
            </w:r>
            <w:r w:rsidR="006F791D" w:rsidRPr="008924DA">
              <w:rPr>
                <w:color w:val="000000"/>
                <w:shd w:val="clear" w:color="auto" w:fill="FFFFFF"/>
                <w:lang w:val="kk-KZ"/>
              </w:rPr>
              <w:t>3</w:t>
            </w:r>
            <w:r w:rsidR="00316AA1" w:rsidRPr="008924DA">
              <w:rPr>
                <w:color w:val="000000"/>
                <w:shd w:val="clear" w:color="auto" w:fill="FFFFFF"/>
                <w:lang w:val="kk-KZ"/>
              </w:rPr>
              <w:t>8</w:t>
            </w:r>
            <w:r w:rsidR="00402DB6" w:rsidRPr="008924DA">
              <w:rPr>
                <w:color w:val="000000"/>
                <w:shd w:val="clear" w:color="auto" w:fill="FFFFFF"/>
              </w:rPr>
              <w:t>-</w:t>
            </w:r>
            <w:r w:rsidR="00544376">
              <w:rPr>
                <w:color w:val="000000"/>
                <w:shd w:val="clear" w:color="auto" w:fill="FFFFFF"/>
              </w:rPr>
              <w:t>НК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Default="00974C3B" w:rsidP="00D4045B">
            <w:pPr>
              <w:jc w:val="both"/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>Дата начала разработки проекта документа по стандартизации</w:t>
            </w:r>
          </w:p>
          <w:p w:rsidR="00974C3B" w:rsidRPr="00974C3B" w:rsidRDefault="00974C3B" w:rsidP="00D4045B">
            <w:pPr>
              <w:jc w:val="both"/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D4045B" w:rsidP="00D4045B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Апрель 2021 г.</w:t>
            </w:r>
          </w:p>
        </w:tc>
      </w:tr>
      <w:tr w:rsidR="007D2223" w:rsidRPr="008924DA" w:rsidTr="00727889">
        <w:trPr>
          <w:trHeight w:val="839"/>
        </w:trPr>
        <w:tc>
          <w:tcPr>
            <w:tcW w:w="675" w:type="dxa"/>
          </w:tcPr>
          <w:p w:rsidR="007D2223" w:rsidRPr="008924DA" w:rsidRDefault="00157A8F" w:rsidP="00073438">
            <w:pPr>
              <w:jc w:val="center"/>
              <w:rPr>
                <w:lang w:val="kk-KZ"/>
              </w:rPr>
            </w:pPr>
            <w:r w:rsidRPr="008924DA">
              <w:rPr>
                <w:lang w:val="kk-KZ"/>
              </w:rPr>
              <w:t>7</w:t>
            </w:r>
          </w:p>
        </w:tc>
        <w:tc>
          <w:tcPr>
            <w:tcW w:w="4395" w:type="dxa"/>
          </w:tcPr>
          <w:p w:rsidR="007D2223" w:rsidRPr="008924DA" w:rsidRDefault="00C2251B" w:rsidP="00D4045B">
            <w:pPr>
              <w:jc w:val="both"/>
              <w:rPr>
                <w:b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Срок публичного обсуждения проекта </w:t>
            </w:r>
            <w:r w:rsidRPr="00C2251B">
              <w:rPr>
                <w:rStyle w:val="2"/>
                <w:bCs w:val="0"/>
                <w:sz w:val="24"/>
                <w:szCs w:val="24"/>
              </w:rPr>
              <w:t>документа по стандартизации</w:t>
            </w:r>
          </w:p>
        </w:tc>
        <w:tc>
          <w:tcPr>
            <w:tcW w:w="4501" w:type="dxa"/>
          </w:tcPr>
          <w:p w:rsidR="006C5C08" w:rsidRPr="008924DA" w:rsidRDefault="00406274" w:rsidP="00D4045B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60 календарных дней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7D2223" w:rsidP="00073438">
            <w:pPr>
              <w:jc w:val="center"/>
            </w:pPr>
            <w:r w:rsidRPr="008924DA">
              <w:t>8</w:t>
            </w:r>
          </w:p>
        </w:tc>
        <w:tc>
          <w:tcPr>
            <w:tcW w:w="4395" w:type="dxa"/>
          </w:tcPr>
          <w:p w:rsidR="007D2223" w:rsidRPr="002F7FB7" w:rsidRDefault="002F7FB7" w:rsidP="00D4045B">
            <w:pPr>
              <w:jc w:val="both"/>
            </w:pPr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A57BC0" w:rsidRDefault="0002768C" w:rsidP="00D4045B">
            <w:pPr>
              <w:jc w:val="both"/>
              <w:rPr>
                <w:lang w:val="kk-KZ"/>
              </w:rPr>
            </w:pPr>
            <w:r w:rsidRPr="008D59CA">
              <w:rPr>
                <w:lang w:val="kk-KZ"/>
              </w:rPr>
              <w:t>ТК №</w:t>
            </w:r>
            <w:r w:rsidR="00A57BC0" w:rsidRPr="008D59CA">
              <w:rPr>
                <w:lang w:val="kk-KZ"/>
              </w:rPr>
              <w:t>34</w:t>
            </w:r>
            <w:r w:rsidR="002E7705" w:rsidRPr="008D59CA">
              <w:rPr>
                <w:lang w:val="kk-KZ"/>
              </w:rPr>
              <w:t xml:space="preserve"> «</w:t>
            </w:r>
            <w:r w:rsidR="00A57BC0" w:rsidRPr="008D59CA">
              <w:rPr>
                <w:lang w:val="kk-KZ"/>
              </w:rPr>
              <w:t>Информационные технологии</w:t>
            </w:r>
            <w:r w:rsidR="002E7705" w:rsidRPr="008D59CA">
              <w:rPr>
                <w:lang w:val="kk-KZ"/>
              </w:rPr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7D2223" w:rsidP="00073438">
            <w:pPr>
              <w:jc w:val="center"/>
            </w:pPr>
            <w:r w:rsidRPr="008924DA">
              <w:t>9</w:t>
            </w:r>
          </w:p>
        </w:tc>
        <w:tc>
          <w:tcPr>
            <w:tcW w:w="4395" w:type="dxa"/>
          </w:tcPr>
          <w:p w:rsidR="009D79D2" w:rsidRPr="008924DA" w:rsidRDefault="00DF5F3C" w:rsidP="00D4045B">
            <w:pPr>
              <w:jc w:val="both"/>
              <w:rPr>
                <w:b/>
              </w:rPr>
            </w:pPr>
            <w:r w:rsidRPr="008924DA">
              <w:rPr>
                <w:b/>
              </w:rPr>
              <w:t>Окончательная дата предоставления замечаний и предложений (отзывов</w:t>
            </w:r>
            <w:r w:rsidR="00EE5889">
              <w:rPr>
                <w:b/>
              </w:rPr>
              <w:t>)</w:t>
            </w:r>
            <w:r w:rsidRPr="008924DA">
              <w:rPr>
                <w:b/>
              </w:rPr>
              <w:t xml:space="preserve"> по проекту </w:t>
            </w:r>
            <w:r w:rsidRPr="00EE5889">
              <w:rPr>
                <w:i/>
              </w:rPr>
              <w:t>(число/</w:t>
            </w:r>
            <w:r w:rsidR="00EE5889">
              <w:rPr>
                <w:i/>
              </w:rPr>
              <w:t xml:space="preserve"> </w:t>
            </w:r>
            <w:r w:rsidRPr="00EE5889">
              <w:rPr>
                <w:i/>
              </w:rPr>
              <w:t>месяц/</w:t>
            </w:r>
            <w:r w:rsidR="00EE5889">
              <w:rPr>
                <w:i/>
              </w:rPr>
              <w:t xml:space="preserve"> </w:t>
            </w:r>
            <w:r w:rsidRPr="00EE5889">
              <w:rPr>
                <w:i/>
              </w:rPr>
              <w:t>год)</w:t>
            </w:r>
          </w:p>
        </w:tc>
        <w:tc>
          <w:tcPr>
            <w:tcW w:w="4501" w:type="dxa"/>
          </w:tcPr>
          <w:p w:rsidR="00A249B6" w:rsidRPr="008924DA" w:rsidRDefault="00D4045B" w:rsidP="00D4045B">
            <w:pPr>
              <w:jc w:val="both"/>
            </w:pPr>
            <w:r>
              <w:t>Июнь 2021 г.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DF5F3C" w:rsidP="00073438">
            <w:pPr>
              <w:jc w:val="center"/>
            </w:pPr>
            <w:r w:rsidRPr="008924DA">
              <w:t>10</w:t>
            </w:r>
          </w:p>
        </w:tc>
        <w:tc>
          <w:tcPr>
            <w:tcW w:w="4395" w:type="dxa"/>
          </w:tcPr>
          <w:p w:rsidR="009D79D2" w:rsidRPr="008924DA" w:rsidRDefault="00DF5F3C" w:rsidP="00D4045B">
            <w:pPr>
              <w:jc w:val="both"/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B01F57" w:rsidP="00D4045B">
            <w:pPr>
              <w:jc w:val="both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CA3F17" w:rsidP="00073438">
            <w:pPr>
              <w:jc w:val="center"/>
            </w:pPr>
            <w:r w:rsidRPr="008924DA">
              <w:t>11</w:t>
            </w:r>
          </w:p>
        </w:tc>
        <w:tc>
          <w:tcPr>
            <w:tcW w:w="4395" w:type="dxa"/>
          </w:tcPr>
          <w:p w:rsidR="009D79D2" w:rsidRPr="008924DA" w:rsidRDefault="00E4594D" w:rsidP="00D4045B">
            <w:pPr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="00CA3F17" w:rsidRPr="008924DA">
              <w:rPr>
                <w:b/>
              </w:rPr>
              <w:t>азработчик</w:t>
            </w:r>
            <w:r>
              <w:rPr>
                <w:b/>
              </w:rPr>
              <w:t xml:space="preserve"> и контактные данные</w:t>
            </w:r>
            <w:r w:rsidR="00CA3F17" w:rsidRPr="008924DA">
              <w:rPr>
                <w:b/>
              </w:rPr>
              <w:t xml:space="preserve"> для направления замечаний и предложений (отзывов) по проекту </w:t>
            </w:r>
            <w:r w:rsidR="00CA3F17" w:rsidRPr="00E4594D">
              <w:rPr>
                <w:i/>
              </w:rPr>
              <w:lastRenderedPageBreak/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01" w:type="dxa"/>
          </w:tcPr>
          <w:p w:rsidR="003D783E" w:rsidRPr="003D783E" w:rsidRDefault="003D783E" w:rsidP="00D4045B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3D783E">
              <w:rPr>
                <w:rStyle w:val="211pt"/>
                <w:b w:val="0"/>
                <w:sz w:val="24"/>
                <w:szCs w:val="24"/>
              </w:rPr>
              <w:lastRenderedPageBreak/>
              <w:t>РГП «Казахстанский институт стандартизации и метрологии»</w:t>
            </w:r>
          </w:p>
          <w:p w:rsidR="009F0B3D" w:rsidRDefault="003D783E" w:rsidP="00D4045B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3D783E">
              <w:rPr>
                <w:rStyle w:val="211pt"/>
                <w:b w:val="0"/>
                <w:sz w:val="24"/>
                <w:szCs w:val="24"/>
              </w:rPr>
              <w:t xml:space="preserve">100009, г. Караганда, ул. Анжерская, </w:t>
            </w:r>
          </w:p>
          <w:p w:rsidR="003D783E" w:rsidRPr="003D783E" w:rsidRDefault="00300F8D" w:rsidP="00D4045B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lastRenderedPageBreak/>
              <w:t>д</w:t>
            </w:r>
            <w:r w:rsidR="009F0B3D">
              <w:rPr>
                <w:rStyle w:val="211pt"/>
                <w:b w:val="0"/>
                <w:sz w:val="24"/>
                <w:szCs w:val="24"/>
              </w:rPr>
              <w:t xml:space="preserve">ом </w:t>
            </w:r>
            <w:r w:rsidR="003D783E" w:rsidRPr="003D783E">
              <w:rPr>
                <w:rStyle w:val="211pt"/>
                <w:b w:val="0"/>
                <w:sz w:val="24"/>
                <w:szCs w:val="24"/>
              </w:rPr>
              <w:t>22/2</w:t>
            </w:r>
            <w:r w:rsidR="00117259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D783E" w:rsidRPr="003D783E">
              <w:rPr>
                <w:rStyle w:val="211pt"/>
                <w:b w:val="0"/>
                <w:sz w:val="24"/>
                <w:szCs w:val="24"/>
              </w:rPr>
              <w:t xml:space="preserve">тел. +7(7212)25-58-18, </w:t>
            </w:r>
            <w:hyperlink r:id="rId6" w:history="1">
              <w:r w:rsidR="001F2876" w:rsidRPr="00FF12B2">
                <w:rPr>
                  <w:rStyle w:val="a7"/>
                  <w:shd w:val="clear" w:color="auto" w:fill="FFFFFF"/>
                  <w:lang w:bidi="ru-RU"/>
                </w:rPr>
                <w:t>d.kusainov@ksm.kz</w:t>
              </w:r>
            </w:hyperlink>
            <w:r w:rsidR="003D783E" w:rsidRPr="003D783E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2342B5" w:rsidRPr="008924DA" w:rsidRDefault="001A252B" w:rsidP="00D4045B">
            <w:pPr>
              <w:jc w:val="both"/>
              <w:rPr>
                <w:bCs/>
                <w:color w:val="000000"/>
                <w:shd w:val="clear" w:color="auto" w:fill="FFFFFF"/>
                <w:lang w:bidi="ru-RU"/>
              </w:rPr>
            </w:pPr>
            <w:r w:rsidRPr="001A252B">
              <w:t>Ильясов Абылай Мейрамулы</w:t>
            </w:r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CA3F17" w:rsidP="00EA31BA">
            <w:pPr>
              <w:jc w:val="center"/>
            </w:pPr>
            <w:r w:rsidRPr="008924DA">
              <w:lastRenderedPageBreak/>
              <w:t>1</w:t>
            </w:r>
            <w:r w:rsidR="00EA31BA">
              <w:t>2</w:t>
            </w:r>
          </w:p>
        </w:tc>
        <w:tc>
          <w:tcPr>
            <w:tcW w:w="4395" w:type="dxa"/>
          </w:tcPr>
          <w:p w:rsidR="00CA3F17" w:rsidRPr="008924DA" w:rsidRDefault="00CA3F17" w:rsidP="00D4045B">
            <w:pPr>
              <w:jc w:val="both"/>
            </w:pPr>
            <w:r w:rsidRPr="008924DA">
              <w:rPr>
                <w:rStyle w:val="211pt1"/>
                <w:sz w:val="24"/>
                <w:szCs w:val="24"/>
              </w:rPr>
              <w:t>Ответственный за составление уведомления</w:t>
            </w:r>
          </w:p>
          <w:p w:rsidR="00CA3F17" w:rsidRPr="00EA31BA" w:rsidRDefault="00CA3F17" w:rsidP="00D4045B">
            <w:pPr>
              <w:jc w:val="both"/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(ФИО исполнителя)</w:t>
            </w:r>
          </w:p>
        </w:tc>
        <w:tc>
          <w:tcPr>
            <w:tcW w:w="4501" w:type="dxa"/>
          </w:tcPr>
          <w:p w:rsidR="00CA3F17" w:rsidRPr="008924DA" w:rsidRDefault="001A252B" w:rsidP="00D4045B">
            <w:pPr>
              <w:jc w:val="both"/>
              <w:rPr>
                <w:b/>
              </w:rPr>
            </w:pPr>
            <w:r w:rsidRPr="001A252B">
              <w:t>Ильясов Абылай Мейрамулы</w:t>
            </w:r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CA3F17" w:rsidP="00EA31BA">
            <w:pPr>
              <w:jc w:val="center"/>
            </w:pPr>
            <w:r w:rsidRPr="008924DA">
              <w:t>1</w:t>
            </w:r>
            <w:r w:rsidR="00EA31BA">
              <w:t>3</w:t>
            </w:r>
          </w:p>
        </w:tc>
        <w:tc>
          <w:tcPr>
            <w:tcW w:w="4395" w:type="dxa"/>
          </w:tcPr>
          <w:p w:rsidR="00CA3F17" w:rsidRPr="008924DA" w:rsidRDefault="00CA3F17" w:rsidP="00D4045B">
            <w:pPr>
              <w:jc w:val="both"/>
            </w:pPr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D4045B">
            <w:pPr>
              <w:jc w:val="both"/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D4045B" w:rsidRDefault="00D4045B" w:rsidP="00D4045B">
            <w:pPr>
              <w:jc w:val="both"/>
            </w:pPr>
            <w:r w:rsidRPr="00D4045B">
              <w:t>Июнь 2021 г.</w:t>
            </w:r>
          </w:p>
        </w:tc>
      </w:tr>
    </w:tbl>
    <w:p w:rsidR="004E1BA8" w:rsidRPr="008924DA" w:rsidRDefault="004E1BA8"/>
    <w:p w:rsidR="00586EB9" w:rsidRPr="008924DA" w:rsidRDefault="00586EB9"/>
    <w:p w:rsidR="00A70227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</w:t>
      </w:r>
    </w:p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Генерального директора                       </w:t>
      </w:r>
      <w:r w:rsidR="00A70227">
        <w:rPr>
          <w:b/>
        </w:rPr>
        <w:tab/>
      </w:r>
      <w:r w:rsidR="00A70227">
        <w:rPr>
          <w:b/>
        </w:rPr>
        <w:tab/>
      </w:r>
      <w:r w:rsidR="00A70227">
        <w:rPr>
          <w:b/>
        </w:rPr>
        <w:tab/>
      </w:r>
      <w:r w:rsidR="00A70227">
        <w:rPr>
          <w:b/>
        </w:rPr>
        <w:tab/>
      </w:r>
      <w:r w:rsidRPr="008924DA">
        <w:rPr>
          <w:b/>
        </w:rPr>
        <w:t xml:space="preserve">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977D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662F"/>
    <w:rsid w:val="0076000F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B33F0"/>
    <w:rsid w:val="008C027F"/>
    <w:rsid w:val="008D59CA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57BC0"/>
    <w:rsid w:val="00A605A2"/>
    <w:rsid w:val="00A70227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4BF9"/>
    <w:rsid w:val="00AF5040"/>
    <w:rsid w:val="00AF592B"/>
    <w:rsid w:val="00B01F57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045B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8D443-0C1C-4570-B7AF-13B1C1A3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6">
    <w:name w:val="Font Style76"/>
    <w:basedOn w:val="a0"/>
    <w:uiPriority w:val="99"/>
    <w:rsid w:val="00A57BC0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kusainov@ksm.kz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d.kusainov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Кундыз</cp:lastModifiedBy>
  <cp:revision>204</cp:revision>
  <cp:lastPrinted>2021-04-02T03:34:00Z</cp:lastPrinted>
  <dcterms:created xsi:type="dcterms:W3CDTF">2018-03-16T04:12:00Z</dcterms:created>
  <dcterms:modified xsi:type="dcterms:W3CDTF">2021-04-27T05:01:00Z</dcterms:modified>
</cp:coreProperties>
</file>