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AA08D2" w:rsidRPr="009052D5" w:rsidRDefault="00EF1D47" w:rsidP="00977BB6">
      <w:pPr>
        <w:spacing w:line="240" w:lineRule="auto"/>
        <w:rPr>
          <w:b/>
          <w:sz w:val="24"/>
          <w:szCs w:val="24"/>
        </w:rPr>
      </w:pPr>
      <w:proofErr w:type="gramStart"/>
      <w:r w:rsidRPr="00EF1D47">
        <w:rPr>
          <w:b/>
          <w:sz w:val="24"/>
          <w:szCs w:val="24"/>
        </w:rPr>
        <w:t>СТ</w:t>
      </w:r>
      <w:proofErr w:type="gramEnd"/>
      <w:r w:rsidRPr="00EF1D47">
        <w:rPr>
          <w:b/>
          <w:sz w:val="24"/>
          <w:szCs w:val="24"/>
        </w:rPr>
        <w:t xml:space="preserve"> РК </w:t>
      </w:r>
      <w:r w:rsidR="00A75E77" w:rsidRPr="00A75E77">
        <w:rPr>
          <w:b/>
          <w:sz w:val="24"/>
          <w:szCs w:val="24"/>
        </w:rPr>
        <w:t>«Изделия железобетонные сборные плиты для конструкций перекрытий»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5429"/>
      </w:tblGrid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EC5ACF">
              <w:rPr>
                <w:sz w:val="24"/>
                <w:szCs w:val="24"/>
              </w:rPr>
              <w:t>Нур</w:t>
            </w:r>
            <w:proofErr w:type="spellEnd"/>
            <w:r w:rsidRPr="00EC5ACF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EC5ACF">
              <w:rPr>
                <w:sz w:val="24"/>
                <w:szCs w:val="24"/>
              </w:rPr>
              <w:t xml:space="preserve"> Е</w:t>
            </w:r>
            <w:proofErr w:type="gramEnd"/>
            <w:r w:rsidRPr="00EC5ACF">
              <w:rPr>
                <w:sz w:val="24"/>
                <w:szCs w:val="24"/>
              </w:rPr>
              <w:t>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EC5ACF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EC5ACF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C5ACF">
              <w:rPr>
                <w:sz w:val="24"/>
                <w:szCs w:val="24"/>
              </w:rPr>
              <w:t>Алтынсарина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r w:rsidR="00330443">
              <w:fldChar w:fldCharType="begin"/>
            </w:r>
            <w:r w:rsidR="00330443" w:rsidRPr="00330443">
              <w:rPr>
                <w:lang w:val="en-US"/>
              </w:rPr>
              <w:instrText xml:space="preserve"> HYPERLINK "mailto:almaty@ksm.kz" </w:instrText>
            </w:r>
            <w:r w:rsidR="00330443">
              <w:fldChar w:fldCharType="separate"/>
            </w:r>
            <w:r w:rsidRPr="00EC5ACF">
              <w:rPr>
                <w:rStyle w:val="a5"/>
                <w:sz w:val="24"/>
                <w:szCs w:val="24"/>
                <w:lang w:val="en-US"/>
              </w:rPr>
              <w:t>almaty@ksm.kz</w:t>
            </w:r>
            <w:r w:rsidR="00330443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:rsidR="007D638F" w:rsidRPr="001263DC" w:rsidRDefault="00A75E77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75E77">
              <w:rPr>
                <w:sz w:val="24"/>
                <w:szCs w:val="24"/>
              </w:rPr>
              <w:t>Абдраимов</w:t>
            </w:r>
            <w:proofErr w:type="spellEnd"/>
            <w:r w:rsidRPr="00A75E77">
              <w:rPr>
                <w:sz w:val="24"/>
                <w:szCs w:val="24"/>
              </w:rPr>
              <w:t xml:space="preserve"> </w:t>
            </w:r>
            <w:proofErr w:type="spellStart"/>
            <w:r w:rsidRPr="00A75E77">
              <w:rPr>
                <w:sz w:val="24"/>
                <w:szCs w:val="24"/>
              </w:rPr>
              <w:t>Жанболат</w:t>
            </w:r>
            <w:proofErr w:type="spellEnd"/>
            <w:r w:rsidRPr="00A75E77">
              <w:rPr>
                <w:sz w:val="24"/>
                <w:szCs w:val="24"/>
              </w:rPr>
              <w:t xml:space="preserve"> </w:t>
            </w:r>
            <w:proofErr w:type="spellStart"/>
            <w:r w:rsidRPr="00A75E77">
              <w:rPr>
                <w:sz w:val="24"/>
                <w:szCs w:val="24"/>
              </w:rPr>
              <w:t>Мырзабаевич</w:t>
            </w:r>
            <w:proofErr w:type="spellEnd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9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330443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263DC" w:rsidRDefault="00A75E77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A75E77">
              <w:rPr>
                <w:sz w:val="24"/>
                <w:szCs w:val="24"/>
                <w:lang w:eastAsia="en-US"/>
              </w:rPr>
              <w:t>Изделия железобетонные сборные плиты для конструкций перекрытий.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7D638F" w:rsidRPr="001263DC" w:rsidRDefault="00A75E77" w:rsidP="0036714F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A75E77">
              <w:rPr>
                <w:sz w:val="24"/>
                <w:szCs w:val="24"/>
              </w:rPr>
              <w:t xml:space="preserve">Настоящий стандарт будет устанавливать требования, основные </w:t>
            </w:r>
            <w:proofErr w:type="spellStart"/>
            <w:r w:rsidRPr="00A75E77">
              <w:rPr>
                <w:sz w:val="24"/>
                <w:szCs w:val="24"/>
              </w:rPr>
              <w:t>эксплуатционные</w:t>
            </w:r>
            <w:proofErr w:type="spellEnd"/>
            <w:r w:rsidRPr="00A75E77">
              <w:rPr>
                <w:sz w:val="24"/>
                <w:szCs w:val="24"/>
              </w:rPr>
              <w:t xml:space="preserve"> </w:t>
            </w:r>
            <w:proofErr w:type="spellStart"/>
            <w:r w:rsidRPr="00A75E77">
              <w:rPr>
                <w:sz w:val="24"/>
                <w:szCs w:val="24"/>
              </w:rPr>
              <w:t>кртитерии</w:t>
            </w:r>
            <w:proofErr w:type="spellEnd"/>
            <w:r w:rsidRPr="00A75E77">
              <w:rPr>
                <w:sz w:val="24"/>
                <w:szCs w:val="24"/>
              </w:rPr>
              <w:t xml:space="preserve"> и оценку соответствия для сборных плит перекрытия из армированного или предварительно напряженного бетона нормального веса в соответствии с EN 1992-1-1:2004, используемых в сочетании с монолитным бетоном для строительства композитных плит перекрытия.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B41EF"/>
    <w:rsid w:val="000F09D6"/>
    <w:rsid w:val="001263DC"/>
    <w:rsid w:val="00133B92"/>
    <w:rsid w:val="0014005D"/>
    <w:rsid w:val="00141DB8"/>
    <w:rsid w:val="001A19F3"/>
    <w:rsid w:val="002621ED"/>
    <w:rsid w:val="002C6E5E"/>
    <w:rsid w:val="0032174E"/>
    <w:rsid w:val="00330443"/>
    <w:rsid w:val="0036714F"/>
    <w:rsid w:val="003D5282"/>
    <w:rsid w:val="003F5391"/>
    <w:rsid w:val="00431705"/>
    <w:rsid w:val="00453527"/>
    <w:rsid w:val="004A2433"/>
    <w:rsid w:val="004B5598"/>
    <w:rsid w:val="00557B5B"/>
    <w:rsid w:val="00591694"/>
    <w:rsid w:val="005C2E8F"/>
    <w:rsid w:val="00712180"/>
    <w:rsid w:val="00715968"/>
    <w:rsid w:val="007440B3"/>
    <w:rsid w:val="007851D2"/>
    <w:rsid w:val="007D638F"/>
    <w:rsid w:val="00865F53"/>
    <w:rsid w:val="009052D5"/>
    <w:rsid w:val="0096192A"/>
    <w:rsid w:val="00977BB6"/>
    <w:rsid w:val="009847E7"/>
    <w:rsid w:val="009E0BC2"/>
    <w:rsid w:val="00A43D26"/>
    <w:rsid w:val="00A75E77"/>
    <w:rsid w:val="00AA08D2"/>
    <w:rsid w:val="00AE708E"/>
    <w:rsid w:val="00B24787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433D"/>
    <w:rsid w:val="00DD52E1"/>
    <w:rsid w:val="00E87F84"/>
    <w:rsid w:val="00E96C57"/>
    <w:rsid w:val="00EC5ACF"/>
    <w:rsid w:val="00E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57</cp:revision>
  <cp:lastPrinted>2018-07-11T06:18:00Z</cp:lastPrinted>
  <dcterms:created xsi:type="dcterms:W3CDTF">2018-07-11T06:04:00Z</dcterms:created>
  <dcterms:modified xsi:type="dcterms:W3CDTF">2022-09-07T06:13:00Z</dcterms:modified>
</cp:coreProperties>
</file>