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91" w:rsidRPr="008A4B93" w:rsidRDefault="00662F91" w:rsidP="00662F91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662F91" w:rsidRDefault="00662F91" w:rsidP="00662F91">
      <w:pPr>
        <w:jc w:val="center"/>
        <w:rPr>
          <w:b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>СТ РК</w:t>
      </w:r>
      <w:r w:rsidR="00814D22">
        <w:rPr>
          <w:b/>
          <w:lang w:val="ru-RU"/>
        </w:rPr>
        <w:t xml:space="preserve"> Е139</w:t>
      </w:r>
      <w:r w:rsidRPr="008A4B93">
        <w:rPr>
          <w:b/>
        </w:rPr>
        <w:t xml:space="preserve"> «</w:t>
      </w:r>
      <w:r w:rsidR="00814D22">
        <w:rPr>
          <w:b/>
          <w:lang w:val="ru-RU"/>
        </w:rPr>
        <w:t>Стандартные методы испытаний для испытаний металлических материалов на ползучесть, ползучесть и разрушение под напряжением</w:t>
      </w:r>
      <w:r w:rsidRPr="008A4B93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</w:t>
            </w:r>
          </w:p>
          <w:p w:rsidR="005A256B" w:rsidRDefault="005A256B" w:rsidP="00570995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A256B" w:rsidTr="005A25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Государственные органы</w:t>
            </w:r>
          </w:p>
        </w:tc>
      </w:tr>
      <w:tr w:rsidR="00CB0CE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8" w:rsidRPr="004104B9" w:rsidRDefault="00CB0CE8" w:rsidP="00570995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8" w:rsidRPr="004104B9" w:rsidRDefault="00CB0CE8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CE8" w:rsidRPr="004104B9" w:rsidRDefault="00CB0CE8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CB0CE8" w:rsidRPr="004104B9" w:rsidRDefault="00CB0CE8" w:rsidP="00570995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8" w:rsidRPr="00AE0075" w:rsidRDefault="00CB0CE8" w:rsidP="00570995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CB0CE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8" w:rsidRPr="004104B9" w:rsidRDefault="00CB0CE8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8" w:rsidRPr="004104B9" w:rsidRDefault="00CB0CE8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E8" w:rsidRPr="004104B9" w:rsidRDefault="00CB0CE8" w:rsidP="00570995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8" w:rsidRPr="00AE0075" w:rsidRDefault="00CB0CE8" w:rsidP="00570995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67589F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F" w:rsidRPr="001769DF" w:rsidRDefault="0067589F" w:rsidP="00570995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9F" w:rsidRPr="001769DF" w:rsidRDefault="0067589F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9F" w:rsidRPr="001769DF" w:rsidRDefault="0067589F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01-1-21/19174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F" w:rsidRPr="00205577" w:rsidRDefault="0067589F" w:rsidP="00570995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67589F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F" w:rsidRPr="0067589F" w:rsidRDefault="0067589F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9F" w:rsidRPr="00CD0F5A" w:rsidRDefault="00CD0F5A" w:rsidP="00570995">
            <w:pPr>
              <w:jc w:val="center"/>
              <w:rPr>
                <w:lang w:val="ru-RU"/>
              </w:rPr>
            </w:pPr>
            <w:r w:rsidRPr="00CD0F5A">
              <w:rPr>
                <w:lang w:val="ru-RU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9F" w:rsidRPr="00CD0F5A" w:rsidRDefault="00CD0F5A" w:rsidP="005709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u w:val="single"/>
                <w:lang w:val="ru-RU" w:eastAsia="zh-CN"/>
              </w:rPr>
            </w:pPr>
            <w:r>
              <w:rPr>
                <w:lang w:val="ru-RU" w:eastAsia="zh-CN"/>
              </w:rPr>
              <w:t>Г</w:t>
            </w:r>
            <w:r w:rsidRPr="00CD0F5A">
              <w:rPr>
                <w:lang w:eastAsia="zh-CN"/>
              </w:rPr>
              <w:t xml:space="preserve">рамматические ошибки допущены уже на титульном листе в названии самого стандарта, должно быть «Стандартные методы  испытаний для испытаний металлических материалов на ползучесть, ползучесть </w:t>
            </w:r>
            <w:r w:rsidRPr="00CD0F5A">
              <w:rPr>
                <w:b/>
                <w:u w:val="single"/>
                <w:lang w:eastAsia="zh-CN"/>
              </w:rPr>
              <w:t>и</w:t>
            </w:r>
            <w:r w:rsidRPr="00CD0F5A">
              <w:rPr>
                <w:lang w:eastAsia="zh-CN"/>
              </w:rPr>
              <w:t xml:space="preserve"> разрушение </w:t>
            </w:r>
            <w:r w:rsidRPr="00CD0F5A">
              <w:rPr>
                <w:b/>
                <w:u w:val="single"/>
                <w:lang w:eastAsia="zh-CN"/>
              </w:rPr>
              <w:t>под</w:t>
            </w:r>
            <w:r w:rsidRPr="00CD0F5A">
              <w:rPr>
                <w:lang w:eastAsia="zh-CN"/>
              </w:rPr>
              <w:t xml:space="preserve"> напряжением»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F" w:rsidRDefault="00570995" w:rsidP="00570995">
            <w:pPr>
              <w:jc w:val="center"/>
              <w:rPr>
                <w:lang w:val="ru-RU"/>
              </w:rPr>
            </w:pPr>
            <w:r w:rsidRPr="00570995">
              <w:rPr>
                <w:lang w:val="ru-RU"/>
              </w:rPr>
              <w:t>Принято</w:t>
            </w:r>
          </w:p>
          <w:p w:rsidR="00570995" w:rsidRPr="00570995" w:rsidRDefault="00570995" w:rsidP="00570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Исправлено</w:t>
            </w:r>
          </w:p>
        </w:tc>
      </w:tr>
      <w:tr w:rsidR="00CD0F5A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67589F" w:rsidRDefault="00CD0F5A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5A" w:rsidRPr="00CD0F5A" w:rsidRDefault="00CD0F5A" w:rsidP="00570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5A" w:rsidRPr="00CD0F5A" w:rsidRDefault="00CD0F5A" w:rsidP="005709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lang w:val="ru-RU" w:eastAsia="zh-CN"/>
              </w:rPr>
            </w:pPr>
            <w:r w:rsidRPr="00CD0F5A">
              <w:rPr>
                <w:lang w:eastAsia="zh-CN"/>
              </w:rPr>
              <w:t>В Пояснительной записке к проекту СТ РК указано неправильно название стандарта «Стандартные методы оценки среднего размера частиц металлических порошков и родственных веществ, используя воздухопроницаемость»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570995" w:rsidRDefault="00570995" w:rsidP="00570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CD0F5A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67589F" w:rsidRDefault="00CD0F5A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5A" w:rsidRPr="00CD0F5A" w:rsidRDefault="00CD0F5A" w:rsidP="00570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5A" w:rsidRPr="00CD0F5A" w:rsidRDefault="00CD0F5A" w:rsidP="005709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lang w:eastAsia="zh-CN"/>
              </w:rPr>
            </w:pPr>
            <w:r w:rsidRPr="00CD0F5A">
              <w:rPr>
                <w:lang w:eastAsia="zh-CN"/>
              </w:rPr>
              <w:t>В Пояснительной записке к проекту СТ РК в части 4 «Сведения о взаимосвязи проекта стандарта с техническими регламентами и документами по стандартизации»: «Проект стандарта взаимосвязан с Законjv Республики Казахстан от 5 октября 2018 года «О стандартизации».» допущены грамматические ошибки в слове «Законом»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570995" w:rsidRDefault="00570995" w:rsidP="005709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800F52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52" w:rsidRPr="009D6FFA" w:rsidRDefault="00800F52" w:rsidP="0057099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52" w:rsidRPr="00492444" w:rsidRDefault="00800F52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52" w:rsidRPr="00492444" w:rsidRDefault="00800F52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800F52" w:rsidRPr="00492444" w:rsidRDefault="00800F52" w:rsidP="00570995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6E3B8A">
              <w:rPr>
                <w:b/>
                <w:spacing w:val="-3"/>
                <w:lang w:val="ru-RU"/>
              </w:rPr>
              <w:t xml:space="preserve"> 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52" w:rsidRPr="00570995" w:rsidRDefault="00800F52" w:rsidP="00570995">
            <w:pPr>
              <w:jc w:val="center"/>
              <w:rPr>
                <w:lang w:val="ru-RU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Pr="00800F52" w:rsidRDefault="005A256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Pr="00800F52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Pr="00800F52" w:rsidRDefault="005A256B" w:rsidP="00570995">
            <w:pPr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Pr="00800F52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897443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43" w:rsidRPr="008A4B93" w:rsidRDefault="00897443" w:rsidP="00570995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43" w:rsidRPr="008A4B93" w:rsidRDefault="00897443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43" w:rsidRDefault="00897443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Министерства индустрии и инфраструктурного развития Республики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Казахстан</w:t>
            </w:r>
          </w:p>
          <w:p w:rsidR="00897443" w:rsidRPr="00E93372" w:rsidRDefault="00897443" w:rsidP="00570995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43" w:rsidRPr="008A4B93" w:rsidRDefault="00897443" w:rsidP="00570995">
            <w:pPr>
              <w:jc w:val="center"/>
              <w:rPr>
                <w:lang w:val="ru-RU"/>
              </w:rPr>
            </w:pPr>
          </w:p>
        </w:tc>
      </w:tr>
      <w:tr w:rsidR="00897443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43" w:rsidRPr="00E93372" w:rsidRDefault="00897443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43" w:rsidRPr="008A4B93" w:rsidRDefault="00897443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43" w:rsidRPr="008A4B93" w:rsidRDefault="00897443" w:rsidP="00570995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43" w:rsidRPr="008A4B93" w:rsidRDefault="00897443" w:rsidP="00570995">
            <w:pPr>
              <w:jc w:val="center"/>
              <w:rPr>
                <w:lang w:val="ru-RU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ind w:left="360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</w:t>
            </w:r>
            <w:r w:rsidR="007E58DE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№ </w:t>
            </w:r>
            <w:r w:rsidR="007E58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</w:t>
            </w:r>
            <w:r w:rsidR="004770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6</w:t>
            </w:r>
            <w:r w:rsidR="006E3B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17</w:t>
            </w:r>
            <w:r w:rsidR="007E58D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Pr="00A436B0" w:rsidRDefault="00A436B0" w:rsidP="00570995">
            <w:pPr>
              <w:jc w:val="center"/>
              <w:rPr>
                <w:lang w:val="ru-RU" w:eastAsia="en-US"/>
              </w:rPr>
            </w:pPr>
            <w:r w:rsidRPr="00A436B0">
              <w:rPr>
                <w:lang w:val="ru-RU" w:eastAsia="en-US"/>
              </w:rPr>
              <w:t xml:space="preserve">Титульный лист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A436B0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Г</w:t>
            </w:r>
            <w:r w:rsidRPr="00A436B0">
              <w:rPr>
                <w:spacing w:val="-3"/>
                <w:lang w:val="ru-RU" w:eastAsia="en-US"/>
              </w:rPr>
              <w:t>рамматические ошибки допущены уже на титульном листе в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названии самого стандарта, должно быть «Стандартные методы испытаний для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испытаний металлических мате</w:t>
            </w:r>
            <w:r>
              <w:rPr>
                <w:spacing w:val="-3"/>
                <w:lang w:val="ru-RU" w:eastAsia="en-US"/>
              </w:rPr>
              <w:t>р</w:t>
            </w:r>
            <w:r w:rsidRPr="00A436B0">
              <w:rPr>
                <w:spacing w:val="-3"/>
                <w:lang w:val="ru-RU" w:eastAsia="en-US"/>
              </w:rPr>
              <w:t>иалов на ползучесть, ползучесть и разрушение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под напряжением»</w:t>
            </w:r>
            <w:r>
              <w:rPr>
                <w:spacing w:val="-3"/>
                <w:lang w:val="ru-RU"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BF54AD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BF54AD" w:rsidRDefault="00BF54AD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Исправлено</w:t>
            </w:r>
          </w:p>
        </w:tc>
      </w:tr>
      <w:tr w:rsidR="00A436B0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0" w:rsidRDefault="00A436B0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0" w:rsidRPr="00A436B0" w:rsidRDefault="00A436B0" w:rsidP="00570995">
            <w:pPr>
              <w:jc w:val="center"/>
              <w:rPr>
                <w:lang w:val="ru-RU" w:eastAsia="en-US"/>
              </w:rPr>
            </w:pPr>
            <w:r w:rsidRPr="00A436B0">
              <w:rPr>
                <w:lang w:val="ru-RU" w:eastAsia="en-US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0" w:rsidRDefault="00A436B0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A436B0">
              <w:rPr>
                <w:spacing w:val="-3"/>
                <w:lang w:val="ru-RU" w:eastAsia="en-US"/>
              </w:rPr>
              <w:t>В Пояснительной записке к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 xml:space="preserve">проекту </w:t>
            </w:r>
            <w:proofErr w:type="gramStart"/>
            <w:r w:rsidRPr="00A436B0">
              <w:rPr>
                <w:spacing w:val="-3"/>
                <w:lang w:val="ru-RU" w:eastAsia="en-US"/>
              </w:rPr>
              <w:t>СТ</w:t>
            </w:r>
            <w:proofErr w:type="gramEnd"/>
            <w:r w:rsidRPr="00A436B0">
              <w:rPr>
                <w:spacing w:val="-3"/>
                <w:lang w:val="ru-RU" w:eastAsia="en-US"/>
              </w:rPr>
              <w:t xml:space="preserve"> РК указано неправильно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 xml:space="preserve">название </w:t>
            </w:r>
            <w:r>
              <w:rPr>
                <w:spacing w:val="-3"/>
                <w:lang w:val="ru-RU" w:eastAsia="en-US"/>
              </w:rPr>
              <w:t xml:space="preserve">         </w:t>
            </w:r>
            <w:r w:rsidRPr="00A436B0">
              <w:rPr>
                <w:spacing w:val="-3"/>
                <w:lang w:val="ru-RU" w:eastAsia="en-US"/>
              </w:rPr>
              <w:t>стандарта «Стандартные методы оценки среднего размер а частиц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металлических порошков и родственных веществ, используя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воздухопроницаемость»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0" w:rsidRDefault="00BF54AD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A436B0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0" w:rsidRDefault="00A436B0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0" w:rsidRDefault="00A436B0" w:rsidP="00570995">
            <w:pPr>
              <w:jc w:val="center"/>
              <w:rPr>
                <w:b/>
                <w:lang w:val="ru-RU" w:eastAsia="en-US"/>
              </w:rPr>
            </w:pPr>
            <w:r w:rsidRPr="00A436B0">
              <w:rPr>
                <w:lang w:val="ru-RU" w:eastAsia="en-US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0" w:rsidRDefault="00A436B0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A436B0">
              <w:rPr>
                <w:spacing w:val="-3"/>
                <w:lang w:val="ru-RU" w:eastAsia="en-US"/>
              </w:rPr>
              <w:t>В Пояснительной записке к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 xml:space="preserve">проекту </w:t>
            </w:r>
            <w:proofErr w:type="gramStart"/>
            <w:r w:rsidRPr="00A436B0">
              <w:rPr>
                <w:spacing w:val="-3"/>
                <w:lang w:val="ru-RU" w:eastAsia="en-US"/>
              </w:rPr>
              <w:t>СТ</w:t>
            </w:r>
            <w:proofErr w:type="gramEnd"/>
            <w:r w:rsidRPr="00A436B0">
              <w:rPr>
                <w:spacing w:val="-3"/>
                <w:lang w:val="ru-RU" w:eastAsia="en-US"/>
              </w:rPr>
              <w:t xml:space="preserve"> РК в части 4 «Сведения о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 xml:space="preserve">взаимосвязи проекта стандарта с техническими регламентами 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и документами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 xml:space="preserve">по стандартизации»: «Проект стандарта взаимосвязан с </w:t>
            </w:r>
            <w:proofErr w:type="spellStart"/>
            <w:r w:rsidRPr="00A436B0">
              <w:rPr>
                <w:b/>
                <w:spacing w:val="-3"/>
                <w:lang w:val="ru-RU" w:eastAsia="en-US"/>
              </w:rPr>
              <w:t>Законjv</w:t>
            </w:r>
            <w:proofErr w:type="spellEnd"/>
            <w:r w:rsidRPr="00A436B0">
              <w:rPr>
                <w:spacing w:val="-3"/>
                <w:lang w:val="ru-RU" w:eastAsia="en-US"/>
              </w:rPr>
              <w:t xml:space="preserve"> Республики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Казахстан от 5 октября 2018 года «О стандартизации »</w:t>
            </w:r>
            <w:proofErr w:type="gramStart"/>
            <w:r w:rsidRPr="00A436B0">
              <w:rPr>
                <w:spacing w:val="-3"/>
                <w:lang w:val="ru-RU" w:eastAsia="en-US"/>
              </w:rPr>
              <w:t>.»</w:t>
            </w:r>
            <w:proofErr w:type="gramEnd"/>
            <w:r w:rsidRPr="00A436B0">
              <w:rPr>
                <w:spacing w:val="-3"/>
                <w:lang w:val="ru-RU" w:eastAsia="en-US"/>
              </w:rPr>
              <w:t xml:space="preserve"> допущены</w:t>
            </w:r>
            <w:r>
              <w:rPr>
                <w:spacing w:val="-3"/>
                <w:lang w:val="ru-RU" w:eastAsia="en-US"/>
              </w:rPr>
              <w:t xml:space="preserve"> </w:t>
            </w:r>
            <w:r w:rsidRPr="00A436B0">
              <w:rPr>
                <w:spacing w:val="-3"/>
                <w:lang w:val="ru-RU" w:eastAsia="en-US"/>
              </w:rPr>
              <w:t>грамматические ошибки в слове «Законом»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B0" w:rsidRDefault="00BF54AD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ind w:left="360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5A256B" w:rsidRDefault="007E58DE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/>
              </w:rPr>
              <w:t>№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jc w:val="center"/>
              <w:rPr>
                <w:b/>
                <w:spacing w:val="-3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BA3BC6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6" w:rsidRPr="008A4B93" w:rsidRDefault="00BA3BC6" w:rsidP="00570995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C6" w:rsidRPr="008A4B93" w:rsidRDefault="00BA3BC6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6" w:rsidRDefault="00BA3BC6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5D15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:rsidR="00BA3BC6" w:rsidRPr="008A4B93" w:rsidRDefault="00BA3BC6" w:rsidP="00570995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Pr="005D1569">
              <w:rPr>
                <w:b/>
                <w:spacing w:val="-3"/>
                <w:lang w:val="ru-RU"/>
              </w:rPr>
              <w:t xml:space="preserve"> 30-03-01-301936 от 17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09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6" w:rsidRPr="008A4B93" w:rsidRDefault="00BA3BC6" w:rsidP="00570995">
            <w:pPr>
              <w:jc w:val="center"/>
              <w:rPr>
                <w:lang w:val="ru-RU"/>
              </w:rPr>
            </w:pPr>
          </w:p>
        </w:tc>
      </w:tr>
      <w:tr w:rsidR="00BA3BC6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6" w:rsidRPr="008A4B93" w:rsidRDefault="00BA3BC6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C6" w:rsidRPr="008A4B93" w:rsidRDefault="00BA3BC6" w:rsidP="0057099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C6" w:rsidRPr="008A4B93" w:rsidRDefault="00BA3BC6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6" w:rsidRPr="008A4B93" w:rsidRDefault="00BA3BC6" w:rsidP="00570995">
            <w:pPr>
              <w:jc w:val="center"/>
              <w:rPr>
                <w:lang w:val="ru-RU"/>
              </w:rPr>
            </w:pPr>
          </w:p>
        </w:tc>
      </w:tr>
      <w:tr w:rsidR="005A256B" w:rsidTr="005A25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Национальная палата предпринимателей</w:t>
            </w:r>
          </w:p>
        </w:tc>
      </w:tr>
      <w:tr w:rsidR="00E35CD5" w:rsidTr="00E35CD5">
        <w:trPr>
          <w:trHeight w:val="2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5CD5" w:rsidRPr="00083249" w:rsidRDefault="00E35CD5" w:rsidP="00570995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CD5" w:rsidRPr="00083249" w:rsidRDefault="00E35CD5" w:rsidP="00570995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CD5" w:rsidRDefault="00E35CD5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E35CD5" w:rsidRPr="00083249" w:rsidRDefault="00E35CD5" w:rsidP="00570995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CD5" w:rsidRPr="00083249" w:rsidRDefault="00E35CD5" w:rsidP="00570995">
            <w:pPr>
              <w:rPr>
                <w:color w:val="FFFFFF" w:themeColor="background1"/>
                <w:lang w:val="ru-RU"/>
              </w:rPr>
            </w:pPr>
          </w:p>
        </w:tc>
      </w:tr>
      <w:tr w:rsidR="00E35CD5" w:rsidTr="00E35CD5">
        <w:trPr>
          <w:trHeight w:val="22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5CD5" w:rsidRPr="00083249" w:rsidRDefault="00E35CD5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CD5" w:rsidRPr="00083249" w:rsidRDefault="00E35CD5" w:rsidP="00570995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CD5" w:rsidRPr="00083249" w:rsidRDefault="00E35CD5" w:rsidP="00570995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CD5" w:rsidRPr="00083249" w:rsidRDefault="00E35CD5" w:rsidP="00570995">
            <w:pPr>
              <w:rPr>
                <w:color w:val="FFFFFF" w:themeColor="background1"/>
                <w:lang w:val="ru-RU"/>
              </w:rPr>
            </w:pPr>
          </w:p>
        </w:tc>
      </w:tr>
      <w:tr w:rsidR="005A256B" w:rsidTr="005A25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Общественные организации и объединения</w:t>
            </w: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ОЮЛ  «Республиканская ассоциация </w:t>
            </w:r>
            <w:proofErr w:type="gram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горнодобывающих</w:t>
            </w:r>
            <w:proofErr w:type="gram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и горно-</w:t>
            </w:r>
          </w:p>
          <w:p w:rsidR="005A256B" w:rsidRDefault="005A256B" w:rsidP="00570995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металлургических предприятий»»</w:t>
            </w:r>
          </w:p>
          <w:p w:rsidR="005A256B" w:rsidRDefault="005A256B" w:rsidP="00570995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eastAsia="en-US"/>
              </w:rPr>
              <w:t>2600/АГМП</w:t>
            </w:r>
            <w:r>
              <w:rPr>
                <w:b/>
                <w:spacing w:val="-3"/>
                <w:lang w:val="ru-RU" w:eastAsia="en-US"/>
              </w:rPr>
              <w:t xml:space="preserve">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Pr="009D6FFA" w:rsidRDefault="005A256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ОЮЛ «Ассоциация экологических организаций Казахстана»</w:t>
            </w:r>
          </w:p>
          <w:p w:rsidR="005A256B" w:rsidRDefault="005A256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Евразийская промышленная ассоциация</w:t>
            </w:r>
            <w:r>
              <w:rPr>
                <w:b/>
                <w:spacing w:val="-3"/>
                <w:lang w:eastAsia="en-US"/>
              </w:rPr>
              <w:t xml:space="preserve"> </w:t>
            </w:r>
          </w:p>
          <w:p w:rsidR="005A256B" w:rsidRDefault="005A256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20-1653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C970F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Pr="005A256B" w:rsidRDefault="00C970F8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F8" w:rsidRPr="005A256B" w:rsidRDefault="00C970F8" w:rsidP="00570995">
            <w:pPr>
              <w:jc w:val="center"/>
              <w:rPr>
                <w:lang w:val="ru-RU" w:eastAsia="en-US"/>
              </w:rPr>
            </w:pPr>
            <w:r w:rsidRPr="005A256B">
              <w:t>Титульный лист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F8" w:rsidRDefault="00C970F8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lang w:val="en-US"/>
              </w:rPr>
              <w:t>C</w:t>
            </w:r>
            <w:r>
              <w:t xml:space="preserve">тандартные методы испытаний для испытаний металлических материалов на ползучесть, ползучесть и разрушение </w:t>
            </w:r>
            <w:r>
              <w:rPr>
                <w:b/>
              </w:rPr>
              <w:t>под</w:t>
            </w:r>
            <w:r>
              <w:t xml:space="preserve"> напряжением</w:t>
            </w:r>
            <w:r>
              <w:rPr>
                <w:spacing w:val="-3"/>
                <w:lang w:val="ru-RU" w:eastAsia="en-US"/>
              </w:rPr>
              <w:t xml:space="preserve">  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337FC0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970F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Pr="005A256B" w:rsidRDefault="00C970F8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F8" w:rsidRPr="005A256B" w:rsidRDefault="00C970F8" w:rsidP="00570995">
            <w:pPr>
              <w:jc w:val="center"/>
              <w:rPr>
                <w:lang w:val="ru-RU" w:eastAsia="en-US"/>
              </w:rPr>
            </w:pPr>
            <w:r w:rsidRPr="005A256B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F8" w:rsidRDefault="00C970F8" w:rsidP="00570995">
            <w:pPr>
              <w:ind w:firstLine="567"/>
              <w:jc w:val="both"/>
              <w:rPr>
                <w:bCs/>
                <w:lang w:val="ru-RU"/>
              </w:rPr>
            </w:pPr>
            <w:r>
              <w:rPr>
                <w:bCs/>
              </w:rPr>
              <w:t>Измерения производятся в лаборатории, значит требования к температуре должны быть указаны в единицах величин. В метрологии не существует определения комнатной температуры</w:t>
            </w:r>
            <w:r>
              <w:rPr>
                <w:bCs/>
                <w:lang w:val="ru-RU"/>
              </w:rPr>
              <w:t xml:space="preserve">: </w:t>
            </w:r>
          </w:p>
          <w:p w:rsidR="00C970F8" w:rsidRDefault="00C970F8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bookmarkStart w:id="0" w:name="_Hlk51670372"/>
            <w:r>
              <w:t>Измерения аксиальности (осевой симметрии) следует проводить при температуре</w:t>
            </w:r>
            <w:r>
              <w:rPr>
                <w:lang w:val="ru-RU"/>
              </w:rPr>
              <w:t xml:space="preserve"> </w:t>
            </w:r>
            <w:r w:rsidRPr="005A256B">
              <w:rPr>
                <w:b/>
                <w:i/>
                <w:lang w:val="ru-RU"/>
              </w:rPr>
              <w:t>комнатной</w:t>
            </w:r>
            <w:r>
              <w:rPr>
                <w:b/>
                <w:i/>
                <w:lang w:val="ru-RU"/>
              </w:rPr>
              <w:t xml:space="preserve">  (заменить на </w:t>
            </w:r>
            <w:r w:rsidRPr="005A256B">
              <w:rPr>
                <w:b/>
                <w:i/>
              </w:rPr>
              <w:t xml:space="preserve">20 ± 3 </w:t>
            </w:r>
            <w:r w:rsidRPr="005A256B">
              <w:rPr>
                <w:b/>
                <w:i/>
                <w:vertAlign w:val="superscript"/>
                <w:lang w:val="ru-RU"/>
              </w:rPr>
              <w:t>0</w:t>
            </w:r>
            <w:r w:rsidRPr="005A256B">
              <w:rPr>
                <w:b/>
                <w:i/>
              </w:rPr>
              <w:t>С</w:t>
            </w:r>
            <w:r>
              <w:rPr>
                <w:b/>
                <w:i/>
                <w:lang w:val="ru-RU"/>
              </w:rPr>
              <w:t>)</w:t>
            </w:r>
            <w:r>
              <w:t xml:space="preserve"> во время первоначальной настройки собранного испытательного оборудования (включая тяги и захваты) перед использованием для испытаний. Захватывающие устройства и тяги могут окисляться, деформироваться и проявлять ползучесть при многократном использовании при повышенных температурах. Могут возникнуть повышенные изгибающие напряжения. Поэтому захваты и тяги следует периодически проверять на осевую симметрию и при необходимости переделывать.</w:t>
            </w:r>
            <w:bookmarkEnd w:id="0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337FC0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970F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C970F8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F8" w:rsidRPr="005A256B" w:rsidRDefault="00C970F8" w:rsidP="00570995">
            <w:pPr>
              <w:jc w:val="center"/>
              <w:rPr>
                <w:lang w:val="ru-RU" w:eastAsia="en-US"/>
              </w:rPr>
            </w:pPr>
            <w:r w:rsidRPr="005A256B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F8" w:rsidRDefault="00C970F8" w:rsidP="00570995">
            <w:pPr>
              <w:ind w:firstLine="567"/>
              <w:rPr>
                <w:lang w:val="ru-RU"/>
              </w:rPr>
            </w:pPr>
            <w:r>
              <w:rPr>
                <w:bCs/>
              </w:rPr>
              <w:t>В метрологии нет такого определения -</w:t>
            </w:r>
            <w:r>
              <w:t xml:space="preserve"> достаточно постоянной</w:t>
            </w:r>
            <w:r>
              <w:rPr>
                <w:lang w:val="ru-RU"/>
              </w:rPr>
              <w:t xml:space="preserve">: </w:t>
            </w:r>
          </w:p>
          <w:p w:rsidR="00C970F8" w:rsidRDefault="00C970F8" w:rsidP="00570995">
            <w:pPr>
              <w:ind w:firstLine="567"/>
              <w:rPr>
                <w:lang w:val="ru-RU"/>
              </w:rPr>
            </w:pPr>
            <w:r>
              <w:t xml:space="preserve">Контроль температуры в помещении: Температура в помещении должна быть </w:t>
            </w:r>
            <w:r w:rsidRPr="005A256B">
              <w:rPr>
                <w:b/>
                <w:i/>
              </w:rPr>
              <w:t>достаточно постоянной</w:t>
            </w:r>
            <w:r w:rsidRPr="005A256B">
              <w:rPr>
                <w:b/>
                <w:i/>
                <w:lang w:val="ru-RU"/>
              </w:rPr>
              <w:t xml:space="preserve"> (заменить на </w:t>
            </w:r>
            <w:r w:rsidRPr="005A256B">
              <w:rPr>
                <w:b/>
                <w:i/>
              </w:rPr>
              <w:t>пределах, указанных в 5.1.1.4</w:t>
            </w:r>
            <w:r w:rsidRPr="005A256B">
              <w:rPr>
                <w:b/>
                <w:i/>
                <w:lang w:val="ru-RU"/>
              </w:rPr>
              <w:t>),</w:t>
            </w:r>
            <w:r>
              <w:rPr>
                <w:lang w:val="ru-RU"/>
              </w:rPr>
              <w:t xml:space="preserve"> </w:t>
            </w:r>
            <w:r>
              <w:t xml:space="preserve"> чтобы изменения температуры образца не превышали пределы, указанные в 8.4.4.</w:t>
            </w:r>
          </w:p>
          <w:p w:rsidR="00C970F8" w:rsidRPr="005A256B" w:rsidRDefault="00C970F8" w:rsidP="00570995">
            <w:pPr>
              <w:ind w:firstLine="567"/>
              <w:rPr>
                <w:spacing w:val="-3"/>
                <w:lang w:val="ru-RU"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337FC0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970F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C970F8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F8" w:rsidRPr="005A256B" w:rsidRDefault="00C970F8" w:rsidP="00570995">
            <w:pPr>
              <w:jc w:val="center"/>
              <w:rPr>
                <w:lang w:val="ru-RU" w:eastAsia="en-US"/>
              </w:rPr>
            </w:pPr>
            <w:r w:rsidRPr="005A256B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F8" w:rsidRDefault="00C970F8" w:rsidP="00570995">
            <w:pPr>
              <w:ind w:firstLine="567"/>
              <w:rPr>
                <w:lang w:val="ru-RU"/>
              </w:rPr>
            </w:pPr>
            <w:r w:rsidRPr="005A256B">
              <w:t>Необходимо конкретизировать параметры контроля</w:t>
            </w:r>
            <w:r>
              <w:rPr>
                <w:lang w:val="ru-RU"/>
              </w:rPr>
              <w:t>:</w:t>
            </w:r>
          </w:p>
          <w:p w:rsidR="00C970F8" w:rsidRPr="005A256B" w:rsidRDefault="00C970F8" w:rsidP="00570995">
            <w:pPr>
              <w:ind w:firstLine="567"/>
              <w:rPr>
                <w:spacing w:val="-3"/>
                <w:lang w:val="ru-RU" w:eastAsia="en-US"/>
              </w:rPr>
            </w:pPr>
            <w:r>
              <w:t>Показания экстензометра следует снимать только в том случае, если температура в помещении находится в пределах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C970F8">
              <w:rPr>
                <w:b/>
                <w:i/>
              </w:rPr>
              <w:t>± 3 °C (± 5 °F)</w:t>
            </w:r>
            <w:r w:rsidRPr="00C970F8">
              <w:rPr>
                <w:b/>
                <w:i/>
                <w:lang w:val="ru-RU"/>
              </w:rPr>
              <w:t xml:space="preserve"> (заменить на </w:t>
            </w:r>
            <w:r w:rsidRPr="00C970F8">
              <w:rPr>
                <w:b/>
                <w:i/>
              </w:rPr>
              <w:t>20 ± 3 °C (± 5 °F))</w:t>
            </w:r>
            <w:r>
              <w:t xml:space="preserve"> от температуры в помещении во время приложения силы, если только к показаниям экстензометра не применена корректировка.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337FC0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C970F8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C970F8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F8" w:rsidRPr="005A256B" w:rsidRDefault="00C970F8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Раздел 8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F8" w:rsidRPr="00C970F8" w:rsidRDefault="00C970F8" w:rsidP="00570995">
            <w:pPr>
              <w:ind w:firstLine="567"/>
            </w:pPr>
            <w:bookmarkStart w:id="1" w:name="_Hlk51671060"/>
            <w:r w:rsidRPr="00C970F8">
              <w:t>Неверно определены параметры:</w:t>
            </w:r>
          </w:p>
          <w:p w:rsidR="00C970F8" w:rsidRDefault="00C970F8" w:rsidP="00570995">
            <w:pPr>
              <w:ind w:firstLine="567"/>
              <w:rPr>
                <w:lang w:val="ru-RU"/>
              </w:rPr>
            </w:pPr>
            <w:r w:rsidRPr="00C970F8">
              <w:t>Включительно 1800 не может быть ± 3, т.к. 1803 это уже свыше.</w:t>
            </w:r>
          </w:p>
          <w:p w:rsidR="00C970F8" w:rsidRDefault="00C970F8" w:rsidP="00570995">
            <w:pPr>
              <w:autoSpaceDE w:val="0"/>
              <w:autoSpaceDN w:val="0"/>
              <w:adjustRightInd w:val="0"/>
              <w:ind w:firstLine="249"/>
              <w:jc w:val="both"/>
            </w:pPr>
            <w:r>
              <w:t xml:space="preserve">До 1000 °C включительно (1800 ° F) </w:t>
            </w:r>
          </w:p>
          <w:p w:rsidR="00C970F8" w:rsidRPr="00C970F8" w:rsidRDefault="00C970F8" w:rsidP="00570995">
            <w:pPr>
              <w:autoSpaceDE w:val="0"/>
              <w:autoSpaceDN w:val="0"/>
              <w:adjustRightInd w:val="0"/>
              <w:ind w:firstLine="249"/>
              <w:jc w:val="both"/>
              <w:rPr>
                <w:b/>
                <w:i/>
                <w:lang w:val="ru-RU"/>
              </w:rPr>
            </w:pPr>
            <w:r w:rsidRPr="00C970F8">
              <w:rPr>
                <w:b/>
                <w:i/>
              </w:rPr>
              <w:t>2 °C (± 3 °F)</w:t>
            </w:r>
            <w:r>
              <w:rPr>
                <w:b/>
                <w:i/>
                <w:lang w:val="ru-RU"/>
              </w:rPr>
              <w:t xml:space="preserve"> заменить </w:t>
            </w:r>
            <w:r>
              <w:rPr>
                <w:b/>
                <w:i/>
              </w:rPr>
              <w:t>- 2 °C (- 3 °F</w:t>
            </w:r>
            <w:r>
              <w:rPr>
                <w:b/>
                <w:i/>
                <w:lang w:val="ru-RU"/>
              </w:rPr>
              <w:t>)</w:t>
            </w:r>
          </w:p>
          <w:p w:rsidR="00C970F8" w:rsidRDefault="00C970F8" w:rsidP="00570995">
            <w:pPr>
              <w:autoSpaceDE w:val="0"/>
              <w:autoSpaceDN w:val="0"/>
              <w:adjustRightInd w:val="0"/>
              <w:ind w:firstLine="249"/>
              <w:jc w:val="both"/>
            </w:pPr>
            <w:r>
              <w:t>Свыше 1000 °C (1800 °F)</w:t>
            </w:r>
          </w:p>
          <w:p w:rsidR="00C970F8" w:rsidRPr="00C970F8" w:rsidRDefault="00C970F8" w:rsidP="00570995">
            <w:pPr>
              <w:autoSpaceDE w:val="0"/>
              <w:autoSpaceDN w:val="0"/>
              <w:adjustRightInd w:val="0"/>
              <w:ind w:firstLine="249"/>
              <w:jc w:val="both"/>
              <w:rPr>
                <w:b/>
              </w:rPr>
            </w:pPr>
            <w:r>
              <w:rPr>
                <w:b/>
              </w:rPr>
              <w:lastRenderedPageBreak/>
              <w:t>3 °C (± 5 °F)</w:t>
            </w:r>
            <w:r>
              <w:rPr>
                <w:b/>
                <w:lang w:val="ru-RU"/>
              </w:rPr>
              <w:t xml:space="preserve"> заменить </w:t>
            </w:r>
            <w:r>
              <w:rPr>
                <w:b/>
              </w:rPr>
              <w:t>- 3 °C (- 5 °F)</w:t>
            </w:r>
            <w:bookmarkEnd w:id="1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8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Не принято</w:t>
            </w:r>
          </w:p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Т.к. указывается допустимая погрешность</w:t>
            </w:r>
          </w:p>
        </w:tc>
      </w:tr>
      <w:tr w:rsidR="005A256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B" w:rsidRDefault="005A256B" w:rsidP="00570995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6B" w:rsidRDefault="005A256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ОЮЛ «Казахстанская ассоциация региональных экологических инициатив «ECOJER»</w:t>
            </w:r>
          </w:p>
          <w:p w:rsidR="005A256B" w:rsidRDefault="005A256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01-01/191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B" w:rsidRDefault="005A256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5A256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B" w:rsidRPr="005A256B" w:rsidRDefault="00144D1B" w:rsidP="00570995">
            <w:pPr>
              <w:jc w:val="center"/>
              <w:rPr>
                <w:lang w:val="ru-RU" w:eastAsia="en-US"/>
              </w:rPr>
            </w:pPr>
            <w:r w:rsidRPr="005A256B">
              <w:t>Титульный лист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lang w:val="en-US"/>
              </w:rPr>
              <w:t>C</w:t>
            </w:r>
            <w:r>
              <w:t xml:space="preserve">тандартные методы испытаний для испытаний металлических материалов на ползучесть, ползучесть и разрушение </w:t>
            </w:r>
            <w:r>
              <w:rPr>
                <w:b/>
              </w:rPr>
              <w:t>под</w:t>
            </w:r>
            <w:r>
              <w:t xml:space="preserve"> напряжением</w:t>
            </w:r>
            <w:r>
              <w:rPr>
                <w:spacing w:val="-3"/>
                <w:lang w:val="ru-RU" w:eastAsia="en-US"/>
              </w:rPr>
              <w:t xml:space="preserve">  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5A256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B" w:rsidRPr="005A256B" w:rsidRDefault="00144D1B" w:rsidP="00570995">
            <w:pPr>
              <w:jc w:val="center"/>
              <w:rPr>
                <w:lang w:val="ru-RU" w:eastAsia="en-US"/>
              </w:rPr>
            </w:pPr>
            <w:r w:rsidRPr="005A256B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jc w:val="both"/>
              <w:rPr>
                <w:bCs/>
                <w:lang w:val="ru-RU"/>
              </w:rPr>
            </w:pPr>
            <w:r>
              <w:rPr>
                <w:bCs/>
              </w:rPr>
              <w:t>Измерения производятся в лаборатории, значит требования к температуре должны быть указаны в единицах величин. В метрологии не существует определения комнатной температуры</w:t>
            </w:r>
            <w:r>
              <w:rPr>
                <w:bCs/>
                <w:lang w:val="ru-RU"/>
              </w:rPr>
              <w:t xml:space="preserve">: </w:t>
            </w:r>
          </w:p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t>Измерения аксиальности (осевой симметрии) следует проводить при температуре</w:t>
            </w:r>
            <w:r>
              <w:rPr>
                <w:lang w:val="ru-RU"/>
              </w:rPr>
              <w:t xml:space="preserve"> </w:t>
            </w:r>
            <w:r w:rsidRPr="005A256B">
              <w:rPr>
                <w:b/>
                <w:i/>
                <w:lang w:val="ru-RU"/>
              </w:rPr>
              <w:t>комнатной</w:t>
            </w:r>
            <w:r>
              <w:rPr>
                <w:b/>
                <w:i/>
                <w:lang w:val="ru-RU"/>
              </w:rPr>
              <w:t xml:space="preserve">  (заменить на </w:t>
            </w:r>
            <w:r w:rsidRPr="005A256B">
              <w:rPr>
                <w:b/>
                <w:i/>
              </w:rPr>
              <w:t xml:space="preserve">20 ± 3 </w:t>
            </w:r>
            <w:r w:rsidRPr="005A256B">
              <w:rPr>
                <w:b/>
                <w:i/>
                <w:vertAlign w:val="superscript"/>
                <w:lang w:val="ru-RU"/>
              </w:rPr>
              <w:t>0</w:t>
            </w:r>
            <w:r w:rsidRPr="005A256B">
              <w:rPr>
                <w:b/>
                <w:i/>
              </w:rPr>
              <w:t>С</w:t>
            </w:r>
            <w:r>
              <w:rPr>
                <w:b/>
                <w:i/>
                <w:lang w:val="ru-RU"/>
              </w:rPr>
              <w:t>)</w:t>
            </w:r>
            <w:r>
              <w:t xml:space="preserve"> во время первоначальной настройки собранного испытательного оборудования (включая тяги и захваты) перед использованием для испытаний. Захватывающие устройства и тяги могут окисляться, деформироваться и проявлять ползучесть при многократном использовании при повышенных температурах. Могут возникнуть повышенные изгибающие напряжения. Поэтому захваты и тяги следует периодически проверять на осевую симметрию и при необходимости переделывать.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B" w:rsidRPr="005A256B" w:rsidRDefault="00144D1B" w:rsidP="00570995">
            <w:pPr>
              <w:jc w:val="center"/>
              <w:rPr>
                <w:lang w:val="ru-RU" w:eastAsia="en-US"/>
              </w:rPr>
            </w:pPr>
            <w:r w:rsidRPr="005A256B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rPr>
                <w:lang w:val="ru-RU"/>
              </w:rPr>
            </w:pPr>
            <w:r>
              <w:rPr>
                <w:bCs/>
              </w:rPr>
              <w:t>В метрологии нет такого определения -</w:t>
            </w:r>
            <w:r>
              <w:t xml:space="preserve"> достаточно постоянной</w:t>
            </w:r>
            <w:r>
              <w:rPr>
                <w:lang w:val="ru-RU"/>
              </w:rPr>
              <w:t xml:space="preserve">: </w:t>
            </w:r>
          </w:p>
          <w:p w:rsidR="00144D1B" w:rsidRPr="006E3B8A" w:rsidRDefault="00144D1B" w:rsidP="00570995">
            <w:pPr>
              <w:ind w:firstLine="567"/>
            </w:pPr>
            <w:r>
              <w:t xml:space="preserve">Контроль температуры в помещении: Температура в помещении должна быть </w:t>
            </w:r>
            <w:r w:rsidRPr="005A256B">
              <w:rPr>
                <w:b/>
                <w:i/>
              </w:rPr>
              <w:t>достаточно постоянной</w:t>
            </w:r>
            <w:r w:rsidRPr="005A256B">
              <w:rPr>
                <w:b/>
                <w:i/>
                <w:lang w:val="ru-RU"/>
              </w:rPr>
              <w:t xml:space="preserve"> (заменить на </w:t>
            </w:r>
            <w:r w:rsidRPr="005A256B">
              <w:rPr>
                <w:b/>
                <w:i/>
              </w:rPr>
              <w:t>пределах, указанных в 5.1.1.4</w:t>
            </w:r>
            <w:r w:rsidRPr="005A256B">
              <w:rPr>
                <w:b/>
                <w:i/>
                <w:lang w:val="ru-RU"/>
              </w:rPr>
              <w:t>),</w:t>
            </w:r>
            <w:r>
              <w:rPr>
                <w:lang w:val="ru-RU"/>
              </w:rPr>
              <w:t xml:space="preserve"> </w:t>
            </w:r>
            <w:r>
              <w:t xml:space="preserve"> чтобы изменения температуры образца не превышали пределы, указанные в 8.4.4.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B" w:rsidRPr="005A256B" w:rsidRDefault="00144D1B" w:rsidP="00570995">
            <w:pPr>
              <w:jc w:val="center"/>
              <w:rPr>
                <w:lang w:val="ru-RU" w:eastAsia="en-US"/>
              </w:rPr>
            </w:pPr>
            <w:r w:rsidRPr="005A256B">
              <w:rPr>
                <w:lang w:val="ru-RU" w:eastAsia="en-US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rPr>
                <w:lang w:val="ru-RU"/>
              </w:rPr>
            </w:pPr>
            <w:r w:rsidRPr="005A256B">
              <w:t>Необходимо конкретизировать параметры контроля</w:t>
            </w:r>
            <w:r>
              <w:rPr>
                <w:lang w:val="ru-RU"/>
              </w:rPr>
              <w:t>:</w:t>
            </w:r>
          </w:p>
          <w:p w:rsidR="00144D1B" w:rsidRPr="005A256B" w:rsidRDefault="00144D1B" w:rsidP="00570995">
            <w:pPr>
              <w:ind w:firstLine="567"/>
              <w:rPr>
                <w:spacing w:val="-3"/>
                <w:lang w:val="ru-RU" w:eastAsia="en-US"/>
              </w:rPr>
            </w:pPr>
            <w:r>
              <w:t>Показания экстензометра следует снимать только в том случае, если температура в помещении находится в пределах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Pr="00C970F8">
              <w:rPr>
                <w:b/>
                <w:i/>
              </w:rPr>
              <w:t>± 3 °C (± 5 °F)</w:t>
            </w:r>
            <w:r w:rsidRPr="00C970F8">
              <w:rPr>
                <w:b/>
                <w:i/>
                <w:lang w:val="ru-RU"/>
              </w:rPr>
              <w:t xml:space="preserve"> (заменить на </w:t>
            </w:r>
            <w:r w:rsidRPr="00C970F8">
              <w:rPr>
                <w:b/>
                <w:i/>
              </w:rPr>
              <w:t>20 ± 3 °C (± 5 °F))</w:t>
            </w:r>
            <w:r>
              <w:t xml:space="preserve"> от температуры в помещении во время приложения силы, если только к показаниям экстензометра не применена корректировка.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B" w:rsidRPr="005A256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Раздел 8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Pr="00C970F8" w:rsidRDefault="00144D1B" w:rsidP="00570995">
            <w:pPr>
              <w:ind w:firstLine="567"/>
            </w:pPr>
            <w:r w:rsidRPr="00C970F8">
              <w:t>Неверно определены параметры:</w:t>
            </w:r>
          </w:p>
          <w:p w:rsidR="00144D1B" w:rsidRDefault="00144D1B" w:rsidP="00570995">
            <w:pPr>
              <w:ind w:firstLine="567"/>
              <w:rPr>
                <w:lang w:val="ru-RU"/>
              </w:rPr>
            </w:pPr>
            <w:r w:rsidRPr="00C970F8">
              <w:t>Включительно 1800 не может быть ± 3, т.к. 1803 это уже свыше.</w:t>
            </w:r>
          </w:p>
          <w:p w:rsidR="00144D1B" w:rsidRDefault="00144D1B" w:rsidP="00570995">
            <w:pPr>
              <w:autoSpaceDE w:val="0"/>
              <w:autoSpaceDN w:val="0"/>
              <w:adjustRightInd w:val="0"/>
              <w:ind w:firstLine="249"/>
              <w:jc w:val="both"/>
            </w:pPr>
            <w:r>
              <w:t xml:space="preserve">До 1000 °C включительно (1800 ° F) </w:t>
            </w:r>
          </w:p>
          <w:p w:rsidR="00144D1B" w:rsidRPr="00C970F8" w:rsidRDefault="00144D1B" w:rsidP="00570995">
            <w:pPr>
              <w:autoSpaceDE w:val="0"/>
              <w:autoSpaceDN w:val="0"/>
              <w:adjustRightInd w:val="0"/>
              <w:ind w:firstLine="249"/>
              <w:jc w:val="both"/>
              <w:rPr>
                <w:b/>
                <w:i/>
                <w:lang w:val="ru-RU"/>
              </w:rPr>
            </w:pPr>
            <w:r w:rsidRPr="00C970F8">
              <w:rPr>
                <w:b/>
                <w:i/>
              </w:rPr>
              <w:t>2 °C (± 3 °F)</w:t>
            </w:r>
            <w:r>
              <w:rPr>
                <w:b/>
                <w:i/>
                <w:lang w:val="ru-RU"/>
              </w:rPr>
              <w:t xml:space="preserve"> заменить </w:t>
            </w:r>
            <w:r>
              <w:rPr>
                <w:b/>
                <w:i/>
              </w:rPr>
              <w:t>- 2 °C (- 3 °F</w:t>
            </w:r>
            <w:r>
              <w:rPr>
                <w:b/>
                <w:i/>
                <w:lang w:val="ru-RU"/>
              </w:rPr>
              <w:t>)</w:t>
            </w:r>
          </w:p>
          <w:p w:rsidR="00144D1B" w:rsidRDefault="00144D1B" w:rsidP="00570995">
            <w:pPr>
              <w:autoSpaceDE w:val="0"/>
              <w:autoSpaceDN w:val="0"/>
              <w:adjustRightInd w:val="0"/>
              <w:ind w:firstLine="249"/>
              <w:jc w:val="both"/>
            </w:pPr>
            <w:r>
              <w:t>Свыше 1000 °C (1800 °F)</w:t>
            </w:r>
          </w:p>
          <w:p w:rsidR="00144D1B" w:rsidRPr="00C970F8" w:rsidRDefault="00144D1B" w:rsidP="00570995">
            <w:pPr>
              <w:autoSpaceDE w:val="0"/>
              <w:autoSpaceDN w:val="0"/>
              <w:adjustRightInd w:val="0"/>
              <w:ind w:firstLine="249"/>
              <w:jc w:val="both"/>
              <w:rPr>
                <w:b/>
              </w:rPr>
            </w:pPr>
            <w:r>
              <w:rPr>
                <w:b/>
              </w:rPr>
              <w:t>3 °C (± 5 °F)</w:t>
            </w:r>
            <w:r>
              <w:rPr>
                <w:b/>
                <w:lang w:val="ru-RU"/>
              </w:rPr>
              <w:t xml:space="preserve"> заменить </w:t>
            </w:r>
            <w:r>
              <w:rPr>
                <w:b/>
              </w:rPr>
              <w:t>- 3 °C (- 5 °F)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Не принято</w:t>
            </w:r>
          </w:p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Т.к. указывается допустимая погрешность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F837C0" w:rsidRDefault="00144D1B" w:rsidP="005709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02505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Ассоциация национальных экспедиторов Республики Казахстан </w:t>
            </w:r>
          </w:p>
          <w:p w:rsidR="00144D1B" w:rsidRPr="00902505" w:rsidRDefault="00144D1B" w:rsidP="00570995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lastRenderedPageBreak/>
              <w:t>№</w:t>
            </w:r>
            <w:r>
              <w:rPr>
                <w:b/>
                <w:spacing w:val="-3"/>
                <w:lang w:val="ru-RU"/>
              </w:rPr>
              <w:t xml:space="preserve"> 504/20 от 16.09.2020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F837C0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5A25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Технические комитеты по стандартизации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D36B23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Технический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комитет </w:t>
            </w:r>
            <w:r w:rsidR="00144D1B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по стандартизации № 102 «Отходы производства и потребления» </w:t>
            </w:r>
          </w:p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lang w:val="ru-RU" w:eastAsia="en-US"/>
              </w:rPr>
              <w:t>№ 46 от 11.09.2020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D36B23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Технический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комитет </w:t>
            </w:r>
            <w:r w:rsidR="00144D1B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по стандартизации № 111 на базе ОЮЛ Казахстанская ассоциация производителей цемента и бетона «</w:t>
            </w:r>
            <w:proofErr w:type="spellStart"/>
            <w:r w:rsidR="00144D1B"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QazCem</w:t>
            </w:r>
            <w:proofErr w:type="spellEnd"/>
            <w:r w:rsidR="00144D1B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144D1B" w:rsidRDefault="00144D1B" w:rsidP="00570995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en-US" w:eastAsia="en-US"/>
              </w:rPr>
              <w:t xml:space="preserve">№ И-20-0177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Технический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комитет по стандартизации №6 «Уголь и продукты его переработки»</w:t>
            </w:r>
          </w:p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380 от 02.09.2020</w:t>
            </w:r>
            <w:r>
              <w:rPr>
                <w:spacing w:val="-3"/>
                <w:lang w:val="ru-RU"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5A25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Организации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Павлодарский филиал ТОО «KSP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Steel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144D1B" w:rsidRDefault="00144D1B" w:rsidP="00570995">
            <w:pPr>
              <w:pStyle w:val="a3"/>
              <w:spacing w:after="0" w:line="240" w:lineRule="auto"/>
              <w:ind w:left="643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</w:t>
            </w:r>
            <w:r w:rsidR="006E3B8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2803 от 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  <w:lang w:val="ru-RU" w:eastAsia="en-US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«Казахстанский электролизный завод »</w:t>
            </w:r>
          </w:p>
          <w:p w:rsidR="00144D1B" w:rsidRDefault="00144D1B" w:rsidP="00570995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</w:t>
            </w:r>
            <w:r w:rsidR="006E3B8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113-2943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ab/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«Казахский газоперерабатывающий завод»</w:t>
            </w:r>
          </w:p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eastAsia="en-US"/>
              </w:rPr>
              <w:t>№</w:t>
            </w:r>
            <w:r>
              <w:rPr>
                <w:b/>
                <w:spacing w:val="-3"/>
                <w:lang w:val="ru-RU" w:eastAsia="en-US"/>
              </w:rPr>
              <w:t xml:space="preserve"> 02/1577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Усть-Каменогорский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титаномагниевый комбинат»</w:t>
            </w:r>
          </w:p>
          <w:p w:rsidR="00144D1B" w:rsidRDefault="00144D1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19-22/3066 от 28.08.2020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Pr="0067589F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Ульбинский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металлургический завод»</w:t>
            </w:r>
          </w:p>
          <w:p w:rsidR="00144D1B" w:rsidRDefault="00144D1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20-01-15/9374от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Название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Считаем, что наименование стандарта не точно передает содержание стандарта и отличается от оригинального наименование на английском языке. Предлагаем рассмотреть следующий вариант наименования: «Стандартные методы испытаний </w:t>
            </w:r>
            <w:r>
              <w:rPr>
                <w:spacing w:val="-3"/>
                <w:lang w:val="ru-RU" w:eastAsia="en-US"/>
              </w:rPr>
              <w:lastRenderedPageBreak/>
              <w:t>металлических материалов на ползучесть, разрушение при ползучести и разрушение под воздействием механического напряжения»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Исправить изложения пункта 1.5, т.к. оно противоречит приведенным по тексту значениям величин.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FF068F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10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Исправить оформление ссылки на библиографические статьи в 10.2.</w:t>
            </w:r>
          </w:p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FF068F" w:rsidRDefault="00FF068F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тексту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По тексту исправить опечатки и неверные окончания слов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FF068F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BD235B" w:rsidRDefault="00144D1B" w:rsidP="00570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BD235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«Национальная геологоразведочная компания </w:t>
            </w:r>
            <w:proofErr w:type="spellStart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Казгеология</w:t>
            </w:r>
            <w:proofErr w:type="spellEnd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44D1B" w:rsidRPr="00BD235B" w:rsidRDefault="00144D1B" w:rsidP="00570995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6E3B8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07-3/1454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BD235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144D1B" w:rsidRPr="00BD235B" w:rsidRDefault="00144D1B" w:rsidP="00570995">
            <w:pPr>
              <w:ind w:firstLine="567"/>
              <w:jc w:val="center"/>
              <w:rPr>
                <w:b/>
                <w:spacing w:val="-3"/>
                <w:lang w:val="ru-RU"/>
              </w:rPr>
            </w:pPr>
            <w:r w:rsidRPr="00BD235B">
              <w:rPr>
                <w:b/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5A25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ОПС и ИЛ</w:t>
            </w:r>
          </w:p>
        </w:tc>
      </w:tr>
      <w:tr w:rsidR="00E35CD5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8A4B93" w:rsidRDefault="00E35CD5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8A4B93" w:rsidRDefault="00E35CD5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Default="00E35CD5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E35CD5" w:rsidRPr="00083249" w:rsidRDefault="00E35CD5" w:rsidP="0057099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8A4B93" w:rsidRDefault="00E35CD5" w:rsidP="00570995">
            <w:pPr>
              <w:jc w:val="center"/>
              <w:rPr>
                <w:lang w:val="ru-RU"/>
              </w:rPr>
            </w:pPr>
          </w:p>
        </w:tc>
      </w:tr>
      <w:tr w:rsidR="00E35CD5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E26CBD" w:rsidRDefault="00E35CD5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8A4B93" w:rsidRDefault="00E35CD5" w:rsidP="0057099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6D439B" w:rsidRDefault="00E35CD5" w:rsidP="00570995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D5" w:rsidRPr="008A4B93" w:rsidRDefault="00E35CD5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144D1B" w:rsidRPr="00776D58" w:rsidRDefault="00144D1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Карагандинской области</w:t>
            </w:r>
          </w:p>
          <w:p w:rsidR="00144D1B" w:rsidRDefault="00144D1B" w:rsidP="00570995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b/>
                <w:spacing w:val="-3"/>
                <w:highlight w:val="yellow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области</w:t>
            </w:r>
          </w:p>
          <w:p w:rsidR="00144D1B" w:rsidRDefault="00144D1B" w:rsidP="00570995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eastAsia="en-US"/>
              </w:rPr>
              <w:t>№</w:t>
            </w:r>
            <w:r w:rsidR="006E3B8A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Pr="00672DF1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144D1B" w:rsidRPr="008A4B93" w:rsidRDefault="00144D1B" w:rsidP="00570995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Pr="008A4B93" w:rsidRDefault="00144D1B" w:rsidP="0057099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2935FA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FA" w:rsidRPr="001D4884" w:rsidRDefault="002935FA" w:rsidP="00570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FA" w:rsidRPr="00C90F8C" w:rsidRDefault="002935FA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FA" w:rsidRPr="00672DF1" w:rsidRDefault="002935FA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2935FA" w:rsidRPr="001D4884" w:rsidRDefault="002935FA" w:rsidP="0057099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FA" w:rsidRPr="008A4B93" w:rsidRDefault="002935FA" w:rsidP="00570995">
            <w:pPr>
              <w:jc w:val="center"/>
              <w:rPr>
                <w:lang w:val="ru-RU"/>
              </w:rPr>
            </w:pPr>
          </w:p>
        </w:tc>
      </w:tr>
      <w:tr w:rsidR="002935FA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FA" w:rsidRPr="009166A9" w:rsidRDefault="002935FA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FA" w:rsidRPr="00C90F8C" w:rsidRDefault="002935FA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FA" w:rsidRPr="008A4B93" w:rsidRDefault="002935FA" w:rsidP="0057099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FA" w:rsidRPr="008A4B93" w:rsidRDefault="002935FA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«Национальный центр экспертизы и сертификации»                                Восточно-Казахстанский филиал</w:t>
            </w:r>
            <w:r>
              <w:rPr>
                <w:b/>
                <w:spacing w:val="-3"/>
                <w:lang w:eastAsia="en-US"/>
              </w:rPr>
              <w:t xml:space="preserve"> </w:t>
            </w:r>
          </w:p>
          <w:p w:rsidR="00144D1B" w:rsidRDefault="00144D1B" w:rsidP="00570995">
            <w:pPr>
              <w:ind w:left="283"/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Default="00144D1B" w:rsidP="00570995">
            <w:pPr>
              <w:jc w:val="center"/>
              <w:rPr>
                <w:spacing w:val="-3"/>
                <w:highlight w:val="yellow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Default="00144D1B" w:rsidP="00570995">
            <w:pPr>
              <w:jc w:val="center"/>
              <w:rPr>
                <w:lang w:val="ru-RU" w:eastAsia="en-US"/>
              </w:rPr>
            </w:pPr>
          </w:p>
        </w:tc>
      </w:tr>
      <w:tr w:rsidR="00C364F3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3" w:rsidRPr="001D5D73" w:rsidRDefault="00C364F3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3" w:rsidRPr="00C90F8C" w:rsidRDefault="00C364F3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3" w:rsidRPr="001D5D73" w:rsidRDefault="00C364F3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C364F3" w:rsidRDefault="00C364F3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C364F3" w:rsidRPr="001D5D73" w:rsidRDefault="00C364F3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3" w:rsidRPr="008A4B93" w:rsidRDefault="00C364F3" w:rsidP="00ED21B3">
            <w:pPr>
              <w:jc w:val="center"/>
              <w:rPr>
                <w:lang w:val="ru-RU"/>
              </w:rPr>
            </w:pPr>
          </w:p>
        </w:tc>
      </w:tr>
      <w:tr w:rsidR="00C364F3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3" w:rsidRPr="00C57E99" w:rsidRDefault="00C364F3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3" w:rsidRPr="00C90F8C" w:rsidRDefault="00C364F3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3" w:rsidRPr="008A4B93" w:rsidRDefault="00C364F3" w:rsidP="00C364F3">
            <w:pPr>
              <w:ind w:firstLine="567"/>
              <w:contextualSpacing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Обратите внимание на наименование </w:t>
            </w:r>
            <w:proofErr w:type="gramStart"/>
            <w:r>
              <w:rPr>
                <w:spacing w:val="-3"/>
                <w:lang w:val="ru-RU"/>
              </w:rPr>
              <w:t>СТ</w:t>
            </w:r>
            <w:proofErr w:type="gramEnd"/>
            <w:r>
              <w:rPr>
                <w:spacing w:val="-3"/>
                <w:lang w:val="ru-RU"/>
              </w:rPr>
              <w:t xml:space="preserve"> РК </w:t>
            </w:r>
            <w:r w:rsidRPr="00C364F3">
              <w:rPr>
                <w:spacing w:val="-3"/>
                <w:lang w:val="ru-RU"/>
              </w:rPr>
              <w:t>ASTM E139, возможно там ошибка</w:t>
            </w:r>
            <w:r>
              <w:rPr>
                <w:spacing w:val="-3"/>
                <w:lang w:val="ru-RU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3" w:rsidRPr="008A4B93" w:rsidRDefault="00C364F3" w:rsidP="00ED21B3">
            <w:pPr>
              <w:jc w:val="center"/>
              <w:rPr>
                <w:lang w:val="ru-RU"/>
              </w:rPr>
            </w:pPr>
          </w:p>
        </w:tc>
      </w:tr>
      <w:tr w:rsidR="005B26A9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A9" w:rsidRDefault="005B26A9" w:rsidP="0057099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A9" w:rsidRDefault="005B26A9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A9" w:rsidRDefault="005B26A9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5B26A9" w:rsidRDefault="005B26A9" w:rsidP="00570995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A9" w:rsidRDefault="005B26A9" w:rsidP="00570995">
            <w:pPr>
              <w:jc w:val="center"/>
              <w:rPr>
                <w:lang w:val="ru-RU" w:eastAsia="en-US"/>
              </w:rPr>
            </w:pPr>
          </w:p>
        </w:tc>
      </w:tr>
      <w:tr w:rsidR="005B26A9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A9" w:rsidRDefault="005B26A9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A9" w:rsidRDefault="005B26A9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A9" w:rsidRDefault="005B26A9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A9" w:rsidRDefault="005B26A9" w:rsidP="00570995">
            <w:pPr>
              <w:jc w:val="center"/>
              <w:rPr>
                <w:lang w:val="ru-RU" w:eastAsia="en-US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Pr="006D439B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ИЛ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144D1B" w:rsidRPr="006D439B" w:rsidRDefault="00144D1B" w:rsidP="00570995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1B" w:rsidRPr="008A4B93" w:rsidRDefault="00144D1B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216349" w:rsidRDefault="00144D1B" w:rsidP="00570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010235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ТОО «</w:t>
            </w:r>
            <w:proofErr w:type="spellStart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44D1B" w:rsidRPr="00010235" w:rsidRDefault="00144D1B" w:rsidP="00570995">
            <w:pPr>
              <w:jc w:val="center"/>
              <w:rPr>
                <w:b/>
                <w:spacing w:val="-3"/>
                <w:lang w:val="ru-RU"/>
              </w:rPr>
            </w:pPr>
            <w:r w:rsidRPr="00010235">
              <w:rPr>
                <w:b/>
                <w:spacing w:val="-3"/>
                <w:lang w:val="ru-RU"/>
              </w:rPr>
              <w:t>№ 01-210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443205" w:rsidRDefault="00144D1B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144D1B" w:rsidRPr="00443205" w:rsidRDefault="00144D1B" w:rsidP="0057099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144D1B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9166A9" w:rsidRDefault="00144D1B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C90F8C" w:rsidRDefault="00144D1B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B" w:rsidRPr="008A4B93" w:rsidRDefault="00144D1B" w:rsidP="00570995">
            <w:pPr>
              <w:jc w:val="center"/>
              <w:rPr>
                <w:lang w:val="ru-RU"/>
              </w:rPr>
            </w:pPr>
          </w:p>
        </w:tc>
      </w:tr>
      <w:tr w:rsidR="00A04AF7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9166A9" w:rsidRDefault="00A04AF7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C90F8C" w:rsidRDefault="00A04AF7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55136B" w:rsidRDefault="00A04AF7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 «Петро-Экспертиза»</w:t>
            </w:r>
          </w:p>
          <w:p w:rsidR="00A04AF7" w:rsidRPr="0055136B" w:rsidRDefault="00A04AF7" w:rsidP="00570995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lang w:val="ru-RU"/>
              </w:rPr>
            </w:pPr>
          </w:p>
        </w:tc>
      </w:tr>
      <w:tr w:rsidR="00A04AF7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9166A9" w:rsidRDefault="00A04AF7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C90F8C" w:rsidRDefault="00A04AF7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lang w:val="ru-RU"/>
              </w:rPr>
            </w:pPr>
          </w:p>
        </w:tc>
      </w:tr>
      <w:tr w:rsidR="00A04AF7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9166A9" w:rsidRDefault="00A04AF7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C90F8C" w:rsidRDefault="00A04AF7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55136B" w:rsidRDefault="00A04AF7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</w:t>
            </w:r>
            <w:proofErr w:type="spellStart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Тян</w:t>
            </w:r>
            <w:proofErr w:type="spellEnd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04AF7" w:rsidRPr="0055136B" w:rsidRDefault="00A04AF7" w:rsidP="00570995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lang w:val="ru-RU"/>
              </w:rPr>
            </w:pPr>
          </w:p>
        </w:tc>
      </w:tr>
      <w:tr w:rsidR="00A04AF7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9166A9" w:rsidRDefault="00A04AF7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C90F8C" w:rsidRDefault="00A04AF7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lang w:val="ru-RU"/>
              </w:rPr>
            </w:pPr>
          </w:p>
        </w:tc>
      </w:tr>
      <w:tr w:rsidR="00A04AF7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9166A9" w:rsidRDefault="00A04AF7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C90F8C" w:rsidRDefault="00A04AF7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55136B" w:rsidRDefault="00A04AF7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«Центр подтверждения соответствия продукции»</w:t>
            </w:r>
          </w:p>
          <w:p w:rsidR="00A04AF7" w:rsidRPr="0055136B" w:rsidRDefault="00A04AF7" w:rsidP="00570995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lang w:val="ru-RU"/>
              </w:rPr>
            </w:pPr>
          </w:p>
        </w:tc>
      </w:tr>
      <w:tr w:rsidR="00A04AF7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9166A9" w:rsidRDefault="00A04AF7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C90F8C" w:rsidRDefault="00A04AF7" w:rsidP="0057099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F7" w:rsidRPr="008A4B93" w:rsidRDefault="00A04AF7" w:rsidP="00570995">
            <w:pPr>
              <w:jc w:val="center"/>
              <w:rPr>
                <w:lang w:val="ru-RU"/>
              </w:rPr>
            </w:pPr>
          </w:p>
        </w:tc>
      </w:tr>
      <w:tr w:rsidR="003305AE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Pr="00A80AD3" w:rsidRDefault="003305AE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3305AE" w:rsidRPr="00A80AD3" w:rsidRDefault="003305AE" w:rsidP="00570995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jc w:val="center"/>
              <w:rPr>
                <w:lang w:val="ru-RU" w:eastAsia="en-US"/>
              </w:rPr>
            </w:pPr>
          </w:p>
        </w:tc>
      </w:tr>
      <w:tr w:rsidR="003305AE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E" w:rsidRDefault="003305AE" w:rsidP="00570995">
            <w:pPr>
              <w:jc w:val="center"/>
              <w:rPr>
                <w:lang w:val="ru-RU" w:eastAsia="en-US"/>
              </w:rPr>
            </w:pPr>
          </w:p>
        </w:tc>
      </w:tr>
      <w:tr w:rsidR="00FA42BF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FA42BF" w:rsidRDefault="00FA42BF" w:rsidP="00570995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lang w:val="ru-RU" w:eastAsia="en-US"/>
              </w:rPr>
            </w:pPr>
          </w:p>
        </w:tc>
      </w:tr>
      <w:tr w:rsidR="00FA42BF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lang w:val="ru-RU" w:eastAsia="en-US"/>
              </w:rPr>
            </w:pPr>
          </w:p>
        </w:tc>
      </w:tr>
      <w:tr w:rsidR="00FA42BF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FA42BF" w:rsidRDefault="00FA42BF" w:rsidP="00570995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lang w:val="ru-RU" w:eastAsia="en-US"/>
              </w:rPr>
            </w:pPr>
          </w:p>
        </w:tc>
      </w:tr>
      <w:tr w:rsidR="00FA42BF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F" w:rsidRDefault="00FA42BF" w:rsidP="00570995">
            <w:pPr>
              <w:jc w:val="center"/>
              <w:rPr>
                <w:lang w:val="ru-RU" w:eastAsia="en-US"/>
              </w:rPr>
            </w:pPr>
          </w:p>
        </w:tc>
      </w:tr>
      <w:tr w:rsidR="00FC708E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Pr="003C368F" w:rsidRDefault="00FC708E" w:rsidP="00570995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Default="00FC708E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Pr="003C368F" w:rsidRDefault="00FC708E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FC708E" w:rsidRPr="003C368F" w:rsidRDefault="00FC708E" w:rsidP="00570995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Default="00FC708E" w:rsidP="00570995">
            <w:pPr>
              <w:jc w:val="center"/>
              <w:rPr>
                <w:lang w:val="ru-RU" w:eastAsia="en-US"/>
              </w:rPr>
            </w:pPr>
          </w:p>
        </w:tc>
      </w:tr>
      <w:tr w:rsidR="00FC708E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Default="00FC708E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Default="00FC708E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Default="00FC708E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Default="00FC708E" w:rsidP="00570995">
            <w:pPr>
              <w:jc w:val="center"/>
              <w:rPr>
                <w:lang w:val="ru-RU" w:eastAsia="en-US"/>
              </w:rPr>
            </w:pPr>
          </w:p>
        </w:tc>
      </w:tr>
      <w:tr w:rsidR="00C81C0C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Default="00C81C0C" w:rsidP="0057099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Default="00C81C0C" w:rsidP="00570995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Default="00C81C0C" w:rsidP="005709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C81C0C" w:rsidRDefault="00C81C0C" w:rsidP="00570995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eastAsia="en-US"/>
              </w:rPr>
              <w:t xml:space="preserve">№ </w:t>
            </w:r>
            <w:r>
              <w:rPr>
                <w:b/>
                <w:spacing w:val="-3"/>
                <w:lang w:val="ru-RU" w:eastAsia="en-US"/>
              </w:rPr>
              <w:t xml:space="preserve"> </w:t>
            </w:r>
            <w:r w:rsidR="00365580">
              <w:rPr>
                <w:b/>
                <w:spacing w:val="-3"/>
                <w:lang w:val="ru-RU"/>
              </w:rPr>
              <w:t>3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Default="00C81C0C" w:rsidP="00570995">
            <w:pPr>
              <w:jc w:val="center"/>
              <w:rPr>
                <w:lang w:val="ru-RU" w:eastAsia="en-US"/>
              </w:rPr>
            </w:pPr>
          </w:p>
        </w:tc>
      </w:tr>
      <w:tr w:rsidR="00C81C0C" w:rsidRPr="00C81C0C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jc w:val="center"/>
              <w:rPr>
                <w:highlight w:val="yellow"/>
                <w:lang w:val="ru-RU" w:eastAsia="en-US"/>
              </w:rPr>
            </w:pPr>
            <w:r w:rsidRPr="00C81C0C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pStyle w:val="Style12"/>
              <w:widowControl/>
              <w:spacing w:line="240" w:lineRule="auto"/>
              <w:ind w:firstLine="567"/>
            </w:pPr>
            <w:r>
              <w:rPr>
                <w:rFonts w:ascii="Times New Roman" w:hAnsi="Times New Roman" w:cs="Times New Roman"/>
                <w:bCs/>
              </w:rPr>
              <w:t xml:space="preserve">В разделах стандарта </w:t>
            </w:r>
            <w:r>
              <w:rPr>
                <w:rFonts w:ascii="Times New Roman" w:hAnsi="Times New Roman" w:cs="Times New Roman"/>
              </w:rPr>
              <w:t xml:space="preserve">привести метрологические характеристики или ссылки на соответствующие нормативные документы на средства измерений и испытательное оборудование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>
              <w:rPr>
                <w:rFonts w:ascii="Times New Roman" w:hAnsi="Times New Roman" w:cs="Times New Roman"/>
              </w:rPr>
              <w:t xml:space="preserve">: в п.п.5.1.1 – измерения силы, </w:t>
            </w:r>
            <w:r>
              <w:rPr>
                <w:rFonts w:ascii="Times New Roman" w:hAnsi="Times New Roman" w:cs="Times New Roman"/>
                <w:bCs/>
              </w:rPr>
              <w:t xml:space="preserve">измерения температуры в термостате, п.6.3 – длины, п.5.3.3.1 - термопары из благородных металлов, 5.3.3.2 – измерения смещения с помощью средств измерений длины, - п.п.5.5 контроль измерений температуры в помещении, п.п.5.6 устройство синхронизации с помощью средств измерений силы и времени, п.п.7.1 - систем измерения нагрузки,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экстензометров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термопар, потенциометров и микрометров, п.п. 7.5 металлические грузы, п.п.11.5.14 измерений  влажности во время испытаний.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4F5855" w:rsidRDefault="004F5855" w:rsidP="00570995">
            <w:pPr>
              <w:jc w:val="center"/>
              <w:rPr>
                <w:lang w:val="ru-RU" w:eastAsia="en-US"/>
              </w:rPr>
            </w:pPr>
            <w:r w:rsidRPr="004F5855">
              <w:rPr>
                <w:lang w:val="ru-RU" w:eastAsia="en-US"/>
              </w:rPr>
              <w:t>Принято частично</w:t>
            </w:r>
          </w:p>
          <w:p w:rsidR="004F5855" w:rsidRDefault="004F5855" w:rsidP="00570995">
            <w:pPr>
              <w:jc w:val="center"/>
              <w:rPr>
                <w:b/>
                <w:lang w:val="ru-RU" w:eastAsia="en-US"/>
              </w:rPr>
            </w:pPr>
            <w:r w:rsidRPr="004F5855">
              <w:rPr>
                <w:lang w:val="ru-RU" w:eastAsia="en-US"/>
              </w:rPr>
              <w:t>В 5.1.1 не приводятся средства измерения силы</w:t>
            </w:r>
            <w:r>
              <w:rPr>
                <w:b/>
                <w:lang w:val="ru-RU" w:eastAsia="en-US"/>
              </w:rPr>
              <w:t xml:space="preserve"> </w:t>
            </w:r>
          </w:p>
          <w:p w:rsidR="003F7366" w:rsidRDefault="003F7366" w:rsidP="00570995">
            <w:pPr>
              <w:jc w:val="center"/>
              <w:rPr>
                <w:lang w:val="ru-RU" w:eastAsia="en-US"/>
              </w:rPr>
            </w:pPr>
            <w:r w:rsidRPr="003F7366"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>В 6.3. в примечании привели средство измерения длины с указанием метрологических характеристик.</w:t>
            </w:r>
          </w:p>
          <w:p w:rsidR="003F7366" w:rsidRDefault="003F7366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5.3.3.1 привели метрологические </w:t>
            </w:r>
            <w:r>
              <w:rPr>
                <w:lang w:val="ru-RU" w:eastAsia="en-US"/>
              </w:rPr>
              <w:lastRenderedPageBreak/>
              <w:t>характеристики к термопаре</w:t>
            </w:r>
          </w:p>
          <w:p w:rsidR="003F7366" w:rsidRDefault="003F7366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5.3.3.2 нет необходимости приводить средство измерения длины.</w:t>
            </w:r>
          </w:p>
          <w:p w:rsidR="003F7366" w:rsidRDefault="003F7366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5.5 привели метрологические характеристики с средству измерения температуры.</w:t>
            </w:r>
          </w:p>
          <w:p w:rsidR="003F7366" w:rsidRDefault="003F7366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5.6 приведено описание </w:t>
            </w:r>
            <w:r w:rsidR="00643805">
              <w:rPr>
                <w:lang w:val="ru-RU" w:eastAsia="en-US"/>
              </w:rPr>
              <w:t xml:space="preserve">устройство синхронизации. </w:t>
            </w:r>
          </w:p>
          <w:p w:rsidR="00643805" w:rsidRDefault="00643805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7.1 приведены ссылки на соответствующие нормативные документы</w:t>
            </w:r>
          </w:p>
          <w:p w:rsidR="00295B01" w:rsidRPr="003F7366" w:rsidRDefault="00295B01" w:rsidP="00570995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11.5.14 привели метрологические характеристики к ср</w:t>
            </w:r>
            <w:bookmarkStart w:id="2" w:name="_GoBack"/>
            <w:bookmarkEnd w:id="2"/>
            <w:r>
              <w:rPr>
                <w:lang w:val="ru-RU" w:eastAsia="en-US"/>
              </w:rPr>
              <w:t>едству измерения влажности</w:t>
            </w:r>
          </w:p>
        </w:tc>
      </w:tr>
      <w:tr w:rsidR="00C81C0C" w:rsidRPr="00C81C0C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jc w:val="center"/>
              <w:rPr>
                <w:highlight w:val="yellow"/>
                <w:lang w:val="ru-RU" w:eastAsia="en-US"/>
              </w:rPr>
            </w:pPr>
            <w:r w:rsidRPr="00C81C0C">
              <w:rPr>
                <w:lang w:val="ru-RU" w:eastAsia="en-US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pStyle w:val="Iauiue"/>
              <w:ind w:firstLine="56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В Пояснительной записке наименование стандарта СТ РК </w:t>
            </w:r>
            <w:r>
              <w:rPr>
                <w:rFonts w:eastAsia="Times New Roman"/>
                <w:sz w:val="24"/>
                <w:szCs w:val="24"/>
              </w:rPr>
              <w:t>ASTM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E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139 «Стандартные методы оценки среднего размера частиц металлических порошков и родственных веществ, используя воздухопроницаемость» идентично наименованию стандарта СТ РК </w:t>
            </w:r>
            <w:r>
              <w:rPr>
                <w:rFonts w:eastAsia="Times New Roman"/>
                <w:sz w:val="24"/>
                <w:szCs w:val="24"/>
              </w:rPr>
              <w:t>ASTM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В330 «Стандартные методы оценки среднего размера частиц металлических порошков и родственных веществ, используя воздухопроницаемость»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570995" w:rsidRDefault="00570995" w:rsidP="00570995">
            <w:pPr>
              <w:jc w:val="center"/>
              <w:rPr>
                <w:lang w:val="ru-RU" w:eastAsia="en-US"/>
              </w:rPr>
            </w:pPr>
            <w:r w:rsidRPr="00570995">
              <w:rPr>
                <w:lang w:val="ru-RU" w:eastAsia="en-US"/>
              </w:rPr>
              <w:t>Принято</w:t>
            </w:r>
          </w:p>
          <w:p w:rsidR="00570995" w:rsidRPr="00570995" w:rsidRDefault="00570995" w:rsidP="00570995">
            <w:pPr>
              <w:jc w:val="center"/>
              <w:rPr>
                <w:lang w:val="ru-RU" w:eastAsia="en-US"/>
              </w:rPr>
            </w:pPr>
            <w:r w:rsidRPr="00570995">
              <w:rPr>
                <w:lang w:val="ru-RU" w:eastAsia="en-US"/>
              </w:rPr>
              <w:t>Исправлено</w:t>
            </w:r>
          </w:p>
        </w:tc>
      </w:tr>
      <w:tr w:rsidR="00C81C0C" w:rsidRPr="00C81C0C" w:rsidTr="00E35CD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C81C0C" w:rsidRDefault="00C81C0C" w:rsidP="00570995">
            <w:pPr>
              <w:jc w:val="center"/>
              <w:rPr>
                <w:highlight w:val="yellow"/>
                <w:lang w:val="ru-RU" w:eastAsia="en-US"/>
              </w:rPr>
            </w:pPr>
            <w:r w:rsidRPr="00C81C0C">
              <w:rPr>
                <w:lang w:val="ru-RU" w:eastAsia="en-US"/>
              </w:rPr>
              <w:t xml:space="preserve">Титульный лист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2935FA" w:rsidRDefault="00C81C0C" w:rsidP="00570995">
            <w:pPr>
              <w:pStyle w:val="Iauiue"/>
              <w:ind w:firstLine="567"/>
              <w:jc w:val="both"/>
              <w:rPr>
                <w:b/>
                <w:spacing w:val="-3"/>
                <w:sz w:val="24"/>
                <w:szCs w:val="24"/>
                <w:lang w:val="ru-RU" w:eastAsia="en-US"/>
              </w:rPr>
            </w:pPr>
            <w:r w:rsidRPr="00C81C0C">
              <w:rPr>
                <w:rFonts w:eastAsia="Times New Roman"/>
                <w:sz w:val="24"/>
                <w:szCs w:val="24"/>
                <w:lang w:val="ru-RU"/>
              </w:rPr>
              <w:t>На титульном листе в наименование пропущена буква «и» - Стандартные методы испытаний для испытаний металлических материалов на ползучесть, ползучесть и разрушение под напряжением.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0C" w:rsidRPr="00570995" w:rsidRDefault="00570995" w:rsidP="00570995">
            <w:pPr>
              <w:jc w:val="center"/>
              <w:rPr>
                <w:lang w:val="ru-RU" w:eastAsia="en-US"/>
              </w:rPr>
            </w:pPr>
            <w:r w:rsidRPr="00570995">
              <w:rPr>
                <w:lang w:val="ru-RU" w:eastAsia="en-US"/>
              </w:rPr>
              <w:t>Принято</w:t>
            </w:r>
          </w:p>
          <w:p w:rsidR="00570995" w:rsidRPr="00570995" w:rsidRDefault="00570995" w:rsidP="00570995">
            <w:pPr>
              <w:jc w:val="center"/>
              <w:rPr>
                <w:lang w:val="ru-RU" w:eastAsia="en-US"/>
              </w:rPr>
            </w:pPr>
            <w:r w:rsidRPr="00570995">
              <w:rPr>
                <w:lang w:val="ru-RU" w:eastAsia="en-US"/>
              </w:rPr>
              <w:t>Исправлено</w:t>
            </w:r>
          </w:p>
        </w:tc>
      </w:tr>
    </w:tbl>
    <w:p w:rsidR="00662F91" w:rsidRPr="008A4B93" w:rsidRDefault="00662F91" w:rsidP="00C364F3">
      <w:pPr>
        <w:tabs>
          <w:tab w:val="num" w:pos="0"/>
        </w:tabs>
        <w:rPr>
          <w:b/>
          <w:lang w:val="ru-RU"/>
        </w:rPr>
      </w:pPr>
      <w:bookmarkStart w:id="3" w:name="_Hlk41473076"/>
      <w:r w:rsidRPr="008A4B93">
        <w:rPr>
          <w:b/>
        </w:rPr>
        <w:lastRenderedPageBreak/>
        <w:t xml:space="preserve">Информация о согласовании проекта стандарта: </w:t>
      </w:r>
    </w:p>
    <w:p w:rsidR="00662F91" w:rsidRPr="00BA3BC6" w:rsidRDefault="00662F91" w:rsidP="00662F91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C364F3">
        <w:rPr>
          <w:bCs/>
          <w:i/>
          <w:iCs/>
          <w:lang w:val="ru-RU"/>
        </w:rPr>
        <w:t>43</w:t>
      </w:r>
    </w:p>
    <w:p w:rsidR="00662F91" w:rsidRPr="003305AE" w:rsidRDefault="00662F91" w:rsidP="00662F91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C364F3">
        <w:rPr>
          <w:bCs/>
          <w:i/>
          <w:iCs/>
          <w:lang w:val="ru-RU"/>
        </w:rPr>
        <w:t>37</w:t>
      </w:r>
    </w:p>
    <w:p w:rsidR="00662F91" w:rsidRPr="008A4B93" w:rsidRDefault="00662F91" w:rsidP="00662F91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D36B23">
        <w:rPr>
          <w:bCs/>
          <w:i/>
          <w:iCs/>
          <w:lang w:val="ru-RU"/>
        </w:rPr>
        <w:t>22</w:t>
      </w:r>
    </w:p>
    <w:p w:rsidR="00662F91" w:rsidRPr="00D36B23" w:rsidRDefault="00662F91" w:rsidP="00662F91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D36B23">
        <w:rPr>
          <w:bCs/>
          <w:i/>
          <w:iCs/>
          <w:lang w:val="ru-RU"/>
        </w:rPr>
        <w:t>20</w:t>
      </w:r>
    </w:p>
    <w:p w:rsidR="00662F91" w:rsidRPr="00D36B23" w:rsidRDefault="00897443" w:rsidP="00662F91">
      <w:pPr>
        <w:ind w:firstLine="567"/>
        <w:jc w:val="both"/>
        <w:rPr>
          <w:bCs/>
          <w:i/>
          <w:iCs/>
          <w:lang w:val="ru-RU"/>
        </w:rPr>
      </w:pPr>
      <w:r>
        <w:rPr>
          <w:bCs/>
          <w:i/>
          <w:iCs/>
        </w:rPr>
        <w:t xml:space="preserve">             не принято: </w:t>
      </w:r>
      <w:r w:rsidR="00D36B23">
        <w:rPr>
          <w:bCs/>
          <w:i/>
          <w:iCs/>
          <w:lang w:val="ru-RU"/>
        </w:rPr>
        <w:t>2</w:t>
      </w:r>
    </w:p>
    <w:bookmarkEnd w:id="3"/>
    <w:p w:rsidR="00662F91" w:rsidRPr="008A4B93" w:rsidRDefault="00662F91" w:rsidP="00662F91">
      <w:pPr>
        <w:rPr>
          <w:b/>
        </w:rPr>
      </w:pPr>
    </w:p>
    <w:p w:rsidR="00662F91" w:rsidRPr="008A4B93" w:rsidRDefault="00662F91" w:rsidP="00662F91">
      <w:pPr>
        <w:pStyle w:val="Normal1"/>
        <w:ind w:firstLine="567"/>
        <w:jc w:val="both"/>
      </w:pPr>
    </w:p>
    <w:p w:rsidR="00407751" w:rsidRPr="00DF1C10" w:rsidRDefault="00662F91"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6E3B8A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6E3B8A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DF1C10">
        <w:rPr>
          <w:b/>
          <w:lang w:val="ru-RU"/>
        </w:rPr>
        <w:t>И</w:t>
      </w:r>
      <w:r w:rsidRPr="008A4B93">
        <w:rPr>
          <w:b/>
        </w:rPr>
        <w:t>браева</w:t>
      </w:r>
    </w:p>
    <w:sectPr w:rsidR="00407751" w:rsidRPr="00DF1C10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663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D49"/>
    <w:multiLevelType w:val="hybridMultilevel"/>
    <w:tmpl w:val="FFEC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2F91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3C0D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2F6B"/>
    <w:rsid w:val="001140DA"/>
    <w:rsid w:val="001149FC"/>
    <w:rsid w:val="00115B8E"/>
    <w:rsid w:val="00115D2C"/>
    <w:rsid w:val="001164AE"/>
    <w:rsid w:val="00117453"/>
    <w:rsid w:val="00121401"/>
    <w:rsid w:val="00121699"/>
    <w:rsid w:val="00125DF0"/>
    <w:rsid w:val="001266E1"/>
    <w:rsid w:val="00126F9C"/>
    <w:rsid w:val="00133F03"/>
    <w:rsid w:val="00136A69"/>
    <w:rsid w:val="0014477B"/>
    <w:rsid w:val="00144D1B"/>
    <w:rsid w:val="0015099E"/>
    <w:rsid w:val="00150B6F"/>
    <w:rsid w:val="00150DFD"/>
    <w:rsid w:val="00151329"/>
    <w:rsid w:val="001545B9"/>
    <w:rsid w:val="00156275"/>
    <w:rsid w:val="00156FB1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32AB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3A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6D6"/>
    <w:rsid w:val="0029073B"/>
    <w:rsid w:val="00292AFF"/>
    <w:rsid w:val="00292B8C"/>
    <w:rsid w:val="00292C32"/>
    <w:rsid w:val="002935FA"/>
    <w:rsid w:val="00293F00"/>
    <w:rsid w:val="00295B01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05AE"/>
    <w:rsid w:val="00331858"/>
    <w:rsid w:val="0033357C"/>
    <w:rsid w:val="00333A1F"/>
    <w:rsid w:val="00333F51"/>
    <w:rsid w:val="00337FC0"/>
    <w:rsid w:val="00343E7D"/>
    <w:rsid w:val="003440D0"/>
    <w:rsid w:val="00345092"/>
    <w:rsid w:val="00346323"/>
    <w:rsid w:val="00346613"/>
    <w:rsid w:val="003467A9"/>
    <w:rsid w:val="00350499"/>
    <w:rsid w:val="00353704"/>
    <w:rsid w:val="00355E50"/>
    <w:rsid w:val="00356645"/>
    <w:rsid w:val="00360E39"/>
    <w:rsid w:val="003650A8"/>
    <w:rsid w:val="00365580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88B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E6E6B"/>
    <w:rsid w:val="003F0094"/>
    <w:rsid w:val="003F1313"/>
    <w:rsid w:val="003F4F06"/>
    <w:rsid w:val="003F736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7705F"/>
    <w:rsid w:val="004810D3"/>
    <w:rsid w:val="00483083"/>
    <w:rsid w:val="0048464C"/>
    <w:rsid w:val="00486542"/>
    <w:rsid w:val="00491BE0"/>
    <w:rsid w:val="00493ADA"/>
    <w:rsid w:val="004947F9"/>
    <w:rsid w:val="004A17A1"/>
    <w:rsid w:val="004A34DA"/>
    <w:rsid w:val="004B404A"/>
    <w:rsid w:val="004B55BC"/>
    <w:rsid w:val="004C2A41"/>
    <w:rsid w:val="004C30C8"/>
    <w:rsid w:val="004D2145"/>
    <w:rsid w:val="004D5006"/>
    <w:rsid w:val="004D6F32"/>
    <w:rsid w:val="004E1C7A"/>
    <w:rsid w:val="004E3576"/>
    <w:rsid w:val="004E3D09"/>
    <w:rsid w:val="004E4E3A"/>
    <w:rsid w:val="004E5AC4"/>
    <w:rsid w:val="004F2FA2"/>
    <w:rsid w:val="004F492F"/>
    <w:rsid w:val="004F5855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1E9B"/>
    <w:rsid w:val="00532D6B"/>
    <w:rsid w:val="00535384"/>
    <w:rsid w:val="00535B44"/>
    <w:rsid w:val="0053703A"/>
    <w:rsid w:val="00537C05"/>
    <w:rsid w:val="00551EA4"/>
    <w:rsid w:val="00553B35"/>
    <w:rsid w:val="00555844"/>
    <w:rsid w:val="00555949"/>
    <w:rsid w:val="0056060C"/>
    <w:rsid w:val="00562C85"/>
    <w:rsid w:val="00570995"/>
    <w:rsid w:val="00580816"/>
    <w:rsid w:val="0058093A"/>
    <w:rsid w:val="00584141"/>
    <w:rsid w:val="00585290"/>
    <w:rsid w:val="00587FE6"/>
    <w:rsid w:val="00594D6C"/>
    <w:rsid w:val="005951F5"/>
    <w:rsid w:val="005A256B"/>
    <w:rsid w:val="005A65D7"/>
    <w:rsid w:val="005A65F7"/>
    <w:rsid w:val="005B1AC4"/>
    <w:rsid w:val="005B26A9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5B10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3805"/>
    <w:rsid w:val="006466B7"/>
    <w:rsid w:val="00652286"/>
    <w:rsid w:val="00653FFD"/>
    <w:rsid w:val="00654D7D"/>
    <w:rsid w:val="006551DD"/>
    <w:rsid w:val="00662F91"/>
    <w:rsid w:val="00670422"/>
    <w:rsid w:val="00670A2F"/>
    <w:rsid w:val="006710B5"/>
    <w:rsid w:val="00671576"/>
    <w:rsid w:val="00673BAF"/>
    <w:rsid w:val="0067589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3B8A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6F5EC1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6D58"/>
    <w:rsid w:val="00777778"/>
    <w:rsid w:val="00781AFC"/>
    <w:rsid w:val="00784BB0"/>
    <w:rsid w:val="00785BED"/>
    <w:rsid w:val="00794FFE"/>
    <w:rsid w:val="007A1B49"/>
    <w:rsid w:val="007A3EAB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3DDF"/>
    <w:rsid w:val="007E42AE"/>
    <w:rsid w:val="007E58DE"/>
    <w:rsid w:val="007F0144"/>
    <w:rsid w:val="007F1CC9"/>
    <w:rsid w:val="007F49B7"/>
    <w:rsid w:val="00800F52"/>
    <w:rsid w:val="00802A26"/>
    <w:rsid w:val="00807D27"/>
    <w:rsid w:val="00810B38"/>
    <w:rsid w:val="008127D0"/>
    <w:rsid w:val="00814930"/>
    <w:rsid w:val="00814D22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25"/>
    <w:rsid w:val="008360D4"/>
    <w:rsid w:val="008366C5"/>
    <w:rsid w:val="00837C12"/>
    <w:rsid w:val="008416BF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97443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0906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C285E"/>
    <w:rsid w:val="009C7E29"/>
    <w:rsid w:val="009D2C94"/>
    <w:rsid w:val="009D3555"/>
    <w:rsid w:val="009D4782"/>
    <w:rsid w:val="009D6FFA"/>
    <w:rsid w:val="009D7169"/>
    <w:rsid w:val="009F0F63"/>
    <w:rsid w:val="00A00494"/>
    <w:rsid w:val="00A03B57"/>
    <w:rsid w:val="00A03BA9"/>
    <w:rsid w:val="00A04977"/>
    <w:rsid w:val="00A04AF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36B0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4D29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90C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D78F6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3BC6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54AD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64F3"/>
    <w:rsid w:val="00C37919"/>
    <w:rsid w:val="00C41A0D"/>
    <w:rsid w:val="00C42225"/>
    <w:rsid w:val="00C43446"/>
    <w:rsid w:val="00C50543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77894"/>
    <w:rsid w:val="00C81C0C"/>
    <w:rsid w:val="00C8283D"/>
    <w:rsid w:val="00C8414E"/>
    <w:rsid w:val="00C92E9D"/>
    <w:rsid w:val="00C93D4E"/>
    <w:rsid w:val="00C953C5"/>
    <w:rsid w:val="00C968AD"/>
    <w:rsid w:val="00C96E9C"/>
    <w:rsid w:val="00C970F8"/>
    <w:rsid w:val="00CA19B4"/>
    <w:rsid w:val="00CA2653"/>
    <w:rsid w:val="00CA350E"/>
    <w:rsid w:val="00CA53EF"/>
    <w:rsid w:val="00CB00F4"/>
    <w:rsid w:val="00CB0CE8"/>
    <w:rsid w:val="00CB3447"/>
    <w:rsid w:val="00CB3C7C"/>
    <w:rsid w:val="00CB5E16"/>
    <w:rsid w:val="00CC174B"/>
    <w:rsid w:val="00CC61B9"/>
    <w:rsid w:val="00CD0F5A"/>
    <w:rsid w:val="00CD2927"/>
    <w:rsid w:val="00CD3F35"/>
    <w:rsid w:val="00CE6D5B"/>
    <w:rsid w:val="00CE6E63"/>
    <w:rsid w:val="00CE79F2"/>
    <w:rsid w:val="00CF04FC"/>
    <w:rsid w:val="00CF1943"/>
    <w:rsid w:val="00CF461C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6B23"/>
    <w:rsid w:val="00D37D4A"/>
    <w:rsid w:val="00D40253"/>
    <w:rsid w:val="00D46AFC"/>
    <w:rsid w:val="00D4793E"/>
    <w:rsid w:val="00D531D7"/>
    <w:rsid w:val="00D54D14"/>
    <w:rsid w:val="00D54E0E"/>
    <w:rsid w:val="00D61C8E"/>
    <w:rsid w:val="00D63B77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2481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1C1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5CD5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258A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2DE8"/>
    <w:rsid w:val="00F4497C"/>
    <w:rsid w:val="00F44C55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2BF"/>
    <w:rsid w:val="00FA44AF"/>
    <w:rsid w:val="00FB0219"/>
    <w:rsid w:val="00FB492B"/>
    <w:rsid w:val="00FB599B"/>
    <w:rsid w:val="00FC08F9"/>
    <w:rsid w:val="00FC11D1"/>
    <w:rsid w:val="00FC1243"/>
    <w:rsid w:val="00FC6851"/>
    <w:rsid w:val="00FC708E"/>
    <w:rsid w:val="00FD4AF7"/>
    <w:rsid w:val="00FE28E0"/>
    <w:rsid w:val="00FF068F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2F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66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662F9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62F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C81C0C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  <w:style w:type="paragraph" w:customStyle="1" w:styleId="Iauiue">
    <w:name w:val="Iau?iue"/>
    <w:rsid w:val="00C81C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Kbs-3</dc:creator>
  <cp:lastModifiedBy>Kbs-3</cp:lastModifiedBy>
  <cp:revision>22</cp:revision>
  <dcterms:created xsi:type="dcterms:W3CDTF">2020-09-25T09:47:00Z</dcterms:created>
  <dcterms:modified xsi:type="dcterms:W3CDTF">2020-10-08T13:43:00Z</dcterms:modified>
</cp:coreProperties>
</file>