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34FCF9" w14:textId="212179AC" w:rsidR="000D5A27" w:rsidRPr="00BD5769" w:rsidRDefault="000D5A27" w:rsidP="00117941">
      <w:pPr>
        <w:spacing w:line="237" w:lineRule="auto"/>
        <w:ind w:right="49"/>
        <w:rPr>
          <w:b/>
          <w:sz w:val="24"/>
          <w:szCs w:val="24"/>
        </w:rPr>
      </w:pPr>
      <w:r w:rsidRPr="00BD5769">
        <w:rPr>
          <w:b/>
          <w:sz w:val="24"/>
          <w:szCs w:val="24"/>
        </w:rPr>
        <w:t>Сводка отзывов к проекту национального стандарта</w:t>
      </w:r>
    </w:p>
    <w:p w14:paraId="599715B5" w14:textId="77777777" w:rsidR="00C15CD4" w:rsidRDefault="00C15CD4" w:rsidP="00C86BCC">
      <w:pPr>
        <w:shd w:val="clear" w:color="auto" w:fill="FFFFFF"/>
        <w:spacing w:line="240" w:lineRule="auto"/>
        <w:rPr>
          <w:b/>
          <w:sz w:val="24"/>
          <w:szCs w:val="24"/>
        </w:rPr>
      </w:pPr>
      <w:proofErr w:type="gramStart"/>
      <w:r w:rsidRPr="00C15CD4">
        <w:rPr>
          <w:b/>
          <w:sz w:val="24"/>
          <w:szCs w:val="24"/>
        </w:rPr>
        <w:t>СТ</w:t>
      </w:r>
      <w:proofErr w:type="gramEnd"/>
      <w:r w:rsidRPr="00C15CD4">
        <w:rPr>
          <w:b/>
          <w:sz w:val="24"/>
          <w:szCs w:val="24"/>
        </w:rPr>
        <w:t xml:space="preserve"> РК «Геотехнические испытания и исследования. </w:t>
      </w:r>
    </w:p>
    <w:p w14:paraId="044C7696" w14:textId="14289739" w:rsidR="00C86BCC" w:rsidRDefault="00C15CD4" w:rsidP="00C86BCC">
      <w:pPr>
        <w:shd w:val="clear" w:color="auto" w:fill="FFFFFF"/>
        <w:spacing w:line="240" w:lineRule="auto"/>
        <w:rPr>
          <w:b/>
          <w:sz w:val="24"/>
          <w:szCs w:val="24"/>
        </w:rPr>
      </w:pPr>
      <w:r w:rsidRPr="00C15CD4">
        <w:rPr>
          <w:b/>
          <w:sz w:val="24"/>
          <w:szCs w:val="24"/>
        </w:rPr>
        <w:t>Полевые испытания. Часть 9. Полевые испытания грунта крыльчаткой»</w:t>
      </w:r>
    </w:p>
    <w:p w14:paraId="12942D35" w14:textId="77777777" w:rsidR="00C15CD4" w:rsidRPr="00525F3A" w:rsidRDefault="00C15CD4" w:rsidP="00C86BCC">
      <w:pPr>
        <w:shd w:val="clear" w:color="auto" w:fill="FFFFFF"/>
        <w:spacing w:line="240" w:lineRule="auto"/>
        <w:rPr>
          <w:sz w:val="24"/>
          <w:szCs w:val="24"/>
        </w:rPr>
      </w:pPr>
    </w:p>
    <w:tbl>
      <w:tblPr>
        <w:tblW w:w="14596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57"/>
        <w:gridCol w:w="2539"/>
        <w:gridCol w:w="17"/>
        <w:gridCol w:w="7168"/>
        <w:gridCol w:w="3969"/>
      </w:tblGrid>
      <w:tr w:rsidR="00242D9A" w:rsidRPr="00BD5769" w14:paraId="045A4DB3" w14:textId="77777777" w:rsidTr="004B6A8C">
        <w:tc>
          <w:tcPr>
            <w:tcW w:w="846" w:type="dxa"/>
            <w:vAlign w:val="center"/>
          </w:tcPr>
          <w:p w14:paraId="0E7230A5" w14:textId="77777777" w:rsidR="00242D9A" w:rsidRPr="00D11497" w:rsidRDefault="00242D9A" w:rsidP="00C34E9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D1149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D11497">
              <w:rPr>
                <w:b/>
                <w:sz w:val="24"/>
                <w:szCs w:val="24"/>
              </w:rPr>
              <w:t>п</w:t>
            </w:r>
            <w:proofErr w:type="gramEnd"/>
            <w:r w:rsidRPr="00D1149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613" w:type="dxa"/>
            <w:gridSpan w:val="3"/>
            <w:vAlign w:val="center"/>
          </w:tcPr>
          <w:p w14:paraId="4DC0EBCE" w14:textId="77777777" w:rsidR="00242D9A" w:rsidRPr="00D11497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D11497">
              <w:rPr>
                <w:b/>
                <w:sz w:val="24"/>
                <w:szCs w:val="24"/>
              </w:rPr>
              <w:t>Номер раздела, подраздела, пункта, подпункта, приложения проекта</w:t>
            </w:r>
            <w:r w:rsidR="00CA6D18" w:rsidRPr="00D11497">
              <w:rPr>
                <w:b/>
                <w:sz w:val="24"/>
                <w:szCs w:val="24"/>
              </w:rPr>
              <w:t xml:space="preserve"> стандарта</w:t>
            </w:r>
          </w:p>
        </w:tc>
        <w:tc>
          <w:tcPr>
            <w:tcW w:w="7168" w:type="dxa"/>
            <w:vAlign w:val="center"/>
          </w:tcPr>
          <w:p w14:paraId="7D230AB5" w14:textId="77777777" w:rsidR="00242D9A" w:rsidRPr="00D11497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D11497">
              <w:rPr>
                <w:b/>
                <w:sz w:val="24"/>
                <w:szCs w:val="24"/>
              </w:rPr>
              <w:t>Замечания или предложения по проекту стандарта</w:t>
            </w:r>
          </w:p>
        </w:tc>
        <w:tc>
          <w:tcPr>
            <w:tcW w:w="3969" w:type="dxa"/>
            <w:vAlign w:val="center"/>
          </w:tcPr>
          <w:p w14:paraId="445ECFE5" w14:textId="77777777" w:rsidR="00242D9A" w:rsidRPr="00D11497" w:rsidRDefault="00242D9A" w:rsidP="00955AE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D11497">
              <w:rPr>
                <w:b/>
                <w:sz w:val="24"/>
                <w:szCs w:val="24"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CA6D18" w:rsidRPr="00BD5769" w14:paraId="0C6DE8CF" w14:textId="77777777" w:rsidTr="004B6A8C">
        <w:tc>
          <w:tcPr>
            <w:tcW w:w="846" w:type="dxa"/>
            <w:vAlign w:val="center"/>
          </w:tcPr>
          <w:p w14:paraId="176386C6" w14:textId="77777777" w:rsidR="00CA6D18" w:rsidRPr="00BD5769" w:rsidRDefault="00CA6D18" w:rsidP="00C34E9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1</w:t>
            </w:r>
          </w:p>
        </w:tc>
        <w:tc>
          <w:tcPr>
            <w:tcW w:w="2613" w:type="dxa"/>
            <w:gridSpan w:val="3"/>
            <w:vAlign w:val="center"/>
          </w:tcPr>
          <w:p w14:paraId="60361CFD" w14:textId="77777777" w:rsidR="00CA6D18" w:rsidRPr="00BD5769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2</w:t>
            </w:r>
          </w:p>
        </w:tc>
        <w:tc>
          <w:tcPr>
            <w:tcW w:w="7168" w:type="dxa"/>
            <w:vAlign w:val="center"/>
          </w:tcPr>
          <w:p w14:paraId="1703058E" w14:textId="77777777" w:rsidR="00CA6D18" w:rsidRPr="00BD5769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14:paraId="69F8E4C9" w14:textId="77777777" w:rsidR="00CA6D18" w:rsidRPr="00BD5769" w:rsidRDefault="00CA6D18" w:rsidP="00955AE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4</w:t>
            </w:r>
          </w:p>
        </w:tc>
      </w:tr>
      <w:tr w:rsidR="00E468F8" w:rsidRPr="00BD5769" w14:paraId="45449EC2" w14:textId="77777777" w:rsidTr="004B6A8C">
        <w:trPr>
          <w:trHeight w:val="329"/>
        </w:trPr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20751E75" w14:textId="77777777" w:rsidR="00D246C7" w:rsidRDefault="00D246C7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481E2055" w14:textId="77777777" w:rsidR="00E468F8" w:rsidRDefault="00671130" w:rsidP="002C4216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BE3CDB">
              <w:rPr>
                <w:b/>
                <w:sz w:val="24"/>
                <w:szCs w:val="24"/>
              </w:rPr>
              <w:t>ГОСУДАРСТВЕННЫЕ ОРГАНЫ</w:t>
            </w:r>
          </w:p>
          <w:p w14:paraId="53E2F7AE" w14:textId="0C508790" w:rsidR="00D246C7" w:rsidRPr="00BE3CDB" w:rsidRDefault="00D246C7" w:rsidP="002C4216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C876B6" w:rsidRPr="00BD5769" w14:paraId="2165CDA4" w14:textId="77777777" w:rsidTr="004B6A8C">
        <w:tc>
          <w:tcPr>
            <w:tcW w:w="14596" w:type="dxa"/>
            <w:gridSpan w:val="6"/>
            <w:vAlign w:val="center"/>
          </w:tcPr>
          <w:p w14:paraId="50351F1A" w14:textId="77777777" w:rsidR="00B9289E" w:rsidRDefault="002D388D" w:rsidP="002D388D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left="29" w:right="49" w:firstLine="567"/>
              <w:jc w:val="center"/>
              <w:rPr>
                <w:b/>
              </w:rPr>
            </w:pPr>
            <w:r w:rsidRPr="002D388D">
              <w:rPr>
                <w:b/>
              </w:rPr>
              <w:t>Комитет промышленной безопасности Министерства по чрезвычайным</w:t>
            </w:r>
            <w:r>
              <w:rPr>
                <w:b/>
              </w:rPr>
              <w:t xml:space="preserve"> </w:t>
            </w:r>
            <w:r w:rsidRPr="002D388D">
              <w:rPr>
                <w:b/>
              </w:rPr>
              <w:t>ситуациям Республики Казахстан</w:t>
            </w:r>
          </w:p>
          <w:p w14:paraId="748B5C6E" w14:textId="28E5FEA2" w:rsidR="002D388D" w:rsidRPr="002D388D" w:rsidRDefault="00E7790E" w:rsidP="002D388D">
            <w:pPr>
              <w:pStyle w:val="ae"/>
              <w:tabs>
                <w:tab w:val="left" w:pos="1021"/>
              </w:tabs>
              <w:ind w:left="29" w:right="49" w:firstLine="567"/>
              <w:jc w:val="center"/>
            </w:pPr>
            <w:r>
              <w:t>и</w:t>
            </w:r>
            <w:r w:rsidR="002D388D" w:rsidRPr="002D388D">
              <w:t>сх. № 19-04-08-1955/854 от 20.05.2022</w:t>
            </w:r>
            <w:r w:rsidR="006540CE">
              <w:t>г.</w:t>
            </w:r>
          </w:p>
        </w:tc>
      </w:tr>
      <w:tr w:rsidR="00C876B6" w:rsidRPr="00BD5769" w14:paraId="7EF70E5F" w14:textId="77777777" w:rsidTr="004B6A8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98ED2C9" w14:textId="77777777" w:rsidR="00C876B6" w:rsidRPr="00BE686F" w:rsidRDefault="00C876B6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94A6D" w14:textId="77777777" w:rsidR="00C876B6" w:rsidRPr="00BD5769" w:rsidRDefault="00B44F9B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91688" w14:textId="77777777" w:rsidR="00C876B6" w:rsidRPr="00BD5769" w:rsidRDefault="00B9289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8123E91" w14:textId="77777777" w:rsidR="00C876B6" w:rsidRPr="00BD5769" w:rsidRDefault="00C876B6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26EFD" w:rsidRPr="00BD5769" w14:paraId="576698A7" w14:textId="77777777" w:rsidTr="004B6A8C">
        <w:tc>
          <w:tcPr>
            <w:tcW w:w="14596" w:type="dxa"/>
            <w:gridSpan w:val="6"/>
            <w:vAlign w:val="center"/>
          </w:tcPr>
          <w:p w14:paraId="080A7640" w14:textId="73EC5696" w:rsidR="00926EFD" w:rsidRDefault="00F60050" w:rsidP="00F60050">
            <w:pPr>
              <w:pStyle w:val="ae"/>
              <w:numPr>
                <w:ilvl w:val="0"/>
                <w:numId w:val="14"/>
              </w:numPr>
              <w:tabs>
                <w:tab w:val="left" w:pos="1021"/>
              </w:tabs>
              <w:ind w:right="49"/>
              <w:jc w:val="center"/>
              <w:rPr>
                <w:b/>
              </w:rPr>
            </w:pPr>
            <w:r>
              <w:rPr>
                <w:b/>
              </w:rPr>
              <w:t xml:space="preserve">Комитет по делам строительства и жилищно-коммунального хозяйства Министерства индустрии и </w:t>
            </w:r>
            <w:proofErr w:type="spellStart"/>
            <w:r>
              <w:rPr>
                <w:b/>
              </w:rPr>
              <w:t>инвраструктурного</w:t>
            </w:r>
            <w:proofErr w:type="spellEnd"/>
            <w:r>
              <w:rPr>
                <w:b/>
              </w:rPr>
              <w:t xml:space="preserve"> развития Республики Казахстан</w:t>
            </w:r>
          </w:p>
          <w:p w14:paraId="14673B9C" w14:textId="7B8C54DF" w:rsidR="00926EFD" w:rsidRPr="002D388D" w:rsidRDefault="00926EFD" w:rsidP="00A5636F">
            <w:pPr>
              <w:pStyle w:val="ae"/>
              <w:tabs>
                <w:tab w:val="left" w:pos="1021"/>
              </w:tabs>
              <w:ind w:left="29" w:right="49" w:firstLine="567"/>
              <w:jc w:val="center"/>
            </w:pPr>
            <w:r>
              <w:t>и</w:t>
            </w:r>
            <w:r w:rsidRPr="002D388D">
              <w:t xml:space="preserve">сх. </w:t>
            </w:r>
            <w:r w:rsidR="00F60050" w:rsidRPr="00F60050">
              <w:t>№ 24-02-24/4735 от 07.06.2022</w:t>
            </w:r>
          </w:p>
        </w:tc>
      </w:tr>
      <w:tr w:rsidR="00926EFD" w:rsidRPr="00BD5769" w14:paraId="04493888" w14:textId="77777777" w:rsidTr="004B6A8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4F5D7BD" w14:textId="77777777" w:rsidR="00926EFD" w:rsidRPr="00BE686F" w:rsidRDefault="00926EFD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23298" w14:textId="51097910" w:rsidR="00926EFD" w:rsidRPr="00BD5769" w:rsidRDefault="00171C1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BCF40" w14:textId="24AA124D" w:rsidR="00926EFD" w:rsidRPr="00BD5769" w:rsidRDefault="00F6005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418AC8E1" w14:textId="77777777" w:rsidR="00926EFD" w:rsidRPr="00BD5769" w:rsidRDefault="00926EF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F83CCF" w:rsidRPr="00BD5769" w14:paraId="5B4DA185" w14:textId="77777777" w:rsidTr="004B6A8C">
        <w:tc>
          <w:tcPr>
            <w:tcW w:w="14596" w:type="dxa"/>
            <w:gridSpan w:val="6"/>
            <w:vAlign w:val="center"/>
          </w:tcPr>
          <w:p w14:paraId="24D99F0D" w14:textId="13A298B4" w:rsidR="00F83CCF" w:rsidRPr="00E7790E" w:rsidRDefault="00F83CC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ГУ «Управление строительства города </w:t>
            </w:r>
            <w:proofErr w:type="spellStart"/>
            <w:r>
              <w:rPr>
                <w:b/>
                <w:bCs/>
              </w:rPr>
              <w:t>Нур</w:t>
            </w:r>
            <w:proofErr w:type="spellEnd"/>
            <w:r>
              <w:rPr>
                <w:b/>
                <w:bCs/>
              </w:rPr>
              <w:t>-Султан</w:t>
            </w:r>
            <w:r w:rsidRPr="00E7790E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Акимат</w:t>
            </w:r>
            <w:proofErr w:type="spellEnd"/>
            <w:r>
              <w:rPr>
                <w:b/>
                <w:bCs/>
              </w:rPr>
              <w:t xml:space="preserve"> города </w:t>
            </w:r>
            <w:proofErr w:type="spellStart"/>
            <w:r>
              <w:rPr>
                <w:b/>
                <w:bCs/>
              </w:rPr>
              <w:t>Нур</w:t>
            </w:r>
            <w:proofErr w:type="spellEnd"/>
            <w:r>
              <w:rPr>
                <w:b/>
                <w:bCs/>
              </w:rPr>
              <w:t>-Султан</w:t>
            </w:r>
          </w:p>
          <w:p w14:paraId="4BB78A9E" w14:textId="77777777" w:rsidR="00F83CCF" w:rsidRPr="00E7790E" w:rsidRDefault="00F83CCF" w:rsidP="00A5636F">
            <w:pPr>
              <w:pStyle w:val="ae"/>
              <w:ind w:right="49"/>
              <w:jc w:val="center"/>
              <w:rPr>
                <w:bCs/>
              </w:rPr>
            </w:pPr>
            <w:r w:rsidRPr="00E7790E">
              <w:rPr>
                <w:bCs/>
              </w:rPr>
              <w:t>исх. № 01-4/926 от 25.05.2022</w:t>
            </w:r>
            <w:r>
              <w:rPr>
                <w:bCs/>
              </w:rPr>
              <w:t>г.</w:t>
            </w:r>
          </w:p>
        </w:tc>
      </w:tr>
      <w:tr w:rsidR="00F83CCF" w:rsidRPr="00BD5769" w14:paraId="14BD3340" w14:textId="77777777" w:rsidTr="004B6A8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447FF65" w14:textId="77777777" w:rsidR="00F83CCF" w:rsidRPr="00BE686F" w:rsidRDefault="00F83CCF" w:rsidP="00BE686F">
            <w:pPr>
              <w:pStyle w:val="ae"/>
              <w:numPr>
                <w:ilvl w:val="0"/>
                <w:numId w:val="11"/>
              </w:numPr>
              <w:ind w:right="49"/>
              <w:jc w:val="both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DB4F5" w14:textId="737647FB" w:rsidR="00F83CCF" w:rsidRPr="00BD5769" w:rsidRDefault="00171C1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B41118" w14:textId="3D3C5D91" w:rsidR="00F83CCF" w:rsidRPr="00BD5769" w:rsidRDefault="00F83CC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E008363" w14:textId="77777777" w:rsidR="00F83CCF" w:rsidRPr="00BD5769" w:rsidRDefault="00F83CC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441D2" w:rsidRPr="00BD5769" w14:paraId="0858D03B" w14:textId="77777777" w:rsidTr="004B6A8C">
        <w:tc>
          <w:tcPr>
            <w:tcW w:w="14596" w:type="dxa"/>
            <w:gridSpan w:val="6"/>
            <w:vAlign w:val="center"/>
          </w:tcPr>
          <w:p w14:paraId="6A5948EF" w14:textId="77777777" w:rsidR="00E441D2" w:rsidRPr="00E7790E" w:rsidRDefault="002D388D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proofErr w:type="spellStart"/>
            <w:r w:rsidRPr="00E7790E">
              <w:rPr>
                <w:b/>
                <w:bCs/>
              </w:rPr>
              <w:t>Акимат</w:t>
            </w:r>
            <w:proofErr w:type="spellEnd"/>
            <w:r w:rsidRPr="00E7790E">
              <w:rPr>
                <w:b/>
                <w:bCs/>
              </w:rPr>
              <w:t xml:space="preserve"> города </w:t>
            </w:r>
            <w:proofErr w:type="spellStart"/>
            <w:r w:rsidRPr="00E7790E">
              <w:rPr>
                <w:b/>
                <w:bCs/>
              </w:rPr>
              <w:t>Актобе</w:t>
            </w:r>
            <w:proofErr w:type="spellEnd"/>
            <w:r w:rsidRPr="00E7790E">
              <w:rPr>
                <w:b/>
                <w:bCs/>
              </w:rPr>
              <w:t xml:space="preserve"> ГУ «Отдел архитектуры и градостроительства города </w:t>
            </w:r>
            <w:proofErr w:type="spellStart"/>
            <w:r w:rsidRPr="00E7790E">
              <w:rPr>
                <w:b/>
                <w:bCs/>
              </w:rPr>
              <w:t>Актобе</w:t>
            </w:r>
            <w:proofErr w:type="spellEnd"/>
            <w:r w:rsidRPr="00E7790E">
              <w:rPr>
                <w:b/>
                <w:bCs/>
              </w:rPr>
              <w:t>»</w:t>
            </w:r>
          </w:p>
          <w:p w14:paraId="66EF6093" w14:textId="03532CB0" w:rsidR="002D388D" w:rsidRPr="00E7790E" w:rsidRDefault="00E7790E" w:rsidP="00BE3CDB">
            <w:pPr>
              <w:pStyle w:val="ae"/>
              <w:ind w:right="49"/>
              <w:jc w:val="center"/>
              <w:rPr>
                <w:bCs/>
              </w:rPr>
            </w:pPr>
            <w:r w:rsidRPr="00E7790E">
              <w:rPr>
                <w:bCs/>
              </w:rPr>
              <w:t>и</w:t>
            </w:r>
            <w:r w:rsidR="002D388D" w:rsidRPr="00E7790E">
              <w:rPr>
                <w:bCs/>
              </w:rPr>
              <w:t>сх. № 01-4/926 от 25.05.2022</w:t>
            </w:r>
            <w:r w:rsidR="006540CE">
              <w:rPr>
                <w:bCs/>
              </w:rPr>
              <w:t>г.</w:t>
            </w:r>
          </w:p>
        </w:tc>
      </w:tr>
      <w:tr w:rsidR="00E441D2" w:rsidRPr="00BD5769" w14:paraId="1E1F01EE" w14:textId="77777777" w:rsidTr="004B6A8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2391F54" w14:textId="77777777" w:rsidR="00E441D2" w:rsidRPr="00BE686F" w:rsidRDefault="00E441D2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3C6AF" w14:textId="47AF0D9C" w:rsidR="00E441D2" w:rsidRPr="00BD5769" w:rsidRDefault="002C4216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8A8B0" w14:textId="1B8CDCA4" w:rsidR="00E441D2" w:rsidRPr="00BD5769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EEC6658" w14:textId="469A4B61" w:rsidR="00E441D2" w:rsidRPr="00116229" w:rsidRDefault="00E441D2" w:rsidP="00E468F8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</w:p>
        </w:tc>
      </w:tr>
      <w:tr w:rsidR="00E7790E" w:rsidRPr="00BD5769" w14:paraId="3EAEB2F6" w14:textId="77777777" w:rsidTr="004B6A8C">
        <w:tc>
          <w:tcPr>
            <w:tcW w:w="14596" w:type="dxa"/>
            <w:gridSpan w:val="6"/>
            <w:vAlign w:val="center"/>
          </w:tcPr>
          <w:p w14:paraId="74355FF2" w14:textId="4B597497" w:rsidR="00E7790E" w:rsidRPr="00E7790E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E7790E">
              <w:rPr>
                <w:b/>
                <w:bCs/>
              </w:rPr>
              <w:t xml:space="preserve">Управление архитектуры градостроительства </w:t>
            </w:r>
            <w:proofErr w:type="spellStart"/>
            <w:r w:rsidRPr="00E7790E">
              <w:rPr>
                <w:b/>
                <w:bCs/>
              </w:rPr>
              <w:t>Атырауской</w:t>
            </w:r>
            <w:proofErr w:type="spellEnd"/>
            <w:r w:rsidRPr="00E7790E">
              <w:rPr>
                <w:b/>
                <w:bCs/>
              </w:rPr>
              <w:t xml:space="preserve"> области</w:t>
            </w:r>
            <w:r w:rsidR="00EC6B4A">
              <w:rPr>
                <w:b/>
                <w:bCs/>
              </w:rPr>
              <w:t xml:space="preserve"> </w:t>
            </w:r>
            <w:r w:rsidR="006540CE">
              <w:rPr>
                <w:bCs/>
              </w:rPr>
              <w:t>исх. № 22-5/5277 от 19.05.2022</w:t>
            </w:r>
            <w:r w:rsidRPr="00E7790E">
              <w:rPr>
                <w:bCs/>
              </w:rPr>
              <w:t>г.</w:t>
            </w:r>
          </w:p>
        </w:tc>
      </w:tr>
      <w:tr w:rsidR="00EE56E6" w:rsidRPr="00BD5769" w14:paraId="2D95B4AF" w14:textId="77777777" w:rsidTr="004B6A8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F145E82" w14:textId="77777777" w:rsidR="00EE56E6" w:rsidRPr="00BE686F" w:rsidRDefault="00EE56E6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A8495" w14:textId="2D8BCE0A" w:rsidR="00EE56E6" w:rsidRPr="00BD5769" w:rsidRDefault="00E7790E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D1C6D" w14:textId="59245975" w:rsidR="00EE56E6" w:rsidRPr="00027D8C" w:rsidRDefault="00E7790E" w:rsidP="00E7790E">
            <w:pPr>
              <w:spacing w:line="240" w:lineRule="auto"/>
              <w:ind w:right="49"/>
              <w:rPr>
                <w:sz w:val="24"/>
                <w:szCs w:val="24"/>
                <w:lang w:val="kk-KZ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1784255" w14:textId="51FC4DA7" w:rsidR="00EE56E6" w:rsidRPr="00BD5769" w:rsidRDefault="00EE56E6" w:rsidP="00F129C7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7790E" w:rsidRPr="00BD5769" w14:paraId="428859CF" w14:textId="77777777" w:rsidTr="004B6A8C">
        <w:tc>
          <w:tcPr>
            <w:tcW w:w="14596" w:type="dxa"/>
            <w:gridSpan w:val="6"/>
            <w:vAlign w:val="center"/>
          </w:tcPr>
          <w:p w14:paraId="61B00116" w14:textId="6B656FCE" w:rsidR="00E7790E" w:rsidRPr="00BE06E4" w:rsidRDefault="00E7790E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BE06E4">
              <w:rPr>
                <w:b/>
              </w:rPr>
              <w:t>Управление строительство архитектуры градостроительство Восточно-казахстанской области</w:t>
            </w:r>
          </w:p>
          <w:p w14:paraId="28899E3D" w14:textId="1A664427" w:rsidR="00E7790E" w:rsidRPr="00C36127" w:rsidRDefault="00E7790E" w:rsidP="00E7790E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</w:t>
            </w:r>
            <w:r w:rsidRPr="00E7790E">
              <w:rPr>
                <w:sz w:val="24"/>
                <w:szCs w:val="24"/>
              </w:rPr>
              <w:t>сх. № 1091/1349 от 27.05.2022</w:t>
            </w:r>
            <w:r w:rsidR="006540CE">
              <w:rPr>
                <w:sz w:val="24"/>
                <w:szCs w:val="24"/>
              </w:rPr>
              <w:t>г.</w:t>
            </w:r>
          </w:p>
        </w:tc>
      </w:tr>
      <w:tr w:rsidR="00BE06E4" w:rsidRPr="00BD5769" w14:paraId="2A390601" w14:textId="77777777" w:rsidTr="004B6A8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D5EB73E" w14:textId="77777777" w:rsidR="00BE06E4" w:rsidRPr="00BE686F" w:rsidRDefault="00BE06E4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883DE" w14:textId="2853CA4B" w:rsidR="00BE06E4" w:rsidRPr="00BD5769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D793EC" w14:textId="31845C77" w:rsidR="00BE06E4" w:rsidRPr="00027D8C" w:rsidRDefault="00BE06E4" w:rsidP="00207729">
            <w:pPr>
              <w:spacing w:line="240" w:lineRule="auto"/>
              <w:ind w:right="0" w:hanging="11"/>
              <w:rPr>
                <w:iCs/>
                <w:sz w:val="24"/>
                <w:szCs w:val="24"/>
                <w:lang w:val="kk-KZ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5528805" w14:textId="2DC70247" w:rsidR="00BE06E4" w:rsidRPr="00BD5769" w:rsidRDefault="00BE06E4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F72AC" w:rsidRPr="00BD5769" w14:paraId="37713AFF" w14:textId="77777777" w:rsidTr="004B6A8C">
        <w:tc>
          <w:tcPr>
            <w:tcW w:w="14596" w:type="dxa"/>
            <w:gridSpan w:val="6"/>
            <w:vAlign w:val="center"/>
          </w:tcPr>
          <w:p w14:paraId="38AF4830" w14:textId="60515898" w:rsidR="00BE06E4" w:rsidRPr="00BE06E4" w:rsidRDefault="00BE06E4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proofErr w:type="spellStart"/>
            <w:r w:rsidRPr="00BE06E4">
              <w:rPr>
                <w:b/>
                <w:bCs/>
              </w:rPr>
              <w:t>Акимат</w:t>
            </w:r>
            <w:proofErr w:type="spellEnd"/>
            <w:r w:rsidRPr="00BE06E4">
              <w:rPr>
                <w:b/>
                <w:bCs/>
              </w:rPr>
              <w:t xml:space="preserve"> </w:t>
            </w:r>
            <w:proofErr w:type="spellStart"/>
            <w:r w:rsidRPr="00BE06E4">
              <w:rPr>
                <w:b/>
                <w:bCs/>
              </w:rPr>
              <w:t>Кызылординской</w:t>
            </w:r>
            <w:proofErr w:type="spellEnd"/>
            <w:r w:rsidRPr="00BE06E4">
              <w:rPr>
                <w:b/>
                <w:bCs/>
              </w:rPr>
              <w:t xml:space="preserve"> области ГУ «Управление строительства, архитектуры и градостроительства </w:t>
            </w:r>
            <w:proofErr w:type="spellStart"/>
            <w:r w:rsidRPr="00BE06E4">
              <w:rPr>
                <w:b/>
                <w:bCs/>
              </w:rPr>
              <w:t>Кызылординской</w:t>
            </w:r>
            <w:proofErr w:type="spellEnd"/>
            <w:r w:rsidRPr="00BE06E4">
              <w:rPr>
                <w:b/>
                <w:bCs/>
              </w:rPr>
              <w:t xml:space="preserve"> области»</w:t>
            </w:r>
            <w:r w:rsidR="00085554">
              <w:rPr>
                <w:b/>
                <w:bCs/>
              </w:rPr>
              <w:t xml:space="preserve"> </w:t>
            </w:r>
            <w:r w:rsidRPr="00085554">
              <w:rPr>
                <w:bCs/>
              </w:rPr>
              <w:t>исх. № 03-27/968 от 20.05.2022</w:t>
            </w:r>
            <w:r w:rsidR="006540CE">
              <w:rPr>
                <w:bCs/>
              </w:rPr>
              <w:t>г.</w:t>
            </w:r>
          </w:p>
        </w:tc>
      </w:tr>
      <w:tr w:rsidR="004F72AC" w:rsidRPr="00BD5769" w14:paraId="24F90E38" w14:textId="77777777" w:rsidTr="004B6A8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553A5CF8" w14:textId="77777777" w:rsidR="004F72AC" w:rsidRPr="00BE686F" w:rsidRDefault="004F72AC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0D73FB" w14:textId="43869C4D" w:rsidR="004F72AC" w:rsidRPr="00BD5769" w:rsidRDefault="00BE06E4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72E84" w14:textId="7630DF4D" w:rsidR="004F72AC" w:rsidRPr="00027D8C" w:rsidRDefault="00BE06E4" w:rsidP="00444408">
            <w:pPr>
              <w:spacing w:line="240" w:lineRule="auto"/>
              <w:ind w:firstLine="567"/>
              <w:rPr>
                <w:iCs/>
                <w:sz w:val="24"/>
                <w:szCs w:val="24"/>
                <w:lang w:val="kk-KZ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3038A0" w14:textId="77777777" w:rsidR="004F72AC" w:rsidRDefault="004F72AC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B7267" w:rsidRPr="00BD5769" w14:paraId="1154F85E" w14:textId="77777777" w:rsidTr="004B6A8C">
        <w:tc>
          <w:tcPr>
            <w:tcW w:w="14596" w:type="dxa"/>
            <w:gridSpan w:val="6"/>
            <w:vAlign w:val="center"/>
          </w:tcPr>
          <w:p w14:paraId="21609586" w14:textId="50673068" w:rsidR="004B7267" w:rsidRPr="00BE3CDB" w:rsidRDefault="00C94D85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 w:rsidRPr="00C94D85">
              <w:rPr>
                <w:b/>
                <w:bCs/>
              </w:rPr>
              <w:t>ГУ «Управление строи</w:t>
            </w:r>
            <w:r w:rsidR="00EC6B4A">
              <w:rPr>
                <w:b/>
                <w:bCs/>
              </w:rPr>
              <w:t xml:space="preserve">тельства Туркестанской области» </w:t>
            </w:r>
            <w:r>
              <w:rPr>
                <w:bCs/>
              </w:rPr>
              <w:t>и</w:t>
            </w:r>
            <w:r w:rsidRPr="00C94D85">
              <w:rPr>
                <w:bCs/>
              </w:rPr>
              <w:t>сх. № 36-07-06/1335 от 25.05.2022</w:t>
            </w:r>
            <w:r w:rsidR="006540CE">
              <w:rPr>
                <w:bCs/>
              </w:rPr>
              <w:t>г.</w:t>
            </w:r>
          </w:p>
        </w:tc>
      </w:tr>
      <w:tr w:rsidR="004B7267" w:rsidRPr="00BD5769" w14:paraId="4E783D0B" w14:textId="77777777" w:rsidTr="004B6A8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03C8FAF4" w14:textId="77777777" w:rsidR="004B7267" w:rsidRPr="00BE686F" w:rsidRDefault="004B7267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01D16" w14:textId="0DAB3C29" w:rsidR="004B7267" w:rsidRPr="00BD5769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8A28B" w14:textId="55F4FB12" w:rsidR="004B7267" w:rsidRPr="00BD5769" w:rsidRDefault="009E2C51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B008843" w14:textId="77777777" w:rsidR="004B7267" w:rsidRPr="00BD5769" w:rsidRDefault="004B7267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9123EF" w:rsidRPr="00BD5769" w14:paraId="31BD5F9E" w14:textId="77777777" w:rsidTr="004B6A8C">
        <w:tc>
          <w:tcPr>
            <w:tcW w:w="14596" w:type="dxa"/>
            <w:gridSpan w:val="6"/>
            <w:vAlign w:val="center"/>
          </w:tcPr>
          <w:p w14:paraId="5C684FE9" w14:textId="77777777" w:rsidR="009E2C51" w:rsidRPr="009E2C51" w:rsidRDefault="009E2C51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9E2C51">
              <w:rPr>
                <w:b/>
                <w:bCs/>
              </w:rPr>
              <w:lastRenderedPageBreak/>
              <w:t xml:space="preserve">ГУ «Управление архитектуры, градостроительства и </w:t>
            </w:r>
            <w:proofErr w:type="gramStart"/>
            <w:r w:rsidRPr="009E2C51">
              <w:rPr>
                <w:b/>
                <w:bCs/>
              </w:rPr>
              <w:t>земельных</w:t>
            </w:r>
            <w:proofErr w:type="gramEnd"/>
            <w:r w:rsidRPr="009E2C51">
              <w:rPr>
                <w:b/>
                <w:bCs/>
              </w:rPr>
              <w:t xml:space="preserve"> отношении города Шымкент»</w:t>
            </w:r>
          </w:p>
          <w:p w14:paraId="7B48C513" w14:textId="2CBFB558" w:rsidR="009123EF" w:rsidRPr="00922C8F" w:rsidRDefault="009E2C51" w:rsidP="009123EF">
            <w:pPr>
              <w:spacing w:line="240" w:lineRule="auto"/>
              <w:ind w:right="49"/>
              <w:rPr>
                <w:bCs/>
                <w:sz w:val="24"/>
                <w:szCs w:val="24"/>
              </w:rPr>
            </w:pPr>
            <w:r w:rsidRPr="00922C8F">
              <w:rPr>
                <w:bCs/>
                <w:sz w:val="24"/>
                <w:szCs w:val="24"/>
              </w:rPr>
              <w:t>исх. № 24-05-07/7407 от 24.05.2022</w:t>
            </w:r>
            <w:r w:rsidR="006540CE">
              <w:rPr>
                <w:bCs/>
                <w:sz w:val="24"/>
                <w:szCs w:val="24"/>
              </w:rPr>
              <w:t>г.</w:t>
            </w:r>
          </w:p>
        </w:tc>
      </w:tr>
      <w:tr w:rsidR="009123EF" w:rsidRPr="00BD5769" w14:paraId="6BB14477" w14:textId="77777777" w:rsidTr="004B6A8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4909F1A9" w14:textId="77777777" w:rsidR="009123EF" w:rsidRPr="00BE686F" w:rsidRDefault="009123EF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88C241" w14:textId="51C44A4F" w:rsidR="009123EF" w:rsidRPr="00BD5769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0F3A2" w14:textId="7940C8BF" w:rsidR="009123EF" w:rsidRPr="00BD5769" w:rsidRDefault="00207729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DF5449" w14:textId="77777777" w:rsidR="009123EF" w:rsidRPr="00BD5769" w:rsidRDefault="009123EF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BD5769" w14:paraId="750FC823" w14:textId="77777777" w:rsidTr="004B6A8C">
        <w:tc>
          <w:tcPr>
            <w:tcW w:w="14596" w:type="dxa"/>
            <w:gridSpan w:val="6"/>
            <w:vAlign w:val="center"/>
          </w:tcPr>
          <w:p w14:paraId="74D6F206" w14:textId="2C2BD645" w:rsidR="00EC6B4A" w:rsidRPr="00922C8F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КГУ «Управление строительства </w:t>
            </w:r>
            <w:proofErr w:type="spellStart"/>
            <w:r>
              <w:rPr>
                <w:b/>
                <w:bCs/>
              </w:rPr>
              <w:t>Акимата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Жамбылской</w:t>
            </w:r>
            <w:proofErr w:type="spellEnd"/>
            <w:r>
              <w:rPr>
                <w:b/>
                <w:bCs/>
              </w:rPr>
              <w:t xml:space="preserve"> области» </w:t>
            </w:r>
            <w:r w:rsidRPr="00922C8F">
              <w:rPr>
                <w:bCs/>
              </w:rPr>
              <w:t xml:space="preserve">исх. </w:t>
            </w:r>
            <w:r>
              <w:rPr>
                <w:bCs/>
              </w:rPr>
              <w:t>02-798 от 08.06.2022г.</w:t>
            </w:r>
          </w:p>
        </w:tc>
      </w:tr>
      <w:tr w:rsidR="00EC6B4A" w:rsidRPr="00BD5769" w14:paraId="0AE9AF48" w14:textId="77777777" w:rsidTr="004B6A8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6DBA12E1" w14:textId="77777777" w:rsidR="00EC6B4A" w:rsidRPr="00BE686F" w:rsidRDefault="00EC6B4A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330EF" w14:textId="3D3336E6" w:rsidR="00EC6B4A" w:rsidRPr="00BD5769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90994" w14:textId="70CDF071" w:rsidR="00EC6B4A" w:rsidRPr="00BD5769" w:rsidRDefault="00EC6B4A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D615AEB" w14:textId="77777777" w:rsidR="00EC6B4A" w:rsidRPr="00BD5769" w:rsidRDefault="00EC6B4A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EC6B4A" w:rsidRPr="00BD5769" w14:paraId="2CDE5B66" w14:textId="77777777" w:rsidTr="004B6A8C">
        <w:tc>
          <w:tcPr>
            <w:tcW w:w="14596" w:type="dxa"/>
            <w:gridSpan w:val="6"/>
            <w:vAlign w:val="center"/>
          </w:tcPr>
          <w:p w14:paraId="709C6842" w14:textId="77777777" w:rsidR="00EC6B4A" w:rsidRPr="00EC6B4A" w:rsidRDefault="00EC6B4A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КГУ «Управление Архитектуры, строительства и земельных отношений города </w:t>
            </w:r>
            <w:proofErr w:type="spellStart"/>
            <w:r>
              <w:rPr>
                <w:b/>
                <w:bCs/>
              </w:rPr>
              <w:t>Нур</w:t>
            </w:r>
            <w:proofErr w:type="spellEnd"/>
            <w:r>
              <w:rPr>
                <w:b/>
                <w:bCs/>
              </w:rPr>
              <w:t xml:space="preserve">-Султан» </w:t>
            </w:r>
          </w:p>
          <w:p w14:paraId="70B362B3" w14:textId="4C19466A" w:rsidR="00EC6B4A" w:rsidRPr="00EC6B4A" w:rsidRDefault="00EC6B4A" w:rsidP="00EC6B4A">
            <w:pPr>
              <w:ind w:left="360" w:right="49"/>
              <w:rPr>
                <w:bCs/>
                <w:sz w:val="24"/>
                <w:szCs w:val="24"/>
              </w:rPr>
            </w:pPr>
            <w:r w:rsidRPr="00EC6B4A">
              <w:rPr>
                <w:bCs/>
                <w:sz w:val="24"/>
                <w:szCs w:val="24"/>
              </w:rPr>
              <w:t>исх. № 510-02-05/8363 от 07.06.2022</w:t>
            </w:r>
            <w:r w:rsidR="00895F1F">
              <w:rPr>
                <w:bCs/>
                <w:sz w:val="24"/>
                <w:szCs w:val="24"/>
              </w:rPr>
              <w:t>г.</w:t>
            </w:r>
          </w:p>
        </w:tc>
      </w:tr>
      <w:tr w:rsidR="00CD7FAD" w:rsidRPr="00BD5769" w14:paraId="25112D4B" w14:textId="77777777" w:rsidTr="004B6A8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2D76E5B8" w14:textId="77777777" w:rsidR="00CD7FAD" w:rsidRPr="00BE686F" w:rsidRDefault="00CD7FAD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79FA2" w14:textId="704FBFA8" w:rsidR="00CD7FAD" w:rsidRPr="00BD5769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93D0E2" w14:textId="7F327E92" w:rsidR="00CD7FAD" w:rsidRPr="00BD5769" w:rsidRDefault="00895F1F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AC14F6F" w14:textId="77777777" w:rsidR="00CD7FAD" w:rsidRPr="00BD5769" w:rsidRDefault="00CD7FAD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895F1F" w:rsidRPr="00BD5769" w14:paraId="699C749E" w14:textId="77777777" w:rsidTr="004B6A8C">
        <w:tc>
          <w:tcPr>
            <w:tcW w:w="14596" w:type="dxa"/>
            <w:gridSpan w:val="6"/>
            <w:vAlign w:val="center"/>
          </w:tcPr>
          <w:p w14:paraId="54A3AD35" w14:textId="2E8FB1F4" w:rsidR="00895F1F" w:rsidRPr="00EC6B4A" w:rsidRDefault="00895F1F" w:rsidP="00F8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КГУ «Управление городского планирования и </w:t>
            </w:r>
            <w:proofErr w:type="spellStart"/>
            <w:r>
              <w:rPr>
                <w:b/>
                <w:bCs/>
              </w:rPr>
              <w:t>урбанистики</w:t>
            </w:r>
            <w:proofErr w:type="spellEnd"/>
            <w:r>
              <w:rPr>
                <w:b/>
                <w:bCs/>
              </w:rPr>
              <w:t xml:space="preserve"> города Алматы» </w:t>
            </w:r>
          </w:p>
          <w:p w14:paraId="2638BC4C" w14:textId="00AF313F" w:rsidR="00895F1F" w:rsidRPr="00EC6B4A" w:rsidRDefault="00895F1F" w:rsidP="00895F1F">
            <w:pPr>
              <w:ind w:left="360" w:right="49"/>
              <w:rPr>
                <w:bCs/>
                <w:sz w:val="24"/>
                <w:szCs w:val="24"/>
              </w:rPr>
            </w:pPr>
            <w:r w:rsidRPr="00EC6B4A">
              <w:rPr>
                <w:bCs/>
                <w:sz w:val="24"/>
                <w:szCs w:val="24"/>
              </w:rPr>
              <w:t xml:space="preserve">исх. № </w:t>
            </w:r>
            <w:r w:rsidRPr="00895F1F">
              <w:rPr>
                <w:bCs/>
                <w:sz w:val="24"/>
                <w:szCs w:val="24"/>
              </w:rPr>
              <w:t>32.2-32/33610СЛ от 02.06.2022</w:t>
            </w:r>
            <w:r>
              <w:rPr>
                <w:bCs/>
                <w:sz w:val="24"/>
                <w:szCs w:val="24"/>
              </w:rPr>
              <w:t>г.</w:t>
            </w:r>
          </w:p>
        </w:tc>
      </w:tr>
      <w:tr w:rsidR="003E62C8" w:rsidRPr="00BD5769" w14:paraId="0186225B" w14:textId="77777777" w:rsidTr="004B6A8C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4CD9BD61" w14:textId="77777777" w:rsidR="00D246C7" w:rsidRDefault="00D246C7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</w:p>
          <w:p w14:paraId="58431478" w14:textId="77777777" w:rsidR="003E62C8" w:rsidRDefault="00207729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  <w:r w:rsidRPr="00207729">
              <w:rPr>
                <w:b/>
                <w:bCs/>
                <w:sz w:val="24"/>
                <w:szCs w:val="24"/>
              </w:rPr>
              <w:t xml:space="preserve">НАЦИОНАЛЬНАЯ ПАЛАТА ПРЕДПРИНИМАТЕЛЕЙ РЕСПУБЛИКИ КАЗАХСТАН  </w:t>
            </w:r>
          </w:p>
          <w:p w14:paraId="5D9A3F95" w14:textId="3F249E09" w:rsidR="00D246C7" w:rsidRPr="00207729" w:rsidRDefault="00D246C7" w:rsidP="003E62C8">
            <w:pPr>
              <w:spacing w:line="240" w:lineRule="auto"/>
              <w:ind w:right="49"/>
              <w:rPr>
                <w:b/>
                <w:bCs/>
                <w:sz w:val="24"/>
                <w:szCs w:val="24"/>
              </w:rPr>
            </w:pPr>
          </w:p>
        </w:tc>
      </w:tr>
      <w:tr w:rsidR="00F93130" w:rsidRPr="00BD5769" w14:paraId="7F86D83F" w14:textId="77777777" w:rsidTr="004B6A8C">
        <w:tc>
          <w:tcPr>
            <w:tcW w:w="14596" w:type="dxa"/>
            <w:gridSpan w:val="6"/>
            <w:vAlign w:val="center"/>
          </w:tcPr>
          <w:p w14:paraId="3AC7013A" w14:textId="5CD3D85B" w:rsidR="00F93130" w:rsidRPr="00F93130" w:rsidRDefault="00F93130" w:rsidP="00F9313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F93130">
              <w:rPr>
                <w:b/>
                <w:bCs/>
              </w:rPr>
              <w:t xml:space="preserve">НПП </w:t>
            </w:r>
            <w:proofErr w:type="spellStart"/>
            <w:r w:rsidRPr="00F93130">
              <w:rPr>
                <w:b/>
                <w:bCs/>
              </w:rPr>
              <w:t>Атамекен</w:t>
            </w:r>
            <w:proofErr w:type="spellEnd"/>
            <w:r w:rsidRPr="00F93130">
              <w:rPr>
                <w:b/>
                <w:bCs/>
              </w:rPr>
              <w:t xml:space="preserve"> РК</w:t>
            </w:r>
            <w:r>
              <w:rPr>
                <w:b/>
                <w:bCs/>
              </w:rPr>
              <w:t xml:space="preserve"> </w:t>
            </w:r>
            <w:r w:rsidRPr="00F93130">
              <w:rPr>
                <w:bCs/>
              </w:rPr>
              <w:t>№ 07486/17 от 15.06.2022г.</w:t>
            </w:r>
          </w:p>
        </w:tc>
      </w:tr>
      <w:tr w:rsidR="003E62C8" w:rsidRPr="00BD5769" w14:paraId="77665B0B" w14:textId="77777777" w:rsidTr="004B6A8C">
        <w:tc>
          <w:tcPr>
            <w:tcW w:w="846" w:type="dxa"/>
            <w:tcBorders>
              <w:right w:val="single" w:sz="4" w:space="0" w:color="auto"/>
            </w:tcBorders>
            <w:vAlign w:val="center"/>
          </w:tcPr>
          <w:p w14:paraId="11E0ADC4" w14:textId="77777777" w:rsidR="003E62C8" w:rsidRPr="00BE686F" w:rsidRDefault="003E62C8" w:rsidP="00BE686F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6EE3A" w14:textId="222ED3AD" w:rsidR="003E62C8" w:rsidRPr="00BD5769" w:rsidRDefault="00F93130" w:rsidP="00E468F8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E0AFD" w14:textId="05728F9C" w:rsidR="003E62C8" w:rsidRPr="00BD5769" w:rsidRDefault="00F93130" w:rsidP="00F93130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 был от </w:t>
            </w:r>
            <w:r w:rsidRPr="00F93130">
              <w:rPr>
                <w:sz w:val="24"/>
                <w:szCs w:val="24"/>
              </w:rPr>
              <w:t>ОЮЛ «Ассоциация «Индустриальные строительные технологии РК»</w:t>
            </w:r>
            <w:r>
              <w:rPr>
                <w:sz w:val="24"/>
                <w:szCs w:val="24"/>
              </w:rPr>
              <w:t xml:space="preserve"> исх. № </w:t>
            </w:r>
            <w:r w:rsidRPr="00F93130">
              <w:rPr>
                <w:sz w:val="24"/>
                <w:szCs w:val="24"/>
              </w:rPr>
              <w:t>А-139 от 30</w:t>
            </w:r>
            <w:r>
              <w:rPr>
                <w:sz w:val="24"/>
                <w:szCs w:val="24"/>
              </w:rPr>
              <w:t>.05.202</w:t>
            </w:r>
            <w:r w:rsidRPr="00F93130">
              <w:rPr>
                <w:sz w:val="24"/>
                <w:szCs w:val="24"/>
              </w:rPr>
              <w:t>2г.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2E185AF6" w14:textId="77777777" w:rsidR="003E62C8" w:rsidRPr="00BD5769" w:rsidRDefault="003E62C8" w:rsidP="00E468F8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B6A8C" w14:paraId="7F09800A" w14:textId="77777777" w:rsidTr="004B6A8C">
        <w:tc>
          <w:tcPr>
            <w:tcW w:w="145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A1160" w14:textId="77777777" w:rsidR="004B6A8C" w:rsidRDefault="004B6A8C" w:rsidP="004B6A8C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Палата предпринимателей </w:t>
            </w:r>
            <w:proofErr w:type="spellStart"/>
            <w:r>
              <w:rPr>
                <w:b/>
                <w:bCs/>
                <w:sz w:val="23"/>
                <w:szCs w:val="23"/>
              </w:rPr>
              <w:t>Мангистауской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области </w:t>
            </w:r>
            <w:r>
              <w:rPr>
                <w:bCs/>
                <w:sz w:val="23"/>
                <w:szCs w:val="23"/>
              </w:rPr>
              <w:t>исх. № 1345/РПП13 от 12.09.2022г.</w:t>
            </w:r>
          </w:p>
        </w:tc>
      </w:tr>
      <w:tr w:rsidR="004B6A8C" w14:paraId="7B21198A" w14:textId="77777777" w:rsidTr="004B6A8C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81FC9D" w14:textId="77777777" w:rsidR="004B6A8C" w:rsidRDefault="004B6A8C" w:rsidP="004B6A8C">
            <w:pPr>
              <w:pStyle w:val="ae"/>
              <w:numPr>
                <w:ilvl w:val="0"/>
                <w:numId w:val="11"/>
              </w:numPr>
              <w:ind w:right="49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259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4EBF9" w14:textId="77777777" w:rsidR="004B6A8C" w:rsidRDefault="004B6A8C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 проекту в целом</w:t>
            </w:r>
          </w:p>
        </w:tc>
        <w:tc>
          <w:tcPr>
            <w:tcW w:w="71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89DA099" w14:textId="77777777" w:rsidR="004B6A8C" w:rsidRDefault="004B6A8C">
            <w:pPr>
              <w:spacing w:line="240" w:lineRule="auto"/>
              <w:ind w:right="49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26F210" w14:textId="77777777" w:rsidR="004B6A8C" w:rsidRDefault="004B6A8C">
            <w:pPr>
              <w:spacing w:line="240" w:lineRule="auto"/>
              <w:ind w:right="49"/>
              <w:rPr>
                <w:b/>
                <w:sz w:val="23"/>
                <w:szCs w:val="23"/>
              </w:rPr>
            </w:pPr>
          </w:p>
        </w:tc>
      </w:tr>
      <w:tr w:rsidR="00B74B84" w:rsidRPr="00BD5769" w14:paraId="4B0572CF" w14:textId="77777777" w:rsidTr="004B6A8C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15B5D5D4" w14:textId="77777777" w:rsidR="00D246C7" w:rsidRDefault="00D246C7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  <w:p w14:paraId="7BD8F270" w14:textId="77777777" w:rsidR="00B74B84" w:rsidRDefault="00132712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BD5769">
              <w:rPr>
                <w:b/>
                <w:sz w:val="24"/>
                <w:szCs w:val="24"/>
              </w:rPr>
              <w:t>АССОЦИАЦИИ</w:t>
            </w:r>
          </w:p>
          <w:p w14:paraId="7ADEA8FA" w14:textId="68E574D0" w:rsidR="00D246C7" w:rsidRPr="00BD5769" w:rsidRDefault="00D246C7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A4B35" w:rsidRPr="00BD5769" w14:paraId="7C93F17C" w14:textId="77777777" w:rsidTr="004B6A8C">
        <w:tc>
          <w:tcPr>
            <w:tcW w:w="14596" w:type="dxa"/>
            <w:gridSpan w:val="6"/>
            <w:vAlign w:val="center"/>
          </w:tcPr>
          <w:p w14:paraId="1FE057C5" w14:textId="7A65FC58" w:rsidR="004A4B35" w:rsidRPr="00F93130" w:rsidRDefault="004A4B35" w:rsidP="004A4B35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4A4B35">
              <w:rPr>
                <w:b/>
                <w:bCs/>
              </w:rPr>
              <w:t>ОЮЛ «Ассоциация «Индустриальные строительные технологии РК»</w:t>
            </w:r>
            <w:r w:rsidR="00F01FF4">
              <w:rPr>
                <w:b/>
                <w:bCs/>
              </w:rPr>
              <w:t xml:space="preserve"> </w:t>
            </w:r>
            <w:r w:rsidR="00F01FF4" w:rsidRPr="00F01FF4">
              <w:rPr>
                <w:bCs/>
              </w:rPr>
              <w:t>№ А-139 от 30.05.2022г.</w:t>
            </w:r>
          </w:p>
        </w:tc>
      </w:tr>
      <w:tr w:rsidR="008E09D0" w:rsidRPr="00BD5769" w14:paraId="29898DBA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8E055AA" w14:textId="77777777" w:rsidR="008E09D0" w:rsidRPr="00BE686F" w:rsidRDefault="008E09D0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434B86" w14:textId="7B19C68D" w:rsidR="008E09D0" w:rsidRPr="00BD5769" w:rsidRDefault="00F6321C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стандарта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C2406A" w14:textId="2BD2C88A" w:rsidR="008E09D0" w:rsidRPr="00BD5769" w:rsidRDefault="008E09D0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8E09D0">
              <w:rPr>
                <w:sz w:val="24"/>
                <w:szCs w:val="24"/>
              </w:rPr>
              <w:t xml:space="preserve">В разработанных стандартах следует анализировать и корректировать наименования с учетом объекта стандартизации и в соответствии </w:t>
            </w:r>
            <w:proofErr w:type="gramStart"/>
            <w:r w:rsidRPr="008E09D0">
              <w:rPr>
                <w:sz w:val="24"/>
                <w:szCs w:val="24"/>
              </w:rPr>
              <w:t>СТ</w:t>
            </w:r>
            <w:proofErr w:type="gramEnd"/>
            <w:r w:rsidRPr="008E09D0">
              <w:rPr>
                <w:sz w:val="24"/>
                <w:szCs w:val="24"/>
              </w:rPr>
              <w:t xml:space="preserve"> РК 1.5-2019.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2E1286" w14:textId="17EAD0B8" w:rsidR="008E09D0" w:rsidRPr="00BD5769" w:rsidRDefault="008E09D0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t>Принято</w:t>
            </w:r>
          </w:p>
        </w:tc>
      </w:tr>
      <w:tr w:rsidR="008E09D0" w:rsidRPr="00BD5769" w14:paraId="19C946E9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EFF026F" w14:textId="77777777" w:rsidR="008E09D0" w:rsidRPr="00BE686F" w:rsidRDefault="008E09D0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0D2022" w14:textId="11E2F7CB" w:rsidR="008E09D0" w:rsidRPr="00BD5769" w:rsidRDefault="00F6321C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Титульный лист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6AE98" w14:textId="548ADD86" w:rsidR="008E09D0" w:rsidRPr="00BD5769" w:rsidRDefault="008E09D0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8E09D0">
              <w:rPr>
                <w:sz w:val="24"/>
                <w:szCs w:val="24"/>
              </w:rPr>
              <w:t>На титульных листах стандартов дополнить абзацем об идентичном воспроизведении EN, наименование стандарта привести в соответствие.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1B4A275" w14:textId="20B138AF" w:rsidR="008E09D0" w:rsidRPr="00BD5769" w:rsidRDefault="008E09D0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t>Принято</w:t>
            </w:r>
            <w:r>
              <w:rPr>
                <w:sz w:val="24"/>
                <w:szCs w:val="24"/>
              </w:rPr>
              <w:t>, откорректировано.</w:t>
            </w:r>
          </w:p>
        </w:tc>
      </w:tr>
      <w:tr w:rsidR="00483D5A" w:rsidRPr="00BD5769" w14:paraId="3984A143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3BB6DDD" w14:textId="77777777" w:rsidR="00483D5A" w:rsidRPr="00BE686F" w:rsidRDefault="00483D5A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725BED" w14:textId="212473FA" w:rsidR="00483D5A" w:rsidRDefault="00483D5A" w:rsidP="00483D5A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D661E" w14:textId="0340EAFE" w:rsidR="00483D5A" w:rsidRPr="008E09D0" w:rsidRDefault="00483D5A" w:rsidP="00483D5A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О</w:t>
            </w:r>
            <w:r w:rsidRPr="00FF28A5">
              <w:rPr>
                <w:sz w:val="23"/>
                <w:szCs w:val="23"/>
              </w:rPr>
              <w:t>бласть применения переработать</w:t>
            </w:r>
            <w:r>
              <w:rPr>
                <w:sz w:val="23"/>
                <w:szCs w:val="23"/>
              </w:rPr>
              <w:t>.</w:t>
            </w:r>
            <w:r w:rsidRPr="00FF28A5">
              <w:rPr>
                <w:sz w:val="23"/>
                <w:szCs w:val="23"/>
              </w:rPr>
              <w:t xml:space="preserve">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C8370A0" w14:textId="7B5C1D91" w:rsidR="00483D5A" w:rsidRPr="006A1AC1" w:rsidRDefault="00483D5A" w:rsidP="00483D5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t>Принято</w:t>
            </w:r>
            <w:r>
              <w:rPr>
                <w:sz w:val="24"/>
                <w:szCs w:val="24"/>
              </w:rPr>
              <w:t>, текст переработан.</w:t>
            </w:r>
          </w:p>
        </w:tc>
      </w:tr>
      <w:tr w:rsidR="00483D5A" w:rsidRPr="00BD5769" w14:paraId="1285A165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C3BA547" w14:textId="77777777" w:rsidR="00483D5A" w:rsidRPr="00BE686F" w:rsidRDefault="00483D5A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40850A" w14:textId="73654F0B" w:rsidR="00483D5A" w:rsidRDefault="00483D5A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ссылки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C87DA" w14:textId="7A79DD43" w:rsidR="00483D5A" w:rsidRPr="008E09D0" w:rsidRDefault="00483D5A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proofErr w:type="gramStart"/>
            <w:r w:rsidRPr="00FF28A5">
              <w:rPr>
                <w:sz w:val="23"/>
                <w:szCs w:val="23"/>
              </w:rPr>
              <w:t>раздел</w:t>
            </w:r>
            <w:proofErr w:type="gramEnd"/>
            <w:r w:rsidRPr="00FF28A5">
              <w:rPr>
                <w:sz w:val="23"/>
                <w:szCs w:val="23"/>
              </w:rPr>
              <w:t xml:space="preserve"> нормативные ссылки, ссылка одна, даны случаи по датированной и недатированной ссылке, должно быть что-то одно;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A34B161" w14:textId="77777777" w:rsidR="00483D5A" w:rsidRPr="006A1AC1" w:rsidRDefault="00483D5A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</w:tr>
      <w:tr w:rsidR="008E09D0" w:rsidRPr="00BD5769" w14:paraId="4F03D9D8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A5E7D71" w14:textId="77777777" w:rsidR="008E09D0" w:rsidRPr="00BE686F" w:rsidRDefault="008E09D0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FF1C03" w14:textId="6E8922E4" w:rsidR="008E09D0" w:rsidRPr="00BD5769" w:rsidRDefault="00F6321C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Предисловие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26F44" w14:textId="3D89B275" w:rsidR="008E09D0" w:rsidRPr="00BD5769" w:rsidRDefault="008E09D0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8E09D0">
              <w:rPr>
                <w:sz w:val="24"/>
                <w:szCs w:val="24"/>
              </w:rPr>
              <w:t>Обратить внимание на «Предисловие», обновить наименование организации – разработчика (написаны «институт стандартизации и сертификации»).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7D344D2" w14:textId="7AC9CC10" w:rsidR="008E09D0" w:rsidRPr="00BD5769" w:rsidRDefault="008E09D0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t>Принято</w:t>
            </w:r>
            <w:r>
              <w:rPr>
                <w:sz w:val="24"/>
                <w:szCs w:val="24"/>
              </w:rPr>
              <w:t>, откорректировано.</w:t>
            </w:r>
          </w:p>
        </w:tc>
      </w:tr>
      <w:tr w:rsidR="008E09D0" w:rsidRPr="00BD5769" w14:paraId="201FF684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7069ABA" w14:textId="77777777" w:rsidR="008E09D0" w:rsidRPr="00BE686F" w:rsidRDefault="008E09D0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6A9768" w14:textId="07C8C5CC" w:rsidR="008E09D0" w:rsidRPr="00BD5769" w:rsidRDefault="00F6321C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ссылки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F2F59" w14:textId="709F8762" w:rsidR="008E09D0" w:rsidRPr="00BD5769" w:rsidRDefault="008E09D0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8E09D0">
              <w:rPr>
                <w:sz w:val="24"/>
                <w:szCs w:val="24"/>
              </w:rPr>
              <w:t xml:space="preserve">Привести в соответствие и актуализировать раздел «Нормативные </w:t>
            </w:r>
            <w:r w:rsidRPr="008E09D0">
              <w:rPr>
                <w:sz w:val="24"/>
                <w:szCs w:val="24"/>
              </w:rPr>
              <w:lastRenderedPageBreak/>
              <w:t xml:space="preserve">ссылки» установленном порядке, согласно требованиям </w:t>
            </w:r>
            <w:proofErr w:type="gramStart"/>
            <w:r w:rsidRPr="008E09D0">
              <w:rPr>
                <w:sz w:val="24"/>
                <w:szCs w:val="24"/>
              </w:rPr>
              <w:t>СТ</w:t>
            </w:r>
            <w:proofErr w:type="gramEnd"/>
            <w:r w:rsidRPr="008E09D0">
              <w:rPr>
                <w:sz w:val="24"/>
                <w:szCs w:val="24"/>
              </w:rPr>
              <w:t xml:space="preserve"> РК 1.5-2019.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2083682" w14:textId="1540B86E" w:rsidR="008E09D0" w:rsidRPr="00BD5769" w:rsidRDefault="008E09D0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lastRenderedPageBreak/>
              <w:t>Принято</w:t>
            </w:r>
            <w:r>
              <w:rPr>
                <w:sz w:val="24"/>
                <w:szCs w:val="24"/>
              </w:rPr>
              <w:t xml:space="preserve">, </w:t>
            </w:r>
            <w:r w:rsidRPr="008E09D0">
              <w:rPr>
                <w:sz w:val="24"/>
                <w:szCs w:val="24"/>
              </w:rPr>
              <w:t xml:space="preserve">раздел «Нормативные </w:t>
            </w:r>
            <w:r w:rsidRPr="008E09D0">
              <w:rPr>
                <w:sz w:val="24"/>
                <w:szCs w:val="24"/>
              </w:rPr>
              <w:lastRenderedPageBreak/>
              <w:t>ссылки»</w:t>
            </w:r>
            <w:r w:rsidR="00417057">
              <w:rPr>
                <w:sz w:val="24"/>
                <w:szCs w:val="24"/>
              </w:rPr>
              <w:t xml:space="preserve"> актуализировано.</w:t>
            </w:r>
          </w:p>
        </w:tc>
      </w:tr>
      <w:tr w:rsidR="008E09D0" w:rsidRPr="00BD5769" w14:paraId="253D4F5C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7F80E52" w14:textId="77777777" w:rsidR="008E09D0" w:rsidRPr="00BE686F" w:rsidRDefault="008E09D0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4A0E9F" w14:textId="1437BF71" w:rsidR="008E09D0" w:rsidRPr="00BD5769" w:rsidRDefault="008E09D0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C902A6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1FB166" w14:textId="7CEE6FDE" w:rsidR="008E09D0" w:rsidRPr="00BD5769" w:rsidRDefault="008E09D0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8E09D0">
              <w:rPr>
                <w:sz w:val="24"/>
                <w:szCs w:val="24"/>
              </w:rPr>
              <w:t>Встречаются несвойственные для национального стандарта словосочетания («…пригодности может основываться на европейском стандарте…», «европейский технический сертификат…», «Европейский стандарт…» и т.д.).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0E53C0A" w14:textId="6EF00FAD" w:rsidR="008E09D0" w:rsidRPr="00BD5769" w:rsidRDefault="008E09D0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t>Принято</w:t>
            </w:r>
            <w:r w:rsidR="00417057">
              <w:rPr>
                <w:sz w:val="24"/>
                <w:szCs w:val="24"/>
              </w:rPr>
              <w:t>, откорректировано.</w:t>
            </w:r>
          </w:p>
        </w:tc>
      </w:tr>
      <w:tr w:rsidR="008E09D0" w:rsidRPr="00BD5769" w14:paraId="2100BE4B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6024B300" w14:textId="77777777" w:rsidR="008E09D0" w:rsidRPr="00BE686F" w:rsidRDefault="008E09D0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F3F4FE" w14:textId="39B81C01" w:rsidR="008E09D0" w:rsidRPr="00BD5769" w:rsidRDefault="008E09D0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C902A6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AA6FC" w14:textId="2C09DED8" w:rsidR="008E09D0" w:rsidRPr="00BD5769" w:rsidRDefault="008E09D0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8E09D0">
              <w:rPr>
                <w:sz w:val="24"/>
                <w:szCs w:val="24"/>
              </w:rPr>
              <w:t>Устранить все опечатки, неточности, грамматические и стилистические ошибки, провести работу с текстом учитывая положения ранее разработанных документов.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FB51559" w14:textId="63BA0DEE" w:rsidR="008E09D0" w:rsidRPr="00BD5769" w:rsidRDefault="008E09D0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t>Принято</w:t>
            </w:r>
            <w:r w:rsidR="00F6321C">
              <w:rPr>
                <w:sz w:val="24"/>
                <w:szCs w:val="24"/>
              </w:rPr>
              <w:t>, все опечатки устранены.</w:t>
            </w:r>
          </w:p>
        </w:tc>
      </w:tr>
      <w:tr w:rsidR="008E09D0" w:rsidRPr="00BD5769" w14:paraId="45B002E9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D2178EE" w14:textId="77777777" w:rsidR="008E09D0" w:rsidRPr="00BE686F" w:rsidRDefault="008E09D0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29170F" w14:textId="671736EA" w:rsidR="008E09D0" w:rsidRPr="00BD5769" w:rsidRDefault="008E09D0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C902A6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6650B2" w14:textId="615D92E0" w:rsidR="008E09D0" w:rsidRPr="00BD5769" w:rsidRDefault="008E09D0" w:rsidP="004A4B35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8E09D0">
              <w:rPr>
                <w:sz w:val="24"/>
                <w:szCs w:val="24"/>
              </w:rPr>
              <w:t xml:space="preserve">Оформление проекта стандарта привести в соответствии с </w:t>
            </w:r>
            <w:proofErr w:type="gramStart"/>
            <w:r w:rsidRPr="008E09D0">
              <w:rPr>
                <w:sz w:val="24"/>
                <w:szCs w:val="24"/>
              </w:rPr>
              <w:t>СТ</w:t>
            </w:r>
            <w:proofErr w:type="gramEnd"/>
            <w:r w:rsidRPr="008E09D0">
              <w:rPr>
                <w:sz w:val="24"/>
                <w:szCs w:val="24"/>
              </w:rPr>
              <w:t xml:space="preserve"> РК 1.5–2019 (размерность, шрифты, рисунки, таблицы, тексты, колонтитулы и т.д.).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F32A9FC" w14:textId="521DFE85" w:rsidR="008E09D0" w:rsidRPr="00BD5769" w:rsidRDefault="008E09D0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t>Принято</w:t>
            </w:r>
            <w:r w:rsidR="00F6321C">
              <w:rPr>
                <w:sz w:val="24"/>
                <w:szCs w:val="24"/>
              </w:rPr>
              <w:t>, отредактировано.</w:t>
            </w:r>
          </w:p>
        </w:tc>
      </w:tr>
      <w:tr w:rsidR="008E09D0" w:rsidRPr="00BD5769" w14:paraId="24DCC8B8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6B954376" w14:textId="77777777" w:rsidR="008E09D0" w:rsidRPr="00BE686F" w:rsidRDefault="008E09D0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49FFB3" w14:textId="00A2A613" w:rsidR="008E09D0" w:rsidRPr="00BD5769" w:rsidRDefault="008E09D0" w:rsidP="008E09D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C902A6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35D35" w14:textId="68665FD8" w:rsidR="008E09D0" w:rsidRPr="00BD5769" w:rsidRDefault="008E09D0" w:rsidP="008E09D0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8E09D0">
              <w:rPr>
                <w:sz w:val="24"/>
                <w:szCs w:val="24"/>
              </w:rPr>
              <w:t>Прилагаются замечания по проектам разрабатываемых стандартов, где приведены характерные допущенные недоработки, по которым требуются исправления по всем стандартам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27B724E" w14:textId="365E137A" w:rsidR="008E09D0" w:rsidRPr="00BD5769" w:rsidRDefault="008E09D0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  <w:r w:rsidRPr="006A1AC1">
              <w:rPr>
                <w:sz w:val="24"/>
                <w:szCs w:val="24"/>
              </w:rPr>
              <w:t>Принят</w:t>
            </w:r>
            <w:r w:rsidR="00F6321C">
              <w:rPr>
                <w:sz w:val="24"/>
                <w:szCs w:val="24"/>
              </w:rPr>
              <w:t>о, те</w:t>
            </w:r>
            <w:proofErr w:type="gramStart"/>
            <w:r w:rsidR="00F6321C">
              <w:rPr>
                <w:sz w:val="24"/>
                <w:szCs w:val="24"/>
              </w:rPr>
              <w:t>кст ст</w:t>
            </w:r>
            <w:proofErr w:type="gramEnd"/>
            <w:r w:rsidR="00F6321C">
              <w:rPr>
                <w:sz w:val="24"/>
                <w:szCs w:val="24"/>
              </w:rPr>
              <w:t>андарта переработан.</w:t>
            </w:r>
          </w:p>
        </w:tc>
      </w:tr>
      <w:tr w:rsidR="001E1E29" w:rsidRPr="00BD5769" w14:paraId="3029750A" w14:textId="77777777" w:rsidTr="004B6A8C">
        <w:tc>
          <w:tcPr>
            <w:tcW w:w="14596" w:type="dxa"/>
            <w:gridSpan w:val="6"/>
            <w:vAlign w:val="center"/>
          </w:tcPr>
          <w:p w14:paraId="4ACCDC3A" w14:textId="77777777" w:rsidR="001E1E29" w:rsidRPr="00F93130" w:rsidRDefault="001E1E29" w:rsidP="00CB099A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  <w:bCs/>
              </w:rPr>
            </w:pPr>
            <w:r w:rsidRPr="004A4B35">
              <w:rPr>
                <w:b/>
                <w:bCs/>
              </w:rPr>
              <w:t xml:space="preserve"> «</w:t>
            </w:r>
            <w:r w:rsidRPr="001E1E29">
              <w:rPr>
                <w:b/>
                <w:bCs/>
              </w:rPr>
              <w:t>Национальная Ассоциация проектировщиков РК</w:t>
            </w:r>
            <w:r w:rsidRPr="004A4B35">
              <w:rPr>
                <w:b/>
                <w:bCs/>
              </w:rPr>
              <w:t>»</w:t>
            </w:r>
            <w:r>
              <w:rPr>
                <w:b/>
                <w:bCs/>
              </w:rPr>
              <w:t xml:space="preserve"> </w:t>
            </w:r>
            <w:r w:rsidRPr="00F01FF4">
              <w:rPr>
                <w:bCs/>
              </w:rPr>
              <w:t xml:space="preserve">№ </w:t>
            </w:r>
            <w:r>
              <w:rPr>
                <w:bCs/>
              </w:rPr>
              <w:t>1-113 от 09.06.2022г.</w:t>
            </w:r>
          </w:p>
        </w:tc>
      </w:tr>
      <w:tr w:rsidR="001E1E29" w:rsidRPr="00BD5769" w14:paraId="3097CE2A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B31929F" w14:textId="77777777" w:rsidR="001E1E29" w:rsidRPr="00BE686F" w:rsidRDefault="001E1E29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D2B654" w14:textId="77777777" w:rsidR="001E1E29" w:rsidRPr="00BD5769" w:rsidRDefault="001E1E29" w:rsidP="00B74B84">
            <w:pPr>
              <w:spacing w:line="240" w:lineRule="auto"/>
              <w:ind w:right="49"/>
              <w:jc w:val="left"/>
              <w:rPr>
                <w:sz w:val="24"/>
                <w:szCs w:val="24"/>
              </w:rPr>
            </w:pP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982D0" w14:textId="6161B416" w:rsidR="001E1E29" w:rsidRPr="00BD5769" w:rsidRDefault="001E1E29" w:rsidP="001E1E29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70C5EA5" w14:textId="77777777" w:rsidR="001E1E29" w:rsidRPr="00BD5769" w:rsidRDefault="001E1E29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BD5769" w14:paraId="6A966BC8" w14:textId="77777777" w:rsidTr="004B6A8C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2C2F283F" w14:textId="77777777" w:rsidR="00D246C7" w:rsidRDefault="00D246C7" w:rsidP="00B74B84">
            <w:pPr>
              <w:pStyle w:val="ae"/>
              <w:ind w:right="49"/>
              <w:jc w:val="center"/>
              <w:rPr>
                <w:b/>
              </w:rPr>
            </w:pPr>
          </w:p>
          <w:p w14:paraId="2827B0C9" w14:textId="77777777" w:rsidR="00B74B84" w:rsidRDefault="00132712" w:rsidP="00B74B84">
            <w:pPr>
              <w:pStyle w:val="ae"/>
              <w:ind w:right="49"/>
              <w:jc w:val="center"/>
              <w:rPr>
                <w:b/>
              </w:rPr>
            </w:pPr>
            <w:r w:rsidRPr="003B2776">
              <w:rPr>
                <w:b/>
              </w:rPr>
              <w:t>ПРЕДПРИЯТИЯ И ОРГАНИЗАЦИИ</w:t>
            </w:r>
          </w:p>
          <w:p w14:paraId="071C7A8F" w14:textId="34B859B5" w:rsidR="00D246C7" w:rsidRPr="00B8103A" w:rsidRDefault="00D246C7" w:rsidP="00B74B84">
            <w:pPr>
              <w:pStyle w:val="ae"/>
              <w:ind w:right="49"/>
              <w:jc w:val="center"/>
              <w:rPr>
                <w:bCs/>
              </w:rPr>
            </w:pPr>
          </w:p>
        </w:tc>
      </w:tr>
      <w:tr w:rsidR="00264490" w:rsidRPr="00BD5769" w14:paraId="6BE08E0D" w14:textId="77777777" w:rsidTr="004B6A8C">
        <w:tc>
          <w:tcPr>
            <w:tcW w:w="14596" w:type="dxa"/>
            <w:gridSpan w:val="6"/>
            <w:vAlign w:val="center"/>
          </w:tcPr>
          <w:p w14:paraId="40327C8A" w14:textId="1A849B92" w:rsidR="00264490" w:rsidRPr="00264490" w:rsidRDefault="00264490" w:rsidP="0026449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64490">
              <w:rPr>
                <w:b/>
              </w:rPr>
              <w:t>ТОО «</w:t>
            </w:r>
            <w:proofErr w:type="spellStart"/>
            <w:r>
              <w:rPr>
                <w:b/>
              </w:rPr>
              <w:t>Алматинский</w:t>
            </w:r>
            <w:proofErr w:type="spellEnd"/>
            <w:r>
              <w:rPr>
                <w:b/>
              </w:rPr>
              <w:t xml:space="preserve"> завод мостовых конструкций</w:t>
            </w:r>
            <w:r w:rsidRPr="00264490">
              <w:rPr>
                <w:b/>
              </w:rPr>
              <w:t>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>
              <w:t>616/21</w:t>
            </w:r>
            <w:r w:rsidRPr="00264490">
              <w:t xml:space="preserve"> </w:t>
            </w:r>
            <w:r>
              <w:t>от 28.06</w:t>
            </w:r>
            <w:r w:rsidRPr="00264490">
              <w:t>.2022г.</w:t>
            </w:r>
          </w:p>
        </w:tc>
      </w:tr>
      <w:tr w:rsidR="00264490" w:rsidRPr="00BD5769" w14:paraId="370E2954" w14:textId="77777777" w:rsidTr="004B6A8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19535C2" w14:textId="77777777" w:rsidR="00264490" w:rsidRPr="00BE686F" w:rsidRDefault="00264490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3C5A20" w14:textId="77777777" w:rsidR="00264490" w:rsidRPr="00BD5769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40D7" w14:textId="77777777" w:rsidR="00264490" w:rsidRPr="00BD5769" w:rsidRDefault="0026449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37628F6" w14:textId="77777777" w:rsidR="00264490" w:rsidRPr="00BD5769" w:rsidRDefault="00264490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32712" w:rsidRPr="00BD5769" w14:paraId="10F8F069" w14:textId="77777777" w:rsidTr="004B6A8C">
        <w:tc>
          <w:tcPr>
            <w:tcW w:w="14596" w:type="dxa"/>
            <w:gridSpan w:val="6"/>
            <w:vAlign w:val="center"/>
          </w:tcPr>
          <w:p w14:paraId="06EEC49A" w14:textId="5ED12C1D" w:rsidR="00132712" w:rsidRPr="00264490" w:rsidRDefault="00132712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64490">
              <w:rPr>
                <w:b/>
              </w:rPr>
              <w:t>ТОО «</w:t>
            </w:r>
            <w:r w:rsidR="00600F51">
              <w:rPr>
                <w:b/>
              </w:rPr>
              <w:t xml:space="preserve">Институт Карагандинский </w:t>
            </w:r>
            <w:proofErr w:type="spellStart"/>
            <w:r w:rsidR="00600F51">
              <w:rPr>
                <w:b/>
              </w:rPr>
              <w:t>Промтранспроект</w:t>
            </w:r>
            <w:proofErr w:type="spellEnd"/>
            <w:r w:rsidRPr="00264490">
              <w:rPr>
                <w:b/>
              </w:rPr>
              <w:t>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 w:rsidR="00600F51">
              <w:t>365-01/02 от 22.06.2022г</w:t>
            </w:r>
            <w:r w:rsidRPr="00264490">
              <w:t>.</w:t>
            </w:r>
          </w:p>
        </w:tc>
      </w:tr>
      <w:tr w:rsidR="00FB7F8B" w:rsidRPr="00BD5769" w14:paraId="424117CE" w14:textId="77777777" w:rsidTr="004B6A8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DDFE0E" w14:textId="77777777" w:rsidR="00FB7F8B" w:rsidRPr="00BE686F" w:rsidRDefault="00FB7F8B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68535F" w14:textId="56E9A605" w:rsidR="00FB7F8B" w:rsidRPr="00BD5769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3601E" w14:textId="5C93046D" w:rsidR="00FB7F8B" w:rsidRPr="00BD5769" w:rsidRDefault="00FB7F8B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349B3B5C" w14:textId="77777777" w:rsidR="00FB7F8B" w:rsidRPr="00BD5769" w:rsidRDefault="00FB7F8B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4490" w:rsidRPr="00BD5769" w14:paraId="380E9439" w14:textId="77777777" w:rsidTr="004B6A8C">
        <w:tc>
          <w:tcPr>
            <w:tcW w:w="14596" w:type="dxa"/>
            <w:gridSpan w:val="6"/>
            <w:vAlign w:val="center"/>
          </w:tcPr>
          <w:p w14:paraId="5C79646D" w14:textId="7732C57D" w:rsidR="00264490" w:rsidRPr="00264490" w:rsidRDefault="00600F51" w:rsidP="00600F51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АО «Казахстанский дорожный научно-исследователський институт»</w:t>
            </w:r>
            <w:r w:rsidR="00264490" w:rsidRPr="00264490">
              <w:rPr>
                <w:b/>
                <w:lang w:val="kk-KZ"/>
              </w:rPr>
              <w:t xml:space="preserve"> </w:t>
            </w:r>
            <w:r w:rsidR="00264490" w:rsidRPr="00264490">
              <w:rPr>
                <w:lang w:val="kk-KZ"/>
              </w:rPr>
              <w:t xml:space="preserve">исх. </w:t>
            </w:r>
            <w:r w:rsidR="00264490" w:rsidRPr="00264490">
              <w:t xml:space="preserve">№ </w:t>
            </w:r>
            <w:r>
              <w:t>254/06-01 от 01.06.2022г.</w:t>
            </w:r>
          </w:p>
        </w:tc>
      </w:tr>
      <w:tr w:rsidR="007831D3" w:rsidRPr="00BD5769" w14:paraId="214A53B5" w14:textId="77777777" w:rsidTr="004B6A8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15B7A1C" w14:textId="77777777" w:rsidR="007831D3" w:rsidRPr="00BE686F" w:rsidRDefault="007831D3" w:rsidP="00B74B84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8442A" w14:textId="77777777" w:rsidR="007831D3" w:rsidRPr="00BD5769" w:rsidRDefault="007831D3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BB761" w14:textId="38B25519" w:rsidR="007831D3" w:rsidRPr="00BD5769" w:rsidRDefault="00600F51" w:rsidP="00B74B84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86DFF4" w14:textId="77777777" w:rsidR="007831D3" w:rsidRPr="00BD5769" w:rsidRDefault="007831D3" w:rsidP="00B74B84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600F51" w:rsidRPr="00BD5769" w14:paraId="6CF4DA0C" w14:textId="77777777" w:rsidTr="004B6A8C">
        <w:tc>
          <w:tcPr>
            <w:tcW w:w="14596" w:type="dxa"/>
            <w:gridSpan w:val="6"/>
            <w:vAlign w:val="center"/>
          </w:tcPr>
          <w:p w14:paraId="4D944316" w14:textId="77777777" w:rsidR="00397554" w:rsidRPr="00397554" w:rsidRDefault="00397554" w:rsidP="00397554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397554">
              <w:rPr>
                <w:b/>
              </w:rPr>
              <w:t>АО «Казахстанский центр модернизации и развития жилищно-коммунального хозяйства»</w:t>
            </w:r>
            <w:r w:rsidR="00600F51" w:rsidRPr="00397554">
              <w:rPr>
                <w:b/>
                <w:lang w:val="kk-KZ"/>
              </w:rPr>
              <w:t xml:space="preserve"> </w:t>
            </w:r>
          </w:p>
          <w:p w14:paraId="7A3C0E13" w14:textId="4BDE8EF7" w:rsidR="00600F51" w:rsidRPr="00397554" w:rsidRDefault="00600F51" w:rsidP="00397554">
            <w:pPr>
              <w:ind w:left="360" w:right="49"/>
              <w:rPr>
                <w:b/>
              </w:rPr>
            </w:pPr>
            <w:r w:rsidRPr="00397554">
              <w:rPr>
                <w:sz w:val="24"/>
                <w:szCs w:val="24"/>
                <w:lang w:val="kk-KZ"/>
              </w:rPr>
              <w:t xml:space="preserve">исх. </w:t>
            </w:r>
            <w:r w:rsidRPr="00397554">
              <w:rPr>
                <w:sz w:val="24"/>
                <w:szCs w:val="24"/>
              </w:rPr>
              <w:t>№ 01-02/01-22-82 от 12.06.2022г.</w:t>
            </w:r>
          </w:p>
        </w:tc>
      </w:tr>
      <w:tr w:rsidR="00600F51" w:rsidRPr="00BD5769" w14:paraId="621830FB" w14:textId="77777777" w:rsidTr="004B6A8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BE53DD8" w14:textId="77777777" w:rsidR="00600F51" w:rsidRPr="00BE686F" w:rsidRDefault="00600F51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29323" w14:textId="5CAB1A2D" w:rsidR="00600F51" w:rsidRPr="00BD5769" w:rsidRDefault="00F6321C" w:rsidP="00F6321C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397554">
              <w:rPr>
                <w:sz w:val="24"/>
                <w:szCs w:val="24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36F5F" w14:textId="710FD1FE" w:rsidR="00600F51" w:rsidRPr="00BD5769" w:rsidRDefault="00397554" w:rsidP="00397554">
            <w:pPr>
              <w:spacing w:line="240" w:lineRule="auto"/>
              <w:ind w:right="49"/>
              <w:jc w:val="both"/>
              <w:rPr>
                <w:sz w:val="24"/>
                <w:szCs w:val="24"/>
              </w:rPr>
            </w:pPr>
            <w:r w:rsidRPr="00397554">
              <w:rPr>
                <w:sz w:val="24"/>
                <w:szCs w:val="24"/>
              </w:rPr>
              <w:t xml:space="preserve">предлагаем исключить текст «Описаны </w:t>
            </w:r>
            <w:r w:rsidR="00DE6A19">
              <w:rPr>
                <w:sz w:val="24"/>
                <w:szCs w:val="24"/>
              </w:rPr>
              <w:t>два типа полевых условий грунта.</w:t>
            </w:r>
            <w:r w:rsidRPr="00397554">
              <w:rPr>
                <w:sz w:val="24"/>
                <w:szCs w:val="24"/>
              </w:rPr>
              <w:t xml:space="preserve">…», «Погрешности результатов полевых испытаний …» и примечания, так как согласно </w:t>
            </w:r>
            <w:proofErr w:type="gramStart"/>
            <w:r w:rsidRPr="00397554">
              <w:rPr>
                <w:sz w:val="24"/>
                <w:szCs w:val="24"/>
              </w:rPr>
              <w:t>СТ</w:t>
            </w:r>
            <w:proofErr w:type="gramEnd"/>
            <w:r w:rsidRPr="00397554">
              <w:rPr>
                <w:sz w:val="24"/>
                <w:szCs w:val="24"/>
              </w:rPr>
              <w:t xml:space="preserve"> РК 1.5 в элементе «Область применения» указывают назначение стандарта или рекомендации по стандартизации и область его распространения.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BE45831" w14:textId="2E4528B6" w:rsidR="00600F51" w:rsidRPr="00312C83" w:rsidRDefault="00A93BC8" w:rsidP="00A93BC8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397554" w:rsidRPr="00BD5769" w14:paraId="421A018D" w14:textId="77777777" w:rsidTr="004B6A8C">
        <w:tc>
          <w:tcPr>
            <w:tcW w:w="14596" w:type="dxa"/>
            <w:gridSpan w:val="6"/>
            <w:vAlign w:val="center"/>
          </w:tcPr>
          <w:p w14:paraId="499DB448" w14:textId="6A47C45E" w:rsidR="00397554" w:rsidRPr="00264490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64490">
              <w:rPr>
                <w:b/>
              </w:rPr>
              <w:t>ТОО «</w:t>
            </w:r>
            <w:r w:rsidR="00262EBE">
              <w:rPr>
                <w:b/>
              </w:rPr>
              <w:t>СЭЛДОМ</w:t>
            </w:r>
            <w:r w:rsidRPr="00264490">
              <w:rPr>
                <w:b/>
              </w:rPr>
              <w:t>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 w:rsidR="00262EBE">
              <w:t>36 от 15.06.2022г</w:t>
            </w:r>
            <w:r w:rsidRPr="00264490">
              <w:t>.</w:t>
            </w:r>
          </w:p>
        </w:tc>
      </w:tr>
      <w:tr w:rsidR="00397554" w:rsidRPr="00BD5769" w14:paraId="39759494" w14:textId="77777777" w:rsidTr="004B6A8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DD9B2D1" w14:textId="77777777" w:rsidR="00397554" w:rsidRPr="00BE686F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D457" w14:textId="4163D71F" w:rsidR="00397554" w:rsidRPr="00BD5769" w:rsidRDefault="00171C1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B7F456" w14:textId="77777777" w:rsidR="00397554" w:rsidRPr="00BD5769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2253BD8" w14:textId="77777777" w:rsidR="00397554" w:rsidRPr="00BD5769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397554" w:rsidRPr="00BD5769" w14:paraId="60033CE4" w14:textId="77777777" w:rsidTr="004B6A8C">
        <w:tc>
          <w:tcPr>
            <w:tcW w:w="14596" w:type="dxa"/>
            <w:gridSpan w:val="6"/>
            <w:vAlign w:val="center"/>
          </w:tcPr>
          <w:p w14:paraId="41C5E587" w14:textId="4DCD2D38" w:rsidR="00397554" w:rsidRPr="00264490" w:rsidRDefault="00397554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 w:rsidRPr="00264490">
              <w:rPr>
                <w:b/>
              </w:rPr>
              <w:lastRenderedPageBreak/>
              <w:t>ТОО «</w:t>
            </w:r>
            <w:proofErr w:type="spellStart"/>
            <w:r w:rsidR="00262EBE">
              <w:rPr>
                <w:b/>
              </w:rPr>
              <w:t>Лисаковсикй</w:t>
            </w:r>
            <w:proofErr w:type="spellEnd"/>
            <w:r w:rsidR="00262EBE">
              <w:rPr>
                <w:b/>
              </w:rPr>
              <w:t xml:space="preserve"> завод железобетонных изделий</w:t>
            </w:r>
            <w:r w:rsidRPr="00264490">
              <w:rPr>
                <w:b/>
              </w:rPr>
              <w:t>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 w:rsidR="00262EBE">
              <w:t>39</w:t>
            </w:r>
            <w:r w:rsidRPr="00264490">
              <w:t xml:space="preserve"> от 1</w:t>
            </w:r>
            <w:r w:rsidR="00262EBE">
              <w:t>5</w:t>
            </w:r>
            <w:r w:rsidRPr="00264490">
              <w:t>.06.2022г.</w:t>
            </w:r>
          </w:p>
        </w:tc>
      </w:tr>
      <w:tr w:rsidR="00397554" w:rsidRPr="00BD5769" w14:paraId="2C84D8C1" w14:textId="77777777" w:rsidTr="004B6A8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01DCA18" w14:textId="77777777" w:rsidR="00397554" w:rsidRPr="00BE686F" w:rsidRDefault="00397554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DECE0A" w14:textId="2E40A651" w:rsidR="00397554" w:rsidRPr="00BD5769" w:rsidRDefault="00171C1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32EDF" w14:textId="77777777" w:rsidR="00397554" w:rsidRPr="00BD5769" w:rsidRDefault="00397554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87A07A9" w14:textId="77777777" w:rsidR="00397554" w:rsidRPr="00BD5769" w:rsidRDefault="00397554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62EBE" w:rsidRPr="00BD5769" w14:paraId="4F5420AF" w14:textId="77777777" w:rsidTr="004B6A8C">
        <w:tc>
          <w:tcPr>
            <w:tcW w:w="14596" w:type="dxa"/>
            <w:gridSpan w:val="6"/>
            <w:vAlign w:val="center"/>
          </w:tcPr>
          <w:p w14:paraId="76845F97" w14:textId="7AD1AA4B" w:rsidR="00262EBE" w:rsidRPr="00264490" w:rsidRDefault="00262EBE" w:rsidP="00262EBE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АО «Электромонтаж»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>
              <w:t>349-10</w:t>
            </w:r>
            <w:r w:rsidRPr="00264490">
              <w:t xml:space="preserve"> от </w:t>
            </w:r>
            <w:r>
              <w:t>01</w:t>
            </w:r>
            <w:r w:rsidRPr="00264490">
              <w:t>.06.2022г.</w:t>
            </w:r>
          </w:p>
        </w:tc>
      </w:tr>
      <w:tr w:rsidR="00262EBE" w:rsidRPr="00BD5769" w14:paraId="1177E71A" w14:textId="77777777" w:rsidTr="004B6A8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5070F96" w14:textId="77777777" w:rsidR="00262EBE" w:rsidRPr="00BE686F" w:rsidRDefault="00262EBE" w:rsidP="00262EBE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DD8A5" w14:textId="0139340B" w:rsidR="00262EBE" w:rsidRPr="00BD5769" w:rsidRDefault="00171C1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CDBAD" w14:textId="77777777" w:rsidR="00262EBE" w:rsidRPr="00BD5769" w:rsidRDefault="00262EBE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59A45C5B" w14:textId="77777777" w:rsidR="00262EBE" w:rsidRPr="00BD5769" w:rsidRDefault="00262EBE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D077E8" w:rsidRPr="00BD5769" w14:paraId="43404218" w14:textId="77777777" w:rsidTr="004B6A8C">
        <w:tc>
          <w:tcPr>
            <w:tcW w:w="14596" w:type="dxa"/>
            <w:gridSpan w:val="6"/>
            <w:vAlign w:val="center"/>
          </w:tcPr>
          <w:p w14:paraId="2FF41E6F" w14:textId="7E677343" w:rsidR="00D077E8" w:rsidRPr="00264490" w:rsidRDefault="00D077E8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АО «Казахско-британский униврститет»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>№</w:t>
            </w:r>
            <w:r w:rsidRPr="00D077E8">
              <w:t xml:space="preserve"> 00/672 от 31.05.2022</w:t>
            </w:r>
            <w:r>
              <w:t>г.</w:t>
            </w:r>
          </w:p>
        </w:tc>
      </w:tr>
      <w:tr w:rsidR="00D077E8" w:rsidRPr="00BD5769" w14:paraId="1CFA1335" w14:textId="77777777" w:rsidTr="004B6A8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F4923D8" w14:textId="77777777" w:rsidR="00D077E8" w:rsidRPr="00BE686F" w:rsidRDefault="00D077E8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0F65B" w14:textId="0A8E2978" w:rsidR="00D077E8" w:rsidRPr="00BD5769" w:rsidRDefault="00171C1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7AF38" w14:textId="77777777" w:rsidR="00D077E8" w:rsidRPr="00BD5769" w:rsidRDefault="00D077E8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379A69F" w14:textId="77777777" w:rsidR="00D077E8" w:rsidRPr="00BD5769" w:rsidRDefault="00D077E8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57961" w:rsidRPr="00E37DE1" w14:paraId="0A304881" w14:textId="77777777" w:rsidTr="004B6A8C">
        <w:tc>
          <w:tcPr>
            <w:tcW w:w="14596" w:type="dxa"/>
            <w:gridSpan w:val="6"/>
            <w:vAlign w:val="center"/>
          </w:tcPr>
          <w:p w14:paraId="6085DB05" w14:textId="77777777" w:rsidR="00257961" w:rsidRPr="00E37DE1" w:rsidRDefault="00257961" w:rsidP="0020470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</w:t>
            </w:r>
            <w:r w:rsidRPr="00E37DE1">
              <w:rPr>
                <w:b/>
                <w:lang w:val="kk-KZ"/>
              </w:rPr>
              <w:t>О «</w:t>
            </w:r>
            <w:r>
              <w:rPr>
                <w:b/>
                <w:lang w:val="kk-KZ"/>
              </w:rPr>
              <w:t>АтырауИнжСтрой - АИС</w:t>
            </w:r>
            <w:r w:rsidRPr="00E37DE1">
              <w:rPr>
                <w:b/>
                <w:lang w:val="kk-KZ"/>
              </w:rPr>
              <w:t xml:space="preserve">»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t>1122 от 27.08.2022г.</w:t>
            </w:r>
          </w:p>
        </w:tc>
      </w:tr>
      <w:tr w:rsidR="00257961" w:rsidRPr="00E37DE1" w14:paraId="25C20BC6" w14:textId="77777777" w:rsidTr="004B6A8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95A2FBD" w14:textId="77777777" w:rsidR="00257961" w:rsidRPr="00E37DE1" w:rsidRDefault="00257961" w:rsidP="00204700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64C51" w14:textId="77777777" w:rsidR="00257961" w:rsidRPr="00E37DE1" w:rsidRDefault="00257961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A6D10" w14:textId="77777777" w:rsidR="00257961" w:rsidRPr="00E37DE1" w:rsidRDefault="00257961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C06A3AD" w14:textId="77777777" w:rsidR="00257961" w:rsidRPr="00E37DE1" w:rsidRDefault="00257961" w:rsidP="0020470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11291A" w:rsidRPr="00BD5769" w14:paraId="3013052B" w14:textId="77777777" w:rsidTr="004B6A8C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14A42814" w14:textId="77777777" w:rsidR="00D246C7" w:rsidRDefault="00D246C7" w:rsidP="00CB099A">
            <w:pPr>
              <w:pStyle w:val="ae"/>
              <w:jc w:val="center"/>
              <w:rPr>
                <w:b/>
              </w:rPr>
            </w:pPr>
          </w:p>
          <w:p w14:paraId="78A23186" w14:textId="77777777" w:rsidR="0011291A" w:rsidRDefault="0011291A" w:rsidP="00CB099A">
            <w:pPr>
              <w:pStyle w:val="ae"/>
              <w:jc w:val="center"/>
              <w:rPr>
                <w:b/>
              </w:rPr>
            </w:pPr>
            <w:r>
              <w:rPr>
                <w:b/>
              </w:rPr>
              <w:t>ОПС</w:t>
            </w:r>
          </w:p>
          <w:p w14:paraId="79EA6434" w14:textId="70C19ACD" w:rsidR="00D246C7" w:rsidRPr="00132712" w:rsidRDefault="00D246C7" w:rsidP="00CB099A">
            <w:pPr>
              <w:pStyle w:val="ae"/>
              <w:jc w:val="center"/>
              <w:rPr>
                <w:bCs/>
              </w:rPr>
            </w:pPr>
          </w:p>
        </w:tc>
      </w:tr>
      <w:tr w:rsidR="0011291A" w:rsidRPr="00BD5769" w14:paraId="1DFF2B23" w14:textId="77777777" w:rsidTr="004B6A8C">
        <w:tc>
          <w:tcPr>
            <w:tcW w:w="14596" w:type="dxa"/>
            <w:gridSpan w:val="6"/>
            <w:vAlign w:val="center"/>
          </w:tcPr>
          <w:p w14:paraId="1CC71F0E" w14:textId="5DFE1BA8" w:rsidR="0011291A" w:rsidRPr="00264490" w:rsidRDefault="0011291A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ТОО «Сапа Интерсистем»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 w:rsidR="00C33CCF">
              <w:t>06/22-1570 от</w:t>
            </w:r>
            <w:r w:rsidRPr="00D077E8">
              <w:t xml:space="preserve"> </w:t>
            </w:r>
            <w:r w:rsidR="00C33CCF">
              <w:t>16</w:t>
            </w:r>
            <w:r w:rsidRPr="00D077E8">
              <w:t>.0</w:t>
            </w:r>
            <w:r w:rsidR="00C33CCF">
              <w:t>6</w:t>
            </w:r>
            <w:r w:rsidRPr="00D077E8">
              <w:t>.2022</w:t>
            </w:r>
            <w:r>
              <w:t>г.</w:t>
            </w:r>
          </w:p>
        </w:tc>
      </w:tr>
      <w:tr w:rsidR="0011291A" w:rsidRPr="00BD5769" w14:paraId="18124B82" w14:textId="77777777" w:rsidTr="004B6A8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9FD266D" w14:textId="77777777" w:rsidR="0011291A" w:rsidRPr="00BE686F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819D5" w14:textId="0AD99F2A" w:rsidR="0011291A" w:rsidRPr="00BD5769" w:rsidRDefault="00171C1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3F258" w14:textId="2BB8B6A1" w:rsidR="0011291A" w:rsidRPr="00BD5769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7C34FE72" w14:textId="77777777" w:rsidR="0011291A" w:rsidRPr="00BD5769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BD5769" w14:paraId="50A4A98A" w14:textId="77777777" w:rsidTr="004B6A8C">
        <w:tc>
          <w:tcPr>
            <w:tcW w:w="14596" w:type="dxa"/>
            <w:gridSpan w:val="6"/>
            <w:vAlign w:val="center"/>
          </w:tcPr>
          <w:p w14:paraId="4A91A646" w14:textId="59237687" w:rsidR="00C33CCF" w:rsidRPr="00264490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ТОО «Т-Стандарт»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>
              <w:t>1230-ОПС от</w:t>
            </w:r>
            <w:r w:rsidRPr="00D077E8">
              <w:t xml:space="preserve"> </w:t>
            </w:r>
            <w:r>
              <w:t>16</w:t>
            </w:r>
            <w:r w:rsidRPr="00D077E8">
              <w:t>.0</w:t>
            </w:r>
            <w:r>
              <w:t>6</w:t>
            </w:r>
            <w:r w:rsidRPr="00D077E8">
              <w:t>.2022</w:t>
            </w:r>
            <w:r>
              <w:t>г.</w:t>
            </w:r>
          </w:p>
        </w:tc>
      </w:tr>
      <w:tr w:rsidR="0011291A" w:rsidRPr="00BD5769" w14:paraId="3E04C381" w14:textId="77777777" w:rsidTr="004B6A8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7DE384B" w14:textId="77777777" w:rsidR="0011291A" w:rsidRPr="00BE686F" w:rsidRDefault="0011291A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229F57" w14:textId="59BBC092" w:rsidR="0011291A" w:rsidRPr="00BD5769" w:rsidRDefault="00171C1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79D75" w14:textId="163181FB" w:rsidR="0011291A" w:rsidRPr="00BD5769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1070449C" w14:textId="77777777" w:rsidR="0011291A" w:rsidRPr="00BD5769" w:rsidRDefault="0011291A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C33CCF" w:rsidRPr="00BD5769" w14:paraId="5CAC7CBC" w14:textId="77777777" w:rsidTr="004B6A8C">
        <w:tc>
          <w:tcPr>
            <w:tcW w:w="14596" w:type="dxa"/>
            <w:gridSpan w:val="6"/>
            <w:vAlign w:val="center"/>
          </w:tcPr>
          <w:p w14:paraId="35C4DF04" w14:textId="13CE3746" w:rsidR="00C33CCF" w:rsidRPr="00264490" w:rsidRDefault="00C33CCF" w:rsidP="00C33CCF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>ТОО «Фирма ЖАНАБЕТ»</w:t>
            </w:r>
            <w:r w:rsidRPr="00264490">
              <w:rPr>
                <w:b/>
                <w:lang w:val="kk-KZ"/>
              </w:rPr>
              <w:t xml:space="preserve"> </w:t>
            </w:r>
            <w:r w:rsidRPr="00264490">
              <w:rPr>
                <w:lang w:val="kk-KZ"/>
              </w:rPr>
              <w:t xml:space="preserve">исх. </w:t>
            </w:r>
            <w:r w:rsidRPr="00264490">
              <w:t xml:space="preserve">№ </w:t>
            </w:r>
            <w:r>
              <w:t>01-02/01-22-82 от</w:t>
            </w:r>
            <w:r w:rsidRPr="00D077E8">
              <w:t xml:space="preserve"> </w:t>
            </w:r>
            <w:r>
              <w:t>12</w:t>
            </w:r>
            <w:r w:rsidRPr="00D077E8">
              <w:t>.0</w:t>
            </w:r>
            <w:r>
              <w:t>6</w:t>
            </w:r>
            <w:r w:rsidRPr="00D077E8">
              <w:t>.2022</w:t>
            </w:r>
            <w:r>
              <w:t>г.</w:t>
            </w:r>
          </w:p>
        </w:tc>
      </w:tr>
      <w:tr w:rsidR="00C33CCF" w:rsidRPr="00BD5769" w14:paraId="04B6565B" w14:textId="77777777" w:rsidTr="004B6A8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6ADED7B" w14:textId="77777777" w:rsidR="00C33CCF" w:rsidRPr="00BE686F" w:rsidRDefault="00C33CCF" w:rsidP="00CB099A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C3F34" w14:textId="12D78CFA" w:rsidR="00C33CCF" w:rsidRPr="00BD5769" w:rsidRDefault="00171C10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19E96" w14:textId="77777777" w:rsidR="00C33CCF" w:rsidRPr="00BD5769" w:rsidRDefault="00C33CCF" w:rsidP="00CB099A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037D9B2A" w14:textId="77777777" w:rsidR="00C33CCF" w:rsidRPr="00BD5769" w:rsidRDefault="00C33CCF" w:rsidP="00CB099A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257961" w:rsidRPr="00E37DE1" w14:paraId="181B1312" w14:textId="77777777" w:rsidTr="004B6A8C">
        <w:tc>
          <w:tcPr>
            <w:tcW w:w="14596" w:type="dxa"/>
            <w:gridSpan w:val="6"/>
            <w:vAlign w:val="center"/>
          </w:tcPr>
          <w:p w14:paraId="7AD6A8EA" w14:textId="77777777" w:rsidR="00257961" w:rsidRPr="00E37DE1" w:rsidRDefault="00257961" w:rsidP="00204700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ТОО </w:t>
            </w:r>
            <w:r w:rsidRPr="00212B1D">
              <w:rPr>
                <w:b/>
                <w:lang w:val="en-US"/>
              </w:rPr>
              <w:t>«</w:t>
            </w:r>
            <w:r>
              <w:rPr>
                <w:b/>
                <w:lang w:val="en-US"/>
              </w:rPr>
              <w:t xml:space="preserve">QS Asia </w:t>
            </w:r>
            <w:proofErr w:type="spellStart"/>
            <w:r>
              <w:rPr>
                <w:b/>
                <w:lang w:val="en-US"/>
              </w:rPr>
              <w:t>Sertik</w:t>
            </w:r>
            <w:proofErr w:type="spellEnd"/>
            <w:r w:rsidRPr="00212B1D">
              <w:rPr>
                <w:b/>
                <w:lang w:val="en-US"/>
              </w:rPr>
              <w:t>»</w:t>
            </w:r>
            <w:r w:rsidRPr="00E37DE1">
              <w:rPr>
                <w:b/>
                <w:lang w:val="kk-KZ"/>
              </w:rPr>
              <w:t xml:space="preserve"> </w:t>
            </w:r>
            <w:r w:rsidRPr="00E37DE1">
              <w:rPr>
                <w:lang w:val="kk-KZ"/>
              </w:rPr>
              <w:t xml:space="preserve">исх. </w:t>
            </w:r>
            <w:r w:rsidRPr="00E37DE1">
              <w:t xml:space="preserve">№ </w:t>
            </w:r>
            <w:r>
              <w:rPr>
                <w:lang w:val="en-US"/>
              </w:rPr>
              <w:t>1</w:t>
            </w:r>
            <w:r w:rsidRPr="00E37DE1">
              <w:t xml:space="preserve">22 от </w:t>
            </w:r>
            <w:r>
              <w:t>31.08</w:t>
            </w:r>
            <w:r w:rsidRPr="00E37DE1">
              <w:t>.2022г.</w:t>
            </w:r>
          </w:p>
        </w:tc>
      </w:tr>
      <w:tr w:rsidR="00257961" w:rsidRPr="00E37DE1" w14:paraId="43895D0A" w14:textId="77777777" w:rsidTr="004B6A8C">
        <w:trPr>
          <w:trHeight w:val="214"/>
        </w:trPr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61B748F8" w14:textId="77777777" w:rsidR="00257961" w:rsidRPr="00E37DE1" w:rsidRDefault="00257961" w:rsidP="00204700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72B1C" w14:textId="77777777" w:rsidR="00257961" w:rsidRPr="00E37DE1" w:rsidRDefault="00257961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DA2EC" w14:textId="77777777" w:rsidR="00257961" w:rsidRPr="00E37DE1" w:rsidRDefault="00257961" w:rsidP="00204700">
            <w:pPr>
              <w:spacing w:line="240" w:lineRule="auto"/>
              <w:ind w:right="49"/>
              <w:rPr>
                <w:sz w:val="24"/>
                <w:szCs w:val="24"/>
              </w:rPr>
            </w:pPr>
            <w:r w:rsidRPr="00E37DE1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vAlign w:val="center"/>
          </w:tcPr>
          <w:p w14:paraId="6B1FF1BA" w14:textId="77777777" w:rsidR="00257961" w:rsidRPr="00E37DE1" w:rsidRDefault="00257961" w:rsidP="00204700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495230" w14:paraId="6938B65F" w14:textId="77777777" w:rsidTr="004B6A8C">
        <w:tc>
          <w:tcPr>
            <w:tcW w:w="145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46523" w14:textId="77777777" w:rsidR="00495230" w:rsidRDefault="00495230" w:rsidP="001A16AD">
            <w:pPr>
              <w:pStyle w:val="ae"/>
              <w:numPr>
                <w:ilvl w:val="0"/>
                <w:numId w:val="14"/>
              </w:numPr>
              <w:ind w:right="49"/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АО «НаЦЭкС» Алматинский филиал </w:t>
            </w:r>
            <w:r>
              <w:rPr>
                <w:lang w:val="kk-KZ"/>
              </w:rPr>
              <w:t xml:space="preserve">исх. </w:t>
            </w:r>
            <w:r>
              <w:t>№ 1962/03 от 03.06.2022г.</w:t>
            </w:r>
          </w:p>
        </w:tc>
      </w:tr>
      <w:tr w:rsidR="00495230" w14:paraId="2133ED6B" w14:textId="77777777" w:rsidTr="004B6A8C">
        <w:trPr>
          <w:trHeight w:val="214"/>
        </w:trPr>
        <w:tc>
          <w:tcPr>
            <w:tcW w:w="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B93F5E" w14:textId="77777777" w:rsidR="00495230" w:rsidRDefault="00495230" w:rsidP="001A16AD">
            <w:pPr>
              <w:pStyle w:val="ae"/>
              <w:numPr>
                <w:ilvl w:val="0"/>
                <w:numId w:val="11"/>
              </w:numPr>
              <w:ind w:right="49"/>
            </w:pP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0BF5B" w14:textId="77777777" w:rsidR="00495230" w:rsidRDefault="00495230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9E777" w14:textId="77777777" w:rsidR="00495230" w:rsidRDefault="00495230" w:rsidP="001A16AD">
            <w:pPr>
              <w:spacing w:line="240" w:lineRule="auto"/>
              <w:ind w:right="4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B19F2B" w14:textId="77777777" w:rsidR="00495230" w:rsidRDefault="00495230" w:rsidP="001A16AD">
            <w:pPr>
              <w:spacing w:line="240" w:lineRule="auto"/>
              <w:ind w:right="49"/>
              <w:rPr>
                <w:b/>
                <w:sz w:val="24"/>
                <w:szCs w:val="24"/>
              </w:rPr>
            </w:pPr>
          </w:p>
        </w:tc>
      </w:tr>
      <w:tr w:rsidR="00B74B84" w:rsidRPr="00BD5769" w14:paraId="77D2CC38" w14:textId="77777777" w:rsidTr="004B6A8C">
        <w:tc>
          <w:tcPr>
            <w:tcW w:w="14596" w:type="dxa"/>
            <w:gridSpan w:val="6"/>
            <w:shd w:val="clear" w:color="auto" w:fill="DBE5F1" w:themeFill="accent1" w:themeFillTint="33"/>
            <w:vAlign w:val="center"/>
          </w:tcPr>
          <w:p w14:paraId="0152CC9B" w14:textId="77777777" w:rsidR="00D246C7" w:rsidRDefault="00D246C7" w:rsidP="00B74B84">
            <w:pPr>
              <w:pStyle w:val="ae"/>
              <w:jc w:val="center"/>
              <w:rPr>
                <w:b/>
              </w:rPr>
            </w:pPr>
          </w:p>
          <w:p w14:paraId="60801193" w14:textId="77777777" w:rsidR="00B74B84" w:rsidRDefault="00FB7F8B" w:rsidP="00B74B84">
            <w:pPr>
              <w:pStyle w:val="ae"/>
              <w:jc w:val="center"/>
              <w:rPr>
                <w:b/>
              </w:rPr>
            </w:pPr>
            <w:r w:rsidRPr="00BD5769">
              <w:rPr>
                <w:b/>
              </w:rPr>
              <w:t>ТЕХНИЧЕСКИЕ КОМИТЕТЫ ПО СТАНДАРТИЗАЦИИ</w:t>
            </w:r>
          </w:p>
          <w:p w14:paraId="571C681C" w14:textId="33130A9B" w:rsidR="00D246C7" w:rsidRPr="00132712" w:rsidRDefault="00D246C7" w:rsidP="00B74B84">
            <w:pPr>
              <w:pStyle w:val="ae"/>
              <w:jc w:val="center"/>
              <w:rPr>
                <w:bCs/>
              </w:rPr>
            </w:pPr>
          </w:p>
        </w:tc>
      </w:tr>
      <w:tr w:rsidR="002E793C" w:rsidRPr="00BD5769" w14:paraId="773041E2" w14:textId="77777777" w:rsidTr="004B6A8C">
        <w:tc>
          <w:tcPr>
            <w:tcW w:w="14596" w:type="dxa"/>
            <w:gridSpan w:val="6"/>
            <w:vAlign w:val="center"/>
          </w:tcPr>
          <w:p w14:paraId="421693C8" w14:textId="0758DA23" w:rsidR="002E793C" w:rsidRPr="00D077E8" w:rsidRDefault="002E793C" w:rsidP="00C33CCF">
            <w:pPr>
              <w:pStyle w:val="ae"/>
              <w:numPr>
                <w:ilvl w:val="0"/>
                <w:numId w:val="14"/>
              </w:numPr>
              <w:jc w:val="center"/>
            </w:pPr>
            <w:r w:rsidRPr="00D077E8">
              <w:rPr>
                <w:b/>
              </w:rPr>
              <w:t>ТК 78 «Строительные материалы и изделия» (на базе ТОО «ИННОБИЛД»)</w:t>
            </w:r>
            <w:r w:rsidRPr="00D077E8">
              <w:t xml:space="preserve"> исх. № ТК-25 30.05.2022г.</w:t>
            </w:r>
          </w:p>
        </w:tc>
      </w:tr>
      <w:tr w:rsidR="00106743" w:rsidRPr="00BD5769" w14:paraId="42CA7793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39301E7" w14:textId="77777777" w:rsidR="00106743" w:rsidRPr="00BE686F" w:rsidRDefault="00106743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BCFFB0" w14:textId="4AEABB6C" w:rsidR="00106743" w:rsidRPr="00BD5769" w:rsidRDefault="00A83E09" w:rsidP="002E793C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2A9FE0C" w14:textId="76F430AC" w:rsidR="00106743" w:rsidRPr="002E793C" w:rsidRDefault="00106743" w:rsidP="002E793C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407605">
              <w:rPr>
                <w:sz w:val="23"/>
                <w:szCs w:val="23"/>
              </w:rPr>
              <w:t>область применения переработать</w:t>
            </w:r>
            <w:r w:rsidR="00AC6145">
              <w:rPr>
                <w:sz w:val="23"/>
                <w:szCs w:val="23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E83D68C" w14:textId="10FC21A3" w:rsidR="00106743" w:rsidRPr="00BD5769" w:rsidRDefault="0011291A" w:rsidP="00B74B84">
            <w:pPr>
              <w:ind w:left="1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  <w:r w:rsidR="00AC6145">
              <w:rPr>
                <w:sz w:val="24"/>
                <w:szCs w:val="24"/>
              </w:rPr>
              <w:t>, переработан.</w:t>
            </w:r>
          </w:p>
        </w:tc>
      </w:tr>
      <w:tr w:rsidR="0011291A" w:rsidRPr="00BD5769" w14:paraId="0A221015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7997E9F" w14:textId="77777777" w:rsidR="0011291A" w:rsidRPr="00BE686F" w:rsidRDefault="0011291A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9B8057" w14:textId="160ED208" w:rsidR="0011291A" w:rsidRPr="00BD5769" w:rsidRDefault="00A83E09" w:rsidP="002E793C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ссылки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069756A3" w14:textId="53C43DE4" w:rsidR="0011291A" w:rsidRPr="002E793C" w:rsidRDefault="0011291A" w:rsidP="002E793C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proofErr w:type="gramStart"/>
            <w:r w:rsidRPr="00407605">
              <w:rPr>
                <w:sz w:val="23"/>
                <w:szCs w:val="23"/>
              </w:rPr>
              <w:t>раздел</w:t>
            </w:r>
            <w:proofErr w:type="gramEnd"/>
            <w:r w:rsidRPr="00407605">
              <w:rPr>
                <w:sz w:val="23"/>
                <w:szCs w:val="23"/>
              </w:rPr>
              <w:t xml:space="preserve"> нормативные ссылки, ссылка одна, даны случаи по датированной и недатированной ссылке, должно быть что-то одно;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6E35433" w14:textId="00056BED" w:rsidR="0011291A" w:rsidRPr="00BD5769" w:rsidRDefault="00AC6145" w:rsidP="00B74B84">
            <w:pPr>
              <w:ind w:left="1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11291A" w:rsidRPr="00BD5769" w14:paraId="2B86B878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B671A30" w14:textId="77777777" w:rsidR="0011291A" w:rsidRPr="00BE686F" w:rsidRDefault="0011291A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64981A" w14:textId="3E147707" w:rsidR="0011291A" w:rsidRPr="00BD5769" w:rsidRDefault="0011291A" w:rsidP="002E793C">
            <w:pPr>
              <w:spacing w:line="240" w:lineRule="auto"/>
              <w:ind w:right="0" w:firstLine="118"/>
              <w:jc w:val="left"/>
              <w:rPr>
                <w:sz w:val="24"/>
                <w:szCs w:val="24"/>
              </w:rPr>
            </w:pPr>
            <w:r w:rsidRPr="002F2150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572BF03D" w14:textId="2253E3BD" w:rsidR="0011291A" w:rsidRPr="002E793C" w:rsidRDefault="0011291A" w:rsidP="002E793C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 w:rsidRPr="00407605">
              <w:rPr>
                <w:sz w:val="23"/>
                <w:szCs w:val="23"/>
              </w:rPr>
              <w:t xml:space="preserve">текст необходимо доработать.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BAC4959" w14:textId="5C6FE410" w:rsidR="0011291A" w:rsidRPr="00BD5769" w:rsidRDefault="0011291A" w:rsidP="00B74B84">
            <w:pPr>
              <w:ind w:left="175" w:firstLine="142"/>
              <w:rPr>
                <w:sz w:val="24"/>
                <w:szCs w:val="24"/>
              </w:rPr>
            </w:pPr>
            <w:r w:rsidRPr="005D020E">
              <w:rPr>
                <w:sz w:val="24"/>
                <w:szCs w:val="24"/>
              </w:rPr>
              <w:t>Принято</w:t>
            </w:r>
          </w:p>
        </w:tc>
      </w:tr>
      <w:tr w:rsidR="00D077E8" w:rsidRPr="00BD5769" w14:paraId="6726566D" w14:textId="77777777" w:rsidTr="004B6A8C">
        <w:tc>
          <w:tcPr>
            <w:tcW w:w="14596" w:type="dxa"/>
            <w:gridSpan w:val="6"/>
            <w:vAlign w:val="center"/>
          </w:tcPr>
          <w:p w14:paraId="57FD168B" w14:textId="77777777" w:rsidR="0011291A" w:rsidRPr="0011291A" w:rsidRDefault="00CD0E38" w:rsidP="00C33CCF">
            <w:pPr>
              <w:pStyle w:val="ae"/>
              <w:numPr>
                <w:ilvl w:val="0"/>
                <w:numId w:val="14"/>
              </w:numPr>
              <w:jc w:val="center"/>
            </w:pPr>
            <w:r w:rsidRPr="0011291A">
              <w:rPr>
                <w:b/>
              </w:rPr>
              <w:t xml:space="preserve">ТК 77 по стандартизации «Нормирование в строительной отрасли» на базе </w:t>
            </w:r>
            <w:proofErr w:type="spellStart"/>
            <w:r w:rsidRPr="0011291A">
              <w:rPr>
                <w:b/>
              </w:rPr>
              <w:t>А</w:t>
            </w:r>
            <w:proofErr w:type="gramStart"/>
            <w:r w:rsidRPr="0011291A">
              <w:rPr>
                <w:b/>
              </w:rPr>
              <w:t>О«</w:t>
            </w:r>
            <w:proofErr w:type="gramEnd"/>
            <w:r w:rsidRPr="0011291A">
              <w:rPr>
                <w:b/>
              </w:rPr>
              <w:t>КазНИИСА</w:t>
            </w:r>
            <w:proofErr w:type="spellEnd"/>
            <w:r w:rsidRPr="0011291A">
              <w:rPr>
                <w:b/>
              </w:rPr>
              <w:t>»</w:t>
            </w:r>
            <w:r w:rsidR="006E308E" w:rsidRPr="0011291A">
              <w:rPr>
                <w:b/>
              </w:rPr>
              <w:t xml:space="preserve"> </w:t>
            </w:r>
          </w:p>
          <w:p w14:paraId="7908F184" w14:textId="2356AC6A" w:rsidR="00D077E8" w:rsidRPr="00D077E8" w:rsidRDefault="00D077E8" w:rsidP="0011291A">
            <w:pPr>
              <w:ind w:left="360"/>
            </w:pPr>
            <w:r w:rsidRPr="0011291A">
              <w:rPr>
                <w:sz w:val="24"/>
                <w:szCs w:val="24"/>
              </w:rPr>
              <w:t>исх. № ТК-25 30.05.2022г.</w:t>
            </w:r>
          </w:p>
        </w:tc>
      </w:tr>
      <w:tr w:rsidR="002D055A" w:rsidRPr="00BD5769" w14:paraId="0B02F6F1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6C3C5C1" w14:textId="77777777" w:rsidR="002D055A" w:rsidRPr="00BE686F" w:rsidRDefault="002D055A" w:rsidP="002D055A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66BDB" w14:textId="72480C36" w:rsidR="002D055A" w:rsidRPr="00BD5769" w:rsidRDefault="00171C10" w:rsidP="00C65894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72E49C3A" w14:textId="77777777" w:rsidR="002D055A" w:rsidRPr="00BD5769" w:rsidRDefault="002D055A" w:rsidP="00C65894">
            <w:pPr>
              <w:spacing w:line="240" w:lineRule="auto"/>
              <w:ind w:right="34"/>
              <w:rPr>
                <w:sz w:val="24"/>
                <w:szCs w:val="24"/>
              </w:rPr>
            </w:pPr>
            <w:r w:rsidRPr="00BD5769">
              <w:rPr>
                <w:sz w:val="24"/>
                <w:szCs w:val="24"/>
              </w:rPr>
              <w:t>Замечаний и предложений не имеют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74A5DF2" w14:textId="77777777" w:rsidR="002D055A" w:rsidRPr="00BD5769" w:rsidRDefault="002D055A" w:rsidP="00C65894">
            <w:pPr>
              <w:ind w:left="175" w:firstLine="142"/>
              <w:rPr>
                <w:sz w:val="24"/>
                <w:szCs w:val="24"/>
              </w:rPr>
            </w:pPr>
          </w:p>
        </w:tc>
      </w:tr>
      <w:tr w:rsidR="002D055A" w:rsidRPr="00BD5769" w14:paraId="52BF0CD9" w14:textId="77777777" w:rsidTr="004B6A8C">
        <w:tc>
          <w:tcPr>
            <w:tcW w:w="14596" w:type="dxa"/>
            <w:gridSpan w:val="6"/>
            <w:vAlign w:val="center"/>
          </w:tcPr>
          <w:p w14:paraId="2EC83C53" w14:textId="1C51F803" w:rsidR="002D055A" w:rsidRPr="002D055A" w:rsidRDefault="002D055A" w:rsidP="002D055A">
            <w:pPr>
              <w:pStyle w:val="ae"/>
              <w:numPr>
                <w:ilvl w:val="0"/>
                <w:numId w:val="14"/>
              </w:numPr>
              <w:jc w:val="center"/>
            </w:pPr>
            <w:r>
              <w:rPr>
                <w:b/>
                <w:lang w:val="kk-KZ"/>
              </w:rPr>
              <w:t xml:space="preserve">Экспертное заключение </w:t>
            </w:r>
            <w:r w:rsidRPr="002D055A">
              <w:t>№ 101 от 09.08.2022г.</w:t>
            </w:r>
            <w:r w:rsidRPr="0011291A">
              <w:rPr>
                <w:b/>
              </w:rPr>
              <w:t xml:space="preserve"> </w:t>
            </w:r>
          </w:p>
        </w:tc>
      </w:tr>
      <w:tr w:rsidR="00D14EAA" w:rsidRPr="00BD5769" w14:paraId="484C459D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88288C9" w14:textId="77777777" w:rsidR="00D14EAA" w:rsidRPr="00BE686F" w:rsidRDefault="00D14EAA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C6571E" w14:textId="639169CF" w:rsidR="00D14EAA" w:rsidRPr="00BD5769" w:rsidRDefault="00D82337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2F2150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7E08FA67" w14:textId="31176836" w:rsidR="00D14EAA" w:rsidRPr="00BD5769" w:rsidRDefault="00D14EAA" w:rsidP="001C0929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текста привести с 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 xml:space="preserve"> РК 1.5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97B3FD3" w14:textId="4998CCA3" w:rsidR="00D14EAA" w:rsidRPr="00BD5769" w:rsidRDefault="00D82337" w:rsidP="00B74B84">
            <w:pPr>
              <w:ind w:left="1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</w:tr>
      <w:tr w:rsidR="00D14EAA" w:rsidRPr="00BD5769" w14:paraId="53E98454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9024A02" w14:textId="77777777" w:rsidR="00D14EAA" w:rsidRPr="00BE686F" w:rsidRDefault="00D14EAA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DE10A9" w14:textId="5C9504F0" w:rsidR="00D14EAA" w:rsidRPr="00BD5769" w:rsidRDefault="00D82337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 w:rsidRPr="002F2150">
              <w:rPr>
                <w:sz w:val="24"/>
                <w:szCs w:val="24"/>
              </w:rPr>
              <w:t>По проекту в целом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0D31E662" w14:textId="6A05A0BA" w:rsidR="00D14EAA" w:rsidRPr="00BD5769" w:rsidRDefault="00D14EAA" w:rsidP="001C0929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Обозначение привести к единообразию. Таблицы, формулы оформить с соблюдением требований 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 xml:space="preserve"> РК 1.5.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E5FFFEA" w14:textId="4E3EA4A9" w:rsidR="00D14EAA" w:rsidRPr="00BD5769" w:rsidRDefault="00D82337" w:rsidP="00B74B84">
            <w:pPr>
              <w:ind w:left="1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</w:tr>
      <w:tr w:rsidR="00D14EAA" w:rsidRPr="00BD5769" w14:paraId="20AD5CEC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229DCD05" w14:textId="77777777" w:rsidR="00D14EAA" w:rsidRPr="00BE686F" w:rsidRDefault="00D14EAA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CF0E3D" w14:textId="24FF844A" w:rsidR="00D14EAA" w:rsidRPr="00D82337" w:rsidRDefault="00D82337" w:rsidP="00B74B84">
            <w:pPr>
              <w:spacing w:line="240" w:lineRule="auto"/>
              <w:ind w:righ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Область применения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461F056" w14:textId="4AC53576" w:rsidR="00D14EAA" w:rsidRPr="00BD5769" w:rsidRDefault="00D14EAA" w:rsidP="001C0929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Уточнить корректность фразы «для определения пиковой порочности и прочности переформованного грунта на сдвиг» и слова «быстрое»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C4DD33C" w14:textId="73EB9B40" w:rsidR="00D14EAA" w:rsidRPr="00BD5769" w:rsidRDefault="00D82337" w:rsidP="00B74B84">
            <w:pPr>
              <w:ind w:left="1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D14EAA" w:rsidRPr="00BD5769" w14:paraId="52A6D4CF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C47E667" w14:textId="77777777" w:rsidR="00D14EAA" w:rsidRPr="00BE686F" w:rsidRDefault="00D14EAA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5EA9C7" w14:textId="456756AE" w:rsidR="00D14EAA" w:rsidRPr="00D82337" w:rsidRDefault="00D82337" w:rsidP="00B74B84">
            <w:pPr>
              <w:spacing w:line="240" w:lineRule="auto"/>
              <w:ind w:righ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Нормативные ссылки 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73A3FF25" w14:textId="75FB985B" w:rsidR="00D14EAA" w:rsidRPr="00E06AA2" w:rsidRDefault="00E06AA2" w:rsidP="001C0929">
            <w:pPr>
              <w:spacing w:line="240" w:lineRule="auto"/>
              <w:ind w:right="3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Указать год издания </w:t>
            </w:r>
            <w:r>
              <w:rPr>
                <w:sz w:val="24"/>
                <w:szCs w:val="24"/>
                <w:lang w:val="en-US"/>
              </w:rPr>
              <w:t>ISO 10012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580360F" w14:textId="30AFD8BE" w:rsidR="00D14EAA" w:rsidRPr="00BD5769" w:rsidRDefault="00D82337" w:rsidP="00B74B84">
            <w:pPr>
              <w:ind w:left="1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</w:tr>
      <w:tr w:rsidR="00D14EAA" w:rsidRPr="00BD5769" w14:paraId="65968E84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A71E274" w14:textId="77777777" w:rsidR="00D14EAA" w:rsidRPr="00BE686F" w:rsidRDefault="00D14EAA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09669E" w14:textId="28751BD7" w:rsidR="00D14EAA" w:rsidRPr="00D82337" w:rsidRDefault="00D82337" w:rsidP="00B74B84">
            <w:pPr>
              <w:spacing w:line="240" w:lineRule="auto"/>
              <w:ind w:righ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Термины и определения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9B27326" w14:textId="323051D4" w:rsidR="00D14EAA" w:rsidRPr="00D82337" w:rsidRDefault="00E06AA2" w:rsidP="001C0929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Определения к терминам отредактировать</w:t>
            </w:r>
            <w:r w:rsidR="00D82337">
              <w:rPr>
                <w:sz w:val="24"/>
                <w:szCs w:val="24"/>
                <w:lang w:val="kk-KZ"/>
              </w:rPr>
              <w:t>. Определение не должно быть не тавтологичным</w:t>
            </w:r>
            <w:r w:rsidR="00D8233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DF831AC" w14:textId="651AB97A" w:rsidR="00D14EAA" w:rsidRPr="00BD5769" w:rsidRDefault="00D82337" w:rsidP="00B74B84">
            <w:pPr>
              <w:ind w:left="1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D14EAA" w:rsidRPr="00BD5769" w14:paraId="3C7316E2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01A3CAF" w14:textId="77777777" w:rsidR="00D14EAA" w:rsidRPr="00BE686F" w:rsidRDefault="00D14EAA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96EA95" w14:textId="4BE47D62" w:rsidR="00D14EAA" w:rsidRPr="00E06AA2" w:rsidRDefault="00E06AA2" w:rsidP="00B74B84">
            <w:pPr>
              <w:spacing w:line="240" w:lineRule="auto"/>
              <w:ind w:right="0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Таблица 1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784E885A" w14:textId="77777777" w:rsidR="00D14EAA" w:rsidRDefault="00E06AA2" w:rsidP="001C0929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В графе </w:t>
            </w:r>
            <w:r>
              <w:rPr>
                <w:sz w:val="24"/>
                <w:szCs w:val="24"/>
              </w:rPr>
              <w:t>«Описание» фразы изложить стандартизованным языком.</w:t>
            </w:r>
          </w:p>
          <w:p w14:paraId="4DB203E9" w14:textId="57EA3808" w:rsidR="00E06AA2" w:rsidRPr="00E06AA2" w:rsidRDefault="00E06AA2" w:rsidP="001C0929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Например, фразы «Диаметр вала крыльчатки сразу за крыльчаткой», «Высота перпендикулярно</w:t>
            </w:r>
            <w:r w:rsidR="004B4679">
              <w:rPr>
                <w:sz w:val="24"/>
                <w:szCs w:val="24"/>
              </w:rPr>
              <w:t>й стороны конической крыльчатки, не считая влияния высоты конуса</w:t>
            </w:r>
            <w:r>
              <w:rPr>
                <w:sz w:val="24"/>
                <w:szCs w:val="24"/>
              </w:rPr>
              <w:t>»</w:t>
            </w:r>
            <w:r w:rsidR="004B4679">
              <w:rPr>
                <w:sz w:val="24"/>
                <w:szCs w:val="24"/>
              </w:rPr>
              <w:t xml:space="preserve"> считаем некорректными.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14CDACF" w14:textId="4D4A6FF6" w:rsidR="00D14EAA" w:rsidRPr="00BD5769" w:rsidRDefault="00D82337" w:rsidP="00B74B84">
            <w:pPr>
              <w:ind w:left="1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Принято, текст переработан.</w:t>
            </w:r>
          </w:p>
        </w:tc>
      </w:tr>
      <w:tr w:rsidR="00D14EAA" w:rsidRPr="00BD5769" w14:paraId="7FFF299D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FE6D73F" w14:textId="77D1D2C3" w:rsidR="00D14EAA" w:rsidRPr="00BE686F" w:rsidRDefault="00D14EAA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DC9B73" w14:textId="4CA3B8CC" w:rsidR="00D14EAA" w:rsidRPr="00BD5769" w:rsidRDefault="004E4DCA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0B446585" w14:textId="30DA5B12" w:rsidR="00D14EAA" w:rsidRPr="004B4679" w:rsidRDefault="004B4679" w:rsidP="001C0929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Обозначения перевести на русский язык. Например, </w:t>
            </w:r>
            <w:proofErr w:type="gramStart"/>
            <w:r>
              <w:rPr>
                <w:sz w:val="24"/>
                <w:szCs w:val="24"/>
              </w:rPr>
              <w:t>Т</w:t>
            </w:r>
            <w:proofErr w:type="spellStart"/>
            <w:proofErr w:type="gramEnd"/>
            <w:r w:rsidRPr="004B4679">
              <w:rPr>
                <w:sz w:val="24"/>
                <w:szCs w:val="24"/>
                <w:vertAlign w:val="subscript"/>
                <w:lang w:val="en-US"/>
              </w:rPr>
              <w:t>ext</w:t>
            </w:r>
            <w:proofErr w:type="spellEnd"/>
            <w:r>
              <w:rPr>
                <w:sz w:val="24"/>
                <w:szCs w:val="24"/>
              </w:rPr>
              <w:t>, Т</w:t>
            </w:r>
            <w:proofErr w:type="spellStart"/>
            <w:r>
              <w:rPr>
                <w:sz w:val="24"/>
                <w:szCs w:val="24"/>
                <w:vertAlign w:val="subscript"/>
                <w:lang w:val="en-US"/>
              </w:rPr>
              <w:t>int</w:t>
            </w:r>
            <w:proofErr w:type="spellEnd"/>
            <w:r>
              <w:rPr>
                <w:sz w:val="24"/>
                <w:szCs w:val="24"/>
              </w:rPr>
              <w:t>, Т</w:t>
            </w:r>
            <w:proofErr w:type="spellStart"/>
            <w:r>
              <w:rPr>
                <w:sz w:val="24"/>
                <w:szCs w:val="24"/>
                <w:vertAlign w:val="subscript"/>
                <w:lang w:val="en-US"/>
              </w:rPr>
              <w:t>meas</w:t>
            </w:r>
            <w:proofErr w:type="spellEnd"/>
            <w:r w:rsidRPr="004B4679">
              <w:rPr>
                <w:sz w:val="24"/>
                <w:szCs w:val="24"/>
                <w:vertAlign w:val="subscript"/>
              </w:rPr>
              <w:t>,</w:t>
            </w:r>
            <w:r>
              <w:rPr>
                <w:sz w:val="24"/>
                <w:szCs w:val="24"/>
                <w:vertAlign w:val="subscript"/>
                <w:lang w:val="en-US"/>
              </w:rPr>
              <w:t>max</w:t>
            </w:r>
            <w:r w:rsidRPr="004B4679">
              <w:rPr>
                <w:sz w:val="24"/>
                <w:szCs w:val="24"/>
                <w:vertAlign w:val="subscript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 w:rsidRPr="004B46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т.д.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9F75184" w14:textId="06AD6D50" w:rsidR="00D14EAA" w:rsidRPr="00BD5769" w:rsidRDefault="00D82337" w:rsidP="00D82337">
            <w:pPr>
              <w:ind w:left="1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</w:tr>
      <w:tr w:rsidR="00D14EAA" w:rsidRPr="00BD5769" w14:paraId="7CAC4295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3295CF9" w14:textId="77777777" w:rsidR="00D14EAA" w:rsidRPr="00BE686F" w:rsidRDefault="00D14EAA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E0A762" w14:textId="3FF55495" w:rsidR="00D14EAA" w:rsidRPr="00BD5769" w:rsidRDefault="004E4DCA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Сокращения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09822143" w14:textId="43E48C05" w:rsidR="00D14EAA" w:rsidRPr="00BD5769" w:rsidRDefault="004B4679" w:rsidP="001C0929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Сокращения и не переведенные слова на иностранном языке не допускаются.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042C5D4" w14:textId="54B39051" w:rsidR="00D14EAA" w:rsidRPr="00BD5769" w:rsidRDefault="00D82337" w:rsidP="00B74B84">
            <w:pPr>
              <w:ind w:left="1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</w:tr>
      <w:tr w:rsidR="00D14EAA" w:rsidRPr="00BD5769" w14:paraId="3E684014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703F394A" w14:textId="77777777" w:rsidR="00D14EAA" w:rsidRPr="00BE686F" w:rsidRDefault="00D14EAA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427587" w14:textId="77777777" w:rsidR="00D14EAA" w:rsidRDefault="004E4DCA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  <w:r>
              <w:rPr>
                <w:sz w:val="24"/>
                <w:szCs w:val="24"/>
              </w:rPr>
              <w:t>. 6.11.1</w:t>
            </w:r>
          </w:p>
          <w:p w14:paraId="4485C57E" w14:textId="60991834" w:rsidR="004E4DCA" w:rsidRPr="004E4DCA" w:rsidRDefault="004E4DCA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5AF6451E" w14:textId="58409CA0" w:rsidR="00D14EAA" w:rsidRPr="00BD5769" w:rsidRDefault="004B4679" w:rsidP="001C0929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стандарте допускаются сокращения приведенные в подпункте 6.11.1 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 xml:space="preserve"> РК 1.5-2019. Согласно подпункту 6.11.4 при разработке стандарта следует избегать </w:t>
            </w:r>
            <w:r w:rsidR="001C0929">
              <w:rPr>
                <w:sz w:val="24"/>
                <w:szCs w:val="24"/>
              </w:rPr>
              <w:t>необоснованных (излишних) сокращений, которые могут  затруднить пользование данным документом. Исходя из данных требований</w:t>
            </w:r>
            <w:proofErr w:type="gramStart"/>
            <w:r w:rsidR="001C0929">
              <w:rPr>
                <w:sz w:val="24"/>
                <w:szCs w:val="24"/>
              </w:rPr>
              <w:t>6</w:t>
            </w:r>
            <w:proofErr w:type="gramEnd"/>
            <w:r w:rsidR="001C0929">
              <w:rPr>
                <w:sz w:val="24"/>
                <w:szCs w:val="24"/>
              </w:rPr>
              <w:t xml:space="preserve"> по всему тексту исключить необоснованные сокращения.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4C681A4" w14:textId="07B44C4B" w:rsidR="00D14EAA" w:rsidRPr="00BD5769" w:rsidRDefault="00D82337" w:rsidP="00B74B84">
            <w:pPr>
              <w:ind w:left="1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</w:tr>
      <w:tr w:rsidR="003357D6" w:rsidRPr="00BD5769" w14:paraId="501CDFCC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62091175" w14:textId="77777777" w:rsidR="003357D6" w:rsidRPr="00BE686F" w:rsidRDefault="003357D6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EFB0CD" w14:textId="3953D844" w:rsidR="003357D6" w:rsidRDefault="00416C68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357D6">
              <w:rPr>
                <w:sz w:val="24"/>
                <w:szCs w:val="24"/>
              </w:rPr>
              <w:t>.4.1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565E6AEF" w14:textId="002ADCD3" w:rsidR="003357D6" w:rsidRDefault="00D82337" w:rsidP="001C0929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357D6">
              <w:rPr>
                <w:sz w:val="24"/>
                <w:szCs w:val="24"/>
              </w:rPr>
              <w:t xml:space="preserve">торой абзац, изложить с соблюдением </w:t>
            </w:r>
            <w:r w:rsidR="00757F86">
              <w:rPr>
                <w:sz w:val="24"/>
                <w:szCs w:val="24"/>
              </w:rPr>
              <w:t>норм русского языка.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F393115" w14:textId="2ADF9D0F" w:rsidR="003357D6" w:rsidRPr="00BD5769" w:rsidRDefault="00D82337" w:rsidP="00B74B84">
            <w:pPr>
              <w:ind w:left="1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</w:tr>
      <w:tr w:rsidR="00D14EAA" w:rsidRPr="00BD5769" w14:paraId="67A3DEE0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8214F31" w14:textId="77777777" w:rsidR="00D14EAA" w:rsidRPr="00BE686F" w:rsidRDefault="00D14EAA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E7CB8A" w14:textId="07663298" w:rsidR="00D14EAA" w:rsidRPr="00BD5769" w:rsidRDefault="00416C68" w:rsidP="001C0929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1C0929">
              <w:rPr>
                <w:sz w:val="24"/>
                <w:szCs w:val="24"/>
              </w:rPr>
              <w:t>.5</w:t>
            </w:r>
            <w:r w:rsidR="00757F86">
              <w:rPr>
                <w:sz w:val="24"/>
                <w:szCs w:val="24"/>
              </w:rPr>
              <w:t>.</w:t>
            </w:r>
            <w:r w:rsidR="001C0929">
              <w:rPr>
                <w:sz w:val="24"/>
                <w:szCs w:val="24"/>
              </w:rPr>
              <w:t>1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67784492" w14:textId="01153B10" w:rsidR="00D14EAA" w:rsidRPr="00BD5769" w:rsidRDefault="004E4DCA" w:rsidP="004B4679">
            <w:pPr>
              <w:spacing w:line="240" w:lineRule="auto"/>
              <w:ind w:righ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абзац, отредактировать текст.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BEB9445" w14:textId="5F990AAF" w:rsidR="00D14EAA" w:rsidRPr="00BD5769" w:rsidRDefault="00D82337" w:rsidP="00B74B84">
            <w:pPr>
              <w:ind w:left="1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</w:tr>
      <w:tr w:rsidR="00D14EAA" w:rsidRPr="00BD5769" w14:paraId="24F073B0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F5487F8" w14:textId="77777777" w:rsidR="00D14EAA" w:rsidRPr="00BE686F" w:rsidRDefault="00D14EAA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F0FF34" w14:textId="26877CC0" w:rsidR="00D14EAA" w:rsidRPr="00BD5769" w:rsidRDefault="004E4DCA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Таблица 4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207B13A8" w14:textId="0EE084AD" w:rsidR="00D14EAA" w:rsidRPr="004E4DCA" w:rsidRDefault="004E4DCA" w:rsidP="004B4679">
            <w:pPr>
              <w:spacing w:line="240" w:lineRule="auto"/>
              <w:ind w:righ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Заголовок графы два «Максимальный коэффициент площади, </w:t>
            </w:r>
            <w:r>
              <w:rPr>
                <w:sz w:val="24"/>
                <w:szCs w:val="24"/>
                <w:lang w:val="en-US"/>
              </w:rPr>
              <w:t>R</w:t>
            </w:r>
            <w:r>
              <w:rPr>
                <w:sz w:val="24"/>
                <w:szCs w:val="24"/>
                <w:vertAlign w:val="subscript"/>
                <w:lang w:val="en-US"/>
              </w:rPr>
              <w:t>a</w:t>
            </w:r>
            <w:r>
              <w:rPr>
                <w:sz w:val="24"/>
                <w:szCs w:val="24"/>
              </w:rPr>
              <w:t>»</w:t>
            </w:r>
            <w:r w:rsidRPr="004E4DCA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CADDC7D" w14:textId="0D3BCB4C" w:rsidR="00D14EAA" w:rsidRPr="00BD5769" w:rsidRDefault="00D82337" w:rsidP="00B74B84">
            <w:pPr>
              <w:ind w:left="1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</w:tr>
      <w:tr w:rsidR="003357D6" w:rsidRPr="00BD5769" w14:paraId="02487756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A9B0FEE" w14:textId="77777777" w:rsidR="003357D6" w:rsidRPr="00BE686F" w:rsidRDefault="003357D6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BEEB2A" w14:textId="22C3FDF1" w:rsidR="003357D6" w:rsidRDefault="00416C68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357D6">
              <w:rPr>
                <w:sz w:val="24"/>
                <w:szCs w:val="24"/>
              </w:rPr>
              <w:t>.6.2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6C506B98" w14:textId="438D27D2" w:rsidR="003357D6" w:rsidRDefault="00D82337" w:rsidP="004B4679">
            <w:pPr>
              <w:spacing w:line="240" w:lineRule="auto"/>
              <w:ind w:righ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357D6">
              <w:rPr>
                <w:sz w:val="24"/>
                <w:szCs w:val="24"/>
              </w:rPr>
              <w:t>торой абзац, исправить слово «</w:t>
            </w:r>
            <w:proofErr w:type="spellStart"/>
            <w:r w:rsidR="003357D6">
              <w:rPr>
                <w:sz w:val="24"/>
                <w:szCs w:val="24"/>
              </w:rPr>
              <w:t>испытанийс</w:t>
            </w:r>
            <w:proofErr w:type="spellEnd"/>
            <w:r w:rsidR="003357D6">
              <w:rPr>
                <w:sz w:val="24"/>
                <w:szCs w:val="24"/>
              </w:rPr>
              <w:t>»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43C8F0B" w14:textId="49F2CF6B" w:rsidR="003357D6" w:rsidRPr="00BD5769" w:rsidRDefault="00D82337" w:rsidP="00B74B84">
            <w:pPr>
              <w:ind w:left="1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</w:tr>
      <w:tr w:rsidR="00D14EAA" w:rsidRPr="00BD5769" w14:paraId="774BFE6A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95872CF" w14:textId="77777777" w:rsidR="00D14EAA" w:rsidRPr="00BE686F" w:rsidRDefault="00D14EAA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393960" w14:textId="5D12F6FA" w:rsidR="00D14EAA" w:rsidRPr="00BD5769" w:rsidRDefault="007B785C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3357D6">
              <w:rPr>
                <w:sz w:val="24"/>
                <w:szCs w:val="24"/>
              </w:rPr>
              <w:t>.6.5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6B5B1155" w14:textId="6D6E0CC5" w:rsidR="00D14EAA" w:rsidRPr="003357D6" w:rsidRDefault="00D82337" w:rsidP="004B4679">
            <w:pPr>
              <w:spacing w:line="240" w:lineRule="auto"/>
              <w:ind w:righ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B0227">
              <w:rPr>
                <w:sz w:val="24"/>
                <w:szCs w:val="24"/>
              </w:rPr>
              <w:t xml:space="preserve"> п</w:t>
            </w:r>
            <w:r w:rsidR="003357D6">
              <w:rPr>
                <w:sz w:val="24"/>
                <w:szCs w:val="24"/>
              </w:rPr>
              <w:t xml:space="preserve">еречисление </w:t>
            </w:r>
            <w:r w:rsidR="003357D6">
              <w:rPr>
                <w:sz w:val="24"/>
                <w:szCs w:val="24"/>
                <w:lang w:val="en-US"/>
              </w:rPr>
              <w:t>b</w:t>
            </w:r>
            <w:r w:rsidR="003357D6" w:rsidRPr="003357D6">
              <w:rPr>
                <w:sz w:val="24"/>
                <w:szCs w:val="24"/>
              </w:rPr>
              <w:t xml:space="preserve">), </w:t>
            </w:r>
            <w:r w:rsidR="003357D6">
              <w:rPr>
                <w:sz w:val="24"/>
                <w:szCs w:val="24"/>
                <w:lang w:val="kk-KZ"/>
              </w:rPr>
              <w:t xml:space="preserve">исключить слово </w:t>
            </w:r>
            <w:r w:rsidR="003357D6">
              <w:rPr>
                <w:sz w:val="24"/>
                <w:szCs w:val="24"/>
              </w:rPr>
              <w:t>«пунктом»</w:t>
            </w:r>
            <w:r w:rsidR="004B02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FB4D494" w14:textId="754941C8" w:rsidR="00D14EAA" w:rsidRPr="00BD5769" w:rsidRDefault="004B0227" w:rsidP="00B74B84">
            <w:pPr>
              <w:ind w:left="1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</w:tr>
      <w:tr w:rsidR="00D14EAA" w:rsidRPr="00BD5769" w14:paraId="6ABA3B3E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EA949B8" w14:textId="77777777" w:rsidR="00D14EAA" w:rsidRPr="00BE686F" w:rsidRDefault="00D14EAA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F7DF3EE" w14:textId="4A3D0D00" w:rsidR="00D14EAA" w:rsidRPr="00BD5769" w:rsidRDefault="00757F86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3357D6">
              <w:rPr>
                <w:sz w:val="24"/>
                <w:szCs w:val="24"/>
              </w:rPr>
              <w:t>исунок 4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E03DFD5" w14:textId="31ECE42B" w:rsidR="00D14EAA" w:rsidRPr="00BD5769" w:rsidRDefault="00D82337" w:rsidP="000E0447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3357D6">
              <w:rPr>
                <w:sz w:val="24"/>
                <w:szCs w:val="24"/>
              </w:rPr>
              <w:t>словные обозначения, фразу «</w:t>
            </w:r>
            <w:proofErr w:type="spellStart"/>
            <w:r w:rsidR="003357D6">
              <w:rPr>
                <w:sz w:val="24"/>
                <w:szCs w:val="24"/>
              </w:rPr>
              <w:t>глубинаиспытаний</w:t>
            </w:r>
            <w:proofErr w:type="spellEnd"/>
            <w:r w:rsidR="003357D6">
              <w:rPr>
                <w:sz w:val="24"/>
                <w:szCs w:val="24"/>
              </w:rPr>
              <w:t>» исправить</w:t>
            </w:r>
            <w:r w:rsidR="004B0227">
              <w:rPr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5AEB749" w14:textId="684D3724" w:rsidR="00D14EAA" w:rsidRPr="00BD5769" w:rsidRDefault="004B0227" w:rsidP="00B74B84">
            <w:pPr>
              <w:ind w:left="1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</w:tr>
      <w:tr w:rsidR="00D14EAA" w:rsidRPr="00BD5769" w14:paraId="54652796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500A12F2" w14:textId="77777777" w:rsidR="00D14EAA" w:rsidRPr="00BE686F" w:rsidRDefault="00D14EAA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85B877" w14:textId="456D9140" w:rsidR="00D14EAA" w:rsidRPr="00BD5769" w:rsidRDefault="003357D6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7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7E026BF1" w14:textId="028C79BC" w:rsidR="00D14EAA" w:rsidRPr="000E0447" w:rsidRDefault="00D82337" w:rsidP="000E0447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0E0447">
              <w:rPr>
                <w:sz w:val="24"/>
                <w:szCs w:val="24"/>
              </w:rPr>
              <w:t>бозначения «</w:t>
            </w:r>
            <w:proofErr w:type="spellStart"/>
            <w:r w:rsidR="000E0447">
              <w:rPr>
                <w:sz w:val="24"/>
                <w:szCs w:val="24"/>
                <w:lang w:val="en-US"/>
              </w:rPr>
              <w:t>cpv</w:t>
            </w:r>
            <w:proofErr w:type="spellEnd"/>
            <w:r w:rsidR="000E0447">
              <w:rPr>
                <w:sz w:val="24"/>
                <w:szCs w:val="24"/>
              </w:rPr>
              <w:t>»</w:t>
            </w:r>
            <w:r w:rsidR="000E0447" w:rsidRPr="000E0447">
              <w:rPr>
                <w:sz w:val="24"/>
                <w:szCs w:val="24"/>
              </w:rPr>
              <w:t xml:space="preserve"> </w:t>
            </w:r>
            <w:r w:rsidR="000E0447">
              <w:rPr>
                <w:sz w:val="24"/>
                <w:szCs w:val="24"/>
                <w:lang w:val="kk-KZ"/>
              </w:rPr>
              <w:t xml:space="preserve">привести к единообразию с обозначением ф формуле </w:t>
            </w:r>
            <w:r w:rsidR="000E0447">
              <w:rPr>
                <w:sz w:val="24"/>
                <w:szCs w:val="24"/>
              </w:rPr>
              <w:t>(3). Далее по всему тексту обозначения привести к единообразию.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3DF3FE07" w14:textId="5BE12B76" w:rsidR="00D14EAA" w:rsidRPr="00BD5769" w:rsidRDefault="004B0227" w:rsidP="00B74B84">
            <w:pPr>
              <w:ind w:left="175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</w:tc>
      </w:tr>
      <w:tr w:rsidR="004B0227" w:rsidRPr="00BD5769" w14:paraId="43287A7D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F469B90" w14:textId="77777777" w:rsidR="004B0227" w:rsidRPr="00BE686F" w:rsidRDefault="004B0227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CAD0C8" w14:textId="51C82D6D" w:rsidR="004B0227" w:rsidRDefault="004B0227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п.8.2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19B870F6" w14:textId="782FB4AD" w:rsidR="004B0227" w:rsidRDefault="004B0227" w:rsidP="000E0447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Таблицы рекомендуем оформить с соблюдением требований 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 xml:space="preserve"> РК 1.5-2019 (пункт 6.5). Исключить сокращения слов, в </w:t>
            </w:r>
            <w:r>
              <w:rPr>
                <w:sz w:val="24"/>
                <w:szCs w:val="24"/>
              </w:rPr>
              <w:lastRenderedPageBreak/>
              <w:t>незаполненные графы проставить прочерки (тире).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3D23AD9" w14:textId="62EAC097" w:rsidR="004B0227" w:rsidRPr="00BD5769" w:rsidRDefault="004B0227" w:rsidP="00B74B84">
            <w:pPr>
              <w:ind w:left="175" w:firstLine="142"/>
              <w:rPr>
                <w:sz w:val="24"/>
                <w:szCs w:val="24"/>
              </w:rPr>
            </w:pPr>
            <w:r w:rsidRPr="00DA3888">
              <w:rPr>
                <w:sz w:val="24"/>
                <w:szCs w:val="24"/>
              </w:rPr>
              <w:lastRenderedPageBreak/>
              <w:t>Принято</w:t>
            </w:r>
          </w:p>
        </w:tc>
      </w:tr>
      <w:tr w:rsidR="004B0227" w:rsidRPr="00BD5769" w14:paraId="7B0DE235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D05A48C" w14:textId="77777777" w:rsidR="004B0227" w:rsidRPr="00BE686F" w:rsidRDefault="004B0227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864077" w14:textId="6D26B8BD" w:rsidR="004B0227" w:rsidRDefault="004B0227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п.п</w:t>
            </w:r>
            <w:proofErr w:type="spellEnd"/>
            <w:r>
              <w:rPr>
                <w:sz w:val="24"/>
                <w:szCs w:val="24"/>
              </w:rPr>
              <w:t>. 8.2.2-8.2.5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3563D226" w14:textId="2925D9DE" w:rsidR="004B0227" w:rsidRDefault="004B0227" w:rsidP="000E0447">
            <w:pPr>
              <w:spacing w:line="240" w:lineRule="auto"/>
              <w:ind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оформить с соблюдением требований 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 xml:space="preserve"> РК 1.5-2019 (пункт 6.5)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5181C921" w14:textId="62EB59DD" w:rsidR="004B0227" w:rsidRPr="00BD5769" w:rsidRDefault="004B0227" w:rsidP="00B74B84">
            <w:pPr>
              <w:ind w:left="175" w:firstLine="142"/>
              <w:rPr>
                <w:sz w:val="24"/>
                <w:szCs w:val="24"/>
              </w:rPr>
            </w:pPr>
            <w:r w:rsidRPr="00DA3888">
              <w:rPr>
                <w:sz w:val="24"/>
                <w:szCs w:val="24"/>
              </w:rPr>
              <w:t>Принято</w:t>
            </w:r>
          </w:p>
        </w:tc>
      </w:tr>
      <w:tr w:rsidR="004B0227" w:rsidRPr="00BD5769" w14:paraId="3865334F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025A760B" w14:textId="77777777" w:rsidR="004B0227" w:rsidRPr="00BE686F" w:rsidRDefault="004B0227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6F3E23" w14:textId="2C23D6F1" w:rsidR="004B0227" w:rsidRPr="00BD5769" w:rsidRDefault="004B0227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  <w:proofErr w:type="gramStart"/>
            <w:r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3DAFC31F" w14:textId="75F9B0DB" w:rsidR="004B0227" w:rsidRPr="00BD5769" w:rsidRDefault="004B0227" w:rsidP="004B4679">
            <w:pPr>
              <w:spacing w:line="240" w:lineRule="auto"/>
              <w:ind w:righ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единицы измерения оформить по ГОСТ 8.417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ADD5727" w14:textId="79E37189" w:rsidR="004B0227" w:rsidRPr="00BD5769" w:rsidRDefault="004B0227" w:rsidP="00B74B84">
            <w:pPr>
              <w:ind w:left="175" w:firstLine="142"/>
              <w:rPr>
                <w:sz w:val="24"/>
                <w:szCs w:val="24"/>
              </w:rPr>
            </w:pPr>
            <w:r w:rsidRPr="00DA3888">
              <w:rPr>
                <w:sz w:val="24"/>
                <w:szCs w:val="24"/>
              </w:rPr>
              <w:t>Принято</w:t>
            </w:r>
          </w:p>
        </w:tc>
      </w:tr>
      <w:tr w:rsidR="004B0227" w:rsidRPr="00BD5769" w14:paraId="53214A47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4A31AAD8" w14:textId="77777777" w:rsidR="004B0227" w:rsidRPr="00BE686F" w:rsidRDefault="004B0227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740159" w14:textId="584139F9" w:rsidR="004B0227" w:rsidRDefault="004B0227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  <w:proofErr w:type="gramStart"/>
            <w:r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7364AE36" w14:textId="20CF4FDD" w:rsidR="004B0227" w:rsidRDefault="004B0227" w:rsidP="004B4679">
            <w:pPr>
              <w:spacing w:line="240" w:lineRule="auto"/>
              <w:ind w:righ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таблица С.1, оформить по </w:t>
            </w:r>
            <w:proofErr w:type="gramStart"/>
            <w:r>
              <w:rPr>
                <w:sz w:val="24"/>
                <w:szCs w:val="24"/>
              </w:rPr>
              <w:t>СТ</w:t>
            </w:r>
            <w:proofErr w:type="gramEnd"/>
            <w:r>
              <w:rPr>
                <w:sz w:val="24"/>
                <w:szCs w:val="24"/>
              </w:rPr>
              <w:t xml:space="preserve"> РК 1.5-2019 (пункт 6.5)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87C499F" w14:textId="25879772" w:rsidR="004B0227" w:rsidRPr="00BD5769" w:rsidRDefault="004B0227" w:rsidP="00B74B84">
            <w:pPr>
              <w:ind w:left="175" w:firstLine="142"/>
              <w:rPr>
                <w:sz w:val="24"/>
                <w:szCs w:val="24"/>
              </w:rPr>
            </w:pPr>
            <w:r w:rsidRPr="00DA3888">
              <w:rPr>
                <w:sz w:val="24"/>
                <w:szCs w:val="24"/>
              </w:rPr>
              <w:t>Принято</w:t>
            </w:r>
          </w:p>
        </w:tc>
      </w:tr>
      <w:tr w:rsidR="004B0227" w:rsidRPr="00BD5769" w14:paraId="7111F06B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11864427" w14:textId="77777777" w:rsidR="004B0227" w:rsidRPr="00BE686F" w:rsidRDefault="004B0227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F14509" w14:textId="4C379432" w:rsidR="004B0227" w:rsidRDefault="004B0227" w:rsidP="00B74B84">
            <w:pPr>
              <w:spacing w:line="240" w:lineRule="auto"/>
              <w:ind w:righ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</w:t>
            </w:r>
            <w:proofErr w:type="gramStart"/>
            <w:r>
              <w:rPr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50F2654D" w14:textId="580F8425" w:rsidR="004B0227" w:rsidRDefault="004B0227" w:rsidP="004B4679">
            <w:pPr>
              <w:spacing w:line="240" w:lineRule="auto"/>
              <w:ind w:right="34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формулы (Е.1) – (Е.14) отредактировать. Индексы к обозначениям перевести.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E251E8D" w14:textId="5DC9C1DC" w:rsidR="004B0227" w:rsidRPr="00BD5769" w:rsidRDefault="004B0227" w:rsidP="00B74B84">
            <w:pPr>
              <w:ind w:left="175" w:firstLine="142"/>
              <w:rPr>
                <w:sz w:val="24"/>
                <w:szCs w:val="24"/>
              </w:rPr>
            </w:pPr>
            <w:r w:rsidRPr="00DA3888">
              <w:rPr>
                <w:sz w:val="24"/>
                <w:szCs w:val="24"/>
              </w:rPr>
              <w:t>Принято</w:t>
            </w:r>
          </w:p>
        </w:tc>
      </w:tr>
      <w:tr w:rsidR="004B0227" w:rsidRPr="00BD5769" w14:paraId="22F076B7" w14:textId="77777777" w:rsidTr="004B6A8C">
        <w:tc>
          <w:tcPr>
            <w:tcW w:w="903" w:type="dxa"/>
            <w:gridSpan w:val="2"/>
            <w:tcBorders>
              <w:right w:val="single" w:sz="4" w:space="0" w:color="auto"/>
            </w:tcBorders>
            <w:vAlign w:val="center"/>
          </w:tcPr>
          <w:p w14:paraId="3043D620" w14:textId="77777777" w:rsidR="004B0227" w:rsidRPr="00BE686F" w:rsidRDefault="004B0227" w:rsidP="00B74B84">
            <w:pPr>
              <w:pStyle w:val="ae"/>
              <w:numPr>
                <w:ilvl w:val="0"/>
                <w:numId w:val="11"/>
              </w:numPr>
              <w:ind w:right="49"/>
              <w:rPr>
                <w:lang w:val="kk-KZ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7A584D" w14:textId="3FC8D7F1" w:rsidR="004B0227" w:rsidRPr="00416C68" w:rsidRDefault="004B0227" w:rsidP="00B74B84">
            <w:pPr>
              <w:spacing w:line="240" w:lineRule="auto"/>
              <w:ind w:righ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  <w:r>
              <w:rPr>
                <w:sz w:val="24"/>
                <w:szCs w:val="24"/>
                <w:lang w:val="en-US"/>
              </w:rPr>
              <w:t>F</w:t>
            </w:r>
          </w:p>
        </w:tc>
        <w:tc>
          <w:tcPr>
            <w:tcW w:w="7168" w:type="dxa"/>
            <w:tcBorders>
              <w:left w:val="single" w:sz="4" w:space="0" w:color="auto"/>
              <w:right w:val="single" w:sz="4" w:space="0" w:color="auto"/>
            </w:tcBorders>
          </w:tcPr>
          <w:p w14:paraId="319A512C" w14:textId="3692CEB8" w:rsidR="004B0227" w:rsidRPr="00416C68" w:rsidRDefault="004B0227" w:rsidP="004B4679">
            <w:pPr>
              <w:spacing w:line="240" w:lineRule="auto"/>
              <w:ind w:right="34"/>
              <w:jc w:val="left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формулы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F.1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  <w:lang w:val="en-US"/>
              </w:rPr>
              <w:t xml:space="preserve">-(F.4) </w:t>
            </w:r>
            <w:r>
              <w:rPr>
                <w:sz w:val="24"/>
                <w:szCs w:val="24"/>
                <w:lang w:val="kk-KZ"/>
              </w:rPr>
              <w:t>отредактировать.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828DE9A" w14:textId="201EFFC6" w:rsidR="004B0227" w:rsidRPr="00BD5769" w:rsidRDefault="004B0227" w:rsidP="00B74B84">
            <w:pPr>
              <w:ind w:left="175" w:firstLine="142"/>
              <w:rPr>
                <w:sz w:val="24"/>
                <w:szCs w:val="24"/>
              </w:rPr>
            </w:pPr>
            <w:r w:rsidRPr="00DA3888">
              <w:rPr>
                <w:sz w:val="24"/>
                <w:szCs w:val="24"/>
              </w:rPr>
              <w:t>Принято</w:t>
            </w:r>
          </w:p>
        </w:tc>
      </w:tr>
    </w:tbl>
    <w:p w14:paraId="0A965723" w14:textId="77777777" w:rsidR="00417057" w:rsidRDefault="00417057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</w:p>
    <w:p w14:paraId="27D15E86" w14:textId="77777777" w:rsidR="001063CC" w:rsidRPr="00BD5769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 w:rsidRPr="00BD5769">
        <w:rPr>
          <w:i/>
          <w:sz w:val="24"/>
          <w:szCs w:val="24"/>
        </w:rPr>
        <w:t>Информация о согласовании проекта стандарта и рекомендаций по стандартизации:</w:t>
      </w:r>
    </w:p>
    <w:p w14:paraId="2624087F" w14:textId="03C0BDDD" w:rsidR="001063CC" w:rsidRPr="00BD5769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BD5769">
        <w:rPr>
          <w:i/>
          <w:sz w:val="24"/>
          <w:szCs w:val="24"/>
        </w:rPr>
        <w:t xml:space="preserve">Общее количество </w:t>
      </w:r>
      <w:r w:rsidR="00FB7F8B">
        <w:rPr>
          <w:i/>
          <w:sz w:val="24"/>
          <w:szCs w:val="24"/>
        </w:rPr>
        <w:t>отзывов:</w:t>
      </w:r>
      <w:r w:rsidR="00BC4931">
        <w:rPr>
          <w:i/>
          <w:sz w:val="24"/>
          <w:szCs w:val="24"/>
        </w:rPr>
        <w:t xml:space="preserve"> </w:t>
      </w:r>
      <w:r w:rsidR="00257961">
        <w:rPr>
          <w:i/>
          <w:sz w:val="24"/>
          <w:szCs w:val="24"/>
        </w:rPr>
        <w:t>3</w:t>
      </w:r>
      <w:r w:rsidR="004B6A8C">
        <w:rPr>
          <w:i/>
          <w:sz w:val="24"/>
          <w:szCs w:val="24"/>
        </w:rPr>
        <w:t>3</w:t>
      </w:r>
    </w:p>
    <w:p w14:paraId="4F66A8BF" w14:textId="093EEB9B" w:rsidR="001063CC" w:rsidRPr="00BD5769" w:rsidRDefault="001063CC" w:rsidP="00CE00F3">
      <w:pPr>
        <w:spacing w:line="240" w:lineRule="auto"/>
        <w:ind w:right="0" w:firstLine="567"/>
        <w:jc w:val="both"/>
        <w:rPr>
          <w:i/>
          <w:sz w:val="24"/>
          <w:szCs w:val="24"/>
          <w:lang w:val="kk-KZ"/>
        </w:rPr>
      </w:pPr>
      <w:r w:rsidRPr="00BD5769">
        <w:rPr>
          <w:i/>
          <w:sz w:val="24"/>
          <w:szCs w:val="24"/>
        </w:rPr>
        <w:t>из них:</w:t>
      </w:r>
      <w:r w:rsidR="0008006F">
        <w:rPr>
          <w:i/>
          <w:sz w:val="24"/>
          <w:szCs w:val="24"/>
        </w:rPr>
        <w:t xml:space="preserve"> без замечаний и предложений:</w:t>
      </w:r>
      <w:r w:rsidR="004B6A8C">
        <w:rPr>
          <w:i/>
          <w:sz w:val="24"/>
          <w:szCs w:val="24"/>
        </w:rPr>
        <w:t xml:space="preserve"> 30</w:t>
      </w:r>
    </w:p>
    <w:p w14:paraId="306476D9" w14:textId="76D56446" w:rsidR="001063CC" w:rsidRPr="00BD5769" w:rsidRDefault="001063CC" w:rsidP="00B84A44">
      <w:pPr>
        <w:spacing w:line="240" w:lineRule="auto"/>
        <w:ind w:right="0" w:firstLine="1276"/>
        <w:jc w:val="both"/>
        <w:rPr>
          <w:i/>
          <w:sz w:val="24"/>
          <w:szCs w:val="24"/>
        </w:rPr>
      </w:pPr>
      <w:r w:rsidRPr="00BD5769">
        <w:rPr>
          <w:i/>
          <w:sz w:val="24"/>
          <w:szCs w:val="24"/>
        </w:rPr>
        <w:t>с</w:t>
      </w:r>
      <w:r w:rsidR="0008006F">
        <w:rPr>
          <w:i/>
          <w:sz w:val="24"/>
          <w:szCs w:val="24"/>
        </w:rPr>
        <w:t xml:space="preserve"> замечаниями и предложениями:</w:t>
      </w:r>
      <w:r w:rsidR="00BC4931">
        <w:rPr>
          <w:i/>
          <w:sz w:val="24"/>
          <w:szCs w:val="24"/>
        </w:rPr>
        <w:t xml:space="preserve"> </w:t>
      </w:r>
      <w:r w:rsidR="00171C10">
        <w:rPr>
          <w:i/>
          <w:sz w:val="24"/>
          <w:szCs w:val="24"/>
        </w:rPr>
        <w:t>3</w:t>
      </w:r>
    </w:p>
    <w:p w14:paraId="6B54FB7D" w14:textId="57ADFC30" w:rsidR="001063CC" w:rsidRPr="00BD5769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Общее количество замечаний:</w:t>
      </w:r>
      <w:r w:rsidR="00171C10">
        <w:rPr>
          <w:i/>
          <w:sz w:val="24"/>
          <w:szCs w:val="24"/>
        </w:rPr>
        <w:t>36</w:t>
      </w:r>
    </w:p>
    <w:p w14:paraId="3640E299" w14:textId="0AAD4B5E" w:rsidR="001063CC" w:rsidRDefault="0008006F" w:rsidP="00CE00F3">
      <w:pPr>
        <w:spacing w:line="240" w:lineRule="auto"/>
        <w:ind w:right="0"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из них: принято:</w:t>
      </w:r>
      <w:r w:rsidR="00116229">
        <w:rPr>
          <w:i/>
          <w:sz w:val="24"/>
          <w:szCs w:val="24"/>
        </w:rPr>
        <w:t xml:space="preserve"> </w:t>
      </w:r>
      <w:r w:rsidR="00171C10">
        <w:rPr>
          <w:i/>
          <w:sz w:val="24"/>
          <w:szCs w:val="24"/>
        </w:rPr>
        <w:t>35</w:t>
      </w:r>
    </w:p>
    <w:p w14:paraId="3145514C" w14:textId="35522550" w:rsidR="00DB32E9" w:rsidRPr="00BD5769" w:rsidRDefault="0008006F" w:rsidP="00A702C0">
      <w:pPr>
        <w:spacing w:line="240" w:lineRule="auto"/>
        <w:ind w:right="0" w:firstLine="1276"/>
        <w:jc w:val="both"/>
        <w:rPr>
          <w:b/>
          <w:bCs/>
          <w:lang w:val="kk-KZ"/>
        </w:rPr>
      </w:pPr>
      <w:r>
        <w:rPr>
          <w:i/>
          <w:sz w:val="24"/>
          <w:szCs w:val="24"/>
        </w:rPr>
        <w:t>не принято:</w:t>
      </w:r>
      <w:r w:rsidR="00A83E09">
        <w:rPr>
          <w:i/>
          <w:sz w:val="24"/>
          <w:szCs w:val="24"/>
        </w:rPr>
        <w:t>1</w:t>
      </w:r>
    </w:p>
    <w:p w14:paraId="4B4C9132" w14:textId="77777777" w:rsidR="00DB32E9" w:rsidRPr="00BD5769" w:rsidRDefault="00DB32E9" w:rsidP="0032681B">
      <w:pPr>
        <w:pStyle w:val="af0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lang w:val="kk-KZ"/>
        </w:rPr>
      </w:pPr>
    </w:p>
    <w:p w14:paraId="536B1B08" w14:textId="77777777" w:rsidR="00096C2C" w:rsidRPr="00BD5769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  <w:bCs/>
          <w:lang w:val="kk-KZ"/>
        </w:rPr>
      </w:pPr>
      <w:r w:rsidRPr="00BD5769">
        <w:rPr>
          <w:b/>
          <w:bCs/>
          <w:lang w:val="kk-KZ"/>
        </w:rPr>
        <w:t>Заместитель</w:t>
      </w:r>
    </w:p>
    <w:p w14:paraId="4EF8E303" w14:textId="2FAAA791" w:rsidR="008825B4" w:rsidRPr="00A760CC" w:rsidRDefault="00165F31" w:rsidP="00847679">
      <w:pPr>
        <w:pStyle w:val="af0"/>
        <w:shd w:val="clear" w:color="auto" w:fill="FFFFFF"/>
        <w:spacing w:before="0" w:beforeAutospacing="0" w:after="0" w:afterAutospacing="0"/>
        <w:ind w:firstLine="2410"/>
        <w:rPr>
          <w:b/>
        </w:rPr>
      </w:pPr>
      <w:r w:rsidRPr="00BD5769">
        <w:rPr>
          <w:b/>
          <w:bCs/>
          <w:lang w:val="kk-KZ"/>
        </w:rPr>
        <w:t xml:space="preserve">Генерального директора </w:t>
      </w:r>
      <w:r w:rsidR="00BF2856" w:rsidRPr="00BD5769">
        <w:rPr>
          <w:b/>
          <w:bCs/>
          <w:lang w:val="kk-KZ"/>
        </w:rPr>
        <w:tab/>
      </w:r>
      <w:r w:rsidR="00DB32E9" w:rsidRPr="00B8103A">
        <w:rPr>
          <w:b/>
          <w:bCs/>
        </w:rPr>
        <w:t xml:space="preserve">                      </w:t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BF2856" w:rsidRPr="00BD5769">
        <w:rPr>
          <w:b/>
          <w:bCs/>
          <w:lang w:val="kk-KZ"/>
        </w:rPr>
        <w:tab/>
      </w:r>
      <w:r w:rsidR="00A760CC">
        <w:rPr>
          <w:b/>
          <w:bCs/>
        </w:rPr>
        <w:t xml:space="preserve">А. </w:t>
      </w:r>
      <w:proofErr w:type="spellStart"/>
      <w:r w:rsidR="00A760CC">
        <w:rPr>
          <w:b/>
          <w:bCs/>
        </w:rPr>
        <w:t>Шамбетова</w:t>
      </w:r>
      <w:proofErr w:type="spellEnd"/>
    </w:p>
    <w:sectPr w:rsidR="008825B4" w:rsidRPr="00A760CC" w:rsidSect="006B27AE">
      <w:pgSz w:w="16838" w:h="11906" w:orient="landscape"/>
      <w:pgMar w:top="851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11487" w14:textId="77777777" w:rsidR="00CE545A" w:rsidRDefault="00CE545A" w:rsidP="001A64D0">
      <w:pPr>
        <w:spacing w:line="240" w:lineRule="auto"/>
      </w:pPr>
      <w:r>
        <w:separator/>
      </w:r>
    </w:p>
  </w:endnote>
  <w:endnote w:type="continuationSeparator" w:id="0">
    <w:p w14:paraId="3F1F4253" w14:textId="77777777" w:rsidR="00CE545A" w:rsidRDefault="00CE545A" w:rsidP="001A64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639F12" w14:textId="77777777" w:rsidR="00CE545A" w:rsidRDefault="00CE545A" w:rsidP="001A64D0">
      <w:pPr>
        <w:spacing w:line="240" w:lineRule="auto"/>
      </w:pPr>
      <w:r>
        <w:separator/>
      </w:r>
    </w:p>
  </w:footnote>
  <w:footnote w:type="continuationSeparator" w:id="0">
    <w:p w14:paraId="317A758B" w14:textId="77777777" w:rsidR="00CE545A" w:rsidRDefault="00CE545A" w:rsidP="001A64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0B4F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320C"/>
    <w:multiLevelType w:val="hybridMultilevel"/>
    <w:tmpl w:val="C434AA80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E1822"/>
    <w:multiLevelType w:val="hybridMultilevel"/>
    <w:tmpl w:val="2C7C0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20678"/>
    <w:multiLevelType w:val="hybridMultilevel"/>
    <w:tmpl w:val="B3E83A32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A10924"/>
    <w:multiLevelType w:val="hybridMultilevel"/>
    <w:tmpl w:val="AA368BF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45D76"/>
    <w:multiLevelType w:val="hybridMultilevel"/>
    <w:tmpl w:val="E2E4FBB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A5C6E"/>
    <w:multiLevelType w:val="hybridMultilevel"/>
    <w:tmpl w:val="950EA34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711F7"/>
    <w:multiLevelType w:val="hybridMultilevel"/>
    <w:tmpl w:val="1722B944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D535F"/>
    <w:multiLevelType w:val="hybridMultilevel"/>
    <w:tmpl w:val="9FBA430E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F6F35"/>
    <w:multiLevelType w:val="hybridMultilevel"/>
    <w:tmpl w:val="167AC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C028E"/>
    <w:multiLevelType w:val="hybridMultilevel"/>
    <w:tmpl w:val="8D5809E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584E6F"/>
    <w:multiLevelType w:val="hybridMultilevel"/>
    <w:tmpl w:val="A38A70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F2928"/>
    <w:multiLevelType w:val="hybridMultilevel"/>
    <w:tmpl w:val="5184C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25E8B"/>
    <w:multiLevelType w:val="hybridMultilevel"/>
    <w:tmpl w:val="83B4F70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766761"/>
    <w:multiLevelType w:val="hybridMultilevel"/>
    <w:tmpl w:val="88943F56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6658DA"/>
    <w:multiLevelType w:val="hybridMultilevel"/>
    <w:tmpl w:val="E9A4F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B578F"/>
    <w:multiLevelType w:val="hybridMultilevel"/>
    <w:tmpl w:val="75D2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47A90"/>
    <w:multiLevelType w:val="hybridMultilevel"/>
    <w:tmpl w:val="4C8AA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5062F1"/>
    <w:multiLevelType w:val="hybridMultilevel"/>
    <w:tmpl w:val="94F40204"/>
    <w:lvl w:ilvl="0" w:tplc="07DCC948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BD6A019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E9557A"/>
    <w:multiLevelType w:val="hybridMultilevel"/>
    <w:tmpl w:val="F99A3C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52892"/>
    <w:multiLevelType w:val="hybridMultilevel"/>
    <w:tmpl w:val="E3387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CE4350"/>
    <w:multiLevelType w:val="hybridMultilevel"/>
    <w:tmpl w:val="3E189048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DB2BFD"/>
    <w:multiLevelType w:val="hybridMultilevel"/>
    <w:tmpl w:val="D6064EA2"/>
    <w:lvl w:ilvl="0" w:tplc="C216474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489E268C"/>
    <w:multiLevelType w:val="hybridMultilevel"/>
    <w:tmpl w:val="ECA66028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3972ED"/>
    <w:multiLevelType w:val="hybridMultilevel"/>
    <w:tmpl w:val="5CD8498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C505C"/>
    <w:multiLevelType w:val="hybridMultilevel"/>
    <w:tmpl w:val="586C9F7A"/>
    <w:lvl w:ilvl="0" w:tplc="22FA20FE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A37EBE"/>
    <w:multiLevelType w:val="hybridMultilevel"/>
    <w:tmpl w:val="50DA38A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BC7E41"/>
    <w:multiLevelType w:val="hybridMultilevel"/>
    <w:tmpl w:val="B4B65BD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086A46"/>
    <w:multiLevelType w:val="hybridMultilevel"/>
    <w:tmpl w:val="CF604176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5A118F"/>
    <w:multiLevelType w:val="hybridMultilevel"/>
    <w:tmpl w:val="432407BC"/>
    <w:lvl w:ilvl="0" w:tplc="6CFA2E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9312E"/>
    <w:multiLevelType w:val="hybridMultilevel"/>
    <w:tmpl w:val="74BCE45A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750D54"/>
    <w:multiLevelType w:val="hybridMultilevel"/>
    <w:tmpl w:val="BC884502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87292"/>
    <w:multiLevelType w:val="hybridMultilevel"/>
    <w:tmpl w:val="AE6A92F4"/>
    <w:lvl w:ilvl="0" w:tplc="6CFA2E96">
      <w:start w:val="1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>
    <w:nsid w:val="6EF9132C"/>
    <w:multiLevelType w:val="hybridMultilevel"/>
    <w:tmpl w:val="13DA177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427F99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7C6CF6"/>
    <w:multiLevelType w:val="hybridMultilevel"/>
    <w:tmpl w:val="37F63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B95AC4"/>
    <w:multiLevelType w:val="hybridMultilevel"/>
    <w:tmpl w:val="41D60924"/>
    <w:lvl w:ilvl="0" w:tplc="8D18428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9"/>
  </w:num>
  <w:num w:numId="4">
    <w:abstractNumId w:val="17"/>
  </w:num>
  <w:num w:numId="5">
    <w:abstractNumId w:val="12"/>
  </w:num>
  <w:num w:numId="6">
    <w:abstractNumId w:val="15"/>
  </w:num>
  <w:num w:numId="7">
    <w:abstractNumId w:val="3"/>
  </w:num>
  <w:num w:numId="8">
    <w:abstractNumId w:val="18"/>
  </w:num>
  <w:num w:numId="9">
    <w:abstractNumId w:val="22"/>
  </w:num>
  <w:num w:numId="10">
    <w:abstractNumId w:val="32"/>
  </w:num>
  <w:num w:numId="11">
    <w:abstractNumId w:val="29"/>
  </w:num>
  <w:num w:numId="12">
    <w:abstractNumId w:val="2"/>
  </w:num>
  <w:num w:numId="13">
    <w:abstractNumId w:val="14"/>
  </w:num>
  <w:num w:numId="14">
    <w:abstractNumId w:val="33"/>
  </w:num>
  <w:num w:numId="15">
    <w:abstractNumId w:val="7"/>
  </w:num>
  <w:num w:numId="16">
    <w:abstractNumId w:val="25"/>
  </w:num>
  <w:num w:numId="17">
    <w:abstractNumId w:val="7"/>
  </w:num>
  <w:num w:numId="18">
    <w:abstractNumId w:val="23"/>
  </w:num>
  <w:num w:numId="19">
    <w:abstractNumId w:val="20"/>
  </w:num>
  <w:num w:numId="20">
    <w:abstractNumId w:val="35"/>
  </w:num>
  <w:num w:numId="21">
    <w:abstractNumId w:val="16"/>
  </w:num>
  <w:num w:numId="22">
    <w:abstractNumId w:val="13"/>
  </w:num>
  <w:num w:numId="23">
    <w:abstractNumId w:val="6"/>
  </w:num>
  <w:num w:numId="24">
    <w:abstractNumId w:val="24"/>
  </w:num>
  <w:num w:numId="25">
    <w:abstractNumId w:val="8"/>
  </w:num>
  <w:num w:numId="26">
    <w:abstractNumId w:val="26"/>
  </w:num>
  <w:num w:numId="27">
    <w:abstractNumId w:val="4"/>
  </w:num>
  <w:num w:numId="28">
    <w:abstractNumId w:val="11"/>
  </w:num>
  <w:num w:numId="29">
    <w:abstractNumId w:val="36"/>
  </w:num>
  <w:num w:numId="30">
    <w:abstractNumId w:val="34"/>
  </w:num>
  <w:num w:numId="31">
    <w:abstractNumId w:val="31"/>
  </w:num>
  <w:num w:numId="32">
    <w:abstractNumId w:val="0"/>
  </w:num>
  <w:num w:numId="33">
    <w:abstractNumId w:val="5"/>
  </w:num>
  <w:num w:numId="34">
    <w:abstractNumId w:val="21"/>
  </w:num>
  <w:num w:numId="35">
    <w:abstractNumId w:val="27"/>
  </w:num>
  <w:num w:numId="36">
    <w:abstractNumId w:val="28"/>
  </w:num>
  <w:num w:numId="37">
    <w:abstractNumId w:val="30"/>
  </w:num>
  <w:num w:numId="38">
    <w:abstractNumId w:val="1"/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D9A"/>
    <w:rsid w:val="00002FEB"/>
    <w:rsid w:val="0000488D"/>
    <w:rsid w:val="00004D67"/>
    <w:rsid w:val="00006FE8"/>
    <w:rsid w:val="0001231A"/>
    <w:rsid w:val="0001265D"/>
    <w:rsid w:val="0001291D"/>
    <w:rsid w:val="0001423A"/>
    <w:rsid w:val="00014536"/>
    <w:rsid w:val="00017CF3"/>
    <w:rsid w:val="00020FEB"/>
    <w:rsid w:val="00021F26"/>
    <w:rsid w:val="00022D0B"/>
    <w:rsid w:val="00023393"/>
    <w:rsid w:val="0002469F"/>
    <w:rsid w:val="00024E22"/>
    <w:rsid w:val="00024ED3"/>
    <w:rsid w:val="00025574"/>
    <w:rsid w:val="00025825"/>
    <w:rsid w:val="0002635A"/>
    <w:rsid w:val="00026EDD"/>
    <w:rsid w:val="00027D8C"/>
    <w:rsid w:val="00032D07"/>
    <w:rsid w:val="00033BD1"/>
    <w:rsid w:val="00034365"/>
    <w:rsid w:val="00034F70"/>
    <w:rsid w:val="0003725A"/>
    <w:rsid w:val="000378A7"/>
    <w:rsid w:val="00037BD6"/>
    <w:rsid w:val="00037C37"/>
    <w:rsid w:val="00037F10"/>
    <w:rsid w:val="00040673"/>
    <w:rsid w:val="00042286"/>
    <w:rsid w:val="000430B0"/>
    <w:rsid w:val="000443CC"/>
    <w:rsid w:val="000446B3"/>
    <w:rsid w:val="00046709"/>
    <w:rsid w:val="00046C40"/>
    <w:rsid w:val="0004790C"/>
    <w:rsid w:val="00051BBB"/>
    <w:rsid w:val="00053158"/>
    <w:rsid w:val="00053E04"/>
    <w:rsid w:val="000549FE"/>
    <w:rsid w:val="00055AB6"/>
    <w:rsid w:val="00056294"/>
    <w:rsid w:val="000600A8"/>
    <w:rsid w:val="00061176"/>
    <w:rsid w:val="00062F7D"/>
    <w:rsid w:val="000631C2"/>
    <w:rsid w:val="00063B71"/>
    <w:rsid w:val="000647BD"/>
    <w:rsid w:val="0006536B"/>
    <w:rsid w:val="00066955"/>
    <w:rsid w:val="00066DE8"/>
    <w:rsid w:val="00067A12"/>
    <w:rsid w:val="00067BCC"/>
    <w:rsid w:val="00067C40"/>
    <w:rsid w:val="00067CEC"/>
    <w:rsid w:val="00072404"/>
    <w:rsid w:val="00072CC7"/>
    <w:rsid w:val="00072E07"/>
    <w:rsid w:val="00073B6F"/>
    <w:rsid w:val="00073B81"/>
    <w:rsid w:val="000761BB"/>
    <w:rsid w:val="00077127"/>
    <w:rsid w:val="0008006F"/>
    <w:rsid w:val="00080C49"/>
    <w:rsid w:val="00081C75"/>
    <w:rsid w:val="00082447"/>
    <w:rsid w:val="00083FDF"/>
    <w:rsid w:val="00084798"/>
    <w:rsid w:val="00084DF6"/>
    <w:rsid w:val="00085554"/>
    <w:rsid w:val="00086869"/>
    <w:rsid w:val="00086937"/>
    <w:rsid w:val="00086F7C"/>
    <w:rsid w:val="00090130"/>
    <w:rsid w:val="00090B5C"/>
    <w:rsid w:val="00092267"/>
    <w:rsid w:val="0009431C"/>
    <w:rsid w:val="00096C2C"/>
    <w:rsid w:val="000A2039"/>
    <w:rsid w:val="000A519B"/>
    <w:rsid w:val="000A528C"/>
    <w:rsid w:val="000A647A"/>
    <w:rsid w:val="000A7401"/>
    <w:rsid w:val="000B17FE"/>
    <w:rsid w:val="000B21A6"/>
    <w:rsid w:val="000B3264"/>
    <w:rsid w:val="000B343F"/>
    <w:rsid w:val="000B5BD1"/>
    <w:rsid w:val="000B6265"/>
    <w:rsid w:val="000C015F"/>
    <w:rsid w:val="000C061D"/>
    <w:rsid w:val="000C070E"/>
    <w:rsid w:val="000C1493"/>
    <w:rsid w:val="000C174A"/>
    <w:rsid w:val="000C1E7A"/>
    <w:rsid w:val="000C29E0"/>
    <w:rsid w:val="000C3789"/>
    <w:rsid w:val="000C3DDB"/>
    <w:rsid w:val="000C3EB9"/>
    <w:rsid w:val="000C4495"/>
    <w:rsid w:val="000C46B3"/>
    <w:rsid w:val="000C595A"/>
    <w:rsid w:val="000C6450"/>
    <w:rsid w:val="000C66A6"/>
    <w:rsid w:val="000C6C0A"/>
    <w:rsid w:val="000C7748"/>
    <w:rsid w:val="000D103E"/>
    <w:rsid w:val="000D1CB2"/>
    <w:rsid w:val="000D292B"/>
    <w:rsid w:val="000D2C99"/>
    <w:rsid w:val="000D379B"/>
    <w:rsid w:val="000D4976"/>
    <w:rsid w:val="000D54A2"/>
    <w:rsid w:val="000D5A27"/>
    <w:rsid w:val="000E0447"/>
    <w:rsid w:val="000E0597"/>
    <w:rsid w:val="000E0613"/>
    <w:rsid w:val="000E12AE"/>
    <w:rsid w:val="000E1CEF"/>
    <w:rsid w:val="000E3336"/>
    <w:rsid w:val="000E45BF"/>
    <w:rsid w:val="000E52E1"/>
    <w:rsid w:val="000E5481"/>
    <w:rsid w:val="000E5A39"/>
    <w:rsid w:val="000F1685"/>
    <w:rsid w:val="000F174A"/>
    <w:rsid w:val="000F1BDB"/>
    <w:rsid w:val="000F31B5"/>
    <w:rsid w:val="000F3C8F"/>
    <w:rsid w:val="000F48DB"/>
    <w:rsid w:val="000F513D"/>
    <w:rsid w:val="000F5D52"/>
    <w:rsid w:val="000F6A98"/>
    <w:rsid w:val="000F6B6E"/>
    <w:rsid w:val="000F7676"/>
    <w:rsid w:val="001011D1"/>
    <w:rsid w:val="00104A9B"/>
    <w:rsid w:val="00104C94"/>
    <w:rsid w:val="001063CC"/>
    <w:rsid w:val="00106743"/>
    <w:rsid w:val="00106AD3"/>
    <w:rsid w:val="001075EB"/>
    <w:rsid w:val="00107C18"/>
    <w:rsid w:val="001101D3"/>
    <w:rsid w:val="001106D5"/>
    <w:rsid w:val="001111EC"/>
    <w:rsid w:val="00111219"/>
    <w:rsid w:val="00111282"/>
    <w:rsid w:val="0011176E"/>
    <w:rsid w:val="0011291A"/>
    <w:rsid w:val="00113397"/>
    <w:rsid w:val="001135EF"/>
    <w:rsid w:val="001148B6"/>
    <w:rsid w:val="00114ED0"/>
    <w:rsid w:val="001151F4"/>
    <w:rsid w:val="00115C52"/>
    <w:rsid w:val="00116229"/>
    <w:rsid w:val="00116F7E"/>
    <w:rsid w:val="00117455"/>
    <w:rsid w:val="00117941"/>
    <w:rsid w:val="00120DDB"/>
    <w:rsid w:val="00123A6C"/>
    <w:rsid w:val="00124E67"/>
    <w:rsid w:val="00127462"/>
    <w:rsid w:val="00127E7A"/>
    <w:rsid w:val="00132712"/>
    <w:rsid w:val="001332CC"/>
    <w:rsid w:val="001338DB"/>
    <w:rsid w:val="001340D7"/>
    <w:rsid w:val="00135AAC"/>
    <w:rsid w:val="001368A4"/>
    <w:rsid w:val="00136FFD"/>
    <w:rsid w:val="0013748F"/>
    <w:rsid w:val="0014004B"/>
    <w:rsid w:val="00140219"/>
    <w:rsid w:val="0014351D"/>
    <w:rsid w:val="0014427F"/>
    <w:rsid w:val="00144D3F"/>
    <w:rsid w:val="00145134"/>
    <w:rsid w:val="00145D96"/>
    <w:rsid w:val="0014623E"/>
    <w:rsid w:val="00147617"/>
    <w:rsid w:val="001477C0"/>
    <w:rsid w:val="00147AD8"/>
    <w:rsid w:val="001510CD"/>
    <w:rsid w:val="00151610"/>
    <w:rsid w:val="00151B07"/>
    <w:rsid w:val="00151B1B"/>
    <w:rsid w:val="00152FA7"/>
    <w:rsid w:val="00153813"/>
    <w:rsid w:val="00154051"/>
    <w:rsid w:val="001565E3"/>
    <w:rsid w:val="00160AFC"/>
    <w:rsid w:val="00162BCD"/>
    <w:rsid w:val="0016366E"/>
    <w:rsid w:val="001641FF"/>
    <w:rsid w:val="001656D4"/>
    <w:rsid w:val="00165F31"/>
    <w:rsid w:val="00166195"/>
    <w:rsid w:val="00170868"/>
    <w:rsid w:val="001709EE"/>
    <w:rsid w:val="001719D5"/>
    <w:rsid w:val="00171C10"/>
    <w:rsid w:val="00172FBD"/>
    <w:rsid w:val="001747C4"/>
    <w:rsid w:val="0017554F"/>
    <w:rsid w:val="00176FA1"/>
    <w:rsid w:val="00180128"/>
    <w:rsid w:val="0018043D"/>
    <w:rsid w:val="00180F2B"/>
    <w:rsid w:val="00183DEC"/>
    <w:rsid w:val="001844FA"/>
    <w:rsid w:val="00187512"/>
    <w:rsid w:val="00190D81"/>
    <w:rsid w:val="00193DC9"/>
    <w:rsid w:val="00195454"/>
    <w:rsid w:val="00195C99"/>
    <w:rsid w:val="001962BB"/>
    <w:rsid w:val="001A1385"/>
    <w:rsid w:val="001A14D2"/>
    <w:rsid w:val="001A166A"/>
    <w:rsid w:val="001A1B50"/>
    <w:rsid w:val="001A4646"/>
    <w:rsid w:val="001A51F1"/>
    <w:rsid w:val="001A5390"/>
    <w:rsid w:val="001A54F9"/>
    <w:rsid w:val="001A64D0"/>
    <w:rsid w:val="001A67AD"/>
    <w:rsid w:val="001B2048"/>
    <w:rsid w:val="001B4870"/>
    <w:rsid w:val="001B5694"/>
    <w:rsid w:val="001B5FA2"/>
    <w:rsid w:val="001B6897"/>
    <w:rsid w:val="001B77FE"/>
    <w:rsid w:val="001C0099"/>
    <w:rsid w:val="001C0459"/>
    <w:rsid w:val="001C04C7"/>
    <w:rsid w:val="001C04F7"/>
    <w:rsid w:val="001C0929"/>
    <w:rsid w:val="001C0B15"/>
    <w:rsid w:val="001C1298"/>
    <w:rsid w:val="001C1F83"/>
    <w:rsid w:val="001C328D"/>
    <w:rsid w:val="001C72E1"/>
    <w:rsid w:val="001C73E6"/>
    <w:rsid w:val="001D18BD"/>
    <w:rsid w:val="001D5A63"/>
    <w:rsid w:val="001E0C0A"/>
    <w:rsid w:val="001E1E29"/>
    <w:rsid w:val="001E1FAB"/>
    <w:rsid w:val="001E3645"/>
    <w:rsid w:val="001E3780"/>
    <w:rsid w:val="001E4BF9"/>
    <w:rsid w:val="001E51A1"/>
    <w:rsid w:val="001E5286"/>
    <w:rsid w:val="001E5442"/>
    <w:rsid w:val="001E7A20"/>
    <w:rsid w:val="001F0833"/>
    <w:rsid w:val="001F0D7A"/>
    <w:rsid w:val="001F1CCD"/>
    <w:rsid w:val="001F28D5"/>
    <w:rsid w:val="001F364D"/>
    <w:rsid w:val="001F3D5F"/>
    <w:rsid w:val="001F3ED1"/>
    <w:rsid w:val="001F5B04"/>
    <w:rsid w:val="001F6627"/>
    <w:rsid w:val="00200CE1"/>
    <w:rsid w:val="0020120E"/>
    <w:rsid w:val="0020212B"/>
    <w:rsid w:val="002030D6"/>
    <w:rsid w:val="00203814"/>
    <w:rsid w:val="002038E4"/>
    <w:rsid w:val="00203AA9"/>
    <w:rsid w:val="002048FB"/>
    <w:rsid w:val="00204F97"/>
    <w:rsid w:val="002052CD"/>
    <w:rsid w:val="00205C87"/>
    <w:rsid w:val="0020631F"/>
    <w:rsid w:val="002076CD"/>
    <w:rsid w:val="00207729"/>
    <w:rsid w:val="002077B6"/>
    <w:rsid w:val="00211CC7"/>
    <w:rsid w:val="00212597"/>
    <w:rsid w:val="00212EC2"/>
    <w:rsid w:val="00214CE6"/>
    <w:rsid w:val="00214F07"/>
    <w:rsid w:val="00215335"/>
    <w:rsid w:val="00216143"/>
    <w:rsid w:val="00217A51"/>
    <w:rsid w:val="002226A5"/>
    <w:rsid w:val="0022327D"/>
    <w:rsid w:val="00224CF8"/>
    <w:rsid w:val="00224DFE"/>
    <w:rsid w:val="002262B3"/>
    <w:rsid w:val="00226839"/>
    <w:rsid w:val="0022770E"/>
    <w:rsid w:val="002318BB"/>
    <w:rsid w:val="00231CE1"/>
    <w:rsid w:val="002328BD"/>
    <w:rsid w:val="002339F5"/>
    <w:rsid w:val="00233A47"/>
    <w:rsid w:val="00233F36"/>
    <w:rsid w:val="00234D68"/>
    <w:rsid w:val="00235454"/>
    <w:rsid w:val="00236279"/>
    <w:rsid w:val="00236875"/>
    <w:rsid w:val="00237502"/>
    <w:rsid w:val="002408EC"/>
    <w:rsid w:val="00241221"/>
    <w:rsid w:val="00242D9A"/>
    <w:rsid w:val="002440CC"/>
    <w:rsid w:val="00244236"/>
    <w:rsid w:val="00245549"/>
    <w:rsid w:val="00246FB9"/>
    <w:rsid w:val="002501B8"/>
    <w:rsid w:val="0025059E"/>
    <w:rsid w:val="0025078A"/>
    <w:rsid w:val="00252189"/>
    <w:rsid w:val="00256F25"/>
    <w:rsid w:val="002573B6"/>
    <w:rsid w:val="00257961"/>
    <w:rsid w:val="00257E8B"/>
    <w:rsid w:val="00261A89"/>
    <w:rsid w:val="00262EBE"/>
    <w:rsid w:val="0026300A"/>
    <w:rsid w:val="0026437E"/>
    <w:rsid w:val="00264490"/>
    <w:rsid w:val="0026531A"/>
    <w:rsid w:val="00266F09"/>
    <w:rsid w:val="002679FD"/>
    <w:rsid w:val="002713DA"/>
    <w:rsid w:val="00272BEF"/>
    <w:rsid w:val="00273CEB"/>
    <w:rsid w:val="002755D3"/>
    <w:rsid w:val="00280B34"/>
    <w:rsid w:val="00281147"/>
    <w:rsid w:val="0028297C"/>
    <w:rsid w:val="00284C0D"/>
    <w:rsid w:val="00286AE0"/>
    <w:rsid w:val="00287C23"/>
    <w:rsid w:val="00292724"/>
    <w:rsid w:val="00294148"/>
    <w:rsid w:val="002943BD"/>
    <w:rsid w:val="002959C5"/>
    <w:rsid w:val="002971D8"/>
    <w:rsid w:val="002A05B3"/>
    <w:rsid w:val="002A0B09"/>
    <w:rsid w:val="002A0C32"/>
    <w:rsid w:val="002A11A0"/>
    <w:rsid w:val="002A18C0"/>
    <w:rsid w:val="002A195B"/>
    <w:rsid w:val="002A29F3"/>
    <w:rsid w:val="002A489D"/>
    <w:rsid w:val="002A4BFE"/>
    <w:rsid w:val="002A741D"/>
    <w:rsid w:val="002B0965"/>
    <w:rsid w:val="002B2969"/>
    <w:rsid w:val="002B3529"/>
    <w:rsid w:val="002B392A"/>
    <w:rsid w:val="002B40E9"/>
    <w:rsid w:val="002B5A15"/>
    <w:rsid w:val="002B699A"/>
    <w:rsid w:val="002B7FB6"/>
    <w:rsid w:val="002C008F"/>
    <w:rsid w:val="002C1FFE"/>
    <w:rsid w:val="002C373A"/>
    <w:rsid w:val="002C4216"/>
    <w:rsid w:val="002C42AF"/>
    <w:rsid w:val="002C506C"/>
    <w:rsid w:val="002D055A"/>
    <w:rsid w:val="002D1664"/>
    <w:rsid w:val="002D388D"/>
    <w:rsid w:val="002D4C56"/>
    <w:rsid w:val="002D5A54"/>
    <w:rsid w:val="002D6943"/>
    <w:rsid w:val="002D6DF6"/>
    <w:rsid w:val="002E001B"/>
    <w:rsid w:val="002E0E8D"/>
    <w:rsid w:val="002E0FF9"/>
    <w:rsid w:val="002E1F59"/>
    <w:rsid w:val="002E2403"/>
    <w:rsid w:val="002E47AA"/>
    <w:rsid w:val="002E793C"/>
    <w:rsid w:val="002F0282"/>
    <w:rsid w:val="002F43C3"/>
    <w:rsid w:val="002F5DED"/>
    <w:rsid w:val="002F6ED7"/>
    <w:rsid w:val="002F7F62"/>
    <w:rsid w:val="00300ADB"/>
    <w:rsid w:val="003019D2"/>
    <w:rsid w:val="00301DAD"/>
    <w:rsid w:val="00302703"/>
    <w:rsid w:val="00302B4A"/>
    <w:rsid w:val="003034F3"/>
    <w:rsid w:val="00303DF1"/>
    <w:rsid w:val="0030445E"/>
    <w:rsid w:val="003057F1"/>
    <w:rsid w:val="003072EA"/>
    <w:rsid w:val="00307EE2"/>
    <w:rsid w:val="00310135"/>
    <w:rsid w:val="0031232F"/>
    <w:rsid w:val="00312834"/>
    <w:rsid w:val="00312C83"/>
    <w:rsid w:val="0031359E"/>
    <w:rsid w:val="00313946"/>
    <w:rsid w:val="00313A64"/>
    <w:rsid w:val="00314F01"/>
    <w:rsid w:val="00315908"/>
    <w:rsid w:val="0031645C"/>
    <w:rsid w:val="00316698"/>
    <w:rsid w:val="00317BE5"/>
    <w:rsid w:val="00317BF7"/>
    <w:rsid w:val="0032055D"/>
    <w:rsid w:val="00321FE5"/>
    <w:rsid w:val="00322758"/>
    <w:rsid w:val="00325DD2"/>
    <w:rsid w:val="0032681B"/>
    <w:rsid w:val="00326D67"/>
    <w:rsid w:val="00326EA0"/>
    <w:rsid w:val="0032795B"/>
    <w:rsid w:val="00327CA9"/>
    <w:rsid w:val="003312FF"/>
    <w:rsid w:val="00331A52"/>
    <w:rsid w:val="00332838"/>
    <w:rsid w:val="003357D6"/>
    <w:rsid w:val="00336273"/>
    <w:rsid w:val="00337DB9"/>
    <w:rsid w:val="00340AAB"/>
    <w:rsid w:val="00340BAB"/>
    <w:rsid w:val="00341838"/>
    <w:rsid w:val="00343CC0"/>
    <w:rsid w:val="00344C2A"/>
    <w:rsid w:val="00346139"/>
    <w:rsid w:val="00347D3B"/>
    <w:rsid w:val="00352772"/>
    <w:rsid w:val="00353792"/>
    <w:rsid w:val="003573B3"/>
    <w:rsid w:val="003611C7"/>
    <w:rsid w:val="00361301"/>
    <w:rsid w:val="00361F92"/>
    <w:rsid w:val="00365696"/>
    <w:rsid w:val="0036648D"/>
    <w:rsid w:val="00366525"/>
    <w:rsid w:val="00366DA4"/>
    <w:rsid w:val="00367E5A"/>
    <w:rsid w:val="00370182"/>
    <w:rsid w:val="00376764"/>
    <w:rsid w:val="0037738B"/>
    <w:rsid w:val="00377AE8"/>
    <w:rsid w:val="00387157"/>
    <w:rsid w:val="00390CE8"/>
    <w:rsid w:val="0039196D"/>
    <w:rsid w:val="00393457"/>
    <w:rsid w:val="003947BB"/>
    <w:rsid w:val="0039591C"/>
    <w:rsid w:val="00397554"/>
    <w:rsid w:val="00397E2E"/>
    <w:rsid w:val="003A017B"/>
    <w:rsid w:val="003A0FF4"/>
    <w:rsid w:val="003A186F"/>
    <w:rsid w:val="003A4C70"/>
    <w:rsid w:val="003A4F84"/>
    <w:rsid w:val="003A5A2B"/>
    <w:rsid w:val="003A5A63"/>
    <w:rsid w:val="003A5E7B"/>
    <w:rsid w:val="003B03CC"/>
    <w:rsid w:val="003B0575"/>
    <w:rsid w:val="003B2776"/>
    <w:rsid w:val="003B39F4"/>
    <w:rsid w:val="003B4821"/>
    <w:rsid w:val="003B5557"/>
    <w:rsid w:val="003B6891"/>
    <w:rsid w:val="003B69E6"/>
    <w:rsid w:val="003B765A"/>
    <w:rsid w:val="003B7EBA"/>
    <w:rsid w:val="003C5DE3"/>
    <w:rsid w:val="003C6647"/>
    <w:rsid w:val="003C6AE6"/>
    <w:rsid w:val="003C6B1B"/>
    <w:rsid w:val="003C6C8B"/>
    <w:rsid w:val="003D0D39"/>
    <w:rsid w:val="003D0D44"/>
    <w:rsid w:val="003D0E18"/>
    <w:rsid w:val="003D132A"/>
    <w:rsid w:val="003D2FED"/>
    <w:rsid w:val="003D4DBF"/>
    <w:rsid w:val="003E1A97"/>
    <w:rsid w:val="003E62C8"/>
    <w:rsid w:val="003E765E"/>
    <w:rsid w:val="003E7F6B"/>
    <w:rsid w:val="003F11EB"/>
    <w:rsid w:val="003F1241"/>
    <w:rsid w:val="003F2AE9"/>
    <w:rsid w:val="003F3163"/>
    <w:rsid w:val="003F3441"/>
    <w:rsid w:val="003F4197"/>
    <w:rsid w:val="00401A43"/>
    <w:rsid w:val="00404786"/>
    <w:rsid w:val="00404E13"/>
    <w:rsid w:val="00405152"/>
    <w:rsid w:val="0040563F"/>
    <w:rsid w:val="00406BE0"/>
    <w:rsid w:val="00406F32"/>
    <w:rsid w:val="00406FAA"/>
    <w:rsid w:val="00410F8D"/>
    <w:rsid w:val="00411453"/>
    <w:rsid w:val="004121A0"/>
    <w:rsid w:val="00413D22"/>
    <w:rsid w:val="00415954"/>
    <w:rsid w:val="004161AE"/>
    <w:rsid w:val="00416C68"/>
    <w:rsid w:val="00417057"/>
    <w:rsid w:val="004175E0"/>
    <w:rsid w:val="0041782E"/>
    <w:rsid w:val="00417DEA"/>
    <w:rsid w:val="0042149E"/>
    <w:rsid w:val="00421870"/>
    <w:rsid w:val="00421C5D"/>
    <w:rsid w:val="0042295B"/>
    <w:rsid w:val="0042471A"/>
    <w:rsid w:val="00424827"/>
    <w:rsid w:val="00425485"/>
    <w:rsid w:val="00425E13"/>
    <w:rsid w:val="00426018"/>
    <w:rsid w:val="00426B5F"/>
    <w:rsid w:val="00430089"/>
    <w:rsid w:val="00430440"/>
    <w:rsid w:val="00430707"/>
    <w:rsid w:val="00430E5E"/>
    <w:rsid w:val="004310B6"/>
    <w:rsid w:val="00431B64"/>
    <w:rsid w:val="00431D9F"/>
    <w:rsid w:val="0043513F"/>
    <w:rsid w:val="00435215"/>
    <w:rsid w:val="0043680B"/>
    <w:rsid w:val="00441205"/>
    <w:rsid w:val="00443FF5"/>
    <w:rsid w:val="00444408"/>
    <w:rsid w:val="00444660"/>
    <w:rsid w:val="00446748"/>
    <w:rsid w:val="00450266"/>
    <w:rsid w:val="00450974"/>
    <w:rsid w:val="00450B01"/>
    <w:rsid w:val="00451DD6"/>
    <w:rsid w:val="00454201"/>
    <w:rsid w:val="004551C5"/>
    <w:rsid w:val="00456298"/>
    <w:rsid w:val="00457498"/>
    <w:rsid w:val="0046099F"/>
    <w:rsid w:val="00461E7E"/>
    <w:rsid w:val="004620B8"/>
    <w:rsid w:val="004641BA"/>
    <w:rsid w:val="00465225"/>
    <w:rsid w:val="004700EA"/>
    <w:rsid w:val="004706F1"/>
    <w:rsid w:val="004717CA"/>
    <w:rsid w:val="00476474"/>
    <w:rsid w:val="00477755"/>
    <w:rsid w:val="00480F07"/>
    <w:rsid w:val="004817BD"/>
    <w:rsid w:val="0048334B"/>
    <w:rsid w:val="00483558"/>
    <w:rsid w:val="004838F3"/>
    <w:rsid w:val="00483D5A"/>
    <w:rsid w:val="004860D9"/>
    <w:rsid w:val="00486F7A"/>
    <w:rsid w:val="0049250B"/>
    <w:rsid w:val="00492649"/>
    <w:rsid w:val="00493EE0"/>
    <w:rsid w:val="00495230"/>
    <w:rsid w:val="004959BE"/>
    <w:rsid w:val="004965EB"/>
    <w:rsid w:val="004A086F"/>
    <w:rsid w:val="004A0BF4"/>
    <w:rsid w:val="004A2CF5"/>
    <w:rsid w:val="004A35B5"/>
    <w:rsid w:val="004A45FE"/>
    <w:rsid w:val="004A4B35"/>
    <w:rsid w:val="004A4F73"/>
    <w:rsid w:val="004B0227"/>
    <w:rsid w:val="004B0E11"/>
    <w:rsid w:val="004B21EC"/>
    <w:rsid w:val="004B3B24"/>
    <w:rsid w:val="004B4679"/>
    <w:rsid w:val="004B5905"/>
    <w:rsid w:val="004B6A8C"/>
    <w:rsid w:val="004B7267"/>
    <w:rsid w:val="004C1139"/>
    <w:rsid w:val="004C1822"/>
    <w:rsid w:val="004C28FA"/>
    <w:rsid w:val="004C2A2C"/>
    <w:rsid w:val="004C402F"/>
    <w:rsid w:val="004C4953"/>
    <w:rsid w:val="004C53DC"/>
    <w:rsid w:val="004C6AB7"/>
    <w:rsid w:val="004C7302"/>
    <w:rsid w:val="004D0456"/>
    <w:rsid w:val="004D1D04"/>
    <w:rsid w:val="004D23B4"/>
    <w:rsid w:val="004D338A"/>
    <w:rsid w:val="004D4C9B"/>
    <w:rsid w:val="004D5721"/>
    <w:rsid w:val="004D59A8"/>
    <w:rsid w:val="004D5D52"/>
    <w:rsid w:val="004D6AEA"/>
    <w:rsid w:val="004D73BD"/>
    <w:rsid w:val="004D7F4B"/>
    <w:rsid w:val="004E12EF"/>
    <w:rsid w:val="004E1509"/>
    <w:rsid w:val="004E2214"/>
    <w:rsid w:val="004E2AA2"/>
    <w:rsid w:val="004E3AFD"/>
    <w:rsid w:val="004E3CA8"/>
    <w:rsid w:val="004E419D"/>
    <w:rsid w:val="004E43C9"/>
    <w:rsid w:val="004E4DCA"/>
    <w:rsid w:val="004E52AB"/>
    <w:rsid w:val="004E5C1F"/>
    <w:rsid w:val="004E672E"/>
    <w:rsid w:val="004F22FA"/>
    <w:rsid w:val="004F2F9F"/>
    <w:rsid w:val="004F3A97"/>
    <w:rsid w:val="004F3B5C"/>
    <w:rsid w:val="004F3F37"/>
    <w:rsid w:val="004F5832"/>
    <w:rsid w:val="004F6596"/>
    <w:rsid w:val="004F670C"/>
    <w:rsid w:val="004F7004"/>
    <w:rsid w:val="004F72AC"/>
    <w:rsid w:val="004F79E7"/>
    <w:rsid w:val="00504E76"/>
    <w:rsid w:val="00505FAD"/>
    <w:rsid w:val="00506A1D"/>
    <w:rsid w:val="00510F58"/>
    <w:rsid w:val="0051273A"/>
    <w:rsid w:val="00512E9D"/>
    <w:rsid w:val="00513447"/>
    <w:rsid w:val="00521061"/>
    <w:rsid w:val="00521236"/>
    <w:rsid w:val="005221C9"/>
    <w:rsid w:val="0052319A"/>
    <w:rsid w:val="00523E66"/>
    <w:rsid w:val="00524952"/>
    <w:rsid w:val="005252AA"/>
    <w:rsid w:val="00525F3A"/>
    <w:rsid w:val="00526A2B"/>
    <w:rsid w:val="00526CBE"/>
    <w:rsid w:val="005310D6"/>
    <w:rsid w:val="0053272B"/>
    <w:rsid w:val="0053276F"/>
    <w:rsid w:val="00532863"/>
    <w:rsid w:val="00533014"/>
    <w:rsid w:val="00533E34"/>
    <w:rsid w:val="005348E7"/>
    <w:rsid w:val="00534A21"/>
    <w:rsid w:val="0053568B"/>
    <w:rsid w:val="00536BD2"/>
    <w:rsid w:val="0053772C"/>
    <w:rsid w:val="00541973"/>
    <w:rsid w:val="00541DD7"/>
    <w:rsid w:val="005450DC"/>
    <w:rsid w:val="00550DAB"/>
    <w:rsid w:val="0055300A"/>
    <w:rsid w:val="0055328D"/>
    <w:rsid w:val="00556C5D"/>
    <w:rsid w:val="00560452"/>
    <w:rsid w:val="005618F9"/>
    <w:rsid w:val="00562227"/>
    <w:rsid w:val="00562E50"/>
    <w:rsid w:val="00563762"/>
    <w:rsid w:val="0056397E"/>
    <w:rsid w:val="00563D56"/>
    <w:rsid w:val="0056467E"/>
    <w:rsid w:val="0056695D"/>
    <w:rsid w:val="00567990"/>
    <w:rsid w:val="00571BF9"/>
    <w:rsid w:val="005751FA"/>
    <w:rsid w:val="0057521D"/>
    <w:rsid w:val="00575ED0"/>
    <w:rsid w:val="0058096C"/>
    <w:rsid w:val="00583556"/>
    <w:rsid w:val="005850D8"/>
    <w:rsid w:val="00590A5A"/>
    <w:rsid w:val="00590E1F"/>
    <w:rsid w:val="00593951"/>
    <w:rsid w:val="00594001"/>
    <w:rsid w:val="00594404"/>
    <w:rsid w:val="005959A2"/>
    <w:rsid w:val="005A01A6"/>
    <w:rsid w:val="005A24BF"/>
    <w:rsid w:val="005A2774"/>
    <w:rsid w:val="005A2C9F"/>
    <w:rsid w:val="005A376D"/>
    <w:rsid w:val="005A4D6A"/>
    <w:rsid w:val="005A726D"/>
    <w:rsid w:val="005A778E"/>
    <w:rsid w:val="005B00F3"/>
    <w:rsid w:val="005B0817"/>
    <w:rsid w:val="005B141A"/>
    <w:rsid w:val="005B1530"/>
    <w:rsid w:val="005B1B95"/>
    <w:rsid w:val="005B1F1D"/>
    <w:rsid w:val="005B260D"/>
    <w:rsid w:val="005B2BB5"/>
    <w:rsid w:val="005B5C36"/>
    <w:rsid w:val="005B608A"/>
    <w:rsid w:val="005B78E5"/>
    <w:rsid w:val="005B79F6"/>
    <w:rsid w:val="005C28C9"/>
    <w:rsid w:val="005C28D3"/>
    <w:rsid w:val="005C6B8D"/>
    <w:rsid w:val="005D0389"/>
    <w:rsid w:val="005D199A"/>
    <w:rsid w:val="005D359E"/>
    <w:rsid w:val="005D3FEE"/>
    <w:rsid w:val="005D427B"/>
    <w:rsid w:val="005D5955"/>
    <w:rsid w:val="005D7BAC"/>
    <w:rsid w:val="005E29D0"/>
    <w:rsid w:val="005E3468"/>
    <w:rsid w:val="005E601D"/>
    <w:rsid w:val="005F0C4E"/>
    <w:rsid w:val="005F246E"/>
    <w:rsid w:val="005F2770"/>
    <w:rsid w:val="00600087"/>
    <w:rsid w:val="00600F51"/>
    <w:rsid w:val="00601A2A"/>
    <w:rsid w:val="00601D52"/>
    <w:rsid w:val="00603FDB"/>
    <w:rsid w:val="00604B59"/>
    <w:rsid w:val="00605F33"/>
    <w:rsid w:val="00606D39"/>
    <w:rsid w:val="006070A4"/>
    <w:rsid w:val="006070F5"/>
    <w:rsid w:val="00613C3B"/>
    <w:rsid w:val="00615F75"/>
    <w:rsid w:val="006161DF"/>
    <w:rsid w:val="0061648A"/>
    <w:rsid w:val="006170EA"/>
    <w:rsid w:val="0062096F"/>
    <w:rsid w:val="0062204F"/>
    <w:rsid w:val="0062218B"/>
    <w:rsid w:val="00623035"/>
    <w:rsid w:val="00623C07"/>
    <w:rsid w:val="00623C20"/>
    <w:rsid w:val="00624F7C"/>
    <w:rsid w:val="00626514"/>
    <w:rsid w:val="00627369"/>
    <w:rsid w:val="00632BB2"/>
    <w:rsid w:val="0063320C"/>
    <w:rsid w:val="00635710"/>
    <w:rsid w:val="006402F2"/>
    <w:rsid w:val="006411DD"/>
    <w:rsid w:val="00641408"/>
    <w:rsid w:val="00641C58"/>
    <w:rsid w:val="00641E79"/>
    <w:rsid w:val="0064364F"/>
    <w:rsid w:val="00643A37"/>
    <w:rsid w:val="00645DE9"/>
    <w:rsid w:val="00646EFA"/>
    <w:rsid w:val="00647304"/>
    <w:rsid w:val="00647DFC"/>
    <w:rsid w:val="0065011A"/>
    <w:rsid w:val="006501CD"/>
    <w:rsid w:val="00650D60"/>
    <w:rsid w:val="00650E0B"/>
    <w:rsid w:val="00652B60"/>
    <w:rsid w:val="006534F1"/>
    <w:rsid w:val="006538A2"/>
    <w:rsid w:val="006540CE"/>
    <w:rsid w:val="006571D1"/>
    <w:rsid w:val="00657BA4"/>
    <w:rsid w:val="00661C13"/>
    <w:rsid w:val="00661E66"/>
    <w:rsid w:val="00661F9D"/>
    <w:rsid w:val="00662B90"/>
    <w:rsid w:val="00664333"/>
    <w:rsid w:val="00664D31"/>
    <w:rsid w:val="00666340"/>
    <w:rsid w:val="00666F32"/>
    <w:rsid w:val="00667AB3"/>
    <w:rsid w:val="00667B03"/>
    <w:rsid w:val="00670856"/>
    <w:rsid w:val="00671130"/>
    <w:rsid w:val="00673C8E"/>
    <w:rsid w:val="00674758"/>
    <w:rsid w:val="00677DB9"/>
    <w:rsid w:val="006800BA"/>
    <w:rsid w:val="00680AC0"/>
    <w:rsid w:val="0068170F"/>
    <w:rsid w:val="006834AD"/>
    <w:rsid w:val="00683750"/>
    <w:rsid w:val="00683BEE"/>
    <w:rsid w:val="0068425D"/>
    <w:rsid w:val="00685220"/>
    <w:rsid w:val="00687220"/>
    <w:rsid w:val="00687900"/>
    <w:rsid w:val="00687C9A"/>
    <w:rsid w:val="006914C4"/>
    <w:rsid w:val="00692180"/>
    <w:rsid w:val="00695055"/>
    <w:rsid w:val="00697EF7"/>
    <w:rsid w:val="006A0593"/>
    <w:rsid w:val="006A2006"/>
    <w:rsid w:val="006A49F5"/>
    <w:rsid w:val="006B10E1"/>
    <w:rsid w:val="006B1CC3"/>
    <w:rsid w:val="006B1E52"/>
    <w:rsid w:val="006B23B4"/>
    <w:rsid w:val="006B27AE"/>
    <w:rsid w:val="006B28AF"/>
    <w:rsid w:val="006B2A33"/>
    <w:rsid w:val="006B3E04"/>
    <w:rsid w:val="006B63CC"/>
    <w:rsid w:val="006B66D7"/>
    <w:rsid w:val="006B77AF"/>
    <w:rsid w:val="006C10DD"/>
    <w:rsid w:val="006C1C84"/>
    <w:rsid w:val="006C1E10"/>
    <w:rsid w:val="006C29DD"/>
    <w:rsid w:val="006C5DC8"/>
    <w:rsid w:val="006C738D"/>
    <w:rsid w:val="006D3149"/>
    <w:rsid w:val="006D3500"/>
    <w:rsid w:val="006D3B03"/>
    <w:rsid w:val="006D40DF"/>
    <w:rsid w:val="006D411E"/>
    <w:rsid w:val="006D74BC"/>
    <w:rsid w:val="006E2E70"/>
    <w:rsid w:val="006E308E"/>
    <w:rsid w:val="006E3BE2"/>
    <w:rsid w:val="006E49C3"/>
    <w:rsid w:val="006E5243"/>
    <w:rsid w:val="006E6CB8"/>
    <w:rsid w:val="006E78A4"/>
    <w:rsid w:val="006F01DC"/>
    <w:rsid w:val="006F0E4E"/>
    <w:rsid w:val="006F25A0"/>
    <w:rsid w:val="006F2F13"/>
    <w:rsid w:val="006F5109"/>
    <w:rsid w:val="006F61A9"/>
    <w:rsid w:val="00700470"/>
    <w:rsid w:val="007019C9"/>
    <w:rsid w:val="00702334"/>
    <w:rsid w:val="00703BB2"/>
    <w:rsid w:val="00703D73"/>
    <w:rsid w:val="007070C9"/>
    <w:rsid w:val="0071263E"/>
    <w:rsid w:val="00713851"/>
    <w:rsid w:val="00715DFF"/>
    <w:rsid w:val="007169CD"/>
    <w:rsid w:val="00716AEC"/>
    <w:rsid w:val="00717CF6"/>
    <w:rsid w:val="007213A0"/>
    <w:rsid w:val="007216CB"/>
    <w:rsid w:val="00721DC0"/>
    <w:rsid w:val="007263E2"/>
    <w:rsid w:val="0072650E"/>
    <w:rsid w:val="00730210"/>
    <w:rsid w:val="0073065D"/>
    <w:rsid w:val="00730E0B"/>
    <w:rsid w:val="00730F1F"/>
    <w:rsid w:val="0073175D"/>
    <w:rsid w:val="00731BEB"/>
    <w:rsid w:val="0073219B"/>
    <w:rsid w:val="00733D60"/>
    <w:rsid w:val="00733F60"/>
    <w:rsid w:val="00734B11"/>
    <w:rsid w:val="0073507C"/>
    <w:rsid w:val="00740D64"/>
    <w:rsid w:val="00741A11"/>
    <w:rsid w:val="00741CF1"/>
    <w:rsid w:val="00742213"/>
    <w:rsid w:val="00742610"/>
    <w:rsid w:val="00743690"/>
    <w:rsid w:val="0074386A"/>
    <w:rsid w:val="00744B04"/>
    <w:rsid w:val="00744DC4"/>
    <w:rsid w:val="00744ECD"/>
    <w:rsid w:val="007472AA"/>
    <w:rsid w:val="00747CB2"/>
    <w:rsid w:val="00753BF1"/>
    <w:rsid w:val="00755C8D"/>
    <w:rsid w:val="00756603"/>
    <w:rsid w:val="0075698F"/>
    <w:rsid w:val="00756D0D"/>
    <w:rsid w:val="00757F86"/>
    <w:rsid w:val="00760AB9"/>
    <w:rsid w:val="00761740"/>
    <w:rsid w:val="007620E6"/>
    <w:rsid w:val="00762C21"/>
    <w:rsid w:val="00762FA1"/>
    <w:rsid w:val="00763484"/>
    <w:rsid w:val="00763C5C"/>
    <w:rsid w:val="007657CC"/>
    <w:rsid w:val="007672B5"/>
    <w:rsid w:val="00767563"/>
    <w:rsid w:val="007677D7"/>
    <w:rsid w:val="00767973"/>
    <w:rsid w:val="00767D5F"/>
    <w:rsid w:val="00770029"/>
    <w:rsid w:val="007700E5"/>
    <w:rsid w:val="00770E10"/>
    <w:rsid w:val="007730BF"/>
    <w:rsid w:val="00773BDD"/>
    <w:rsid w:val="00774DF3"/>
    <w:rsid w:val="007756B4"/>
    <w:rsid w:val="00776151"/>
    <w:rsid w:val="00780637"/>
    <w:rsid w:val="0078064F"/>
    <w:rsid w:val="0078077F"/>
    <w:rsid w:val="00781F63"/>
    <w:rsid w:val="007821E9"/>
    <w:rsid w:val="00782212"/>
    <w:rsid w:val="0078223C"/>
    <w:rsid w:val="00782605"/>
    <w:rsid w:val="00782DA0"/>
    <w:rsid w:val="007831D3"/>
    <w:rsid w:val="007841BA"/>
    <w:rsid w:val="007860FC"/>
    <w:rsid w:val="007902F6"/>
    <w:rsid w:val="00792721"/>
    <w:rsid w:val="00792AF7"/>
    <w:rsid w:val="0079321F"/>
    <w:rsid w:val="00793B4F"/>
    <w:rsid w:val="00793C73"/>
    <w:rsid w:val="007952CF"/>
    <w:rsid w:val="00796C88"/>
    <w:rsid w:val="00796E2D"/>
    <w:rsid w:val="007A3267"/>
    <w:rsid w:val="007A3822"/>
    <w:rsid w:val="007A3EF0"/>
    <w:rsid w:val="007A5BF3"/>
    <w:rsid w:val="007A68B7"/>
    <w:rsid w:val="007B1868"/>
    <w:rsid w:val="007B2E21"/>
    <w:rsid w:val="007B369E"/>
    <w:rsid w:val="007B3CFB"/>
    <w:rsid w:val="007B52F2"/>
    <w:rsid w:val="007B53DC"/>
    <w:rsid w:val="007B5D8D"/>
    <w:rsid w:val="007B6BFB"/>
    <w:rsid w:val="007B785C"/>
    <w:rsid w:val="007B79EC"/>
    <w:rsid w:val="007C0130"/>
    <w:rsid w:val="007C0B67"/>
    <w:rsid w:val="007C1F61"/>
    <w:rsid w:val="007C32F5"/>
    <w:rsid w:val="007C573C"/>
    <w:rsid w:val="007D01A1"/>
    <w:rsid w:val="007D12D0"/>
    <w:rsid w:val="007D18D9"/>
    <w:rsid w:val="007D2D87"/>
    <w:rsid w:val="007D3E08"/>
    <w:rsid w:val="007D4EA8"/>
    <w:rsid w:val="007D4FE1"/>
    <w:rsid w:val="007D63DA"/>
    <w:rsid w:val="007D64AC"/>
    <w:rsid w:val="007D7232"/>
    <w:rsid w:val="007D7F4F"/>
    <w:rsid w:val="007D7F61"/>
    <w:rsid w:val="007E0D49"/>
    <w:rsid w:val="007E2012"/>
    <w:rsid w:val="007E253D"/>
    <w:rsid w:val="007E3368"/>
    <w:rsid w:val="007E4EAE"/>
    <w:rsid w:val="007E6455"/>
    <w:rsid w:val="007E70D8"/>
    <w:rsid w:val="007E73B6"/>
    <w:rsid w:val="007F1243"/>
    <w:rsid w:val="007F3113"/>
    <w:rsid w:val="007F5957"/>
    <w:rsid w:val="007F6281"/>
    <w:rsid w:val="008008AA"/>
    <w:rsid w:val="00800D0B"/>
    <w:rsid w:val="00801D5E"/>
    <w:rsid w:val="008022EE"/>
    <w:rsid w:val="008041F5"/>
    <w:rsid w:val="008050DD"/>
    <w:rsid w:val="0080555E"/>
    <w:rsid w:val="00805EDB"/>
    <w:rsid w:val="00806659"/>
    <w:rsid w:val="00806E32"/>
    <w:rsid w:val="008077FA"/>
    <w:rsid w:val="008101FA"/>
    <w:rsid w:val="00810DB1"/>
    <w:rsid w:val="00811669"/>
    <w:rsid w:val="00812D55"/>
    <w:rsid w:val="00812EBA"/>
    <w:rsid w:val="0081354B"/>
    <w:rsid w:val="0081575E"/>
    <w:rsid w:val="00815E46"/>
    <w:rsid w:val="00815ECA"/>
    <w:rsid w:val="008169BD"/>
    <w:rsid w:val="00817A31"/>
    <w:rsid w:val="00817A55"/>
    <w:rsid w:val="008212F0"/>
    <w:rsid w:val="00822D4D"/>
    <w:rsid w:val="008235FA"/>
    <w:rsid w:val="00824D4F"/>
    <w:rsid w:val="008278DE"/>
    <w:rsid w:val="0082793B"/>
    <w:rsid w:val="00832005"/>
    <w:rsid w:val="0083612D"/>
    <w:rsid w:val="00836658"/>
    <w:rsid w:val="008413BA"/>
    <w:rsid w:val="008419D5"/>
    <w:rsid w:val="0084713E"/>
    <w:rsid w:val="008472AF"/>
    <w:rsid w:val="00847679"/>
    <w:rsid w:val="008502FD"/>
    <w:rsid w:val="00850687"/>
    <w:rsid w:val="00850770"/>
    <w:rsid w:val="00851D28"/>
    <w:rsid w:val="00852DAE"/>
    <w:rsid w:val="00854003"/>
    <w:rsid w:val="00854051"/>
    <w:rsid w:val="00857260"/>
    <w:rsid w:val="0086185D"/>
    <w:rsid w:val="00861A8A"/>
    <w:rsid w:val="00861DE7"/>
    <w:rsid w:val="00863B8B"/>
    <w:rsid w:val="0086414E"/>
    <w:rsid w:val="00865A4E"/>
    <w:rsid w:val="00865F01"/>
    <w:rsid w:val="00870A5B"/>
    <w:rsid w:val="00874E91"/>
    <w:rsid w:val="00875EB1"/>
    <w:rsid w:val="0087650C"/>
    <w:rsid w:val="00877313"/>
    <w:rsid w:val="00880C82"/>
    <w:rsid w:val="00881917"/>
    <w:rsid w:val="008825B4"/>
    <w:rsid w:val="008835DB"/>
    <w:rsid w:val="00885114"/>
    <w:rsid w:val="0088652B"/>
    <w:rsid w:val="00887A5D"/>
    <w:rsid w:val="00887B0D"/>
    <w:rsid w:val="00890EE6"/>
    <w:rsid w:val="0089130D"/>
    <w:rsid w:val="0089208A"/>
    <w:rsid w:val="00892C05"/>
    <w:rsid w:val="00894F8B"/>
    <w:rsid w:val="00895106"/>
    <w:rsid w:val="00895F1F"/>
    <w:rsid w:val="0089710B"/>
    <w:rsid w:val="008A22EB"/>
    <w:rsid w:val="008A3466"/>
    <w:rsid w:val="008A3A1A"/>
    <w:rsid w:val="008A3D71"/>
    <w:rsid w:val="008A4FED"/>
    <w:rsid w:val="008A7CED"/>
    <w:rsid w:val="008B0F01"/>
    <w:rsid w:val="008B4C88"/>
    <w:rsid w:val="008B4CDA"/>
    <w:rsid w:val="008B5B53"/>
    <w:rsid w:val="008B60F7"/>
    <w:rsid w:val="008C053E"/>
    <w:rsid w:val="008C0930"/>
    <w:rsid w:val="008C1429"/>
    <w:rsid w:val="008C20C0"/>
    <w:rsid w:val="008C3EBE"/>
    <w:rsid w:val="008C5596"/>
    <w:rsid w:val="008C5D9F"/>
    <w:rsid w:val="008D208C"/>
    <w:rsid w:val="008D2D15"/>
    <w:rsid w:val="008D3D3E"/>
    <w:rsid w:val="008D4AF4"/>
    <w:rsid w:val="008D5390"/>
    <w:rsid w:val="008D5FD9"/>
    <w:rsid w:val="008D6709"/>
    <w:rsid w:val="008D6F3F"/>
    <w:rsid w:val="008D7DF1"/>
    <w:rsid w:val="008E0276"/>
    <w:rsid w:val="008E04F8"/>
    <w:rsid w:val="008E09D0"/>
    <w:rsid w:val="008E14C1"/>
    <w:rsid w:val="008E2585"/>
    <w:rsid w:val="008E2641"/>
    <w:rsid w:val="008E2742"/>
    <w:rsid w:val="008E3EEA"/>
    <w:rsid w:val="008E424A"/>
    <w:rsid w:val="008E5149"/>
    <w:rsid w:val="008F3C58"/>
    <w:rsid w:val="008F579E"/>
    <w:rsid w:val="008F5B9B"/>
    <w:rsid w:val="008F6ECB"/>
    <w:rsid w:val="008F7397"/>
    <w:rsid w:val="008F73D8"/>
    <w:rsid w:val="008F748C"/>
    <w:rsid w:val="008F76E0"/>
    <w:rsid w:val="00900816"/>
    <w:rsid w:val="00900EBF"/>
    <w:rsid w:val="00901E08"/>
    <w:rsid w:val="009026E9"/>
    <w:rsid w:val="00905891"/>
    <w:rsid w:val="009059AC"/>
    <w:rsid w:val="009069DC"/>
    <w:rsid w:val="009073FB"/>
    <w:rsid w:val="0090760B"/>
    <w:rsid w:val="009076AE"/>
    <w:rsid w:val="00912275"/>
    <w:rsid w:val="009123EF"/>
    <w:rsid w:val="0091299F"/>
    <w:rsid w:val="00913146"/>
    <w:rsid w:val="00913557"/>
    <w:rsid w:val="00915DE8"/>
    <w:rsid w:val="00916A7E"/>
    <w:rsid w:val="00917229"/>
    <w:rsid w:val="00917359"/>
    <w:rsid w:val="00917796"/>
    <w:rsid w:val="00920498"/>
    <w:rsid w:val="00920DB4"/>
    <w:rsid w:val="00922C8F"/>
    <w:rsid w:val="00926EFD"/>
    <w:rsid w:val="009273E8"/>
    <w:rsid w:val="0092783C"/>
    <w:rsid w:val="00927FCB"/>
    <w:rsid w:val="0093129E"/>
    <w:rsid w:val="009318AA"/>
    <w:rsid w:val="00931E38"/>
    <w:rsid w:val="00933992"/>
    <w:rsid w:val="0093459E"/>
    <w:rsid w:val="00935A38"/>
    <w:rsid w:val="00935A99"/>
    <w:rsid w:val="009366EA"/>
    <w:rsid w:val="00936968"/>
    <w:rsid w:val="0093720B"/>
    <w:rsid w:val="00941892"/>
    <w:rsid w:val="0094354E"/>
    <w:rsid w:val="00944E62"/>
    <w:rsid w:val="00945AFE"/>
    <w:rsid w:val="00945B0A"/>
    <w:rsid w:val="009479FA"/>
    <w:rsid w:val="00951BC4"/>
    <w:rsid w:val="00952241"/>
    <w:rsid w:val="00954232"/>
    <w:rsid w:val="00954D94"/>
    <w:rsid w:val="00955AE0"/>
    <w:rsid w:val="00956733"/>
    <w:rsid w:val="0095689D"/>
    <w:rsid w:val="009577D7"/>
    <w:rsid w:val="00960176"/>
    <w:rsid w:val="0096178F"/>
    <w:rsid w:val="00962CF0"/>
    <w:rsid w:val="00963A83"/>
    <w:rsid w:val="00963BEE"/>
    <w:rsid w:val="00964B49"/>
    <w:rsid w:val="0096791D"/>
    <w:rsid w:val="00967993"/>
    <w:rsid w:val="00967D2A"/>
    <w:rsid w:val="00971E05"/>
    <w:rsid w:val="009734E9"/>
    <w:rsid w:val="009735D5"/>
    <w:rsid w:val="00973C65"/>
    <w:rsid w:val="00974212"/>
    <w:rsid w:val="0097435B"/>
    <w:rsid w:val="009746F2"/>
    <w:rsid w:val="00980022"/>
    <w:rsid w:val="00980C08"/>
    <w:rsid w:val="00980F2A"/>
    <w:rsid w:val="00983F19"/>
    <w:rsid w:val="009841E1"/>
    <w:rsid w:val="0098486A"/>
    <w:rsid w:val="00985600"/>
    <w:rsid w:val="00985765"/>
    <w:rsid w:val="00985CD7"/>
    <w:rsid w:val="00990FBD"/>
    <w:rsid w:val="009912D1"/>
    <w:rsid w:val="00991338"/>
    <w:rsid w:val="00991FE5"/>
    <w:rsid w:val="0099228C"/>
    <w:rsid w:val="009929EE"/>
    <w:rsid w:val="0099325B"/>
    <w:rsid w:val="00997E72"/>
    <w:rsid w:val="009A00FD"/>
    <w:rsid w:val="009A0312"/>
    <w:rsid w:val="009A14DC"/>
    <w:rsid w:val="009A181F"/>
    <w:rsid w:val="009A1F56"/>
    <w:rsid w:val="009A3235"/>
    <w:rsid w:val="009A3B89"/>
    <w:rsid w:val="009A4116"/>
    <w:rsid w:val="009A4688"/>
    <w:rsid w:val="009A4D31"/>
    <w:rsid w:val="009A4E6D"/>
    <w:rsid w:val="009A5B31"/>
    <w:rsid w:val="009A664A"/>
    <w:rsid w:val="009B069D"/>
    <w:rsid w:val="009B0AD7"/>
    <w:rsid w:val="009B1146"/>
    <w:rsid w:val="009B3E66"/>
    <w:rsid w:val="009B462B"/>
    <w:rsid w:val="009B6001"/>
    <w:rsid w:val="009B6523"/>
    <w:rsid w:val="009B7788"/>
    <w:rsid w:val="009C0D5A"/>
    <w:rsid w:val="009C403E"/>
    <w:rsid w:val="009C5275"/>
    <w:rsid w:val="009C5CC8"/>
    <w:rsid w:val="009C5FB4"/>
    <w:rsid w:val="009C66D8"/>
    <w:rsid w:val="009C6E21"/>
    <w:rsid w:val="009D1733"/>
    <w:rsid w:val="009D1AF6"/>
    <w:rsid w:val="009D327A"/>
    <w:rsid w:val="009D3408"/>
    <w:rsid w:val="009D3B70"/>
    <w:rsid w:val="009D3C6D"/>
    <w:rsid w:val="009D4A02"/>
    <w:rsid w:val="009D6629"/>
    <w:rsid w:val="009D6F3D"/>
    <w:rsid w:val="009D7DAF"/>
    <w:rsid w:val="009D7F8C"/>
    <w:rsid w:val="009E26FA"/>
    <w:rsid w:val="009E2C51"/>
    <w:rsid w:val="009E340D"/>
    <w:rsid w:val="009E44B2"/>
    <w:rsid w:val="009F0280"/>
    <w:rsid w:val="009F0EAC"/>
    <w:rsid w:val="009F33C5"/>
    <w:rsid w:val="009F33F7"/>
    <w:rsid w:val="009F5669"/>
    <w:rsid w:val="009F7687"/>
    <w:rsid w:val="009F7B5E"/>
    <w:rsid w:val="00A015DC"/>
    <w:rsid w:val="00A0173E"/>
    <w:rsid w:val="00A01932"/>
    <w:rsid w:val="00A01F14"/>
    <w:rsid w:val="00A03823"/>
    <w:rsid w:val="00A039B2"/>
    <w:rsid w:val="00A03D95"/>
    <w:rsid w:val="00A04425"/>
    <w:rsid w:val="00A0543E"/>
    <w:rsid w:val="00A07AD5"/>
    <w:rsid w:val="00A07EDE"/>
    <w:rsid w:val="00A110AC"/>
    <w:rsid w:val="00A12014"/>
    <w:rsid w:val="00A12BE9"/>
    <w:rsid w:val="00A1666A"/>
    <w:rsid w:val="00A1712C"/>
    <w:rsid w:val="00A17144"/>
    <w:rsid w:val="00A221F9"/>
    <w:rsid w:val="00A223B0"/>
    <w:rsid w:val="00A23A42"/>
    <w:rsid w:val="00A23CC8"/>
    <w:rsid w:val="00A2541F"/>
    <w:rsid w:val="00A256DB"/>
    <w:rsid w:val="00A259E7"/>
    <w:rsid w:val="00A25DFD"/>
    <w:rsid w:val="00A31345"/>
    <w:rsid w:val="00A33763"/>
    <w:rsid w:val="00A341D6"/>
    <w:rsid w:val="00A34566"/>
    <w:rsid w:val="00A3535A"/>
    <w:rsid w:val="00A35A53"/>
    <w:rsid w:val="00A362BB"/>
    <w:rsid w:val="00A36435"/>
    <w:rsid w:val="00A3716D"/>
    <w:rsid w:val="00A37214"/>
    <w:rsid w:val="00A40011"/>
    <w:rsid w:val="00A40FC3"/>
    <w:rsid w:val="00A41455"/>
    <w:rsid w:val="00A428EF"/>
    <w:rsid w:val="00A43E07"/>
    <w:rsid w:val="00A442B9"/>
    <w:rsid w:val="00A454DD"/>
    <w:rsid w:val="00A4616B"/>
    <w:rsid w:val="00A46FC3"/>
    <w:rsid w:val="00A509C0"/>
    <w:rsid w:val="00A51A89"/>
    <w:rsid w:val="00A5361A"/>
    <w:rsid w:val="00A5525A"/>
    <w:rsid w:val="00A6015D"/>
    <w:rsid w:val="00A608EE"/>
    <w:rsid w:val="00A60B24"/>
    <w:rsid w:val="00A61EEB"/>
    <w:rsid w:val="00A63A2B"/>
    <w:rsid w:val="00A64351"/>
    <w:rsid w:val="00A64CB6"/>
    <w:rsid w:val="00A65DCA"/>
    <w:rsid w:val="00A702C0"/>
    <w:rsid w:val="00A71E10"/>
    <w:rsid w:val="00A751C8"/>
    <w:rsid w:val="00A7589A"/>
    <w:rsid w:val="00A75B03"/>
    <w:rsid w:val="00A75D1E"/>
    <w:rsid w:val="00A760CC"/>
    <w:rsid w:val="00A7710C"/>
    <w:rsid w:val="00A77358"/>
    <w:rsid w:val="00A77914"/>
    <w:rsid w:val="00A77C42"/>
    <w:rsid w:val="00A802EE"/>
    <w:rsid w:val="00A81F1E"/>
    <w:rsid w:val="00A8209D"/>
    <w:rsid w:val="00A83E09"/>
    <w:rsid w:val="00A855F3"/>
    <w:rsid w:val="00A90C27"/>
    <w:rsid w:val="00A9232B"/>
    <w:rsid w:val="00A92F2C"/>
    <w:rsid w:val="00A93BC8"/>
    <w:rsid w:val="00A94581"/>
    <w:rsid w:val="00A95883"/>
    <w:rsid w:val="00A95AFB"/>
    <w:rsid w:val="00A97E92"/>
    <w:rsid w:val="00AA104A"/>
    <w:rsid w:val="00AA3227"/>
    <w:rsid w:val="00AA56F1"/>
    <w:rsid w:val="00AA6E6B"/>
    <w:rsid w:val="00AA724D"/>
    <w:rsid w:val="00AA7738"/>
    <w:rsid w:val="00AB1383"/>
    <w:rsid w:val="00AB44C5"/>
    <w:rsid w:val="00AB71BF"/>
    <w:rsid w:val="00AB7F71"/>
    <w:rsid w:val="00AB7FC2"/>
    <w:rsid w:val="00AC0203"/>
    <w:rsid w:val="00AC4A0A"/>
    <w:rsid w:val="00AC557D"/>
    <w:rsid w:val="00AC5AEA"/>
    <w:rsid w:val="00AC6145"/>
    <w:rsid w:val="00AC747B"/>
    <w:rsid w:val="00AC754C"/>
    <w:rsid w:val="00AD04A5"/>
    <w:rsid w:val="00AD2824"/>
    <w:rsid w:val="00AD2E90"/>
    <w:rsid w:val="00AD3D01"/>
    <w:rsid w:val="00AD41E7"/>
    <w:rsid w:val="00AD5987"/>
    <w:rsid w:val="00AD7769"/>
    <w:rsid w:val="00AE1A8C"/>
    <w:rsid w:val="00AE240F"/>
    <w:rsid w:val="00AE35C3"/>
    <w:rsid w:val="00AF1FB6"/>
    <w:rsid w:val="00AF2D6C"/>
    <w:rsid w:val="00AF57CB"/>
    <w:rsid w:val="00AF5C2E"/>
    <w:rsid w:val="00AF5F83"/>
    <w:rsid w:val="00AF634F"/>
    <w:rsid w:val="00AF688A"/>
    <w:rsid w:val="00AF76D7"/>
    <w:rsid w:val="00B00E30"/>
    <w:rsid w:val="00B0258E"/>
    <w:rsid w:val="00B0295D"/>
    <w:rsid w:val="00B0316C"/>
    <w:rsid w:val="00B049A6"/>
    <w:rsid w:val="00B056BD"/>
    <w:rsid w:val="00B0715B"/>
    <w:rsid w:val="00B074E9"/>
    <w:rsid w:val="00B102E7"/>
    <w:rsid w:val="00B114FC"/>
    <w:rsid w:val="00B1435F"/>
    <w:rsid w:val="00B14BD1"/>
    <w:rsid w:val="00B14CFE"/>
    <w:rsid w:val="00B15949"/>
    <w:rsid w:val="00B16CE1"/>
    <w:rsid w:val="00B20364"/>
    <w:rsid w:val="00B20483"/>
    <w:rsid w:val="00B221D7"/>
    <w:rsid w:val="00B22FC5"/>
    <w:rsid w:val="00B23854"/>
    <w:rsid w:val="00B23BAA"/>
    <w:rsid w:val="00B24E17"/>
    <w:rsid w:val="00B265C6"/>
    <w:rsid w:val="00B30226"/>
    <w:rsid w:val="00B30565"/>
    <w:rsid w:val="00B327EB"/>
    <w:rsid w:val="00B368DD"/>
    <w:rsid w:val="00B370B5"/>
    <w:rsid w:val="00B3711B"/>
    <w:rsid w:val="00B37659"/>
    <w:rsid w:val="00B37DA6"/>
    <w:rsid w:val="00B37F64"/>
    <w:rsid w:val="00B40B15"/>
    <w:rsid w:val="00B436A6"/>
    <w:rsid w:val="00B43A29"/>
    <w:rsid w:val="00B44652"/>
    <w:rsid w:val="00B44B5C"/>
    <w:rsid w:val="00B44F9B"/>
    <w:rsid w:val="00B45B2B"/>
    <w:rsid w:val="00B4668B"/>
    <w:rsid w:val="00B46FFD"/>
    <w:rsid w:val="00B47531"/>
    <w:rsid w:val="00B50712"/>
    <w:rsid w:val="00B50E9A"/>
    <w:rsid w:val="00B524C4"/>
    <w:rsid w:val="00B538B7"/>
    <w:rsid w:val="00B538CF"/>
    <w:rsid w:val="00B54C55"/>
    <w:rsid w:val="00B5530E"/>
    <w:rsid w:val="00B55B34"/>
    <w:rsid w:val="00B55F28"/>
    <w:rsid w:val="00B57D9D"/>
    <w:rsid w:val="00B57FCF"/>
    <w:rsid w:val="00B61FB5"/>
    <w:rsid w:val="00B6477F"/>
    <w:rsid w:val="00B64A38"/>
    <w:rsid w:val="00B64E1B"/>
    <w:rsid w:val="00B70A21"/>
    <w:rsid w:val="00B71D20"/>
    <w:rsid w:val="00B732A8"/>
    <w:rsid w:val="00B734DA"/>
    <w:rsid w:val="00B73A99"/>
    <w:rsid w:val="00B73BB6"/>
    <w:rsid w:val="00B73BC9"/>
    <w:rsid w:val="00B74B84"/>
    <w:rsid w:val="00B75023"/>
    <w:rsid w:val="00B77F73"/>
    <w:rsid w:val="00B800E7"/>
    <w:rsid w:val="00B8103A"/>
    <w:rsid w:val="00B83076"/>
    <w:rsid w:val="00B832C4"/>
    <w:rsid w:val="00B84170"/>
    <w:rsid w:val="00B84393"/>
    <w:rsid w:val="00B84A44"/>
    <w:rsid w:val="00B863D8"/>
    <w:rsid w:val="00B8691E"/>
    <w:rsid w:val="00B87F7E"/>
    <w:rsid w:val="00B905B3"/>
    <w:rsid w:val="00B911C1"/>
    <w:rsid w:val="00B91CFF"/>
    <w:rsid w:val="00B91D52"/>
    <w:rsid w:val="00B91EED"/>
    <w:rsid w:val="00B9289E"/>
    <w:rsid w:val="00B933E2"/>
    <w:rsid w:val="00B9567A"/>
    <w:rsid w:val="00B963DA"/>
    <w:rsid w:val="00B96738"/>
    <w:rsid w:val="00B97CBE"/>
    <w:rsid w:val="00BA030C"/>
    <w:rsid w:val="00BA0D42"/>
    <w:rsid w:val="00BA0F3A"/>
    <w:rsid w:val="00BA137B"/>
    <w:rsid w:val="00BA15C2"/>
    <w:rsid w:val="00BA1DFF"/>
    <w:rsid w:val="00BA3E8C"/>
    <w:rsid w:val="00BA7ADA"/>
    <w:rsid w:val="00BB0ADA"/>
    <w:rsid w:val="00BB0E49"/>
    <w:rsid w:val="00BB14EF"/>
    <w:rsid w:val="00BB4AB9"/>
    <w:rsid w:val="00BB521D"/>
    <w:rsid w:val="00BB5624"/>
    <w:rsid w:val="00BB7A6D"/>
    <w:rsid w:val="00BB7CB9"/>
    <w:rsid w:val="00BC3985"/>
    <w:rsid w:val="00BC3D74"/>
    <w:rsid w:val="00BC423F"/>
    <w:rsid w:val="00BC4802"/>
    <w:rsid w:val="00BC4931"/>
    <w:rsid w:val="00BC5C4C"/>
    <w:rsid w:val="00BC625A"/>
    <w:rsid w:val="00BC796A"/>
    <w:rsid w:val="00BD1E8F"/>
    <w:rsid w:val="00BD36B3"/>
    <w:rsid w:val="00BD4031"/>
    <w:rsid w:val="00BD5769"/>
    <w:rsid w:val="00BD69C9"/>
    <w:rsid w:val="00BD7480"/>
    <w:rsid w:val="00BD772B"/>
    <w:rsid w:val="00BD77DC"/>
    <w:rsid w:val="00BD7C7F"/>
    <w:rsid w:val="00BE02A4"/>
    <w:rsid w:val="00BE0536"/>
    <w:rsid w:val="00BE06E4"/>
    <w:rsid w:val="00BE0E27"/>
    <w:rsid w:val="00BE1C66"/>
    <w:rsid w:val="00BE30EB"/>
    <w:rsid w:val="00BE3100"/>
    <w:rsid w:val="00BE3CDB"/>
    <w:rsid w:val="00BE3D3E"/>
    <w:rsid w:val="00BE3E57"/>
    <w:rsid w:val="00BE61D9"/>
    <w:rsid w:val="00BE686F"/>
    <w:rsid w:val="00BF06F6"/>
    <w:rsid w:val="00BF0ACF"/>
    <w:rsid w:val="00BF12D2"/>
    <w:rsid w:val="00BF2856"/>
    <w:rsid w:val="00BF6B05"/>
    <w:rsid w:val="00C00DB2"/>
    <w:rsid w:val="00C0513F"/>
    <w:rsid w:val="00C056F1"/>
    <w:rsid w:val="00C058D1"/>
    <w:rsid w:val="00C05D8A"/>
    <w:rsid w:val="00C113EE"/>
    <w:rsid w:val="00C11FA8"/>
    <w:rsid w:val="00C135F5"/>
    <w:rsid w:val="00C157B5"/>
    <w:rsid w:val="00C15CD4"/>
    <w:rsid w:val="00C166A2"/>
    <w:rsid w:val="00C17ED0"/>
    <w:rsid w:val="00C20E6B"/>
    <w:rsid w:val="00C21259"/>
    <w:rsid w:val="00C233EF"/>
    <w:rsid w:val="00C23E55"/>
    <w:rsid w:val="00C23EC9"/>
    <w:rsid w:val="00C253DA"/>
    <w:rsid w:val="00C2784F"/>
    <w:rsid w:val="00C278A7"/>
    <w:rsid w:val="00C31E93"/>
    <w:rsid w:val="00C32619"/>
    <w:rsid w:val="00C330BF"/>
    <w:rsid w:val="00C33128"/>
    <w:rsid w:val="00C334A0"/>
    <w:rsid w:val="00C3370E"/>
    <w:rsid w:val="00C33CCF"/>
    <w:rsid w:val="00C34E98"/>
    <w:rsid w:val="00C35813"/>
    <w:rsid w:val="00C35BEA"/>
    <w:rsid w:val="00C36127"/>
    <w:rsid w:val="00C36608"/>
    <w:rsid w:val="00C4129B"/>
    <w:rsid w:val="00C4162A"/>
    <w:rsid w:val="00C4203F"/>
    <w:rsid w:val="00C420F0"/>
    <w:rsid w:val="00C423B5"/>
    <w:rsid w:val="00C42A19"/>
    <w:rsid w:val="00C44138"/>
    <w:rsid w:val="00C44469"/>
    <w:rsid w:val="00C46275"/>
    <w:rsid w:val="00C47384"/>
    <w:rsid w:val="00C530BB"/>
    <w:rsid w:val="00C55C2C"/>
    <w:rsid w:val="00C567F7"/>
    <w:rsid w:val="00C61E8E"/>
    <w:rsid w:val="00C6294B"/>
    <w:rsid w:val="00C64E48"/>
    <w:rsid w:val="00C64F3C"/>
    <w:rsid w:val="00C659FA"/>
    <w:rsid w:val="00C6643D"/>
    <w:rsid w:val="00C67FF8"/>
    <w:rsid w:val="00C7061C"/>
    <w:rsid w:val="00C712F1"/>
    <w:rsid w:val="00C72F20"/>
    <w:rsid w:val="00C735DB"/>
    <w:rsid w:val="00C740A3"/>
    <w:rsid w:val="00C74835"/>
    <w:rsid w:val="00C7593B"/>
    <w:rsid w:val="00C75CD2"/>
    <w:rsid w:val="00C75F30"/>
    <w:rsid w:val="00C8125E"/>
    <w:rsid w:val="00C81F37"/>
    <w:rsid w:val="00C823E3"/>
    <w:rsid w:val="00C83818"/>
    <w:rsid w:val="00C83DAC"/>
    <w:rsid w:val="00C83E76"/>
    <w:rsid w:val="00C84A0A"/>
    <w:rsid w:val="00C85F8F"/>
    <w:rsid w:val="00C866C2"/>
    <w:rsid w:val="00C86BCC"/>
    <w:rsid w:val="00C86D72"/>
    <w:rsid w:val="00C876B6"/>
    <w:rsid w:val="00C87B4F"/>
    <w:rsid w:val="00C914B7"/>
    <w:rsid w:val="00C9160A"/>
    <w:rsid w:val="00C9212E"/>
    <w:rsid w:val="00C94D85"/>
    <w:rsid w:val="00C95D29"/>
    <w:rsid w:val="00C96781"/>
    <w:rsid w:val="00C97CE6"/>
    <w:rsid w:val="00CA0AC2"/>
    <w:rsid w:val="00CA0D99"/>
    <w:rsid w:val="00CA6756"/>
    <w:rsid w:val="00CA6D18"/>
    <w:rsid w:val="00CA7CA7"/>
    <w:rsid w:val="00CB0F2E"/>
    <w:rsid w:val="00CB100D"/>
    <w:rsid w:val="00CB1908"/>
    <w:rsid w:val="00CB2DE9"/>
    <w:rsid w:val="00CB4113"/>
    <w:rsid w:val="00CB582A"/>
    <w:rsid w:val="00CB592C"/>
    <w:rsid w:val="00CB615C"/>
    <w:rsid w:val="00CB6D61"/>
    <w:rsid w:val="00CB7D43"/>
    <w:rsid w:val="00CC1249"/>
    <w:rsid w:val="00CC16FF"/>
    <w:rsid w:val="00CC2707"/>
    <w:rsid w:val="00CC2D21"/>
    <w:rsid w:val="00CC4FF2"/>
    <w:rsid w:val="00CC6C1E"/>
    <w:rsid w:val="00CC6F62"/>
    <w:rsid w:val="00CC780A"/>
    <w:rsid w:val="00CC7AB7"/>
    <w:rsid w:val="00CC7FA3"/>
    <w:rsid w:val="00CD0E38"/>
    <w:rsid w:val="00CD177F"/>
    <w:rsid w:val="00CD6BE1"/>
    <w:rsid w:val="00CD7528"/>
    <w:rsid w:val="00CD7956"/>
    <w:rsid w:val="00CD7FAD"/>
    <w:rsid w:val="00CE00F3"/>
    <w:rsid w:val="00CE0189"/>
    <w:rsid w:val="00CE1A29"/>
    <w:rsid w:val="00CE1C7F"/>
    <w:rsid w:val="00CE425E"/>
    <w:rsid w:val="00CE4316"/>
    <w:rsid w:val="00CE52BA"/>
    <w:rsid w:val="00CE545A"/>
    <w:rsid w:val="00CE7E4E"/>
    <w:rsid w:val="00CF0746"/>
    <w:rsid w:val="00CF13BF"/>
    <w:rsid w:val="00CF44DA"/>
    <w:rsid w:val="00CF61BC"/>
    <w:rsid w:val="00CF7E7D"/>
    <w:rsid w:val="00D007CE"/>
    <w:rsid w:val="00D00AE2"/>
    <w:rsid w:val="00D01AC8"/>
    <w:rsid w:val="00D036D9"/>
    <w:rsid w:val="00D03E4D"/>
    <w:rsid w:val="00D04146"/>
    <w:rsid w:val="00D04701"/>
    <w:rsid w:val="00D05BC9"/>
    <w:rsid w:val="00D05CA5"/>
    <w:rsid w:val="00D0659C"/>
    <w:rsid w:val="00D077E8"/>
    <w:rsid w:val="00D07825"/>
    <w:rsid w:val="00D078D0"/>
    <w:rsid w:val="00D10745"/>
    <w:rsid w:val="00D11350"/>
    <w:rsid w:val="00D11497"/>
    <w:rsid w:val="00D11A2F"/>
    <w:rsid w:val="00D1288D"/>
    <w:rsid w:val="00D13626"/>
    <w:rsid w:val="00D13660"/>
    <w:rsid w:val="00D14EAA"/>
    <w:rsid w:val="00D16B6D"/>
    <w:rsid w:val="00D17C05"/>
    <w:rsid w:val="00D222D2"/>
    <w:rsid w:val="00D23090"/>
    <w:rsid w:val="00D24507"/>
    <w:rsid w:val="00D246C7"/>
    <w:rsid w:val="00D258BF"/>
    <w:rsid w:val="00D26305"/>
    <w:rsid w:val="00D26589"/>
    <w:rsid w:val="00D30188"/>
    <w:rsid w:val="00D30EDB"/>
    <w:rsid w:val="00D30F46"/>
    <w:rsid w:val="00D33092"/>
    <w:rsid w:val="00D33235"/>
    <w:rsid w:val="00D33584"/>
    <w:rsid w:val="00D33BCB"/>
    <w:rsid w:val="00D346F4"/>
    <w:rsid w:val="00D348C2"/>
    <w:rsid w:val="00D4061A"/>
    <w:rsid w:val="00D41435"/>
    <w:rsid w:val="00D41520"/>
    <w:rsid w:val="00D4325C"/>
    <w:rsid w:val="00D44C76"/>
    <w:rsid w:val="00D45803"/>
    <w:rsid w:val="00D47FF1"/>
    <w:rsid w:val="00D50302"/>
    <w:rsid w:val="00D50B91"/>
    <w:rsid w:val="00D53106"/>
    <w:rsid w:val="00D53E22"/>
    <w:rsid w:val="00D54111"/>
    <w:rsid w:val="00D55550"/>
    <w:rsid w:val="00D5604A"/>
    <w:rsid w:val="00D5743F"/>
    <w:rsid w:val="00D60357"/>
    <w:rsid w:val="00D60903"/>
    <w:rsid w:val="00D60CE3"/>
    <w:rsid w:val="00D61727"/>
    <w:rsid w:val="00D624A4"/>
    <w:rsid w:val="00D6324F"/>
    <w:rsid w:val="00D63F14"/>
    <w:rsid w:val="00D64CCE"/>
    <w:rsid w:val="00D65EDA"/>
    <w:rsid w:val="00D726AF"/>
    <w:rsid w:val="00D734BA"/>
    <w:rsid w:val="00D75B88"/>
    <w:rsid w:val="00D75D71"/>
    <w:rsid w:val="00D76CE2"/>
    <w:rsid w:val="00D771BD"/>
    <w:rsid w:val="00D772DD"/>
    <w:rsid w:val="00D77E14"/>
    <w:rsid w:val="00D77EF4"/>
    <w:rsid w:val="00D80233"/>
    <w:rsid w:val="00D82337"/>
    <w:rsid w:val="00D83609"/>
    <w:rsid w:val="00D84A25"/>
    <w:rsid w:val="00D85389"/>
    <w:rsid w:val="00D85A76"/>
    <w:rsid w:val="00D86E8B"/>
    <w:rsid w:val="00D920EC"/>
    <w:rsid w:val="00D92C1A"/>
    <w:rsid w:val="00D94277"/>
    <w:rsid w:val="00D9471F"/>
    <w:rsid w:val="00D94F19"/>
    <w:rsid w:val="00D95003"/>
    <w:rsid w:val="00D95FD5"/>
    <w:rsid w:val="00D96E80"/>
    <w:rsid w:val="00D9737D"/>
    <w:rsid w:val="00D97911"/>
    <w:rsid w:val="00DA1E35"/>
    <w:rsid w:val="00DA1F36"/>
    <w:rsid w:val="00DA1F7E"/>
    <w:rsid w:val="00DA3073"/>
    <w:rsid w:val="00DA412B"/>
    <w:rsid w:val="00DB0AAB"/>
    <w:rsid w:val="00DB0C8E"/>
    <w:rsid w:val="00DB25D1"/>
    <w:rsid w:val="00DB2FF1"/>
    <w:rsid w:val="00DB32E9"/>
    <w:rsid w:val="00DB5361"/>
    <w:rsid w:val="00DB72A8"/>
    <w:rsid w:val="00DB77C7"/>
    <w:rsid w:val="00DC138D"/>
    <w:rsid w:val="00DC14FE"/>
    <w:rsid w:val="00DC1D6D"/>
    <w:rsid w:val="00DC22D5"/>
    <w:rsid w:val="00DC269E"/>
    <w:rsid w:val="00DC2711"/>
    <w:rsid w:val="00DC2FF2"/>
    <w:rsid w:val="00DC5D84"/>
    <w:rsid w:val="00DC7284"/>
    <w:rsid w:val="00DD3DA5"/>
    <w:rsid w:val="00DD6946"/>
    <w:rsid w:val="00DD6DC6"/>
    <w:rsid w:val="00DD7F2C"/>
    <w:rsid w:val="00DE3F23"/>
    <w:rsid w:val="00DE3F55"/>
    <w:rsid w:val="00DE4ED3"/>
    <w:rsid w:val="00DE5230"/>
    <w:rsid w:val="00DE68F8"/>
    <w:rsid w:val="00DE6A19"/>
    <w:rsid w:val="00DE76D8"/>
    <w:rsid w:val="00DF37E3"/>
    <w:rsid w:val="00DF44BF"/>
    <w:rsid w:val="00DF7F64"/>
    <w:rsid w:val="00E010ED"/>
    <w:rsid w:val="00E01105"/>
    <w:rsid w:val="00E0151E"/>
    <w:rsid w:val="00E01B9D"/>
    <w:rsid w:val="00E02B6F"/>
    <w:rsid w:val="00E03C53"/>
    <w:rsid w:val="00E06333"/>
    <w:rsid w:val="00E06AA2"/>
    <w:rsid w:val="00E102E1"/>
    <w:rsid w:val="00E103C2"/>
    <w:rsid w:val="00E11A4F"/>
    <w:rsid w:val="00E1225A"/>
    <w:rsid w:val="00E1288A"/>
    <w:rsid w:val="00E1423A"/>
    <w:rsid w:val="00E14D63"/>
    <w:rsid w:val="00E15D5C"/>
    <w:rsid w:val="00E16FFF"/>
    <w:rsid w:val="00E20D3F"/>
    <w:rsid w:val="00E21D01"/>
    <w:rsid w:val="00E22724"/>
    <w:rsid w:val="00E2293D"/>
    <w:rsid w:val="00E22C92"/>
    <w:rsid w:val="00E23B66"/>
    <w:rsid w:val="00E23FD0"/>
    <w:rsid w:val="00E26D68"/>
    <w:rsid w:val="00E301AC"/>
    <w:rsid w:val="00E31B14"/>
    <w:rsid w:val="00E35ED1"/>
    <w:rsid w:val="00E40C17"/>
    <w:rsid w:val="00E431CC"/>
    <w:rsid w:val="00E43F87"/>
    <w:rsid w:val="00E441D2"/>
    <w:rsid w:val="00E4674A"/>
    <w:rsid w:val="00E468F8"/>
    <w:rsid w:val="00E5494A"/>
    <w:rsid w:val="00E56002"/>
    <w:rsid w:val="00E60451"/>
    <w:rsid w:val="00E60DD1"/>
    <w:rsid w:val="00E6204E"/>
    <w:rsid w:val="00E622A3"/>
    <w:rsid w:val="00E624A6"/>
    <w:rsid w:val="00E626FB"/>
    <w:rsid w:val="00E628A9"/>
    <w:rsid w:val="00E63464"/>
    <w:rsid w:val="00E64C70"/>
    <w:rsid w:val="00E6693D"/>
    <w:rsid w:val="00E66AB6"/>
    <w:rsid w:val="00E66EF7"/>
    <w:rsid w:val="00E67356"/>
    <w:rsid w:val="00E677C1"/>
    <w:rsid w:val="00E714FD"/>
    <w:rsid w:val="00E71C27"/>
    <w:rsid w:val="00E72ABD"/>
    <w:rsid w:val="00E731D3"/>
    <w:rsid w:val="00E733F5"/>
    <w:rsid w:val="00E74098"/>
    <w:rsid w:val="00E744FF"/>
    <w:rsid w:val="00E74817"/>
    <w:rsid w:val="00E75443"/>
    <w:rsid w:val="00E75993"/>
    <w:rsid w:val="00E77785"/>
    <w:rsid w:val="00E7790E"/>
    <w:rsid w:val="00E822D9"/>
    <w:rsid w:val="00E82ABB"/>
    <w:rsid w:val="00E82D3A"/>
    <w:rsid w:val="00E837B5"/>
    <w:rsid w:val="00E84F74"/>
    <w:rsid w:val="00E8588D"/>
    <w:rsid w:val="00E85C62"/>
    <w:rsid w:val="00E85C73"/>
    <w:rsid w:val="00E86D86"/>
    <w:rsid w:val="00E86F2F"/>
    <w:rsid w:val="00E921FA"/>
    <w:rsid w:val="00E93929"/>
    <w:rsid w:val="00E94B4A"/>
    <w:rsid w:val="00E96CBD"/>
    <w:rsid w:val="00E971C5"/>
    <w:rsid w:val="00E97E06"/>
    <w:rsid w:val="00EA0E9A"/>
    <w:rsid w:val="00EA21A9"/>
    <w:rsid w:val="00EA32DA"/>
    <w:rsid w:val="00EA4877"/>
    <w:rsid w:val="00EA6E37"/>
    <w:rsid w:val="00EA71DE"/>
    <w:rsid w:val="00EA72E6"/>
    <w:rsid w:val="00EB287B"/>
    <w:rsid w:val="00EB4557"/>
    <w:rsid w:val="00EB5D79"/>
    <w:rsid w:val="00EB6156"/>
    <w:rsid w:val="00EB683D"/>
    <w:rsid w:val="00EB6D82"/>
    <w:rsid w:val="00EC1733"/>
    <w:rsid w:val="00EC399E"/>
    <w:rsid w:val="00EC3E70"/>
    <w:rsid w:val="00EC6173"/>
    <w:rsid w:val="00EC6B4A"/>
    <w:rsid w:val="00ED081D"/>
    <w:rsid w:val="00ED2585"/>
    <w:rsid w:val="00ED2E13"/>
    <w:rsid w:val="00ED4653"/>
    <w:rsid w:val="00ED5154"/>
    <w:rsid w:val="00ED525B"/>
    <w:rsid w:val="00EE161F"/>
    <w:rsid w:val="00EE430A"/>
    <w:rsid w:val="00EE4353"/>
    <w:rsid w:val="00EE56E6"/>
    <w:rsid w:val="00EE6729"/>
    <w:rsid w:val="00EE6F5E"/>
    <w:rsid w:val="00EE75A6"/>
    <w:rsid w:val="00EF3A67"/>
    <w:rsid w:val="00EF4979"/>
    <w:rsid w:val="00EF7AD9"/>
    <w:rsid w:val="00F00EE0"/>
    <w:rsid w:val="00F018E2"/>
    <w:rsid w:val="00F01FF4"/>
    <w:rsid w:val="00F03556"/>
    <w:rsid w:val="00F0452B"/>
    <w:rsid w:val="00F04F6B"/>
    <w:rsid w:val="00F06E7B"/>
    <w:rsid w:val="00F10C57"/>
    <w:rsid w:val="00F120DD"/>
    <w:rsid w:val="00F129C7"/>
    <w:rsid w:val="00F12BD1"/>
    <w:rsid w:val="00F1470F"/>
    <w:rsid w:val="00F16C3A"/>
    <w:rsid w:val="00F20209"/>
    <w:rsid w:val="00F2155B"/>
    <w:rsid w:val="00F22CD9"/>
    <w:rsid w:val="00F23F75"/>
    <w:rsid w:val="00F241C5"/>
    <w:rsid w:val="00F251C8"/>
    <w:rsid w:val="00F26477"/>
    <w:rsid w:val="00F30437"/>
    <w:rsid w:val="00F3082C"/>
    <w:rsid w:val="00F342FD"/>
    <w:rsid w:val="00F3476D"/>
    <w:rsid w:val="00F40B36"/>
    <w:rsid w:val="00F42429"/>
    <w:rsid w:val="00F42CD0"/>
    <w:rsid w:val="00F4378F"/>
    <w:rsid w:val="00F446BE"/>
    <w:rsid w:val="00F446DF"/>
    <w:rsid w:val="00F4627D"/>
    <w:rsid w:val="00F46F2D"/>
    <w:rsid w:val="00F46FB4"/>
    <w:rsid w:val="00F470E6"/>
    <w:rsid w:val="00F500B0"/>
    <w:rsid w:val="00F50D09"/>
    <w:rsid w:val="00F51399"/>
    <w:rsid w:val="00F51721"/>
    <w:rsid w:val="00F54268"/>
    <w:rsid w:val="00F54380"/>
    <w:rsid w:val="00F5743E"/>
    <w:rsid w:val="00F578A6"/>
    <w:rsid w:val="00F60050"/>
    <w:rsid w:val="00F6321C"/>
    <w:rsid w:val="00F64250"/>
    <w:rsid w:val="00F64C99"/>
    <w:rsid w:val="00F65727"/>
    <w:rsid w:val="00F676D0"/>
    <w:rsid w:val="00F72EFE"/>
    <w:rsid w:val="00F73056"/>
    <w:rsid w:val="00F7431B"/>
    <w:rsid w:val="00F76C46"/>
    <w:rsid w:val="00F83CCF"/>
    <w:rsid w:val="00F857C6"/>
    <w:rsid w:val="00F86D0C"/>
    <w:rsid w:val="00F876F9"/>
    <w:rsid w:val="00F90026"/>
    <w:rsid w:val="00F9092D"/>
    <w:rsid w:val="00F92057"/>
    <w:rsid w:val="00F929B2"/>
    <w:rsid w:val="00F93130"/>
    <w:rsid w:val="00F94B43"/>
    <w:rsid w:val="00F94C53"/>
    <w:rsid w:val="00F96A5B"/>
    <w:rsid w:val="00F96E2F"/>
    <w:rsid w:val="00FA0AB8"/>
    <w:rsid w:val="00FA0B6E"/>
    <w:rsid w:val="00FA2652"/>
    <w:rsid w:val="00FA3D9A"/>
    <w:rsid w:val="00FA4B99"/>
    <w:rsid w:val="00FA4E28"/>
    <w:rsid w:val="00FA61F2"/>
    <w:rsid w:val="00FA7BE1"/>
    <w:rsid w:val="00FB1A1E"/>
    <w:rsid w:val="00FB1BAA"/>
    <w:rsid w:val="00FB2B13"/>
    <w:rsid w:val="00FB6086"/>
    <w:rsid w:val="00FB6C5B"/>
    <w:rsid w:val="00FB7F8B"/>
    <w:rsid w:val="00FC1DFE"/>
    <w:rsid w:val="00FC2212"/>
    <w:rsid w:val="00FC35E6"/>
    <w:rsid w:val="00FC4365"/>
    <w:rsid w:val="00FC67FD"/>
    <w:rsid w:val="00FC695D"/>
    <w:rsid w:val="00FC6FF2"/>
    <w:rsid w:val="00FD1D48"/>
    <w:rsid w:val="00FD32A0"/>
    <w:rsid w:val="00FD348D"/>
    <w:rsid w:val="00FD606A"/>
    <w:rsid w:val="00FE0A28"/>
    <w:rsid w:val="00FE0DD6"/>
    <w:rsid w:val="00FE19B3"/>
    <w:rsid w:val="00FE2DE4"/>
    <w:rsid w:val="00FE3B34"/>
    <w:rsid w:val="00FE4309"/>
    <w:rsid w:val="00FE6A37"/>
    <w:rsid w:val="00FE6C52"/>
    <w:rsid w:val="00FE7606"/>
    <w:rsid w:val="00FF013E"/>
    <w:rsid w:val="00FF0D1A"/>
    <w:rsid w:val="00FF0F34"/>
    <w:rsid w:val="00FF2D0E"/>
    <w:rsid w:val="00FF31B7"/>
    <w:rsid w:val="00FF3881"/>
    <w:rsid w:val="00FF3EFE"/>
    <w:rsid w:val="00FF5FAC"/>
    <w:rsid w:val="00FF654F"/>
    <w:rsid w:val="00FF6B0A"/>
    <w:rsid w:val="00FF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6C0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229"/>
    <w:pPr>
      <w:suppressLineNumbers/>
      <w:suppressAutoHyphens/>
      <w:spacing w:line="283" w:lineRule="auto"/>
      <w:ind w:right="496"/>
      <w:jc w:val="center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242D9A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styleId="a4">
    <w:name w:val="Strong"/>
    <w:uiPriority w:val="22"/>
    <w:qFormat/>
    <w:rsid w:val="00812D55"/>
    <w:rPr>
      <w:b/>
      <w:bCs/>
    </w:rPr>
  </w:style>
  <w:style w:type="character" w:customStyle="1" w:styleId="apple-converted-space">
    <w:name w:val="apple-converted-space"/>
    <w:basedOn w:val="a0"/>
    <w:rsid w:val="00812D55"/>
  </w:style>
  <w:style w:type="paragraph" w:customStyle="1" w:styleId="1">
    <w:name w:val="Знак Знак Знак Знак1"/>
    <w:basedOn w:val="a"/>
    <w:autoRedefine/>
    <w:rsid w:val="00B538B7"/>
    <w:pPr>
      <w:suppressLineNumbers w:val="0"/>
      <w:suppressAutoHyphens w:val="0"/>
      <w:spacing w:after="160" w:line="240" w:lineRule="exact"/>
      <w:ind w:right="0" w:firstLine="708"/>
      <w:jc w:val="both"/>
    </w:pPr>
    <w:rPr>
      <w:rFonts w:ascii="KZ Times New Roman" w:hAnsi="KZ Times New Roman"/>
      <w:sz w:val="24"/>
      <w:szCs w:val="24"/>
      <w:lang w:eastAsia="en-US"/>
    </w:rPr>
  </w:style>
  <w:style w:type="paragraph" w:customStyle="1" w:styleId="Default">
    <w:name w:val="Default"/>
    <w:rsid w:val="001C04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5">
    <w:name w:val="annotation reference"/>
    <w:rsid w:val="00A37214"/>
    <w:rPr>
      <w:sz w:val="16"/>
      <w:szCs w:val="16"/>
    </w:rPr>
  </w:style>
  <w:style w:type="paragraph" w:styleId="a6">
    <w:name w:val="annotation text"/>
    <w:basedOn w:val="a"/>
    <w:link w:val="a7"/>
    <w:rsid w:val="00A37214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A37214"/>
  </w:style>
  <w:style w:type="paragraph" w:styleId="a8">
    <w:name w:val="annotation subject"/>
    <w:basedOn w:val="a6"/>
    <w:next w:val="a6"/>
    <w:link w:val="a9"/>
    <w:rsid w:val="00A37214"/>
    <w:rPr>
      <w:b/>
      <w:bCs/>
      <w:lang w:val="x-none" w:eastAsia="x-none"/>
    </w:rPr>
  </w:style>
  <w:style w:type="character" w:customStyle="1" w:styleId="a9">
    <w:name w:val="Тема примечания Знак"/>
    <w:link w:val="a8"/>
    <w:rsid w:val="00A37214"/>
    <w:rPr>
      <w:b/>
      <w:bCs/>
    </w:rPr>
  </w:style>
  <w:style w:type="paragraph" w:styleId="aa">
    <w:name w:val="Balloon Text"/>
    <w:basedOn w:val="a"/>
    <w:link w:val="ab"/>
    <w:rsid w:val="00A37214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A37214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EA0E9A"/>
    <w:rPr>
      <w:color w:val="0000FF"/>
      <w:u w:val="single"/>
    </w:rPr>
  </w:style>
  <w:style w:type="table" w:styleId="ad">
    <w:name w:val="Table Grid"/>
    <w:basedOn w:val="a1"/>
    <w:uiPriority w:val="59"/>
    <w:rsid w:val="005E601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link w:val="af"/>
    <w:uiPriority w:val="34"/>
    <w:qFormat/>
    <w:rsid w:val="003B39F4"/>
    <w:pPr>
      <w:suppressLineNumbers w:val="0"/>
      <w:suppressAutoHyphens w:val="0"/>
      <w:spacing w:line="240" w:lineRule="auto"/>
      <w:ind w:left="720" w:right="0"/>
      <w:contextualSpacing/>
      <w:jc w:val="left"/>
    </w:pPr>
    <w:rPr>
      <w:sz w:val="24"/>
      <w:szCs w:val="24"/>
    </w:rPr>
  </w:style>
  <w:style w:type="paragraph" w:styleId="af0">
    <w:name w:val="Normal (Web)"/>
    <w:basedOn w:val="a"/>
    <w:uiPriority w:val="99"/>
    <w:unhideWhenUsed/>
    <w:rsid w:val="00BF2856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  <w:style w:type="paragraph" w:styleId="af1">
    <w:name w:val="footnote text"/>
    <w:basedOn w:val="a"/>
    <w:link w:val="af2"/>
    <w:rsid w:val="001A64D0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1A64D0"/>
  </w:style>
  <w:style w:type="character" w:styleId="af3">
    <w:name w:val="footnote reference"/>
    <w:rsid w:val="001A64D0"/>
    <w:rPr>
      <w:vertAlign w:val="superscript"/>
    </w:rPr>
  </w:style>
  <w:style w:type="character" w:customStyle="1" w:styleId="af4">
    <w:name w:val="Основной текст_"/>
    <w:link w:val="16"/>
    <w:rsid w:val="000A528C"/>
    <w:rPr>
      <w:spacing w:val="1"/>
      <w:sz w:val="17"/>
      <w:szCs w:val="17"/>
      <w:shd w:val="clear" w:color="auto" w:fill="FFFFFF"/>
    </w:rPr>
  </w:style>
  <w:style w:type="character" w:customStyle="1" w:styleId="10pt">
    <w:name w:val="Основной текст + 10 pt"/>
    <w:rsid w:val="000A52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10pt0pt">
    <w:name w:val="Основной текст + 10 pt;Курсив;Интервал 0 pt"/>
    <w:rsid w:val="000A52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paragraph" w:customStyle="1" w:styleId="16">
    <w:name w:val="Основной текст16"/>
    <w:basedOn w:val="a"/>
    <w:link w:val="af4"/>
    <w:rsid w:val="000A528C"/>
    <w:pPr>
      <w:widowControl w:val="0"/>
      <w:suppressLineNumbers w:val="0"/>
      <w:shd w:val="clear" w:color="auto" w:fill="FFFFFF"/>
      <w:suppressAutoHyphens w:val="0"/>
      <w:spacing w:line="0" w:lineRule="atLeast"/>
      <w:ind w:right="0"/>
      <w:jc w:val="left"/>
    </w:pPr>
    <w:rPr>
      <w:spacing w:val="1"/>
      <w:sz w:val="17"/>
      <w:szCs w:val="17"/>
    </w:rPr>
  </w:style>
  <w:style w:type="character" w:customStyle="1" w:styleId="4">
    <w:name w:val="Основной текст (4)"/>
    <w:rsid w:val="003A5A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none"/>
      <w:lang w:val="ru-RU"/>
    </w:rPr>
  </w:style>
  <w:style w:type="character" w:customStyle="1" w:styleId="10">
    <w:name w:val="Заголовок №1_"/>
    <w:link w:val="11"/>
    <w:rsid w:val="00FE3B34"/>
    <w:rPr>
      <w:i/>
      <w:iCs/>
      <w:spacing w:val="-40"/>
      <w:shd w:val="clear" w:color="auto" w:fill="FFFFFF"/>
    </w:rPr>
  </w:style>
  <w:style w:type="paragraph" w:customStyle="1" w:styleId="11">
    <w:name w:val="Заголовок №1"/>
    <w:basedOn w:val="a"/>
    <w:link w:val="10"/>
    <w:rsid w:val="00FE3B34"/>
    <w:pPr>
      <w:widowControl w:val="0"/>
      <w:suppressLineNumbers w:val="0"/>
      <w:shd w:val="clear" w:color="auto" w:fill="FFFFFF"/>
      <w:suppressAutoHyphens w:val="0"/>
      <w:spacing w:after="120" w:line="0" w:lineRule="atLeast"/>
      <w:ind w:right="0"/>
      <w:jc w:val="left"/>
      <w:outlineLvl w:val="0"/>
    </w:pPr>
    <w:rPr>
      <w:i/>
      <w:iCs/>
      <w:spacing w:val="-40"/>
      <w:sz w:val="20"/>
      <w:szCs w:val="20"/>
    </w:rPr>
  </w:style>
  <w:style w:type="character" w:customStyle="1" w:styleId="7">
    <w:name w:val="Основной текст (7)"/>
    <w:rsid w:val="00FE3B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70pt">
    <w:name w:val="Основной текст (7) + Курсив;Интервал 0 pt"/>
    <w:rsid w:val="00FE3B3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0"/>
      <w:szCs w:val="20"/>
      <w:u w:val="single"/>
      <w:lang w:val="ru-RU"/>
    </w:rPr>
  </w:style>
  <w:style w:type="paragraph" w:styleId="af5">
    <w:name w:val="header"/>
    <w:basedOn w:val="a"/>
    <w:link w:val="af6"/>
    <w:rsid w:val="00D95FD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link w:val="af5"/>
    <w:rsid w:val="00D95FD5"/>
    <w:rPr>
      <w:sz w:val="28"/>
      <w:szCs w:val="28"/>
    </w:rPr>
  </w:style>
  <w:style w:type="paragraph" w:styleId="af7">
    <w:name w:val="footer"/>
    <w:basedOn w:val="a"/>
    <w:link w:val="af8"/>
    <w:rsid w:val="00D95FD5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link w:val="af7"/>
    <w:rsid w:val="00D95FD5"/>
    <w:rPr>
      <w:sz w:val="28"/>
      <w:szCs w:val="28"/>
    </w:rPr>
  </w:style>
  <w:style w:type="character" w:customStyle="1" w:styleId="s0">
    <w:name w:val="s0"/>
    <w:rsid w:val="00D9737D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f9">
    <w:name w:val="No Spacing"/>
    <w:uiPriority w:val="1"/>
    <w:qFormat/>
    <w:rsid w:val="0081354B"/>
    <w:rPr>
      <w:rFonts w:ascii="Calibri" w:eastAsia="Calibri" w:hAnsi="Calibri"/>
      <w:sz w:val="22"/>
      <w:szCs w:val="22"/>
      <w:lang w:eastAsia="en-US"/>
    </w:rPr>
  </w:style>
  <w:style w:type="character" w:styleId="afa">
    <w:name w:val="FollowedHyperlink"/>
    <w:uiPriority w:val="99"/>
    <w:unhideWhenUsed/>
    <w:rsid w:val="009C66D8"/>
    <w:rPr>
      <w:color w:val="954F72"/>
      <w:u w:val="single"/>
    </w:rPr>
  </w:style>
  <w:style w:type="character" w:customStyle="1" w:styleId="S1">
    <w:name w:val="S1"/>
    <w:rsid w:val="009D327A"/>
    <w:rPr>
      <w:rFonts w:ascii="Times New Roman" w:hAnsi="Times New Roman" w:cs="Times New Roman" w:hint="default"/>
      <w:b/>
      <w:bCs/>
      <w:color w:val="000000"/>
    </w:rPr>
  </w:style>
  <w:style w:type="character" w:customStyle="1" w:styleId="S00">
    <w:name w:val="S0"/>
    <w:rsid w:val="009D327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3">
    <w:name w:val="Основной текст (3)_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30">
    <w:name w:val="Основной текст (3)"/>
    <w:rsid w:val="008D53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1">
    <w:name w:val="Основной текст (3) + Полужирный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2">
    <w:name w:val="Основной текст (2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32"/>
      <w:szCs w:val="32"/>
      <w:u w:val="none"/>
    </w:rPr>
  </w:style>
  <w:style w:type="character" w:customStyle="1" w:styleId="20">
    <w:name w:val="Основной текст (2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32"/>
      <w:szCs w:val="32"/>
      <w:u w:val="none"/>
      <w:lang w:val="ru-RU"/>
    </w:rPr>
  </w:style>
  <w:style w:type="character" w:customStyle="1" w:styleId="5">
    <w:name w:val="Основной текст (5)_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50">
    <w:name w:val="Основной текст (5)"/>
    <w:rsid w:val="008D53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12">
    <w:name w:val="Основной текст1"/>
    <w:rsid w:val="008D53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0">
    <w:name w:val="Основной текст4"/>
    <w:basedOn w:val="a"/>
    <w:rsid w:val="008D5390"/>
    <w:pPr>
      <w:widowControl w:val="0"/>
      <w:suppressLineNumbers w:val="0"/>
      <w:shd w:val="clear" w:color="auto" w:fill="FFFFFF"/>
      <w:suppressAutoHyphens w:val="0"/>
      <w:spacing w:after="240" w:line="278" w:lineRule="exact"/>
      <w:ind w:right="0"/>
      <w:jc w:val="left"/>
    </w:pPr>
    <w:rPr>
      <w:i/>
      <w:iCs/>
      <w:color w:val="000000"/>
      <w:spacing w:val="4"/>
      <w:sz w:val="20"/>
      <w:szCs w:val="20"/>
    </w:rPr>
  </w:style>
  <w:style w:type="character" w:customStyle="1" w:styleId="3105pt0pt">
    <w:name w:val="Основной текст (3) + 10;5 pt;Интервал 0 pt"/>
    <w:rsid w:val="00F76C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21">
    <w:name w:val="Основной текст2"/>
    <w:rsid w:val="00F76C4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51">
    <w:name w:val="Основной текст (5) + Не полужирный"/>
    <w:rsid w:val="005A778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0pt">
    <w:name w:val="Основной текст + Полужирный;Интервал 0 pt"/>
    <w:rsid w:val="005A778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0pt1">
    <w:name w:val="Основной текст + Не курсив;Интервал 0 pt"/>
    <w:rsid w:val="00F424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Candara75pt0pt">
    <w:name w:val="Основной текст (3) + Candara;7;5 pt;Интервал 0 pt"/>
    <w:rsid w:val="00F42429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6"/>
      <w:w w:val="100"/>
      <w:position w:val="0"/>
      <w:sz w:val="15"/>
      <w:szCs w:val="15"/>
      <w:u w:val="none"/>
      <w:lang w:val="ru-RU"/>
    </w:rPr>
  </w:style>
  <w:style w:type="character" w:customStyle="1" w:styleId="6">
    <w:name w:val="Основной текст (6)_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spacing w:val="2"/>
      <w:sz w:val="20"/>
      <w:szCs w:val="20"/>
      <w:u w:val="none"/>
    </w:rPr>
  </w:style>
  <w:style w:type="character" w:customStyle="1" w:styleId="60">
    <w:name w:val="Основной текст (6)"/>
    <w:rsid w:val="00F424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0"/>
      <w:szCs w:val="20"/>
      <w:u w:val="none"/>
      <w:lang w:val="ru-RU"/>
    </w:rPr>
  </w:style>
  <w:style w:type="character" w:customStyle="1" w:styleId="61">
    <w:name w:val="Заголовок №6_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"/>
      <w:sz w:val="20"/>
      <w:szCs w:val="20"/>
      <w:u w:val="none"/>
    </w:rPr>
  </w:style>
  <w:style w:type="character" w:customStyle="1" w:styleId="62">
    <w:name w:val="Заголовок №6"/>
    <w:rsid w:val="00DA1F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0"/>
      <w:szCs w:val="20"/>
      <w:u w:val="none"/>
      <w:lang w:val="ru-RU"/>
    </w:rPr>
  </w:style>
  <w:style w:type="character" w:customStyle="1" w:styleId="30pt">
    <w:name w:val="Основной текст (3) + Курсив;Интервал 0 pt"/>
    <w:rsid w:val="003F124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"/>
      <w:w w:val="100"/>
      <w:position w:val="0"/>
      <w:sz w:val="20"/>
      <w:szCs w:val="20"/>
      <w:u w:val="none"/>
      <w:lang w:val="ru-RU"/>
    </w:rPr>
  </w:style>
  <w:style w:type="paragraph" w:customStyle="1" w:styleId="13">
    <w:name w:val="1 Знак Знак Знак Знак Знак Знак Знак"/>
    <w:basedOn w:val="a"/>
    <w:autoRedefine/>
    <w:rsid w:val="00560452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character" w:customStyle="1" w:styleId="FontStyle50">
    <w:name w:val="Font Style50"/>
    <w:uiPriority w:val="99"/>
    <w:rsid w:val="00E6204E"/>
    <w:rPr>
      <w:rFonts w:ascii="Arial" w:hAnsi="Arial" w:cs="Arial"/>
      <w:color w:val="000000"/>
      <w:sz w:val="18"/>
      <w:szCs w:val="18"/>
    </w:rPr>
  </w:style>
  <w:style w:type="paragraph" w:customStyle="1" w:styleId="Style18">
    <w:name w:val="Style18"/>
    <w:basedOn w:val="a"/>
    <w:uiPriority w:val="99"/>
    <w:rsid w:val="00FF654F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57">
    <w:name w:val="Font Style57"/>
    <w:uiPriority w:val="99"/>
    <w:rsid w:val="00FF654F"/>
    <w:rPr>
      <w:rFonts w:ascii="Arial" w:hAnsi="Arial" w:cs="Arial" w:hint="default"/>
      <w:b/>
      <w:bCs w:val="0"/>
      <w:color w:val="000000"/>
      <w:sz w:val="30"/>
    </w:rPr>
  </w:style>
  <w:style w:type="paragraph" w:customStyle="1" w:styleId="Style29">
    <w:name w:val="Style29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A00FD"/>
    <w:pPr>
      <w:widowControl w:val="0"/>
      <w:suppressLineNumbers w:val="0"/>
      <w:suppressAutoHyphens w:val="0"/>
      <w:autoSpaceDE w:val="0"/>
      <w:autoSpaceDN w:val="0"/>
      <w:adjustRightInd w:val="0"/>
      <w:spacing w:line="240" w:lineRule="auto"/>
      <w:ind w:right="0"/>
      <w:jc w:val="left"/>
    </w:pPr>
    <w:rPr>
      <w:rFonts w:ascii="Arial" w:hAnsi="Arial" w:cs="Arial"/>
      <w:sz w:val="24"/>
      <w:szCs w:val="24"/>
    </w:rPr>
  </w:style>
  <w:style w:type="character" w:customStyle="1" w:styleId="FontStyle47">
    <w:name w:val="Font Style47"/>
    <w:uiPriority w:val="99"/>
    <w:rsid w:val="009A00FD"/>
    <w:rPr>
      <w:rFonts w:ascii="Arial" w:hAnsi="Arial" w:cs="Arial"/>
      <w:b/>
      <w:bCs/>
      <w:color w:val="000000"/>
      <w:sz w:val="22"/>
      <w:szCs w:val="22"/>
    </w:rPr>
  </w:style>
  <w:style w:type="paragraph" w:styleId="22">
    <w:name w:val="Body Text 2"/>
    <w:basedOn w:val="a"/>
    <w:link w:val="23"/>
    <w:semiHidden/>
    <w:rsid w:val="009A00FD"/>
    <w:pPr>
      <w:suppressLineNumbers w:val="0"/>
      <w:suppressAutoHyphens w:val="0"/>
      <w:spacing w:line="240" w:lineRule="auto"/>
      <w:ind w:right="0"/>
      <w:jc w:val="left"/>
    </w:pPr>
    <w:rPr>
      <w:szCs w:val="20"/>
    </w:rPr>
  </w:style>
  <w:style w:type="character" w:customStyle="1" w:styleId="23">
    <w:name w:val="Основной текст 2 Знак"/>
    <w:basedOn w:val="a0"/>
    <w:link w:val="22"/>
    <w:semiHidden/>
    <w:rsid w:val="009A00FD"/>
    <w:rPr>
      <w:sz w:val="28"/>
    </w:rPr>
  </w:style>
  <w:style w:type="character" w:customStyle="1" w:styleId="af">
    <w:name w:val="Абзац списка Знак"/>
    <w:link w:val="ae"/>
    <w:uiPriority w:val="34"/>
    <w:locked/>
    <w:rsid w:val="00021F26"/>
    <w:rPr>
      <w:sz w:val="24"/>
      <w:szCs w:val="24"/>
    </w:rPr>
  </w:style>
  <w:style w:type="paragraph" w:customStyle="1" w:styleId="m-2295559118058994076msonormalmrcssattr">
    <w:name w:val="m_-2295559118058994076msonormalmrcssattr"/>
    <w:basedOn w:val="a"/>
    <w:rsid w:val="003F4197"/>
    <w:pPr>
      <w:suppressLineNumbers w:val="0"/>
      <w:suppressAutoHyphens w:val="0"/>
      <w:spacing w:before="100" w:beforeAutospacing="1" w:after="100" w:afterAutospacing="1" w:line="240" w:lineRule="auto"/>
      <w:ind w:right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2BF99-3F9D-4463-A3A0-095DEC22F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4499</TotalTime>
  <Pages>6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отзывов к проекту национального стандарта</vt:lpstr>
    </vt:vector>
  </TitlesOfParts>
  <Company>Microsoft</Company>
  <LinksUpToDate>false</LinksUpToDate>
  <CharactersWithSpaces>10315</CharactersWithSpaces>
  <SharedDoc>false</SharedDoc>
  <HLinks>
    <vt:vector size="108" baseType="variant">
      <vt:variant>
        <vt:i4>4456465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sub11</vt:lpwstr>
      </vt:variant>
      <vt:variant>
        <vt:i4>4653073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sub2</vt:lpwstr>
      </vt:variant>
      <vt:variant>
        <vt:i4>1835060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5177395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4587581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http://online.zakon.kz/Document/?doc_id=31375882</vt:lpwstr>
      </vt:variant>
      <vt:variant>
        <vt:lpwstr/>
      </vt:variant>
      <vt:variant>
        <vt:i4>1441852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1441852</vt:i4>
      </vt:variant>
      <vt:variant>
        <vt:i4>21</vt:i4>
      </vt:variant>
      <vt:variant>
        <vt:i4>0</vt:i4>
      </vt:variant>
      <vt:variant>
        <vt:i4>5</vt:i4>
      </vt:variant>
      <vt:variant>
        <vt:lpwstr>http://online.zakon.kz/Document/?link_id=1000771919</vt:lpwstr>
      </vt:variant>
      <vt:variant>
        <vt:lpwstr/>
      </vt:variant>
      <vt:variant>
        <vt:i4>1114160</vt:i4>
      </vt:variant>
      <vt:variant>
        <vt:i4>18</vt:i4>
      </vt:variant>
      <vt:variant>
        <vt:i4>0</vt:i4>
      </vt:variant>
      <vt:variant>
        <vt:i4>5</vt:i4>
      </vt:variant>
      <vt:variant>
        <vt:lpwstr>http://online.zakon.kz/Document/?link_id=1003455412</vt:lpwstr>
      </vt:variant>
      <vt:variant>
        <vt:lpwstr/>
      </vt:variant>
      <vt:variant>
        <vt:i4>1310776</vt:i4>
      </vt:variant>
      <vt:variant>
        <vt:i4>15</vt:i4>
      </vt:variant>
      <vt:variant>
        <vt:i4>0</vt:i4>
      </vt:variant>
      <vt:variant>
        <vt:i4>5</vt:i4>
      </vt:variant>
      <vt:variant>
        <vt:lpwstr>http://online.zakon.kz/Document/?link_id=1000791334</vt:lpwstr>
      </vt:variant>
      <vt:variant>
        <vt:lpwstr/>
      </vt:variant>
      <vt:variant>
        <vt:i4>1376312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http://online.zakon.kz/Document/?link_id=1000791329</vt:lpwstr>
      </vt:variant>
      <vt:variant>
        <vt:lpwstr/>
      </vt:variant>
      <vt:variant>
        <vt:i4>1048628</vt:i4>
      </vt:variant>
      <vt:variant>
        <vt:i4>9</vt:i4>
      </vt:variant>
      <vt:variant>
        <vt:i4>0</vt:i4>
      </vt:variant>
      <vt:variant>
        <vt:i4>5</vt:i4>
      </vt:variant>
      <vt:variant>
        <vt:lpwstr>http://online.zakon.kz/Document/?link_id=1000159395</vt:lpwstr>
      </vt:variant>
      <vt:variant>
        <vt:lpwstr/>
      </vt:variant>
      <vt:variant>
        <vt:i4>1835060</vt:i4>
      </vt:variant>
      <vt:variant>
        <vt:i4>6</vt:i4>
      </vt:variant>
      <vt:variant>
        <vt:i4>0</vt:i4>
      </vt:variant>
      <vt:variant>
        <vt:i4>5</vt:i4>
      </vt:variant>
      <vt:variant>
        <vt:lpwstr>http://online.zakon.kz/Document/?link_id=1003461387</vt:lpwstr>
      </vt:variant>
      <vt:variant>
        <vt:lpwstr/>
      </vt:variant>
      <vt:variant>
        <vt:i4>720905</vt:i4>
      </vt:variant>
      <vt:variant>
        <vt:i4>3</vt:i4>
      </vt:variant>
      <vt:variant>
        <vt:i4>0</vt:i4>
      </vt:variant>
      <vt:variant>
        <vt:i4>5</vt:i4>
      </vt:variant>
      <vt:variant>
        <vt:lpwstr>http://www.bibliotekar.ru/5-proizvodstvo-vitaminov/4.htm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http://online.zakon.kz/Document/?doc_id=31377340</vt:lpwstr>
      </vt:variant>
      <vt:variant>
        <vt:lpwstr/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https://www.researchgate.net/publication/328686801</vt:lpwstr>
      </vt:variant>
      <vt:variant>
        <vt:lpwstr/>
      </vt:variant>
      <vt:variant>
        <vt:i4>4063341</vt:i4>
      </vt:variant>
      <vt:variant>
        <vt:i4>6</vt:i4>
      </vt:variant>
      <vt:variant>
        <vt:i4>0</vt:i4>
      </vt:variant>
      <vt:variant>
        <vt:i4>5</vt:i4>
      </vt:variant>
      <vt:variant>
        <vt:lpwstr>https://goldenagri.com.sg/wp-content/uploads/2016/02/Silalahi-et-al_2017_The-stability-of-vitamin-A-in-fortified-palm-olein-d.pdf</vt:lpwstr>
      </vt:variant>
      <vt:variant>
        <vt:lpwstr/>
      </vt:variant>
      <vt:variant>
        <vt:i4>6553655</vt:i4>
      </vt:variant>
      <vt:variant>
        <vt:i4>3</vt:i4>
      </vt:variant>
      <vt:variant>
        <vt:i4>0</vt:i4>
      </vt:variant>
      <vt:variant>
        <vt:i4>5</vt:i4>
      </vt:variant>
      <vt:variant>
        <vt:lpwstr>https://www.sciencedirect.com/science/article/pii/0889157591900355</vt:lpwstr>
      </vt:variant>
      <vt:variant>
        <vt:lpwstr/>
      </vt:variant>
      <vt:variant>
        <vt:i4>852062</vt:i4>
      </vt:variant>
      <vt:variant>
        <vt:i4>0</vt:i4>
      </vt:variant>
      <vt:variant>
        <vt:i4>0</vt:i4>
      </vt:variant>
      <vt:variant>
        <vt:i4>5</vt:i4>
      </vt:variant>
      <vt:variant>
        <vt:lpwstr>https://www.ncbi.nlm.nih.gov/pubmed/12221271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отзывов к проекту национального стандарта</dc:title>
  <dc:creator>Bokanova</dc:creator>
  <cp:lastModifiedBy>User</cp:lastModifiedBy>
  <cp:revision>590</cp:revision>
  <cp:lastPrinted>2019-06-14T10:41:00Z</cp:lastPrinted>
  <dcterms:created xsi:type="dcterms:W3CDTF">2019-06-20T07:10:00Z</dcterms:created>
  <dcterms:modified xsi:type="dcterms:W3CDTF">2022-09-13T06:34:00Z</dcterms:modified>
</cp:coreProperties>
</file>