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FBD18" w14:textId="7124160B" w:rsidR="00D403F4" w:rsidRPr="00F43823" w:rsidRDefault="00072598" w:rsidP="00DF6972">
      <w:pPr>
        <w:pBdr>
          <w:bottom w:val="single" w:sz="12" w:space="1" w:color="auto"/>
        </w:pBdr>
        <w:shd w:val="clear" w:color="auto" w:fill="FFFFFF"/>
        <w:ind w:firstLine="0"/>
        <w:jc w:val="center"/>
        <w:rPr>
          <w:sz w:val="24"/>
          <w:szCs w:val="24"/>
          <w:lang w:val="kk-KZ"/>
        </w:rPr>
      </w:pPr>
      <w:r w:rsidRPr="00F43823">
        <w:rPr>
          <w:sz w:val="24"/>
          <w:szCs w:val="24"/>
          <w:lang w:val="kk-KZ"/>
        </w:rPr>
        <w:t>И</w:t>
      </w:r>
      <w:r w:rsidR="00D403F4" w:rsidRPr="00F43823">
        <w:rPr>
          <w:sz w:val="24"/>
          <w:szCs w:val="24"/>
        </w:rPr>
        <w:t xml:space="preserve">зображение Государственного </w:t>
      </w:r>
      <w:r w:rsidR="00A069D8" w:rsidRPr="00F43823">
        <w:rPr>
          <w:sz w:val="24"/>
          <w:szCs w:val="24"/>
          <w:lang w:val="kk-KZ"/>
        </w:rPr>
        <w:t>Герба Республики Казахстан</w:t>
      </w:r>
    </w:p>
    <w:p w14:paraId="66C61C28" w14:textId="77777777" w:rsidR="00D403F4" w:rsidRPr="00F43823" w:rsidRDefault="00D403F4" w:rsidP="00DF6972">
      <w:pPr>
        <w:pBdr>
          <w:bottom w:val="single" w:sz="12" w:space="1" w:color="auto"/>
        </w:pBdr>
        <w:shd w:val="clear" w:color="auto" w:fill="FFFFFF"/>
        <w:ind w:firstLine="0"/>
        <w:jc w:val="center"/>
        <w:rPr>
          <w:b/>
          <w:sz w:val="24"/>
          <w:szCs w:val="24"/>
        </w:rPr>
      </w:pPr>
    </w:p>
    <w:p w14:paraId="59330D96" w14:textId="77777777" w:rsidR="00D403F4" w:rsidRPr="00F43823" w:rsidRDefault="00D403F4" w:rsidP="00DF6972">
      <w:pPr>
        <w:pBdr>
          <w:bottom w:val="single" w:sz="12" w:space="1" w:color="auto"/>
        </w:pBdr>
        <w:shd w:val="clear" w:color="auto" w:fill="FFFFFF"/>
        <w:ind w:firstLine="0"/>
        <w:jc w:val="center"/>
        <w:rPr>
          <w:b/>
          <w:sz w:val="24"/>
          <w:szCs w:val="24"/>
        </w:rPr>
      </w:pPr>
      <w:r w:rsidRPr="00F43823">
        <w:rPr>
          <w:b/>
          <w:sz w:val="24"/>
          <w:szCs w:val="24"/>
        </w:rPr>
        <w:t>НАЦИОНАЛЬНЫЙ СТАНДАРТ РЕСПУБЛИКИ КАЗАХСТАН</w:t>
      </w:r>
    </w:p>
    <w:p w14:paraId="169D1248" w14:textId="70B90BD4" w:rsidR="00D403F4" w:rsidRPr="00F43823" w:rsidRDefault="00D403F4" w:rsidP="00DF6972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0607A68D" w14:textId="6E8D343B" w:rsidR="006E4BA6" w:rsidRPr="00F43823" w:rsidRDefault="006E4BA6" w:rsidP="00DF6972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3A19A070" w14:textId="77777777" w:rsidR="006E4BA6" w:rsidRPr="00F43823" w:rsidRDefault="006E4BA6" w:rsidP="00DF6972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12950B9A" w14:textId="77777777" w:rsidR="00851C21" w:rsidRPr="00F43823" w:rsidRDefault="00851C21" w:rsidP="00DF6972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1AA5BC1A" w14:textId="77777777" w:rsidR="00851C21" w:rsidRPr="00F43823" w:rsidRDefault="00851C21" w:rsidP="00DF6972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7FC70A21" w14:textId="77777777" w:rsidR="00BA11DF" w:rsidRPr="00F43823" w:rsidRDefault="00BA11DF" w:rsidP="00DF6972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1944B4FE" w14:textId="77777777" w:rsidR="00107901" w:rsidRPr="00F43823" w:rsidRDefault="00107901" w:rsidP="00107901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7BE0395B" w14:textId="77777777" w:rsidR="00107901" w:rsidRPr="00F43823" w:rsidRDefault="00107901" w:rsidP="00107901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563C4CD3" w14:textId="77777777" w:rsidR="00BA11DF" w:rsidRPr="00F43823" w:rsidRDefault="00BA11DF" w:rsidP="00DF6972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0422F993" w14:textId="77777777" w:rsidR="00BA11DF" w:rsidRPr="00F43823" w:rsidRDefault="00BA11DF" w:rsidP="00DF6972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77B270E6" w14:textId="77777777" w:rsidR="00BA11DF" w:rsidRPr="00F43823" w:rsidRDefault="00BA11DF" w:rsidP="00DF6972">
      <w:pPr>
        <w:shd w:val="clear" w:color="auto" w:fill="FFFFFF"/>
        <w:ind w:firstLine="0"/>
        <w:jc w:val="center"/>
        <w:rPr>
          <w:b/>
          <w:caps/>
          <w:sz w:val="24"/>
          <w:szCs w:val="24"/>
        </w:rPr>
      </w:pPr>
    </w:p>
    <w:p w14:paraId="22D2FF04" w14:textId="77777777" w:rsidR="00D403F4" w:rsidRPr="00F43823" w:rsidRDefault="00D403F4" w:rsidP="00DF6972">
      <w:pPr>
        <w:shd w:val="clear" w:color="auto" w:fill="FFFFFF"/>
        <w:tabs>
          <w:tab w:val="left" w:pos="8640"/>
        </w:tabs>
        <w:ind w:firstLine="0"/>
        <w:jc w:val="center"/>
        <w:rPr>
          <w:b/>
          <w:caps/>
          <w:sz w:val="24"/>
          <w:szCs w:val="24"/>
        </w:rPr>
      </w:pPr>
    </w:p>
    <w:p w14:paraId="61BA9713" w14:textId="77777777" w:rsidR="008D573C" w:rsidRPr="00F43823" w:rsidRDefault="00107901" w:rsidP="008D573C">
      <w:pPr>
        <w:spacing w:before="192"/>
        <w:ind w:right="1835" w:firstLine="0"/>
        <w:jc w:val="center"/>
        <w:rPr>
          <w:sz w:val="24"/>
          <w:szCs w:val="24"/>
        </w:rPr>
      </w:pPr>
      <w:r w:rsidRPr="00F43823">
        <w:rPr>
          <w:b/>
          <w:sz w:val="24"/>
        </w:rPr>
        <w:t xml:space="preserve">                                  </w:t>
      </w:r>
      <w:r w:rsidR="008D573C" w:rsidRPr="00F43823">
        <w:rPr>
          <w:b/>
          <w:sz w:val="24"/>
        </w:rPr>
        <w:t>ИЗДЕЛИЯ</w:t>
      </w:r>
      <w:r w:rsidR="008D573C" w:rsidRPr="00F43823">
        <w:rPr>
          <w:b/>
          <w:spacing w:val="-2"/>
          <w:sz w:val="24"/>
        </w:rPr>
        <w:t xml:space="preserve"> </w:t>
      </w:r>
      <w:r w:rsidR="008D573C" w:rsidRPr="00F43823">
        <w:rPr>
          <w:b/>
          <w:sz w:val="24"/>
        </w:rPr>
        <w:t xml:space="preserve">ИЗ </w:t>
      </w:r>
      <w:r w:rsidR="008D573C" w:rsidRPr="00F43823">
        <w:rPr>
          <w:b/>
          <w:spacing w:val="-1"/>
          <w:sz w:val="24"/>
        </w:rPr>
        <w:t xml:space="preserve">ПРИРОДНОГО </w:t>
      </w:r>
      <w:r w:rsidR="008D573C" w:rsidRPr="00F43823">
        <w:rPr>
          <w:b/>
          <w:sz w:val="24"/>
        </w:rPr>
        <w:t>КАМНЯ</w:t>
      </w:r>
    </w:p>
    <w:p w14:paraId="32288D81" w14:textId="4E42916A" w:rsidR="00107901" w:rsidRPr="00F43823" w:rsidRDefault="00107901" w:rsidP="00107901">
      <w:pPr>
        <w:spacing w:before="94"/>
        <w:ind w:right="-2" w:firstLine="0"/>
        <w:rPr>
          <w:b/>
          <w:sz w:val="24"/>
        </w:rPr>
      </w:pPr>
    </w:p>
    <w:p w14:paraId="749D5881" w14:textId="77777777" w:rsidR="00BA11DF" w:rsidRPr="00F43823" w:rsidRDefault="00BA11DF" w:rsidP="00DF6972">
      <w:pPr>
        <w:ind w:firstLine="0"/>
        <w:jc w:val="center"/>
        <w:rPr>
          <w:b/>
          <w:bCs/>
          <w:iCs/>
          <w:sz w:val="24"/>
          <w:szCs w:val="24"/>
        </w:rPr>
      </w:pPr>
    </w:p>
    <w:p w14:paraId="5D23A491" w14:textId="410E50C0" w:rsidR="00107901" w:rsidRPr="00F43823" w:rsidRDefault="00107901" w:rsidP="008D573C">
      <w:pPr>
        <w:ind w:right="-2" w:firstLine="0"/>
        <w:jc w:val="center"/>
        <w:rPr>
          <w:sz w:val="24"/>
          <w:szCs w:val="24"/>
        </w:rPr>
      </w:pPr>
      <w:r w:rsidRPr="00F43823">
        <w:rPr>
          <w:b/>
          <w:sz w:val="24"/>
        </w:rPr>
        <w:t xml:space="preserve">Общие </w:t>
      </w:r>
      <w:r w:rsidRPr="00F43823">
        <w:rPr>
          <w:b/>
          <w:spacing w:val="-1"/>
          <w:sz w:val="24"/>
        </w:rPr>
        <w:t>технические</w:t>
      </w:r>
      <w:r w:rsidRPr="00F43823">
        <w:rPr>
          <w:b/>
          <w:sz w:val="24"/>
        </w:rPr>
        <w:t xml:space="preserve"> условия</w:t>
      </w:r>
    </w:p>
    <w:p w14:paraId="7EAFB652" w14:textId="77777777" w:rsidR="00944368" w:rsidRPr="00F43823" w:rsidRDefault="00944368" w:rsidP="00DF6972">
      <w:pPr>
        <w:ind w:firstLine="0"/>
        <w:jc w:val="center"/>
        <w:rPr>
          <w:b/>
          <w:sz w:val="24"/>
          <w:szCs w:val="24"/>
          <w:lang w:val="kk-KZ"/>
        </w:rPr>
      </w:pPr>
    </w:p>
    <w:p w14:paraId="17066314" w14:textId="261A0244" w:rsidR="00B001D8" w:rsidRPr="00F43823" w:rsidRDefault="00D403F4" w:rsidP="00DF6972">
      <w:pPr>
        <w:ind w:firstLine="0"/>
        <w:jc w:val="center"/>
        <w:rPr>
          <w:b/>
          <w:sz w:val="24"/>
          <w:szCs w:val="24"/>
        </w:rPr>
      </w:pPr>
      <w:r w:rsidRPr="00F43823">
        <w:rPr>
          <w:b/>
          <w:sz w:val="24"/>
          <w:szCs w:val="24"/>
        </w:rPr>
        <w:t>СТ</w:t>
      </w:r>
      <w:r w:rsidR="0004549C" w:rsidRPr="00F43823">
        <w:rPr>
          <w:b/>
          <w:sz w:val="24"/>
          <w:szCs w:val="24"/>
        </w:rPr>
        <w:t xml:space="preserve"> </w:t>
      </w:r>
      <w:r w:rsidRPr="00F43823">
        <w:rPr>
          <w:b/>
          <w:sz w:val="24"/>
          <w:szCs w:val="24"/>
        </w:rPr>
        <w:t>РК</w:t>
      </w:r>
      <w:r w:rsidR="003E643A" w:rsidRPr="00F43823">
        <w:rPr>
          <w:b/>
          <w:sz w:val="24"/>
          <w:szCs w:val="24"/>
          <w:lang w:val="kk-KZ"/>
        </w:rPr>
        <w:t xml:space="preserve"> </w:t>
      </w:r>
      <w:r w:rsidR="00107901" w:rsidRPr="00F43823">
        <w:rPr>
          <w:b/>
          <w:sz w:val="24"/>
          <w:szCs w:val="24"/>
        </w:rPr>
        <w:t>3619-</w:t>
      </w:r>
    </w:p>
    <w:p w14:paraId="6C93CF2F" w14:textId="7CB06B04" w:rsidR="00D403F4" w:rsidRPr="00F43823" w:rsidRDefault="003C1729" w:rsidP="00DF6972">
      <w:pPr>
        <w:ind w:firstLine="0"/>
        <w:jc w:val="center"/>
        <w:rPr>
          <w:b/>
          <w:sz w:val="24"/>
          <w:szCs w:val="24"/>
        </w:rPr>
      </w:pPr>
      <w:r w:rsidRPr="00F43823">
        <w:rPr>
          <w:b/>
          <w:sz w:val="24"/>
          <w:szCs w:val="24"/>
        </w:rPr>
        <w:t xml:space="preserve"> </w:t>
      </w:r>
    </w:p>
    <w:p w14:paraId="7D803FD9" w14:textId="77777777" w:rsidR="00D403F4" w:rsidRPr="00F43823" w:rsidRDefault="00D403F4" w:rsidP="00DF6972">
      <w:pPr>
        <w:ind w:firstLine="0"/>
        <w:jc w:val="center"/>
        <w:rPr>
          <w:sz w:val="24"/>
          <w:szCs w:val="24"/>
          <w:lang w:val="kk-KZ"/>
        </w:rPr>
      </w:pPr>
    </w:p>
    <w:p w14:paraId="3C1E58C0" w14:textId="169B8D32" w:rsidR="00D403F4" w:rsidRPr="00F43823" w:rsidRDefault="00D403F4" w:rsidP="00DF6972">
      <w:pPr>
        <w:ind w:firstLine="0"/>
        <w:jc w:val="center"/>
        <w:rPr>
          <w:sz w:val="24"/>
          <w:szCs w:val="24"/>
        </w:rPr>
      </w:pPr>
    </w:p>
    <w:p w14:paraId="50AE685B" w14:textId="77777777" w:rsidR="00C033AC" w:rsidRPr="00F43823" w:rsidRDefault="00C033AC" w:rsidP="00DF6972">
      <w:pPr>
        <w:ind w:firstLine="0"/>
        <w:jc w:val="center"/>
        <w:rPr>
          <w:sz w:val="24"/>
          <w:szCs w:val="24"/>
        </w:rPr>
      </w:pPr>
    </w:p>
    <w:p w14:paraId="3CEDCC74" w14:textId="77777777" w:rsidR="00D403F4" w:rsidRPr="00F43823" w:rsidRDefault="00D403F4" w:rsidP="00DF6972">
      <w:pPr>
        <w:ind w:firstLine="0"/>
        <w:jc w:val="center"/>
        <w:rPr>
          <w:sz w:val="24"/>
          <w:szCs w:val="24"/>
        </w:rPr>
      </w:pPr>
    </w:p>
    <w:p w14:paraId="327544EE" w14:textId="77777777" w:rsidR="00D403F4" w:rsidRPr="00F43823" w:rsidRDefault="00D403F4" w:rsidP="00DF6972">
      <w:pPr>
        <w:ind w:firstLine="0"/>
        <w:jc w:val="center"/>
        <w:rPr>
          <w:sz w:val="24"/>
          <w:szCs w:val="24"/>
        </w:rPr>
      </w:pPr>
    </w:p>
    <w:p w14:paraId="37551722" w14:textId="019BD44F" w:rsidR="00C2205F" w:rsidRPr="00F43823" w:rsidRDefault="003E643A" w:rsidP="003E643A">
      <w:pPr>
        <w:ind w:firstLine="0"/>
        <w:rPr>
          <w:b/>
          <w:bCs/>
          <w:i/>
          <w:sz w:val="24"/>
          <w:szCs w:val="24"/>
        </w:rPr>
      </w:pPr>
      <w:r w:rsidRPr="00F43823">
        <w:rPr>
          <w:b/>
          <w:bCs/>
          <w:i/>
          <w:sz w:val="24"/>
          <w:szCs w:val="24"/>
        </w:rPr>
        <w:t xml:space="preserve">     </w:t>
      </w:r>
      <w:r w:rsidR="00C2205F" w:rsidRPr="00F43823">
        <w:rPr>
          <w:b/>
          <w:bCs/>
          <w:i/>
          <w:sz w:val="24"/>
          <w:szCs w:val="24"/>
        </w:rPr>
        <w:t>Настоящий проект стандарта</w:t>
      </w:r>
      <w:r w:rsidRPr="00F43823">
        <w:rPr>
          <w:b/>
          <w:bCs/>
          <w:i/>
          <w:sz w:val="24"/>
          <w:szCs w:val="24"/>
        </w:rPr>
        <w:t xml:space="preserve"> </w:t>
      </w:r>
      <w:r w:rsidR="00C2205F" w:rsidRPr="00F43823">
        <w:rPr>
          <w:b/>
          <w:bCs/>
          <w:i/>
          <w:sz w:val="24"/>
          <w:szCs w:val="24"/>
        </w:rPr>
        <w:t>не подлежит применению до его утверждения</w:t>
      </w:r>
    </w:p>
    <w:p w14:paraId="6B869142" w14:textId="247F856B" w:rsidR="005A2A85" w:rsidRPr="00F43823" w:rsidRDefault="005A2A85" w:rsidP="00DF6972">
      <w:pPr>
        <w:ind w:firstLine="0"/>
        <w:jc w:val="center"/>
        <w:rPr>
          <w:sz w:val="24"/>
          <w:szCs w:val="24"/>
        </w:rPr>
      </w:pPr>
    </w:p>
    <w:p w14:paraId="4B2E17D6" w14:textId="77777777" w:rsidR="005A2A85" w:rsidRPr="00F43823" w:rsidRDefault="005A2A85" w:rsidP="00DF6972">
      <w:pPr>
        <w:ind w:firstLine="0"/>
        <w:jc w:val="center"/>
        <w:rPr>
          <w:sz w:val="24"/>
          <w:szCs w:val="24"/>
        </w:rPr>
      </w:pPr>
    </w:p>
    <w:p w14:paraId="2B2A26B6" w14:textId="77777777" w:rsidR="005A2A85" w:rsidRPr="00F43823" w:rsidRDefault="005A2A85" w:rsidP="00DF6972">
      <w:pPr>
        <w:shd w:val="clear" w:color="auto" w:fill="FFFFFF"/>
        <w:ind w:firstLine="0"/>
        <w:jc w:val="center"/>
        <w:rPr>
          <w:b/>
          <w:sz w:val="24"/>
          <w:szCs w:val="24"/>
          <w:lang w:val="kk-KZ"/>
        </w:rPr>
      </w:pPr>
    </w:p>
    <w:p w14:paraId="357AC2CC" w14:textId="77777777" w:rsidR="00DF6972" w:rsidRPr="00F43823" w:rsidRDefault="00DF6972" w:rsidP="00DF6972">
      <w:pPr>
        <w:shd w:val="clear" w:color="auto" w:fill="FFFFFF"/>
        <w:ind w:firstLine="0"/>
        <w:jc w:val="center"/>
        <w:rPr>
          <w:b/>
          <w:sz w:val="24"/>
          <w:szCs w:val="24"/>
          <w:lang w:val="kk-KZ"/>
        </w:rPr>
      </w:pPr>
    </w:p>
    <w:p w14:paraId="6AAFAC14" w14:textId="77777777" w:rsidR="00DF6972" w:rsidRPr="00F43823" w:rsidRDefault="00DF6972" w:rsidP="00DF6972">
      <w:pPr>
        <w:shd w:val="clear" w:color="auto" w:fill="FFFFFF"/>
        <w:ind w:firstLine="0"/>
        <w:jc w:val="center"/>
        <w:rPr>
          <w:b/>
          <w:sz w:val="24"/>
          <w:szCs w:val="24"/>
          <w:lang w:val="kk-KZ"/>
        </w:rPr>
      </w:pPr>
    </w:p>
    <w:p w14:paraId="19E919D0" w14:textId="77777777" w:rsidR="00DF6972" w:rsidRPr="00F43823" w:rsidRDefault="00DF6972" w:rsidP="00DF6972">
      <w:pPr>
        <w:shd w:val="clear" w:color="auto" w:fill="FFFFFF"/>
        <w:ind w:firstLine="0"/>
        <w:jc w:val="center"/>
        <w:rPr>
          <w:b/>
          <w:sz w:val="24"/>
          <w:szCs w:val="24"/>
          <w:lang w:val="kk-KZ"/>
        </w:rPr>
      </w:pPr>
    </w:p>
    <w:p w14:paraId="134738AC" w14:textId="77777777" w:rsidR="00DF6972" w:rsidRPr="00F43823" w:rsidRDefault="00DF6972" w:rsidP="00DF6972">
      <w:pPr>
        <w:shd w:val="clear" w:color="auto" w:fill="FFFFFF"/>
        <w:ind w:firstLine="0"/>
        <w:jc w:val="center"/>
        <w:rPr>
          <w:b/>
          <w:sz w:val="24"/>
          <w:szCs w:val="24"/>
          <w:lang w:val="kk-KZ"/>
        </w:rPr>
      </w:pPr>
    </w:p>
    <w:p w14:paraId="7A1008DF" w14:textId="77777777" w:rsidR="00851C21" w:rsidRPr="00F43823" w:rsidRDefault="00851C21" w:rsidP="00DF6972">
      <w:pPr>
        <w:shd w:val="clear" w:color="auto" w:fill="FFFFFF"/>
        <w:ind w:firstLine="0"/>
        <w:jc w:val="center"/>
        <w:rPr>
          <w:b/>
          <w:sz w:val="24"/>
          <w:szCs w:val="24"/>
        </w:rPr>
      </w:pPr>
    </w:p>
    <w:p w14:paraId="4B91D531" w14:textId="77777777" w:rsidR="00BA11DF" w:rsidRPr="00F43823" w:rsidRDefault="00BA11DF" w:rsidP="00DF6972">
      <w:pPr>
        <w:shd w:val="clear" w:color="auto" w:fill="FFFFFF"/>
        <w:ind w:firstLine="0"/>
        <w:jc w:val="center"/>
        <w:rPr>
          <w:b/>
          <w:sz w:val="24"/>
          <w:szCs w:val="24"/>
        </w:rPr>
      </w:pPr>
    </w:p>
    <w:p w14:paraId="5A829AC2" w14:textId="77777777" w:rsidR="00BA11DF" w:rsidRPr="00F43823" w:rsidRDefault="00BA11DF" w:rsidP="00DF6972">
      <w:pPr>
        <w:shd w:val="clear" w:color="auto" w:fill="FFFFFF"/>
        <w:ind w:firstLine="0"/>
        <w:jc w:val="center"/>
        <w:rPr>
          <w:b/>
          <w:sz w:val="24"/>
          <w:szCs w:val="24"/>
        </w:rPr>
      </w:pPr>
    </w:p>
    <w:p w14:paraId="17C056C3" w14:textId="77777777" w:rsidR="00BA11DF" w:rsidRPr="00F43823" w:rsidRDefault="00BA11DF" w:rsidP="00DF6972">
      <w:pPr>
        <w:shd w:val="clear" w:color="auto" w:fill="FFFFFF"/>
        <w:ind w:firstLine="0"/>
        <w:jc w:val="center"/>
        <w:rPr>
          <w:b/>
          <w:sz w:val="24"/>
          <w:szCs w:val="24"/>
        </w:rPr>
      </w:pPr>
    </w:p>
    <w:p w14:paraId="00BAE42A" w14:textId="77777777" w:rsidR="00BA11DF" w:rsidRPr="00F43823" w:rsidRDefault="00BA11DF" w:rsidP="00DF6972">
      <w:pPr>
        <w:shd w:val="clear" w:color="auto" w:fill="FFFFFF"/>
        <w:ind w:firstLine="0"/>
        <w:jc w:val="center"/>
        <w:rPr>
          <w:b/>
          <w:sz w:val="24"/>
          <w:szCs w:val="24"/>
        </w:rPr>
      </w:pPr>
    </w:p>
    <w:p w14:paraId="6AE5B2B4" w14:textId="77777777" w:rsidR="00BA11DF" w:rsidRPr="00F43823" w:rsidRDefault="00BA11DF" w:rsidP="00DF6972">
      <w:pPr>
        <w:shd w:val="clear" w:color="auto" w:fill="FFFFFF"/>
        <w:ind w:firstLine="0"/>
        <w:jc w:val="center"/>
        <w:rPr>
          <w:b/>
          <w:sz w:val="24"/>
          <w:szCs w:val="24"/>
        </w:rPr>
      </w:pPr>
    </w:p>
    <w:p w14:paraId="33CE74A1" w14:textId="77777777" w:rsidR="00BA11DF" w:rsidRPr="00F43823" w:rsidRDefault="00BA11DF" w:rsidP="00DF6972">
      <w:pPr>
        <w:shd w:val="clear" w:color="auto" w:fill="FFFFFF"/>
        <w:ind w:firstLine="0"/>
        <w:jc w:val="center"/>
        <w:rPr>
          <w:b/>
          <w:sz w:val="24"/>
          <w:szCs w:val="24"/>
        </w:rPr>
      </w:pPr>
    </w:p>
    <w:p w14:paraId="050FC2C3" w14:textId="77777777" w:rsidR="00851C21" w:rsidRPr="00F43823" w:rsidRDefault="00851C21" w:rsidP="00DF6972">
      <w:pPr>
        <w:shd w:val="clear" w:color="auto" w:fill="FFFFFF"/>
        <w:ind w:firstLine="0"/>
        <w:jc w:val="center"/>
        <w:rPr>
          <w:b/>
          <w:sz w:val="24"/>
          <w:szCs w:val="24"/>
          <w:lang w:val="kk-KZ"/>
        </w:rPr>
      </w:pPr>
    </w:p>
    <w:p w14:paraId="0A3D36E3" w14:textId="77777777" w:rsidR="00851C21" w:rsidRPr="00F43823" w:rsidRDefault="00851C21" w:rsidP="00DF6972">
      <w:pPr>
        <w:shd w:val="clear" w:color="auto" w:fill="FFFFFF"/>
        <w:ind w:firstLine="0"/>
        <w:jc w:val="center"/>
        <w:rPr>
          <w:b/>
          <w:sz w:val="24"/>
          <w:szCs w:val="24"/>
          <w:lang w:val="kk-KZ"/>
        </w:rPr>
      </w:pPr>
    </w:p>
    <w:p w14:paraId="320F05FB" w14:textId="77777777" w:rsidR="00EA7229" w:rsidRPr="00F43823" w:rsidRDefault="00EA7229" w:rsidP="00DF6972">
      <w:pPr>
        <w:ind w:firstLine="0"/>
        <w:jc w:val="center"/>
        <w:rPr>
          <w:b/>
          <w:sz w:val="24"/>
          <w:szCs w:val="24"/>
        </w:rPr>
      </w:pPr>
      <w:r w:rsidRPr="00F43823">
        <w:rPr>
          <w:b/>
          <w:sz w:val="24"/>
          <w:szCs w:val="24"/>
        </w:rPr>
        <w:t xml:space="preserve">Комитет технического регулирования и метрологии </w:t>
      </w:r>
    </w:p>
    <w:p w14:paraId="41A829D2" w14:textId="05653033" w:rsidR="00EA7229" w:rsidRPr="00F43823" w:rsidRDefault="00EA7229" w:rsidP="00DF6972">
      <w:pPr>
        <w:ind w:firstLine="0"/>
        <w:jc w:val="center"/>
        <w:rPr>
          <w:b/>
          <w:sz w:val="24"/>
          <w:szCs w:val="24"/>
        </w:rPr>
      </w:pPr>
      <w:r w:rsidRPr="00F43823">
        <w:rPr>
          <w:b/>
          <w:sz w:val="24"/>
          <w:szCs w:val="24"/>
        </w:rPr>
        <w:t>Министерства торговли и интеграции Республики Казахстан</w:t>
      </w:r>
    </w:p>
    <w:p w14:paraId="6B592DE9" w14:textId="15F6C8FB" w:rsidR="00EA7229" w:rsidRPr="00F43823" w:rsidRDefault="00EA7229" w:rsidP="00DF6972">
      <w:pPr>
        <w:ind w:firstLine="0"/>
        <w:jc w:val="center"/>
        <w:rPr>
          <w:b/>
          <w:sz w:val="24"/>
          <w:szCs w:val="24"/>
        </w:rPr>
      </w:pPr>
      <w:r w:rsidRPr="00F43823">
        <w:rPr>
          <w:b/>
          <w:sz w:val="24"/>
          <w:szCs w:val="24"/>
        </w:rPr>
        <w:t>(Госстандарт)</w:t>
      </w:r>
    </w:p>
    <w:p w14:paraId="3788FE5B" w14:textId="77777777" w:rsidR="00EA7229" w:rsidRPr="00F43823" w:rsidRDefault="00EA7229" w:rsidP="00DF6972">
      <w:pPr>
        <w:ind w:firstLine="0"/>
        <w:jc w:val="center"/>
        <w:rPr>
          <w:b/>
          <w:sz w:val="24"/>
          <w:szCs w:val="24"/>
        </w:rPr>
      </w:pPr>
    </w:p>
    <w:p w14:paraId="57432E91" w14:textId="7E4A7ECB" w:rsidR="00EA7229" w:rsidRPr="00F43823" w:rsidRDefault="002143BF" w:rsidP="00DF6972">
      <w:pPr>
        <w:ind w:firstLine="0"/>
        <w:jc w:val="center"/>
        <w:rPr>
          <w:b/>
          <w:sz w:val="24"/>
          <w:szCs w:val="24"/>
        </w:rPr>
      </w:pPr>
      <w:r w:rsidRPr="00F43823">
        <w:rPr>
          <w:b/>
          <w:sz w:val="24"/>
          <w:szCs w:val="24"/>
        </w:rPr>
        <w:t>Астана</w:t>
      </w:r>
    </w:p>
    <w:p w14:paraId="455E9753" w14:textId="4581FC54" w:rsidR="00D403F4" w:rsidRPr="00F43823" w:rsidRDefault="00D403F4" w:rsidP="00DF6972">
      <w:pPr>
        <w:shd w:val="clear" w:color="auto" w:fill="FFFFFF"/>
        <w:ind w:firstLine="0"/>
        <w:jc w:val="center"/>
        <w:rPr>
          <w:b/>
          <w:sz w:val="24"/>
          <w:szCs w:val="24"/>
        </w:rPr>
        <w:sectPr w:rsidR="00D403F4" w:rsidRPr="00F43823" w:rsidSect="00DF697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1418" w:right="1418" w:bottom="1418" w:left="1134" w:header="1022" w:footer="1022" w:gutter="0"/>
          <w:pgNumType w:fmt="lowerRoman" w:start="1"/>
          <w:cols w:space="708"/>
          <w:titlePg/>
          <w:docGrid w:linePitch="360"/>
        </w:sectPr>
      </w:pPr>
    </w:p>
    <w:p w14:paraId="58E01628" w14:textId="77777777" w:rsidR="00D403F4" w:rsidRPr="00F43823" w:rsidRDefault="00D403F4" w:rsidP="00DF6972">
      <w:pPr>
        <w:shd w:val="clear" w:color="auto" w:fill="FFFFFF"/>
        <w:tabs>
          <w:tab w:val="center" w:pos="4677"/>
          <w:tab w:val="left" w:pos="7980"/>
        </w:tabs>
        <w:ind w:firstLine="0"/>
        <w:jc w:val="center"/>
        <w:rPr>
          <w:b/>
          <w:bCs/>
          <w:spacing w:val="3"/>
          <w:sz w:val="24"/>
          <w:szCs w:val="24"/>
        </w:rPr>
      </w:pPr>
      <w:r w:rsidRPr="00F43823">
        <w:rPr>
          <w:b/>
          <w:bCs/>
          <w:spacing w:val="3"/>
          <w:sz w:val="24"/>
          <w:szCs w:val="24"/>
        </w:rPr>
        <w:lastRenderedPageBreak/>
        <w:t>Предисловие</w:t>
      </w:r>
    </w:p>
    <w:p w14:paraId="27BECF8E" w14:textId="77777777" w:rsidR="00D403F4" w:rsidRPr="00F43823" w:rsidRDefault="00D403F4" w:rsidP="00DF6972">
      <w:pPr>
        <w:shd w:val="clear" w:color="auto" w:fill="FFFFFF"/>
        <w:rPr>
          <w:sz w:val="24"/>
          <w:szCs w:val="24"/>
        </w:rPr>
      </w:pPr>
    </w:p>
    <w:p w14:paraId="0B1E8472" w14:textId="212E1094" w:rsidR="00247CF6" w:rsidRPr="00F43823" w:rsidRDefault="00D403F4" w:rsidP="00247CF6">
      <w:pPr>
        <w:tabs>
          <w:tab w:val="left" w:pos="922"/>
        </w:tabs>
        <w:autoSpaceDE/>
        <w:autoSpaceDN/>
        <w:adjustRightInd/>
        <w:rPr>
          <w:sz w:val="24"/>
          <w:szCs w:val="24"/>
        </w:rPr>
      </w:pPr>
      <w:r w:rsidRPr="00F43823">
        <w:rPr>
          <w:b/>
          <w:sz w:val="24"/>
          <w:szCs w:val="24"/>
        </w:rPr>
        <w:t xml:space="preserve">1 </w:t>
      </w:r>
      <w:r w:rsidR="00F32BBD" w:rsidRPr="00F43823">
        <w:rPr>
          <w:b/>
          <w:bCs/>
          <w:sz w:val="24"/>
          <w:szCs w:val="24"/>
          <w:lang w:val="kk-KZ"/>
        </w:rPr>
        <w:t>РАЗРАБОТАН</w:t>
      </w:r>
      <w:r w:rsidR="003A638F" w:rsidRPr="00F43823">
        <w:rPr>
          <w:b/>
          <w:bCs/>
          <w:sz w:val="24"/>
          <w:szCs w:val="24"/>
        </w:rPr>
        <w:t xml:space="preserve"> И </w:t>
      </w:r>
      <w:r w:rsidRPr="00F43823">
        <w:rPr>
          <w:b/>
          <w:bCs/>
          <w:sz w:val="24"/>
          <w:szCs w:val="24"/>
        </w:rPr>
        <w:t xml:space="preserve">ВНЕСЕН </w:t>
      </w:r>
      <w:r w:rsidR="003A638F" w:rsidRPr="00F43823">
        <w:rPr>
          <w:sz w:val="24"/>
          <w:szCs w:val="24"/>
        </w:rPr>
        <w:t>Республиканским государственным предприятием на праве хозяйственного ведения</w:t>
      </w:r>
      <w:r w:rsidRPr="00F43823">
        <w:rPr>
          <w:sz w:val="24"/>
          <w:szCs w:val="24"/>
        </w:rPr>
        <w:t xml:space="preserve"> «Казахстанский институт стандартизации и </w:t>
      </w:r>
      <w:r w:rsidR="00A566AB" w:rsidRPr="00F43823">
        <w:rPr>
          <w:sz w:val="24"/>
          <w:szCs w:val="24"/>
        </w:rPr>
        <w:t>метрологии</w:t>
      </w:r>
      <w:r w:rsidRPr="00F43823">
        <w:rPr>
          <w:sz w:val="24"/>
          <w:szCs w:val="24"/>
        </w:rPr>
        <w:t>» Комитета технического регулирования и метрологии Министерства торговли и интеграции Республики Казахстан</w:t>
      </w:r>
      <w:r w:rsidR="00247CF6" w:rsidRPr="00F43823">
        <w:rPr>
          <w:sz w:val="24"/>
          <w:szCs w:val="24"/>
        </w:rPr>
        <w:t xml:space="preserve"> и</w:t>
      </w:r>
      <w:r w:rsidR="00247CF6" w:rsidRPr="00F43823">
        <w:rPr>
          <w:sz w:val="24"/>
          <w:shd w:val="clear" w:color="auto" w:fill="CDECF7"/>
        </w:rPr>
        <w:t xml:space="preserve"> ОЮЛ «Союз камнеобрабатывающей отрасли Казахстана «Qazaq Stone»». </w:t>
      </w:r>
    </w:p>
    <w:p w14:paraId="5E2D37F3" w14:textId="2CCBCAC1" w:rsidR="00D403F4" w:rsidRPr="00F43823" w:rsidRDefault="00D403F4" w:rsidP="00FE3AF4">
      <w:pPr>
        <w:tabs>
          <w:tab w:val="left" w:pos="922"/>
        </w:tabs>
        <w:autoSpaceDE/>
        <w:autoSpaceDN/>
        <w:adjustRightInd/>
        <w:rPr>
          <w:b/>
          <w:bCs/>
          <w:sz w:val="24"/>
          <w:szCs w:val="24"/>
        </w:rPr>
      </w:pPr>
    </w:p>
    <w:p w14:paraId="6DEAC95F" w14:textId="77777777" w:rsidR="00EA7229" w:rsidRPr="00F43823" w:rsidRDefault="00EA7229" w:rsidP="00FE3AF4">
      <w:pPr>
        <w:tabs>
          <w:tab w:val="left" w:pos="835"/>
        </w:tabs>
        <w:autoSpaceDE/>
        <w:autoSpaceDN/>
        <w:adjustRightInd/>
        <w:rPr>
          <w:sz w:val="24"/>
          <w:szCs w:val="24"/>
        </w:rPr>
      </w:pPr>
    </w:p>
    <w:p w14:paraId="07C85C6B" w14:textId="415CDBCA" w:rsidR="00D403F4" w:rsidRPr="00F43823" w:rsidRDefault="00D403F4" w:rsidP="00FE3AF4">
      <w:pPr>
        <w:tabs>
          <w:tab w:val="left" w:pos="835"/>
        </w:tabs>
        <w:autoSpaceDE/>
        <w:autoSpaceDN/>
        <w:adjustRightInd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 xml:space="preserve">2 УТВЕРЖДЕН И ВВЕДЕН В ДЕЙСТВИЕ </w:t>
      </w:r>
      <w:r w:rsidR="005D2F56" w:rsidRPr="00F43823">
        <w:rPr>
          <w:sz w:val="24"/>
          <w:szCs w:val="24"/>
        </w:rPr>
        <w:t>Приказом Председателя Комитета технического регулирования и метрологии Министерства торговли и интеграции Республики Казахстан № __ от        «   » ____ 20__года</w:t>
      </w:r>
    </w:p>
    <w:p w14:paraId="55020D48" w14:textId="77777777" w:rsidR="00EA7229" w:rsidRPr="00F43823" w:rsidRDefault="00EA7229" w:rsidP="00FE3AF4">
      <w:pPr>
        <w:tabs>
          <w:tab w:val="left" w:pos="835"/>
        </w:tabs>
        <w:autoSpaceDE/>
        <w:autoSpaceDN/>
        <w:adjustRightInd/>
        <w:rPr>
          <w:bCs/>
          <w:sz w:val="24"/>
          <w:szCs w:val="24"/>
          <w:lang w:val="kk-KZ"/>
        </w:rPr>
      </w:pPr>
    </w:p>
    <w:p w14:paraId="02142348" w14:textId="73C756E1" w:rsidR="00107901" w:rsidRPr="00F43823" w:rsidRDefault="00107901" w:rsidP="00107901">
      <w:pPr>
        <w:pStyle w:val="afa"/>
        <w:tabs>
          <w:tab w:val="left" w:pos="910"/>
        </w:tabs>
        <w:ind w:left="-119" w:right="110" w:firstLine="828"/>
        <w:jc w:val="both"/>
        <w:rPr>
          <w:rFonts w:cs="Times New Roman"/>
          <w:lang w:val="ru-RU"/>
        </w:rPr>
      </w:pPr>
      <w:bookmarkStart w:id="0" w:name="_Toc494286439"/>
      <w:r w:rsidRPr="00F43823">
        <w:rPr>
          <w:rFonts w:cs="Times New Roman"/>
          <w:b/>
          <w:bCs/>
          <w:lang w:val="ru-RU"/>
        </w:rPr>
        <w:t>3</w:t>
      </w:r>
      <w:r w:rsidRPr="00F43823">
        <w:rPr>
          <w:rFonts w:cs="Times New Roman"/>
          <w:lang w:val="ru-RU"/>
        </w:rPr>
        <w:t xml:space="preserve"> В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lang w:val="ru-RU"/>
        </w:rPr>
        <w:t>настоящем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стандарте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lang w:val="ru-RU"/>
        </w:rPr>
        <w:t>реализован Строительный Кодекс Республики Казахстан</w:t>
      </w:r>
      <w:r w:rsidRPr="00F43823">
        <w:rPr>
          <w:rFonts w:cs="Times New Roman"/>
          <w:spacing w:val="44"/>
          <w:lang w:val="ru-RU"/>
        </w:rPr>
        <w:t xml:space="preserve"> </w:t>
      </w:r>
      <w:r w:rsidRPr="00F43823">
        <w:rPr>
          <w:rFonts w:cs="Times New Roman"/>
          <w:lang w:val="ru-RU"/>
        </w:rPr>
        <w:t>от</w:t>
      </w:r>
      <w:r w:rsidRPr="00F43823">
        <w:rPr>
          <w:rFonts w:cs="Times New Roman"/>
          <w:spacing w:val="11"/>
          <w:lang w:val="ru-RU"/>
        </w:rPr>
        <w:t xml:space="preserve"> </w:t>
      </w:r>
      <w:r w:rsidRPr="00F43823">
        <w:rPr>
          <w:rFonts w:cs="Times New Roman"/>
          <w:lang w:val="ru-RU"/>
        </w:rPr>
        <w:t>9</w:t>
      </w:r>
      <w:r w:rsidRPr="00F43823">
        <w:rPr>
          <w:rFonts w:cs="Times New Roman"/>
          <w:spacing w:val="11"/>
          <w:lang w:val="ru-RU"/>
        </w:rPr>
        <w:t xml:space="preserve"> января </w:t>
      </w:r>
      <w:r w:rsidRPr="00F43823">
        <w:rPr>
          <w:rFonts w:cs="Times New Roman"/>
          <w:lang w:val="ru-RU"/>
        </w:rPr>
        <w:t>2026</w:t>
      </w:r>
      <w:r w:rsidRPr="00F43823">
        <w:rPr>
          <w:rFonts w:cs="Times New Roman"/>
          <w:spacing w:val="11"/>
          <w:lang w:val="ru-RU"/>
        </w:rPr>
        <w:t xml:space="preserve"> </w:t>
      </w:r>
      <w:r w:rsidRPr="00F43823">
        <w:rPr>
          <w:rFonts w:cs="Times New Roman"/>
          <w:lang w:val="ru-RU"/>
        </w:rPr>
        <w:t>года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№253-</w:t>
      </w:r>
      <w:r w:rsidRPr="00F43823">
        <w:rPr>
          <w:rFonts w:cs="Times New Roman"/>
        </w:rPr>
        <w:t>VIII</w:t>
      </w:r>
      <w:r w:rsidRPr="00F43823">
        <w:rPr>
          <w:rFonts w:cs="Times New Roman"/>
          <w:lang w:val="ru-RU"/>
        </w:rPr>
        <w:t xml:space="preserve"> ЗРК</w:t>
      </w:r>
      <w:r w:rsidR="008D573C" w:rsidRPr="00F43823">
        <w:rPr>
          <w:rFonts w:cs="Times New Roman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46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технического</w:t>
      </w:r>
      <w:r w:rsidRPr="00F43823">
        <w:rPr>
          <w:rFonts w:cs="Times New Roman"/>
          <w:spacing w:val="45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 xml:space="preserve">регламента </w:t>
      </w:r>
      <w:r w:rsidRPr="00F43823">
        <w:rPr>
          <w:rFonts w:cs="Times New Roman"/>
          <w:lang w:val="ru-RU"/>
        </w:rPr>
        <w:t>«Требования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к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безопасности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зданий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сооружений,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строительных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материалов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изделий»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lang w:val="ru-RU"/>
        </w:rPr>
        <w:t>от 9 июня 2023 года № 435.</w:t>
      </w:r>
    </w:p>
    <w:p w14:paraId="0D888985" w14:textId="60236AC3" w:rsidR="00107901" w:rsidRPr="00F43823" w:rsidRDefault="00107901" w:rsidP="0080478F">
      <w:pPr>
        <w:pStyle w:val="1"/>
        <w:numPr>
          <w:ilvl w:val="0"/>
          <w:numId w:val="41"/>
        </w:numPr>
        <w:tabs>
          <w:tab w:val="num" w:pos="360"/>
          <w:tab w:val="left" w:pos="867"/>
        </w:tabs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ВВЕДЕН</w:t>
      </w:r>
      <w:r w:rsidRPr="00F438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ВЗАМЕН СТ РК 3619-2020</w:t>
      </w:r>
    </w:p>
    <w:p w14:paraId="4A105F00" w14:textId="77777777" w:rsidR="00107901" w:rsidRPr="00F43823" w:rsidRDefault="00107901" w:rsidP="00107901">
      <w:pPr>
        <w:spacing w:before="10"/>
        <w:rPr>
          <w:b/>
          <w:bCs/>
          <w:sz w:val="24"/>
          <w:szCs w:val="24"/>
        </w:rPr>
      </w:pPr>
    </w:p>
    <w:p w14:paraId="2C2BC863" w14:textId="77777777" w:rsidR="00FE3AF4" w:rsidRPr="00F43823" w:rsidRDefault="00FE3AF4" w:rsidP="00FE3AF4">
      <w:pPr>
        <w:pStyle w:val="Style4"/>
        <w:ind w:firstLine="720"/>
        <w:jc w:val="both"/>
        <w:rPr>
          <w:rFonts w:ascii="Times New Roman" w:hAnsi="Times New Roman" w:cs="Times New Roman"/>
          <w:lang w:val="kk-KZ"/>
        </w:rPr>
      </w:pPr>
    </w:p>
    <w:bookmarkEnd w:id="0"/>
    <w:p w14:paraId="6C5B67F9" w14:textId="77777777" w:rsidR="00746324" w:rsidRPr="00F43823" w:rsidRDefault="00746324" w:rsidP="00FE3AF4">
      <w:pPr>
        <w:rPr>
          <w:sz w:val="24"/>
          <w:szCs w:val="24"/>
          <w:lang w:val="kk-KZ"/>
        </w:rPr>
      </w:pPr>
    </w:p>
    <w:p w14:paraId="5919B6CD" w14:textId="77777777" w:rsidR="00746324" w:rsidRPr="00F43823" w:rsidRDefault="00746324" w:rsidP="00FE3AF4">
      <w:pPr>
        <w:rPr>
          <w:sz w:val="24"/>
          <w:szCs w:val="24"/>
          <w:lang w:val="kk-KZ"/>
        </w:rPr>
      </w:pPr>
    </w:p>
    <w:p w14:paraId="704F6AA5" w14:textId="77777777" w:rsidR="008D573C" w:rsidRPr="00F43823" w:rsidRDefault="008D573C" w:rsidP="00FE3AF4">
      <w:pPr>
        <w:rPr>
          <w:sz w:val="24"/>
          <w:szCs w:val="24"/>
          <w:lang w:val="kk-KZ"/>
        </w:rPr>
      </w:pPr>
    </w:p>
    <w:p w14:paraId="2BEA6174" w14:textId="77777777" w:rsidR="00746324" w:rsidRPr="00F43823" w:rsidRDefault="00746324" w:rsidP="00FE3AF4">
      <w:pPr>
        <w:rPr>
          <w:sz w:val="24"/>
          <w:szCs w:val="24"/>
          <w:lang w:val="kk-KZ"/>
        </w:rPr>
      </w:pPr>
    </w:p>
    <w:p w14:paraId="0726390E" w14:textId="77777777" w:rsidR="00DF6972" w:rsidRPr="00F43823" w:rsidRDefault="00DF6972" w:rsidP="00FE3AF4">
      <w:pPr>
        <w:rPr>
          <w:sz w:val="24"/>
          <w:szCs w:val="24"/>
        </w:rPr>
      </w:pPr>
    </w:p>
    <w:p w14:paraId="6DDA4262" w14:textId="56252EED" w:rsidR="00D403F4" w:rsidRPr="00F43823" w:rsidRDefault="00BC3D78" w:rsidP="00FE3AF4">
      <w:pPr>
        <w:rPr>
          <w:bCs/>
          <w:i/>
          <w:sz w:val="24"/>
          <w:szCs w:val="24"/>
        </w:rPr>
      </w:pPr>
      <w:r w:rsidRPr="00F43823">
        <w:rPr>
          <w:i/>
          <w:iCs/>
          <w:sz w:val="24"/>
          <w:szCs w:val="24"/>
        </w:rPr>
        <w:t>Информация об изменениях к настоящему стандарту публикуется в ежегодно издаваемом каталоге документов по стандартизации, а текст изменений и поправок – в периодически издаваемых информационных указателях стандартов. В случае пересмотра (замены) или отмены настоящего стандарта соответствующее уведомление будет опубликовано в периодически издаваемых информационных указателях стандартов</w:t>
      </w:r>
    </w:p>
    <w:p w14:paraId="50C40ED0" w14:textId="77777777" w:rsidR="00E2139F" w:rsidRPr="00F43823" w:rsidRDefault="00E2139F" w:rsidP="00FE3AF4">
      <w:pPr>
        <w:shd w:val="clear" w:color="auto" w:fill="FFFFFF"/>
        <w:rPr>
          <w:sz w:val="24"/>
          <w:szCs w:val="24"/>
        </w:rPr>
      </w:pPr>
    </w:p>
    <w:p w14:paraId="2E922BF9" w14:textId="77777777" w:rsidR="009757A2" w:rsidRPr="00F43823" w:rsidRDefault="009757A2" w:rsidP="00DF6972">
      <w:pPr>
        <w:shd w:val="clear" w:color="auto" w:fill="FFFFFF"/>
        <w:rPr>
          <w:sz w:val="24"/>
          <w:szCs w:val="24"/>
        </w:rPr>
      </w:pPr>
    </w:p>
    <w:p w14:paraId="7C3E8F3B" w14:textId="77777777" w:rsidR="009757A2" w:rsidRPr="00F43823" w:rsidRDefault="009757A2" w:rsidP="00DF6972">
      <w:pPr>
        <w:shd w:val="clear" w:color="auto" w:fill="FFFFFF"/>
        <w:rPr>
          <w:sz w:val="24"/>
          <w:szCs w:val="24"/>
        </w:rPr>
      </w:pPr>
    </w:p>
    <w:p w14:paraId="1F37F00F" w14:textId="77777777" w:rsidR="00851C21" w:rsidRPr="00F43823" w:rsidRDefault="00851C21" w:rsidP="00DF6972">
      <w:pPr>
        <w:shd w:val="clear" w:color="auto" w:fill="FFFFFF"/>
        <w:rPr>
          <w:sz w:val="24"/>
          <w:szCs w:val="24"/>
        </w:rPr>
      </w:pPr>
    </w:p>
    <w:p w14:paraId="069FF008" w14:textId="77777777" w:rsidR="00851C21" w:rsidRPr="00F43823" w:rsidRDefault="00851C21" w:rsidP="00DF6972">
      <w:pPr>
        <w:shd w:val="clear" w:color="auto" w:fill="FFFFFF"/>
        <w:rPr>
          <w:sz w:val="24"/>
          <w:szCs w:val="24"/>
          <w:lang w:val="kk-KZ"/>
        </w:rPr>
      </w:pPr>
    </w:p>
    <w:p w14:paraId="513A98E7" w14:textId="77777777" w:rsidR="00746324" w:rsidRPr="00F43823" w:rsidRDefault="00746324" w:rsidP="00DF6972">
      <w:pPr>
        <w:shd w:val="clear" w:color="auto" w:fill="FFFFFF"/>
        <w:rPr>
          <w:sz w:val="24"/>
          <w:szCs w:val="24"/>
          <w:lang w:val="kk-KZ"/>
        </w:rPr>
      </w:pPr>
    </w:p>
    <w:p w14:paraId="7B847207" w14:textId="77777777" w:rsidR="00746324" w:rsidRPr="00F43823" w:rsidRDefault="00746324" w:rsidP="00DF6972">
      <w:pPr>
        <w:shd w:val="clear" w:color="auto" w:fill="FFFFFF"/>
        <w:rPr>
          <w:sz w:val="24"/>
          <w:szCs w:val="24"/>
          <w:lang w:val="kk-KZ"/>
        </w:rPr>
      </w:pPr>
    </w:p>
    <w:p w14:paraId="571C2495" w14:textId="77777777" w:rsidR="00746324" w:rsidRPr="00F43823" w:rsidRDefault="00746324" w:rsidP="00DF6972">
      <w:pPr>
        <w:shd w:val="clear" w:color="auto" w:fill="FFFFFF"/>
        <w:rPr>
          <w:sz w:val="24"/>
          <w:szCs w:val="24"/>
          <w:lang w:val="kk-KZ"/>
        </w:rPr>
      </w:pPr>
    </w:p>
    <w:p w14:paraId="38FA25C1" w14:textId="77777777" w:rsidR="00746324" w:rsidRPr="00F43823" w:rsidRDefault="00746324" w:rsidP="00DF6972">
      <w:pPr>
        <w:shd w:val="clear" w:color="auto" w:fill="FFFFFF"/>
        <w:rPr>
          <w:sz w:val="24"/>
          <w:szCs w:val="24"/>
          <w:lang w:val="kk-KZ"/>
        </w:rPr>
      </w:pPr>
    </w:p>
    <w:p w14:paraId="3279331F" w14:textId="77777777" w:rsidR="00746324" w:rsidRPr="00F43823" w:rsidRDefault="00746324" w:rsidP="00DF6972">
      <w:pPr>
        <w:shd w:val="clear" w:color="auto" w:fill="FFFFFF"/>
        <w:rPr>
          <w:sz w:val="24"/>
          <w:szCs w:val="24"/>
          <w:lang w:val="kk-KZ"/>
        </w:rPr>
      </w:pPr>
    </w:p>
    <w:p w14:paraId="3243E30D" w14:textId="77777777" w:rsidR="00746324" w:rsidRPr="00F43823" w:rsidRDefault="00746324" w:rsidP="00DF6972">
      <w:pPr>
        <w:shd w:val="clear" w:color="auto" w:fill="FFFFFF"/>
        <w:rPr>
          <w:sz w:val="24"/>
          <w:szCs w:val="24"/>
          <w:lang w:val="kk-KZ"/>
        </w:rPr>
      </w:pPr>
    </w:p>
    <w:p w14:paraId="10816D19" w14:textId="77777777" w:rsidR="00746324" w:rsidRPr="00F43823" w:rsidRDefault="00746324" w:rsidP="00DF6972">
      <w:pPr>
        <w:shd w:val="clear" w:color="auto" w:fill="FFFFFF"/>
        <w:rPr>
          <w:sz w:val="24"/>
          <w:szCs w:val="24"/>
          <w:lang w:val="kk-KZ"/>
        </w:rPr>
      </w:pPr>
    </w:p>
    <w:p w14:paraId="36DA41BA" w14:textId="77777777" w:rsidR="00746324" w:rsidRPr="00F43823" w:rsidRDefault="00746324" w:rsidP="00DF6972">
      <w:pPr>
        <w:shd w:val="clear" w:color="auto" w:fill="FFFFFF"/>
        <w:rPr>
          <w:sz w:val="24"/>
          <w:szCs w:val="24"/>
          <w:lang w:val="kk-KZ"/>
        </w:rPr>
      </w:pPr>
    </w:p>
    <w:p w14:paraId="473EB427" w14:textId="77777777" w:rsidR="00DF6972" w:rsidRPr="00F43823" w:rsidRDefault="00DF6972" w:rsidP="00DF6972">
      <w:pPr>
        <w:shd w:val="clear" w:color="auto" w:fill="FFFFFF"/>
        <w:rPr>
          <w:sz w:val="24"/>
          <w:szCs w:val="24"/>
        </w:rPr>
      </w:pPr>
    </w:p>
    <w:p w14:paraId="1DCFE67E" w14:textId="77777777" w:rsidR="00DF6972" w:rsidRPr="00F43823" w:rsidRDefault="00DF6972" w:rsidP="00DF6972">
      <w:pPr>
        <w:shd w:val="clear" w:color="auto" w:fill="FFFFFF"/>
        <w:rPr>
          <w:sz w:val="24"/>
          <w:szCs w:val="24"/>
        </w:rPr>
      </w:pPr>
    </w:p>
    <w:p w14:paraId="7B987EB9" w14:textId="13C369EF" w:rsidR="00FE3AF4" w:rsidRPr="00F43823" w:rsidRDefault="00D403F4" w:rsidP="009F4D8D">
      <w:pPr>
        <w:shd w:val="clear" w:color="auto" w:fill="FFFFFF"/>
        <w:rPr>
          <w:b/>
          <w:bCs/>
          <w:sz w:val="24"/>
          <w:szCs w:val="24"/>
          <w:lang w:val="kk-KZ" w:eastAsia="en-US"/>
        </w:rPr>
      </w:pPr>
      <w:r w:rsidRPr="00F43823">
        <w:rPr>
          <w:sz w:val="24"/>
          <w:szCs w:val="24"/>
        </w:rPr>
        <w:t xml:space="preserve">Настоящий стандарт не может быть </w:t>
      </w:r>
      <w:r w:rsidRPr="00F43823">
        <w:rPr>
          <w:sz w:val="24"/>
          <w:szCs w:val="24"/>
          <w:lang w:val="kk-KZ"/>
        </w:rPr>
        <w:t xml:space="preserve">полностью или частично воспроизведен, </w:t>
      </w:r>
      <w:r w:rsidRPr="00F43823">
        <w:rPr>
          <w:sz w:val="24"/>
          <w:szCs w:val="24"/>
        </w:rPr>
        <w:t xml:space="preserve">тиражирован и распространен </w:t>
      </w:r>
      <w:r w:rsidRPr="00F43823">
        <w:rPr>
          <w:sz w:val="24"/>
          <w:szCs w:val="24"/>
          <w:lang w:val="kk-KZ"/>
        </w:rPr>
        <w:t xml:space="preserve">в качестве официального издания </w:t>
      </w:r>
      <w:r w:rsidRPr="00F43823">
        <w:rPr>
          <w:sz w:val="24"/>
          <w:szCs w:val="24"/>
        </w:rPr>
        <w:t>без разрешения Комитета технического регулирования и метрологии Министерства торговли и интеграции Республики Казахстан</w:t>
      </w:r>
    </w:p>
    <w:p w14:paraId="4E45671B" w14:textId="77777777" w:rsidR="006B62CA" w:rsidRPr="00F43823" w:rsidRDefault="006B62CA" w:rsidP="006B62CA">
      <w:pPr>
        <w:pStyle w:val="1"/>
        <w:spacing w:before="16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lastRenderedPageBreak/>
        <w:t>Содержание</w:t>
      </w:r>
    </w:p>
    <w:p w14:paraId="4952D083" w14:textId="77777777" w:rsidR="00FE3AF4" w:rsidRPr="00F43823" w:rsidRDefault="00FE3AF4" w:rsidP="00FE3AF4">
      <w:pPr>
        <w:shd w:val="clear" w:color="auto" w:fill="FFFFFF"/>
        <w:ind w:firstLine="567"/>
        <w:jc w:val="center"/>
        <w:rPr>
          <w:b/>
          <w:bCs/>
          <w:sz w:val="24"/>
          <w:szCs w:val="24"/>
          <w:lang w:val="kk-KZ" w:eastAsia="en-US"/>
        </w:rPr>
      </w:pPr>
    </w:p>
    <w:sdt>
      <w:sdtPr>
        <w:rPr>
          <w:rFonts w:asciiTheme="minorHAnsi" w:eastAsiaTheme="minorEastAsia" w:hAnsiTheme="minorHAnsi"/>
          <w:sz w:val="22"/>
          <w:szCs w:val="22"/>
        </w:rPr>
        <w:id w:val="-1361112259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576D0B1B" w14:textId="77777777" w:rsidR="006B62CA" w:rsidRPr="00F43823" w:rsidRDefault="006B62CA">
          <w:pPr>
            <w:pStyle w:val="21"/>
            <w:numPr>
              <w:ilvl w:val="0"/>
              <w:numId w:val="2"/>
            </w:numPr>
            <w:tabs>
              <w:tab w:val="left" w:pos="294"/>
              <w:tab w:val="right" w:leader="dot" w:pos="9073"/>
            </w:tabs>
            <w:autoSpaceDE/>
            <w:autoSpaceDN/>
            <w:adjustRightInd/>
            <w:spacing w:before="69" w:after="0"/>
            <w:ind w:right="282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Область применения</w:t>
          </w:r>
          <w:r w:rsidRPr="00F43823">
            <w:rPr>
              <w:sz w:val="24"/>
              <w:szCs w:val="24"/>
            </w:rPr>
            <w:tab/>
            <w:t>5</w:t>
          </w:r>
        </w:p>
        <w:p w14:paraId="0D500266" w14:textId="77777777" w:rsidR="006B62CA" w:rsidRPr="00F43823" w:rsidRDefault="006B62CA">
          <w:pPr>
            <w:pStyle w:val="21"/>
            <w:numPr>
              <w:ilvl w:val="0"/>
              <w:numId w:val="2"/>
            </w:numPr>
            <w:tabs>
              <w:tab w:val="left" w:pos="294"/>
              <w:tab w:val="right" w:leader="dot" w:pos="9073"/>
            </w:tabs>
            <w:autoSpaceDE/>
            <w:autoSpaceDN/>
            <w:adjustRightInd/>
            <w:spacing w:before="69" w:after="0"/>
            <w:ind w:right="282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Нормативные ссылки</w:t>
          </w:r>
          <w:r w:rsidRPr="00F43823">
            <w:rPr>
              <w:sz w:val="24"/>
              <w:szCs w:val="24"/>
            </w:rPr>
            <w:tab/>
            <w:t>6</w:t>
          </w:r>
        </w:p>
        <w:p w14:paraId="5178B2A2" w14:textId="77777777" w:rsidR="006B62CA" w:rsidRPr="00F43823" w:rsidRDefault="006B62CA">
          <w:pPr>
            <w:pStyle w:val="21"/>
            <w:numPr>
              <w:ilvl w:val="0"/>
              <w:numId w:val="2"/>
            </w:numPr>
            <w:tabs>
              <w:tab w:val="left" w:pos="294"/>
              <w:tab w:val="right" w:leader="dot" w:pos="9073"/>
            </w:tabs>
            <w:autoSpaceDE/>
            <w:autoSpaceDN/>
            <w:adjustRightInd/>
            <w:spacing w:before="69" w:after="0"/>
            <w:ind w:right="282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Термины и определения</w:t>
          </w:r>
          <w:r w:rsidRPr="00F43823">
            <w:rPr>
              <w:sz w:val="24"/>
              <w:szCs w:val="24"/>
            </w:rPr>
            <w:tab/>
            <w:t>7</w:t>
          </w:r>
        </w:p>
        <w:p w14:paraId="1E69D7CE" w14:textId="77777777" w:rsidR="006B62CA" w:rsidRPr="00F43823" w:rsidRDefault="006B62CA">
          <w:pPr>
            <w:pStyle w:val="21"/>
            <w:numPr>
              <w:ilvl w:val="0"/>
              <w:numId w:val="2"/>
            </w:numPr>
            <w:tabs>
              <w:tab w:val="left" w:pos="294"/>
              <w:tab w:val="right" w:leader="dot" w:pos="9073"/>
            </w:tabs>
            <w:autoSpaceDE/>
            <w:autoSpaceDN/>
            <w:adjustRightInd/>
            <w:spacing w:before="69" w:after="0"/>
            <w:ind w:right="282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Классификация. Основные параметры и размеры</w:t>
          </w:r>
          <w:r w:rsidRPr="00F43823">
            <w:rPr>
              <w:sz w:val="24"/>
              <w:szCs w:val="24"/>
            </w:rPr>
            <w:tab/>
            <w:t>9</w:t>
          </w:r>
        </w:p>
        <w:p w14:paraId="5D88C357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Блоки из горных пород</w:t>
          </w:r>
          <w:r w:rsidRPr="00F43823">
            <w:rPr>
              <w:sz w:val="24"/>
              <w:szCs w:val="24"/>
            </w:rPr>
            <w:tab/>
            <w:t>9</w:t>
          </w:r>
        </w:p>
        <w:p w14:paraId="62BAC1B6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Облицовочные плиты</w:t>
          </w:r>
          <w:r w:rsidRPr="00F43823">
            <w:rPr>
              <w:sz w:val="24"/>
              <w:szCs w:val="24"/>
            </w:rPr>
            <w:tab/>
            <w:t>11</w:t>
          </w:r>
        </w:p>
        <w:p w14:paraId="31A64C8B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Изделия строительно-дорожные</w:t>
          </w:r>
          <w:r w:rsidRPr="00F43823">
            <w:rPr>
              <w:sz w:val="24"/>
              <w:szCs w:val="24"/>
            </w:rPr>
            <w:tab/>
            <w:t>13</w:t>
          </w:r>
        </w:p>
        <w:p w14:paraId="53D339C6" w14:textId="77777777" w:rsidR="006B62CA" w:rsidRPr="00F43823" w:rsidRDefault="006B62CA">
          <w:pPr>
            <w:pStyle w:val="21"/>
            <w:numPr>
              <w:ilvl w:val="0"/>
              <w:numId w:val="2"/>
            </w:numPr>
            <w:tabs>
              <w:tab w:val="left" w:pos="294"/>
              <w:tab w:val="right" w:leader="dot" w:pos="9073"/>
            </w:tabs>
            <w:autoSpaceDE/>
            <w:autoSpaceDN/>
            <w:adjustRightInd/>
            <w:spacing w:before="69" w:after="0"/>
            <w:ind w:right="282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Технические требования</w:t>
          </w:r>
          <w:r w:rsidRPr="00F43823">
            <w:rPr>
              <w:sz w:val="24"/>
              <w:szCs w:val="24"/>
            </w:rPr>
            <w:tab/>
            <w:t>19</w:t>
          </w:r>
        </w:p>
        <w:p w14:paraId="695C537E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Основные показатели и характеристики</w:t>
          </w:r>
          <w:r w:rsidRPr="00F43823">
            <w:rPr>
              <w:sz w:val="24"/>
              <w:szCs w:val="24"/>
            </w:rPr>
            <w:tab/>
            <w:t>19</w:t>
          </w:r>
        </w:p>
        <w:p w14:paraId="15FBFE90" w14:textId="77777777" w:rsidR="006B62CA" w:rsidRPr="00F43823" w:rsidRDefault="006B62CA">
          <w:pPr>
            <w:pStyle w:val="51"/>
            <w:numPr>
              <w:ilvl w:val="2"/>
              <w:numId w:val="2"/>
            </w:numPr>
            <w:tabs>
              <w:tab w:val="left" w:pos="895"/>
              <w:tab w:val="right" w:leader="dot" w:pos="8833"/>
            </w:tabs>
            <w:autoSpaceDE/>
            <w:autoSpaceDN/>
            <w:adjustRightInd/>
            <w:spacing w:after="0"/>
            <w:ind w:right="43" w:hanging="540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Блоки из горных пород</w:t>
          </w:r>
          <w:r w:rsidRPr="00F43823">
            <w:rPr>
              <w:sz w:val="24"/>
              <w:szCs w:val="24"/>
            </w:rPr>
            <w:tab/>
            <w:t>19</w:t>
          </w:r>
        </w:p>
        <w:p w14:paraId="7F61A277" w14:textId="77777777" w:rsidR="006B62CA" w:rsidRPr="00F43823" w:rsidRDefault="006B62CA">
          <w:pPr>
            <w:pStyle w:val="51"/>
            <w:numPr>
              <w:ilvl w:val="2"/>
              <w:numId w:val="2"/>
            </w:numPr>
            <w:tabs>
              <w:tab w:val="left" w:pos="895"/>
              <w:tab w:val="right" w:leader="dot" w:pos="8833"/>
            </w:tabs>
            <w:autoSpaceDE/>
            <w:autoSpaceDN/>
            <w:adjustRightInd/>
            <w:spacing w:after="0"/>
            <w:ind w:right="43" w:hanging="540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Плиты облицовочные</w:t>
          </w:r>
          <w:r w:rsidRPr="00F43823">
            <w:rPr>
              <w:sz w:val="24"/>
              <w:szCs w:val="24"/>
            </w:rPr>
            <w:tab/>
            <w:t>24</w:t>
          </w:r>
        </w:p>
        <w:p w14:paraId="5FA2AC5C" w14:textId="77777777" w:rsidR="006B62CA" w:rsidRPr="00F43823" w:rsidRDefault="006B62CA">
          <w:pPr>
            <w:pStyle w:val="51"/>
            <w:numPr>
              <w:ilvl w:val="2"/>
              <w:numId w:val="2"/>
            </w:numPr>
            <w:tabs>
              <w:tab w:val="left" w:pos="895"/>
              <w:tab w:val="right" w:leader="dot" w:pos="8833"/>
            </w:tabs>
            <w:autoSpaceDE/>
            <w:autoSpaceDN/>
            <w:adjustRightInd/>
            <w:spacing w:after="0"/>
            <w:ind w:right="43" w:hanging="540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Изделия строительно-дорожные</w:t>
          </w:r>
          <w:r w:rsidRPr="00F43823">
            <w:rPr>
              <w:sz w:val="24"/>
              <w:szCs w:val="24"/>
            </w:rPr>
            <w:tab/>
            <w:t>26</w:t>
          </w:r>
        </w:p>
        <w:p w14:paraId="7EBB2C72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Маркировка</w:t>
          </w:r>
          <w:r w:rsidRPr="00F43823">
            <w:rPr>
              <w:sz w:val="24"/>
              <w:szCs w:val="24"/>
            </w:rPr>
            <w:tab/>
            <w:t>30</w:t>
          </w:r>
        </w:p>
        <w:p w14:paraId="6DA5083F" w14:textId="77777777" w:rsidR="006B62CA" w:rsidRPr="00F43823" w:rsidRDefault="006B62CA">
          <w:pPr>
            <w:pStyle w:val="51"/>
            <w:numPr>
              <w:ilvl w:val="2"/>
              <w:numId w:val="2"/>
            </w:numPr>
            <w:tabs>
              <w:tab w:val="left" w:pos="895"/>
              <w:tab w:val="right" w:leader="dot" w:pos="8833"/>
            </w:tabs>
            <w:autoSpaceDE/>
            <w:autoSpaceDN/>
            <w:adjustRightInd/>
            <w:spacing w:after="0"/>
            <w:ind w:right="43" w:hanging="540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Блоки из горных пород</w:t>
          </w:r>
          <w:r w:rsidRPr="00F43823">
            <w:rPr>
              <w:sz w:val="24"/>
              <w:szCs w:val="24"/>
            </w:rPr>
            <w:tab/>
            <w:t>30</w:t>
          </w:r>
        </w:p>
        <w:p w14:paraId="6F3A5C62" w14:textId="77777777" w:rsidR="006B62CA" w:rsidRPr="00F43823" w:rsidRDefault="006B62CA">
          <w:pPr>
            <w:pStyle w:val="51"/>
            <w:numPr>
              <w:ilvl w:val="2"/>
              <w:numId w:val="2"/>
            </w:numPr>
            <w:tabs>
              <w:tab w:val="left" w:pos="895"/>
              <w:tab w:val="right" w:leader="dot" w:pos="8833"/>
            </w:tabs>
            <w:autoSpaceDE/>
            <w:autoSpaceDN/>
            <w:adjustRightInd/>
            <w:spacing w:after="0"/>
            <w:ind w:right="43" w:hanging="540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Плиты облицовочные</w:t>
          </w:r>
          <w:r w:rsidRPr="00F43823">
            <w:rPr>
              <w:sz w:val="24"/>
              <w:szCs w:val="24"/>
            </w:rPr>
            <w:tab/>
            <w:t>30</w:t>
          </w:r>
        </w:p>
        <w:p w14:paraId="2CF7136A" w14:textId="77777777" w:rsidR="006B62CA" w:rsidRPr="00F43823" w:rsidRDefault="006B62CA">
          <w:pPr>
            <w:pStyle w:val="51"/>
            <w:numPr>
              <w:ilvl w:val="2"/>
              <w:numId w:val="2"/>
            </w:numPr>
            <w:tabs>
              <w:tab w:val="left" w:pos="895"/>
              <w:tab w:val="right" w:leader="dot" w:pos="8833"/>
            </w:tabs>
            <w:autoSpaceDE/>
            <w:autoSpaceDN/>
            <w:adjustRightInd/>
            <w:spacing w:after="0"/>
            <w:ind w:right="43" w:hanging="540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Изделия строительно-дорожные</w:t>
          </w:r>
          <w:r w:rsidRPr="00F43823">
            <w:rPr>
              <w:sz w:val="24"/>
              <w:szCs w:val="24"/>
            </w:rPr>
            <w:tab/>
            <w:t>30</w:t>
          </w:r>
        </w:p>
        <w:p w14:paraId="1DB08E12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Упаковка облицовочных плит</w:t>
          </w:r>
          <w:r w:rsidRPr="00F43823">
            <w:rPr>
              <w:sz w:val="24"/>
              <w:szCs w:val="24"/>
            </w:rPr>
            <w:tab/>
            <w:t>31</w:t>
          </w:r>
        </w:p>
        <w:p w14:paraId="194703BC" w14:textId="77777777" w:rsidR="006B62CA" w:rsidRPr="00F43823" w:rsidRDefault="006B62CA">
          <w:pPr>
            <w:pStyle w:val="21"/>
            <w:numPr>
              <w:ilvl w:val="0"/>
              <w:numId w:val="2"/>
            </w:numPr>
            <w:tabs>
              <w:tab w:val="left" w:pos="294"/>
              <w:tab w:val="right" w:leader="dot" w:pos="9073"/>
            </w:tabs>
            <w:autoSpaceDE/>
            <w:autoSpaceDN/>
            <w:adjustRightInd/>
            <w:spacing w:before="69" w:after="0"/>
            <w:ind w:right="282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Правила приемки</w:t>
          </w:r>
          <w:r w:rsidRPr="00F43823">
            <w:rPr>
              <w:sz w:val="24"/>
              <w:szCs w:val="24"/>
            </w:rPr>
            <w:tab/>
            <w:t>31</w:t>
          </w:r>
        </w:p>
        <w:p w14:paraId="546709CE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Блоки из горных пород</w:t>
          </w:r>
          <w:r w:rsidRPr="00F43823">
            <w:rPr>
              <w:sz w:val="24"/>
              <w:szCs w:val="24"/>
            </w:rPr>
            <w:tab/>
            <w:t>31</w:t>
          </w:r>
        </w:p>
        <w:p w14:paraId="0FEFFAC2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Плиты облицовочные</w:t>
          </w:r>
          <w:r w:rsidRPr="00F43823">
            <w:rPr>
              <w:sz w:val="24"/>
              <w:szCs w:val="24"/>
            </w:rPr>
            <w:tab/>
            <w:t>33</w:t>
          </w:r>
        </w:p>
        <w:p w14:paraId="04738C91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Изделия строительно-дорожные</w:t>
          </w:r>
          <w:r w:rsidRPr="00F43823">
            <w:rPr>
              <w:sz w:val="24"/>
              <w:szCs w:val="24"/>
            </w:rPr>
            <w:tab/>
            <w:t>35</w:t>
          </w:r>
        </w:p>
        <w:p w14:paraId="5FE450F8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Природный камень</w:t>
          </w:r>
          <w:r w:rsidRPr="00F43823">
            <w:rPr>
              <w:sz w:val="24"/>
              <w:szCs w:val="24"/>
            </w:rPr>
            <w:tab/>
            <w:t>36</w:t>
          </w:r>
        </w:p>
        <w:p w14:paraId="55032012" w14:textId="77777777" w:rsidR="006B62CA" w:rsidRPr="00F43823" w:rsidRDefault="006B62CA">
          <w:pPr>
            <w:pStyle w:val="21"/>
            <w:numPr>
              <w:ilvl w:val="0"/>
              <w:numId w:val="2"/>
            </w:numPr>
            <w:tabs>
              <w:tab w:val="left" w:pos="294"/>
              <w:tab w:val="right" w:leader="dot" w:pos="9073"/>
            </w:tabs>
            <w:autoSpaceDE/>
            <w:autoSpaceDN/>
            <w:adjustRightInd/>
            <w:spacing w:before="69" w:after="0"/>
            <w:ind w:right="282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Методы испытаний</w:t>
          </w:r>
          <w:r w:rsidRPr="00F43823">
            <w:rPr>
              <w:sz w:val="24"/>
              <w:szCs w:val="24"/>
            </w:rPr>
            <w:tab/>
            <w:t>38</w:t>
          </w:r>
        </w:p>
        <w:p w14:paraId="73F2348B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Блоки из горных пород</w:t>
          </w:r>
          <w:r w:rsidRPr="00F43823">
            <w:rPr>
              <w:sz w:val="24"/>
              <w:szCs w:val="24"/>
            </w:rPr>
            <w:tab/>
            <w:t>39</w:t>
          </w:r>
        </w:p>
        <w:p w14:paraId="2DD6A8D1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Плиты облицовочные</w:t>
          </w:r>
          <w:r w:rsidRPr="00F43823">
            <w:rPr>
              <w:sz w:val="24"/>
              <w:szCs w:val="24"/>
            </w:rPr>
            <w:tab/>
            <w:t>39</w:t>
          </w:r>
        </w:p>
        <w:p w14:paraId="1F171832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Изделия строительно-дорожные</w:t>
          </w:r>
          <w:r w:rsidRPr="00F43823">
            <w:rPr>
              <w:sz w:val="24"/>
              <w:szCs w:val="24"/>
            </w:rPr>
            <w:tab/>
            <w:t>40</w:t>
          </w:r>
        </w:p>
        <w:p w14:paraId="5407E777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Определение физико-химических показателей</w:t>
          </w:r>
          <w:r w:rsidRPr="00F43823">
            <w:rPr>
              <w:sz w:val="24"/>
              <w:szCs w:val="24"/>
            </w:rPr>
            <w:tab/>
            <w:t>42</w:t>
          </w:r>
        </w:p>
        <w:p w14:paraId="4E47AE00" w14:textId="77777777" w:rsidR="006B62CA" w:rsidRPr="00F43823" w:rsidRDefault="006B62CA">
          <w:pPr>
            <w:pStyle w:val="21"/>
            <w:numPr>
              <w:ilvl w:val="0"/>
              <w:numId w:val="2"/>
            </w:numPr>
            <w:tabs>
              <w:tab w:val="left" w:pos="294"/>
              <w:tab w:val="right" w:leader="dot" w:pos="9073"/>
            </w:tabs>
            <w:autoSpaceDE/>
            <w:autoSpaceDN/>
            <w:adjustRightInd/>
            <w:spacing w:before="69" w:after="0"/>
            <w:ind w:right="282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Транспортирование и хранение</w:t>
          </w:r>
          <w:r w:rsidRPr="00F43823">
            <w:rPr>
              <w:sz w:val="24"/>
              <w:szCs w:val="24"/>
            </w:rPr>
            <w:tab/>
            <w:t>43</w:t>
          </w:r>
        </w:p>
        <w:p w14:paraId="2EEB13D0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Блоки из горных пород</w:t>
          </w:r>
          <w:r w:rsidRPr="00F43823">
            <w:rPr>
              <w:sz w:val="24"/>
              <w:szCs w:val="24"/>
            </w:rPr>
            <w:tab/>
            <w:t>43</w:t>
          </w:r>
        </w:p>
        <w:p w14:paraId="0B63D5ED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Плиты облицовочные</w:t>
          </w:r>
          <w:r w:rsidRPr="00F43823">
            <w:rPr>
              <w:sz w:val="24"/>
              <w:szCs w:val="24"/>
            </w:rPr>
            <w:tab/>
            <w:t>43</w:t>
          </w:r>
        </w:p>
        <w:p w14:paraId="1012A3E4" w14:textId="77777777" w:rsidR="006B62CA" w:rsidRPr="00F43823" w:rsidRDefault="006B62CA">
          <w:pPr>
            <w:pStyle w:val="4"/>
            <w:numPr>
              <w:ilvl w:val="1"/>
              <w:numId w:val="2"/>
            </w:numPr>
            <w:tabs>
              <w:tab w:val="left" w:pos="594"/>
              <w:tab w:val="right" w:leader="dot" w:pos="8953"/>
            </w:tabs>
            <w:autoSpaceDE/>
            <w:autoSpaceDN/>
            <w:adjustRightInd/>
            <w:spacing w:after="0"/>
            <w:ind w:right="163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Изделия строительно-дорожные</w:t>
          </w:r>
          <w:r w:rsidRPr="00F43823">
            <w:rPr>
              <w:sz w:val="24"/>
              <w:szCs w:val="24"/>
            </w:rPr>
            <w:tab/>
            <w:t>44</w:t>
          </w:r>
        </w:p>
        <w:p w14:paraId="36261D8C" w14:textId="77777777" w:rsidR="006B62CA" w:rsidRPr="00F43823" w:rsidRDefault="006B62CA">
          <w:pPr>
            <w:pStyle w:val="21"/>
            <w:numPr>
              <w:ilvl w:val="0"/>
              <w:numId w:val="2"/>
            </w:numPr>
            <w:tabs>
              <w:tab w:val="left" w:pos="294"/>
              <w:tab w:val="right" w:leader="dot" w:pos="9073"/>
            </w:tabs>
            <w:autoSpaceDE/>
            <w:autoSpaceDN/>
            <w:adjustRightInd/>
            <w:spacing w:before="69" w:after="0"/>
            <w:ind w:right="282"/>
            <w:jc w:val="center"/>
            <w:rPr>
              <w:sz w:val="24"/>
              <w:szCs w:val="24"/>
            </w:rPr>
          </w:pPr>
          <w:r w:rsidRPr="00F43823">
            <w:rPr>
              <w:sz w:val="24"/>
              <w:szCs w:val="24"/>
            </w:rPr>
            <w:t>Гарантии поставщика строительно-дорожных изделий</w:t>
          </w:r>
          <w:r w:rsidRPr="00F43823">
            <w:rPr>
              <w:sz w:val="24"/>
              <w:szCs w:val="24"/>
            </w:rPr>
            <w:tab/>
            <w:t>44</w:t>
          </w:r>
        </w:p>
        <w:p w14:paraId="6F4854C8" w14:textId="77777777" w:rsidR="006B62CA" w:rsidRPr="00F43823" w:rsidRDefault="006B62CA" w:rsidP="00B97CF9">
          <w:pPr>
            <w:pStyle w:val="31"/>
            <w:rPr>
              <w:b/>
              <w:bCs/>
              <w:i/>
            </w:rPr>
          </w:pPr>
          <w:r w:rsidRPr="00F43823">
            <w:t>Приложение А (информационное) Метод измерения неровностей лицевой</w:t>
          </w:r>
        </w:p>
        <w:p w14:paraId="44E95D17" w14:textId="77777777" w:rsidR="006B62CA" w:rsidRPr="00F43823" w:rsidRDefault="006B62CA" w:rsidP="006B62CA">
          <w:pPr>
            <w:pStyle w:val="11"/>
            <w:tabs>
              <w:tab w:val="right" w:leader="dot" w:pos="9073"/>
            </w:tabs>
            <w:ind w:right="283" w:firstLine="142"/>
            <w:jc w:val="center"/>
            <w:rPr>
              <w:rFonts w:ascii="Times New Roman" w:hAnsi="Times New Roman"/>
              <w:sz w:val="24"/>
              <w:szCs w:val="24"/>
            </w:rPr>
          </w:pPr>
          <w:r w:rsidRPr="00F43823">
            <w:rPr>
              <w:rFonts w:ascii="Times New Roman" w:hAnsi="Times New Roman"/>
              <w:sz w:val="24"/>
              <w:szCs w:val="24"/>
            </w:rPr>
            <w:t>поверхности строительно-дорожных изделий</w:t>
          </w:r>
          <w:r w:rsidRPr="00F43823">
            <w:rPr>
              <w:rFonts w:ascii="Times New Roman" w:hAnsi="Times New Roman"/>
              <w:sz w:val="24"/>
              <w:szCs w:val="24"/>
            </w:rPr>
            <w:tab/>
            <w:t>45</w:t>
          </w:r>
        </w:p>
        <w:p w14:paraId="47A50C81" w14:textId="77777777" w:rsidR="006B62CA" w:rsidRPr="00F43823" w:rsidRDefault="006B62CA" w:rsidP="00B97CF9">
          <w:pPr>
            <w:pStyle w:val="31"/>
            <w:rPr>
              <w:b/>
              <w:bCs/>
              <w:i/>
            </w:rPr>
          </w:pPr>
          <w:r w:rsidRPr="00F43823">
            <w:t>Приложение Б (информационное) Метод определения сопротивления</w:t>
          </w:r>
        </w:p>
        <w:p w14:paraId="21DD7FD7" w14:textId="77777777" w:rsidR="006B62CA" w:rsidRPr="00F43823" w:rsidRDefault="006B62CA" w:rsidP="006B62CA">
          <w:pPr>
            <w:pStyle w:val="11"/>
            <w:tabs>
              <w:tab w:val="right" w:leader="dot" w:pos="9073"/>
            </w:tabs>
            <w:ind w:right="283" w:firstLine="142"/>
            <w:jc w:val="center"/>
            <w:rPr>
              <w:rFonts w:ascii="Times New Roman" w:hAnsi="Times New Roman"/>
              <w:sz w:val="24"/>
              <w:szCs w:val="24"/>
            </w:rPr>
          </w:pPr>
          <w:r w:rsidRPr="00F43823">
            <w:rPr>
              <w:rFonts w:ascii="Times New Roman" w:hAnsi="Times New Roman"/>
              <w:sz w:val="24"/>
              <w:szCs w:val="24"/>
            </w:rPr>
            <w:t>скольжению строительно-дорожных изделий</w:t>
          </w:r>
          <w:r w:rsidRPr="00F43823">
            <w:rPr>
              <w:rFonts w:ascii="Times New Roman" w:hAnsi="Times New Roman"/>
              <w:sz w:val="24"/>
              <w:szCs w:val="24"/>
            </w:rPr>
            <w:tab/>
            <w:t>46</w:t>
          </w:r>
        </w:p>
        <w:p w14:paraId="497E1FD1" w14:textId="77777777" w:rsidR="006B62CA" w:rsidRPr="00F43823" w:rsidRDefault="006B62CA" w:rsidP="00B97CF9">
          <w:pPr>
            <w:pStyle w:val="31"/>
            <w:rPr>
              <w:b/>
              <w:bCs/>
              <w:i/>
            </w:rPr>
          </w:pPr>
          <w:r w:rsidRPr="00F43823">
            <w:t>Приложение В (информационное) Метод определения сопротивления</w:t>
          </w:r>
        </w:p>
        <w:p w14:paraId="06975E0F" w14:textId="77777777" w:rsidR="006B62CA" w:rsidRPr="00F43823" w:rsidRDefault="006B62CA" w:rsidP="006B62CA">
          <w:pPr>
            <w:pStyle w:val="11"/>
            <w:tabs>
              <w:tab w:val="right" w:leader="dot" w:pos="9073"/>
            </w:tabs>
            <w:ind w:right="283" w:firstLine="142"/>
            <w:jc w:val="center"/>
            <w:rPr>
              <w:rFonts w:ascii="Times New Roman" w:hAnsi="Times New Roman"/>
              <w:sz w:val="24"/>
              <w:szCs w:val="24"/>
            </w:rPr>
          </w:pPr>
          <w:r w:rsidRPr="00F43823">
            <w:rPr>
              <w:rFonts w:ascii="Times New Roman" w:hAnsi="Times New Roman"/>
              <w:sz w:val="24"/>
              <w:szCs w:val="24"/>
            </w:rPr>
            <w:t>абразивному износу строительно-дорожных изделий</w:t>
          </w:r>
          <w:r w:rsidRPr="00F43823">
            <w:rPr>
              <w:rFonts w:ascii="Times New Roman" w:hAnsi="Times New Roman"/>
              <w:sz w:val="24"/>
              <w:szCs w:val="24"/>
            </w:rPr>
            <w:tab/>
            <w:t>51</w:t>
          </w:r>
        </w:p>
        <w:p w14:paraId="780023B6" w14:textId="77777777" w:rsidR="006B62CA" w:rsidRPr="00F43823" w:rsidRDefault="006B62CA" w:rsidP="00B97CF9">
          <w:pPr>
            <w:pStyle w:val="31"/>
            <w:rPr>
              <w:b/>
              <w:bCs/>
              <w:i/>
            </w:rPr>
          </w:pPr>
          <w:r w:rsidRPr="00F43823">
            <w:t>Приложение Г (обязательное) Физико-химические показатели</w:t>
          </w:r>
        </w:p>
        <w:p w14:paraId="3866FB26" w14:textId="77777777" w:rsidR="006B62CA" w:rsidRPr="00F43823" w:rsidRDefault="006B62CA" w:rsidP="006B62CA">
          <w:pPr>
            <w:pStyle w:val="11"/>
            <w:tabs>
              <w:tab w:val="right" w:leader="dot" w:pos="9073"/>
            </w:tabs>
            <w:ind w:right="283" w:firstLine="142"/>
            <w:jc w:val="center"/>
            <w:rPr>
              <w:rFonts w:ascii="Times New Roman" w:hAnsi="Times New Roman"/>
              <w:sz w:val="24"/>
              <w:szCs w:val="24"/>
            </w:rPr>
          </w:pPr>
          <w:r w:rsidRPr="00F43823">
            <w:rPr>
              <w:rFonts w:ascii="Times New Roman" w:hAnsi="Times New Roman"/>
              <w:sz w:val="24"/>
              <w:szCs w:val="24"/>
            </w:rPr>
            <w:t>изделий из природного камня</w:t>
          </w:r>
          <w:r w:rsidRPr="00F43823">
            <w:rPr>
              <w:rFonts w:ascii="Times New Roman" w:hAnsi="Times New Roman"/>
              <w:sz w:val="24"/>
              <w:szCs w:val="24"/>
            </w:rPr>
            <w:tab/>
            <w:t>56</w:t>
          </w:r>
        </w:p>
        <w:p w14:paraId="61BDA85C" w14:textId="77777777" w:rsidR="006B62CA" w:rsidRPr="00F43823" w:rsidRDefault="006B62CA" w:rsidP="00B97CF9">
          <w:pPr>
            <w:pStyle w:val="31"/>
            <w:rPr>
              <w:b/>
              <w:bCs/>
              <w:i/>
            </w:rPr>
          </w:pPr>
          <w:r w:rsidRPr="00F43823">
            <w:t>Приложение Д (обязательное) Методы определения обязательных</w:t>
          </w:r>
        </w:p>
        <w:p w14:paraId="43F0BD2B" w14:textId="77777777" w:rsidR="006B62CA" w:rsidRPr="00F43823" w:rsidRDefault="006B62CA" w:rsidP="006B62CA">
          <w:pPr>
            <w:pStyle w:val="11"/>
            <w:tabs>
              <w:tab w:val="right" w:leader="dot" w:pos="9073"/>
            </w:tabs>
            <w:ind w:right="283" w:firstLine="142"/>
            <w:jc w:val="center"/>
            <w:rPr>
              <w:rFonts w:ascii="Times New Roman" w:hAnsi="Times New Roman"/>
              <w:sz w:val="24"/>
              <w:szCs w:val="24"/>
            </w:rPr>
          </w:pPr>
          <w:r w:rsidRPr="00F43823">
            <w:rPr>
              <w:rFonts w:ascii="Times New Roman" w:hAnsi="Times New Roman"/>
              <w:sz w:val="24"/>
              <w:szCs w:val="24"/>
            </w:rPr>
            <w:t>физико-химических показателей изделий из природного камня</w:t>
          </w:r>
          <w:r w:rsidRPr="00F43823">
            <w:rPr>
              <w:rFonts w:ascii="Times New Roman" w:hAnsi="Times New Roman"/>
              <w:sz w:val="24"/>
              <w:szCs w:val="24"/>
            </w:rPr>
            <w:tab/>
            <w:t>58</w:t>
          </w:r>
        </w:p>
      </w:sdtContent>
    </w:sdt>
    <w:p w14:paraId="3E86F48B" w14:textId="4B14BF16" w:rsidR="006B62CA" w:rsidRPr="00F43823" w:rsidRDefault="006B62CA" w:rsidP="00FE3AF4">
      <w:pPr>
        <w:shd w:val="clear" w:color="auto" w:fill="FFFFFF"/>
        <w:ind w:firstLine="567"/>
        <w:jc w:val="center"/>
        <w:rPr>
          <w:b/>
          <w:bCs/>
          <w:sz w:val="24"/>
          <w:szCs w:val="24"/>
          <w:lang w:eastAsia="en-US"/>
        </w:rPr>
        <w:sectPr w:rsidR="006B62CA" w:rsidRPr="00F43823" w:rsidSect="00DF6972">
          <w:headerReference w:type="first" r:id="rId13"/>
          <w:footerReference w:type="first" r:id="rId14"/>
          <w:pgSz w:w="11906" w:h="16838" w:code="9"/>
          <w:pgMar w:top="1418" w:right="1418" w:bottom="1418" w:left="1134" w:header="1022" w:footer="1022" w:gutter="0"/>
          <w:pgNumType w:fmt="upperRoman"/>
          <w:cols w:space="708"/>
          <w:titlePg/>
          <w:docGrid w:linePitch="360"/>
        </w:sectPr>
      </w:pPr>
    </w:p>
    <w:p w14:paraId="6254AB40" w14:textId="77777777" w:rsidR="001D184B" w:rsidRPr="00F43823" w:rsidRDefault="001D184B" w:rsidP="000E6311">
      <w:pPr>
        <w:widowControl/>
        <w:pBdr>
          <w:bottom w:val="single" w:sz="4" w:space="1" w:color="auto"/>
        </w:pBdr>
        <w:ind w:firstLine="0"/>
        <w:jc w:val="center"/>
        <w:rPr>
          <w:b/>
          <w:bCs/>
          <w:sz w:val="24"/>
          <w:szCs w:val="24"/>
          <w:lang w:val="kk-KZ"/>
        </w:rPr>
      </w:pPr>
      <w:r w:rsidRPr="00F43823">
        <w:rPr>
          <w:b/>
          <w:bCs/>
          <w:sz w:val="24"/>
          <w:szCs w:val="24"/>
          <w:lang w:val="kk-KZ"/>
        </w:rPr>
        <w:lastRenderedPageBreak/>
        <w:t>НАЦИОНАЛЬНЫЙ СТАНДАРТ РЕСПУБЛИКИ КАЗАХСТАН</w:t>
      </w:r>
    </w:p>
    <w:p w14:paraId="75DE4FDA" w14:textId="77777777" w:rsidR="00F32BBD" w:rsidRPr="00F43823" w:rsidRDefault="00F32BBD" w:rsidP="004151B1">
      <w:pPr>
        <w:ind w:firstLine="0"/>
        <w:jc w:val="center"/>
        <w:rPr>
          <w:b/>
          <w:sz w:val="24"/>
          <w:szCs w:val="24"/>
        </w:rPr>
      </w:pPr>
    </w:p>
    <w:p w14:paraId="57943CDE" w14:textId="77777777" w:rsidR="00F33679" w:rsidRPr="00F43823" w:rsidRDefault="00F33679" w:rsidP="00F33679">
      <w:pPr>
        <w:ind w:firstLine="0"/>
        <w:jc w:val="center"/>
        <w:rPr>
          <w:b/>
          <w:bCs/>
          <w:iCs/>
          <w:sz w:val="24"/>
          <w:szCs w:val="24"/>
        </w:rPr>
      </w:pPr>
    </w:p>
    <w:p w14:paraId="53FF1DD7" w14:textId="77777777" w:rsidR="006B62CA" w:rsidRPr="00F43823" w:rsidRDefault="006B62CA" w:rsidP="006B62CA">
      <w:pPr>
        <w:spacing w:before="94"/>
        <w:ind w:right="-2" w:firstLine="0"/>
        <w:jc w:val="center"/>
        <w:rPr>
          <w:b/>
          <w:sz w:val="24"/>
        </w:rPr>
      </w:pPr>
      <w:r w:rsidRPr="00F43823">
        <w:rPr>
          <w:b/>
          <w:sz w:val="24"/>
        </w:rPr>
        <w:t xml:space="preserve">КАМЕНЬ ПРИРОДНЫЙ И ИЗДЕЛИЯ ИЗ НЕГО </w:t>
      </w:r>
    </w:p>
    <w:p w14:paraId="7D28A881" w14:textId="77777777" w:rsidR="006B62CA" w:rsidRPr="00F43823" w:rsidRDefault="006B62CA" w:rsidP="006B62CA">
      <w:pPr>
        <w:rPr>
          <w:b/>
          <w:color w:val="FF0000"/>
          <w:sz w:val="24"/>
          <w:szCs w:val="24"/>
        </w:rPr>
      </w:pPr>
    </w:p>
    <w:p w14:paraId="1BD5502E" w14:textId="77777777" w:rsidR="006B62CA" w:rsidRPr="00F43823" w:rsidRDefault="006B62CA" w:rsidP="006B62CA">
      <w:pPr>
        <w:ind w:left="2649" w:right="2633"/>
        <w:jc w:val="center"/>
        <w:rPr>
          <w:sz w:val="24"/>
          <w:szCs w:val="24"/>
        </w:rPr>
      </w:pPr>
      <w:r w:rsidRPr="00F43823">
        <w:rPr>
          <w:b/>
          <w:sz w:val="24"/>
        </w:rPr>
        <w:t xml:space="preserve">Общие </w:t>
      </w:r>
      <w:r w:rsidRPr="00F43823">
        <w:rPr>
          <w:b/>
          <w:spacing w:val="-1"/>
          <w:sz w:val="24"/>
        </w:rPr>
        <w:t>технические</w:t>
      </w:r>
      <w:r w:rsidRPr="00F43823">
        <w:rPr>
          <w:b/>
          <w:sz w:val="24"/>
        </w:rPr>
        <w:t xml:space="preserve"> условия</w:t>
      </w:r>
    </w:p>
    <w:p w14:paraId="364CA64A" w14:textId="77777777" w:rsidR="00C30876" w:rsidRPr="00F43823" w:rsidRDefault="00C30876" w:rsidP="004151B1">
      <w:pPr>
        <w:pBdr>
          <w:bottom w:val="single" w:sz="4" w:space="1" w:color="auto"/>
        </w:pBdr>
        <w:ind w:firstLine="0"/>
        <w:jc w:val="center"/>
        <w:rPr>
          <w:b/>
          <w:spacing w:val="4"/>
          <w:sz w:val="24"/>
          <w:szCs w:val="24"/>
          <w:lang w:val="kk-KZ"/>
        </w:rPr>
      </w:pPr>
    </w:p>
    <w:p w14:paraId="5F50BC04" w14:textId="77777777" w:rsidR="000C6CC6" w:rsidRPr="00F43823" w:rsidRDefault="000C6CC6" w:rsidP="001D184B">
      <w:pPr>
        <w:widowControl/>
        <w:ind w:firstLine="567"/>
        <w:jc w:val="right"/>
        <w:rPr>
          <w:b/>
          <w:bCs/>
          <w:sz w:val="24"/>
          <w:szCs w:val="24"/>
          <w:lang w:val="kk-KZ"/>
        </w:rPr>
      </w:pPr>
    </w:p>
    <w:p w14:paraId="4572398B" w14:textId="251986AF" w:rsidR="001D184B" w:rsidRPr="00F43823" w:rsidRDefault="001D184B" w:rsidP="001D184B">
      <w:pPr>
        <w:widowControl/>
        <w:ind w:firstLine="567"/>
        <w:jc w:val="right"/>
        <w:rPr>
          <w:rFonts w:eastAsia="Courier New"/>
          <w:b/>
          <w:bCs/>
          <w:sz w:val="24"/>
          <w:szCs w:val="24"/>
        </w:rPr>
      </w:pPr>
      <w:r w:rsidRPr="00F43823">
        <w:rPr>
          <w:b/>
          <w:bCs/>
          <w:sz w:val="24"/>
          <w:szCs w:val="24"/>
        </w:rPr>
        <w:t xml:space="preserve">Дата </w:t>
      </w:r>
      <w:r w:rsidR="004E6007" w:rsidRPr="00F43823">
        <w:rPr>
          <w:b/>
          <w:bCs/>
          <w:sz w:val="24"/>
          <w:szCs w:val="24"/>
        </w:rPr>
        <w:t>введения</w:t>
      </w:r>
      <w:r w:rsidRPr="00F43823">
        <w:rPr>
          <w:b/>
          <w:bCs/>
          <w:sz w:val="24"/>
          <w:szCs w:val="24"/>
        </w:rPr>
        <w:t>____________</w:t>
      </w:r>
    </w:p>
    <w:p w14:paraId="575DF261" w14:textId="20E4E39C" w:rsidR="001D184B" w:rsidRPr="00F43823" w:rsidRDefault="001D184B" w:rsidP="00C23387">
      <w:pPr>
        <w:rPr>
          <w:b/>
          <w:bCs/>
          <w:sz w:val="24"/>
          <w:szCs w:val="24"/>
          <w:lang w:eastAsia="en-US"/>
        </w:rPr>
      </w:pPr>
      <w:bookmarkStart w:id="1" w:name="_Toc135265856"/>
      <w:bookmarkStart w:id="2" w:name="_Toc146537341"/>
      <w:r w:rsidRPr="00F43823">
        <w:rPr>
          <w:b/>
          <w:bCs/>
          <w:sz w:val="24"/>
          <w:szCs w:val="24"/>
          <w:lang w:eastAsia="en-US"/>
        </w:rPr>
        <w:t>1 Область</w:t>
      </w:r>
      <w:r w:rsidR="0052620C" w:rsidRPr="00F43823">
        <w:rPr>
          <w:b/>
          <w:bCs/>
          <w:sz w:val="24"/>
          <w:szCs w:val="24"/>
          <w:lang w:eastAsia="en-US"/>
        </w:rPr>
        <w:t xml:space="preserve"> применения</w:t>
      </w:r>
      <w:bookmarkEnd w:id="1"/>
      <w:bookmarkEnd w:id="2"/>
    </w:p>
    <w:p w14:paraId="5FA16DAA" w14:textId="77777777" w:rsidR="000826D8" w:rsidRPr="00F43823" w:rsidRDefault="000826D8" w:rsidP="00C23387">
      <w:pPr>
        <w:pStyle w:val="Style23"/>
        <w:widowControl/>
        <w:ind w:firstLine="720"/>
        <w:jc w:val="both"/>
        <w:rPr>
          <w:rStyle w:val="FontStyle37"/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14:paraId="52171E11" w14:textId="77777777" w:rsidR="006B62CA" w:rsidRPr="00F43823" w:rsidRDefault="00B1641B" w:rsidP="006B62CA">
      <w:pPr>
        <w:pStyle w:val="afa"/>
        <w:spacing w:before="69"/>
        <w:ind w:left="0" w:firstLine="709"/>
        <w:jc w:val="both"/>
        <w:rPr>
          <w:rFonts w:cs="Times New Roman"/>
          <w:lang w:val="ru-RU"/>
        </w:rPr>
      </w:pPr>
      <w:r w:rsidRPr="00F43823">
        <w:rPr>
          <w:b/>
          <w:bCs/>
        </w:rPr>
        <w:t> </w:t>
      </w:r>
      <w:r w:rsidR="006B62CA" w:rsidRPr="00F43823">
        <w:rPr>
          <w:lang w:val="ru-RU"/>
        </w:rPr>
        <w:t xml:space="preserve">Настоящий стандарт распространяется на камень природный (далее - камень) и следующие </w:t>
      </w:r>
      <w:r w:rsidR="006B62CA" w:rsidRPr="00F43823">
        <w:rPr>
          <w:spacing w:val="-1"/>
          <w:lang w:val="ru-RU"/>
        </w:rPr>
        <w:t>изделия</w:t>
      </w:r>
      <w:r w:rsidR="006B62CA" w:rsidRPr="00F43823">
        <w:rPr>
          <w:spacing w:val="-4"/>
          <w:lang w:val="ru-RU"/>
        </w:rPr>
        <w:t xml:space="preserve"> </w:t>
      </w:r>
      <w:r w:rsidR="006B62CA" w:rsidRPr="00F43823">
        <w:rPr>
          <w:lang w:val="ru-RU"/>
        </w:rPr>
        <w:t>из него:</w:t>
      </w:r>
    </w:p>
    <w:p w14:paraId="5BE96052" w14:textId="77777777" w:rsidR="006B62CA" w:rsidRPr="00F43823" w:rsidRDefault="006B62CA">
      <w:pPr>
        <w:pStyle w:val="afa"/>
        <w:numPr>
          <w:ilvl w:val="0"/>
          <w:numId w:val="3"/>
        </w:numPr>
        <w:tabs>
          <w:tab w:val="left" w:pos="875"/>
        </w:tabs>
        <w:ind w:right="136" w:firstLine="568"/>
        <w:jc w:val="both"/>
        <w:rPr>
          <w:rFonts w:cs="Times New Roman"/>
          <w:lang w:val="ru-RU"/>
        </w:rPr>
      </w:pPr>
      <w:r w:rsidRPr="00F43823">
        <w:rPr>
          <w:lang w:val="ru-RU"/>
        </w:rPr>
        <w:t>блоки,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добываемые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массива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предназначенные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облицовочных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плит,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архитектурно-строительных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бортовых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брусчатых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камней,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мощения,</w:t>
      </w:r>
      <w:r w:rsidRPr="00F43823">
        <w:rPr>
          <w:spacing w:val="32"/>
          <w:lang w:val="ru-RU"/>
        </w:rPr>
        <w:t xml:space="preserve"> </w:t>
      </w:r>
      <w:r w:rsidRPr="00F43823">
        <w:rPr>
          <w:spacing w:val="-1"/>
          <w:lang w:val="ru-RU"/>
        </w:rPr>
        <w:t>заготовок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реставрационных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работ,</w:t>
      </w:r>
      <w:r w:rsidRPr="00F43823">
        <w:rPr>
          <w:spacing w:val="32"/>
          <w:lang w:val="ru-RU"/>
        </w:rPr>
        <w:t xml:space="preserve"> </w:t>
      </w:r>
      <w:r w:rsidRPr="00F43823">
        <w:rPr>
          <w:spacing w:val="-1"/>
          <w:lang w:val="ru-RU"/>
        </w:rPr>
        <w:t>элементов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городского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благоустройства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декоративного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оформления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интерьеров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(деталей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фонтанов,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балюстрад,</w:t>
      </w:r>
      <w:r w:rsidRPr="00F43823">
        <w:rPr>
          <w:spacing w:val="61"/>
          <w:lang w:val="ru-RU"/>
        </w:rPr>
        <w:t xml:space="preserve"> </w:t>
      </w:r>
      <w:r w:rsidRPr="00F43823">
        <w:rPr>
          <w:lang w:val="ru-RU"/>
        </w:rPr>
        <w:t xml:space="preserve">каминов и </w:t>
      </w:r>
      <w:r w:rsidRPr="00F43823">
        <w:rPr>
          <w:spacing w:val="-1"/>
          <w:lang w:val="ru-RU"/>
        </w:rPr>
        <w:t>т.п.),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мемориальных</w:t>
      </w:r>
      <w:r w:rsidRPr="00F43823">
        <w:rPr>
          <w:lang w:val="ru-RU"/>
        </w:rPr>
        <w:t xml:space="preserve"> изделий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(далее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- блоки из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горных пород);</w:t>
      </w:r>
    </w:p>
    <w:p w14:paraId="23210F8B" w14:textId="77777777" w:rsidR="006B62CA" w:rsidRPr="00F43823" w:rsidRDefault="006B62CA">
      <w:pPr>
        <w:pStyle w:val="afa"/>
        <w:numPr>
          <w:ilvl w:val="0"/>
          <w:numId w:val="3"/>
        </w:numPr>
        <w:tabs>
          <w:tab w:val="left" w:pos="871"/>
        </w:tabs>
        <w:ind w:right="136" w:firstLine="568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облицовочные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плиты,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получаемые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блоков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заготовок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путем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их</w:t>
      </w:r>
      <w:r w:rsidRPr="00F43823">
        <w:rPr>
          <w:spacing w:val="69"/>
          <w:lang w:val="ru-RU"/>
        </w:rPr>
        <w:t xml:space="preserve"> </w:t>
      </w:r>
      <w:r w:rsidRPr="00F43823">
        <w:rPr>
          <w:lang w:val="ru-RU"/>
        </w:rPr>
        <w:t>распиливания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результате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разборки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массива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слоям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предназначенные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наружной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внутренней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облицовки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элементов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зданий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сооружений,</w:t>
      </w:r>
      <w:r w:rsidRPr="00F43823">
        <w:rPr>
          <w:spacing w:val="83"/>
          <w:lang w:val="ru-RU"/>
        </w:rPr>
        <w:t xml:space="preserve"> </w:t>
      </w:r>
      <w:r w:rsidRPr="00F43823">
        <w:rPr>
          <w:spacing w:val="-1"/>
          <w:lang w:val="ru-RU"/>
        </w:rPr>
        <w:t>устройства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полов,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также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переработки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архитектурно-строительные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ритуальные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 xml:space="preserve">изделия </w:t>
      </w:r>
      <w:r w:rsidRPr="00F43823">
        <w:rPr>
          <w:spacing w:val="-1"/>
          <w:lang w:val="ru-RU"/>
        </w:rPr>
        <w:t>(далее</w:t>
      </w:r>
      <w:r w:rsidRPr="00F43823">
        <w:rPr>
          <w:lang w:val="ru-RU"/>
        </w:rPr>
        <w:t xml:space="preserve"> - </w:t>
      </w:r>
      <w:r w:rsidRPr="00F43823">
        <w:rPr>
          <w:spacing w:val="-1"/>
          <w:lang w:val="ru-RU"/>
        </w:rPr>
        <w:t>облицовочные</w:t>
      </w:r>
      <w:r w:rsidRPr="00F43823">
        <w:rPr>
          <w:lang w:val="ru-RU"/>
        </w:rPr>
        <w:t xml:space="preserve"> плиты);</w:t>
      </w:r>
    </w:p>
    <w:p w14:paraId="465E1499" w14:textId="77777777" w:rsidR="006B62CA" w:rsidRPr="00F43823" w:rsidRDefault="006B62CA">
      <w:pPr>
        <w:pStyle w:val="afa"/>
        <w:numPr>
          <w:ilvl w:val="0"/>
          <w:numId w:val="3"/>
        </w:numPr>
        <w:tabs>
          <w:tab w:val="left" w:pos="946"/>
        </w:tabs>
        <w:ind w:right="134" w:firstLine="568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строительно-дорожные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изделия,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изготовляемые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природного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камня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(далее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горные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породы),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предназначенные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устройства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покрытий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городских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площадях,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улицах,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пешеходных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зонах,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трамвайных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путях,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въездных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автомобильных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дорогах,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садово-</w:t>
      </w:r>
      <w:r w:rsidRPr="00F43823">
        <w:rPr>
          <w:spacing w:val="70"/>
          <w:lang w:val="ru-RU"/>
        </w:rPr>
        <w:t xml:space="preserve"> </w:t>
      </w:r>
      <w:r w:rsidRPr="00F43823">
        <w:rPr>
          <w:spacing w:val="-1"/>
          <w:lang w:val="ru-RU"/>
        </w:rPr>
        <w:t>парковых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дорожках,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также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для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отделения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проезжей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части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магистральных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улиц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тротуаров,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газонов,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площадок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остановок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общественного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транспорта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полотна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трамвайных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путей,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проезжей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части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дорог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разделительных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полос,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тротуаров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мостах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путепроводах,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съездах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тоннелях;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пешеходных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дорожек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тротуаров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газонов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 xml:space="preserve">парках, скверах и на </w:t>
      </w:r>
      <w:r w:rsidRPr="00F43823">
        <w:rPr>
          <w:spacing w:val="-1"/>
          <w:lang w:val="ru-RU"/>
        </w:rPr>
        <w:t>бульварах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(далее</w:t>
      </w:r>
      <w:r w:rsidRPr="00F43823">
        <w:rPr>
          <w:lang w:val="ru-RU"/>
        </w:rPr>
        <w:t xml:space="preserve"> -</w:t>
      </w:r>
      <w:r w:rsidRPr="00F43823">
        <w:rPr>
          <w:spacing w:val="-1"/>
          <w:lang w:val="ru-RU"/>
        </w:rPr>
        <w:t xml:space="preserve"> строительно-дорожные</w:t>
      </w:r>
      <w:r w:rsidRPr="00F43823">
        <w:rPr>
          <w:lang w:val="ru-RU"/>
        </w:rPr>
        <w:t xml:space="preserve"> изделия).</w:t>
      </w:r>
    </w:p>
    <w:p w14:paraId="224907E7" w14:textId="77777777" w:rsidR="006B62CA" w:rsidRPr="00F43823" w:rsidRDefault="006B62CA" w:rsidP="006B62CA">
      <w:pPr>
        <w:pStyle w:val="afa"/>
        <w:ind w:left="721" w:firstLine="0"/>
        <w:rPr>
          <w:lang w:val="ru-RU"/>
        </w:rPr>
      </w:pPr>
      <w:r w:rsidRPr="00F43823">
        <w:rPr>
          <w:lang w:val="ru-RU"/>
        </w:rPr>
        <w:t>Настоящий стандарт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устанавливает:</w:t>
      </w:r>
    </w:p>
    <w:p w14:paraId="66C0E5FC" w14:textId="77777777" w:rsidR="006B62CA" w:rsidRPr="00F43823" w:rsidRDefault="006B62CA" w:rsidP="006B62CA">
      <w:pPr>
        <w:pStyle w:val="afa"/>
        <w:ind w:left="721" w:firstLine="0"/>
        <w:rPr>
          <w:rFonts w:cs="Times New Roman"/>
          <w:lang w:val="ru-RU"/>
        </w:rPr>
      </w:pPr>
      <w:r w:rsidRPr="00F43823">
        <w:rPr>
          <w:lang w:val="ru-RU"/>
        </w:rPr>
        <w:t>- требования к камню и его физико-химические показатели;</w:t>
      </w:r>
    </w:p>
    <w:p w14:paraId="1143CFD0" w14:textId="77777777" w:rsidR="006B62CA" w:rsidRPr="00F43823" w:rsidRDefault="006B62CA">
      <w:pPr>
        <w:pStyle w:val="afa"/>
        <w:numPr>
          <w:ilvl w:val="0"/>
          <w:numId w:val="3"/>
        </w:numPr>
        <w:tabs>
          <w:tab w:val="left" w:pos="916"/>
        </w:tabs>
        <w:ind w:right="135" w:firstLine="568"/>
        <w:jc w:val="both"/>
        <w:rPr>
          <w:rFonts w:cs="Times New Roman"/>
          <w:lang w:val="ru-RU"/>
        </w:rPr>
      </w:pPr>
      <w:r w:rsidRPr="00F43823">
        <w:rPr>
          <w:lang w:val="ru-RU"/>
        </w:rPr>
        <w:t>требования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размерам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форме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блоков,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физико-механическим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2"/>
          <w:lang w:val="ru-RU"/>
        </w:rPr>
        <w:t xml:space="preserve"> </w:t>
      </w:r>
      <w:r w:rsidRPr="00F43823">
        <w:rPr>
          <w:spacing w:val="-1"/>
          <w:lang w:val="ru-RU"/>
        </w:rPr>
        <w:t>декоративным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показателям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пород,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применяемых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блоков,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также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правила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 xml:space="preserve">приемки, методы </w:t>
      </w:r>
      <w:r w:rsidRPr="00F43823">
        <w:rPr>
          <w:spacing w:val="-1"/>
          <w:lang w:val="ru-RU"/>
        </w:rPr>
        <w:t>испытаний,</w:t>
      </w:r>
      <w:r w:rsidRPr="00F43823">
        <w:rPr>
          <w:lang w:val="ru-RU"/>
        </w:rPr>
        <w:t xml:space="preserve"> правила транспортирования и хранения блоков;</w:t>
      </w:r>
    </w:p>
    <w:p w14:paraId="71881B2D" w14:textId="77777777" w:rsidR="006B62CA" w:rsidRPr="00F43823" w:rsidRDefault="006B62CA">
      <w:pPr>
        <w:pStyle w:val="afa"/>
        <w:numPr>
          <w:ilvl w:val="0"/>
          <w:numId w:val="3"/>
        </w:numPr>
        <w:tabs>
          <w:tab w:val="left" w:pos="947"/>
        </w:tabs>
        <w:ind w:right="140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основные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виды,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типоразмеры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характеристики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облицовочных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плит,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также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требования к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упаковке,</w:t>
      </w:r>
      <w:r w:rsidRPr="00F43823">
        <w:rPr>
          <w:spacing w:val="-1"/>
          <w:lang w:val="ru-RU"/>
        </w:rPr>
        <w:t xml:space="preserve"> транспортированию</w:t>
      </w:r>
      <w:r w:rsidRPr="00F43823">
        <w:rPr>
          <w:lang w:val="ru-RU"/>
        </w:rPr>
        <w:t xml:space="preserve"> и хранению;</w:t>
      </w:r>
    </w:p>
    <w:p w14:paraId="0D878B88" w14:textId="77777777" w:rsidR="006B62CA" w:rsidRPr="00F43823" w:rsidRDefault="006B62CA">
      <w:pPr>
        <w:pStyle w:val="afa"/>
        <w:numPr>
          <w:ilvl w:val="0"/>
          <w:numId w:val="3"/>
        </w:numPr>
        <w:tabs>
          <w:tab w:val="left" w:pos="898"/>
        </w:tabs>
        <w:ind w:right="133" w:firstLine="568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основные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виды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размеры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строительно-дорожных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требования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горным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породам,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применяемым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также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правила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приемки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методы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контроля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lang w:val="ru-RU"/>
        </w:rPr>
        <w:t xml:space="preserve"> изделий.</w:t>
      </w:r>
    </w:p>
    <w:p w14:paraId="1765FC28" w14:textId="7869B26A" w:rsidR="0080478F" w:rsidRPr="00F43823" w:rsidRDefault="00F43823" w:rsidP="001345E7">
      <w:pPr>
        <w:ind w:left="142" w:right="140"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0478F" w:rsidRPr="00F43823">
        <w:rPr>
          <w:sz w:val="24"/>
          <w:szCs w:val="24"/>
        </w:rPr>
        <w:t xml:space="preserve">требования к свойствам исходной горной породы и готовых изделий устанавливаются разделами 4 и 5, правила приемки и оценки соответствия — разделом 6, методы испытаний — разделом 7. Подтверждение заявленного месторождения происхождения включает самостоятельную документальную прослеживаемость и </w:t>
      </w:r>
    </w:p>
    <w:p w14:paraId="674E4549" w14:textId="01686BEE" w:rsidR="0080478F" w:rsidRPr="00F43823" w:rsidRDefault="00000000" w:rsidP="00F43823">
      <w:pPr>
        <w:ind w:left="720" w:firstLine="0"/>
        <w:rPr>
          <w:sz w:val="24"/>
          <w:szCs w:val="24"/>
        </w:rPr>
      </w:pPr>
      <w:r>
        <w:rPr>
          <w:sz w:val="24"/>
          <w:szCs w:val="24"/>
          <w:lang w:val="kk-KZ"/>
        </w:rPr>
        <w:pict w14:anchorId="22D90455">
          <v:group id="_x0000_s2055" style="position:absolute;left:0;text-align:left;margin-left:65.7pt;margin-top:9.4pt;width:470.8pt;height:.1pt;z-index:251664384;mso-position-horizontal-relative:page" coordorigin="1104,151" coordsize="9416,2">
            <v:shape id="_x0000_s2056" style="position:absolute;left:1104;top:151;width:9416;height:2" coordorigin="1104,151" coordsize="9416,0" path="m1104,151r9415,e" filled="f" strokeweight=".58pt">
              <v:path arrowok="t"/>
            </v:shape>
            <w10:wrap anchorx="page"/>
          </v:group>
        </w:pict>
      </w:r>
    </w:p>
    <w:p w14:paraId="64379BE8" w14:textId="77777777" w:rsidR="0080478F" w:rsidRPr="00F43823" w:rsidRDefault="0080478F" w:rsidP="00F43823">
      <w:pPr>
        <w:ind w:left="720" w:firstLine="0"/>
        <w:rPr>
          <w:sz w:val="24"/>
          <w:szCs w:val="24"/>
          <w:lang w:val="kk-KZ"/>
        </w:rPr>
      </w:pPr>
      <w:r w:rsidRPr="00F43823">
        <w:rPr>
          <w:sz w:val="24"/>
          <w:szCs w:val="24"/>
        </w:rPr>
        <w:t>Проект, редакция 1</w:t>
      </w:r>
    </w:p>
    <w:p w14:paraId="26132791" w14:textId="3601A7C7" w:rsidR="0080478F" w:rsidRPr="00F43823" w:rsidRDefault="0080478F" w:rsidP="00F43823">
      <w:pPr>
        <w:ind w:firstLine="0"/>
        <w:rPr>
          <w:sz w:val="24"/>
          <w:szCs w:val="24"/>
        </w:rPr>
      </w:pPr>
      <w:r w:rsidRPr="00F43823">
        <w:rPr>
          <w:sz w:val="24"/>
          <w:szCs w:val="24"/>
        </w:rPr>
        <w:lastRenderedPageBreak/>
        <w:t>сопоставление образцов исходной породы с образцами готовой продукции в порядке раздела 6.4</w:t>
      </w:r>
      <w:r w:rsidR="00906E00" w:rsidRPr="00F43823">
        <w:rPr>
          <w:sz w:val="24"/>
          <w:szCs w:val="24"/>
        </w:rPr>
        <w:t>.</w:t>
      </w:r>
    </w:p>
    <w:p w14:paraId="24008F63" w14:textId="77777777" w:rsidR="006B62CA" w:rsidRPr="00F43823" w:rsidRDefault="006B62CA" w:rsidP="00F43823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 xml:space="preserve">Настоящий стандарт не </w:t>
      </w:r>
      <w:r w:rsidRPr="00F43823">
        <w:rPr>
          <w:spacing w:val="-1"/>
          <w:lang w:val="ru-RU"/>
        </w:rPr>
        <w:t>распространяется</w:t>
      </w:r>
      <w:r w:rsidRPr="00F43823">
        <w:rPr>
          <w:lang w:val="ru-RU"/>
        </w:rPr>
        <w:t xml:space="preserve"> на </w:t>
      </w:r>
      <w:r w:rsidRPr="00F43823">
        <w:rPr>
          <w:spacing w:val="-1"/>
          <w:lang w:val="ru-RU"/>
        </w:rPr>
        <w:t>стеновые</w:t>
      </w:r>
      <w:r w:rsidRPr="00F43823">
        <w:rPr>
          <w:lang w:val="ru-RU"/>
        </w:rPr>
        <w:t xml:space="preserve"> блоки из природного камня.</w:t>
      </w:r>
    </w:p>
    <w:p w14:paraId="3D09A50C" w14:textId="07DACC9D" w:rsidR="006B62CA" w:rsidRPr="00F43823" w:rsidRDefault="006A094A" w:rsidP="006A094A">
      <w:pPr>
        <w:pStyle w:val="1"/>
        <w:tabs>
          <w:tab w:val="left" w:pos="902"/>
        </w:tabs>
        <w:ind w:left="72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" w:name="_TOC_250028"/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2 Но</w:t>
      </w:r>
      <w:r w:rsidR="006B62CA"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рмативные</w:t>
      </w:r>
      <w:r w:rsidR="006B62CA"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ссылки</w:t>
      </w:r>
      <w:bookmarkEnd w:id="3"/>
    </w:p>
    <w:p w14:paraId="360DA24A" w14:textId="77777777" w:rsidR="006B62CA" w:rsidRPr="00F43823" w:rsidRDefault="006B62CA" w:rsidP="006B62CA">
      <w:pPr>
        <w:spacing w:before="9"/>
        <w:rPr>
          <w:b/>
          <w:bCs/>
          <w:sz w:val="23"/>
          <w:szCs w:val="23"/>
        </w:rPr>
      </w:pPr>
    </w:p>
    <w:p w14:paraId="4417BE0F" w14:textId="77777777" w:rsidR="006B62CA" w:rsidRPr="00F43823" w:rsidRDefault="006B62CA" w:rsidP="006B62CA">
      <w:pPr>
        <w:pStyle w:val="afa"/>
        <w:ind w:left="153" w:right="135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применения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настоящего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стандарта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необходимы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следующие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ссылочные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 xml:space="preserve">документы </w:t>
      </w:r>
      <w:r w:rsidRPr="00F43823">
        <w:rPr>
          <w:lang w:val="ru-RU"/>
        </w:rPr>
        <w:t>по стандартизации:</w:t>
      </w:r>
    </w:p>
    <w:p w14:paraId="5DE322BC" w14:textId="77777777" w:rsidR="006B62CA" w:rsidRPr="00F43823" w:rsidRDefault="006B62CA" w:rsidP="006B62CA">
      <w:pPr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</w:rPr>
        <w:t>СТ РК EN 12407-2016 Камень природный. Методы испытаний. Петрографическое исследование.</w:t>
      </w:r>
    </w:p>
    <w:p w14:paraId="6DB8659A" w14:textId="77777777" w:rsidR="006B62CA" w:rsidRPr="00F43823" w:rsidRDefault="006B62CA" w:rsidP="006B62CA">
      <w:pPr>
        <w:pStyle w:val="afa"/>
        <w:spacing w:line="275" w:lineRule="exact"/>
        <w:ind w:left="0" w:firstLine="709"/>
        <w:jc w:val="both"/>
        <w:rPr>
          <w:rFonts w:cs="Times New Roman"/>
          <w:lang w:val="ru-RU"/>
        </w:rPr>
      </w:pPr>
      <w:r w:rsidRPr="00F43823">
        <w:rPr>
          <w:lang w:val="ru-RU"/>
        </w:rPr>
        <w:t xml:space="preserve">ГОСТ 82-70 </w:t>
      </w:r>
      <w:r w:rsidRPr="00F43823">
        <w:rPr>
          <w:spacing w:val="-1"/>
          <w:lang w:val="ru-RU"/>
        </w:rPr>
        <w:t>Прокат</w:t>
      </w:r>
      <w:r w:rsidRPr="00F43823">
        <w:rPr>
          <w:lang w:val="ru-RU"/>
        </w:rPr>
        <w:t xml:space="preserve"> стальной </w:t>
      </w:r>
      <w:r w:rsidRPr="00F43823">
        <w:rPr>
          <w:spacing w:val="-1"/>
          <w:lang w:val="ru-RU"/>
        </w:rPr>
        <w:t>горячекатаный</w:t>
      </w:r>
      <w:r w:rsidRPr="00F43823">
        <w:rPr>
          <w:lang w:val="ru-RU"/>
        </w:rPr>
        <w:t xml:space="preserve"> широкополосный универсальный. </w:t>
      </w:r>
      <w:r w:rsidRPr="00F43823">
        <w:rPr>
          <w:spacing w:val="-1"/>
          <w:lang w:val="ru-RU"/>
        </w:rPr>
        <w:t>Сортамент.</w:t>
      </w:r>
    </w:p>
    <w:p w14:paraId="481656D2" w14:textId="77777777" w:rsidR="006A094A" w:rsidRPr="00F43823" w:rsidRDefault="006A094A" w:rsidP="006A094A">
      <w:pPr>
        <w:pStyle w:val="afa"/>
        <w:ind w:left="721" w:firstLine="0"/>
        <w:rPr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427-75 Линейки </w:t>
      </w:r>
      <w:r w:rsidRPr="00F43823">
        <w:rPr>
          <w:spacing w:val="-1"/>
          <w:lang w:val="ru-RU"/>
        </w:rPr>
        <w:t>измерительные</w:t>
      </w:r>
      <w:r w:rsidRPr="00F43823">
        <w:rPr>
          <w:lang w:val="ru-RU"/>
        </w:rPr>
        <w:t xml:space="preserve"> металлические. </w:t>
      </w:r>
      <w:r w:rsidRPr="00F43823">
        <w:rPr>
          <w:spacing w:val="-1"/>
          <w:lang w:val="ru-RU"/>
        </w:rPr>
        <w:t>Технические</w:t>
      </w:r>
      <w:r w:rsidRPr="00F43823">
        <w:rPr>
          <w:spacing w:val="-3"/>
          <w:lang w:val="ru-RU"/>
        </w:rPr>
        <w:t xml:space="preserve"> </w:t>
      </w:r>
      <w:r w:rsidRPr="00F43823">
        <w:rPr>
          <w:lang w:val="ru-RU"/>
        </w:rPr>
        <w:t>условия.</w:t>
      </w:r>
    </w:p>
    <w:p w14:paraId="1C0DA32A" w14:textId="77777777" w:rsidR="006A094A" w:rsidRPr="00F43823" w:rsidRDefault="006A094A" w:rsidP="006A094A">
      <w:pPr>
        <w:pStyle w:val="afa"/>
        <w:ind w:left="153" w:right="134"/>
        <w:jc w:val="both"/>
        <w:rPr>
          <w:spacing w:val="-1"/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3647-80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Материалы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шлифовальные.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Классификация.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Зернистость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зерновой</w:t>
      </w:r>
      <w:r w:rsidRPr="00F43823">
        <w:rPr>
          <w:spacing w:val="79"/>
          <w:lang w:val="ru-RU"/>
        </w:rPr>
        <w:t xml:space="preserve"> </w:t>
      </w:r>
      <w:r w:rsidRPr="00F43823">
        <w:rPr>
          <w:lang w:val="ru-RU"/>
        </w:rPr>
        <w:t xml:space="preserve">состав. Методы </w:t>
      </w:r>
      <w:r w:rsidRPr="00F43823">
        <w:rPr>
          <w:spacing w:val="-1"/>
          <w:lang w:val="ru-RU"/>
        </w:rPr>
        <w:t>контроля.</w:t>
      </w:r>
    </w:p>
    <w:p w14:paraId="523932D0" w14:textId="77777777" w:rsidR="006A094A" w:rsidRPr="00F43823" w:rsidRDefault="006A094A" w:rsidP="006A094A">
      <w:pPr>
        <w:pStyle w:val="afa"/>
        <w:ind w:left="721" w:firstLine="0"/>
        <w:rPr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3749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 xml:space="preserve">77 </w:t>
      </w:r>
      <w:r w:rsidRPr="00F43823">
        <w:rPr>
          <w:spacing w:val="-1"/>
          <w:lang w:val="ru-RU"/>
        </w:rPr>
        <w:t>Угольники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поверочные</w:t>
      </w:r>
      <w:r w:rsidRPr="00F43823">
        <w:rPr>
          <w:lang w:val="ru-RU"/>
        </w:rPr>
        <w:t xml:space="preserve"> 90°. Технические</w:t>
      </w:r>
      <w:r w:rsidRPr="00F43823">
        <w:rPr>
          <w:spacing w:val="-3"/>
          <w:lang w:val="ru-RU"/>
        </w:rPr>
        <w:t xml:space="preserve"> </w:t>
      </w:r>
      <w:r w:rsidRPr="00F43823">
        <w:rPr>
          <w:lang w:val="ru-RU"/>
        </w:rPr>
        <w:t>условия.</w:t>
      </w:r>
    </w:p>
    <w:p w14:paraId="775F2402" w14:textId="77777777" w:rsidR="006A094A" w:rsidRPr="00F43823" w:rsidRDefault="006A094A" w:rsidP="006A094A">
      <w:pPr>
        <w:pStyle w:val="afa"/>
        <w:ind w:left="721" w:right="1370" w:firstLine="0"/>
        <w:rPr>
          <w:rFonts w:cs="Times New Roman"/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4416-94 Мрамор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для </w:t>
      </w:r>
      <w:r w:rsidRPr="00F43823">
        <w:rPr>
          <w:spacing w:val="-1"/>
          <w:lang w:val="ru-RU"/>
        </w:rPr>
        <w:t>сварочных</w:t>
      </w:r>
      <w:r w:rsidRPr="00F43823">
        <w:rPr>
          <w:lang w:val="ru-RU"/>
        </w:rPr>
        <w:t xml:space="preserve"> материалов. Технические </w:t>
      </w:r>
      <w:r w:rsidRPr="00F43823">
        <w:rPr>
          <w:spacing w:val="-1"/>
          <w:lang w:val="ru-RU"/>
        </w:rPr>
        <w:t>условия.</w:t>
      </w:r>
      <w:r w:rsidRPr="00F43823">
        <w:rPr>
          <w:spacing w:val="32"/>
          <w:lang w:val="ru-RU"/>
        </w:rPr>
        <w:t xml:space="preserve"> </w:t>
      </w:r>
    </w:p>
    <w:p w14:paraId="3BF97C57" w14:textId="77777777" w:rsidR="006A094A" w:rsidRPr="00F43823" w:rsidRDefault="006A094A" w:rsidP="006A094A">
      <w:pPr>
        <w:pStyle w:val="afa"/>
        <w:spacing w:before="119"/>
        <w:ind w:left="686" w:right="911" w:firstLine="0"/>
        <w:rPr>
          <w:rFonts w:cs="Times New Roman"/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7502-98 </w:t>
      </w:r>
      <w:r w:rsidRPr="00F43823">
        <w:rPr>
          <w:spacing w:val="-1"/>
          <w:lang w:val="ru-RU"/>
        </w:rPr>
        <w:t>Рулетки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измерительные</w:t>
      </w:r>
      <w:r w:rsidRPr="00F43823">
        <w:rPr>
          <w:lang w:val="ru-RU"/>
        </w:rPr>
        <w:t xml:space="preserve"> металлические. </w:t>
      </w:r>
      <w:r w:rsidRPr="00F43823">
        <w:rPr>
          <w:spacing w:val="-1"/>
          <w:lang w:val="ru-RU"/>
        </w:rPr>
        <w:t>Технические</w:t>
      </w:r>
      <w:r w:rsidRPr="00F43823">
        <w:rPr>
          <w:spacing w:val="-3"/>
          <w:lang w:val="ru-RU"/>
        </w:rPr>
        <w:t xml:space="preserve"> </w:t>
      </w:r>
      <w:r w:rsidRPr="00F43823">
        <w:rPr>
          <w:lang w:val="ru-RU"/>
        </w:rPr>
        <w:t>условия.</w:t>
      </w:r>
      <w:r w:rsidRPr="00F43823">
        <w:rPr>
          <w:spacing w:val="64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8026-92 </w:t>
      </w:r>
      <w:r w:rsidRPr="00F43823">
        <w:rPr>
          <w:spacing w:val="-1"/>
          <w:lang w:val="ru-RU"/>
        </w:rPr>
        <w:t>Линейки</w:t>
      </w:r>
      <w:r w:rsidRPr="00F43823">
        <w:rPr>
          <w:lang w:val="ru-RU"/>
        </w:rPr>
        <w:t xml:space="preserve"> поверочные. Технические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условия.</w:t>
      </w:r>
    </w:p>
    <w:p w14:paraId="6D23FB6E" w14:textId="77777777" w:rsidR="006A094A" w:rsidRPr="00F43823" w:rsidRDefault="006A094A" w:rsidP="006A094A">
      <w:pPr>
        <w:pStyle w:val="afa"/>
        <w:ind w:left="686" w:firstLine="0"/>
        <w:rPr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8267-93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Щебень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гравий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плотных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строительных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работ.</w:t>
      </w:r>
    </w:p>
    <w:p w14:paraId="1871A566" w14:textId="77777777" w:rsidR="006A094A" w:rsidRPr="00F43823" w:rsidRDefault="006A094A" w:rsidP="006A094A">
      <w:pPr>
        <w:pStyle w:val="afa"/>
        <w:ind w:firstLine="0"/>
        <w:rPr>
          <w:rFonts w:cs="Times New Roman"/>
          <w:lang w:val="ru-RU"/>
        </w:rPr>
      </w:pPr>
      <w:r w:rsidRPr="00F43823">
        <w:rPr>
          <w:spacing w:val="-1"/>
          <w:lang w:val="ru-RU"/>
        </w:rPr>
        <w:t xml:space="preserve">Технические </w:t>
      </w:r>
      <w:r w:rsidRPr="00F43823">
        <w:rPr>
          <w:lang w:val="ru-RU"/>
        </w:rPr>
        <w:t>условия.</w:t>
      </w:r>
    </w:p>
    <w:p w14:paraId="5AE2E609" w14:textId="77777777" w:rsidR="006A094A" w:rsidRPr="00F43823" w:rsidRDefault="006A094A" w:rsidP="006A094A">
      <w:pPr>
        <w:pStyle w:val="afa"/>
        <w:ind w:right="115"/>
        <w:jc w:val="both"/>
        <w:rPr>
          <w:rFonts w:cs="Times New Roman"/>
          <w:lang w:val="ru-RU"/>
        </w:rPr>
      </w:pPr>
      <w:r w:rsidRPr="00F43823">
        <w:rPr>
          <w:lang w:val="ru-RU"/>
        </w:rPr>
        <w:t>ГОСТ 10978-2014</w:t>
      </w:r>
      <w:r w:rsidRPr="00F43823">
        <w:rPr>
          <w:lang w:val="kk-KZ"/>
        </w:rPr>
        <w:t xml:space="preserve"> Стекло и изделия из него. Метод определения температурного коэффициента линейного расширения</w:t>
      </w:r>
      <w:r w:rsidRPr="00F43823">
        <w:rPr>
          <w:lang w:val="ru-RU"/>
        </w:rPr>
        <w:t>.</w:t>
      </w:r>
    </w:p>
    <w:p w14:paraId="4D9FD903" w14:textId="77777777" w:rsidR="006A094A" w:rsidRPr="00F43823" w:rsidRDefault="006A094A" w:rsidP="006A094A">
      <w:pPr>
        <w:pStyle w:val="afa"/>
        <w:ind w:left="686" w:right="911" w:firstLine="0"/>
        <w:rPr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14050-93 </w:t>
      </w:r>
      <w:r w:rsidRPr="00F43823">
        <w:rPr>
          <w:spacing w:val="-1"/>
          <w:lang w:val="ru-RU"/>
        </w:rPr>
        <w:t>Мука известняковая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(доломитовая).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Технические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условия.</w:t>
      </w:r>
      <w:r w:rsidRPr="00F43823">
        <w:rPr>
          <w:spacing w:val="57"/>
          <w:lang w:val="ru-RU"/>
        </w:rPr>
        <w:t xml:space="preserve"> </w:t>
      </w:r>
      <w:r w:rsidRPr="00F43823">
        <w:rPr>
          <w:spacing w:val="-1"/>
          <w:lang w:val="ru-RU"/>
        </w:rPr>
        <w:t>ГОСТ</w:t>
      </w:r>
      <w:r w:rsidRPr="00F43823">
        <w:rPr>
          <w:lang w:val="ru-RU"/>
        </w:rPr>
        <w:t xml:space="preserve"> 14192-96 </w:t>
      </w:r>
      <w:r w:rsidRPr="00F43823">
        <w:rPr>
          <w:spacing w:val="-1"/>
          <w:lang w:val="ru-RU"/>
        </w:rPr>
        <w:t>Маркировка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грузов.</w:t>
      </w:r>
    </w:p>
    <w:p w14:paraId="08551798" w14:textId="77777777" w:rsidR="006A094A" w:rsidRPr="00F43823" w:rsidRDefault="006A094A" w:rsidP="006A094A">
      <w:pPr>
        <w:pStyle w:val="afa"/>
        <w:ind w:right="112"/>
        <w:jc w:val="both"/>
        <w:rPr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19300-86</w:t>
      </w:r>
      <w:r w:rsidRPr="00F43823">
        <w:rPr>
          <w:spacing w:val="52"/>
          <w:lang w:val="ru-RU"/>
        </w:rPr>
        <w:t xml:space="preserve"> </w:t>
      </w:r>
      <w:r w:rsidRPr="00F43823">
        <w:rPr>
          <w:spacing w:val="-1"/>
          <w:lang w:val="ru-RU"/>
        </w:rPr>
        <w:t>Средства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измерений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шероховатости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52"/>
          <w:lang w:val="ru-RU"/>
        </w:rPr>
        <w:t xml:space="preserve"> </w:t>
      </w:r>
      <w:r w:rsidRPr="00F43823">
        <w:rPr>
          <w:spacing w:val="-1"/>
          <w:lang w:val="ru-RU"/>
        </w:rPr>
        <w:t>профильным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 xml:space="preserve">методом. </w:t>
      </w:r>
      <w:r w:rsidRPr="00F43823">
        <w:rPr>
          <w:spacing w:val="-1"/>
          <w:lang w:val="ru-RU"/>
        </w:rPr>
        <w:t>Профилографы-профилометры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контактные.</w:t>
      </w:r>
      <w:r w:rsidRPr="00F43823">
        <w:rPr>
          <w:lang w:val="ru-RU"/>
        </w:rPr>
        <w:t xml:space="preserve"> Типы и основные </w:t>
      </w:r>
      <w:r w:rsidRPr="00F43823">
        <w:rPr>
          <w:spacing w:val="-1"/>
          <w:lang w:val="ru-RU"/>
        </w:rPr>
        <w:t>параметры.</w:t>
      </w:r>
    </w:p>
    <w:p w14:paraId="4376CAFB" w14:textId="77777777" w:rsidR="006A094A" w:rsidRPr="00F43823" w:rsidRDefault="006A094A" w:rsidP="006A094A">
      <w:pPr>
        <w:pStyle w:val="afa"/>
        <w:ind w:right="110"/>
        <w:jc w:val="both"/>
        <w:rPr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20403-75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(СТ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СЭВ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1970-79)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Резина.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Метод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определения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твердости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международных</w:t>
      </w:r>
      <w:r w:rsidRPr="00F43823">
        <w:rPr>
          <w:lang w:val="ru-RU"/>
        </w:rPr>
        <w:t xml:space="preserve"> единицах.</w:t>
      </w:r>
    </w:p>
    <w:p w14:paraId="3F55D1D4" w14:textId="77777777" w:rsidR="006A094A" w:rsidRPr="00F43823" w:rsidRDefault="006A094A" w:rsidP="006A094A">
      <w:pPr>
        <w:pStyle w:val="afa"/>
        <w:ind w:right="112"/>
        <w:jc w:val="both"/>
        <w:rPr>
          <w:rFonts w:cs="Times New Roman"/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22856-89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Щебень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песок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декоративные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природного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камня.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Технические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условия.</w:t>
      </w:r>
    </w:p>
    <w:p w14:paraId="5A5F9944" w14:textId="77777777" w:rsidR="006A094A" w:rsidRPr="00F43823" w:rsidRDefault="006A094A" w:rsidP="006A094A">
      <w:pPr>
        <w:pStyle w:val="afa"/>
        <w:ind w:right="110"/>
        <w:jc w:val="both"/>
        <w:rPr>
          <w:rFonts w:cs="Times New Roman"/>
          <w:lang w:val="ru-RU"/>
        </w:rPr>
      </w:pPr>
      <w:r w:rsidRPr="00F43823">
        <w:rPr>
          <w:lang w:val="kk-KZ"/>
        </w:rPr>
        <w:t>ГОСТ 24099-2013 Плиты декоративные на основе природного камня. Технические условия</w:t>
      </w:r>
      <w:r w:rsidRPr="00F43823">
        <w:rPr>
          <w:lang w:val="ru-RU"/>
        </w:rPr>
        <w:t>.</w:t>
      </w:r>
    </w:p>
    <w:p w14:paraId="2087AB15" w14:textId="77777777" w:rsidR="006A094A" w:rsidRPr="00F43823" w:rsidRDefault="006A094A" w:rsidP="006A094A">
      <w:pPr>
        <w:pStyle w:val="afa"/>
        <w:ind w:left="686" w:firstLine="0"/>
        <w:rPr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25706-83 Лупы. </w:t>
      </w:r>
      <w:r w:rsidRPr="00F43823">
        <w:rPr>
          <w:spacing w:val="-1"/>
          <w:lang w:val="ru-RU"/>
        </w:rPr>
        <w:t>Типы,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основные</w:t>
      </w:r>
      <w:r w:rsidRPr="00F43823">
        <w:rPr>
          <w:lang w:val="ru-RU"/>
        </w:rPr>
        <w:t xml:space="preserve"> параметры. Общие </w:t>
      </w:r>
      <w:r w:rsidRPr="00F43823">
        <w:rPr>
          <w:spacing w:val="-1"/>
          <w:lang w:val="ru-RU"/>
        </w:rPr>
        <w:t>технические</w:t>
      </w:r>
      <w:r w:rsidRPr="00F43823">
        <w:rPr>
          <w:lang w:val="ru-RU"/>
        </w:rPr>
        <w:t xml:space="preserve"> требования.</w:t>
      </w:r>
    </w:p>
    <w:p w14:paraId="0FBB1541" w14:textId="77777777" w:rsidR="006A094A" w:rsidRPr="00F43823" w:rsidRDefault="006A094A" w:rsidP="006A094A">
      <w:pPr>
        <w:ind w:firstLine="709"/>
        <w:rPr>
          <w:color w:val="000000" w:themeColor="text1"/>
          <w:sz w:val="24"/>
          <w:szCs w:val="24"/>
          <w:lang w:val="kk-KZ"/>
        </w:rPr>
      </w:pPr>
      <w:r w:rsidRPr="00F43823">
        <w:rPr>
          <w:color w:val="000000" w:themeColor="text1"/>
          <w:sz w:val="24"/>
          <w:szCs w:val="24"/>
          <w:lang w:val="kk-KZ"/>
        </w:rPr>
        <w:t>ГОСТ 26424-85 Почвы. Метод определения ионов карбоната и бикарбоната в водной вытяжке.</w:t>
      </w:r>
    </w:p>
    <w:p w14:paraId="172B232D" w14:textId="77777777" w:rsidR="006A094A" w:rsidRPr="00F43823" w:rsidRDefault="006A094A" w:rsidP="006A094A">
      <w:pPr>
        <w:pStyle w:val="afa"/>
        <w:ind w:left="686" w:firstLine="0"/>
        <w:rPr>
          <w:rFonts w:cs="Times New Roman"/>
          <w:color w:val="000000" w:themeColor="text1"/>
          <w:lang w:val="ru-RU"/>
        </w:rPr>
      </w:pPr>
      <w:r w:rsidRPr="00F43823">
        <w:rPr>
          <w:color w:val="000000" w:themeColor="text1"/>
          <w:lang w:val="kk-KZ"/>
        </w:rPr>
        <w:t>ГОСТ 26428-85 Почвы. Методы определения кальция и магния в водной вытяжке.</w:t>
      </w:r>
    </w:p>
    <w:p w14:paraId="6CF1308A" w14:textId="77777777" w:rsidR="006A094A" w:rsidRPr="00F43823" w:rsidRDefault="006A094A" w:rsidP="006A094A">
      <w:pPr>
        <w:pStyle w:val="afa"/>
        <w:ind w:right="110"/>
        <w:jc w:val="both"/>
        <w:rPr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27110-86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(СТ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СЭВ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108-85)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Резина.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Метод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определения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эластичности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отскоку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приборе типа Шоба.</w:t>
      </w:r>
    </w:p>
    <w:p w14:paraId="7BE00B00" w14:textId="77777777" w:rsidR="006A094A" w:rsidRPr="00F43823" w:rsidRDefault="006A094A" w:rsidP="006A094A">
      <w:pPr>
        <w:pStyle w:val="afa"/>
        <w:ind w:right="113"/>
        <w:jc w:val="both"/>
        <w:rPr>
          <w:rFonts w:cs="Times New Roman"/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30108-94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Материалы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строительные.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Определение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удельной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эффективной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активности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естественных</w:t>
      </w:r>
      <w:r w:rsidRPr="00F43823">
        <w:rPr>
          <w:lang w:val="ru-RU"/>
        </w:rPr>
        <w:t xml:space="preserve"> радионуклидов.</w:t>
      </w:r>
    </w:p>
    <w:p w14:paraId="5D12FC5B" w14:textId="77777777" w:rsidR="006A094A" w:rsidRPr="00F43823" w:rsidRDefault="006A094A" w:rsidP="006A094A">
      <w:pPr>
        <w:pStyle w:val="afa"/>
        <w:ind w:right="114"/>
        <w:jc w:val="both"/>
        <w:rPr>
          <w:rFonts w:cs="Times New Roman"/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30629-2011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Материалы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облицовочные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пород.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Методы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испытаний.</w:t>
      </w:r>
    </w:p>
    <w:p w14:paraId="3C68048D" w14:textId="77777777" w:rsidR="006A094A" w:rsidRPr="00F43823" w:rsidRDefault="006A094A" w:rsidP="006A094A">
      <w:pPr>
        <w:pStyle w:val="afa"/>
        <w:ind w:left="686" w:firstLine="0"/>
        <w:rPr>
          <w:rFonts w:cs="Times New Roman"/>
          <w:lang w:val="ru-RU"/>
        </w:rPr>
      </w:pPr>
      <w:r w:rsidRPr="00F43823">
        <w:rPr>
          <w:lang w:val="ru-RU"/>
        </w:rPr>
        <w:t>ГОСТ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166-89 (ИСО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3599-76) </w:t>
      </w:r>
      <w:r w:rsidRPr="00F43823">
        <w:rPr>
          <w:spacing w:val="-1"/>
          <w:lang w:val="ru-RU"/>
        </w:rPr>
        <w:t>Штангенциркули.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Технические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условия.</w:t>
      </w:r>
    </w:p>
    <w:p w14:paraId="7D8378B9" w14:textId="77777777" w:rsidR="006A094A" w:rsidRPr="00F43823" w:rsidRDefault="006A094A" w:rsidP="006A094A">
      <w:pPr>
        <w:spacing w:before="1"/>
      </w:pPr>
    </w:p>
    <w:p w14:paraId="37BB59CD" w14:textId="77777777" w:rsidR="006A094A" w:rsidRPr="00F43823" w:rsidRDefault="006A094A" w:rsidP="006A094A">
      <w:pPr>
        <w:spacing w:before="3"/>
        <w:ind w:firstLine="709"/>
      </w:pPr>
      <w:r w:rsidRPr="00F43823">
        <w:t xml:space="preserve">Примечание – При пользовании настоящим стандартом целесообразно проверить действие ссылочных стандартов и классификаторов по ежегодно издаваемому каталогу документов по стандартизации по состоянию на текущий год и соответствующим периодически издаваемым </w:t>
      </w:r>
      <w:r w:rsidRPr="00F43823">
        <w:lastRenderedPageBreak/>
        <w:t>информационным указателям стандартов, опубликованным в текущем году. Если ссылочный стандарт заменен (изменен), то при пользовании настоящим стандартом следует руководствоваться замененным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ссылку.</w:t>
      </w:r>
    </w:p>
    <w:p w14:paraId="34886917" w14:textId="77777777" w:rsidR="004A0F4D" w:rsidRPr="00F43823" w:rsidRDefault="004A0F4D" w:rsidP="00B1641B">
      <w:pPr>
        <w:ind w:firstLine="426"/>
        <w:rPr>
          <w:b/>
          <w:bCs/>
        </w:rPr>
      </w:pPr>
    </w:p>
    <w:p w14:paraId="75FA3D86" w14:textId="287394D5" w:rsidR="006A094A" w:rsidRPr="00F43823" w:rsidRDefault="00906E00">
      <w:pPr>
        <w:pStyle w:val="1"/>
        <w:numPr>
          <w:ilvl w:val="0"/>
          <w:numId w:val="5"/>
        </w:numPr>
        <w:tabs>
          <w:tab w:val="left" w:pos="867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4" w:name="_TOC_250027"/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Т</w:t>
      </w:r>
      <w:r w:rsidR="006A094A"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ермины</w:t>
      </w:r>
      <w:r w:rsidR="006A094A"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 определения</w:t>
      </w:r>
      <w:bookmarkEnd w:id="4"/>
    </w:p>
    <w:p w14:paraId="1C172635" w14:textId="77777777" w:rsidR="006A094A" w:rsidRPr="00F43823" w:rsidRDefault="006A094A" w:rsidP="006A094A">
      <w:pPr>
        <w:spacing w:before="8"/>
        <w:rPr>
          <w:b/>
          <w:bCs/>
          <w:sz w:val="19"/>
          <w:szCs w:val="19"/>
        </w:rPr>
      </w:pPr>
    </w:p>
    <w:p w14:paraId="3F2181B7" w14:textId="77777777" w:rsidR="006A094A" w:rsidRPr="00F43823" w:rsidRDefault="006A094A" w:rsidP="006A094A">
      <w:pPr>
        <w:pStyle w:val="afa"/>
        <w:ind w:right="113"/>
        <w:jc w:val="both"/>
        <w:rPr>
          <w:rFonts w:cs="Times New Roman"/>
          <w:lang w:val="ru-RU"/>
        </w:rPr>
      </w:pPr>
      <w:r w:rsidRPr="00F43823">
        <w:rPr>
          <w:lang w:val="ru-RU"/>
        </w:rPr>
        <w:t>В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настоящем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стандарте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применяются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следующие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термины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соответствующими</w:t>
      </w:r>
      <w:r w:rsidRPr="00F43823">
        <w:rPr>
          <w:spacing w:val="61"/>
          <w:lang w:val="ru-RU"/>
        </w:rPr>
        <w:t xml:space="preserve"> </w:t>
      </w:r>
      <w:r w:rsidRPr="00F43823">
        <w:rPr>
          <w:lang w:val="ru-RU"/>
        </w:rPr>
        <w:t>определениями:</w:t>
      </w:r>
    </w:p>
    <w:p w14:paraId="037A27BF" w14:textId="744564DF" w:rsidR="006A094A" w:rsidRPr="00F43823" w:rsidRDefault="006A094A" w:rsidP="006A094A">
      <w:pPr>
        <w:pStyle w:val="afa"/>
        <w:tabs>
          <w:tab w:val="left" w:pos="1084"/>
        </w:tabs>
        <w:ind w:right="109"/>
        <w:jc w:val="both"/>
        <w:rPr>
          <w:lang w:val="ru-RU"/>
        </w:rPr>
      </w:pPr>
      <w:r w:rsidRPr="00F43823">
        <w:rPr>
          <w:b/>
          <w:lang w:val="ru-RU"/>
        </w:rPr>
        <w:t>3.1 Блок</w:t>
      </w:r>
      <w:r w:rsidRPr="00F43823">
        <w:rPr>
          <w:b/>
          <w:spacing w:val="36"/>
          <w:lang w:val="ru-RU"/>
        </w:rPr>
        <w:t xml:space="preserve"> </w:t>
      </w:r>
      <w:r w:rsidRPr="00F43823">
        <w:rPr>
          <w:b/>
          <w:lang w:val="ru-RU"/>
        </w:rPr>
        <w:t>из</w:t>
      </w:r>
      <w:r w:rsidRPr="00F43823">
        <w:rPr>
          <w:b/>
          <w:spacing w:val="36"/>
          <w:lang w:val="ru-RU"/>
        </w:rPr>
        <w:t xml:space="preserve"> </w:t>
      </w:r>
      <w:r w:rsidRPr="00F43823">
        <w:rPr>
          <w:b/>
          <w:lang w:val="ru-RU"/>
        </w:rPr>
        <w:t>горной</w:t>
      </w:r>
      <w:r w:rsidRPr="00F43823">
        <w:rPr>
          <w:b/>
          <w:spacing w:val="36"/>
          <w:lang w:val="ru-RU"/>
        </w:rPr>
        <w:t xml:space="preserve"> </w:t>
      </w:r>
      <w:r w:rsidRPr="00F43823">
        <w:rPr>
          <w:b/>
          <w:lang w:val="ru-RU"/>
        </w:rPr>
        <w:t>породы</w:t>
      </w:r>
      <w:r w:rsidRPr="00F43823">
        <w:rPr>
          <w:lang w:val="ru-RU"/>
        </w:rPr>
        <w:t>: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Крупноглыбовое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тело,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приближающееся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форме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прямоугольному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параллелепипеду,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полученное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процессе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добычных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работ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73"/>
          <w:lang w:val="ru-RU"/>
        </w:rPr>
        <w:t xml:space="preserve"> </w:t>
      </w:r>
      <w:r w:rsidRPr="00F43823">
        <w:rPr>
          <w:spacing w:val="-1"/>
          <w:lang w:val="ru-RU"/>
        </w:rPr>
        <w:t>предназначенное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для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производства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облицовочных,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архитектурно-строительных,</w:t>
      </w:r>
      <w:r w:rsidRPr="00F43823">
        <w:rPr>
          <w:spacing w:val="56"/>
          <w:lang w:val="ru-RU"/>
        </w:rPr>
        <w:t xml:space="preserve"> </w:t>
      </w:r>
      <w:r w:rsidRPr="00F43823">
        <w:rPr>
          <w:spacing w:val="-1"/>
          <w:lang w:val="ru-RU"/>
        </w:rPr>
        <w:t>мемориальных</w:t>
      </w:r>
      <w:r w:rsidRPr="00F43823">
        <w:rPr>
          <w:lang w:val="ru-RU"/>
        </w:rPr>
        <w:t xml:space="preserve"> и </w:t>
      </w:r>
      <w:r w:rsidRPr="00F43823">
        <w:rPr>
          <w:spacing w:val="-1"/>
          <w:lang w:val="ru-RU"/>
        </w:rPr>
        <w:t>других</w:t>
      </w:r>
      <w:r w:rsidRPr="00F43823">
        <w:rPr>
          <w:lang w:val="ru-RU"/>
        </w:rPr>
        <w:t xml:space="preserve"> изделий.</w:t>
      </w:r>
    </w:p>
    <w:p w14:paraId="00536AD6" w14:textId="44C68528" w:rsidR="006A094A" w:rsidRPr="00F43823" w:rsidRDefault="006A094A" w:rsidP="006A094A">
      <w:pPr>
        <w:pStyle w:val="afa"/>
        <w:tabs>
          <w:tab w:val="left" w:pos="1121"/>
        </w:tabs>
        <w:ind w:right="113"/>
        <w:jc w:val="both"/>
        <w:rPr>
          <w:lang w:val="ru-RU"/>
        </w:rPr>
      </w:pPr>
      <w:r w:rsidRPr="00F43823">
        <w:rPr>
          <w:b/>
          <w:lang w:val="ru-RU"/>
        </w:rPr>
        <w:t>3.2 Включение</w:t>
      </w:r>
      <w:r w:rsidRPr="00F43823">
        <w:rPr>
          <w:lang w:val="ru-RU"/>
        </w:rPr>
        <w:t>: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Инородное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тело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породе,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отличающееся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минеральным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 xml:space="preserve">составом, </w:t>
      </w:r>
      <w:r w:rsidRPr="00F43823">
        <w:rPr>
          <w:spacing w:val="-1"/>
          <w:lang w:val="ru-RU"/>
        </w:rPr>
        <w:t>структурой,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текстурой.</w:t>
      </w:r>
    </w:p>
    <w:p w14:paraId="00D34BD7" w14:textId="77777777" w:rsidR="00354754" w:rsidRPr="00F43823" w:rsidRDefault="006A094A" w:rsidP="00354754">
      <w:pPr>
        <w:pStyle w:val="afa"/>
        <w:tabs>
          <w:tab w:val="left" w:pos="1196"/>
        </w:tabs>
        <w:ind w:left="0" w:right="112" w:firstLine="686"/>
        <w:jc w:val="both"/>
        <w:rPr>
          <w:spacing w:val="-1"/>
          <w:lang w:val="ru-RU"/>
        </w:rPr>
      </w:pPr>
      <w:r w:rsidRPr="00F43823">
        <w:rPr>
          <w:b/>
          <w:spacing w:val="-1"/>
          <w:lang w:val="ru-RU"/>
        </w:rPr>
        <w:t>3.3 Вторичные</w:t>
      </w:r>
      <w:r w:rsidRPr="00F43823">
        <w:rPr>
          <w:b/>
          <w:spacing w:val="28"/>
          <w:lang w:val="ru-RU"/>
        </w:rPr>
        <w:t xml:space="preserve"> </w:t>
      </w:r>
      <w:r w:rsidRPr="00F43823">
        <w:rPr>
          <w:b/>
          <w:spacing w:val="-1"/>
          <w:lang w:val="ru-RU"/>
        </w:rPr>
        <w:t>минералы</w:t>
      </w:r>
      <w:r w:rsidRPr="00F43823">
        <w:rPr>
          <w:spacing w:val="-1"/>
          <w:lang w:val="ru-RU"/>
        </w:rPr>
        <w:t>: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Минералы,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образующиеся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за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счет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химическог</w:t>
      </w:r>
      <w:r w:rsidR="00354754" w:rsidRPr="00F43823">
        <w:rPr>
          <w:spacing w:val="-1"/>
          <w:lang w:val="ru-RU"/>
        </w:rPr>
        <w:t xml:space="preserve">о </w:t>
      </w:r>
      <w:r w:rsidRPr="00F43823">
        <w:rPr>
          <w:lang w:val="ru-RU"/>
        </w:rPr>
        <w:t>разрушения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или </w:t>
      </w:r>
      <w:r w:rsidRPr="00F43823">
        <w:rPr>
          <w:spacing w:val="-1"/>
          <w:lang w:val="ru-RU"/>
        </w:rPr>
        <w:t>замещения</w:t>
      </w:r>
      <w:r w:rsidRPr="00F43823">
        <w:rPr>
          <w:lang w:val="ru-RU"/>
        </w:rPr>
        <w:t xml:space="preserve"> ранее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выделившихся </w:t>
      </w:r>
      <w:r w:rsidRPr="00F43823">
        <w:rPr>
          <w:spacing w:val="-1"/>
          <w:lang w:val="ru-RU"/>
        </w:rPr>
        <w:t>минералов.</w:t>
      </w:r>
    </w:p>
    <w:p w14:paraId="0380B979" w14:textId="77777777" w:rsidR="00781541" w:rsidRPr="00F43823" w:rsidRDefault="00354754" w:rsidP="00781541">
      <w:pPr>
        <w:pStyle w:val="afa"/>
        <w:tabs>
          <w:tab w:val="left" w:pos="1196"/>
        </w:tabs>
        <w:ind w:left="0" w:right="112" w:firstLine="686"/>
        <w:jc w:val="both"/>
        <w:rPr>
          <w:spacing w:val="-1"/>
          <w:lang w:val="ru-RU"/>
        </w:rPr>
      </w:pPr>
      <w:r w:rsidRPr="00F43823">
        <w:rPr>
          <w:b/>
          <w:bCs/>
          <w:spacing w:val="-1"/>
          <w:lang w:val="ru-RU"/>
        </w:rPr>
        <w:t>3.4</w:t>
      </w:r>
      <w:r w:rsidRPr="00F43823">
        <w:rPr>
          <w:spacing w:val="-1"/>
          <w:lang w:val="ru-RU"/>
        </w:rPr>
        <w:t xml:space="preserve"> </w:t>
      </w:r>
      <w:r w:rsidR="006A094A" w:rsidRPr="00F43823">
        <w:rPr>
          <w:b/>
          <w:lang w:val="ru-RU"/>
        </w:rPr>
        <w:t>Габаритный</w:t>
      </w:r>
      <w:r w:rsidR="006A094A" w:rsidRPr="00F43823">
        <w:rPr>
          <w:b/>
          <w:spacing w:val="45"/>
          <w:lang w:val="ru-RU"/>
        </w:rPr>
        <w:t xml:space="preserve"> </w:t>
      </w:r>
      <w:r w:rsidR="006A094A" w:rsidRPr="00F43823">
        <w:rPr>
          <w:b/>
          <w:lang w:val="ru-RU"/>
        </w:rPr>
        <w:t>размер</w:t>
      </w:r>
      <w:r w:rsidR="006A094A" w:rsidRPr="00F43823">
        <w:rPr>
          <w:b/>
          <w:spacing w:val="45"/>
          <w:lang w:val="ru-RU"/>
        </w:rPr>
        <w:t xml:space="preserve"> </w:t>
      </w:r>
      <w:r w:rsidR="006A094A" w:rsidRPr="00F43823">
        <w:rPr>
          <w:b/>
          <w:lang w:val="ru-RU"/>
        </w:rPr>
        <w:t>(и</w:t>
      </w:r>
      <w:r w:rsidR="006A094A" w:rsidRPr="00F43823">
        <w:rPr>
          <w:b/>
          <w:spacing w:val="45"/>
          <w:lang w:val="ru-RU"/>
        </w:rPr>
        <w:t xml:space="preserve"> </w:t>
      </w:r>
      <w:r w:rsidR="006A094A" w:rsidRPr="00F43823">
        <w:rPr>
          <w:b/>
          <w:lang w:val="ru-RU"/>
        </w:rPr>
        <w:t>объем)</w:t>
      </w:r>
      <w:r w:rsidR="006A094A" w:rsidRPr="00F43823">
        <w:rPr>
          <w:b/>
          <w:spacing w:val="45"/>
          <w:lang w:val="ru-RU"/>
        </w:rPr>
        <w:t xml:space="preserve"> </w:t>
      </w:r>
      <w:r w:rsidR="006A094A" w:rsidRPr="00F43823">
        <w:rPr>
          <w:b/>
          <w:lang w:val="ru-RU"/>
        </w:rPr>
        <w:t>блока:</w:t>
      </w:r>
      <w:r w:rsidR="006A094A" w:rsidRPr="00F43823">
        <w:rPr>
          <w:b/>
          <w:spacing w:val="47"/>
          <w:lang w:val="ru-RU"/>
        </w:rPr>
        <w:t xml:space="preserve"> </w:t>
      </w:r>
      <w:r w:rsidR="006A094A" w:rsidRPr="00F43823">
        <w:rPr>
          <w:lang w:val="ru-RU"/>
        </w:rPr>
        <w:t>Вид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spacing w:val="-1"/>
          <w:lang w:val="ru-RU"/>
        </w:rPr>
        <w:t>размерного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lang w:val="ru-RU"/>
        </w:rPr>
        <w:t>параметра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lang w:val="ru-RU"/>
        </w:rPr>
        <w:t>(и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lang w:val="ru-RU"/>
        </w:rPr>
        <w:t>объема)</w:t>
      </w:r>
      <w:r w:rsidR="006A094A" w:rsidRPr="00F43823">
        <w:rPr>
          <w:spacing w:val="28"/>
          <w:lang w:val="ru-RU"/>
        </w:rPr>
        <w:t xml:space="preserve"> </w:t>
      </w:r>
      <w:r w:rsidR="006A094A" w:rsidRPr="00F43823">
        <w:rPr>
          <w:lang w:val="ru-RU"/>
        </w:rPr>
        <w:t>блока, определенный по описанному</w:t>
      </w:r>
      <w:r w:rsidR="006A094A" w:rsidRPr="00F43823">
        <w:rPr>
          <w:spacing w:val="1"/>
          <w:lang w:val="ru-RU"/>
        </w:rPr>
        <w:t xml:space="preserve"> </w:t>
      </w:r>
      <w:r w:rsidR="006A094A" w:rsidRPr="00F43823">
        <w:rPr>
          <w:spacing w:val="-1"/>
          <w:lang w:val="ru-RU"/>
        </w:rPr>
        <w:t>прямоугольному</w:t>
      </w:r>
      <w:r w:rsidR="006A094A" w:rsidRPr="00F43823">
        <w:rPr>
          <w:spacing w:val="2"/>
          <w:lang w:val="ru-RU"/>
        </w:rPr>
        <w:t xml:space="preserve"> </w:t>
      </w:r>
      <w:r w:rsidR="006A094A" w:rsidRPr="00F43823">
        <w:rPr>
          <w:spacing w:val="-1"/>
          <w:lang w:val="ru-RU"/>
        </w:rPr>
        <w:t>параллелепипеду.</w:t>
      </w:r>
    </w:p>
    <w:p w14:paraId="1F71F740" w14:textId="77777777" w:rsidR="00781541" w:rsidRPr="00F43823" w:rsidRDefault="00781541" w:rsidP="00781541">
      <w:pPr>
        <w:pStyle w:val="afa"/>
        <w:tabs>
          <w:tab w:val="left" w:pos="1196"/>
        </w:tabs>
        <w:ind w:left="0" w:right="112" w:firstLine="686"/>
        <w:jc w:val="both"/>
        <w:rPr>
          <w:spacing w:val="-1"/>
          <w:lang w:val="ru-RU"/>
        </w:rPr>
      </w:pPr>
      <w:r w:rsidRPr="00F43823">
        <w:rPr>
          <w:b/>
          <w:bCs/>
          <w:spacing w:val="-1"/>
          <w:lang w:val="ru-RU"/>
        </w:rPr>
        <w:t>3.5</w:t>
      </w:r>
      <w:r w:rsidRPr="00F43823">
        <w:rPr>
          <w:spacing w:val="-1"/>
          <w:lang w:val="ru-RU"/>
        </w:rPr>
        <w:t xml:space="preserve"> </w:t>
      </w:r>
      <w:r w:rsidR="006A094A" w:rsidRPr="00F43823">
        <w:rPr>
          <w:b/>
          <w:lang w:val="ru-RU"/>
        </w:rPr>
        <w:t>Жила</w:t>
      </w:r>
      <w:r w:rsidR="006A094A" w:rsidRPr="00F43823">
        <w:rPr>
          <w:lang w:val="ru-RU"/>
        </w:rPr>
        <w:t>:</w:t>
      </w:r>
      <w:r w:rsidR="006A094A" w:rsidRPr="00F43823">
        <w:rPr>
          <w:spacing w:val="9"/>
          <w:lang w:val="ru-RU"/>
        </w:rPr>
        <w:t xml:space="preserve"> </w:t>
      </w:r>
      <w:r w:rsidR="006A094A" w:rsidRPr="00F43823">
        <w:rPr>
          <w:spacing w:val="-1"/>
          <w:lang w:val="ru-RU"/>
        </w:rPr>
        <w:t>Включение</w:t>
      </w:r>
      <w:r w:rsidR="006A094A" w:rsidRPr="00F43823">
        <w:rPr>
          <w:spacing w:val="10"/>
          <w:lang w:val="ru-RU"/>
        </w:rPr>
        <w:t xml:space="preserve"> </w:t>
      </w:r>
      <w:r w:rsidR="006A094A" w:rsidRPr="00F43823">
        <w:rPr>
          <w:lang w:val="ru-RU"/>
        </w:rPr>
        <w:t>прямолинейной,</w:t>
      </w:r>
      <w:r w:rsidR="006A094A" w:rsidRPr="00F43823">
        <w:rPr>
          <w:spacing w:val="11"/>
          <w:lang w:val="ru-RU"/>
        </w:rPr>
        <w:t xml:space="preserve"> </w:t>
      </w:r>
      <w:r w:rsidR="006A094A" w:rsidRPr="00F43823">
        <w:rPr>
          <w:lang w:val="ru-RU"/>
        </w:rPr>
        <w:t>ломаной</w:t>
      </w:r>
      <w:r w:rsidR="006A094A" w:rsidRPr="00F43823">
        <w:rPr>
          <w:spacing w:val="9"/>
          <w:lang w:val="ru-RU"/>
        </w:rPr>
        <w:t xml:space="preserve"> </w:t>
      </w:r>
      <w:r w:rsidR="006A094A" w:rsidRPr="00F43823">
        <w:rPr>
          <w:lang w:val="ru-RU"/>
        </w:rPr>
        <w:t>или</w:t>
      </w:r>
      <w:r w:rsidR="006A094A" w:rsidRPr="00F43823">
        <w:rPr>
          <w:spacing w:val="9"/>
          <w:lang w:val="ru-RU"/>
        </w:rPr>
        <w:t xml:space="preserve"> </w:t>
      </w:r>
      <w:r w:rsidR="006A094A" w:rsidRPr="00F43823">
        <w:rPr>
          <w:lang w:val="ru-RU"/>
        </w:rPr>
        <w:t>извилистой</w:t>
      </w:r>
      <w:r w:rsidR="006A094A" w:rsidRPr="00F43823">
        <w:rPr>
          <w:spacing w:val="10"/>
          <w:lang w:val="ru-RU"/>
        </w:rPr>
        <w:t xml:space="preserve"> </w:t>
      </w:r>
      <w:r w:rsidR="006A094A" w:rsidRPr="00F43823">
        <w:rPr>
          <w:spacing w:val="-1"/>
          <w:lang w:val="ru-RU"/>
        </w:rPr>
        <w:t>формы,</w:t>
      </w:r>
      <w:r w:rsidR="006A094A" w:rsidRPr="00F43823">
        <w:rPr>
          <w:spacing w:val="25"/>
          <w:lang w:val="ru-RU"/>
        </w:rPr>
        <w:t xml:space="preserve"> </w:t>
      </w:r>
      <w:r w:rsidR="006A094A" w:rsidRPr="00F43823">
        <w:rPr>
          <w:lang w:val="ru-RU"/>
        </w:rPr>
        <w:t>образовавшееся</w:t>
      </w:r>
      <w:r w:rsidR="006A094A" w:rsidRPr="00F43823">
        <w:rPr>
          <w:spacing w:val="30"/>
          <w:lang w:val="ru-RU"/>
        </w:rPr>
        <w:t xml:space="preserve"> </w:t>
      </w:r>
      <w:r w:rsidR="006A094A" w:rsidRPr="00F43823">
        <w:rPr>
          <w:lang w:val="ru-RU"/>
        </w:rPr>
        <w:t>в</w:t>
      </w:r>
      <w:r w:rsidR="006A094A" w:rsidRPr="00F43823">
        <w:rPr>
          <w:spacing w:val="29"/>
          <w:lang w:val="ru-RU"/>
        </w:rPr>
        <w:t xml:space="preserve"> </w:t>
      </w:r>
      <w:r w:rsidR="006A094A" w:rsidRPr="00F43823">
        <w:rPr>
          <w:spacing w:val="-1"/>
          <w:lang w:val="ru-RU"/>
        </w:rPr>
        <w:t>результате</w:t>
      </w:r>
      <w:r w:rsidR="006A094A" w:rsidRPr="00F43823">
        <w:rPr>
          <w:spacing w:val="30"/>
          <w:lang w:val="ru-RU"/>
        </w:rPr>
        <w:t xml:space="preserve"> </w:t>
      </w:r>
      <w:r w:rsidR="006A094A" w:rsidRPr="00F43823">
        <w:rPr>
          <w:spacing w:val="-1"/>
          <w:lang w:val="ru-RU"/>
        </w:rPr>
        <w:t>заполнения</w:t>
      </w:r>
      <w:r w:rsidR="006A094A" w:rsidRPr="00F43823">
        <w:rPr>
          <w:spacing w:val="29"/>
          <w:lang w:val="ru-RU"/>
        </w:rPr>
        <w:t xml:space="preserve"> </w:t>
      </w:r>
      <w:r w:rsidR="006A094A" w:rsidRPr="00F43823">
        <w:rPr>
          <w:lang w:val="ru-RU"/>
        </w:rPr>
        <w:t>трещины</w:t>
      </w:r>
      <w:r w:rsidR="006A094A" w:rsidRPr="00F43823">
        <w:rPr>
          <w:spacing w:val="29"/>
          <w:lang w:val="ru-RU"/>
        </w:rPr>
        <w:t xml:space="preserve"> </w:t>
      </w:r>
      <w:r w:rsidR="006A094A" w:rsidRPr="00F43823">
        <w:rPr>
          <w:spacing w:val="-1"/>
          <w:lang w:val="ru-RU"/>
        </w:rPr>
        <w:t>цементирующим</w:t>
      </w:r>
      <w:r w:rsidR="006A094A" w:rsidRPr="00F43823">
        <w:rPr>
          <w:spacing w:val="28"/>
          <w:lang w:val="ru-RU"/>
        </w:rPr>
        <w:t xml:space="preserve"> </w:t>
      </w:r>
      <w:r w:rsidR="006A094A" w:rsidRPr="00F43823">
        <w:rPr>
          <w:spacing w:val="-1"/>
          <w:lang w:val="ru-RU"/>
        </w:rPr>
        <w:t>минеральным</w:t>
      </w:r>
      <w:r w:rsidR="006A094A" w:rsidRPr="00F43823">
        <w:rPr>
          <w:spacing w:val="73"/>
          <w:lang w:val="ru-RU"/>
        </w:rPr>
        <w:t xml:space="preserve"> </w:t>
      </w:r>
      <w:r w:rsidR="006A094A" w:rsidRPr="00F43823">
        <w:rPr>
          <w:spacing w:val="-1"/>
          <w:lang w:val="ru-RU"/>
        </w:rPr>
        <w:t>веществом.</w:t>
      </w:r>
    </w:p>
    <w:p w14:paraId="4CD43291" w14:textId="570DE44A" w:rsidR="006A094A" w:rsidRPr="00F43823" w:rsidRDefault="00781541" w:rsidP="00781541">
      <w:pPr>
        <w:pStyle w:val="afa"/>
        <w:tabs>
          <w:tab w:val="left" w:pos="1196"/>
        </w:tabs>
        <w:ind w:left="0" w:right="112" w:firstLine="686"/>
        <w:jc w:val="both"/>
        <w:rPr>
          <w:lang w:val="ru-RU"/>
        </w:rPr>
      </w:pPr>
      <w:r w:rsidRPr="00F43823">
        <w:rPr>
          <w:b/>
          <w:bCs/>
          <w:spacing w:val="-1"/>
          <w:lang w:val="ru-RU"/>
        </w:rPr>
        <w:t>3.6</w:t>
      </w:r>
      <w:r w:rsidRPr="00F43823">
        <w:rPr>
          <w:spacing w:val="-1"/>
          <w:lang w:val="ru-RU"/>
        </w:rPr>
        <w:t xml:space="preserve"> </w:t>
      </w:r>
      <w:r w:rsidR="006A094A" w:rsidRPr="00F43823">
        <w:rPr>
          <w:b/>
          <w:spacing w:val="-1"/>
          <w:lang w:val="ru-RU"/>
        </w:rPr>
        <w:t>Каверна</w:t>
      </w:r>
      <w:r w:rsidR="006A094A" w:rsidRPr="00F43823">
        <w:rPr>
          <w:spacing w:val="-1"/>
          <w:lang w:val="ru-RU"/>
        </w:rPr>
        <w:t>:</w:t>
      </w:r>
      <w:r w:rsidR="006A094A" w:rsidRPr="00F43823">
        <w:rPr>
          <w:lang w:val="ru-RU"/>
        </w:rPr>
        <w:t xml:space="preserve"> </w:t>
      </w:r>
      <w:r w:rsidR="006A094A" w:rsidRPr="00F43823">
        <w:rPr>
          <w:spacing w:val="-1"/>
          <w:lang w:val="ru-RU"/>
        </w:rPr>
        <w:t xml:space="preserve">Пустота </w:t>
      </w:r>
      <w:r w:rsidR="006A094A" w:rsidRPr="00F43823">
        <w:rPr>
          <w:lang w:val="ru-RU"/>
        </w:rPr>
        <w:t xml:space="preserve">неправильной или </w:t>
      </w:r>
      <w:r w:rsidR="006A094A" w:rsidRPr="00F43823">
        <w:rPr>
          <w:spacing w:val="-1"/>
          <w:lang w:val="ru-RU"/>
        </w:rPr>
        <w:t>округлой</w:t>
      </w:r>
      <w:r w:rsidR="006A094A" w:rsidRPr="00F43823">
        <w:rPr>
          <w:lang w:val="ru-RU"/>
        </w:rPr>
        <w:t xml:space="preserve"> </w:t>
      </w:r>
      <w:r w:rsidR="006A094A" w:rsidRPr="00F43823">
        <w:rPr>
          <w:spacing w:val="-1"/>
          <w:lang w:val="ru-RU"/>
        </w:rPr>
        <w:t>формы</w:t>
      </w:r>
      <w:r w:rsidR="006A094A" w:rsidRPr="00F43823">
        <w:rPr>
          <w:lang w:val="ru-RU"/>
        </w:rPr>
        <w:t xml:space="preserve"> размером </w:t>
      </w:r>
      <w:r w:rsidR="006A094A" w:rsidRPr="00F43823">
        <w:rPr>
          <w:spacing w:val="-1"/>
          <w:lang w:val="ru-RU"/>
        </w:rPr>
        <w:t>свыше</w:t>
      </w:r>
      <w:r w:rsidR="006A094A" w:rsidRPr="00F43823">
        <w:rPr>
          <w:lang w:val="ru-RU"/>
        </w:rPr>
        <w:t xml:space="preserve"> 1,0 мм.</w:t>
      </w:r>
    </w:p>
    <w:p w14:paraId="63ADFDDE" w14:textId="73772E5C" w:rsidR="006A094A" w:rsidRPr="00F43823" w:rsidRDefault="00781541" w:rsidP="00781541">
      <w:pPr>
        <w:pStyle w:val="afa"/>
        <w:spacing w:before="119"/>
        <w:ind w:left="114" w:right="121"/>
        <w:jc w:val="both"/>
        <w:rPr>
          <w:lang w:val="ru-RU"/>
        </w:rPr>
      </w:pPr>
      <w:r w:rsidRPr="00F43823">
        <w:rPr>
          <w:b/>
          <w:lang w:val="ru-RU"/>
        </w:rPr>
        <w:t xml:space="preserve">3.7 </w:t>
      </w:r>
      <w:r w:rsidR="006A094A" w:rsidRPr="00F43823">
        <w:rPr>
          <w:b/>
          <w:lang w:val="ru-RU"/>
        </w:rPr>
        <w:t xml:space="preserve">Камни </w:t>
      </w:r>
      <w:r w:rsidR="006A094A" w:rsidRPr="00F43823">
        <w:rPr>
          <w:b/>
          <w:spacing w:val="-1"/>
          <w:lang w:val="ru-RU"/>
        </w:rPr>
        <w:t>бортовые</w:t>
      </w:r>
      <w:r w:rsidR="006A094A" w:rsidRPr="00F43823">
        <w:rPr>
          <w:b/>
          <w:lang w:val="ru-RU"/>
        </w:rPr>
        <w:t xml:space="preserve"> </w:t>
      </w:r>
      <w:r w:rsidR="006A094A" w:rsidRPr="00F43823">
        <w:rPr>
          <w:b/>
          <w:spacing w:val="-1"/>
          <w:lang w:val="ru-RU"/>
        </w:rPr>
        <w:t>колотые:</w:t>
      </w:r>
      <w:r w:rsidR="006A094A" w:rsidRPr="00F43823">
        <w:rPr>
          <w:b/>
          <w:lang w:val="ru-RU"/>
        </w:rPr>
        <w:t xml:space="preserve"> </w:t>
      </w:r>
      <w:r w:rsidR="006A094A" w:rsidRPr="00F43823">
        <w:rPr>
          <w:lang w:val="ru-RU"/>
        </w:rPr>
        <w:t xml:space="preserve">Погонажные изделия </w:t>
      </w:r>
      <w:r w:rsidR="006A094A" w:rsidRPr="00F43823">
        <w:rPr>
          <w:spacing w:val="-1"/>
          <w:lang w:val="ru-RU"/>
        </w:rPr>
        <w:t>прямоугольного</w:t>
      </w:r>
      <w:r w:rsidR="006A094A" w:rsidRPr="00F43823">
        <w:rPr>
          <w:lang w:val="ru-RU"/>
        </w:rPr>
        <w:t xml:space="preserve"> сечения длиной,</w:t>
      </w:r>
      <w:r w:rsidR="006A094A" w:rsidRPr="00F43823">
        <w:rPr>
          <w:spacing w:val="8"/>
          <w:lang w:val="ru-RU"/>
        </w:rPr>
        <w:t xml:space="preserve"> </w:t>
      </w:r>
      <w:r w:rsidR="006A094A" w:rsidRPr="00F43823">
        <w:rPr>
          <w:lang w:val="ru-RU"/>
        </w:rPr>
        <w:t>значительно</w:t>
      </w:r>
      <w:r w:rsidR="006A094A" w:rsidRPr="00F43823">
        <w:rPr>
          <w:spacing w:val="7"/>
          <w:lang w:val="ru-RU"/>
        </w:rPr>
        <w:t xml:space="preserve"> </w:t>
      </w:r>
      <w:r w:rsidR="006A094A" w:rsidRPr="00F43823">
        <w:rPr>
          <w:spacing w:val="-1"/>
          <w:lang w:val="ru-RU"/>
        </w:rPr>
        <w:t>превышающей</w:t>
      </w:r>
      <w:r w:rsidR="006A094A" w:rsidRPr="00F43823">
        <w:rPr>
          <w:spacing w:val="8"/>
          <w:lang w:val="ru-RU"/>
        </w:rPr>
        <w:t xml:space="preserve"> </w:t>
      </w:r>
      <w:r w:rsidR="006A094A" w:rsidRPr="00F43823">
        <w:rPr>
          <w:lang w:val="ru-RU"/>
        </w:rPr>
        <w:t>их</w:t>
      </w:r>
      <w:r w:rsidR="006A094A" w:rsidRPr="00F43823">
        <w:rPr>
          <w:spacing w:val="8"/>
          <w:lang w:val="ru-RU"/>
        </w:rPr>
        <w:t xml:space="preserve"> </w:t>
      </w:r>
      <w:r w:rsidR="006A094A" w:rsidRPr="00F43823">
        <w:rPr>
          <w:spacing w:val="-1"/>
          <w:lang w:val="ru-RU"/>
        </w:rPr>
        <w:t>ширину</w:t>
      </w:r>
      <w:r w:rsidR="006A094A" w:rsidRPr="00F43823">
        <w:rPr>
          <w:spacing w:val="10"/>
          <w:lang w:val="ru-RU"/>
        </w:rPr>
        <w:t xml:space="preserve"> </w:t>
      </w:r>
      <w:r w:rsidR="006A094A" w:rsidRPr="00F43823">
        <w:rPr>
          <w:lang w:val="ru-RU"/>
        </w:rPr>
        <w:t>и</w:t>
      </w:r>
      <w:r w:rsidR="006A094A" w:rsidRPr="00F43823">
        <w:rPr>
          <w:spacing w:val="8"/>
          <w:lang w:val="ru-RU"/>
        </w:rPr>
        <w:t xml:space="preserve"> </w:t>
      </w:r>
      <w:r w:rsidR="006A094A" w:rsidRPr="00F43823">
        <w:rPr>
          <w:spacing w:val="-1"/>
          <w:lang w:val="ru-RU"/>
        </w:rPr>
        <w:t>высоту,</w:t>
      </w:r>
      <w:r w:rsidR="006A094A" w:rsidRPr="00F43823">
        <w:rPr>
          <w:spacing w:val="6"/>
          <w:lang w:val="ru-RU"/>
        </w:rPr>
        <w:t xml:space="preserve"> </w:t>
      </w:r>
      <w:r w:rsidR="006A094A" w:rsidRPr="00F43823">
        <w:rPr>
          <w:spacing w:val="-1"/>
          <w:lang w:val="ru-RU"/>
        </w:rPr>
        <w:t>изготовленные</w:t>
      </w:r>
      <w:r w:rsidR="006A094A" w:rsidRPr="00F43823">
        <w:rPr>
          <w:spacing w:val="9"/>
          <w:lang w:val="ru-RU"/>
        </w:rPr>
        <w:t xml:space="preserve"> </w:t>
      </w:r>
      <w:r w:rsidR="006A094A" w:rsidRPr="00F43823">
        <w:rPr>
          <w:lang w:val="ru-RU"/>
        </w:rPr>
        <w:t>с</w:t>
      </w:r>
      <w:r w:rsidR="006A094A" w:rsidRPr="00F43823">
        <w:rPr>
          <w:spacing w:val="8"/>
          <w:lang w:val="ru-RU"/>
        </w:rPr>
        <w:t xml:space="preserve"> </w:t>
      </w:r>
      <w:r w:rsidR="006A094A" w:rsidRPr="00F43823">
        <w:rPr>
          <w:spacing w:val="-1"/>
          <w:lang w:val="ru-RU"/>
        </w:rPr>
        <w:t>помощью</w:t>
      </w:r>
      <w:r w:rsidR="006A094A" w:rsidRPr="00F43823">
        <w:rPr>
          <w:spacing w:val="73"/>
          <w:lang w:val="ru-RU"/>
        </w:rPr>
        <w:t xml:space="preserve"> </w:t>
      </w:r>
      <w:r w:rsidR="006A094A" w:rsidRPr="00F43823">
        <w:rPr>
          <w:spacing w:val="-1"/>
          <w:lang w:val="ru-RU"/>
        </w:rPr>
        <w:t>скалывающего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spacing w:val="-1"/>
          <w:lang w:val="ru-RU"/>
        </w:rPr>
        <w:t>инструмента,</w:t>
      </w:r>
      <w:r w:rsidR="006A094A" w:rsidRPr="00F43823">
        <w:rPr>
          <w:spacing w:val="48"/>
          <w:lang w:val="ru-RU"/>
        </w:rPr>
        <w:t xml:space="preserve"> </w:t>
      </w:r>
      <w:r w:rsidR="006A094A" w:rsidRPr="00F43823">
        <w:rPr>
          <w:lang w:val="ru-RU"/>
        </w:rPr>
        <w:t>и</w:t>
      </w:r>
      <w:r w:rsidR="006A094A" w:rsidRPr="00F43823">
        <w:rPr>
          <w:spacing w:val="47"/>
          <w:lang w:val="ru-RU"/>
        </w:rPr>
        <w:t xml:space="preserve"> </w:t>
      </w:r>
      <w:r w:rsidR="006A094A" w:rsidRPr="00F43823">
        <w:rPr>
          <w:lang w:val="ru-RU"/>
        </w:rPr>
        <w:t>все</w:t>
      </w:r>
      <w:r w:rsidR="006A094A" w:rsidRPr="00F43823">
        <w:rPr>
          <w:spacing w:val="48"/>
          <w:lang w:val="ru-RU"/>
        </w:rPr>
        <w:t xml:space="preserve"> </w:t>
      </w:r>
      <w:r w:rsidR="006A094A" w:rsidRPr="00F43823">
        <w:rPr>
          <w:lang w:val="ru-RU"/>
        </w:rPr>
        <w:t>поверхности</w:t>
      </w:r>
      <w:r w:rsidR="006A094A" w:rsidRPr="00F43823">
        <w:rPr>
          <w:spacing w:val="48"/>
          <w:lang w:val="ru-RU"/>
        </w:rPr>
        <w:t xml:space="preserve"> </w:t>
      </w:r>
      <w:r w:rsidR="006A094A" w:rsidRPr="00F43823">
        <w:rPr>
          <w:spacing w:val="-1"/>
          <w:lang w:val="ru-RU"/>
        </w:rPr>
        <w:t>которых</w:t>
      </w:r>
      <w:r w:rsidR="006A094A" w:rsidRPr="00F43823">
        <w:rPr>
          <w:spacing w:val="48"/>
          <w:lang w:val="ru-RU"/>
        </w:rPr>
        <w:t xml:space="preserve"> </w:t>
      </w:r>
      <w:r w:rsidR="006A094A" w:rsidRPr="00F43823">
        <w:rPr>
          <w:spacing w:val="-1"/>
          <w:lang w:val="ru-RU"/>
        </w:rPr>
        <w:t>колотые,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lang w:val="ru-RU"/>
        </w:rPr>
        <w:t>за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spacing w:val="-1"/>
          <w:lang w:val="ru-RU"/>
        </w:rPr>
        <w:t>исключением</w:t>
      </w:r>
      <w:r w:rsidR="006A094A" w:rsidRPr="00F43823">
        <w:rPr>
          <w:spacing w:val="87"/>
          <w:lang w:val="ru-RU"/>
        </w:rPr>
        <w:t xml:space="preserve"> </w:t>
      </w:r>
      <w:r w:rsidR="006A094A" w:rsidRPr="00F43823">
        <w:rPr>
          <w:lang w:val="ru-RU"/>
        </w:rPr>
        <w:t>лицевых,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spacing w:val="-1"/>
          <w:lang w:val="ru-RU"/>
        </w:rPr>
        <w:t>которые</w:t>
      </w:r>
      <w:r w:rsidR="006A094A" w:rsidRPr="00F43823">
        <w:rPr>
          <w:spacing w:val="50"/>
          <w:lang w:val="ru-RU"/>
        </w:rPr>
        <w:t xml:space="preserve"> </w:t>
      </w:r>
      <w:r w:rsidR="006A094A" w:rsidRPr="00F43823">
        <w:rPr>
          <w:lang w:val="ru-RU"/>
        </w:rPr>
        <w:t>могут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lang w:val="ru-RU"/>
        </w:rPr>
        <w:t>иметь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lang w:val="ru-RU"/>
        </w:rPr>
        <w:t>различные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lang w:val="ru-RU"/>
        </w:rPr>
        <w:t>фактуры.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lang w:val="ru-RU"/>
        </w:rPr>
        <w:t>В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lang w:val="ru-RU"/>
        </w:rPr>
        <w:t>зависимости</w:t>
      </w:r>
      <w:r w:rsidR="006A094A" w:rsidRPr="00F43823">
        <w:rPr>
          <w:spacing w:val="50"/>
          <w:lang w:val="ru-RU"/>
        </w:rPr>
        <w:t xml:space="preserve"> </w:t>
      </w:r>
      <w:r w:rsidR="006A094A" w:rsidRPr="00F43823">
        <w:rPr>
          <w:lang w:val="ru-RU"/>
        </w:rPr>
        <w:t>от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lang w:val="ru-RU"/>
        </w:rPr>
        <w:t>формы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spacing w:val="-1"/>
          <w:lang w:val="ru-RU"/>
        </w:rPr>
        <w:t>колотые</w:t>
      </w:r>
      <w:r w:rsidR="006A094A" w:rsidRPr="00F43823">
        <w:rPr>
          <w:spacing w:val="26"/>
          <w:lang w:val="ru-RU"/>
        </w:rPr>
        <w:t xml:space="preserve"> </w:t>
      </w:r>
      <w:r w:rsidR="006A094A" w:rsidRPr="00F43823">
        <w:rPr>
          <w:spacing w:val="-1"/>
          <w:lang w:val="ru-RU"/>
        </w:rPr>
        <w:t>бортовые</w:t>
      </w:r>
      <w:r w:rsidR="006A094A" w:rsidRPr="00F43823">
        <w:rPr>
          <w:lang w:val="ru-RU"/>
        </w:rPr>
        <w:t xml:space="preserve"> камни </w:t>
      </w:r>
      <w:r w:rsidR="006A094A" w:rsidRPr="00F43823">
        <w:rPr>
          <w:spacing w:val="-1"/>
          <w:lang w:val="ru-RU"/>
        </w:rPr>
        <w:t>подразделяют</w:t>
      </w:r>
      <w:r w:rsidR="006A094A" w:rsidRPr="00F43823">
        <w:rPr>
          <w:lang w:val="ru-RU"/>
        </w:rPr>
        <w:t xml:space="preserve"> на </w:t>
      </w:r>
      <w:r w:rsidR="006A094A" w:rsidRPr="00F43823">
        <w:rPr>
          <w:spacing w:val="-1"/>
          <w:lang w:val="ru-RU"/>
        </w:rPr>
        <w:t>прямолинейные</w:t>
      </w:r>
      <w:r w:rsidR="006A094A" w:rsidRPr="00F43823">
        <w:rPr>
          <w:lang w:val="ru-RU"/>
        </w:rPr>
        <w:t xml:space="preserve"> и </w:t>
      </w:r>
      <w:r w:rsidR="006A094A" w:rsidRPr="00F43823">
        <w:rPr>
          <w:spacing w:val="-1"/>
          <w:lang w:val="ru-RU"/>
        </w:rPr>
        <w:t>криволинейные.</w:t>
      </w:r>
    </w:p>
    <w:p w14:paraId="24F11DAB" w14:textId="73FC1BED" w:rsidR="006A094A" w:rsidRPr="00F43823" w:rsidRDefault="00CD5273" w:rsidP="00CD5273">
      <w:pPr>
        <w:pStyle w:val="afa"/>
        <w:tabs>
          <w:tab w:val="left" w:pos="1140"/>
        </w:tabs>
        <w:ind w:right="113"/>
        <w:jc w:val="both"/>
        <w:rPr>
          <w:lang w:val="ru-RU"/>
        </w:rPr>
      </w:pPr>
      <w:r w:rsidRPr="00F43823">
        <w:rPr>
          <w:b/>
          <w:lang w:val="ru-RU"/>
        </w:rPr>
        <w:t xml:space="preserve">3.8 </w:t>
      </w:r>
      <w:r w:rsidR="006A094A" w:rsidRPr="00F43823">
        <w:rPr>
          <w:b/>
          <w:lang w:val="ru-RU"/>
        </w:rPr>
        <w:t>Камни</w:t>
      </w:r>
      <w:r w:rsidR="006A094A" w:rsidRPr="00F43823">
        <w:rPr>
          <w:b/>
          <w:spacing w:val="35"/>
          <w:lang w:val="ru-RU"/>
        </w:rPr>
        <w:t xml:space="preserve"> </w:t>
      </w:r>
      <w:r w:rsidR="006A094A" w:rsidRPr="00F43823">
        <w:rPr>
          <w:b/>
          <w:spacing w:val="-1"/>
          <w:lang w:val="ru-RU"/>
        </w:rPr>
        <w:t>бортовые</w:t>
      </w:r>
      <w:r w:rsidR="006A094A" w:rsidRPr="00F43823">
        <w:rPr>
          <w:b/>
          <w:spacing w:val="36"/>
          <w:lang w:val="ru-RU"/>
        </w:rPr>
        <w:t xml:space="preserve"> </w:t>
      </w:r>
      <w:r w:rsidR="006A094A" w:rsidRPr="00F43823">
        <w:rPr>
          <w:b/>
          <w:spacing w:val="-1"/>
          <w:lang w:val="ru-RU"/>
        </w:rPr>
        <w:t>пиленые:</w:t>
      </w:r>
      <w:r w:rsidR="006A094A" w:rsidRPr="00F43823">
        <w:rPr>
          <w:b/>
          <w:spacing w:val="38"/>
          <w:lang w:val="ru-RU"/>
        </w:rPr>
        <w:t xml:space="preserve"> </w:t>
      </w:r>
      <w:r w:rsidR="006A094A" w:rsidRPr="00F43823">
        <w:rPr>
          <w:lang w:val="ru-RU"/>
        </w:rPr>
        <w:t>Погонажные</w:t>
      </w:r>
      <w:r w:rsidR="006A094A" w:rsidRPr="00F43823">
        <w:rPr>
          <w:spacing w:val="35"/>
          <w:lang w:val="ru-RU"/>
        </w:rPr>
        <w:t xml:space="preserve"> </w:t>
      </w:r>
      <w:r w:rsidR="006A094A" w:rsidRPr="00F43823">
        <w:rPr>
          <w:lang w:val="ru-RU"/>
        </w:rPr>
        <w:t>изделия</w:t>
      </w:r>
      <w:r w:rsidR="006A094A" w:rsidRPr="00F43823">
        <w:rPr>
          <w:spacing w:val="35"/>
          <w:lang w:val="ru-RU"/>
        </w:rPr>
        <w:t xml:space="preserve"> </w:t>
      </w:r>
      <w:r w:rsidR="006A094A" w:rsidRPr="00F43823">
        <w:rPr>
          <w:spacing w:val="-1"/>
          <w:lang w:val="ru-RU"/>
        </w:rPr>
        <w:t>прямоугольного</w:t>
      </w:r>
      <w:r w:rsidR="006A094A" w:rsidRPr="00F43823">
        <w:rPr>
          <w:spacing w:val="35"/>
          <w:lang w:val="ru-RU"/>
        </w:rPr>
        <w:t xml:space="preserve"> </w:t>
      </w:r>
      <w:r w:rsidR="006A094A" w:rsidRPr="00F43823">
        <w:rPr>
          <w:lang w:val="ru-RU"/>
        </w:rPr>
        <w:t>сечения</w:t>
      </w:r>
      <w:r w:rsidR="006A094A" w:rsidRPr="00F43823">
        <w:rPr>
          <w:spacing w:val="55"/>
          <w:lang w:val="ru-RU"/>
        </w:rPr>
        <w:t xml:space="preserve"> </w:t>
      </w:r>
      <w:r w:rsidR="006A094A" w:rsidRPr="00F43823">
        <w:rPr>
          <w:lang w:val="ru-RU"/>
        </w:rPr>
        <w:t>длиной,</w:t>
      </w:r>
      <w:r w:rsidR="006A094A" w:rsidRPr="00F43823">
        <w:rPr>
          <w:spacing w:val="41"/>
          <w:lang w:val="ru-RU"/>
        </w:rPr>
        <w:t xml:space="preserve"> </w:t>
      </w:r>
      <w:r w:rsidR="006A094A" w:rsidRPr="00F43823">
        <w:rPr>
          <w:spacing w:val="-1"/>
          <w:lang w:val="ru-RU"/>
        </w:rPr>
        <w:t>значительно</w:t>
      </w:r>
      <w:r w:rsidR="006A094A" w:rsidRPr="00F43823">
        <w:rPr>
          <w:spacing w:val="39"/>
          <w:lang w:val="ru-RU"/>
        </w:rPr>
        <w:t xml:space="preserve"> </w:t>
      </w:r>
      <w:r w:rsidR="006A094A" w:rsidRPr="00F43823">
        <w:rPr>
          <w:spacing w:val="-1"/>
          <w:lang w:val="ru-RU"/>
        </w:rPr>
        <w:t>превышающей</w:t>
      </w:r>
      <w:r w:rsidR="006A094A" w:rsidRPr="00F43823">
        <w:rPr>
          <w:spacing w:val="40"/>
          <w:lang w:val="ru-RU"/>
        </w:rPr>
        <w:t xml:space="preserve"> </w:t>
      </w:r>
      <w:r w:rsidR="006A094A" w:rsidRPr="00F43823">
        <w:rPr>
          <w:lang w:val="ru-RU"/>
        </w:rPr>
        <w:t>их</w:t>
      </w:r>
      <w:r w:rsidR="006A094A" w:rsidRPr="00F43823">
        <w:rPr>
          <w:spacing w:val="40"/>
          <w:lang w:val="ru-RU"/>
        </w:rPr>
        <w:t xml:space="preserve"> </w:t>
      </w:r>
      <w:r w:rsidR="006A094A" w:rsidRPr="00F43823">
        <w:rPr>
          <w:spacing w:val="-1"/>
          <w:lang w:val="ru-RU"/>
        </w:rPr>
        <w:t>ширину</w:t>
      </w:r>
      <w:r w:rsidR="006A094A" w:rsidRPr="00F43823">
        <w:rPr>
          <w:spacing w:val="42"/>
          <w:lang w:val="ru-RU"/>
        </w:rPr>
        <w:t xml:space="preserve"> </w:t>
      </w:r>
      <w:r w:rsidR="006A094A" w:rsidRPr="00F43823">
        <w:rPr>
          <w:lang w:val="ru-RU"/>
        </w:rPr>
        <w:t>и</w:t>
      </w:r>
      <w:r w:rsidR="006A094A" w:rsidRPr="00F43823">
        <w:rPr>
          <w:spacing w:val="39"/>
          <w:lang w:val="ru-RU"/>
        </w:rPr>
        <w:t xml:space="preserve"> </w:t>
      </w:r>
      <w:r w:rsidR="006A094A" w:rsidRPr="00F43823">
        <w:rPr>
          <w:lang w:val="ru-RU"/>
        </w:rPr>
        <w:t>высоту,</w:t>
      </w:r>
      <w:r w:rsidR="006A094A" w:rsidRPr="00F43823">
        <w:rPr>
          <w:spacing w:val="39"/>
          <w:lang w:val="ru-RU"/>
        </w:rPr>
        <w:t xml:space="preserve"> </w:t>
      </w:r>
      <w:r w:rsidR="006A094A" w:rsidRPr="00F43823">
        <w:rPr>
          <w:spacing w:val="-1"/>
          <w:lang w:val="ru-RU"/>
        </w:rPr>
        <w:t>получаемые</w:t>
      </w:r>
      <w:r w:rsidR="006A094A" w:rsidRPr="00F43823">
        <w:rPr>
          <w:spacing w:val="39"/>
          <w:lang w:val="ru-RU"/>
        </w:rPr>
        <w:t xml:space="preserve"> </w:t>
      </w:r>
      <w:r w:rsidR="006A094A" w:rsidRPr="00F43823">
        <w:rPr>
          <w:lang w:val="ru-RU"/>
        </w:rPr>
        <w:t>с</w:t>
      </w:r>
      <w:r w:rsidR="006A094A" w:rsidRPr="00F43823">
        <w:rPr>
          <w:spacing w:val="39"/>
          <w:lang w:val="ru-RU"/>
        </w:rPr>
        <w:t xml:space="preserve"> </w:t>
      </w:r>
      <w:r w:rsidR="006A094A" w:rsidRPr="00F43823">
        <w:rPr>
          <w:lang w:val="ru-RU"/>
        </w:rPr>
        <w:t>помощью</w:t>
      </w:r>
      <w:r w:rsidR="006A094A" w:rsidRPr="00F43823">
        <w:rPr>
          <w:spacing w:val="59"/>
          <w:lang w:val="ru-RU"/>
        </w:rPr>
        <w:t xml:space="preserve"> </w:t>
      </w:r>
      <w:r w:rsidR="006A094A" w:rsidRPr="00F43823">
        <w:rPr>
          <w:lang w:val="ru-RU"/>
        </w:rPr>
        <w:t>режущего</w:t>
      </w:r>
      <w:r w:rsidR="006A094A" w:rsidRPr="00F43823">
        <w:rPr>
          <w:spacing w:val="46"/>
          <w:lang w:val="ru-RU"/>
        </w:rPr>
        <w:t xml:space="preserve"> </w:t>
      </w:r>
      <w:r w:rsidR="006A094A" w:rsidRPr="00F43823">
        <w:rPr>
          <w:spacing w:val="-1"/>
          <w:lang w:val="ru-RU"/>
        </w:rPr>
        <w:t>инструмента,</w:t>
      </w:r>
      <w:r w:rsidR="006A094A" w:rsidRPr="00F43823">
        <w:rPr>
          <w:spacing w:val="48"/>
          <w:lang w:val="ru-RU"/>
        </w:rPr>
        <w:t xml:space="preserve"> </w:t>
      </w:r>
      <w:r w:rsidR="006A094A" w:rsidRPr="00F43823">
        <w:rPr>
          <w:lang w:val="ru-RU"/>
        </w:rPr>
        <w:t>и</w:t>
      </w:r>
      <w:r w:rsidR="006A094A" w:rsidRPr="00F43823">
        <w:rPr>
          <w:spacing w:val="47"/>
          <w:lang w:val="ru-RU"/>
        </w:rPr>
        <w:t xml:space="preserve"> </w:t>
      </w:r>
      <w:r w:rsidR="006A094A" w:rsidRPr="00F43823">
        <w:rPr>
          <w:lang w:val="ru-RU"/>
        </w:rPr>
        <w:t>все</w:t>
      </w:r>
      <w:r w:rsidR="006A094A" w:rsidRPr="00F43823">
        <w:rPr>
          <w:spacing w:val="47"/>
          <w:lang w:val="ru-RU"/>
        </w:rPr>
        <w:t xml:space="preserve"> </w:t>
      </w:r>
      <w:r w:rsidR="006A094A" w:rsidRPr="00F43823">
        <w:rPr>
          <w:lang w:val="ru-RU"/>
        </w:rPr>
        <w:t>поверхности</w:t>
      </w:r>
      <w:r w:rsidR="006A094A" w:rsidRPr="00F43823">
        <w:rPr>
          <w:spacing w:val="47"/>
          <w:lang w:val="ru-RU"/>
        </w:rPr>
        <w:t xml:space="preserve"> </w:t>
      </w:r>
      <w:r w:rsidR="006A094A" w:rsidRPr="00F43823">
        <w:rPr>
          <w:spacing w:val="-1"/>
          <w:lang w:val="ru-RU"/>
        </w:rPr>
        <w:t>которых</w:t>
      </w:r>
      <w:r w:rsidR="006A094A" w:rsidRPr="00F43823">
        <w:rPr>
          <w:spacing w:val="48"/>
          <w:lang w:val="ru-RU"/>
        </w:rPr>
        <w:t xml:space="preserve"> </w:t>
      </w:r>
      <w:r w:rsidR="006A094A" w:rsidRPr="00F43823">
        <w:rPr>
          <w:lang w:val="ru-RU"/>
        </w:rPr>
        <w:t>пиленые,</w:t>
      </w:r>
      <w:r w:rsidR="006A094A" w:rsidRPr="00F43823">
        <w:rPr>
          <w:spacing w:val="48"/>
          <w:lang w:val="ru-RU"/>
        </w:rPr>
        <w:t xml:space="preserve"> </w:t>
      </w:r>
      <w:r w:rsidR="006A094A" w:rsidRPr="00F43823">
        <w:rPr>
          <w:lang w:val="ru-RU"/>
        </w:rPr>
        <w:t>за</w:t>
      </w:r>
      <w:r w:rsidR="006A094A" w:rsidRPr="00F43823">
        <w:rPr>
          <w:spacing w:val="48"/>
          <w:lang w:val="ru-RU"/>
        </w:rPr>
        <w:t xml:space="preserve"> </w:t>
      </w:r>
      <w:r w:rsidR="006A094A" w:rsidRPr="00F43823">
        <w:rPr>
          <w:lang w:val="ru-RU"/>
        </w:rPr>
        <w:t>исключением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lang w:val="ru-RU"/>
        </w:rPr>
        <w:t>лицевой</w:t>
      </w:r>
      <w:r w:rsidR="006A094A" w:rsidRPr="00F43823">
        <w:rPr>
          <w:spacing w:val="34"/>
          <w:lang w:val="ru-RU"/>
        </w:rPr>
        <w:t xml:space="preserve"> </w:t>
      </w:r>
      <w:r w:rsidR="006A094A" w:rsidRPr="00F43823">
        <w:rPr>
          <w:lang w:val="ru-RU"/>
        </w:rPr>
        <w:t>грани,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lang w:val="ru-RU"/>
        </w:rPr>
        <w:t>которая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spacing w:val="-1"/>
          <w:lang w:val="ru-RU"/>
        </w:rPr>
        <w:t>может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lang w:val="ru-RU"/>
        </w:rPr>
        <w:t>иметь</w:t>
      </w:r>
      <w:r w:rsidR="006A094A" w:rsidRPr="00F43823">
        <w:rPr>
          <w:spacing w:val="15"/>
          <w:lang w:val="ru-RU"/>
        </w:rPr>
        <w:t xml:space="preserve"> </w:t>
      </w:r>
      <w:r w:rsidR="006A094A" w:rsidRPr="00F43823">
        <w:rPr>
          <w:lang w:val="ru-RU"/>
        </w:rPr>
        <w:t>различные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spacing w:val="-1"/>
          <w:lang w:val="ru-RU"/>
        </w:rPr>
        <w:t>фактуры.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lang w:val="ru-RU"/>
        </w:rPr>
        <w:t>В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lang w:val="ru-RU"/>
        </w:rPr>
        <w:t>зависимости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lang w:val="ru-RU"/>
        </w:rPr>
        <w:t>от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lang w:val="ru-RU"/>
        </w:rPr>
        <w:t>формы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lang w:val="ru-RU"/>
        </w:rPr>
        <w:t>пиленые</w:t>
      </w:r>
      <w:r w:rsidR="006A094A" w:rsidRPr="00F43823">
        <w:rPr>
          <w:spacing w:val="22"/>
          <w:lang w:val="ru-RU"/>
        </w:rPr>
        <w:t xml:space="preserve"> </w:t>
      </w:r>
      <w:r w:rsidR="006A094A" w:rsidRPr="00F43823">
        <w:rPr>
          <w:spacing w:val="-1"/>
          <w:lang w:val="ru-RU"/>
        </w:rPr>
        <w:t>бортовые</w:t>
      </w:r>
      <w:r w:rsidR="006A094A" w:rsidRPr="00F43823">
        <w:rPr>
          <w:lang w:val="ru-RU"/>
        </w:rPr>
        <w:t xml:space="preserve"> камни </w:t>
      </w:r>
      <w:r w:rsidR="006A094A" w:rsidRPr="00F43823">
        <w:rPr>
          <w:spacing w:val="-1"/>
          <w:lang w:val="ru-RU"/>
        </w:rPr>
        <w:t>подразделяют</w:t>
      </w:r>
      <w:r w:rsidR="006A094A" w:rsidRPr="00F43823">
        <w:rPr>
          <w:lang w:val="ru-RU"/>
        </w:rPr>
        <w:t xml:space="preserve"> на </w:t>
      </w:r>
      <w:r w:rsidR="006A094A" w:rsidRPr="00F43823">
        <w:rPr>
          <w:spacing w:val="-1"/>
          <w:lang w:val="ru-RU"/>
        </w:rPr>
        <w:t>прямолинейные</w:t>
      </w:r>
      <w:r w:rsidR="006A094A" w:rsidRPr="00F43823">
        <w:rPr>
          <w:lang w:val="ru-RU"/>
        </w:rPr>
        <w:t xml:space="preserve"> и криволинейные.</w:t>
      </w:r>
    </w:p>
    <w:p w14:paraId="510BF1CD" w14:textId="52E91F18" w:rsidR="006A094A" w:rsidRPr="00F43823" w:rsidRDefault="00CD5273" w:rsidP="00CD5273">
      <w:pPr>
        <w:pStyle w:val="afa"/>
        <w:tabs>
          <w:tab w:val="left" w:pos="1045"/>
        </w:tabs>
        <w:ind w:right="115"/>
        <w:jc w:val="both"/>
        <w:rPr>
          <w:lang w:val="ru-RU"/>
        </w:rPr>
      </w:pPr>
      <w:r w:rsidRPr="00F43823">
        <w:rPr>
          <w:b/>
          <w:lang w:val="ru-RU"/>
        </w:rPr>
        <w:t xml:space="preserve">3.9 </w:t>
      </w:r>
      <w:r w:rsidR="006A094A" w:rsidRPr="00F43823">
        <w:rPr>
          <w:b/>
          <w:lang w:val="ru-RU"/>
        </w:rPr>
        <w:t>Камни</w:t>
      </w:r>
      <w:r w:rsidR="006A094A" w:rsidRPr="00F43823">
        <w:rPr>
          <w:b/>
          <w:spacing w:val="2"/>
          <w:lang w:val="ru-RU"/>
        </w:rPr>
        <w:t xml:space="preserve"> </w:t>
      </w:r>
      <w:r w:rsidR="006A094A" w:rsidRPr="00F43823">
        <w:rPr>
          <w:b/>
          <w:lang w:val="ru-RU"/>
        </w:rPr>
        <w:t>брусчатые</w:t>
      </w:r>
      <w:r w:rsidR="006A094A" w:rsidRPr="00F43823">
        <w:rPr>
          <w:b/>
          <w:spacing w:val="2"/>
          <w:lang w:val="ru-RU"/>
        </w:rPr>
        <w:t xml:space="preserve"> </w:t>
      </w:r>
      <w:r w:rsidR="006A094A" w:rsidRPr="00F43823">
        <w:rPr>
          <w:b/>
          <w:spacing w:val="-1"/>
          <w:lang w:val="ru-RU"/>
        </w:rPr>
        <w:t>колотые:</w:t>
      </w:r>
      <w:r w:rsidR="006A094A" w:rsidRPr="00F43823">
        <w:rPr>
          <w:b/>
          <w:spacing w:val="3"/>
          <w:lang w:val="ru-RU"/>
        </w:rPr>
        <w:t xml:space="preserve"> </w:t>
      </w:r>
      <w:r w:rsidR="006A094A" w:rsidRPr="00F43823">
        <w:rPr>
          <w:spacing w:val="-1"/>
          <w:lang w:val="ru-RU"/>
        </w:rPr>
        <w:t>Малогабаритные</w:t>
      </w:r>
      <w:r w:rsidR="006A094A" w:rsidRPr="00F43823">
        <w:rPr>
          <w:spacing w:val="2"/>
          <w:lang w:val="ru-RU"/>
        </w:rPr>
        <w:t xml:space="preserve"> </w:t>
      </w:r>
      <w:r w:rsidR="006A094A" w:rsidRPr="00F43823">
        <w:rPr>
          <w:lang w:val="ru-RU"/>
        </w:rPr>
        <w:t>объемные</w:t>
      </w:r>
      <w:r w:rsidR="006A094A" w:rsidRPr="00F43823">
        <w:rPr>
          <w:spacing w:val="2"/>
          <w:lang w:val="ru-RU"/>
        </w:rPr>
        <w:t xml:space="preserve"> </w:t>
      </w:r>
      <w:r w:rsidR="006A094A" w:rsidRPr="00F43823">
        <w:rPr>
          <w:lang w:val="ru-RU"/>
        </w:rPr>
        <w:t>изделия,</w:t>
      </w:r>
      <w:r w:rsidR="006A094A" w:rsidRPr="00F43823">
        <w:rPr>
          <w:spacing w:val="1"/>
          <w:lang w:val="ru-RU"/>
        </w:rPr>
        <w:t xml:space="preserve"> </w:t>
      </w:r>
      <w:r w:rsidR="006A094A" w:rsidRPr="00F43823">
        <w:rPr>
          <w:lang w:val="ru-RU"/>
        </w:rPr>
        <w:t>изготовленные</w:t>
      </w:r>
      <w:r w:rsidR="006A094A" w:rsidRPr="00F43823">
        <w:rPr>
          <w:spacing w:val="37"/>
          <w:lang w:val="ru-RU"/>
        </w:rPr>
        <w:t xml:space="preserve"> </w:t>
      </w:r>
      <w:r w:rsidR="006A094A" w:rsidRPr="00F43823">
        <w:rPr>
          <w:lang w:val="ru-RU"/>
        </w:rPr>
        <w:t>с</w:t>
      </w:r>
      <w:r w:rsidR="006A094A" w:rsidRPr="00F43823">
        <w:rPr>
          <w:spacing w:val="7"/>
          <w:lang w:val="ru-RU"/>
        </w:rPr>
        <w:t xml:space="preserve"> </w:t>
      </w:r>
      <w:r w:rsidR="006A094A" w:rsidRPr="00F43823">
        <w:rPr>
          <w:spacing w:val="-1"/>
          <w:lang w:val="ru-RU"/>
        </w:rPr>
        <w:t>помощью</w:t>
      </w:r>
      <w:r w:rsidR="006A094A" w:rsidRPr="00F43823">
        <w:rPr>
          <w:spacing w:val="6"/>
          <w:lang w:val="ru-RU"/>
        </w:rPr>
        <w:t xml:space="preserve"> </w:t>
      </w:r>
      <w:r w:rsidR="006A094A" w:rsidRPr="00F43823">
        <w:rPr>
          <w:spacing w:val="-1"/>
          <w:lang w:val="ru-RU"/>
        </w:rPr>
        <w:t>скалывающего</w:t>
      </w:r>
      <w:r w:rsidR="006A094A" w:rsidRPr="00F43823">
        <w:rPr>
          <w:spacing w:val="7"/>
          <w:lang w:val="ru-RU"/>
        </w:rPr>
        <w:t xml:space="preserve"> </w:t>
      </w:r>
      <w:r w:rsidR="006A094A" w:rsidRPr="00F43823">
        <w:rPr>
          <w:lang w:val="ru-RU"/>
        </w:rPr>
        <w:t>инструмента,</w:t>
      </w:r>
      <w:r w:rsidR="006A094A" w:rsidRPr="00F43823">
        <w:rPr>
          <w:spacing w:val="7"/>
          <w:lang w:val="ru-RU"/>
        </w:rPr>
        <w:t xml:space="preserve"> </w:t>
      </w:r>
      <w:r w:rsidR="006A094A" w:rsidRPr="00F43823">
        <w:rPr>
          <w:lang w:val="ru-RU"/>
        </w:rPr>
        <w:t>имеющие</w:t>
      </w:r>
      <w:r w:rsidR="006A094A" w:rsidRPr="00F43823">
        <w:rPr>
          <w:spacing w:val="5"/>
          <w:lang w:val="ru-RU"/>
        </w:rPr>
        <w:t xml:space="preserve"> </w:t>
      </w:r>
      <w:r w:rsidR="006A094A" w:rsidRPr="00F43823">
        <w:rPr>
          <w:lang w:val="ru-RU"/>
        </w:rPr>
        <w:t>форму</w:t>
      </w:r>
      <w:r w:rsidR="006A094A" w:rsidRPr="00F43823">
        <w:rPr>
          <w:spacing w:val="6"/>
          <w:lang w:val="ru-RU"/>
        </w:rPr>
        <w:t xml:space="preserve"> </w:t>
      </w:r>
      <w:r w:rsidR="006A094A" w:rsidRPr="00F43823">
        <w:rPr>
          <w:lang w:val="ru-RU"/>
        </w:rPr>
        <w:t>усеченной</w:t>
      </w:r>
      <w:r w:rsidR="006A094A" w:rsidRPr="00F43823">
        <w:rPr>
          <w:spacing w:val="6"/>
          <w:lang w:val="ru-RU"/>
        </w:rPr>
        <w:t xml:space="preserve"> </w:t>
      </w:r>
      <w:r w:rsidR="006A094A" w:rsidRPr="00F43823">
        <w:rPr>
          <w:lang w:val="ru-RU"/>
        </w:rPr>
        <w:t>пирамиды</w:t>
      </w:r>
      <w:r w:rsidR="006A094A" w:rsidRPr="00F43823">
        <w:rPr>
          <w:spacing w:val="6"/>
          <w:lang w:val="ru-RU"/>
        </w:rPr>
        <w:t xml:space="preserve"> </w:t>
      </w:r>
      <w:r w:rsidR="006A094A" w:rsidRPr="00F43823">
        <w:rPr>
          <w:lang w:val="ru-RU"/>
        </w:rPr>
        <w:t>с</w:t>
      </w:r>
      <w:r w:rsidR="006A094A" w:rsidRPr="00F43823">
        <w:rPr>
          <w:spacing w:val="34"/>
          <w:lang w:val="ru-RU"/>
        </w:rPr>
        <w:t xml:space="preserve"> </w:t>
      </w:r>
      <w:r w:rsidR="006A094A" w:rsidRPr="00F43823">
        <w:rPr>
          <w:spacing w:val="-1"/>
          <w:lang w:val="ru-RU"/>
        </w:rPr>
        <w:t>параллельными</w:t>
      </w:r>
      <w:r w:rsidR="006A094A" w:rsidRPr="00F43823">
        <w:rPr>
          <w:spacing w:val="42"/>
          <w:lang w:val="ru-RU"/>
        </w:rPr>
        <w:t xml:space="preserve"> </w:t>
      </w:r>
      <w:r w:rsidR="006A094A" w:rsidRPr="00F43823">
        <w:rPr>
          <w:lang w:val="ru-RU"/>
        </w:rPr>
        <w:t>прямоугольными</w:t>
      </w:r>
      <w:r w:rsidR="006A094A" w:rsidRPr="00F43823">
        <w:rPr>
          <w:spacing w:val="41"/>
          <w:lang w:val="ru-RU"/>
        </w:rPr>
        <w:t xml:space="preserve"> </w:t>
      </w:r>
      <w:r w:rsidR="006A094A" w:rsidRPr="00F43823">
        <w:rPr>
          <w:lang w:val="ru-RU"/>
        </w:rPr>
        <w:t>верхним</w:t>
      </w:r>
      <w:r w:rsidR="006A094A" w:rsidRPr="00F43823">
        <w:rPr>
          <w:spacing w:val="43"/>
          <w:lang w:val="ru-RU"/>
        </w:rPr>
        <w:t xml:space="preserve"> </w:t>
      </w:r>
      <w:r w:rsidR="006A094A" w:rsidRPr="00F43823">
        <w:rPr>
          <w:lang w:val="ru-RU"/>
        </w:rPr>
        <w:t>и</w:t>
      </w:r>
      <w:r w:rsidR="006A094A" w:rsidRPr="00F43823">
        <w:rPr>
          <w:spacing w:val="43"/>
          <w:lang w:val="ru-RU"/>
        </w:rPr>
        <w:t xml:space="preserve"> </w:t>
      </w:r>
      <w:r w:rsidR="006A094A" w:rsidRPr="00F43823">
        <w:rPr>
          <w:lang w:val="ru-RU"/>
        </w:rPr>
        <w:t>нижним</w:t>
      </w:r>
      <w:r w:rsidR="006A094A" w:rsidRPr="00F43823">
        <w:rPr>
          <w:spacing w:val="43"/>
          <w:lang w:val="ru-RU"/>
        </w:rPr>
        <w:t xml:space="preserve"> </w:t>
      </w:r>
      <w:r w:rsidR="006A094A" w:rsidRPr="00F43823">
        <w:rPr>
          <w:lang w:val="ru-RU"/>
        </w:rPr>
        <w:t>основаниями,</w:t>
      </w:r>
      <w:r w:rsidR="006A094A" w:rsidRPr="00F43823">
        <w:rPr>
          <w:spacing w:val="43"/>
          <w:lang w:val="ru-RU"/>
        </w:rPr>
        <w:t xml:space="preserve"> </w:t>
      </w:r>
      <w:r w:rsidR="006A094A" w:rsidRPr="00F43823">
        <w:rPr>
          <w:lang w:val="ru-RU"/>
        </w:rPr>
        <w:t>перпендикулярными</w:t>
      </w:r>
      <w:r w:rsidR="006A094A" w:rsidRPr="00F43823">
        <w:rPr>
          <w:spacing w:val="26"/>
          <w:lang w:val="ru-RU"/>
        </w:rPr>
        <w:t xml:space="preserve"> </w:t>
      </w:r>
      <w:r w:rsidR="006A094A" w:rsidRPr="00F43823">
        <w:rPr>
          <w:lang w:val="ru-RU"/>
        </w:rPr>
        <w:t>оси,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lang w:val="ru-RU"/>
        </w:rPr>
        <w:t>или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spacing w:val="-1"/>
          <w:lang w:val="ru-RU"/>
        </w:rPr>
        <w:t>форму</w:t>
      </w:r>
      <w:r w:rsidR="006A094A" w:rsidRPr="00F43823">
        <w:rPr>
          <w:spacing w:val="17"/>
          <w:lang w:val="ru-RU"/>
        </w:rPr>
        <w:t xml:space="preserve"> </w:t>
      </w:r>
      <w:r w:rsidR="006A094A" w:rsidRPr="00F43823">
        <w:rPr>
          <w:spacing w:val="-1"/>
          <w:lang w:val="ru-RU"/>
        </w:rPr>
        <w:t>прямоугольного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spacing w:val="-1"/>
          <w:lang w:val="ru-RU"/>
        </w:rPr>
        <w:t>параллелепипеда;</w:t>
      </w:r>
      <w:r w:rsidR="006A094A" w:rsidRPr="00F43823">
        <w:rPr>
          <w:spacing w:val="17"/>
          <w:lang w:val="ru-RU"/>
        </w:rPr>
        <w:t xml:space="preserve"> </w:t>
      </w:r>
      <w:r w:rsidR="006A094A" w:rsidRPr="00F43823">
        <w:rPr>
          <w:lang w:val="ru-RU"/>
        </w:rPr>
        <w:t>все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spacing w:val="-1"/>
          <w:lang w:val="ru-RU"/>
        </w:rPr>
        <w:t>поверхности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lang w:val="ru-RU"/>
        </w:rPr>
        <w:t>изделий</w:t>
      </w:r>
      <w:r w:rsidR="006A094A" w:rsidRPr="00F43823">
        <w:rPr>
          <w:spacing w:val="20"/>
          <w:lang w:val="ru-RU"/>
        </w:rPr>
        <w:t xml:space="preserve"> </w:t>
      </w:r>
      <w:r w:rsidR="006A094A" w:rsidRPr="00F43823">
        <w:rPr>
          <w:lang w:val="ru-RU"/>
        </w:rPr>
        <w:t>-</w:t>
      </w:r>
      <w:r w:rsidR="006A094A" w:rsidRPr="00F43823">
        <w:rPr>
          <w:spacing w:val="17"/>
          <w:lang w:val="ru-RU"/>
        </w:rPr>
        <w:t xml:space="preserve"> </w:t>
      </w:r>
      <w:r w:rsidR="006A094A" w:rsidRPr="00F43823">
        <w:rPr>
          <w:spacing w:val="-1"/>
          <w:lang w:val="ru-RU"/>
        </w:rPr>
        <w:t>колотые,</w:t>
      </w:r>
      <w:r w:rsidR="006A094A" w:rsidRPr="00F43823">
        <w:rPr>
          <w:spacing w:val="16"/>
          <w:lang w:val="ru-RU"/>
        </w:rPr>
        <w:t xml:space="preserve"> </w:t>
      </w:r>
      <w:r w:rsidR="006A094A" w:rsidRPr="00F43823">
        <w:rPr>
          <w:lang w:val="ru-RU"/>
        </w:rPr>
        <w:t>за</w:t>
      </w:r>
      <w:r w:rsidR="006A094A" w:rsidRPr="00F43823">
        <w:rPr>
          <w:spacing w:val="89"/>
          <w:lang w:val="ru-RU"/>
        </w:rPr>
        <w:t xml:space="preserve"> </w:t>
      </w:r>
      <w:r w:rsidR="006A094A" w:rsidRPr="00F43823">
        <w:rPr>
          <w:lang w:val="ru-RU"/>
        </w:rPr>
        <w:t>исключением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lang w:val="ru-RU"/>
        </w:rPr>
        <w:t>лицевой</w:t>
      </w:r>
      <w:r w:rsidR="006A094A" w:rsidRPr="00F43823">
        <w:rPr>
          <w:spacing w:val="44"/>
          <w:lang w:val="ru-RU"/>
        </w:rPr>
        <w:t xml:space="preserve"> </w:t>
      </w:r>
      <w:r w:rsidR="006A094A" w:rsidRPr="00F43823">
        <w:rPr>
          <w:lang w:val="ru-RU"/>
        </w:rPr>
        <w:t>поверхности,</w:t>
      </w:r>
      <w:r w:rsidR="006A094A" w:rsidRPr="00F43823">
        <w:rPr>
          <w:spacing w:val="44"/>
          <w:lang w:val="ru-RU"/>
        </w:rPr>
        <w:t xml:space="preserve"> </w:t>
      </w:r>
      <w:r w:rsidR="006A094A" w:rsidRPr="00F43823">
        <w:rPr>
          <w:spacing w:val="-1"/>
          <w:lang w:val="ru-RU"/>
        </w:rPr>
        <w:t>которая</w:t>
      </w:r>
      <w:r w:rsidR="006A094A" w:rsidRPr="00F43823">
        <w:rPr>
          <w:spacing w:val="46"/>
          <w:lang w:val="ru-RU"/>
        </w:rPr>
        <w:t xml:space="preserve"> </w:t>
      </w:r>
      <w:r w:rsidR="006A094A" w:rsidRPr="00F43823">
        <w:rPr>
          <w:lang w:val="ru-RU"/>
        </w:rPr>
        <w:t>может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spacing w:val="-1"/>
          <w:lang w:val="ru-RU"/>
        </w:rPr>
        <w:t>быть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lang w:val="ru-RU"/>
        </w:rPr>
        <w:t>тесаной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lang w:val="ru-RU"/>
        </w:rPr>
        <w:t>или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lang w:val="ru-RU"/>
        </w:rPr>
        <w:t>иметь</w:t>
      </w:r>
      <w:r w:rsidR="006A094A" w:rsidRPr="00F43823">
        <w:rPr>
          <w:spacing w:val="43"/>
          <w:lang w:val="ru-RU"/>
        </w:rPr>
        <w:t xml:space="preserve"> </w:t>
      </w:r>
      <w:r w:rsidR="006A094A" w:rsidRPr="00F43823">
        <w:rPr>
          <w:lang w:val="ru-RU"/>
        </w:rPr>
        <w:t>различные</w:t>
      </w:r>
      <w:r w:rsidR="006A094A" w:rsidRPr="00F43823">
        <w:rPr>
          <w:spacing w:val="22"/>
          <w:lang w:val="ru-RU"/>
        </w:rPr>
        <w:t xml:space="preserve"> </w:t>
      </w:r>
      <w:r w:rsidR="006A094A" w:rsidRPr="00F43823">
        <w:rPr>
          <w:lang w:val="ru-RU"/>
        </w:rPr>
        <w:t>фактуры.</w:t>
      </w:r>
    </w:p>
    <w:p w14:paraId="524826A7" w14:textId="7D731DDC" w:rsidR="006A094A" w:rsidRPr="00F43823" w:rsidRDefault="00CD5273" w:rsidP="00CD5273">
      <w:pPr>
        <w:pStyle w:val="afa"/>
        <w:tabs>
          <w:tab w:val="left" w:pos="1250"/>
        </w:tabs>
        <w:ind w:right="116"/>
        <w:jc w:val="both"/>
        <w:rPr>
          <w:lang w:val="ru-RU"/>
        </w:rPr>
      </w:pPr>
      <w:r w:rsidRPr="00F43823">
        <w:rPr>
          <w:b/>
          <w:lang w:val="ru-RU"/>
        </w:rPr>
        <w:t xml:space="preserve">3.10 </w:t>
      </w:r>
      <w:r w:rsidR="006A094A" w:rsidRPr="00F43823">
        <w:rPr>
          <w:b/>
          <w:lang w:val="ru-RU"/>
        </w:rPr>
        <w:t>Камни</w:t>
      </w:r>
      <w:r w:rsidR="006A094A" w:rsidRPr="00F43823">
        <w:rPr>
          <w:b/>
          <w:spacing w:val="26"/>
          <w:lang w:val="ru-RU"/>
        </w:rPr>
        <w:t xml:space="preserve"> </w:t>
      </w:r>
      <w:r w:rsidR="006A094A" w:rsidRPr="00F43823">
        <w:rPr>
          <w:b/>
          <w:lang w:val="ru-RU"/>
        </w:rPr>
        <w:t>брусчатые</w:t>
      </w:r>
      <w:r w:rsidR="006A094A" w:rsidRPr="00F43823">
        <w:rPr>
          <w:b/>
          <w:spacing w:val="27"/>
          <w:lang w:val="ru-RU"/>
        </w:rPr>
        <w:t xml:space="preserve"> </w:t>
      </w:r>
      <w:r w:rsidR="006A094A" w:rsidRPr="00F43823">
        <w:rPr>
          <w:b/>
          <w:spacing w:val="-1"/>
          <w:lang w:val="ru-RU"/>
        </w:rPr>
        <w:t>пиленые:</w:t>
      </w:r>
      <w:r w:rsidR="006A094A" w:rsidRPr="00F43823">
        <w:rPr>
          <w:b/>
          <w:spacing w:val="28"/>
          <w:lang w:val="ru-RU"/>
        </w:rPr>
        <w:t xml:space="preserve"> </w:t>
      </w:r>
      <w:r w:rsidR="006A094A" w:rsidRPr="00F43823">
        <w:rPr>
          <w:spacing w:val="-1"/>
          <w:lang w:val="ru-RU"/>
        </w:rPr>
        <w:t>Изделия</w:t>
      </w:r>
      <w:r w:rsidR="006A094A" w:rsidRPr="00F43823">
        <w:rPr>
          <w:spacing w:val="27"/>
          <w:lang w:val="ru-RU"/>
        </w:rPr>
        <w:t xml:space="preserve"> </w:t>
      </w:r>
      <w:r w:rsidR="006A094A" w:rsidRPr="00F43823">
        <w:rPr>
          <w:lang w:val="ru-RU"/>
        </w:rPr>
        <w:t>в</w:t>
      </w:r>
      <w:r w:rsidR="006A094A" w:rsidRPr="00F43823">
        <w:rPr>
          <w:spacing w:val="26"/>
          <w:lang w:val="ru-RU"/>
        </w:rPr>
        <w:t xml:space="preserve"> </w:t>
      </w:r>
      <w:r w:rsidR="006A094A" w:rsidRPr="00F43823">
        <w:rPr>
          <w:lang w:val="ru-RU"/>
        </w:rPr>
        <w:t>форме</w:t>
      </w:r>
      <w:r w:rsidR="006A094A" w:rsidRPr="00F43823">
        <w:rPr>
          <w:spacing w:val="27"/>
          <w:lang w:val="ru-RU"/>
        </w:rPr>
        <w:t xml:space="preserve"> </w:t>
      </w:r>
      <w:r w:rsidR="006A094A" w:rsidRPr="00F43823">
        <w:rPr>
          <w:spacing w:val="-1"/>
          <w:lang w:val="ru-RU"/>
        </w:rPr>
        <w:t>куба</w:t>
      </w:r>
      <w:r w:rsidR="006A094A" w:rsidRPr="00F43823">
        <w:rPr>
          <w:spacing w:val="27"/>
          <w:lang w:val="ru-RU"/>
        </w:rPr>
        <w:t xml:space="preserve"> </w:t>
      </w:r>
      <w:r w:rsidR="006A094A" w:rsidRPr="00F43823">
        <w:rPr>
          <w:spacing w:val="-1"/>
          <w:lang w:val="ru-RU"/>
        </w:rPr>
        <w:t>или</w:t>
      </w:r>
      <w:r w:rsidR="006A094A" w:rsidRPr="00F43823">
        <w:rPr>
          <w:spacing w:val="27"/>
          <w:lang w:val="ru-RU"/>
        </w:rPr>
        <w:t xml:space="preserve"> </w:t>
      </w:r>
      <w:r w:rsidR="006A094A" w:rsidRPr="00F43823">
        <w:rPr>
          <w:spacing w:val="-1"/>
          <w:lang w:val="ru-RU"/>
        </w:rPr>
        <w:t>прямоугольного</w:t>
      </w:r>
      <w:r w:rsidR="006A094A" w:rsidRPr="00F43823">
        <w:rPr>
          <w:spacing w:val="57"/>
          <w:lang w:val="ru-RU"/>
        </w:rPr>
        <w:t xml:space="preserve"> </w:t>
      </w:r>
      <w:r w:rsidR="006A094A" w:rsidRPr="00F43823">
        <w:rPr>
          <w:lang w:val="ru-RU"/>
        </w:rPr>
        <w:t>параллелепипеда,</w:t>
      </w:r>
      <w:r w:rsidR="006A094A" w:rsidRPr="00F43823">
        <w:rPr>
          <w:spacing w:val="23"/>
          <w:lang w:val="ru-RU"/>
        </w:rPr>
        <w:t xml:space="preserve"> </w:t>
      </w:r>
      <w:r w:rsidR="006A094A" w:rsidRPr="00F43823">
        <w:rPr>
          <w:spacing w:val="-1"/>
          <w:lang w:val="ru-RU"/>
        </w:rPr>
        <w:t>изготовленные</w:t>
      </w:r>
      <w:r w:rsidR="006A094A" w:rsidRPr="00F43823">
        <w:rPr>
          <w:spacing w:val="23"/>
          <w:lang w:val="ru-RU"/>
        </w:rPr>
        <w:t xml:space="preserve"> </w:t>
      </w:r>
      <w:r w:rsidR="006A094A" w:rsidRPr="00F43823">
        <w:rPr>
          <w:lang w:val="ru-RU"/>
        </w:rPr>
        <w:t>при</w:t>
      </w:r>
      <w:r w:rsidR="006A094A" w:rsidRPr="00F43823">
        <w:rPr>
          <w:spacing w:val="22"/>
          <w:lang w:val="ru-RU"/>
        </w:rPr>
        <w:t xml:space="preserve"> </w:t>
      </w:r>
      <w:r w:rsidR="006A094A" w:rsidRPr="00F43823">
        <w:rPr>
          <w:lang w:val="ru-RU"/>
        </w:rPr>
        <w:t>раскрое</w:t>
      </w:r>
      <w:r w:rsidR="006A094A" w:rsidRPr="00F43823">
        <w:rPr>
          <w:spacing w:val="23"/>
          <w:lang w:val="ru-RU"/>
        </w:rPr>
        <w:t xml:space="preserve"> </w:t>
      </w:r>
      <w:r w:rsidR="006A094A" w:rsidRPr="00F43823">
        <w:rPr>
          <w:spacing w:val="-1"/>
          <w:lang w:val="ru-RU"/>
        </w:rPr>
        <w:t>заготовок</w:t>
      </w:r>
      <w:r w:rsidR="006A094A" w:rsidRPr="00F43823">
        <w:rPr>
          <w:spacing w:val="22"/>
          <w:lang w:val="ru-RU"/>
        </w:rPr>
        <w:t xml:space="preserve"> </w:t>
      </w:r>
      <w:r w:rsidR="006A094A" w:rsidRPr="00F43823">
        <w:rPr>
          <w:spacing w:val="-1"/>
          <w:lang w:val="ru-RU"/>
        </w:rPr>
        <w:t>режущим</w:t>
      </w:r>
      <w:r w:rsidR="006A094A" w:rsidRPr="00F43823">
        <w:rPr>
          <w:spacing w:val="23"/>
          <w:lang w:val="ru-RU"/>
        </w:rPr>
        <w:t xml:space="preserve"> </w:t>
      </w:r>
      <w:r w:rsidR="006A094A" w:rsidRPr="00F43823">
        <w:rPr>
          <w:spacing w:val="-1"/>
          <w:lang w:val="ru-RU"/>
        </w:rPr>
        <w:t>инструментом;</w:t>
      </w:r>
      <w:r w:rsidR="006A094A" w:rsidRPr="00F43823">
        <w:rPr>
          <w:spacing w:val="23"/>
          <w:lang w:val="ru-RU"/>
        </w:rPr>
        <w:t xml:space="preserve"> </w:t>
      </w:r>
      <w:r w:rsidR="006A094A" w:rsidRPr="00F43823">
        <w:rPr>
          <w:spacing w:val="-1"/>
          <w:lang w:val="ru-RU"/>
        </w:rPr>
        <w:t>все</w:t>
      </w:r>
      <w:r w:rsidR="006A094A" w:rsidRPr="00F43823">
        <w:rPr>
          <w:spacing w:val="71"/>
          <w:lang w:val="ru-RU"/>
        </w:rPr>
        <w:t xml:space="preserve"> </w:t>
      </w:r>
      <w:r w:rsidR="006A094A" w:rsidRPr="00F43823">
        <w:rPr>
          <w:lang w:val="ru-RU"/>
        </w:rPr>
        <w:t>поверхности</w:t>
      </w:r>
      <w:r w:rsidR="006A094A" w:rsidRPr="00F43823">
        <w:rPr>
          <w:spacing w:val="46"/>
          <w:lang w:val="ru-RU"/>
        </w:rPr>
        <w:t xml:space="preserve"> </w:t>
      </w:r>
      <w:r w:rsidR="006A094A" w:rsidRPr="00F43823">
        <w:rPr>
          <w:lang w:val="ru-RU"/>
        </w:rPr>
        <w:t>изделий</w:t>
      </w:r>
      <w:r w:rsidR="006A094A" w:rsidRPr="00F43823">
        <w:rPr>
          <w:spacing w:val="47"/>
          <w:lang w:val="ru-RU"/>
        </w:rPr>
        <w:t xml:space="preserve"> </w:t>
      </w:r>
      <w:r w:rsidR="006A094A" w:rsidRPr="00F43823">
        <w:rPr>
          <w:lang w:val="ru-RU"/>
        </w:rPr>
        <w:t>-</w:t>
      </w:r>
      <w:r w:rsidR="006A094A" w:rsidRPr="00F43823">
        <w:rPr>
          <w:spacing w:val="47"/>
          <w:lang w:val="ru-RU"/>
        </w:rPr>
        <w:t xml:space="preserve"> </w:t>
      </w:r>
      <w:r w:rsidR="006A094A" w:rsidRPr="00F43823">
        <w:rPr>
          <w:lang w:val="ru-RU"/>
        </w:rPr>
        <w:t>пиленые,</w:t>
      </w:r>
      <w:r w:rsidR="006A094A" w:rsidRPr="00F43823">
        <w:rPr>
          <w:spacing w:val="46"/>
          <w:lang w:val="ru-RU"/>
        </w:rPr>
        <w:t xml:space="preserve"> </w:t>
      </w:r>
      <w:r w:rsidR="006A094A" w:rsidRPr="00F43823">
        <w:rPr>
          <w:lang w:val="ru-RU"/>
        </w:rPr>
        <w:t>за</w:t>
      </w:r>
      <w:r w:rsidR="006A094A" w:rsidRPr="00F43823">
        <w:rPr>
          <w:spacing w:val="46"/>
          <w:lang w:val="ru-RU"/>
        </w:rPr>
        <w:t xml:space="preserve"> </w:t>
      </w:r>
      <w:r w:rsidR="006A094A" w:rsidRPr="00F43823">
        <w:rPr>
          <w:lang w:val="ru-RU"/>
        </w:rPr>
        <w:t>исключением</w:t>
      </w:r>
      <w:r w:rsidR="006A094A" w:rsidRPr="00F43823">
        <w:rPr>
          <w:spacing w:val="47"/>
          <w:lang w:val="ru-RU"/>
        </w:rPr>
        <w:t xml:space="preserve"> </w:t>
      </w:r>
      <w:r w:rsidR="006A094A" w:rsidRPr="00F43823">
        <w:rPr>
          <w:spacing w:val="-1"/>
          <w:lang w:val="ru-RU"/>
        </w:rPr>
        <w:t>лицевой</w:t>
      </w:r>
      <w:r w:rsidR="006A094A" w:rsidRPr="00F43823">
        <w:rPr>
          <w:spacing w:val="46"/>
          <w:lang w:val="ru-RU"/>
        </w:rPr>
        <w:t xml:space="preserve"> </w:t>
      </w:r>
      <w:r w:rsidR="006A094A" w:rsidRPr="00F43823">
        <w:rPr>
          <w:lang w:val="ru-RU"/>
        </w:rPr>
        <w:t>поверхности,</w:t>
      </w:r>
      <w:r w:rsidR="006A094A" w:rsidRPr="00F43823">
        <w:rPr>
          <w:spacing w:val="46"/>
          <w:lang w:val="ru-RU"/>
        </w:rPr>
        <w:t xml:space="preserve"> </w:t>
      </w:r>
      <w:r w:rsidR="006A094A" w:rsidRPr="00F43823">
        <w:rPr>
          <w:spacing w:val="-1"/>
          <w:lang w:val="ru-RU"/>
        </w:rPr>
        <w:t>которая</w:t>
      </w:r>
      <w:r w:rsidR="006A094A" w:rsidRPr="00F43823">
        <w:rPr>
          <w:spacing w:val="49"/>
          <w:lang w:val="ru-RU"/>
        </w:rPr>
        <w:t xml:space="preserve"> </w:t>
      </w:r>
      <w:r w:rsidR="006A094A" w:rsidRPr="00F43823">
        <w:rPr>
          <w:lang w:val="ru-RU"/>
        </w:rPr>
        <w:t>может</w:t>
      </w:r>
      <w:r w:rsidR="006A094A" w:rsidRPr="00F43823">
        <w:rPr>
          <w:spacing w:val="26"/>
          <w:lang w:val="ru-RU"/>
        </w:rPr>
        <w:t xml:space="preserve"> </w:t>
      </w:r>
      <w:r w:rsidR="006A094A" w:rsidRPr="00F43823">
        <w:rPr>
          <w:lang w:val="ru-RU"/>
        </w:rPr>
        <w:t>иметь</w:t>
      </w:r>
      <w:r w:rsidR="006A094A" w:rsidRPr="00F43823">
        <w:rPr>
          <w:spacing w:val="-1"/>
          <w:lang w:val="ru-RU"/>
        </w:rPr>
        <w:t xml:space="preserve"> </w:t>
      </w:r>
      <w:r w:rsidR="006A094A" w:rsidRPr="00F43823">
        <w:rPr>
          <w:lang w:val="ru-RU"/>
        </w:rPr>
        <w:t>различные фактуры.</w:t>
      </w:r>
    </w:p>
    <w:p w14:paraId="34FFC510" w14:textId="0CF324F6" w:rsidR="006A094A" w:rsidRPr="00F43823" w:rsidRDefault="00CD5273" w:rsidP="00CD5273">
      <w:pPr>
        <w:tabs>
          <w:tab w:val="left" w:pos="1171"/>
        </w:tabs>
        <w:autoSpaceDE/>
        <w:autoSpaceDN/>
        <w:adjustRightInd/>
        <w:ind w:right="117"/>
        <w:rPr>
          <w:sz w:val="24"/>
          <w:szCs w:val="24"/>
        </w:rPr>
      </w:pPr>
      <w:r w:rsidRPr="00F43823">
        <w:rPr>
          <w:b/>
          <w:sz w:val="24"/>
          <w:szCs w:val="24"/>
        </w:rPr>
        <w:t xml:space="preserve">3.11 </w:t>
      </w:r>
      <w:r w:rsidR="006A094A" w:rsidRPr="00F43823">
        <w:rPr>
          <w:b/>
          <w:sz w:val="24"/>
          <w:szCs w:val="24"/>
        </w:rPr>
        <w:t>Коммерческий</w:t>
      </w:r>
      <w:r w:rsidR="006A094A" w:rsidRPr="00F43823">
        <w:rPr>
          <w:b/>
          <w:spacing w:val="7"/>
          <w:sz w:val="24"/>
          <w:szCs w:val="24"/>
        </w:rPr>
        <w:t xml:space="preserve"> </w:t>
      </w:r>
      <w:r w:rsidR="006A094A" w:rsidRPr="00F43823">
        <w:rPr>
          <w:b/>
          <w:spacing w:val="-1"/>
          <w:sz w:val="24"/>
          <w:szCs w:val="24"/>
        </w:rPr>
        <w:t>размер</w:t>
      </w:r>
      <w:r w:rsidR="006A094A" w:rsidRPr="00F43823">
        <w:rPr>
          <w:b/>
          <w:spacing w:val="8"/>
          <w:sz w:val="24"/>
          <w:szCs w:val="24"/>
        </w:rPr>
        <w:t xml:space="preserve"> </w:t>
      </w:r>
      <w:r w:rsidR="006A094A" w:rsidRPr="00F43823">
        <w:rPr>
          <w:b/>
          <w:sz w:val="24"/>
          <w:szCs w:val="24"/>
        </w:rPr>
        <w:t>(и</w:t>
      </w:r>
      <w:r w:rsidR="006A094A" w:rsidRPr="00F43823">
        <w:rPr>
          <w:b/>
          <w:spacing w:val="9"/>
          <w:sz w:val="24"/>
          <w:szCs w:val="24"/>
        </w:rPr>
        <w:t xml:space="preserve"> </w:t>
      </w:r>
      <w:r w:rsidR="006A094A" w:rsidRPr="00F43823">
        <w:rPr>
          <w:b/>
          <w:sz w:val="24"/>
          <w:szCs w:val="24"/>
        </w:rPr>
        <w:t>объем)</w:t>
      </w:r>
      <w:r w:rsidR="006A094A" w:rsidRPr="00F43823">
        <w:rPr>
          <w:b/>
          <w:spacing w:val="8"/>
          <w:sz w:val="24"/>
          <w:szCs w:val="24"/>
        </w:rPr>
        <w:t xml:space="preserve"> </w:t>
      </w:r>
      <w:r w:rsidR="006A094A" w:rsidRPr="00F43823">
        <w:rPr>
          <w:b/>
          <w:spacing w:val="-1"/>
          <w:sz w:val="24"/>
          <w:szCs w:val="24"/>
        </w:rPr>
        <w:t>блока:</w:t>
      </w:r>
      <w:r w:rsidR="006A094A" w:rsidRPr="00F43823">
        <w:rPr>
          <w:b/>
          <w:spacing w:val="8"/>
          <w:sz w:val="24"/>
          <w:szCs w:val="24"/>
        </w:rPr>
        <w:t xml:space="preserve"> </w:t>
      </w:r>
      <w:r w:rsidR="006A094A" w:rsidRPr="00F43823">
        <w:rPr>
          <w:sz w:val="24"/>
          <w:szCs w:val="24"/>
        </w:rPr>
        <w:t>Вид</w:t>
      </w:r>
      <w:r w:rsidR="006A094A" w:rsidRPr="00F43823">
        <w:rPr>
          <w:spacing w:val="7"/>
          <w:sz w:val="24"/>
          <w:szCs w:val="24"/>
        </w:rPr>
        <w:t xml:space="preserve"> </w:t>
      </w:r>
      <w:r w:rsidR="006A094A" w:rsidRPr="00F43823">
        <w:rPr>
          <w:spacing w:val="-1"/>
          <w:sz w:val="24"/>
          <w:szCs w:val="24"/>
        </w:rPr>
        <w:t>размерного</w:t>
      </w:r>
      <w:r w:rsidR="006A094A" w:rsidRPr="00F43823">
        <w:rPr>
          <w:spacing w:val="8"/>
          <w:sz w:val="24"/>
          <w:szCs w:val="24"/>
        </w:rPr>
        <w:t xml:space="preserve"> </w:t>
      </w:r>
      <w:r w:rsidR="006A094A" w:rsidRPr="00F43823">
        <w:rPr>
          <w:spacing w:val="-1"/>
          <w:sz w:val="24"/>
          <w:szCs w:val="24"/>
        </w:rPr>
        <w:t>параметра</w:t>
      </w:r>
      <w:r w:rsidR="006A094A" w:rsidRPr="00F43823">
        <w:rPr>
          <w:spacing w:val="7"/>
          <w:sz w:val="24"/>
          <w:szCs w:val="24"/>
        </w:rPr>
        <w:t xml:space="preserve"> </w:t>
      </w:r>
      <w:r w:rsidR="006A094A" w:rsidRPr="00F43823">
        <w:rPr>
          <w:sz w:val="24"/>
          <w:szCs w:val="24"/>
        </w:rPr>
        <w:t>(и</w:t>
      </w:r>
      <w:r w:rsidR="006A094A" w:rsidRPr="00F43823">
        <w:rPr>
          <w:spacing w:val="8"/>
          <w:sz w:val="24"/>
          <w:szCs w:val="24"/>
        </w:rPr>
        <w:t xml:space="preserve"> </w:t>
      </w:r>
      <w:r w:rsidR="006A094A" w:rsidRPr="00F43823">
        <w:rPr>
          <w:spacing w:val="-1"/>
          <w:sz w:val="24"/>
          <w:szCs w:val="24"/>
        </w:rPr>
        <w:t>объема)</w:t>
      </w:r>
      <w:r w:rsidR="006A094A" w:rsidRPr="00F43823">
        <w:rPr>
          <w:spacing w:val="57"/>
          <w:sz w:val="24"/>
          <w:szCs w:val="24"/>
        </w:rPr>
        <w:t xml:space="preserve"> </w:t>
      </w:r>
      <w:r w:rsidR="006A094A" w:rsidRPr="00F43823">
        <w:rPr>
          <w:sz w:val="24"/>
          <w:szCs w:val="24"/>
        </w:rPr>
        <w:t>блока, определенный</w:t>
      </w:r>
      <w:r w:rsidR="006A094A" w:rsidRPr="00F43823">
        <w:rPr>
          <w:spacing w:val="-1"/>
          <w:sz w:val="24"/>
          <w:szCs w:val="24"/>
        </w:rPr>
        <w:t xml:space="preserve"> </w:t>
      </w:r>
      <w:r w:rsidR="006A094A" w:rsidRPr="00F43823">
        <w:rPr>
          <w:sz w:val="24"/>
          <w:szCs w:val="24"/>
        </w:rPr>
        <w:t>по вписанному</w:t>
      </w:r>
      <w:r w:rsidR="006A094A" w:rsidRPr="00F43823">
        <w:rPr>
          <w:spacing w:val="1"/>
          <w:sz w:val="24"/>
          <w:szCs w:val="24"/>
        </w:rPr>
        <w:t xml:space="preserve"> </w:t>
      </w:r>
      <w:r w:rsidR="006A094A" w:rsidRPr="00F43823">
        <w:rPr>
          <w:spacing w:val="-1"/>
          <w:sz w:val="24"/>
          <w:szCs w:val="24"/>
        </w:rPr>
        <w:t>прямоугольному</w:t>
      </w:r>
      <w:r w:rsidR="006A094A" w:rsidRPr="00F43823">
        <w:rPr>
          <w:spacing w:val="2"/>
          <w:sz w:val="24"/>
          <w:szCs w:val="24"/>
        </w:rPr>
        <w:t xml:space="preserve"> </w:t>
      </w:r>
      <w:r w:rsidR="006A094A" w:rsidRPr="00F43823">
        <w:rPr>
          <w:spacing w:val="-1"/>
          <w:sz w:val="24"/>
          <w:szCs w:val="24"/>
        </w:rPr>
        <w:t>параллелепипеду.</w:t>
      </w:r>
    </w:p>
    <w:p w14:paraId="5337BBF8" w14:textId="623F471A" w:rsidR="006A094A" w:rsidRPr="00F43823" w:rsidRDefault="00CD5273" w:rsidP="00CD5273">
      <w:pPr>
        <w:tabs>
          <w:tab w:val="left" w:pos="1347"/>
        </w:tabs>
        <w:autoSpaceDE/>
        <w:autoSpaceDN/>
        <w:adjustRightInd/>
        <w:ind w:right="116"/>
        <w:rPr>
          <w:sz w:val="24"/>
          <w:szCs w:val="24"/>
        </w:rPr>
      </w:pPr>
      <w:r w:rsidRPr="00F43823">
        <w:rPr>
          <w:b/>
          <w:sz w:val="24"/>
          <w:szCs w:val="24"/>
        </w:rPr>
        <w:t xml:space="preserve">3.12 </w:t>
      </w:r>
      <w:r w:rsidR="006A094A" w:rsidRPr="00F43823">
        <w:rPr>
          <w:b/>
          <w:sz w:val="24"/>
          <w:szCs w:val="24"/>
        </w:rPr>
        <w:t>Лицевые</w:t>
      </w:r>
      <w:r w:rsidR="006A094A" w:rsidRPr="00F43823">
        <w:rPr>
          <w:b/>
          <w:spacing w:val="4"/>
          <w:sz w:val="24"/>
          <w:szCs w:val="24"/>
        </w:rPr>
        <w:t xml:space="preserve"> </w:t>
      </w:r>
      <w:r w:rsidR="006A094A" w:rsidRPr="00F43823">
        <w:rPr>
          <w:b/>
          <w:sz w:val="24"/>
          <w:szCs w:val="24"/>
        </w:rPr>
        <w:t>поверхности</w:t>
      </w:r>
      <w:r w:rsidR="006A094A" w:rsidRPr="00F43823">
        <w:rPr>
          <w:b/>
          <w:spacing w:val="5"/>
          <w:sz w:val="24"/>
          <w:szCs w:val="24"/>
        </w:rPr>
        <w:t xml:space="preserve"> </w:t>
      </w:r>
      <w:r w:rsidR="006A094A" w:rsidRPr="00F43823">
        <w:rPr>
          <w:b/>
          <w:spacing w:val="-1"/>
          <w:sz w:val="24"/>
          <w:szCs w:val="24"/>
        </w:rPr>
        <w:t>изделия:</w:t>
      </w:r>
      <w:r w:rsidR="006A094A" w:rsidRPr="00F43823">
        <w:rPr>
          <w:b/>
          <w:spacing w:val="7"/>
          <w:sz w:val="24"/>
          <w:szCs w:val="24"/>
        </w:rPr>
        <w:t xml:space="preserve"> </w:t>
      </w:r>
      <w:r w:rsidR="006A094A" w:rsidRPr="00F43823">
        <w:rPr>
          <w:spacing w:val="-1"/>
          <w:sz w:val="24"/>
          <w:szCs w:val="24"/>
        </w:rPr>
        <w:t>Поверхности,</w:t>
      </w:r>
      <w:r w:rsidR="006A094A" w:rsidRPr="00F43823">
        <w:rPr>
          <w:spacing w:val="4"/>
          <w:sz w:val="24"/>
          <w:szCs w:val="24"/>
        </w:rPr>
        <w:t xml:space="preserve"> </w:t>
      </w:r>
      <w:r w:rsidR="006A094A" w:rsidRPr="00F43823">
        <w:rPr>
          <w:sz w:val="24"/>
          <w:szCs w:val="24"/>
        </w:rPr>
        <w:t>видимые</w:t>
      </w:r>
      <w:r w:rsidR="006A094A" w:rsidRPr="00F43823">
        <w:rPr>
          <w:spacing w:val="4"/>
          <w:sz w:val="24"/>
          <w:szCs w:val="24"/>
        </w:rPr>
        <w:t xml:space="preserve"> </w:t>
      </w:r>
      <w:r w:rsidR="006A094A" w:rsidRPr="00F43823">
        <w:rPr>
          <w:sz w:val="24"/>
          <w:szCs w:val="24"/>
        </w:rPr>
        <w:t>в</w:t>
      </w:r>
      <w:r w:rsidR="006A094A" w:rsidRPr="00F43823">
        <w:rPr>
          <w:spacing w:val="5"/>
          <w:sz w:val="24"/>
          <w:szCs w:val="24"/>
        </w:rPr>
        <w:t xml:space="preserve"> </w:t>
      </w:r>
      <w:r w:rsidR="006A094A" w:rsidRPr="00F43823">
        <w:rPr>
          <w:sz w:val="24"/>
          <w:szCs w:val="24"/>
        </w:rPr>
        <w:t>процессе</w:t>
      </w:r>
      <w:r w:rsidR="006A094A" w:rsidRPr="00F43823">
        <w:rPr>
          <w:spacing w:val="36"/>
          <w:sz w:val="24"/>
          <w:szCs w:val="24"/>
        </w:rPr>
        <w:t xml:space="preserve"> </w:t>
      </w:r>
      <w:r w:rsidR="006A094A" w:rsidRPr="00F43823">
        <w:rPr>
          <w:spacing w:val="-1"/>
          <w:sz w:val="24"/>
          <w:szCs w:val="24"/>
        </w:rPr>
        <w:t>эксплуатации</w:t>
      </w:r>
      <w:r w:rsidR="006A094A" w:rsidRPr="00F43823">
        <w:rPr>
          <w:sz w:val="24"/>
          <w:szCs w:val="24"/>
        </w:rPr>
        <w:t xml:space="preserve"> изделия.</w:t>
      </w:r>
    </w:p>
    <w:p w14:paraId="1C330C09" w14:textId="4284FE4C" w:rsidR="006A094A" w:rsidRPr="00F43823" w:rsidRDefault="00CD5273" w:rsidP="00CD5273">
      <w:pPr>
        <w:pStyle w:val="afa"/>
        <w:tabs>
          <w:tab w:val="left" w:pos="1268"/>
        </w:tabs>
        <w:ind w:right="116"/>
        <w:jc w:val="both"/>
        <w:rPr>
          <w:lang w:val="ru-RU"/>
        </w:rPr>
      </w:pPr>
      <w:r w:rsidRPr="00F43823">
        <w:rPr>
          <w:b/>
          <w:lang w:val="ru-RU"/>
        </w:rPr>
        <w:t xml:space="preserve">3.13 </w:t>
      </w:r>
      <w:r w:rsidR="006A094A" w:rsidRPr="00F43823">
        <w:rPr>
          <w:b/>
          <w:lang w:val="ru-RU"/>
        </w:rPr>
        <w:t>Номинальный</w:t>
      </w:r>
      <w:r w:rsidR="006A094A" w:rsidRPr="00F43823">
        <w:rPr>
          <w:b/>
          <w:spacing w:val="45"/>
          <w:lang w:val="ru-RU"/>
        </w:rPr>
        <w:t xml:space="preserve"> </w:t>
      </w:r>
      <w:r w:rsidR="006A094A" w:rsidRPr="00F43823">
        <w:rPr>
          <w:b/>
          <w:spacing w:val="-1"/>
          <w:lang w:val="ru-RU"/>
        </w:rPr>
        <w:t>размер:</w:t>
      </w:r>
      <w:r w:rsidR="006A094A" w:rsidRPr="00F43823">
        <w:rPr>
          <w:b/>
          <w:spacing w:val="46"/>
          <w:lang w:val="ru-RU"/>
        </w:rPr>
        <w:t xml:space="preserve"> </w:t>
      </w:r>
      <w:r w:rsidR="006A094A" w:rsidRPr="00F43823">
        <w:rPr>
          <w:lang w:val="ru-RU"/>
        </w:rPr>
        <w:t>Размер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spacing w:val="-1"/>
          <w:lang w:val="ru-RU"/>
        </w:rPr>
        <w:t>изделия,</w:t>
      </w:r>
      <w:r w:rsidR="006A094A" w:rsidRPr="00F43823">
        <w:rPr>
          <w:spacing w:val="44"/>
          <w:lang w:val="ru-RU"/>
        </w:rPr>
        <w:t xml:space="preserve"> </w:t>
      </w:r>
      <w:r w:rsidR="006A094A" w:rsidRPr="00F43823">
        <w:rPr>
          <w:lang w:val="ru-RU"/>
        </w:rPr>
        <w:t>установленный</w:t>
      </w:r>
      <w:r w:rsidR="006A094A" w:rsidRPr="00F43823">
        <w:rPr>
          <w:spacing w:val="44"/>
          <w:lang w:val="ru-RU"/>
        </w:rPr>
        <w:t xml:space="preserve"> </w:t>
      </w:r>
      <w:r w:rsidR="006A094A" w:rsidRPr="00F43823">
        <w:rPr>
          <w:spacing w:val="-1"/>
          <w:lang w:val="ru-RU"/>
        </w:rPr>
        <w:t>изготовителем</w:t>
      </w:r>
      <w:r w:rsidR="006A094A" w:rsidRPr="00F43823">
        <w:rPr>
          <w:spacing w:val="44"/>
          <w:lang w:val="ru-RU"/>
        </w:rPr>
        <w:t xml:space="preserve"> </w:t>
      </w:r>
      <w:r w:rsidR="006A094A" w:rsidRPr="00F43823">
        <w:rPr>
          <w:lang w:val="ru-RU"/>
        </w:rPr>
        <w:t>и</w:t>
      </w:r>
      <w:r w:rsidR="006A094A" w:rsidRPr="00F43823">
        <w:rPr>
          <w:spacing w:val="51"/>
          <w:lang w:val="ru-RU"/>
        </w:rPr>
        <w:t xml:space="preserve"> </w:t>
      </w:r>
      <w:r w:rsidR="006A094A" w:rsidRPr="00F43823">
        <w:rPr>
          <w:spacing w:val="-1"/>
          <w:lang w:val="ru-RU"/>
        </w:rPr>
        <w:t>соответствующий</w:t>
      </w:r>
      <w:r w:rsidR="006A094A" w:rsidRPr="00F43823">
        <w:rPr>
          <w:lang w:val="ru-RU"/>
        </w:rPr>
        <w:t xml:space="preserve"> фактическому </w:t>
      </w:r>
      <w:r w:rsidR="006A094A" w:rsidRPr="00F43823">
        <w:rPr>
          <w:spacing w:val="-1"/>
          <w:lang w:val="ru-RU"/>
        </w:rPr>
        <w:t>размеру</w:t>
      </w:r>
      <w:r w:rsidR="006A094A" w:rsidRPr="00F43823">
        <w:rPr>
          <w:lang w:val="ru-RU"/>
        </w:rPr>
        <w:t xml:space="preserve"> </w:t>
      </w:r>
      <w:r w:rsidR="006A094A" w:rsidRPr="00F43823">
        <w:rPr>
          <w:spacing w:val="-1"/>
          <w:lang w:val="ru-RU"/>
        </w:rPr>
        <w:t>изделия</w:t>
      </w:r>
      <w:r w:rsidR="006A094A" w:rsidRPr="00F43823">
        <w:rPr>
          <w:lang w:val="ru-RU"/>
        </w:rPr>
        <w:t xml:space="preserve"> в пределах </w:t>
      </w:r>
      <w:r w:rsidR="006A094A" w:rsidRPr="00F43823">
        <w:rPr>
          <w:spacing w:val="-1"/>
          <w:lang w:val="ru-RU"/>
        </w:rPr>
        <w:t>допустимых</w:t>
      </w:r>
      <w:r w:rsidR="006A094A" w:rsidRPr="00F43823">
        <w:rPr>
          <w:lang w:val="ru-RU"/>
        </w:rPr>
        <w:t xml:space="preserve"> отклонений.</w:t>
      </w:r>
    </w:p>
    <w:p w14:paraId="6D61812B" w14:textId="193B82FA" w:rsidR="006A094A" w:rsidRPr="00F43823" w:rsidRDefault="00CD5273" w:rsidP="00CD5273">
      <w:pPr>
        <w:pStyle w:val="afa"/>
        <w:tabs>
          <w:tab w:val="left" w:pos="1188"/>
        </w:tabs>
        <w:ind w:right="116"/>
        <w:jc w:val="both"/>
        <w:rPr>
          <w:lang w:val="ru-RU"/>
        </w:rPr>
      </w:pPr>
      <w:r w:rsidRPr="00F43823">
        <w:rPr>
          <w:b/>
          <w:lang w:val="ru-RU"/>
        </w:rPr>
        <w:lastRenderedPageBreak/>
        <w:t xml:space="preserve">3.14 </w:t>
      </w:r>
      <w:r w:rsidR="006A094A" w:rsidRPr="00F43823">
        <w:rPr>
          <w:b/>
          <w:lang w:val="ru-RU"/>
        </w:rPr>
        <w:t>Плиты</w:t>
      </w:r>
      <w:r w:rsidR="006A094A" w:rsidRPr="00F43823">
        <w:rPr>
          <w:b/>
          <w:spacing w:val="24"/>
          <w:lang w:val="ru-RU"/>
        </w:rPr>
        <w:t xml:space="preserve"> </w:t>
      </w:r>
      <w:r w:rsidR="006A094A" w:rsidRPr="00F43823">
        <w:rPr>
          <w:b/>
          <w:lang w:val="ru-RU"/>
        </w:rPr>
        <w:t>мощения:</w:t>
      </w:r>
      <w:r w:rsidR="006A094A" w:rsidRPr="00F43823">
        <w:rPr>
          <w:b/>
          <w:spacing w:val="26"/>
          <w:lang w:val="ru-RU"/>
        </w:rPr>
        <w:t xml:space="preserve"> </w:t>
      </w:r>
      <w:r w:rsidR="006A094A" w:rsidRPr="00F43823">
        <w:rPr>
          <w:lang w:val="ru-RU"/>
        </w:rPr>
        <w:t>Прямоплоскостные</w:t>
      </w:r>
      <w:r w:rsidR="006A094A" w:rsidRPr="00F43823">
        <w:rPr>
          <w:spacing w:val="25"/>
          <w:lang w:val="ru-RU"/>
        </w:rPr>
        <w:t xml:space="preserve"> </w:t>
      </w:r>
      <w:r w:rsidR="006A094A" w:rsidRPr="00F43823">
        <w:rPr>
          <w:lang w:val="ru-RU"/>
        </w:rPr>
        <w:t>изделия</w:t>
      </w:r>
      <w:r w:rsidR="006A094A" w:rsidRPr="00F43823">
        <w:rPr>
          <w:spacing w:val="24"/>
          <w:lang w:val="ru-RU"/>
        </w:rPr>
        <w:t xml:space="preserve"> </w:t>
      </w:r>
      <w:r w:rsidR="006A094A" w:rsidRPr="00F43823">
        <w:rPr>
          <w:spacing w:val="-1"/>
          <w:lang w:val="ru-RU"/>
        </w:rPr>
        <w:t>квадратной</w:t>
      </w:r>
      <w:r w:rsidR="006A094A" w:rsidRPr="00F43823">
        <w:rPr>
          <w:spacing w:val="24"/>
          <w:lang w:val="ru-RU"/>
        </w:rPr>
        <w:t xml:space="preserve"> </w:t>
      </w:r>
      <w:r w:rsidR="006A094A" w:rsidRPr="00F43823">
        <w:rPr>
          <w:lang w:val="ru-RU"/>
        </w:rPr>
        <w:t>или</w:t>
      </w:r>
      <w:r w:rsidR="006A094A" w:rsidRPr="00F43823">
        <w:rPr>
          <w:spacing w:val="25"/>
          <w:lang w:val="ru-RU"/>
        </w:rPr>
        <w:t xml:space="preserve"> </w:t>
      </w:r>
      <w:r w:rsidR="006A094A" w:rsidRPr="00F43823">
        <w:rPr>
          <w:spacing w:val="-1"/>
          <w:lang w:val="ru-RU"/>
        </w:rPr>
        <w:t>прямоугольной</w:t>
      </w:r>
      <w:r w:rsidR="006A094A" w:rsidRPr="00F43823">
        <w:rPr>
          <w:spacing w:val="42"/>
          <w:lang w:val="ru-RU"/>
        </w:rPr>
        <w:t xml:space="preserve"> </w:t>
      </w:r>
      <w:r w:rsidR="006A094A" w:rsidRPr="00F43823">
        <w:rPr>
          <w:lang w:val="ru-RU"/>
        </w:rPr>
        <w:t>формы</w:t>
      </w:r>
      <w:r w:rsidR="006A094A" w:rsidRPr="00F43823">
        <w:rPr>
          <w:spacing w:val="1"/>
          <w:lang w:val="ru-RU"/>
        </w:rPr>
        <w:t xml:space="preserve"> </w:t>
      </w:r>
      <w:r w:rsidR="006A094A" w:rsidRPr="00F43823">
        <w:rPr>
          <w:lang w:val="ru-RU"/>
        </w:rPr>
        <w:t>с</w:t>
      </w:r>
      <w:r w:rsidR="006A094A" w:rsidRPr="00F43823">
        <w:rPr>
          <w:spacing w:val="2"/>
          <w:lang w:val="ru-RU"/>
        </w:rPr>
        <w:t xml:space="preserve"> </w:t>
      </w:r>
      <w:r w:rsidR="006A094A" w:rsidRPr="00F43823">
        <w:rPr>
          <w:spacing w:val="-1"/>
          <w:lang w:val="ru-RU"/>
        </w:rPr>
        <w:t>различными</w:t>
      </w:r>
      <w:r w:rsidR="006A094A" w:rsidRPr="00F43823">
        <w:rPr>
          <w:spacing w:val="1"/>
          <w:lang w:val="ru-RU"/>
        </w:rPr>
        <w:t xml:space="preserve"> </w:t>
      </w:r>
      <w:r w:rsidR="006A094A" w:rsidRPr="00F43823">
        <w:rPr>
          <w:lang w:val="ru-RU"/>
        </w:rPr>
        <w:t>фактурами</w:t>
      </w:r>
      <w:r w:rsidR="006A094A" w:rsidRPr="00F43823">
        <w:rPr>
          <w:spacing w:val="1"/>
          <w:lang w:val="ru-RU"/>
        </w:rPr>
        <w:t xml:space="preserve"> </w:t>
      </w:r>
      <w:r w:rsidR="006A094A" w:rsidRPr="00F43823">
        <w:rPr>
          <w:lang w:val="ru-RU"/>
        </w:rPr>
        <w:t>лицевой</w:t>
      </w:r>
      <w:r w:rsidR="006A094A" w:rsidRPr="00F43823">
        <w:rPr>
          <w:spacing w:val="2"/>
          <w:lang w:val="ru-RU"/>
        </w:rPr>
        <w:t xml:space="preserve"> </w:t>
      </w:r>
      <w:r w:rsidR="006A094A" w:rsidRPr="00F43823">
        <w:rPr>
          <w:lang w:val="ru-RU"/>
        </w:rPr>
        <w:t>поверхности,</w:t>
      </w:r>
      <w:r w:rsidR="006A094A" w:rsidRPr="00F43823">
        <w:rPr>
          <w:spacing w:val="1"/>
          <w:lang w:val="ru-RU"/>
        </w:rPr>
        <w:t xml:space="preserve"> </w:t>
      </w:r>
      <w:r w:rsidR="006A094A" w:rsidRPr="00F43823">
        <w:rPr>
          <w:spacing w:val="-1"/>
          <w:lang w:val="ru-RU"/>
        </w:rPr>
        <w:t>полученные</w:t>
      </w:r>
      <w:r w:rsidR="006A094A" w:rsidRPr="00F43823">
        <w:rPr>
          <w:spacing w:val="2"/>
          <w:lang w:val="ru-RU"/>
        </w:rPr>
        <w:t xml:space="preserve"> </w:t>
      </w:r>
      <w:r w:rsidR="006A094A" w:rsidRPr="00F43823">
        <w:rPr>
          <w:lang w:val="ru-RU"/>
        </w:rPr>
        <w:t>при</w:t>
      </w:r>
      <w:r w:rsidR="006A094A" w:rsidRPr="00F43823">
        <w:rPr>
          <w:spacing w:val="2"/>
          <w:lang w:val="ru-RU"/>
        </w:rPr>
        <w:t xml:space="preserve"> </w:t>
      </w:r>
      <w:r w:rsidR="006A094A" w:rsidRPr="00F43823">
        <w:rPr>
          <w:spacing w:val="-1"/>
          <w:lang w:val="ru-RU"/>
        </w:rPr>
        <w:t>раскрое</w:t>
      </w:r>
      <w:r w:rsidR="006A094A" w:rsidRPr="00F43823">
        <w:rPr>
          <w:spacing w:val="2"/>
          <w:lang w:val="ru-RU"/>
        </w:rPr>
        <w:t xml:space="preserve"> </w:t>
      </w:r>
      <w:r w:rsidR="006A094A" w:rsidRPr="00F43823">
        <w:rPr>
          <w:spacing w:val="-1"/>
          <w:lang w:val="ru-RU"/>
        </w:rPr>
        <w:t>заготовок</w:t>
      </w:r>
      <w:r w:rsidR="006A094A" w:rsidRPr="00F43823">
        <w:rPr>
          <w:spacing w:val="65"/>
          <w:lang w:val="ru-RU"/>
        </w:rPr>
        <w:t xml:space="preserve"> </w:t>
      </w:r>
      <w:r w:rsidR="006A094A" w:rsidRPr="00F43823">
        <w:rPr>
          <w:lang w:val="ru-RU"/>
        </w:rPr>
        <w:t xml:space="preserve">режущим </w:t>
      </w:r>
      <w:r w:rsidR="006A094A" w:rsidRPr="00F43823">
        <w:rPr>
          <w:spacing w:val="-1"/>
          <w:lang w:val="ru-RU"/>
        </w:rPr>
        <w:t>инструментом.</w:t>
      </w:r>
    </w:p>
    <w:p w14:paraId="50A54EE6" w14:textId="6478B6CA" w:rsidR="006A094A" w:rsidRPr="00F43823" w:rsidRDefault="00CD5273" w:rsidP="00CD5273">
      <w:pPr>
        <w:pStyle w:val="afa"/>
        <w:tabs>
          <w:tab w:val="left" w:pos="1202"/>
        </w:tabs>
        <w:ind w:right="118"/>
        <w:jc w:val="both"/>
        <w:rPr>
          <w:lang w:val="ru-RU"/>
        </w:rPr>
      </w:pPr>
      <w:r w:rsidRPr="00F43823">
        <w:rPr>
          <w:b/>
          <w:lang w:val="ru-RU"/>
        </w:rPr>
        <w:t xml:space="preserve">3.15 </w:t>
      </w:r>
      <w:r w:rsidR="006A094A" w:rsidRPr="00F43823">
        <w:rPr>
          <w:b/>
          <w:lang w:val="ru-RU"/>
        </w:rPr>
        <w:t>Полоса:</w:t>
      </w:r>
      <w:r w:rsidR="006A094A" w:rsidRPr="00F43823">
        <w:rPr>
          <w:b/>
          <w:spacing w:val="40"/>
          <w:lang w:val="ru-RU"/>
        </w:rPr>
        <w:t xml:space="preserve"> </w:t>
      </w:r>
      <w:r w:rsidR="006A094A" w:rsidRPr="00F43823">
        <w:rPr>
          <w:lang w:val="ru-RU"/>
        </w:rPr>
        <w:t>Элемент</w:t>
      </w:r>
      <w:r w:rsidR="006A094A" w:rsidRPr="00F43823">
        <w:rPr>
          <w:spacing w:val="37"/>
          <w:lang w:val="ru-RU"/>
        </w:rPr>
        <w:t xml:space="preserve"> </w:t>
      </w:r>
      <w:r w:rsidR="006A094A" w:rsidRPr="00F43823">
        <w:rPr>
          <w:lang w:val="ru-RU"/>
        </w:rPr>
        <w:t>рисунка</w:t>
      </w:r>
      <w:r w:rsidR="006A094A" w:rsidRPr="00F43823">
        <w:rPr>
          <w:spacing w:val="39"/>
          <w:lang w:val="ru-RU"/>
        </w:rPr>
        <w:t xml:space="preserve"> </w:t>
      </w:r>
      <w:r w:rsidR="006A094A" w:rsidRPr="00F43823">
        <w:rPr>
          <w:lang w:val="ru-RU"/>
        </w:rPr>
        <w:t>на</w:t>
      </w:r>
      <w:r w:rsidR="006A094A" w:rsidRPr="00F43823">
        <w:rPr>
          <w:spacing w:val="39"/>
          <w:lang w:val="ru-RU"/>
        </w:rPr>
        <w:t xml:space="preserve"> </w:t>
      </w:r>
      <w:r w:rsidR="006A094A" w:rsidRPr="00F43823">
        <w:rPr>
          <w:lang w:val="ru-RU"/>
        </w:rPr>
        <w:t>поверхности</w:t>
      </w:r>
      <w:r w:rsidR="006A094A" w:rsidRPr="00F43823">
        <w:rPr>
          <w:spacing w:val="38"/>
          <w:lang w:val="ru-RU"/>
        </w:rPr>
        <w:t xml:space="preserve"> </w:t>
      </w:r>
      <w:r w:rsidR="006A094A" w:rsidRPr="00F43823">
        <w:rPr>
          <w:lang w:val="ru-RU"/>
        </w:rPr>
        <w:t>камня</w:t>
      </w:r>
      <w:r w:rsidR="006A094A" w:rsidRPr="00F43823">
        <w:rPr>
          <w:spacing w:val="41"/>
          <w:lang w:val="ru-RU"/>
        </w:rPr>
        <w:t xml:space="preserve"> </w:t>
      </w:r>
      <w:r w:rsidR="006A094A" w:rsidRPr="00F43823">
        <w:rPr>
          <w:spacing w:val="-1"/>
          <w:lang w:val="ru-RU"/>
        </w:rPr>
        <w:t>удлиненной</w:t>
      </w:r>
      <w:r w:rsidR="006A094A" w:rsidRPr="00F43823">
        <w:rPr>
          <w:spacing w:val="39"/>
          <w:lang w:val="ru-RU"/>
        </w:rPr>
        <w:t xml:space="preserve"> </w:t>
      </w:r>
      <w:r w:rsidR="006A094A" w:rsidRPr="00F43823">
        <w:rPr>
          <w:lang w:val="ru-RU"/>
        </w:rPr>
        <w:t>прямолинейной</w:t>
      </w:r>
      <w:r w:rsidR="006A094A" w:rsidRPr="00F43823">
        <w:rPr>
          <w:spacing w:val="29"/>
          <w:lang w:val="ru-RU"/>
        </w:rPr>
        <w:t xml:space="preserve"> </w:t>
      </w:r>
      <w:r w:rsidR="006A094A" w:rsidRPr="00F43823">
        <w:rPr>
          <w:lang w:val="ru-RU"/>
        </w:rPr>
        <w:t>или</w:t>
      </w:r>
      <w:r w:rsidR="006A094A" w:rsidRPr="00F43823">
        <w:rPr>
          <w:spacing w:val="-1"/>
          <w:lang w:val="ru-RU"/>
        </w:rPr>
        <w:t xml:space="preserve"> </w:t>
      </w:r>
      <w:r w:rsidR="006A094A" w:rsidRPr="00F43823">
        <w:rPr>
          <w:lang w:val="ru-RU"/>
        </w:rPr>
        <w:t xml:space="preserve">удлиненной волнистой </w:t>
      </w:r>
      <w:r w:rsidR="006A094A" w:rsidRPr="00F43823">
        <w:rPr>
          <w:spacing w:val="-1"/>
          <w:lang w:val="ru-RU"/>
        </w:rPr>
        <w:t>формы,</w:t>
      </w:r>
      <w:r w:rsidR="006A094A" w:rsidRPr="00F43823">
        <w:rPr>
          <w:lang w:val="ru-RU"/>
        </w:rPr>
        <w:t xml:space="preserve"> </w:t>
      </w:r>
      <w:r w:rsidR="006A094A" w:rsidRPr="00F43823">
        <w:rPr>
          <w:spacing w:val="-1"/>
          <w:lang w:val="ru-RU"/>
        </w:rPr>
        <w:t>обусловленный</w:t>
      </w:r>
      <w:r w:rsidR="006A094A" w:rsidRPr="00F43823">
        <w:rPr>
          <w:lang w:val="ru-RU"/>
        </w:rPr>
        <w:t xml:space="preserve"> скоплением </w:t>
      </w:r>
      <w:r w:rsidR="006A094A" w:rsidRPr="00F43823">
        <w:rPr>
          <w:spacing w:val="-1"/>
          <w:lang w:val="ru-RU"/>
        </w:rPr>
        <w:t>одноцветных</w:t>
      </w:r>
      <w:r w:rsidR="006A094A" w:rsidRPr="00F43823">
        <w:rPr>
          <w:lang w:val="ru-RU"/>
        </w:rPr>
        <w:t xml:space="preserve"> минералов.</w:t>
      </w:r>
    </w:p>
    <w:p w14:paraId="70D0A631" w14:textId="3E498CBB" w:rsidR="006A094A" w:rsidRPr="00F43823" w:rsidRDefault="00CD5273" w:rsidP="00CD5273">
      <w:pPr>
        <w:pStyle w:val="afa"/>
        <w:tabs>
          <w:tab w:val="left" w:pos="1292"/>
        </w:tabs>
        <w:ind w:left="0" w:right="118"/>
        <w:jc w:val="both"/>
        <w:rPr>
          <w:lang w:val="ru-RU"/>
        </w:rPr>
      </w:pPr>
      <w:r w:rsidRPr="00F43823">
        <w:rPr>
          <w:b/>
          <w:spacing w:val="-1"/>
          <w:lang w:val="ru-RU"/>
        </w:rPr>
        <w:t xml:space="preserve">3.16 </w:t>
      </w:r>
      <w:r w:rsidR="006A094A" w:rsidRPr="00F43823">
        <w:rPr>
          <w:b/>
          <w:spacing w:val="-1"/>
          <w:lang w:val="ru-RU"/>
        </w:rPr>
        <w:t>Прожилки:</w:t>
      </w:r>
      <w:r w:rsidR="006A094A" w:rsidRPr="00F43823">
        <w:rPr>
          <w:b/>
          <w:spacing w:val="10"/>
          <w:lang w:val="ru-RU"/>
        </w:rPr>
        <w:t xml:space="preserve"> </w:t>
      </w:r>
      <w:r w:rsidR="006A094A" w:rsidRPr="00F43823">
        <w:rPr>
          <w:lang w:val="ru-RU"/>
        </w:rPr>
        <w:t>Небольшие</w:t>
      </w:r>
      <w:r w:rsidR="006A094A" w:rsidRPr="00F43823">
        <w:rPr>
          <w:spacing w:val="9"/>
          <w:lang w:val="ru-RU"/>
        </w:rPr>
        <w:t xml:space="preserve"> </w:t>
      </w:r>
      <w:r w:rsidR="006A094A" w:rsidRPr="00F43823">
        <w:rPr>
          <w:spacing w:val="-1"/>
          <w:lang w:val="ru-RU"/>
        </w:rPr>
        <w:t>минеральные</w:t>
      </w:r>
      <w:r w:rsidR="006A094A" w:rsidRPr="00F43823">
        <w:rPr>
          <w:spacing w:val="9"/>
          <w:lang w:val="ru-RU"/>
        </w:rPr>
        <w:t xml:space="preserve"> </w:t>
      </w:r>
      <w:r w:rsidR="006A094A" w:rsidRPr="00F43823">
        <w:rPr>
          <w:lang w:val="ru-RU"/>
        </w:rPr>
        <w:t>тела,</w:t>
      </w:r>
      <w:r w:rsidR="006A094A" w:rsidRPr="00F43823">
        <w:rPr>
          <w:spacing w:val="9"/>
          <w:lang w:val="ru-RU"/>
        </w:rPr>
        <w:t xml:space="preserve"> </w:t>
      </w:r>
      <w:r w:rsidR="006A094A" w:rsidRPr="00F43823">
        <w:rPr>
          <w:spacing w:val="-1"/>
          <w:lang w:val="ru-RU"/>
        </w:rPr>
        <w:t>отходящие</w:t>
      </w:r>
      <w:r w:rsidR="006A094A" w:rsidRPr="00F43823">
        <w:rPr>
          <w:spacing w:val="9"/>
          <w:lang w:val="ru-RU"/>
        </w:rPr>
        <w:t xml:space="preserve"> </w:t>
      </w:r>
      <w:r w:rsidR="006A094A" w:rsidRPr="00F43823">
        <w:rPr>
          <w:lang w:val="ru-RU"/>
        </w:rPr>
        <w:t>в</w:t>
      </w:r>
      <w:r w:rsidR="006A094A" w:rsidRPr="00F43823">
        <w:rPr>
          <w:spacing w:val="8"/>
          <w:lang w:val="ru-RU"/>
        </w:rPr>
        <w:t xml:space="preserve"> </w:t>
      </w:r>
      <w:r w:rsidR="006A094A" w:rsidRPr="00F43823">
        <w:rPr>
          <w:lang w:val="ru-RU"/>
        </w:rPr>
        <w:t>виде</w:t>
      </w:r>
      <w:r w:rsidR="006A094A" w:rsidRPr="00F43823">
        <w:rPr>
          <w:spacing w:val="9"/>
          <w:lang w:val="ru-RU"/>
        </w:rPr>
        <w:t xml:space="preserve"> </w:t>
      </w:r>
      <w:r w:rsidR="006A094A" w:rsidRPr="00F43823">
        <w:rPr>
          <w:spacing w:val="-1"/>
          <w:lang w:val="ru-RU"/>
        </w:rPr>
        <w:t>боковых</w:t>
      </w:r>
      <w:r w:rsidR="006A094A" w:rsidRPr="00F43823">
        <w:rPr>
          <w:spacing w:val="55"/>
          <w:lang w:val="ru-RU"/>
        </w:rPr>
        <w:t xml:space="preserve"> </w:t>
      </w:r>
      <w:r w:rsidR="006A094A" w:rsidRPr="00F43823">
        <w:rPr>
          <w:spacing w:val="-1"/>
          <w:lang w:val="ru-RU"/>
        </w:rPr>
        <w:t>ответвлений</w:t>
      </w:r>
      <w:r w:rsidR="006A094A" w:rsidRPr="00F43823">
        <w:rPr>
          <w:lang w:val="ru-RU"/>
        </w:rPr>
        <w:t xml:space="preserve"> от главной </w:t>
      </w:r>
      <w:r w:rsidR="006A094A" w:rsidRPr="00F43823">
        <w:rPr>
          <w:spacing w:val="-1"/>
          <w:lang w:val="ru-RU"/>
        </w:rPr>
        <w:t>жилы</w:t>
      </w:r>
      <w:r w:rsidR="006A094A" w:rsidRPr="00F43823">
        <w:rPr>
          <w:lang w:val="ru-RU"/>
        </w:rPr>
        <w:t xml:space="preserve"> или соединяющие между собой </w:t>
      </w:r>
      <w:r w:rsidR="006A094A" w:rsidRPr="00F43823">
        <w:rPr>
          <w:spacing w:val="-1"/>
          <w:lang w:val="ru-RU"/>
        </w:rPr>
        <w:t>отдельные</w:t>
      </w:r>
      <w:r w:rsidR="006A094A" w:rsidRPr="00F43823">
        <w:rPr>
          <w:lang w:val="ru-RU"/>
        </w:rPr>
        <w:t xml:space="preserve"> жилы.</w:t>
      </w:r>
    </w:p>
    <w:p w14:paraId="209F4905" w14:textId="41EDA28F" w:rsidR="006A094A" w:rsidRPr="00F43823" w:rsidRDefault="00CD5273" w:rsidP="00CD5273">
      <w:pPr>
        <w:pStyle w:val="afa"/>
        <w:tabs>
          <w:tab w:val="left" w:pos="1162"/>
          <w:tab w:val="left" w:pos="1264"/>
        </w:tabs>
        <w:ind w:left="0" w:right="117"/>
        <w:jc w:val="both"/>
        <w:rPr>
          <w:rFonts w:cs="Times New Roman"/>
          <w:b/>
          <w:bCs/>
          <w:color w:val="000000" w:themeColor="text1"/>
          <w:lang w:val="ru-RU"/>
        </w:rPr>
      </w:pPr>
      <w:r w:rsidRPr="00F43823">
        <w:rPr>
          <w:b/>
          <w:spacing w:val="-1"/>
          <w:lang w:val="ru-RU"/>
        </w:rPr>
        <w:t xml:space="preserve">3.17 </w:t>
      </w:r>
      <w:r w:rsidR="006A094A" w:rsidRPr="00F43823">
        <w:rPr>
          <w:b/>
          <w:spacing w:val="-1"/>
          <w:lang w:val="ru-RU"/>
        </w:rPr>
        <w:t>Пятно:</w:t>
      </w:r>
      <w:r w:rsidR="006A094A" w:rsidRPr="00F43823">
        <w:rPr>
          <w:b/>
          <w:spacing w:val="42"/>
          <w:lang w:val="ru-RU"/>
        </w:rPr>
        <w:t xml:space="preserve"> </w:t>
      </w:r>
      <w:r w:rsidR="006A094A" w:rsidRPr="00F43823">
        <w:rPr>
          <w:spacing w:val="-1"/>
          <w:lang w:val="ru-RU"/>
        </w:rPr>
        <w:t>Участок</w:t>
      </w:r>
      <w:r w:rsidR="006A094A" w:rsidRPr="00F43823">
        <w:rPr>
          <w:spacing w:val="41"/>
          <w:lang w:val="ru-RU"/>
        </w:rPr>
        <w:t xml:space="preserve"> </w:t>
      </w:r>
      <w:r w:rsidR="006A094A" w:rsidRPr="00F43823">
        <w:rPr>
          <w:lang w:val="ru-RU"/>
        </w:rPr>
        <w:t>поверхности</w:t>
      </w:r>
      <w:r w:rsidR="006A094A" w:rsidRPr="00F43823">
        <w:rPr>
          <w:spacing w:val="41"/>
          <w:lang w:val="ru-RU"/>
        </w:rPr>
        <w:t xml:space="preserve"> </w:t>
      </w:r>
      <w:r w:rsidR="006A094A" w:rsidRPr="00F43823">
        <w:rPr>
          <w:lang w:val="ru-RU"/>
        </w:rPr>
        <w:t>камня</w:t>
      </w:r>
      <w:r w:rsidR="006A094A" w:rsidRPr="00F43823">
        <w:rPr>
          <w:spacing w:val="42"/>
          <w:lang w:val="ru-RU"/>
        </w:rPr>
        <w:t xml:space="preserve"> </w:t>
      </w:r>
      <w:r w:rsidR="006A094A" w:rsidRPr="00F43823">
        <w:rPr>
          <w:lang w:val="ru-RU"/>
        </w:rPr>
        <w:t>округлой</w:t>
      </w:r>
      <w:r w:rsidR="006A094A" w:rsidRPr="00F43823">
        <w:rPr>
          <w:spacing w:val="40"/>
          <w:lang w:val="ru-RU"/>
        </w:rPr>
        <w:t xml:space="preserve"> </w:t>
      </w:r>
      <w:r w:rsidR="006A094A" w:rsidRPr="00F43823">
        <w:rPr>
          <w:lang w:val="ru-RU"/>
        </w:rPr>
        <w:t>или</w:t>
      </w:r>
      <w:r w:rsidR="006A094A" w:rsidRPr="00F43823">
        <w:rPr>
          <w:spacing w:val="42"/>
          <w:lang w:val="ru-RU"/>
        </w:rPr>
        <w:t xml:space="preserve"> </w:t>
      </w:r>
      <w:r w:rsidR="006A094A" w:rsidRPr="00F43823">
        <w:rPr>
          <w:spacing w:val="-1"/>
          <w:lang w:val="ru-RU"/>
        </w:rPr>
        <w:t>изометричной</w:t>
      </w:r>
      <w:r w:rsidR="006A094A" w:rsidRPr="00F43823">
        <w:rPr>
          <w:spacing w:val="42"/>
          <w:lang w:val="ru-RU"/>
        </w:rPr>
        <w:t xml:space="preserve"> </w:t>
      </w:r>
      <w:r w:rsidR="006A094A" w:rsidRPr="00F43823">
        <w:rPr>
          <w:lang w:val="ru-RU"/>
        </w:rPr>
        <w:t>формы,</w:t>
      </w:r>
      <w:r w:rsidR="006A094A" w:rsidRPr="00F43823">
        <w:rPr>
          <w:spacing w:val="45"/>
          <w:lang w:val="ru-RU"/>
        </w:rPr>
        <w:t xml:space="preserve"> </w:t>
      </w:r>
      <w:r w:rsidR="006A094A" w:rsidRPr="00F43823">
        <w:rPr>
          <w:lang w:val="ru-RU"/>
        </w:rPr>
        <w:t xml:space="preserve">визуально </w:t>
      </w:r>
      <w:r w:rsidR="006A094A" w:rsidRPr="00F43823">
        <w:rPr>
          <w:spacing w:val="-1"/>
          <w:lang w:val="ru-RU"/>
        </w:rPr>
        <w:t>различимый</w:t>
      </w:r>
      <w:r w:rsidR="006A094A" w:rsidRPr="00F43823">
        <w:rPr>
          <w:lang w:val="ru-RU"/>
        </w:rPr>
        <w:t xml:space="preserve"> на</w:t>
      </w:r>
      <w:r w:rsidR="006A094A" w:rsidRPr="00F43823">
        <w:rPr>
          <w:spacing w:val="1"/>
          <w:lang w:val="ru-RU"/>
        </w:rPr>
        <w:t xml:space="preserve"> </w:t>
      </w:r>
      <w:r w:rsidR="006A094A" w:rsidRPr="00F43823">
        <w:rPr>
          <w:lang w:val="ru-RU"/>
        </w:rPr>
        <w:t>общем</w:t>
      </w:r>
      <w:r w:rsidR="006A094A" w:rsidRPr="00F43823">
        <w:rPr>
          <w:spacing w:val="1"/>
          <w:lang w:val="ru-RU"/>
        </w:rPr>
        <w:t xml:space="preserve"> </w:t>
      </w:r>
      <w:r w:rsidR="006A094A" w:rsidRPr="00F43823">
        <w:rPr>
          <w:lang w:val="ru-RU"/>
        </w:rPr>
        <w:t>фоне и отличающийся</w:t>
      </w:r>
      <w:r w:rsidR="006A094A" w:rsidRPr="00F43823">
        <w:rPr>
          <w:spacing w:val="1"/>
          <w:lang w:val="ru-RU"/>
        </w:rPr>
        <w:t xml:space="preserve"> </w:t>
      </w:r>
      <w:r w:rsidR="006A094A" w:rsidRPr="00F43823">
        <w:rPr>
          <w:spacing w:val="-1"/>
          <w:lang w:val="ru-RU"/>
        </w:rPr>
        <w:t>цветом,</w:t>
      </w:r>
      <w:r w:rsidR="006A094A" w:rsidRPr="00F43823">
        <w:rPr>
          <w:spacing w:val="1"/>
          <w:lang w:val="ru-RU"/>
        </w:rPr>
        <w:t xml:space="preserve"> </w:t>
      </w:r>
      <w:r w:rsidR="006A094A" w:rsidRPr="00F43823">
        <w:rPr>
          <w:lang w:val="ru-RU"/>
        </w:rPr>
        <w:t>структурой  или</w:t>
      </w:r>
      <w:r w:rsidR="006A094A" w:rsidRPr="00F43823">
        <w:rPr>
          <w:spacing w:val="32"/>
          <w:lang w:val="ru-RU"/>
        </w:rPr>
        <w:t xml:space="preserve"> </w:t>
      </w:r>
      <w:r w:rsidR="006A094A" w:rsidRPr="00F43823">
        <w:rPr>
          <w:lang w:val="ru-RU"/>
        </w:rPr>
        <w:t>рисунком.</w:t>
      </w:r>
    </w:p>
    <w:p w14:paraId="6E31EE12" w14:textId="31C7BCC2" w:rsidR="006A094A" w:rsidRPr="00F43823" w:rsidRDefault="00CD5273" w:rsidP="00CD5273">
      <w:pPr>
        <w:pStyle w:val="afa"/>
        <w:numPr>
          <w:ilvl w:val="1"/>
          <w:numId w:val="5"/>
        </w:numPr>
        <w:tabs>
          <w:tab w:val="left" w:pos="1162"/>
          <w:tab w:val="left" w:pos="1264"/>
        </w:tabs>
        <w:ind w:left="0" w:right="117" w:firstLine="567"/>
        <w:jc w:val="both"/>
        <w:rPr>
          <w:rFonts w:cs="Times New Roman"/>
          <w:b/>
          <w:bCs/>
          <w:color w:val="000000" w:themeColor="text1"/>
        </w:rPr>
      </w:pPr>
      <w:r w:rsidRPr="00F43823">
        <w:rPr>
          <w:rFonts w:cs="Times New Roman"/>
          <w:b/>
          <w:bCs/>
          <w:color w:val="000000" w:themeColor="text1"/>
          <w:lang w:val="ru-RU"/>
        </w:rPr>
        <w:t xml:space="preserve"> </w:t>
      </w:r>
      <w:r w:rsidR="006A094A" w:rsidRPr="00F43823">
        <w:rPr>
          <w:rFonts w:cs="Times New Roman"/>
          <w:b/>
          <w:bCs/>
          <w:color w:val="000000" w:themeColor="text1"/>
        </w:rPr>
        <w:t xml:space="preserve">Рабочие </w:t>
      </w:r>
      <w:r w:rsidR="006A094A" w:rsidRPr="00F43823">
        <w:rPr>
          <w:rFonts w:cs="Times New Roman"/>
          <w:b/>
          <w:bCs/>
          <w:color w:val="000000" w:themeColor="text1"/>
          <w:spacing w:val="-1"/>
        </w:rPr>
        <w:t>размеры</w:t>
      </w:r>
      <w:r w:rsidR="006A094A" w:rsidRPr="00F43823">
        <w:rPr>
          <w:rFonts w:cs="Times New Roman"/>
          <w:b/>
          <w:bCs/>
          <w:color w:val="000000" w:themeColor="text1"/>
        </w:rPr>
        <w:t xml:space="preserve"> </w:t>
      </w:r>
      <w:r w:rsidR="006A094A" w:rsidRPr="00F43823">
        <w:rPr>
          <w:rFonts w:cs="Times New Roman"/>
          <w:b/>
          <w:bCs/>
          <w:color w:val="000000" w:themeColor="text1"/>
          <w:spacing w:val="-1"/>
        </w:rPr>
        <w:t>изделий:</w:t>
      </w:r>
    </w:p>
    <w:p w14:paraId="0C872513" w14:textId="25A698B1" w:rsidR="006A094A" w:rsidRPr="00F43823" w:rsidRDefault="006A094A" w:rsidP="00CD5273">
      <w:pPr>
        <w:pStyle w:val="afa"/>
        <w:numPr>
          <w:ilvl w:val="2"/>
          <w:numId w:val="5"/>
        </w:numPr>
        <w:tabs>
          <w:tab w:val="left" w:pos="1342"/>
        </w:tabs>
        <w:ind w:left="0" w:firstLine="567"/>
      </w:pPr>
      <w:r w:rsidRPr="00F43823">
        <w:rPr>
          <w:b/>
        </w:rPr>
        <w:t xml:space="preserve">Длина: </w:t>
      </w:r>
      <w:r w:rsidRPr="00F43823">
        <w:t xml:space="preserve">Наибольший </w:t>
      </w:r>
      <w:r w:rsidRPr="00F43823">
        <w:rPr>
          <w:spacing w:val="-1"/>
        </w:rPr>
        <w:t>горизонтальный</w:t>
      </w:r>
      <w:r w:rsidRPr="00F43823">
        <w:t xml:space="preserve"> размер.</w:t>
      </w:r>
    </w:p>
    <w:p w14:paraId="37A5F92F" w14:textId="32596266" w:rsidR="006A094A" w:rsidRPr="00F43823" w:rsidRDefault="006A094A" w:rsidP="00CD5273">
      <w:pPr>
        <w:pStyle w:val="afa"/>
        <w:numPr>
          <w:ilvl w:val="2"/>
          <w:numId w:val="5"/>
        </w:numPr>
        <w:tabs>
          <w:tab w:val="left" w:pos="1342"/>
        </w:tabs>
        <w:ind w:left="0" w:firstLine="567"/>
      </w:pPr>
      <w:r w:rsidRPr="00F43823">
        <w:rPr>
          <w:b/>
        </w:rPr>
        <w:t xml:space="preserve">Ширина: </w:t>
      </w:r>
      <w:r w:rsidRPr="00F43823">
        <w:t>Наименьший горизонтальный размер.</w:t>
      </w:r>
    </w:p>
    <w:p w14:paraId="75554B26" w14:textId="7E48F2E9" w:rsidR="006A094A" w:rsidRPr="00F43823" w:rsidRDefault="00CD5273" w:rsidP="00CD5273">
      <w:pPr>
        <w:pStyle w:val="afa"/>
        <w:tabs>
          <w:tab w:val="left" w:pos="1460"/>
        </w:tabs>
        <w:ind w:left="0" w:right="114" w:firstLine="567"/>
        <w:jc w:val="both"/>
        <w:rPr>
          <w:lang w:val="ru-RU"/>
        </w:rPr>
      </w:pPr>
      <w:r w:rsidRPr="00F43823">
        <w:rPr>
          <w:b/>
          <w:spacing w:val="-1"/>
          <w:lang w:val="ru-RU"/>
        </w:rPr>
        <w:t xml:space="preserve">3.18.3 </w:t>
      </w:r>
      <w:r w:rsidR="006A094A" w:rsidRPr="00F43823">
        <w:rPr>
          <w:b/>
          <w:spacing w:val="-1"/>
          <w:lang w:val="ru-RU"/>
        </w:rPr>
        <w:t>Высота</w:t>
      </w:r>
      <w:r w:rsidR="006A094A" w:rsidRPr="00F43823">
        <w:rPr>
          <w:b/>
          <w:spacing w:val="57"/>
          <w:lang w:val="ru-RU"/>
        </w:rPr>
        <w:t xml:space="preserve"> </w:t>
      </w:r>
      <w:r w:rsidR="006A094A" w:rsidRPr="00F43823">
        <w:rPr>
          <w:lang w:val="ru-RU"/>
        </w:rPr>
        <w:t>(для</w:t>
      </w:r>
      <w:r w:rsidR="006A094A" w:rsidRPr="00F43823">
        <w:rPr>
          <w:spacing w:val="56"/>
          <w:lang w:val="ru-RU"/>
        </w:rPr>
        <w:t xml:space="preserve"> </w:t>
      </w:r>
      <w:r w:rsidR="006A094A" w:rsidRPr="00F43823">
        <w:rPr>
          <w:lang w:val="ru-RU"/>
        </w:rPr>
        <w:t>камней</w:t>
      </w:r>
      <w:r w:rsidR="006A094A" w:rsidRPr="00F43823">
        <w:rPr>
          <w:spacing w:val="57"/>
          <w:lang w:val="ru-RU"/>
        </w:rPr>
        <w:t xml:space="preserve"> </w:t>
      </w:r>
      <w:r w:rsidR="006A094A" w:rsidRPr="00F43823">
        <w:rPr>
          <w:spacing w:val="-1"/>
          <w:lang w:val="ru-RU"/>
        </w:rPr>
        <w:t>брусчатых</w:t>
      </w:r>
      <w:r w:rsidR="006A094A" w:rsidRPr="00F43823">
        <w:rPr>
          <w:spacing w:val="57"/>
          <w:lang w:val="ru-RU"/>
        </w:rPr>
        <w:t xml:space="preserve"> </w:t>
      </w:r>
      <w:r w:rsidR="006A094A" w:rsidRPr="00F43823">
        <w:rPr>
          <w:lang w:val="ru-RU"/>
        </w:rPr>
        <w:t>и</w:t>
      </w:r>
      <w:r w:rsidR="006A094A" w:rsidRPr="00F43823">
        <w:rPr>
          <w:spacing w:val="57"/>
          <w:lang w:val="ru-RU"/>
        </w:rPr>
        <w:t xml:space="preserve"> </w:t>
      </w:r>
      <w:r w:rsidR="006A094A" w:rsidRPr="00F43823">
        <w:rPr>
          <w:spacing w:val="-1"/>
          <w:lang w:val="ru-RU"/>
        </w:rPr>
        <w:t>бортовых):</w:t>
      </w:r>
      <w:r w:rsidR="006A094A" w:rsidRPr="00F43823">
        <w:rPr>
          <w:spacing w:val="58"/>
          <w:lang w:val="ru-RU"/>
        </w:rPr>
        <w:t xml:space="preserve"> </w:t>
      </w:r>
      <w:r w:rsidR="006A094A" w:rsidRPr="00F43823">
        <w:rPr>
          <w:spacing w:val="-1"/>
          <w:lang w:val="ru-RU"/>
        </w:rPr>
        <w:t>Вертикальный</w:t>
      </w:r>
      <w:r w:rsidR="006A094A" w:rsidRPr="00F43823">
        <w:rPr>
          <w:spacing w:val="56"/>
          <w:lang w:val="ru-RU"/>
        </w:rPr>
        <w:t xml:space="preserve"> </w:t>
      </w:r>
      <w:r w:rsidR="006A094A" w:rsidRPr="00F43823">
        <w:rPr>
          <w:lang w:val="ru-RU"/>
        </w:rPr>
        <w:t>размер</w:t>
      </w:r>
      <w:r w:rsidR="006A094A" w:rsidRPr="00F43823">
        <w:rPr>
          <w:spacing w:val="58"/>
          <w:lang w:val="ru-RU"/>
        </w:rPr>
        <w:t xml:space="preserve"> </w:t>
      </w:r>
      <w:r w:rsidR="006A094A" w:rsidRPr="00F43823">
        <w:rPr>
          <w:lang w:val="ru-RU"/>
        </w:rPr>
        <w:t>-</w:t>
      </w:r>
      <w:r w:rsidR="006A094A" w:rsidRPr="00F43823">
        <w:rPr>
          <w:spacing w:val="65"/>
          <w:lang w:val="ru-RU"/>
        </w:rPr>
        <w:t xml:space="preserve"> </w:t>
      </w:r>
      <w:r w:rsidR="006A094A" w:rsidRPr="00F43823">
        <w:rPr>
          <w:lang w:val="ru-RU"/>
        </w:rPr>
        <w:t>расстояние</w:t>
      </w:r>
      <w:r w:rsidR="006A094A" w:rsidRPr="00F43823">
        <w:rPr>
          <w:spacing w:val="-2"/>
          <w:lang w:val="ru-RU"/>
        </w:rPr>
        <w:t xml:space="preserve"> </w:t>
      </w:r>
      <w:r w:rsidR="006A094A" w:rsidRPr="00F43823">
        <w:rPr>
          <w:spacing w:val="-1"/>
          <w:lang w:val="ru-RU"/>
        </w:rPr>
        <w:t>между</w:t>
      </w:r>
      <w:r w:rsidR="006A094A" w:rsidRPr="00F43823">
        <w:rPr>
          <w:lang w:val="ru-RU"/>
        </w:rPr>
        <w:t xml:space="preserve"> </w:t>
      </w:r>
      <w:r w:rsidR="006A094A" w:rsidRPr="00F43823">
        <w:rPr>
          <w:spacing w:val="-1"/>
          <w:lang w:val="ru-RU"/>
        </w:rPr>
        <w:t>верхней</w:t>
      </w:r>
      <w:r w:rsidR="006A094A" w:rsidRPr="00F43823">
        <w:rPr>
          <w:lang w:val="ru-RU"/>
        </w:rPr>
        <w:t xml:space="preserve"> и нижней поверхностями изделия.</w:t>
      </w:r>
    </w:p>
    <w:p w14:paraId="6430F128" w14:textId="0DCAEE48" w:rsidR="006A094A" w:rsidRPr="00F43823" w:rsidRDefault="006A094A" w:rsidP="00CD5273">
      <w:pPr>
        <w:pStyle w:val="afa"/>
        <w:numPr>
          <w:ilvl w:val="2"/>
          <w:numId w:val="39"/>
        </w:numPr>
        <w:tabs>
          <w:tab w:val="left" w:pos="1406"/>
        </w:tabs>
        <w:ind w:left="0" w:right="117" w:firstLine="567"/>
        <w:jc w:val="both"/>
        <w:rPr>
          <w:lang w:val="ru-RU"/>
        </w:rPr>
      </w:pPr>
      <w:r w:rsidRPr="00F43823">
        <w:rPr>
          <w:b/>
          <w:spacing w:val="-1"/>
          <w:lang w:val="ru-RU"/>
        </w:rPr>
        <w:t>Толщина</w:t>
      </w:r>
      <w:r w:rsidRPr="00F43823">
        <w:rPr>
          <w:b/>
          <w:spacing w:val="3"/>
          <w:lang w:val="ru-RU"/>
        </w:rPr>
        <w:t xml:space="preserve"> </w:t>
      </w:r>
      <w:r w:rsidRPr="00F43823">
        <w:rPr>
          <w:lang w:val="ru-RU"/>
        </w:rPr>
        <w:t>(для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мощения):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Вертикальный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размер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расстояние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между</w:t>
      </w:r>
      <w:r w:rsidRPr="00F43823">
        <w:rPr>
          <w:spacing w:val="67"/>
          <w:lang w:val="ru-RU"/>
        </w:rPr>
        <w:t xml:space="preserve"> </w:t>
      </w:r>
      <w:r w:rsidRPr="00F43823">
        <w:rPr>
          <w:lang w:val="ru-RU"/>
        </w:rPr>
        <w:t xml:space="preserve">верхней </w:t>
      </w:r>
      <w:r w:rsidRPr="00F43823">
        <w:rPr>
          <w:spacing w:val="-1"/>
          <w:lang w:val="ru-RU"/>
        </w:rPr>
        <w:t>(лицевой)</w:t>
      </w:r>
      <w:r w:rsidRPr="00F43823">
        <w:rPr>
          <w:lang w:val="ru-RU"/>
        </w:rPr>
        <w:t xml:space="preserve"> и нижней поверхностями изделия.</w:t>
      </w:r>
    </w:p>
    <w:p w14:paraId="44A06B37" w14:textId="77777777" w:rsidR="006A094A" w:rsidRPr="00F43823" w:rsidRDefault="006A094A" w:rsidP="00CD5273">
      <w:pPr>
        <w:numPr>
          <w:ilvl w:val="1"/>
          <w:numId w:val="6"/>
        </w:numPr>
        <w:tabs>
          <w:tab w:val="left" w:pos="1162"/>
        </w:tabs>
        <w:autoSpaceDE/>
        <w:autoSpaceDN/>
        <w:adjustRightInd/>
        <w:ind w:left="0" w:firstLine="568"/>
        <w:jc w:val="left"/>
        <w:rPr>
          <w:sz w:val="24"/>
          <w:szCs w:val="24"/>
        </w:rPr>
      </w:pPr>
      <w:r w:rsidRPr="00F43823">
        <w:rPr>
          <w:b/>
          <w:sz w:val="24"/>
          <w:szCs w:val="24"/>
        </w:rPr>
        <w:t xml:space="preserve">Ребро </w:t>
      </w:r>
      <w:r w:rsidRPr="00F43823">
        <w:rPr>
          <w:b/>
          <w:spacing w:val="-1"/>
          <w:sz w:val="24"/>
          <w:szCs w:val="24"/>
        </w:rPr>
        <w:t xml:space="preserve">изделий: </w:t>
      </w:r>
      <w:r w:rsidRPr="00F43823">
        <w:rPr>
          <w:sz w:val="24"/>
          <w:szCs w:val="24"/>
        </w:rPr>
        <w:t>Место пересечения двух</w:t>
      </w:r>
      <w:r w:rsidRPr="00F43823">
        <w:rPr>
          <w:spacing w:val="-2"/>
          <w:sz w:val="24"/>
          <w:szCs w:val="24"/>
        </w:rPr>
        <w:t xml:space="preserve"> </w:t>
      </w:r>
      <w:r w:rsidRPr="00F43823">
        <w:rPr>
          <w:sz w:val="24"/>
          <w:szCs w:val="24"/>
        </w:rPr>
        <w:t xml:space="preserve">смежных </w:t>
      </w:r>
      <w:r w:rsidRPr="00F43823">
        <w:rPr>
          <w:spacing w:val="-1"/>
          <w:sz w:val="24"/>
          <w:szCs w:val="24"/>
        </w:rPr>
        <w:t>поверхностей.</w:t>
      </w:r>
    </w:p>
    <w:p w14:paraId="593DF518" w14:textId="77777777" w:rsidR="006A094A" w:rsidRPr="00F43823" w:rsidRDefault="006A094A" w:rsidP="00CD5273">
      <w:pPr>
        <w:pStyle w:val="afa"/>
        <w:numPr>
          <w:ilvl w:val="1"/>
          <w:numId w:val="6"/>
        </w:numPr>
        <w:tabs>
          <w:tab w:val="left" w:pos="1231"/>
        </w:tabs>
        <w:ind w:left="0" w:right="115" w:firstLine="568"/>
        <w:jc w:val="both"/>
        <w:rPr>
          <w:lang w:val="ru-RU"/>
        </w:rPr>
      </w:pPr>
      <w:r w:rsidRPr="00F43823">
        <w:rPr>
          <w:b/>
          <w:lang w:val="ru-RU"/>
        </w:rPr>
        <w:t>Сколы</w:t>
      </w:r>
      <w:r w:rsidRPr="00F43823">
        <w:rPr>
          <w:b/>
          <w:spacing w:val="8"/>
          <w:lang w:val="ru-RU"/>
        </w:rPr>
        <w:t xml:space="preserve"> </w:t>
      </w:r>
      <w:r w:rsidRPr="00F43823">
        <w:rPr>
          <w:b/>
          <w:lang w:val="ru-RU"/>
        </w:rPr>
        <w:t>граней:</w:t>
      </w:r>
      <w:r w:rsidRPr="00F43823">
        <w:rPr>
          <w:b/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Повреждения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кромок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обработанных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поверхностей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нарушающие</w:t>
      </w:r>
      <w:r w:rsidRPr="00F43823">
        <w:rPr>
          <w:lang w:val="ru-RU"/>
        </w:rPr>
        <w:t xml:space="preserve"> их первоначальную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форму.</w:t>
      </w:r>
    </w:p>
    <w:p w14:paraId="38F08AF0" w14:textId="77777777" w:rsidR="006A094A" w:rsidRPr="00F43823" w:rsidRDefault="006A094A" w:rsidP="00CD5273">
      <w:pPr>
        <w:pStyle w:val="afa"/>
        <w:numPr>
          <w:ilvl w:val="1"/>
          <w:numId w:val="6"/>
        </w:numPr>
        <w:tabs>
          <w:tab w:val="left" w:pos="1296"/>
        </w:tabs>
        <w:ind w:left="0" w:right="117" w:firstLine="568"/>
        <w:jc w:val="both"/>
        <w:rPr>
          <w:lang w:val="ru-RU"/>
        </w:rPr>
      </w:pPr>
      <w:r w:rsidRPr="00F43823">
        <w:rPr>
          <w:b/>
          <w:lang w:val="ru-RU"/>
        </w:rPr>
        <w:t>Скос:</w:t>
      </w:r>
      <w:r w:rsidRPr="00F43823">
        <w:rPr>
          <w:b/>
          <w:spacing w:val="13"/>
          <w:lang w:val="ru-RU"/>
        </w:rPr>
        <w:t xml:space="preserve"> </w:t>
      </w:r>
      <w:r w:rsidRPr="00F43823">
        <w:rPr>
          <w:lang w:val="ru-RU"/>
        </w:rPr>
        <w:t>Отклонение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передней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бортового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камня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вертикальной</w:t>
      </w:r>
      <w:r w:rsidRPr="00F43823">
        <w:rPr>
          <w:lang w:val="ru-RU"/>
        </w:rPr>
        <w:t xml:space="preserve"> плоскости.</w:t>
      </w:r>
    </w:p>
    <w:p w14:paraId="16CC1D6F" w14:textId="77777777" w:rsidR="00CD5273" w:rsidRPr="00F43823" w:rsidRDefault="006A094A" w:rsidP="00CD5273">
      <w:pPr>
        <w:pStyle w:val="afa"/>
        <w:numPr>
          <w:ilvl w:val="1"/>
          <w:numId w:val="6"/>
        </w:numPr>
        <w:tabs>
          <w:tab w:val="left" w:pos="1377"/>
        </w:tabs>
        <w:ind w:left="0" w:right="116" w:firstLine="568"/>
        <w:jc w:val="both"/>
        <w:rPr>
          <w:lang w:val="ru-RU"/>
        </w:rPr>
      </w:pPr>
      <w:r w:rsidRPr="00F43823">
        <w:rPr>
          <w:b/>
          <w:spacing w:val="-1"/>
          <w:lang w:val="ru-RU"/>
        </w:rPr>
        <w:t>Слой:</w:t>
      </w:r>
      <w:r w:rsidRPr="00F43823">
        <w:rPr>
          <w:b/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Геологическое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тело,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сложенное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однородной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осадочной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83"/>
          <w:lang w:val="ru-RU"/>
        </w:rPr>
        <w:t xml:space="preserve"> </w:t>
      </w:r>
      <w:r w:rsidRPr="00F43823">
        <w:rPr>
          <w:spacing w:val="-1"/>
          <w:lang w:val="ru-RU"/>
        </w:rPr>
        <w:t>метаморфической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породой,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ограниченное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двумя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параллельными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поверхностями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напластования,</w:t>
      </w:r>
      <w:r w:rsidRPr="00F43823">
        <w:rPr>
          <w:lang w:val="ru-RU"/>
        </w:rPr>
        <w:t xml:space="preserve"> имеющее примерно </w:t>
      </w:r>
      <w:r w:rsidRPr="00F43823">
        <w:rPr>
          <w:spacing w:val="-1"/>
          <w:lang w:val="ru-RU"/>
        </w:rPr>
        <w:t>постоянную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мощность.</w:t>
      </w:r>
    </w:p>
    <w:p w14:paraId="042083D2" w14:textId="6E6DB9FF" w:rsidR="00CD5273" w:rsidRPr="00F43823" w:rsidRDefault="006A094A" w:rsidP="00CD5273">
      <w:pPr>
        <w:pStyle w:val="afa"/>
        <w:numPr>
          <w:ilvl w:val="1"/>
          <w:numId w:val="6"/>
        </w:numPr>
        <w:tabs>
          <w:tab w:val="left" w:pos="1377"/>
        </w:tabs>
        <w:ind w:left="0" w:right="116" w:firstLine="567"/>
        <w:jc w:val="both"/>
        <w:rPr>
          <w:lang w:val="ru-RU"/>
        </w:rPr>
      </w:pPr>
      <w:r w:rsidRPr="00F43823">
        <w:rPr>
          <w:b/>
          <w:lang w:val="ru-RU"/>
        </w:rPr>
        <w:t>Тесаная</w:t>
      </w:r>
      <w:r w:rsidRPr="00F43823">
        <w:rPr>
          <w:b/>
          <w:spacing w:val="2"/>
          <w:lang w:val="ru-RU"/>
        </w:rPr>
        <w:t xml:space="preserve"> </w:t>
      </w:r>
      <w:r w:rsidRPr="00F43823">
        <w:rPr>
          <w:b/>
          <w:lang w:val="ru-RU"/>
        </w:rPr>
        <w:t>поверхность:</w:t>
      </w:r>
      <w:r w:rsidRPr="00F43823">
        <w:rPr>
          <w:b/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Поверхность,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обработанная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скарпелью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шпунтом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доведения изделия до</w:t>
      </w:r>
      <w:r w:rsidRPr="00F43823">
        <w:rPr>
          <w:spacing w:val="-1"/>
          <w:lang w:val="ru-RU"/>
        </w:rPr>
        <w:t xml:space="preserve"> требуемых</w:t>
      </w:r>
      <w:r w:rsidRPr="00F43823">
        <w:rPr>
          <w:lang w:val="ru-RU"/>
        </w:rPr>
        <w:t xml:space="preserve"> размеров и формы.</w:t>
      </w:r>
    </w:p>
    <w:p w14:paraId="0A66422B" w14:textId="62F8F6CA" w:rsidR="006A094A" w:rsidRPr="00F43823" w:rsidRDefault="006A094A" w:rsidP="00CD5273">
      <w:pPr>
        <w:pStyle w:val="afa"/>
        <w:numPr>
          <w:ilvl w:val="1"/>
          <w:numId w:val="6"/>
        </w:numPr>
        <w:tabs>
          <w:tab w:val="left" w:pos="1377"/>
        </w:tabs>
        <w:ind w:left="0" w:right="116" w:firstLine="567"/>
        <w:jc w:val="both"/>
        <w:rPr>
          <w:lang w:val="ru-RU"/>
        </w:rPr>
      </w:pPr>
      <w:r w:rsidRPr="00F43823">
        <w:rPr>
          <w:b/>
          <w:spacing w:val="-1"/>
          <w:lang w:val="ru-RU"/>
        </w:rPr>
        <w:t>Трещина:</w:t>
      </w:r>
      <w:r w:rsidRPr="00F43823">
        <w:rPr>
          <w:b/>
          <w:lang w:val="ru-RU"/>
        </w:rPr>
        <w:t xml:space="preserve"> </w:t>
      </w:r>
      <w:r w:rsidRPr="00F43823">
        <w:rPr>
          <w:spacing w:val="-1"/>
          <w:lang w:val="ru-RU"/>
        </w:rPr>
        <w:t>Нарушение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сплошности</w:t>
      </w:r>
      <w:r w:rsidRPr="00F43823">
        <w:rPr>
          <w:lang w:val="ru-RU"/>
        </w:rPr>
        <w:t xml:space="preserve"> (разрыв) горной породы.</w:t>
      </w:r>
    </w:p>
    <w:p w14:paraId="10052851" w14:textId="77777777" w:rsidR="006A094A" w:rsidRPr="00F43823" w:rsidRDefault="006A094A" w:rsidP="00CD5273">
      <w:pPr>
        <w:pStyle w:val="afa"/>
        <w:numPr>
          <w:ilvl w:val="1"/>
          <w:numId w:val="6"/>
        </w:numPr>
        <w:tabs>
          <w:tab w:val="left" w:pos="1172"/>
        </w:tabs>
        <w:ind w:left="0" w:right="115" w:firstLine="568"/>
        <w:jc w:val="both"/>
        <w:rPr>
          <w:lang w:val="ru-RU"/>
        </w:rPr>
      </w:pPr>
      <w:r w:rsidRPr="00F43823">
        <w:rPr>
          <w:b/>
          <w:lang w:val="ru-RU"/>
        </w:rPr>
        <w:t>Упрочение:</w:t>
      </w:r>
      <w:r w:rsidRPr="00F43823">
        <w:rPr>
          <w:b/>
          <w:spacing w:val="5"/>
          <w:lang w:val="ru-RU"/>
        </w:rPr>
        <w:t xml:space="preserve"> </w:t>
      </w:r>
      <w:r w:rsidRPr="00F43823">
        <w:rPr>
          <w:lang w:val="ru-RU"/>
        </w:rPr>
        <w:t>Процесс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повышения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прочностных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свойств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путем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ее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пропитки</w:t>
      </w:r>
      <w:r w:rsidRPr="00F43823">
        <w:rPr>
          <w:lang w:val="ru-RU"/>
        </w:rPr>
        <w:t xml:space="preserve"> или армирования </w:t>
      </w:r>
      <w:r w:rsidRPr="00F43823">
        <w:rPr>
          <w:spacing w:val="-1"/>
          <w:lang w:val="ru-RU"/>
        </w:rPr>
        <w:t>связующими</w:t>
      </w:r>
      <w:r w:rsidRPr="00F43823">
        <w:rPr>
          <w:lang w:val="ru-RU"/>
        </w:rPr>
        <w:t xml:space="preserve"> веществами.</w:t>
      </w:r>
    </w:p>
    <w:p w14:paraId="30E863D9" w14:textId="77777777" w:rsidR="006A094A" w:rsidRPr="00F43823" w:rsidRDefault="006A094A" w:rsidP="00CD5273">
      <w:pPr>
        <w:numPr>
          <w:ilvl w:val="1"/>
          <w:numId w:val="6"/>
        </w:numPr>
        <w:tabs>
          <w:tab w:val="left" w:pos="1167"/>
        </w:tabs>
        <w:autoSpaceDE/>
        <w:autoSpaceDN/>
        <w:adjustRightInd/>
        <w:ind w:left="0" w:firstLine="567"/>
        <w:jc w:val="left"/>
        <w:rPr>
          <w:sz w:val="24"/>
          <w:szCs w:val="24"/>
        </w:rPr>
      </w:pPr>
      <w:r w:rsidRPr="00F43823">
        <w:rPr>
          <w:b/>
          <w:sz w:val="24"/>
          <w:szCs w:val="24"/>
        </w:rPr>
        <w:t xml:space="preserve">Фактический </w:t>
      </w:r>
      <w:r w:rsidRPr="00F43823">
        <w:rPr>
          <w:b/>
          <w:spacing w:val="-1"/>
          <w:sz w:val="24"/>
          <w:szCs w:val="24"/>
        </w:rPr>
        <w:t>размер:</w:t>
      </w:r>
      <w:r w:rsidRPr="00F43823">
        <w:rPr>
          <w:b/>
          <w:sz w:val="24"/>
          <w:szCs w:val="24"/>
        </w:rPr>
        <w:t xml:space="preserve"> </w:t>
      </w:r>
      <w:r w:rsidRPr="00F43823">
        <w:rPr>
          <w:sz w:val="24"/>
          <w:szCs w:val="24"/>
        </w:rPr>
        <w:t xml:space="preserve">Размер, </w:t>
      </w:r>
      <w:r w:rsidRPr="00F43823">
        <w:rPr>
          <w:spacing w:val="-1"/>
          <w:sz w:val="24"/>
          <w:szCs w:val="24"/>
        </w:rPr>
        <w:t>полученный</w:t>
      </w:r>
      <w:r w:rsidRPr="00F43823">
        <w:rPr>
          <w:sz w:val="24"/>
          <w:szCs w:val="24"/>
        </w:rPr>
        <w:t xml:space="preserve"> при измерении </w:t>
      </w:r>
      <w:r w:rsidRPr="00F43823">
        <w:rPr>
          <w:spacing w:val="-1"/>
          <w:sz w:val="24"/>
          <w:szCs w:val="24"/>
        </w:rPr>
        <w:t>изделия.</w:t>
      </w:r>
    </w:p>
    <w:p w14:paraId="5E4B4D0E" w14:textId="77777777" w:rsidR="006A094A" w:rsidRPr="00F43823" w:rsidRDefault="006A094A" w:rsidP="00CD5273">
      <w:pPr>
        <w:numPr>
          <w:ilvl w:val="1"/>
          <w:numId w:val="6"/>
        </w:numPr>
        <w:tabs>
          <w:tab w:val="left" w:pos="1253"/>
        </w:tabs>
        <w:autoSpaceDE/>
        <w:autoSpaceDN/>
        <w:adjustRightInd/>
        <w:ind w:left="0" w:right="110" w:firstLine="568"/>
        <w:rPr>
          <w:sz w:val="24"/>
          <w:szCs w:val="24"/>
        </w:rPr>
      </w:pPr>
      <w:r w:rsidRPr="00F43823">
        <w:rPr>
          <w:b/>
          <w:spacing w:val="-1"/>
          <w:sz w:val="24"/>
          <w:szCs w:val="24"/>
        </w:rPr>
        <w:t>Фронтальные</w:t>
      </w:r>
      <w:r w:rsidRPr="00F43823">
        <w:rPr>
          <w:b/>
          <w:spacing w:val="26"/>
          <w:sz w:val="24"/>
          <w:szCs w:val="24"/>
        </w:rPr>
        <w:t xml:space="preserve"> </w:t>
      </w:r>
      <w:r w:rsidRPr="00F43823">
        <w:rPr>
          <w:b/>
          <w:spacing w:val="-1"/>
          <w:sz w:val="24"/>
          <w:szCs w:val="24"/>
        </w:rPr>
        <w:t>поверхности:</w:t>
      </w:r>
      <w:r w:rsidRPr="00F43823">
        <w:rPr>
          <w:b/>
          <w:spacing w:val="27"/>
          <w:sz w:val="24"/>
          <w:szCs w:val="24"/>
        </w:rPr>
        <w:t xml:space="preserve"> </w:t>
      </w:r>
      <w:r w:rsidRPr="00F43823">
        <w:rPr>
          <w:sz w:val="24"/>
          <w:szCs w:val="24"/>
        </w:rPr>
        <w:t>Рабочие</w:t>
      </w:r>
      <w:r w:rsidRPr="00F43823">
        <w:rPr>
          <w:spacing w:val="25"/>
          <w:sz w:val="24"/>
          <w:szCs w:val="24"/>
        </w:rPr>
        <w:t xml:space="preserve"> </w:t>
      </w:r>
      <w:r w:rsidRPr="00F43823">
        <w:rPr>
          <w:sz w:val="24"/>
          <w:szCs w:val="24"/>
        </w:rPr>
        <w:t>поверхности</w:t>
      </w:r>
      <w:r w:rsidRPr="00F43823">
        <w:rPr>
          <w:spacing w:val="25"/>
          <w:sz w:val="24"/>
          <w:szCs w:val="24"/>
        </w:rPr>
        <w:t xml:space="preserve"> </w:t>
      </w:r>
      <w:r w:rsidRPr="00F43823">
        <w:rPr>
          <w:sz w:val="24"/>
          <w:szCs w:val="24"/>
        </w:rPr>
        <w:t>изделия,</w:t>
      </w:r>
      <w:r w:rsidRPr="00F43823">
        <w:rPr>
          <w:spacing w:val="26"/>
          <w:sz w:val="24"/>
          <w:szCs w:val="24"/>
        </w:rPr>
        <w:t xml:space="preserve"> </w:t>
      </w:r>
      <w:r w:rsidRPr="00F43823">
        <w:rPr>
          <w:sz w:val="24"/>
          <w:szCs w:val="24"/>
        </w:rPr>
        <w:t>подверженные</w:t>
      </w:r>
      <w:r w:rsidRPr="00F43823">
        <w:rPr>
          <w:spacing w:val="42"/>
          <w:sz w:val="24"/>
          <w:szCs w:val="24"/>
        </w:rPr>
        <w:t xml:space="preserve"> </w:t>
      </w:r>
      <w:r w:rsidRPr="00F43823">
        <w:rPr>
          <w:sz w:val="24"/>
          <w:szCs w:val="24"/>
        </w:rPr>
        <w:t>износу.</w:t>
      </w:r>
    </w:p>
    <w:p w14:paraId="09D7E808" w14:textId="77777777" w:rsidR="006A094A" w:rsidRPr="00F43823" w:rsidRDefault="006A094A" w:rsidP="00CD5273">
      <w:pPr>
        <w:pStyle w:val="afa"/>
        <w:numPr>
          <w:ilvl w:val="1"/>
          <w:numId w:val="6"/>
        </w:numPr>
        <w:tabs>
          <w:tab w:val="left" w:pos="1199"/>
        </w:tabs>
        <w:ind w:left="0" w:right="111" w:firstLine="568"/>
        <w:jc w:val="both"/>
        <w:rPr>
          <w:lang w:val="ru-RU"/>
        </w:rPr>
      </w:pPr>
      <w:r w:rsidRPr="00F43823">
        <w:rPr>
          <w:b/>
          <w:lang w:val="ru-RU"/>
        </w:rPr>
        <w:t>Экспортный</w:t>
      </w:r>
      <w:r w:rsidRPr="00F43823">
        <w:rPr>
          <w:b/>
          <w:spacing w:val="31"/>
          <w:lang w:val="ru-RU"/>
        </w:rPr>
        <w:t xml:space="preserve"> </w:t>
      </w:r>
      <w:r w:rsidRPr="00F43823">
        <w:rPr>
          <w:b/>
          <w:lang w:val="ru-RU"/>
        </w:rPr>
        <w:t>размер</w:t>
      </w:r>
      <w:r w:rsidRPr="00F43823">
        <w:rPr>
          <w:b/>
          <w:spacing w:val="31"/>
          <w:lang w:val="ru-RU"/>
        </w:rPr>
        <w:t xml:space="preserve"> </w:t>
      </w:r>
      <w:r w:rsidRPr="00F43823">
        <w:rPr>
          <w:b/>
          <w:lang w:val="ru-RU"/>
        </w:rPr>
        <w:t>(и</w:t>
      </w:r>
      <w:r w:rsidRPr="00F43823">
        <w:rPr>
          <w:b/>
          <w:spacing w:val="32"/>
          <w:lang w:val="ru-RU"/>
        </w:rPr>
        <w:t xml:space="preserve"> </w:t>
      </w:r>
      <w:r w:rsidRPr="00F43823">
        <w:rPr>
          <w:b/>
          <w:lang w:val="ru-RU"/>
        </w:rPr>
        <w:t>объем)</w:t>
      </w:r>
      <w:r w:rsidRPr="00F43823">
        <w:rPr>
          <w:b/>
          <w:spacing w:val="32"/>
          <w:lang w:val="ru-RU"/>
        </w:rPr>
        <w:t xml:space="preserve"> </w:t>
      </w:r>
      <w:r w:rsidRPr="00F43823">
        <w:rPr>
          <w:b/>
          <w:lang w:val="ru-RU"/>
        </w:rPr>
        <w:t>блока:</w:t>
      </w:r>
      <w:r w:rsidRPr="00F43823">
        <w:rPr>
          <w:b/>
          <w:spacing w:val="34"/>
          <w:lang w:val="ru-RU"/>
        </w:rPr>
        <w:t xml:space="preserve"> </w:t>
      </w:r>
      <w:r w:rsidRPr="00F43823">
        <w:rPr>
          <w:lang w:val="ru-RU"/>
        </w:rPr>
        <w:t>Вид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размерного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параметра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(и</w:t>
      </w:r>
      <w:r w:rsidRPr="00F43823">
        <w:rPr>
          <w:spacing w:val="32"/>
          <w:lang w:val="ru-RU"/>
        </w:rPr>
        <w:t xml:space="preserve"> </w:t>
      </w:r>
      <w:r w:rsidRPr="00F43823">
        <w:rPr>
          <w:spacing w:val="-1"/>
          <w:lang w:val="ru-RU"/>
        </w:rPr>
        <w:t>объема)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блока,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определенный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прямоугольному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параллелепипеду,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каждая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грань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которого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меньше на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50 мм </w:t>
      </w:r>
      <w:r w:rsidRPr="00F43823">
        <w:rPr>
          <w:spacing w:val="-1"/>
          <w:lang w:val="ru-RU"/>
        </w:rPr>
        <w:t>соответствующей</w:t>
      </w:r>
      <w:r w:rsidRPr="00F43823">
        <w:rPr>
          <w:lang w:val="ru-RU"/>
        </w:rPr>
        <w:t xml:space="preserve"> грани вписанного </w:t>
      </w:r>
      <w:r w:rsidRPr="00F43823">
        <w:rPr>
          <w:spacing w:val="-1"/>
          <w:lang w:val="ru-RU"/>
        </w:rPr>
        <w:t>прямоугольного</w:t>
      </w:r>
      <w:r w:rsidRPr="00F43823">
        <w:rPr>
          <w:lang w:val="ru-RU"/>
        </w:rPr>
        <w:t xml:space="preserve"> параллелепипеда.</w:t>
      </w:r>
    </w:p>
    <w:p w14:paraId="3AED3B7F" w14:textId="44B205AD" w:rsidR="006A094A" w:rsidRPr="00F43823" w:rsidRDefault="006A094A" w:rsidP="006A094A">
      <w:pPr>
        <w:shd w:val="clear" w:color="auto" w:fill="FFFFFF"/>
        <w:ind w:firstLineChars="200" w:firstLine="482"/>
        <w:rPr>
          <w:color w:val="222222"/>
          <w:sz w:val="24"/>
          <w:szCs w:val="24"/>
          <w:shd w:val="clear" w:color="auto" w:fill="FFFFFF"/>
        </w:rPr>
      </w:pPr>
      <w:r w:rsidRPr="00F43823">
        <w:rPr>
          <w:b/>
          <w:bCs/>
          <w:color w:val="222222"/>
          <w:sz w:val="24"/>
          <w:szCs w:val="24"/>
          <w:shd w:val="clear" w:color="auto" w:fill="FFFFFF"/>
        </w:rPr>
        <w:t>3.29 Партия продукции</w:t>
      </w:r>
      <w:r w:rsidRPr="00F43823">
        <w:rPr>
          <w:color w:val="222222"/>
          <w:sz w:val="24"/>
          <w:szCs w:val="24"/>
          <w:shd w:val="clear" w:color="auto" w:fill="FFFFFF"/>
        </w:rPr>
        <w:t xml:space="preserve"> </w:t>
      </w:r>
      <w:r w:rsidRPr="00F43823">
        <w:rPr>
          <w:b/>
          <w:bCs/>
          <w:color w:val="222222"/>
          <w:sz w:val="24"/>
          <w:szCs w:val="24"/>
          <w:shd w:val="clear" w:color="auto" w:fill="FFFFFF"/>
        </w:rPr>
        <w:t xml:space="preserve">из природного камня: </w:t>
      </w:r>
      <w:r w:rsidRPr="00F43823">
        <w:rPr>
          <w:color w:val="222222"/>
          <w:sz w:val="24"/>
          <w:szCs w:val="24"/>
          <w:shd w:val="clear" w:color="auto" w:fill="FFFFFF"/>
        </w:rPr>
        <w:t xml:space="preserve">Количество изделий из природного камня </w:t>
      </w:r>
      <w:r w:rsidR="00906E00" w:rsidRPr="00F43823">
        <w:rPr>
          <w:color w:val="222222"/>
          <w:sz w:val="24"/>
          <w:szCs w:val="24"/>
          <w:shd w:val="clear" w:color="auto" w:fill="FFFFFF"/>
        </w:rPr>
        <w:t xml:space="preserve">ввозимого одним транспортным средством, </w:t>
      </w:r>
      <w:r w:rsidRPr="00F43823">
        <w:rPr>
          <w:color w:val="222222"/>
          <w:sz w:val="24"/>
          <w:szCs w:val="24"/>
          <w:shd w:val="clear" w:color="auto" w:fill="FFFFFF"/>
        </w:rPr>
        <w:t>одного наименования, одной породы, изготовленных из сырья одного месторождения одним производителем, сформированное в рамках одной поставки, идентифицируемое единым комплектом товаросопроводительных документов (контракт, инвойс, упаковочный лист, транспортный документ), имеющее единые идентификационные признаки (номер партии изготовителя (при наличии), количество изделий, массу (объем) продукции и дату отгрузки).</w:t>
      </w:r>
    </w:p>
    <w:p w14:paraId="3A1040A4" w14:textId="77777777" w:rsidR="006A094A" w:rsidRPr="00F43823" w:rsidRDefault="006A094A" w:rsidP="006A094A">
      <w:pPr>
        <w:shd w:val="clear" w:color="auto" w:fill="FFFFFF"/>
        <w:ind w:firstLine="709"/>
        <w:rPr>
          <w:color w:val="000000" w:themeColor="text1"/>
          <w:sz w:val="24"/>
          <w:szCs w:val="24"/>
          <w:shd w:val="clear" w:color="auto" w:fill="FFFFFF"/>
          <w:lang w:val="zh-CN"/>
        </w:rPr>
      </w:pPr>
      <w:r w:rsidRPr="00F43823">
        <w:rPr>
          <w:b/>
          <w:bCs/>
          <w:color w:val="000000" w:themeColor="text1"/>
          <w:sz w:val="24"/>
          <w:szCs w:val="24"/>
          <w:shd w:val="clear" w:color="auto" w:fill="FFFFFF"/>
          <w:lang w:val="zh-CN"/>
        </w:rPr>
        <w:t>3.30 Паспорт происхождения природного камня:</w:t>
      </w:r>
      <w:r w:rsidRPr="00F43823">
        <w:rPr>
          <w:color w:val="000000" w:themeColor="text1"/>
          <w:sz w:val="24"/>
          <w:szCs w:val="24"/>
          <w:shd w:val="clear" w:color="auto" w:fill="FFFFFF"/>
          <w:lang w:val="zh-CN"/>
        </w:rPr>
        <w:t xml:space="preserve"> Документ производителя или импортера, содержащий петрографическое наименование породы, ее коммерческое название, точные координаты или наименование месторождения, физико-механические характеристики сырья и подтверждающий легитимность происхождения продукции.</w:t>
      </w:r>
    </w:p>
    <w:p w14:paraId="1C8CB4B0" w14:textId="77777777" w:rsidR="006A094A" w:rsidRPr="00F43823" w:rsidRDefault="006A094A" w:rsidP="006A094A">
      <w:pPr>
        <w:shd w:val="clear" w:color="auto" w:fill="FFFFFF"/>
        <w:ind w:firstLine="709"/>
        <w:rPr>
          <w:color w:val="000000" w:themeColor="text1"/>
          <w:sz w:val="24"/>
          <w:szCs w:val="24"/>
          <w:shd w:val="clear" w:color="auto" w:fill="FFFFFF"/>
          <w:lang w:val="zh-CN"/>
        </w:rPr>
      </w:pPr>
      <w:r w:rsidRPr="00F43823">
        <w:rPr>
          <w:b/>
          <w:bCs/>
          <w:color w:val="000000" w:themeColor="text1"/>
          <w:sz w:val="24"/>
          <w:szCs w:val="24"/>
          <w:shd w:val="clear" w:color="auto" w:fill="FFFFFF"/>
          <w:lang w:val="zh-CN"/>
        </w:rPr>
        <w:lastRenderedPageBreak/>
        <w:t>3.31 Эталонный образец месторождения:</w:t>
      </w:r>
      <w:r w:rsidRPr="00F43823">
        <w:rPr>
          <w:color w:val="000000" w:themeColor="text1"/>
          <w:sz w:val="24"/>
          <w:szCs w:val="24"/>
          <w:shd w:val="clear" w:color="auto" w:fill="FFFFFF"/>
          <w:lang w:val="zh-CN"/>
        </w:rPr>
        <w:t xml:space="preserve"> Образец горной породы, отобранный непосредственно на месте добычи, имеющий документально подтвержденное происхождение и утвержденный в установленном порядке для проведения сравнительных петрографических и визуальных испытаний продукции.</w:t>
      </w:r>
    </w:p>
    <w:p w14:paraId="5CFC86FF" w14:textId="77777777" w:rsidR="006A094A" w:rsidRPr="00F43823" w:rsidRDefault="006A094A" w:rsidP="006A094A">
      <w:pPr>
        <w:shd w:val="clear" w:color="auto" w:fill="FFFFFF"/>
        <w:ind w:firstLine="709"/>
        <w:rPr>
          <w:color w:val="000000" w:themeColor="text1"/>
          <w:sz w:val="24"/>
          <w:szCs w:val="24"/>
          <w:shd w:val="clear" w:color="auto" w:fill="FFFFFF"/>
          <w:lang w:val="zh-CN"/>
        </w:rPr>
      </w:pPr>
      <w:r w:rsidRPr="00F43823">
        <w:rPr>
          <w:b/>
          <w:bCs/>
          <w:color w:val="000000" w:themeColor="text1"/>
          <w:sz w:val="24"/>
          <w:szCs w:val="24"/>
          <w:shd w:val="clear" w:color="auto" w:fill="FFFFFF"/>
          <w:lang w:val="zh-CN"/>
        </w:rPr>
        <w:t>3.32 Прослеживаемость происхождения продукции:</w:t>
      </w:r>
      <w:r w:rsidRPr="00F43823">
        <w:rPr>
          <w:color w:val="000000" w:themeColor="text1"/>
          <w:sz w:val="24"/>
          <w:szCs w:val="24"/>
          <w:shd w:val="clear" w:color="auto" w:fill="FFFFFF"/>
          <w:lang w:val="zh-CN"/>
        </w:rPr>
        <w:t xml:space="preserve"> Возможность сквозного документального или цифрового подтверждения цепочки поставок и движения природного камня от конкретного карьера (месторождения) до готового изделия.</w:t>
      </w:r>
    </w:p>
    <w:p w14:paraId="5ED3D447" w14:textId="77777777" w:rsidR="006A094A" w:rsidRPr="00F43823" w:rsidRDefault="006A094A" w:rsidP="006A094A">
      <w:pPr>
        <w:shd w:val="clear" w:color="auto" w:fill="FFFFFF"/>
        <w:ind w:firstLine="709"/>
        <w:rPr>
          <w:color w:val="000000" w:themeColor="text1"/>
          <w:sz w:val="24"/>
          <w:szCs w:val="24"/>
          <w:shd w:val="clear" w:color="auto" w:fill="FFFFFF"/>
          <w:lang w:val="zh-CN"/>
        </w:rPr>
      </w:pPr>
      <w:r w:rsidRPr="00F43823">
        <w:rPr>
          <w:b/>
          <w:bCs/>
          <w:color w:val="000000" w:themeColor="text1"/>
          <w:sz w:val="24"/>
          <w:szCs w:val="24"/>
          <w:shd w:val="clear" w:color="auto" w:fill="FFFFFF"/>
          <w:lang w:val="zh-CN"/>
        </w:rPr>
        <w:t>3.33 Идентификация (верификация) происхождения природного камня:</w:t>
      </w:r>
      <w:r w:rsidRPr="00F43823">
        <w:rPr>
          <w:color w:val="000000" w:themeColor="text1"/>
          <w:sz w:val="24"/>
          <w:szCs w:val="24"/>
          <w:shd w:val="clear" w:color="auto" w:fill="FFFFFF"/>
          <w:lang w:val="zh-CN"/>
        </w:rPr>
        <w:t xml:space="preserve"> Процедура подтверждения подлинности заявленного месторождения путем сопоставления данных паспорта происхождения с результатами петрографических исследований по СТ РК EN 12407 и эталонным образцом месторождения.</w:t>
      </w:r>
    </w:p>
    <w:p w14:paraId="7F839A5B" w14:textId="79A03A00" w:rsidR="006A094A" w:rsidRPr="00F43823" w:rsidRDefault="006A094A" w:rsidP="006A094A">
      <w:pPr>
        <w:shd w:val="clear" w:color="auto" w:fill="FFFFFF"/>
        <w:ind w:firstLineChars="294" w:firstLine="708"/>
        <w:rPr>
          <w:sz w:val="24"/>
          <w:szCs w:val="24"/>
          <w:shd w:val="clear" w:color="auto" w:fill="FFFFFF"/>
        </w:rPr>
      </w:pPr>
      <w:r w:rsidRPr="00F43823">
        <w:rPr>
          <w:b/>
          <w:bCs/>
          <w:sz w:val="24"/>
          <w:szCs w:val="24"/>
          <w:shd w:val="clear" w:color="auto" w:fill="FFFFFF"/>
        </w:rPr>
        <w:t>3.34</w:t>
      </w:r>
      <w:r w:rsidRPr="00F43823">
        <w:rPr>
          <w:sz w:val="24"/>
          <w:szCs w:val="24"/>
          <w:shd w:val="clear" w:color="auto" w:fill="FFFFFF"/>
        </w:rPr>
        <w:t>.</w:t>
      </w:r>
      <w:r w:rsidRPr="00F43823">
        <w:rPr>
          <w:b/>
          <w:bCs/>
          <w:sz w:val="24"/>
          <w:szCs w:val="24"/>
          <w:shd w:val="clear" w:color="auto" w:fill="FFFFFF"/>
        </w:rPr>
        <w:t xml:space="preserve"> Коммерческий блок природного камня</w:t>
      </w:r>
      <w:r w:rsidRPr="00F43823">
        <w:rPr>
          <w:sz w:val="24"/>
          <w:szCs w:val="24"/>
          <w:shd w:val="clear" w:color="auto" w:fill="FFFFFF"/>
        </w:rPr>
        <w:t>: Блок природного камня, добытый на месторождении, прошедший первичную обработку и предназначенный для изготовления изделий из природного камня.</w:t>
      </w:r>
    </w:p>
    <w:p w14:paraId="6B4DB391" w14:textId="77777777" w:rsidR="00354754" w:rsidRPr="00F43823" w:rsidRDefault="00354754" w:rsidP="006A094A">
      <w:pPr>
        <w:shd w:val="clear" w:color="auto" w:fill="FFFFFF"/>
        <w:ind w:firstLineChars="294" w:firstLine="706"/>
        <w:rPr>
          <w:sz w:val="24"/>
          <w:szCs w:val="24"/>
        </w:rPr>
      </w:pPr>
    </w:p>
    <w:p w14:paraId="76C58AD8" w14:textId="77777777" w:rsidR="006A094A" w:rsidRPr="00F43823" w:rsidRDefault="006A094A" w:rsidP="006A094A">
      <w:pPr>
        <w:shd w:val="clear" w:color="auto" w:fill="FFFFFF"/>
        <w:ind w:firstLine="709"/>
        <w:rPr>
          <w:color w:val="000000" w:themeColor="text1"/>
        </w:rPr>
      </w:pPr>
      <w:r w:rsidRPr="00F43823">
        <w:rPr>
          <w:color w:val="000000" w:themeColor="text1"/>
          <w:spacing w:val="20"/>
          <w:shd w:val="clear" w:color="auto" w:fill="FFFFFF"/>
          <w:lang w:val="zh-CN"/>
        </w:rPr>
        <w:t>Примечание</w:t>
      </w:r>
      <w:r w:rsidRPr="00F43823">
        <w:rPr>
          <w:color w:val="000000" w:themeColor="text1"/>
          <w:shd w:val="clear" w:color="auto" w:fill="FFFFFF"/>
          <w:lang w:val="zh-CN"/>
        </w:rPr>
        <w:t xml:space="preserve"> – Паспорт происхождение ввозимого товара должен быть на государственном и русском языках</w:t>
      </w:r>
      <w:r w:rsidRPr="00F43823">
        <w:rPr>
          <w:color w:val="000000" w:themeColor="text1"/>
          <w:lang w:val="zh-CN"/>
        </w:rPr>
        <w:t xml:space="preserve">. </w:t>
      </w:r>
    </w:p>
    <w:p w14:paraId="33E8866F" w14:textId="77777777" w:rsidR="00354754" w:rsidRPr="00F43823" w:rsidRDefault="00354754" w:rsidP="006A094A">
      <w:pPr>
        <w:shd w:val="clear" w:color="auto" w:fill="FFFFFF"/>
        <w:ind w:firstLine="709"/>
        <w:rPr>
          <w:color w:val="000000" w:themeColor="text1"/>
        </w:rPr>
      </w:pPr>
    </w:p>
    <w:p w14:paraId="07EA3EF1" w14:textId="77777777" w:rsidR="00354754" w:rsidRPr="00F43823" w:rsidRDefault="00354754">
      <w:pPr>
        <w:pStyle w:val="1"/>
        <w:numPr>
          <w:ilvl w:val="0"/>
          <w:numId w:val="8"/>
        </w:numPr>
        <w:tabs>
          <w:tab w:val="num" w:pos="360"/>
          <w:tab w:val="left" w:pos="867"/>
        </w:tabs>
        <w:spacing w:before="0"/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5" w:name="_TOC_250026"/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Классификация. Основные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параметры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и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размеры</w:t>
      </w:r>
      <w:bookmarkEnd w:id="5"/>
    </w:p>
    <w:p w14:paraId="407D63D7" w14:textId="77777777" w:rsidR="00354754" w:rsidRPr="00F43823" w:rsidRDefault="00354754" w:rsidP="00354754">
      <w:pPr>
        <w:ind w:firstLine="567"/>
        <w:rPr>
          <w:b/>
          <w:bCs/>
          <w:color w:val="000000" w:themeColor="text1"/>
          <w:sz w:val="24"/>
          <w:szCs w:val="24"/>
        </w:rPr>
      </w:pPr>
    </w:p>
    <w:p w14:paraId="256C031A" w14:textId="77777777" w:rsidR="00354754" w:rsidRPr="00F43823" w:rsidRDefault="00354754">
      <w:pPr>
        <w:pStyle w:val="1"/>
        <w:numPr>
          <w:ilvl w:val="1"/>
          <w:numId w:val="8"/>
        </w:numPr>
        <w:tabs>
          <w:tab w:val="num" w:pos="360"/>
          <w:tab w:val="left" w:pos="1047"/>
        </w:tabs>
        <w:spacing w:before="0"/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6" w:name="_TOC_250025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Блоки из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горных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пород</w:t>
      </w:r>
      <w:bookmarkEnd w:id="6"/>
    </w:p>
    <w:p w14:paraId="3BBFC7AD" w14:textId="77777777" w:rsidR="00354754" w:rsidRPr="00F43823" w:rsidRDefault="00354754" w:rsidP="00354754">
      <w:pPr>
        <w:ind w:firstLine="567"/>
        <w:rPr>
          <w:b/>
          <w:bCs/>
          <w:sz w:val="23"/>
          <w:szCs w:val="23"/>
        </w:rPr>
      </w:pPr>
    </w:p>
    <w:p w14:paraId="475BF969" w14:textId="77777777" w:rsidR="00354754" w:rsidRPr="00F43823" w:rsidRDefault="00354754" w:rsidP="00354754">
      <w:pPr>
        <w:pStyle w:val="afa"/>
        <w:ind w:right="115"/>
        <w:jc w:val="both"/>
        <w:rPr>
          <w:rFonts w:cs="Times New Roman"/>
          <w:lang w:val="ru-RU"/>
        </w:rPr>
      </w:pPr>
      <w:r w:rsidRPr="00F43823">
        <w:rPr>
          <w:lang w:val="ru-RU"/>
        </w:rPr>
        <w:t>Блоки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должны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изготавливаться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соответствии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требованиями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настоящего</w:t>
      </w:r>
      <w:r w:rsidRPr="00F43823">
        <w:rPr>
          <w:spacing w:val="75"/>
          <w:lang w:val="ru-RU"/>
        </w:rPr>
        <w:t xml:space="preserve"> </w:t>
      </w:r>
      <w:r w:rsidRPr="00F43823">
        <w:rPr>
          <w:lang w:val="ru-RU"/>
        </w:rPr>
        <w:t>стандарта.</w:t>
      </w:r>
    </w:p>
    <w:p w14:paraId="2E7C0883" w14:textId="0C81293B" w:rsidR="00354754" w:rsidRPr="00F43823" w:rsidRDefault="00354754">
      <w:pPr>
        <w:pStyle w:val="afa"/>
        <w:numPr>
          <w:ilvl w:val="2"/>
          <w:numId w:val="8"/>
        </w:numPr>
        <w:tabs>
          <w:tab w:val="left" w:pos="1229"/>
        </w:tabs>
        <w:ind w:right="115" w:firstLine="568"/>
        <w:jc w:val="both"/>
        <w:rPr>
          <w:lang w:val="ru-RU"/>
        </w:rPr>
      </w:pPr>
      <w:r w:rsidRPr="00F43823">
        <w:rPr>
          <w:lang w:val="ru-RU"/>
        </w:rPr>
        <w:t>Блоки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виду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поверхностей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граней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подразделяют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пиленые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(П),</w:t>
      </w:r>
      <w:r w:rsidRPr="00F43823">
        <w:rPr>
          <w:spacing w:val="2"/>
          <w:lang w:val="ru-RU"/>
        </w:rPr>
        <w:t xml:space="preserve"> </w:t>
      </w:r>
      <w:r w:rsidR="00CD5273" w:rsidRPr="00F43823">
        <w:rPr>
          <w:spacing w:val="2"/>
          <w:lang w:val="ru-RU"/>
        </w:rPr>
        <w:br/>
      </w:r>
      <w:r w:rsidRPr="00F43823">
        <w:rPr>
          <w:spacing w:val="-1"/>
          <w:lang w:val="ru-RU"/>
        </w:rPr>
        <w:t>колотые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(К).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Пилеными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считают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блоки,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у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которых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менее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четырех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граней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получены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методом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пиления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(резания).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Колотые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блоки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имеют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три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более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граней,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полученные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методом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раскола.</w:t>
      </w:r>
    </w:p>
    <w:p w14:paraId="180BFBD5" w14:textId="0891BCAD" w:rsidR="00354754" w:rsidRPr="00F43823" w:rsidRDefault="00354754">
      <w:pPr>
        <w:pStyle w:val="afa"/>
        <w:numPr>
          <w:ilvl w:val="2"/>
          <w:numId w:val="8"/>
        </w:numPr>
        <w:tabs>
          <w:tab w:val="left" w:pos="1134"/>
        </w:tabs>
        <w:ind w:left="0" w:firstLine="567"/>
        <w:rPr>
          <w:lang w:val="ru-RU"/>
        </w:rPr>
      </w:pPr>
      <w:r w:rsidRPr="00F43823">
        <w:rPr>
          <w:lang w:val="ru-RU"/>
        </w:rPr>
        <w:t>Блоки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иметь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форму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прямоугольного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параллелепипеда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близкую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к нему.</w:t>
      </w:r>
    </w:p>
    <w:p w14:paraId="74D716E4" w14:textId="77777777" w:rsidR="00354754" w:rsidRPr="00F43823" w:rsidRDefault="00354754" w:rsidP="00354754">
      <w:pPr>
        <w:pStyle w:val="afa"/>
        <w:ind w:left="866" w:right="111" w:firstLine="0"/>
        <w:jc w:val="right"/>
        <w:rPr>
          <w:spacing w:val="-1"/>
          <w:lang w:val="ru-RU"/>
        </w:rPr>
      </w:pPr>
      <w:r w:rsidRPr="00F43823">
        <w:rPr>
          <w:lang w:val="ru-RU"/>
        </w:rPr>
        <w:t>Размеры в</w:t>
      </w:r>
      <w:r w:rsidRPr="00F43823">
        <w:rPr>
          <w:spacing w:val="-1"/>
          <w:lang w:val="ru-RU"/>
        </w:rPr>
        <w:t xml:space="preserve"> миллиметрах</w:t>
      </w:r>
    </w:p>
    <w:p w14:paraId="217D1A9D" w14:textId="77777777" w:rsidR="00354754" w:rsidRPr="00F43823" w:rsidRDefault="00354754" w:rsidP="00354754">
      <w:pPr>
        <w:spacing w:before="48"/>
        <w:ind w:right="408"/>
        <w:jc w:val="right"/>
      </w:pPr>
      <w:r w:rsidRPr="00F43823">
        <w:rPr>
          <w:noProof/>
        </w:rPr>
        <w:drawing>
          <wp:inline distT="0" distB="0" distL="0" distR="0" wp14:anchorId="629B313F" wp14:editId="76BD213D">
            <wp:extent cx="1998942" cy="2352484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8942" cy="235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3823">
        <w:rPr>
          <w:rFonts w:ascii="Arial" w:eastAsia="Arial" w:hAnsi="Arial" w:cs="Arial"/>
          <w:spacing w:val="-1"/>
        </w:rPr>
        <w:t>─∙─∙─∙─</w:t>
      </w:r>
      <w:r w:rsidRPr="00F43823">
        <w:rPr>
          <w:rFonts w:ascii="Arial" w:eastAsia="Arial" w:hAnsi="Arial" w:cs="Arial"/>
        </w:rPr>
        <w:t xml:space="preserve">  </w:t>
      </w:r>
      <w:r w:rsidRPr="00F43823">
        <w:rPr>
          <w:spacing w:val="-1"/>
        </w:rPr>
        <w:t>габаритный размер</w:t>
      </w:r>
    </w:p>
    <w:p w14:paraId="5772ACBC" w14:textId="77777777" w:rsidR="00354754" w:rsidRPr="00F43823" w:rsidRDefault="00354754" w:rsidP="00354754">
      <w:pPr>
        <w:spacing w:before="56"/>
        <w:ind w:right="398"/>
        <w:jc w:val="right"/>
      </w:pPr>
      <w:r w:rsidRPr="00F43823">
        <w:rPr>
          <w:rFonts w:ascii="Arial" w:eastAsia="Arial" w:hAnsi="Arial" w:cs="Arial"/>
          <w:w w:val="95"/>
        </w:rPr>
        <w:t>—</w:t>
      </w:r>
      <w:r w:rsidRPr="00F43823">
        <w:rPr>
          <w:rFonts w:ascii="Arial" w:eastAsia="Arial" w:hAnsi="Arial" w:cs="Arial"/>
          <w:spacing w:val="-12"/>
          <w:w w:val="95"/>
        </w:rPr>
        <w:t xml:space="preserve"> </w:t>
      </w:r>
      <w:r w:rsidRPr="00F43823">
        <w:rPr>
          <w:rFonts w:ascii="Arial" w:eastAsia="Arial" w:hAnsi="Arial" w:cs="Arial"/>
          <w:w w:val="95"/>
        </w:rPr>
        <w:t>─</w:t>
      </w:r>
      <w:r w:rsidRPr="00F43823">
        <w:rPr>
          <w:rFonts w:ascii="Arial" w:eastAsia="Arial" w:hAnsi="Arial" w:cs="Arial"/>
          <w:spacing w:val="-11"/>
          <w:w w:val="95"/>
        </w:rPr>
        <w:t xml:space="preserve"> </w:t>
      </w:r>
      <w:r w:rsidRPr="00F43823">
        <w:rPr>
          <w:rFonts w:ascii="Arial" w:eastAsia="Arial" w:hAnsi="Arial" w:cs="Arial"/>
          <w:w w:val="95"/>
        </w:rPr>
        <w:t>─</w:t>
      </w:r>
      <w:r w:rsidRPr="00F43823">
        <w:rPr>
          <w:rFonts w:ascii="Arial" w:eastAsia="Arial" w:hAnsi="Arial" w:cs="Arial"/>
          <w:spacing w:val="-11"/>
          <w:w w:val="95"/>
        </w:rPr>
        <w:t xml:space="preserve"> </w:t>
      </w:r>
      <w:r w:rsidRPr="00F43823">
        <w:rPr>
          <w:rFonts w:ascii="Arial" w:eastAsia="Arial" w:hAnsi="Arial" w:cs="Arial"/>
          <w:w w:val="95"/>
        </w:rPr>
        <w:t>─</w:t>
      </w:r>
      <w:r w:rsidRPr="00F43823">
        <w:rPr>
          <w:rFonts w:ascii="Arial" w:eastAsia="Arial" w:hAnsi="Arial" w:cs="Arial"/>
          <w:spacing w:val="32"/>
          <w:w w:val="95"/>
        </w:rPr>
        <w:t xml:space="preserve"> </w:t>
      </w:r>
      <w:r w:rsidRPr="00F43823">
        <w:rPr>
          <w:spacing w:val="-1"/>
          <w:w w:val="95"/>
        </w:rPr>
        <w:t>экспортный</w:t>
      </w:r>
      <w:r w:rsidRPr="00F43823">
        <w:rPr>
          <w:spacing w:val="-10"/>
          <w:w w:val="95"/>
        </w:rPr>
        <w:t xml:space="preserve"> </w:t>
      </w:r>
      <w:r w:rsidRPr="00F43823">
        <w:rPr>
          <w:spacing w:val="-1"/>
          <w:w w:val="95"/>
        </w:rPr>
        <w:t>размер</w:t>
      </w:r>
    </w:p>
    <w:p w14:paraId="06D4814D" w14:textId="77777777" w:rsidR="00354754" w:rsidRPr="00F43823" w:rsidRDefault="00354754" w:rsidP="00354754">
      <w:pPr>
        <w:pStyle w:val="1"/>
        <w:spacing w:before="98"/>
        <w:ind w:left="198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Рисунок 1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Размерные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параметры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блоков</w:t>
      </w:r>
    </w:p>
    <w:p w14:paraId="6E912836" w14:textId="65598EDF" w:rsidR="00354754" w:rsidRPr="00F43823" w:rsidRDefault="00354754" w:rsidP="00354754">
      <w:pPr>
        <w:pStyle w:val="afa"/>
        <w:ind w:left="866" w:right="111" w:firstLine="0"/>
        <w:jc w:val="center"/>
        <w:rPr>
          <w:lang w:val="ru-RU"/>
        </w:rPr>
      </w:pPr>
    </w:p>
    <w:p w14:paraId="220AC1F0" w14:textId="77777777" w:rsidR="00354754" w:rsidRPr="00F43823" w:rsidRDefault="00354754">
      <w:pPr>
        <w:pStyle w:val="afa"/>
        <w:numPr>
          <w:ilvl w:val="2"/>
          <w:numId w:val="8"/>
        </w:numPr>
        <w:tabs>
          <w:tab w:val="left" w:pos="1229"/>
        </w:tabs>
        <w:spacing w:before="69"/>
        <w:ind w:right="110" w:firstLine="568"/>
        <w:jc w:val="both"/>
        <w:rPr>
          <w:lang w:val="ru-RU"/>
        </w:rPr>
      </w:pPr>
      <w:r w:rsidRPr="00F43823">
        <w:rPr>
          <w:lang w:val="ru-RU"/>
        </w:rPr>
        <w:t>В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размерных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параметрах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блока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длиной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считают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максимальный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горизонтальный</w:t>
      </w:r>
      <w:r w:rsidRPr="00F43823">
        <w:rPr>
          <w:spacing w:val="66"/>
          <w:lang w:val="ru-RU"/>
        </w:rPr>
        <w:t xml:space="preserve"> </w:t>
      </w:r>
      <w:r w:rsidRPr="00F43823">
        <w:rPr>
          <w:lang w:val="ru-RU"/>
        </w:rPr>
        <w:t>размер,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шириной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меньший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горизонтальный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размер,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высотой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lastRenderedPageBreak/>
        <w:t>вертикальный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размер.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блоков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выраженной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слоистостью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полосчатостью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длина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должна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ориентирована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вдоль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направления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слоистости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полосчатости,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шириной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считают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горизонтальный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размер,</w:t>
      </w:r>
      <w:r w:rsidRPr="00F43823">
        <w:rPr>
          <w:spacing w:val="23"/>
          <w:lang w:val="ru-RU"/>
        </w:rPr>
        <w:t xml:space="preserve"> </w:t>
      </w:r>
      <w:r w:rsidRPr="00F43823">
        <w:rPr>
          <w:spacing w:val="-1"/>
          <w:lang w:val="ru-RU"/>
        </w:rPr>
        <w:t>перпендикулярный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слоистости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полосчатости,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высотой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вертикальный</w:t>
      </w:r>
      <w:r w:rsidRPr="00F43823">
        <w:rPr>
          <w:spacing w:val="77"/>
          <w:lang w:val="ru-RU"/>
        </w:rPr>
        <w:t xml:space="preserve"> </w:t>
      </w:r>
      <w:r w:rsidRPr="00F43823">
        <w:rPr>
          <w:lang w:val="ru-RU"/>
        </w:rPr>
        <w:t xml:space="preserve">размер, </w:t>
      </w:r>
      <w:r w:rsidRPr="00F43823">
        <w:rPr>
          <w:spacing w:val="-1"/>
          <w:lang w:val="ru-RU"/>
        </w:rPr>
        <w:t>совпадающий</w:t>
      </w:r>
      <w:r w:rsidRPr="00F43823">
        <w:rPr>
          <w:lang w:val="ru-RU"/>
        </w:rPr>
        <w:t xml:space="preserve"> со </w:t>
      </w:r>
      <w:r w:rsidRPr="00F43823">
        <w:rPr>
          <w:spacing w:val="-1"/>
          <w:lang w:val="ru-RU"/>
        </w:rPr>
        <w:t>слоистостью</w:t>
      </w:r>
      <w:r w:rsidRPr="00F43823">
        <w:rPr>
          <w:lang w:val="ru-RU"/>
        </w:rPr>
        <w:t xml:space="preserve"> или </w:t>
      </w:r>
      <w:r w:rsidRPr="00F43823">
        <w:rPr>
          <w:spacing w:val="-1"/>
          <w:lang w:val="ru-RU"/>
        </w:rPr>
        <w:t>полосчатостью.</w:t>
      </w:r>
    </w:p>
    <w:p w14:paraId="479EF284" w14:textId="77777777" w:rsidR="00354754" w:rsidRPr="00F43823" w:rsidRDefault="00354754">
      <w:pPr>
        <w:pStyle w:val="afa"/>
        <w:numPr>
          <w:ilvl w:val="2"/>
          <w:numId w:val="8"/>
        </w:numPr>
        <w:tabs>
          <w:tab w:val="left" w:pos="1228"/>
        </w:tabs>
        <w:spacing w:before="119"/>
        <w:ind w:left="114" w:right="114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Коммерческие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размеры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блоков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быть,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см: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длина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120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более,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ширина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50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более,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высота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80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более.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согласованию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потребителем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выпускать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блоки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других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размеров.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Объем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блоков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должен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соответствовать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одной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трех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категорий,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указанных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в </w:t>
      </w:r>
      <w:r w:rsidRPr="00F43823">
        <w:rPr>
          <w:spacing w:val="-1"/>
          <w:lang w:val="ru-RU"/>
        </w:rPr>
        <w:t>таблице</w:t>
      </w:r>
      <w:r w:rsidRPr="00F43823">
        <w:rPr>
          <w:lang w:val="ru-RU"/>
        </w:rPr>
        <w:t xml:space="preserve"> 1.</w:t>
      </w:r>
    </w:p>
    <w:p w14:paraId="51DF0BDE" w14:textId="77777777" w:rsidR="00354754" w:rsidRPr="00F43823" w:rsidRDefault="00354754" w:rsidP="00354754">
      <w:pPr>
        <w:pStyle w:val="afa"/>
        <w:tabs>
          <w:tab w:val="left" w:pos="1134"/>
        </w:tabs>
        <w:ind w:left="567" w:firstLine="0"/>
        <w:rPr>
          <w:lang w:val="ru-RU"/>
        </w:rPr>
      </w:pPr>
    </w:p>
    <w:p w14:paraId="7040AAD9" w14:textId="1C9495FF" w:rsidR="00354754" w:rsidRPr="00F43823" w:rsidRDefault="00354754" w:rsidP="00354754">
      <w:pPr>
        <w:pStyle w:val="1"/>
        <w:spacing w:before="69"/>
        <w:ind w:right="652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Таблица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</w:t>
      </w:r>
    </w:p>
    <w:p w14:paraId="7BE7374C" w14:textId="77777777" w:rsidR="00354754" w:rsidRPr="00F43823" w:rsidRDefault="00354754" w:rsidP="00354754">
      <w:pPr>
        <w:spacing w:before="11"/>
        <w:rPr>
          <w:b/>
          <w:bCs/>
          <w:sz w:val="17"/>
          <w:szCs w:val="17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344"/>
        <w:gridCol w:w="2336"/>
        <w:gridCol w:w="2334"/>
        <w:gridCol w:w="2344"/>
      </w:tblGrid>
      <w:tr w:rsidR="00354754" w:rsidRPr="00F43823" w14:paraId="234B2609" w14:textId="77777777" w:rsidTr="000E66F4">
        <w:trPr>
          <w:trHeight w:hRule="exact" w:val="294"/>
        </w:trPr>
        <w:tc>
          <w:tcPr>
            <w:tcW w:w="2344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7" w:space="0" w:color="000000"/>
            </w:tcBorders>
          </w:tcPr>
          <w:p w14:paraId="7041512C" w14:textId="77777777" w:rsidR="00354754" w:rsidRPr="00F43823" w:rsidRDefault="00354754" w:rsidP="000E66F4">
            <w:pPr>
              <w:pStyle w:val="TableParagraph"/>
              <w:spacing w:before="3"/>
              <w:ind w:left="602" w:right="414" w:hanging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Наименование показателя</w:t>
            </w:r>
          </w:p>
        </w:tc>
        <w:tc>
          <w:tcPr>
            <w:tcW w:w="7014" w:type="dxa"/>
            <w:gridSpan w:val="3"/>
            <w:tcBorders>
              <w:top w:val="single" w:sz="9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14D3FAD9" w14:textId="77777777" w:rsidR="00354754" w:rsidRPr="00F43823" w:rsidRDefault="00354754" w:rsidP="000E66F4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Категория</w:t>
            </w:r>
          </w:p>
        </w:tc>
      </w:tr>
      <w:tr w:rsidR="00354754" w:rsidRPr="00F43823" w14:paraId="59E53786" w14:textId="77777777" w:rsidTr="00354754">
        <w:trPr>
          <w:trHeight w:hRule="exact" w:val="298"/>
        </w:trPr>
        <w:tc>
          <w:tcPr>
            <w:tcW w:w="2344" w:type="dxa"/>
            <w:vMerge/>
            <w:tcBorders>
              <w:left w:val="single" w:sz="8" w:space="0" w:color="000000"/>
              <w:bottom w:val="double" w:sz="4" w:space="0" w:color="auto"/>
              <w:right w:val="single" w:sz="7" w:space="0" w:color="000000"/>
            </w:tcBorders>
          </w:tcPr>
          <w:p w14:paraId="14FEDA86" w14:textId="77777777" w:rsidR="00354754" w:rsidRPr="00F43823" w:rsidRDefault="00354754" w:rsidP="000E66F4"/>
        </w:tc>
        <w:tc>
          <w:tcPr>
            <w:tcW w:w="2336" w:type="dxa"/>
            <w:tcBorders>
              <w:top w:val="single" w:sz="7" w:space="0" w:color="000000"/>
              <w:left w:val="single" w:sz="7" w:space="0" w:color="000000"/>
              <w:bottom w:val="double" w:sz="4" w:space="0" w:color="auto"/>
              <w:right w:val="single" w:sz="7" w:space="0" w:color="000000"/>
            </w:tcBorders>
          </w:tcPr>
          <w:p w14:paraId="10120373" w14:textId="77777777" w:rsidR="00354754" w:rsidRPr="00F43823" w:rsidRDefault="00354754" w:rsidP="000E66F4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I</w:t>
            </w:r>
          </w:p>
        </w:tc>
        <w:tc>
          <w:tcPr>
            <w:tcW w:w="2334" w:type="dxa"/>
            <w:tcBorders>
              <w:top w:val="single" w:sz="7" w:space="0" w:color="000000"/>
              <w:left w:val="single" w:sz="7" w:space="0" w:color="000000"/>
              <w:bottom w:val="double" w:sz="4" w:space="0" w:color="auto"/>
              <w:right w:val="single" w:sz="7" w:space="0" w:color="000000"/>
            </w:tcBorders>
          </w:tcPr>
          <w:p w14:paraId="1E1B122B" w14:textId="77777777" w:rsidR="00354754" w:rsidRPr="00F43823" w:rsidRDefault="00354754" w:rsidP="000E66F4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II</w:t>
            </w:r>
          </w:p>
        </w:tc>
        <w:tc>
          <w:tcPr>
            <w:tcW w:w="2344" w:type="dxa"/>
            <w:tcBorders>
              <w:top w:val="single" w:sz="7" w:space="0" w:color="000000"/>
              <w:left w:val="single" w:sz="7" w:space="0" w:color="000000"/>
              <w:bottom w:val="double" w:sz="4" w:space="0" w:color="auto"/>
              <w:right w:val="single" w:sz="8" w:space="0" w:color="000000"/>
            </w:tcBorders>
          </w:tcPr>
          <w:p w14:paraId="0F94C8BA" w14:textId="77777777" w:rsidR="00354754" w:rsidRPr="00F43823" w:rsidRDefault="00354754" w:rsidP="000E66F4">
            <w:pPr>
              <w:pStyle w:val="TableParagraph"/>
              <w:spacing w:line="272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III</w:t>
            </w:r>
          </w:p>
        </w:tc>
      </w:tr>
      <w:tr w:rsidR="00354754" w:rsidRPr="00F43823" w14:paraId="51522683" w14:textId="77777777" w:rsidTr="00354754">
        <w:trPr>
          <w:trHeight w:hRule="exact" w:val="338"/>
        </w:trPr>
        <w:tc>
          <w:tcPr>
            <w:tcW w:w="2344" w:type="dxa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14:paraId="498FF31C" w14:textId="77777777" w:rsidR="00354754" w:rsidRPr="00F43823" w:rsidRDefault="00354754" w:rsidP="000E66F4">
            <w:pPr>
              <w:pStyle w:val="TableParagraph"/>
              <w:spacing w:line="291" w:lineRule="exact"/>
              <w:ind w:left="1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3823">
              <w:rPr>
                <w:rFonts w:ascii="Times New Roman" w:hAnsi="Times New Roman"/>
                <w:sz w:val="24"/>
              </w:rPr>
              <w:t>Объем</w:t>
            </w:r>
            <w:r w:rsidRPr="00F43823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</w:rPr>
              <w:t>блока, м</w:t>
            </w:r>
            <w:r w:rsidRPr="00F43823">
              <w:rPr>
                <w:rFonts w:ascii="Times New Roman" w:hAnsi="Times New Roman"/>
                <w:position w:val="11"/>
                <w:sz w:val="16"/>
              </w:rPr>
              <w:t>3</w:t>
            </w:r>
          </w:p>
        </w:tc>
        <w:tc>
          <w:tcPr>
            <w:tcW w:w="2336" w:type="dxa"/>
            <w:tcBorders>
              <w:top w:val="double" w:sz="4" w:space="0" w:color="auto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26E5470" w14:textId="77777777" w:rsidR="00354754" w:rsidRPr="00F43823" w:rsidRDefault="00354754" w:rsidP="000E66F4">
            <w:pPr>
              <w:pStyle w:val="TableParagraph"/>
              <w:spacing w:before="15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Св.</w:t>
            </w:r>
            <w:r w:rsidRPr="00F43823">
              <w:rPr>
                <w:rFonts w:ascii="Times New Roman" w:hAnsi="Times New Roman"/>
                <w:sz w:val="24"/>
              </w:rPr>
              <w:t xml:space="preserve"> 5,0</w:t>
            </w:r>
          </w:p>
        </w:tc>
        <w:tc>
          <w:tcPr>
            <w:tcW w:w="2334" w:type="dxa"/>
            <w:tcBorders>
              <w:top w:val="double" w:sz="4" w:space="0" w:color="auto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DAA094E" w14:textId="77777777" w:rsidR="00354754" w:rsidRPr="00F43823" w:rsidRDefault="00354754" w:rsidP="000E66F4">
            <w:pPr>
              <w:pStyle w:val="TableParagraph"/>
              <w:spacing w:before="15"/>
              <w:ind w:lef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Св.</w:t>
            </w:r>
            <w:r w:rsidRPr="00F43823">
              <w:rPr>
                <w:rFonts w:ascii="Times New Roman" w:hAnsi="Times New Roman"/>
                <w:sz w:val="24"/>
              </w:rPr>
              <w:t xml:space="preserve"> 2,0 до 5,0 </w:t>
            </w:r>
            <w:r w:rsidRPr="00F43823">
              <w:rPr>
                <w:rFonts w:ascii="Times New Roman" w:hAnsi="Times New Roman"/>
                <w:spacing w:val="-1"/>
                <w:sz w:val="24"/>
              </w:rPr>
              <w:t>включ.</w:t>
            </w:r>
          </w:p>
        </w:tc>
        <w:tc>
          <w:tcPr>
            <w:tcW w:w="2344" w:type="dxa"/>
            <w:tcBorders>
              <w:top w:val="double" w:sz="4" w:space="0" w:color="auto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0F33CD28" w14:textId="77777777" w:rsidR="00354754" w:rsidRPr="00F43823" w:rsidRDefault="00354754" w:rsidP="000E66F4">
            <w:pPr>
              <w:pStyle w:val="TableParagraph"/>
              <w:spacing w:before="14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Св.</w:t>
            </w:r>
            <w:r w:rsidRPr="00F43823">
              <w:rPr>
                <w:rFonts w:ascii="Times New Roman" w:hAnsi="Times New Roman"/>
                <w:sz w:val="24"/>
              </w:rPr>
              <w:t xml:space="preserve"> 0,5 до 2,0 </w:t>
            </w:r>
            <w:r w:rsidRPr="00F43823">
              <w:rPr>
                <w:rFonts w:ascii="Times New Roman" w:hAnsi="Times New Roman"/>
                <w:spacing w:val="-1"/>
                <w:sz w:val="24"/>
              </w:rPr>
              <w:t>включ.</w:t>
            </w:r>
          </w:p>
        </w:tc>
      </w:tr>
    </w:tbl>
    <w:p w14:paraId="4CBD3EC3" w14:textId="579C4528" w:rsidR="00354754" w:rsidRPr="00F43823" w:rsidRDefault="00354754" w:rsidP="00354754">
      <w:pPr>
        <w:tabs>
          <w:tab w:val="left" w:pos="3062"/>
        </w:tabs>
      </w:pPr>
    </w:p>
    <w:p w14:paraId="0BA767C0" w14:textId="73365963" w:rsidR="00354754" w:rsidRPr="00F43823" w:rsidRDefault="00354754">
      <w:pPr>
        <w:pStyle w:val="afa"/>
        <w:numPr>
          <w:ilvl w:val="2"/>
          <w:numId w:val="8"/>
        </w:numPr>
        <w:tabs>
          <w:tab w:val="left" w:pos="851"/>
          <w:tab w:val="left" w:pos="993"/>
          <w:tab w:val="left" w:pos="1324"/>
        </w:tabs>
        <w:spacing w:before="69"/>
        <w:ind w:left="0" w:right="119" w:firstLine="567"/>
        <w:jc w:val="both"/>
        <w:rPr>
          <w:lang w:val="ru-RU"/>
        </w:rPr>
      </w:pPr>
      <w:r w:rsidRPr="00F43823">
        <w:rPr>
          <w:lang w:val="ru-RU"/>
        </w:rPr>
        <w:t>Допускаемые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отклонения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геометрической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формы,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высота</w:t>
      </w:r>
      <w:r w:rsidRPr="00F43823">
        <w:rPr>
          <w:spacing w:val="41"/>
          <w:lang w:val="ru-RU"/>
        </w:rPr>
        <w:t xml:space="preserve"> </w:t>
      </w:r>
      <w:r w:rsidRPr="00F43823">
        <w:rPr>
          <w:spacing w:val="-1"/>
          <w:lang w:val="ru-RU"/>
        </w:rPr>
        <w:t>выступов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глубина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впадин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блоков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превышать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значений,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приведенных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таблице 2.</w:t>
      </w:r>
    </w:p>
    <w:p w14:paraId="5A6B0386" w14:textId="291DC0D6" w:rsidR="00206210" w:rsidRPr="00F43823" w:rsidRDefault="00F17599" w:rsidP="00206210">
      <w:pPr>
        <w:pStyle w:val="1"/>
        <w:spacing w:before="209"/>
        <w:ind w:right="652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Т</w:t>
      </w:r>
      <w:r w:rsidR="00206210"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аблица</w:t>
      </w:r>
      <w:r w:rsidR="00206210"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</w:t>
      </w:r>
    </w:p>
    <w:p w14:paraId="56732297" w14:textId="77777777" w:rsidR="00206210" w:rsidRPr="00F43823" w:rsidRDefault="00206210" w:rsidP="00206210">
      <w:pPr>
        <w:spacing w:before="1"/>
        <w:rPr>
          <w:b/>
          <w:bCs/>
          <w:sz w:val="18"/>
          <w:szCs w:val="18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5712"/>
        <w:gridCol w:w="1814"/>
        <w:gridCol w:w="1832"/>
      </w:tblGrid>
      <w:tr w:rsidR="00206210" w:rsidRPr="00F43823" w14:paraId="725ABE73" w14:textId="77777777" w:rsidTr="000E66F4">
        <w:trPr>
          <w:trHeight w:hRule="exact" w:val="293"/>
        </w:trPr>
        <w:tc>
          <w:tcPr>
            <w:tcW w:w="5712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7" w:space="0" w:color="000000"/>
            </w:tcBorders>
          </w:tcPr>
          <w:p w14:paraId="1A02DED0" w14:textId="77777777" w:rsidR="00206210" w:rsidRPr="00F43823" w:rsidRDefault="00206210" w:rsidP="000E66F4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2A90E0" w14:textId="77777777" w:rsidR="00206210" w:rsidRPr="00F43823" w:rsidRDefault="00206210" w:rsidP="000E66F4">
            <w:pPr>
              <w:pStyle w:val="TableParagraph"/>
              <w:ind w:left="15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Наименование показателя</w:t>
            </w:r>
          </w:p>
        </w:tc>
        <w:tc>
          <w:tcPr>
            <w:tcW w:w="3646" w:type="dxa"/>
            <w:gridSpan w:val="2"/>
            <w:tcBorders>
              <w:top w:val="single" w:sz="9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2B04CDDF" w14:textId="77777777" w:rsidR="00206210" w:rsidRPr="00F43823" w:rsidRDefault="00206210" w:rsidP="000E66F4">
            <w:pPr>
              <w:pStyle w:val="TableParagraph"/>
              <w:spacing w:line="271" w:lineRule="exact"/>
              <w:ind w:left="1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 xml:space="preserve">Значение </w:t>
            </w:r>
            <w:r w:rsidRPr="00F43823">
              <w:rPr>
                <w:rFonts w:ascii="Times New Roman" w:hAnsi="Times New Roman"/>
                <w:spacing w:val="-1"/>
                <w:sz w:val="24"/>
              </w:rPr>
              <w:t>показателя</w:t>
            </w:r>
            <w:r w:rsidRPr="00F43823">
              <w:rPr>
                <w:rFonts w:ascii="Times New Roman" w:hAnsi="Times New Roman"/>
                <w:sz w:val="24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4"/>
              </w:rPr>
              <w:t>для</w:t>
            </w:r>
            <w:r w:rsidRPr="00F43823">
              <w:rPr>
                <w:rFonts w:ascii="Times New Roman" w:hAnsi="Times New Roman"/>
                <w:sz w:val="24"/>
              </w:rPr>
              <w:t xml:space="preserve"> блоков</w:t>
            </w:r>
          </w:p>
        </w:tc>
      </w:tr>
      <w:tr w:rsidR="00206210" w:rsidRPr="00F43823" w14:paraId="289F928F" w14:textId="77777777" w:rsidTr="006F14C9">
        <w:trPr>
          <w:trHeight w:hRule="exact" w:val="574"/>
        </w:trPr>
        <w:tc>
          <w:tcPr>
            <w:tcW w:w="5712" w:type="dxa"/>
            <w:vMerge/>
            <w:tcBorders>
              <w:left w:val="single" w:sz="8" w:space="0" w:color="000000"/>
              <w:bottom w:val="double" w:sz="4" w:space="0" w:color="auto"/>
              <w:right w:val="single" w:sz="7" w:space="0" w:color="000000"/>
            </w:tcBorders>
          </w:tcPr>
          <w:p w14:paraId="1E4924D6" w14:textId="77777777" w:rsidR="00206210" w:rsidRPr="00F43823" w:rsidRDefault="00206210" w:rsidP="000E66F4"/>
        </w:tc>
        <w:tc>
          <w:tcPr>
            <w:tcW w:w="1814" w:type="dxa"/>
            <w:tcBorders>
              <w:top w:val="single" w:sz="7" w:space="0" w:color="000000"/>
              <w:left w:val="single" w:sz="7" w:space="0" w:color="000000"/>
              <w:bottom w:val="double" w:sz="4" w:space="0" w:color="auto"/>
              <w:right w:val="single" w:sz="7" w:space="0" w:color="000000"/>
            </w:tcBorders>
          </w:tcPr>
          <w:p w14:paraId="7716DE4F" w14:textId="77777777" w:rsidR="00206210" w:rsidRPr="00F43823" w:rsidRDefault="00206210" w:rsidP="000E66F4">
            <w:pPr>
              <w:pStyle w:val="TableParagraph"/>
              <w:ind w:left="528" w:right="382" w:hanging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с пиленой гранью</w:t>
            </w:r>
          </w:p>
        </w:tc>
        <w:tc>
          <w:tcPr>
            <w:tcW w:w="1832" w:type="dxa"/>
            <w:tcBorders>
              <w:top w:val="single" w:sz="7" w:space="0" w:color="000000"/>
              <w:left w:val="single" w:sz="7" w:space="0" w:color="000000"/>
              <w:bottom w:val="double" w:sz="4" w:space="0" w:color="auto"/>
              <w:right w:val="single" w:sz="8" w:space="0" w:color="000000"/>
            </w:tcBorders>
          </w:tcPr>
          <w:p w14:paraId="435B8239" w14:textId="77777777" w:rsidR="00206210" w:rsidRPr="00F43823" w:rsidRDefault="00206210" w:rsidP="000E66F4">
            <w:pPr>
              <w:pStyle w:val="TableParagraph"/>
              <w:ind w:left="537" w:right="404" w:hanging="1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с колотой гранью</w:t>
            </w:r>
          </w:p>
        </w:tc>
      </w:tr>
      <w:tr w:rsidR="00206210" w:rsidRPr="00F43823" w14:paraId="55FF4235" w14:textId="77777777" w:rsidTr="006F14C9">
        <w:trPr>
          <w:trHeight w:hRule="exact" w:val="575"/>
        </w:trPr>
        <w:tc>
          <w:tcPr>
            <w:tcW w:w="5712" w:type="dxa"/>
            <w:tcBorders>
              <w:top w:val="double" w:sz="4" w:space="0" w:color="auto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0CC6473A" w14:textId="7302B705" w:rsidR="00206210" w:rsidRPr="00F43823" w:rsidRDefault="00206210" w:rsidP="00FD4849">
            <w:pPr>
              <w:pStyle w:val="TableParagraph"/>
              <w:ind w:left="17" w:right="18"/>
              <w:rPr>
                <w:rFonts w:ascii="Times New Roman" w:hAnsi="Times New Roman"/>
                <w:sz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>Отклонение от перпендикулярности двух смежных граней на 1</w:t>
            </w:r>
            <w:r w:rsidRPr="00F43823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>м длины грани, см, не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>более</w:t>
            </w:r>
          </w:p>
        </w:tc>
        <w:tc>
          <w:tcPr>
            <w:tcW w:w="1814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A7364B" w14:textId="77777777" w:rsidR="00206210" w:rsidRPr="00F43823" w:rsidRDefault="00206210" w:rsidP="00206210">
            <w:pPr>
              <w:pStyle w:val="TableParagraph"/>
              <w:spacing w:before="8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02DA93E5" w14:textId="77777777" w:rsidR="00206210" w:rsidRPr="00F43823" w:rsidRDefault="00206210" w:rsidP="00206210">
            <w:pPr>
              <w:pStyle w:val="TableParagraph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5</w:t>
            </w:r>
          </w:p>
        </w:tc>
        <w:tc>
          <w:tcPr>
            <w:tcW w:w="1832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166877F5" w14:textId="77777777" w:rsidR="00206210" w:rsidRPr="00F43823" w:rsidRDefault="00206210" w:rsidP="00206210">
            <w:pPr>
              <w:pStyle w:val="TableParagraph"/>
              <w:spacing w:before="8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40CEBB96" w14:textId="77777777" w:rsidR="00206210" w:rsidRPr="00F43823" w:rsidRDefault="00206210" w:rsidP="00206210">
            <w:pPr>
              <w:pStyle w:val="TableParagraph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10</w:t>
            </w:r>
          </w:p>
        </w:tc>
      </w:tr>
      <w:tr w:rsidR="00206210" w:rsidRPr="00F43823" w14:paraId="4EFBCA7F" w14:textId="77777777" w:rsidTr="000E66F4">
        <w:trPr>
          <w:trHeight w:hRule="exact" w:val="844"/>
        </w:trPr>
        <w:tc>
          <w:tcPr>
            <w:tcW w:w="571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14:paraId="3C9BC77E" w14:textId="77777777" w:rsidR="00206210" w:rsidRPr="00F43823" w:rsidRDefault="00206210" w:rsidP="000E66F4">
            <w:pPr>
              <w:pStyle w:val="TableParagraph"/>
              <w:spacing w:line="271" w:lineRule="exact"/>
              <w:ind w:left="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Высота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выступов и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глубина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впадин, см, не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более:</w:t>
            </w:r>
          </w:p>
          <w:p w14:paraId="3F40F741" w14:textId="77777777" w:rsidR="00206210" w:rsidRPr="00F43823" w:rsidRDefault="00206210">
            <w:pPr>
              <w:pStyle w:val="af4"/>
              <w:numPr>
                <w:ilvl w:val="0"/>
                <w:numId w:val="9"/>
              </w:numPr>
              <w:tabs>
                <w:tab w:val="left" w:pos="158"/>
              </w:tabs>
              <w:autoSpaceDE/>
              <w:autoSpaceDN/>
              <w:adjustRightInd/>
              <w:ind w:hanging="140"/>
              <w:contextualSpacing w:val="0"/>
              <w:jc w:val="left"/>
              <w:rPr>
                <w:sz w:val="24"/>
                <w:szCs w:val="24"/>
              </w:rPr>
            </w:pPr>
            <w:r w:rsidRPr="00F43823">
              <w:rPr>
                <w:sz w:val="24"/>
              </w:rPr>
              <w:t>для нижней (опорной)</w:t>
            </w:r>
            <w:r w:rsidRPr="00F43823">
              <w:rPr>
                <w:spacing w:val="-1"/>
                <w:sz w:val="24"/>
              </w:rPr>
              <w:t xml:space="preserve"> </w:t>
            </w:r>
            <w:r w:rsidRPr="00F43823">
              <w:rPr>
                <w:sz w:val="24"/>
              </w:rPr>
              <w:t>грани</w:t>
            </w:r>
          </w:p>
          <w:p w14:paraId="3A5A4138" w14:textId="77777777" w:rsidR="00206210" w:rsidRPr="00F43823" w:rsidRDefault="00206210">
            <w:pPr>
              <w:pStyle w:val="af4"/>
              <w:numPr>
                <w:ilvl w:val="0"/>
                <w:numId w:val="9"/>
              </w:numPr>
              <w:tabs>
                <w:tab w:val="left" w:pos="158"/>
              </w:tabs>
              <w:autoSpaceDE/>
              <w:autoSpaceDN/>
              <w:adjustRightInd/>
              <w:ind w:hanging="140"/>
              <w:contextualSpacing w:val="0"/>
              <w:jc w:val="left"/>
              <w:rPr>
                <w:sz w:val="24"/>
                <w:szCs w:val="24"/>
              </w:rPr>
            </w:pPr>
            <w:r w:rsidRPr="00F43823">
              <w:rPr>
                <w:sz w:val="24"/>
              </w:rPr>
              <w:t xml:space="preserve">для </w:t>
            </w:r>
            <w:r w:rsidRPr="00F43823">
              <w:rPr>
                <w:spacing w:val="-1"/>
                <w:sz w:val="24"/>
              </w:rPr>
              <w:t>остальных</w:t>
            </w:r>
            <w:r w:rsidRPr="00F43823">
              <w:rPr>
                <w:sz w:val="24"/>
              </w:rPr>
              <w:t xml:space="preserve"> граней</w:t>
            </w:r>
          </w:p>
        </w:tc>
        <w:tc>
          <w:tcPr>
            <w:tcW w:w="181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384DB8F" w14:textId="77777777" w:rsidR="00206210" w:rsidRPr="00F43823" w:rsidRDefault="00206210" w:rsidP="00206210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0AE7CB1A" w14:textId="77777777" w:rsidR="00206210" w:rsidRPr="00F43823" w:rsidRDefault="00206210" w:rsidP="00206210">
            <w:pPr>
              <w:pStyle w:val="TableParagraph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3</w:t>
            </w:r>
          </w:p>
          <w:p w14:paraId="7967693A" w14:textId="77777777" w:rsidR="00206210" w:rsidRPr="00F43823" w:rsidRDefault="00206210" w:rsidP="00206210">
            <w:pPr>
              <w:pStyle w:val="TableParagraph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10</w:t>
            </w:r>
          </w:p>
        </w:tc>
        <w:tc>
          <w:tcPr>
            <w:tcW w:w="1832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0F3CCC89" w14:textId="77777777" w:rsidR="00206210" w:rsidRPr="00F43823" w:rsidRDefault="00206210" w:rsidP="00206210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2A7F5DFE" w14:textId="77777777" w:rsidR="00206210" w:rsidRPr="00F43823" w:rsidRDefault="00206210" w:rsidP="00206210">
            <w:pPr>
              <w:pStyle w:val="TableParagraph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15</w:t>
            </w:r>
          </w:p>
          <w:p w14:paraId="734591EB" w14:textId="77777777" w:rsidR="00206210" w:rsidRPr="00F43823" w:rsidRDefault="00206210" w:rsidP="00206210">
            <w:pPr>
              <w:pStyle w:val="TableParagraph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20</w:t>
            </w:r>
          </w:p>
        </w:tc>
      </w:tr>
    </w:tbl>
    <w:p w14:paraId="2C945A28" w14:textId="77777777" w:rsidR="00206210" w:rsidRPr="00F43823" w:rsidRDefault="00206210" w:rsidP="00206210">
      <w:pPr>
        <w:spacing w:before="8"/>
        <w:rPr>
          <w:b/>
          <w:bCs/>
          <w:sz w:val="13"/>
          <w:szCs w:val="13"/>
        </w:rPr>
      </w:pPr>
    </w:p>
    <w:p w14:paraId="3479CFD6" w14:textId="6C040C3E" w:rsidR="00206210" w:rsidRPr="00F43823" w:rsidRDefault="00206210">
      <w:pPr>
        <w:pStyle w:val="afa"/>
        <w:numPr>
          <w:ilvl w:val="2"/>
          <w:numId w:val="8"/>
        </w:numPr>
        <w:tabs>
          <w:tab w:val="left" w:pos="1239"/>
        </w:tabs>
        <w:spacing w:before="69"/>
        <w:ind w:left="0" w:right="118" w:firstLine="567"/>
        <w:jc w:val="both"/>
        <w:rPr>
          <w:lang w:val="ru-RU"/>
        </w:rPr>
      </w:pPr>
      <w:r w:rsidRPr="00F43823">
        <w:rPr>
          <w:lang w:val="ru-RU"/>
        </w:rPr>
        <w:t>На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блоках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допускаются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поперечные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диагональные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трещины.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75"/>
          <w:lang w:val="ru-RU"/>
        </w:rPr>
        <w:t xml:space="preserve"> </w:t>
      </w:r>
      <w:r w:rsidRPr="00F43823">
        <w:rPr>
          <w:lang w:val="ru-RU"/>
        </w:rPr>
        <w:t>наличие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одной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трещины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шириной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более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0,5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мм,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ориентированной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вдоль</w:t>
      </w:r>
      <w:r w:rsidRPr="00F43823">
        <w:rPr>
          <w:spacing w:val="23"/>
          <w:lang w:val="ru-RU"/>
        </w:rPr>
        <w:t xml:space="preserve"> </w:t>
      </w:r>
      <w:r w:rsidRPr="00F43823">
        <w:rPr>
          <w:spacing w:val="-1"/>
          <w:lang w:val="ru-RU"/>
        </w:rPr>
        <w:t>длины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блока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(без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нарушения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его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сплошности,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параллельно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предполагаемой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плоскости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распила).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На</w:t>
      </w:r>
      <w:r w:rsidRPr="00F43823">
        <w:rPr>
          <w:spacing w:val="69"/>
          <w:lang w:val="ru-RU"/>
        </w:rPr>
        <w:t xml:space="preserve"> </w:t>
      </w:r>
      <w:r w:rsidRPr="00F43823">
        <w:rPr>
          <w:lang w:val="ru-RU"/>
        </w:rPr>
        <w:t>блоках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(за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исключением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блоков,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изготовленных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травертина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ракушечника)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не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допускаются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каверны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размером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более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5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мм,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также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включения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других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пород,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прожилков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прослоев,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снижающих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декоративность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камня,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это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оговорено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специально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с заказчиком.</w:t>
      </w:r>
    </w:p>
    <w:p w14:paraId="58A7B195" w14:textId="77777777" w:rsidR="00F17599" w:rsidRPr="00F43823" w:rsidRDefault="00F17599" w:rsidP="00206210">
      <w:pPr>
        <w:ind w:right="115" w:firstLine="567"/>
        <w:rPr>
          <w:spacing w:val="-1"/>
        </w:rPr>
      </w:pPr>
    </w:p>
    <w:p w14:paraId="7B790E69" w14:textId="6B814101" w:rsidR="00206210" w:rsidRPr="00F43823" w:rsidRDefault="00206210" w:rsidP="00206210">
      <w:pPr>
        <w:ind w:right="115" w:firstLine="567"/>
      </w:pPr>
      <w:r w:rsidRPr="00F43823">
        <w:rPr>
          <w:spacing w:val="-1"/>
        </w:rPr>
        <w:t>Примечание</w:t>
      </w:r>
      <w:r w:rsidRPr="00F43823">
        <w:rPr>
          <w:spacing w:val="43"/>
        </w:rPr>
        <w:t xml:space="preserve"> </w:t>
      </w:r>
      <w:r w:rsidRPr="00F43823">
        <w:t>-</w:t>
      </w:r>
      <w:r w:rsidRPr="00F43823">
        <w:rPr>
          <w:spacing w:val="42"/>
        </w:rPr>
        <w:t xml:space="preserve"> </w:t>
      </w:r>
      <w:r w:rsidRPr="00F43823">
        <w:rPr>
          <w:spacing w:val="-1"/>
        </w:rPr>
        <w:t>Требования,</w:t>
      </w:r>
      <w:r w:rsidRPr="00F43823">
        <w:rPr>
          <w:spacing w:val="42"/>
        </w:rPr>
        <w:t xml:space="preserve"> </w:t>
      </w:r>
      <w:r w:rsidRPr="00F43823">
        <w:rPr>
          <w:spacing w:val="-1"/>
        </w:rPr>
        <w:t>регламентируемые</w:t>
      </w:r>
      <w:r w:rsidRPr="00F43823">
        <w:rPr>
          <w:spacing w:val="43"/>
        </w:rPr>
        <w:t xml:space="preserve"> </w:t>
      </w:r>
      <w:r w:rsidRPr="00F43823">
        <w:t>в</w:t>
      </w:r>
      <w:r w:rsidRPr="00F43823">
        <w:rPr>
          <w:spacing w:val="43"/>
        </w:rPr>
        <w:t xml:space="preserve"> </w:t>
      </w:r>
      <w:r w:rsidRPr="00F43823">
        <w:rPr>
          <w:spacing w:val="-1"/>
        </w:rPr>
        <w:t>данном</w:t>
      </w:r>
      <w:r w:rsidRPr="00F43823">
        <w:rPr>
          <w:spacing w:val="43"/>
        </w:rPr>
        <w:t xml:space="preserve"> </w:t>
      </w:r>
      <w:r w:rsidRPr="00F43823">
        <w:rPr>
          <w:spacing w:val="-1"/>
        </w:rPr>
        <w:t>пункте,</w:t>
      </w:r>
      <w:r w:rsidRPr="00F43823">
        <w:rPr>
          <w:spacing w:val="43"/>
        </w:rPr>
        <w:t xml:space="preserve"> </w:t>
      </w:r>
      <w:r w:rsidRPr="00F43823">
        <w:rPr>
          <w:spacing w:val="-1"/>
        </w:rPr>
        <w:t>могут</w:t>
      </w:r>
      <w:r w:rsidRPr="00F43823">
        <w:rPr>
          <w:spacing w:val="42"/>
        </w:rPr>
        <w:t xml:space="preserve"> </w:t>
      </w:r>
      <w:r w:rsidRPr="00F43823">
        <w:rPr>
          <w:spacing w:val="-1"/>
        </w:rPr>
        <w:t>регулироваться</w:t>
      </w:r>
      <w:r w:rsidRPr="00F43823">
        <w:rPr>
          <w:spacing w:val="45"/>
        </w:rPr>
        <w:t xml:space="preserve"> </w:t>
      </w:r>
      <w:r w:rsidRPr="00F43823">
        <w:rPr>
          <w:spacing w:val="-1"/>
        </w:rPr>
        <w:t>стандартом</w:t>
      </w:r>
      <w:r w:rsidRPr="00F43823">
        <w:rPr>
          <w:spacing w:val="111"/>
        </w:rPr>
        <w:t xml:space="preserve"> </w:t>
      </w:r>
      <w:r w:rsidRPr="00F43823">
        <w:rPr>
          <w:spacing w:val="-1"/>
        </w:rPr>
        <w:t>организации производителя</w:t>
      </w:r>
      <w:r w:rsidRPr="00F43823">
        <w:t xml:space="preserve"> и </w:t>
      </w:r>
      <w:r w:rsidRPr="00F43823">
        <w:rPr>
          <w:spacing w:val="-1"/>
        </w:rPr>
        <w:t>договорными</w:t>
      </w:r>
      <w:r w:rsidRPr="00F43823">
        <w:t xml:space="preserve"> </w:t>
      </w:r>
      <w:r w:rsidRPr="00F43823">
        <w:rPr>
          <w:spacing w:val="-1"/>
        </w:rPr>
        <w:t>условиями</w:t>
      </w:r>
      <w:r w:rsidRPr="00F43823">
        <w:rPr>
          <w:spacing w:val="-2"/>
        </w:rPr>
        <w:t xml:space="preserve"> </w:t>
      </w:r>
      <w:r w:rsidRPr="00F43823">
        <w:rPr>
          <w:spacing w:val="-1"/>
        </w:rPr>
        <w:t>поставки.</w:t>
      </w:r>
    </w:p>
    <w:p w14:paraId="6E2AD604" w14:textId="77777777" w:rsidR="00206210" w:rsidRPr="00F43823" w:rsidRDefault="00206210" w:rsidP="00206210">
      <w:pPr>
        <w:spacing w:before="11"/>
        <w:ind w:firstLine="567"/>
        <w:rPr>
          <w:sz w:val="17"/>
          <w:szCs w:val="17"/>
        </w:rPr>
      </w:pPr>
    </w:p>
    <w:p w14:paraId="7C614BAA" w14:textId="77777777" w:rsidR="00206210" w:rsidRPr="00F43823" w:rsidRDefault="00206210">
      <w:pPr>
        <w:pStyle w:val="afa"/>
        <w:numPr>
          <w:ilvl w:val="2"/>
          <w:numId w:val="8"/>
        </w:numPr>
        <w:tabs>
          <w:tab w:val="left" w:pos="1250"/>
        </w:tabs>
        <w:ind w:left="0" w:right="116" w:firstLine="567"/>
        <w:jc w:val="both"/>
        <w:rPr>
          <w:lang w:val="ru-RU"/>
        </w:rPr>
      </w:pPr>
      <w:r w:rsidRPr="00F43823">
        <w:rPr>
          <w:lang w:val="ru-RU"/>
        </w:rPr>
        <w:t>Условное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обозначение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блоков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включает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себя: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наименование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производителя,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номер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блока,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объем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блока,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наименование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месторождения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обозначение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настоящего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стандарта.</w:t>
      </w:r>
    </w:p>
    <w:p w14:paraId="3BA0AE79" w14:textId="4A343FBD" w:rsidR="00206210" w:rsidRPr="00F43823" w:rsidRDefault="00206210" w:rsidP="00206210">
      <w:pPr>
        <w:pStyle w:val="afa"/>
        <w:spacing w:before="3" w:line="276" w:lineRule="exact"/>
        <w:ind w:left="0" w:right="114" w:firstLine="567"/>
        <w:jc w:val="both"/>
        <w:rPr>
          <w:lang w:val="ru-RU"/>
        </w:rPr>
      </w:pPr>
      <w:r w:rsidRPr="00F43823">
        <w:rPr>
          <w:lang w:val="ru-RU"/>
        </w:rPr>
        <w:t>Пример условного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обозначения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блока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№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2178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объемом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4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1"/>
          <w:lang w:val="ru-RU"/>
        </w:rPr>
        <w:t>м</w:t>
      </w:r>
      <w:r w:rsidRPr="00F43823">
        <w:rPr>
          <w:rFonts w:cs="Times New Roman"/>
          <w:spacing w:val="1"/>
          <w:position w:val="11"/>
          <w:sz w:val="16"/>
          <w:szCs w:val="16"/>
          <w:lang w:val="ru-RU"/>
        </w:rPr>
        <w:t>3</w:t>
      </w:r>
      <w:r w:rsidRPr="00F43823">
        <w:rPr>
          <w:spacing w:val="1"/>
          <w:lang w:val="ru-RU"/>
        </w:rPr>
        <w:t>,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изготовленного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гранита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месторождения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гранита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«Жельтау</w:t>
      </w:r>
      <w:r w:rsidRPr="00F43823">
        <w:rPr>
          <w:rFonts w:cs="Times New Roman"/>
          <w:spacing w:val="-1"/>
          <w:lang w:val="ru-RU"/>
        </w:rPr>
        <w:t>-</w:t>
      </w:r>
      <w:r w:rsidRPr="00F43823">
        <w:rPr>
          <w:spacing w:val="-1"/>
          <w:lang w:val="ru-RU"/>
        </w:rPr>
        <w:t>1»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производственном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предприятии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«Туран</w:t>
      </w: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spacing w:val="71"/>
          <w:lang w:val="ru-RU"/>
        </w:rPr>
        <w:t xml:space="preserve"> </w:t>
      </w:r>
      <w:r w:rsidRPr="00F43823">
        <w:rPr>
          <w:lang w:val="ru-RU"/>
        </w:rPr>
        <w:t xml:space="preserve">индастри» 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 xml:space="preserve">или 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месторождения</w:t>
      </w:r>
      <w:r w:rsidRPr="00F43823">
        <w:rPr>
          <w:lang w:val="ru-RU"/>
        </w:rPr>
        <w:t xml:space="preserve"> 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гранита</w:t>
      </w:r>
      <w:r w:rsidRPr="00F43823">
        <w:rPr>
          <w:lang w:val="ru-RU"/>
        </w:rPr>
        <w:t xml:space="preserve"> 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«Арасан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 xml:space="preserve">1» 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на</w:t>
      </w:r>
      <w:r w:rsidRPr="00F43823">
        <w:rPr>
          <w:lang w:val="ru-RU"/>
        </w:rPr>
        <w:t xml:space="preserve"> 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производственном</w:t>
      </w:r>
      <w:r w:rsidRPr="00F43823">
        <w:rPr>
          <w:lang w:val="ru-RU"/>
        </w:rPr>
        <w:t xml:space="preserve"> 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предприятии</w:t>
      </w:r>
    </w:p>
    <w:p w14:paraId="1E521939" w14:textId="77777777" w:rsidR="00206210" w:rsidRPr="00F43823" w:rsidRDefault="00206210" w:rsidP="00206210">
      <w:pPr>
        <w:pStyle w:val="afa"/>
        <w:spacing w:line="273" w:lineRule="exact"/>
        <w:ind w:left="0" w:firstLine="567"/>
      </w:pPr>
      <w:r w:rsidRPr="00F43823">
        <w:t>«Караван-темир»:</w:t>
      </w:r>
    </w:p>
    <w:p w14:paraId="4E9E5B33" w14:textId="77777777" w:rsidR="00206210" w:rsidRPr="00F43823" w:rsidRDefault="00206210" w:rsidP="00206210">
      <w:pPr>
        <w:spacing w:before="8"/>
        <w:ind w:firstLine="567"/>
        <w:rPr>
          <w:sz w:val="13"/>
          <w:szCs w:val="13"/>
        </w:rPr>
      </w:pPr>
    </w:p>
    <w:p w14:paraId="2C1D95E9" w14:textId="77777777" w:rsidR="00206210" w:rsidRPr="00F43823" w:rsidRDefault="00206210" w:rsidP="00206210">
      <w:pPr>
        <w:spacing w:before="74" w:line="217" w:lineRule="exact"/>
        <w:ind w:firstLine="567"/>
      </w:pPr>
      <w:r w:rsidRPr="00F43823">
        <w:rPr>
          <w:b/>
          <w:i/>
          <w:spacing w:val="-1"/>
        </w:rPr>
        <w:t>Примеры</w:t>
      </w:r>
    </w:p>
    <w:p w14:paraId="060CD215" w14:textId="77777777" w:rsidR="00206210" w:rsidRPr="00F43823" w:rsidRDefault="00206210">
      <w:pPr>
        <w:numPr>
          <w:ilvl w:val="0"/>
          <w:numId w:val="11"/>
        </w:numPr>
        <w:tabs>
          <w:tab w:val="left" w:pos="832"/>
          <w:tab w:val="left" w:pos="6070"/>
        </w:tabs>
        <w:autoSpaceDE/>
        <w:autoSpaceDN/>
        <w:adjustRightInd/>
        <w:spacing w:line="229" w:lineRule="exact"/>
        <w:ind w:left="0" w:firstLine="567"/>
        <w:jc w:val="left"/>
      </w:pPr>
      <w:r w:rsidRPr="00F43823">
        <w:t>ПО</w:t>
      </w:r>
      <w:r w:rsidRPr="00F43823">
        <w:rPr>
          <w:spacing w:val="-1"/>
        </w:rPr>
        <w:t xml:space="preserve"> «Туран-индастри»,</w:t>
      </w:r>
      <w:r w:rsidRPr="00F43823">
        <w:t xml:space="preserve"> 2178,</w:t>
      </w:r>
      <w:r w:rsidRPr="00F43823">
        <w:rPr>
          <w:spacing w:val="-2"/>
        </w:rPr>
        <w:t xml:space="preserve"> </w:t>
      </w:r>
      <w:r w:rsidRPr="00F43823">
        <w:t>4 м</w:t>
      </w:r>
      <w:r w:rsidRPr="00F43823">
        <w:rPr>
          <w:position w:val="9"/>
          <w:sz w:val="13"/>
        </w:rPr>
        <w:t>3</w:t>
      </w:r>
      <w:r w:rsidRPr="00F43823">
        <w:t xml:space="preserve">, </w:t>
      </w:r>
      <w:r w:rsidRPr="00F43823">
        <w:rPr>
          <w:spacing w:val="-1"/>
        </w:rPr>
        <w:t xml:space="preserve">«Жельтау </w:t>
      </w:r>
      <w:r w:rsidRPr="00F43823">
        <w:t>-1»,</w:t>
      </w:r>
      <w:r w:rsidRPr="00F43823">
        <w:rPr>
          <w:spacing w:val="31"/>
        </w:rPr>
        <w:t xml:space="preserve"> </w:t>
      </w:r>
      <w:r w:rsidRPr="00F43823">
        <w:t>СТ</w:t>
      </w:r>
      <w:r w:rsidRPr="00F43823">
        <w:rPr>
          <w:spacing w:val="-2"/>
        </w:rPr>
        <w:t xml:space="preserve"> </w:t>
      </w:r>
      <w:r w:rsidRPr="00F43823">
        <w:t>РК</w:t>
      </w:r>
      <w:r w:rsidRPr="00F43823">
        <w:tab/>
        <w:t>,</w:t>
      </w:r>
    </w:p>
    <w:p w14:paraId="4306EB2E" w14:textId="34E41937" w:rsidR="00206210" w:rsidRPr="00F43823" w:rsidRDefault="00206210">
      <w:pPr>
        <w:pStyle w:val="afa"/>
        <w:numPr>
          <w:ilvl w:val="2"/>
          <w:numId w:val="8"/>
        </w:numPr>
        <w:tabs>
          <w:tab w:val="left" w:pos="1239"/>
        </w:tabs>
        <w:spacing w:before="69"/>
        <w:ind w:left="0" w:right="118" w:firstLine="567"/>
        <w:jc w:val="both"/>
        <w:rPr>
          <w:lang w:val="ru-RU"/>
        </w:rPr>
      </w:pPr>
      <w:r w:rsidRPr="00F43823">
        <w:rPr>
          <w:sz w:val="20"/>
          <w:lang w:val="ru-RU"/>
        </w:rPr>
        <w:t>ПО</w:t>
      </w:r>
      <w:r w:rsidRPr="00F43823">
        <w:rPr>
          <w:spacing w:val="-1"/>
          <w:sz w:val="20"/>
          <w:lang w:val="ru-RU"/>
        </w:rPr>
        <w:t xml:space="preserve"> «Караван-темир»,</w:t>
      </w:r>
      <w:r w:rsidRPr="00F43823">
        <w:rPr>
          <w:sz w:val="20"/>
          <w:lang w:val="ru-RU"/>
        </w:rPr>
        <w:t xml:space="preserve"> </w:t>
      </w:r>
      <w:r w:rsidRPr="00F43823">
        <w:rPr>
          <w:spacing w:val="-1"/>
          <w:sz w:val="20"/>
          <w:lang w:val="ru-RU"/>
        </w:rPr>
        <w:t xml:space="preserve">2178, </w:t>
      </w:r>
      <w:r w:rsidRPr="00F43823">
        <w:rPr>
          <w:sz w:val="20"/>
          <w:lang w:val="ru-RU"/>
        </w:rPr>
        <w:t>4 м</w:t>
      </w:r>
      <w:r w:rsidRPr="00F43823">
        <w:rPr>
          <w:position w:val="9"/>
          <w:sz w:val="13"/>
          <w:lang w:val="ru-RU"/>
        </w:rPr>
        <w:t>3</w:t>
      </w:r>
      <w:r w:rsidRPr="00F43823">
        <w:rPr>
          <w:sz w:val="20"/>
          <w:lang w:val="ru-RU"/>
        </w:rPr>
        <w:t xml:space="preserve">, </w:t>
      </w:r>
      <w:r w:rsidRPr="00F43823">
        <w:rPr>
          <w:spacing w:val="-1"/>
          <w:sz w:val="20"/>
          <w:lang w:val="ru-RU"/>
        </w:rPr>
        <w:t>«Арасан</w:t>
      </w:r>
      <w:r w:rsidRPr="00F43823">
        <w:rPr>
          <w:sz w:val="20"/>
          <w:lang w:val="ru-RU"/>
        </w:rPr>
        <w:t xml:space="preserve"> -1»,</w:t>
      </w:r>
      <w:r w:rsidRPr="00F43823">
        <w:rPr>
          <w:spacing w:val="49"/>
          <w:sz w:val="20"/>
          <w:lang w:val="ru-RU"/>
        </w:rPr>
        <w:t xml:space="preserve"> </w:t>
      </w:r>
      <w:r w:rsidRPr="00F43823">
        <w:rPr>
          <w:sz w:val="20"/>
          <w:lang w:val="ru-RU"/>
        </w:rPr>
        <w:t>СТ</w:t>
      </w:r>
      <w:r w:rsidRPr="00F43823">
        <w:rPr>
          <w:spacing w:val="-1"/>
          <w:sz w:val="20"/>
          <w:lang w:val="ru-RU"/>
        </w:rPr>
        <w:t xml:space="preserve"> </w:t>
      </w:r>
      <w:r w:rsidRPr="00F43823">
        <w:rPr>
          <w:sz w:val="20"/>
          <w:lang w:val="ru-RU"/>
        </w:rPr>
        <w:t>РК</w:t>
      </w:r>
      <w:r w:rsidRPr="00F43823">
        <w:rPr>
          <w:sz w:val="20"/>
          <w:lang w:val="ru-RU"/>
        </w:rPr>
        <w:tab/>
      </w:r>
    </w:p>
    <w:p w14:paraId="1EC8E742" w14:textId="757B8EA8" w:rsidR="00354754" w:rsidRPr="00F43823" w:rsidRDefault="00354754" w:rsidP="00354754">
      <w:pPr>
        <w:rPr>
          <w:sz w:val="24"/>
          <w:szCs w:val="24"/>
        </w:rPr>
      </w:pPr>
    </w:p>
    <w:p w14:paraId="1C5C9064" w14:textId="77777777" w:rsidR="00354754" w:rsidRPr="00F43823" w:rsidRDefault="00354754" w:rsidP="00354754">
      <w:pPr>
        <w:pStyle w:val="afa"/>
        <w:ind w:left="-40" w:firstLine="0"/>
        <w:rPr>
          <w:lang w:val="ru-RU"/>
        </w:rPr>
      </w:pPr>
      <w:r w:rsidRPr="00F43823">
        <w:rPr>
          <w:spacing w:val="-1"/>
          <w:lang w:val="ru-RU"/>
        </w:rPr>
        <w:t xml:space="preserve">Габаритные </w:t>
      </w:r>
      <w:r w:rsidRPr="00F43823">
        <w:rPr>
          <w:lang w:val="ru-RU"/>
        </w:rPr>
        <w:t xml:space="preserve">и </w:t>
      </w:r>
      <w:r w:rsidRPr="00F43823">
        <w:rPr>
          <w:spacing w:val="-1"/>
          <w:lang w:val="ru-RU"/>
        </w:rPr>
        <w:t>экспортные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размерные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параметры</w:t>
      </w:r>
      <w:r w:rsidRPr="00F43823">
        <w:rPr>
          <w:lang w:val="ru-RU"/>
        </w:rPr>
        <w:t xml:space="preserve"> блоков приведены на рисунке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1.</w:t>
      </w:r>
    </w:p>
    <w:p w14:paraId="3C00DB4F" w14:textId="77777777" w:rsidR="00354754" w:rsidRPr="00F43823" w:rsidRDefault="00354754" w:rsidP="006A094A">
      <w:pPr>
        <w:shd w:val="clear" w:color="auto" w:fill="FFFFFF"/>
        <w:ind w:firstLine="709"/>
        <w:rPr>
          <w:color w:val="000000" w:themeColor="text1"/>
        </w:rPr>
      </w:pPr>
    </w:p>
    <w:p w14:paraId="0BE5BE00" w14:textId="77777777" w:rsidR="00206210" w:rsidRPr="00F43823" w:rsidRDefault="00206210">
      <w:pPr>
        <w:pStyle w:val="1"/>
        <w:numPr>
          <w:ilvl w:val="1"/>
          <w:numId w:val="12"/>
        </w:numPr>
        <w:tabs>
          <w:tab w:val="num" w:pos="360"/>
          <w:tab w:val="left" w:pos="1042"/>
        </w:tabs>
        <w:spacing w:before="69"/>
        <w:ind w:left="0"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7" w:name="_TOC_250024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Облицовочные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плиты</w:t>
      </w:r>
      <w:bookmarkEnd w:id="7"/>
    </w:p>
    <w:p w14:paraId="07B6C8B1" w14:textId="77777777" w:rsidR="00206210" w:rsidRPr="00F43823" w:rsidRDefault="00206210" w:rsidP="00206210">
      <w:pPr>
        <w:pStyle w:val="afa"/>
        <w:spacing w:before="181"/>
        <w:ind w:left="113"/>
        <w:rPr>
          <w:lang w:val="ru-RU"/>
        </w:rPr>
      </w:pPr>
      <w:r w:rsidRPr="00F43823">
        <w:rPr>
          <w:lang w:val="ru-RU"/>
        </w:rPr>
        <w:t xml:space="preserve">Облицовочные  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 xml:space="preserve">плиты  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 xml:space="preserve">из  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 xml:space="preserve">природного  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 xml:space="preserve">камня  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изготавливают</w:t>
      </w:r>
      <w:r w:rsidRPr="00F43823">
        <w:rPr>
          <w:lang w:val="ru-RU"/>
        </w:rPr>
        <w:t xml:space="preserve">  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 xml:space="preserve">в  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соответствии</w:t>
      </w:r>
      <w:r w:rsidRPr="00F43823">
        <w:rPr>
          <w:lang w:val="ru-RU"/>
        </w:rPr>
        <w:t xml:space="preserve">  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 xml:space="preserve">требованиями настоящего </w:t>
      </w:r>
      <w:r w:rsidRPr="00F43823">
        <w:rPr>
          <w:spacing w:val="-1"/>
          <w:lang w:val="ru-RU"/>
        </w:rPr>
        <w:t>стандарта.</w:t>
      </w:r>
    </w:p>
    <w:p w14:paraId="03A4CF61" w14:textId="7871E909" w:rsidR="006A094A" w:rsidRPr="00F43823" w:rsidRDefault="006A094A" w:rsidP="006A094A">
      <w:pPr>
        <w:tabs>
          <w:tab w:val="left" w:pos="1146"/>
        </w:tabs>
        <w:autoSpaceDE/>
        <w:autoSpaceDN/>
        <w:adjustRightInd/>
        <w:ind w:left="-280" w:firstLine="0"/>
        <w:jc w:val="left"/>
        <w:rPr>
          <w:sz w:val="24"/>
          <w:szCs w:val="24"/>
        </w:rPr>
      </w:pPr>
    </w:p>
    <w:p w14:paraId="7E2AB07A" w14:textId="77777777" w:rsidR="00206210" w:rsidRPr="00F43823" w:rsidRDefault="00206210">
      <w:pPr>
        <w:pStyle w:val="afa"/>
        <w:numPr>
          <w:ilvl w:val="2"/>
          <w:numId w:val="12"/>
        </w:numPr>
        <w:tabs>
          <w:tab w:val="left" w:pos="1227"/>
        </w:tabs>
        <w:spacing w:before="119"/>
        <w:ind w:firstLine="568"/>
        <w:rPr>
          <w:lang w:val="ru-RU"/>
        </w:rPr>
      </w:pPr>
      <w:r w:rsidRPr="00F43823">
        <w:rPr>
          <w:lang w:val="ru-RU"/>
        </w:rPr>
        <w:t>Облицовочные плиты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изготавливают следующих </w:t>
      </w:r>
      <w:r w:rsidRPr="00F43823">
        <w:rPr>
          <w:spacing w:val="-1"/>
          <w:lang w:val="ru-RU"/>
        </w:rPr>
        <w:t>видов</w:t>
      </w:r>
      <w:r w:rsidRPr="00F43823">
        <w:rPr>
          <w:lang w:val="ru-RU"/>
        </w:rPr>
        <w:t xml:space="preserve"> и </w:t>
      </w:r>
      <w:r w:rsidRPr="00F43823">
        <w:rPr>
          <w:spacing w:val="-1"/>
          <w:lang w:val="ru-RU"/>
        </w:rPr>
        <w:t>типоразмеров:</w:t>
      </w:r>
    </w:p>
    <w:p w14:paraId="46C140C4" w14:textId="77777777" w:rsidR="00206210" w:rsidRPr="00F43823" w:rsidRDefault="00206210">
      <w:pPr>
        <w:pStyle w:val="afa"/>
        <w:numPr>
          <w:ilvl w:val="0"/>
          <w:numId w:val="3"/>
        </w:numPr>
        <w:tabs>
          <w:tab w:val="left" w:pos="945"/>
        </w:tabs>
        <w:ind w:left="118" w:right="109" w:firstLine="568"/>
        <w:jc w:val="both"/>
        <w:rPr>
          <w:rFonts w:cs="Times New Roman"/>
          <w:lang w:val="ru-RU"/>
        </w:rPr>
      </w:pPr>
      <w:r w:rsidRPr="00F43823">
        <w:rPr>
          <w:lang w:val="ru-RU"/>
        </w:rPr>
        <w:t>слэбы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частично</w:t>
      </w:r>
      <w:r w:rsidRPr="00F43823">
        <w:rPr>
          <w:spacing w:val="56"/>
          <w:lang w:val="ru-RU"/>
        </w:rPr>
        <w:t xml:space="preserve"> </w:t>
      </w:r>
      <w:r w:rsidRPr="00F43823">
        <w:rPr>
          <w:spacing w:val="-1"/>
          <w:lang w:val="ru-RU"/>
        </w:rPr>
        <w:t>обработанные</w:t>
      </w:r>
      <w:r w:rsidRPr="00F43823">
        <w:rPr>
          <w:spacing w:val="57"/>
          <w:lang w:val="ru-RU"/>
        </w:rPr>
        <w:t xml:space="preserve"> </w:t>
      </w:r>
      <w:r w:rsidRPr="00F43823">
        <w:rPr>
          <w:spacing w:val="-1"/>
          <w:lang w:val="ru-RU"/>
        </w:rPr>
        <w:t>(неокантованные)</w:t>
      </w:r>
      <w:r w:rsidRPr="00F43823">
        <w:rPr>
          <w:spacing w:val="57"/>
          <w:lang w:val="ru-RU"/>
        </w:rPr>
        <w:t xml:space="preserve"> </w:t>
      </w:r>
      <w:r w:rsidRPr="00F43823">
        <w:rPr>
          <w:spacing w:val="-1"/>
          <w:lang w:val="ru-RU"/>
        </w:rPr>
        <w:t>крупноразмерные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плиты-</w:t>
      </w:r>
      <w:r w:rsidRPr="00F43823">
        <w:rPr>
          <w:spacing w:val="82"/>
          <w:lang w:val="ru-RU"/>
        </w:rPr>
        <w:t xml:space="preserve"> </w:t>
      </w:r>
      <w:r w:rsidRPr="00F43823">
        <w:rPr>
          <w:spacing w:val="-1"/>
          <w:lang w:val="ru-RU"/>
        </w:rPr>
        <w:t>заготовки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формы,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близкой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прямоугольной,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размерами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миллиметрах: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длина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1500-3200,</w:t>
      </w:r>
      <w:r w:rsidRPr="00F43823">
        <w:rPr>
          <w:spacing w:val="100"/>
          <w:lang w:val="ru-RU"/>
        </w:rPr>
        <w:t xml:space="preserve"> </w:t>
      </w:r>
      <w:r w:rsidRPr="00F43823">
        <w:rPr>
          <w:lang w:val="ru-RU"/>
        </w:rPr>
        <w:t>ширина 600-2200, толщина 15-40;</w:t>
      </w:r>
    </w:p>
    <w:p w14:paraId="7EDE7032" w14:textId="77777777" w:rsidR="00206210" w:rsidRPr="00F43823" w:rsidRDefault="00206210">
      <w:pPr>
        <w:pStyle w:val="afa"/>
        <w:numPr>
          <w:ilvl w:val="0"/>
          <w:numId w:val="3"/>
        </w:numPr>
        <w:tabs>
          <w:tab w:val="left" w:pos="845"/>
        </w:tabs>
        <w:ind w:left="118" w:right="112" w:firstLine="568"/>
        <w:jc w:val="both"/>
        <w:rPr>
          <w:lang w:val="ru-RU"/>
        </w:rPr>
      </w:pPr>
      <w:r w:rsidRPr="00F43823">
        <w:rPr>
          <w:lang w:val="ru-RU"/>
        </w:rPr>
        <w:t>мерные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плиты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прямоугольной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формы,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получаемые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окантовкой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(раскроем)</w:t>
      </w:r>
      <w:r w:rsidRPr="00F43823">
        <w:rPr>
          <w:spacing w:val="69"/>
          <w:lang w:val="ru-RU"/>
        </w:rPr>
        <w:t xml:space="preserve"> </w:t>
      </w:r>
      <w:r w:rsidRPr="00F43823">
        <w:rPr>
          <w:lang w:val="ru-RU"/>
        </w:rPr>
        <w:t xml:space="preserve">слэбов на </w:t>
      </w:r>
      <w:r w:rsidRPr="00F43823">
        <w:rPr>
          <w:spacing w:val="-1"/>
          <w:lang w:val="ru-RU"/>
        </w:rPr>
        <w:t>заданные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размеры.</w:t>
      </w:r>
    </w:p>
    <w:p w14:paraId="36833BEE" w14:textId="77777777" w:rsidR="00206210" w:rsidRPr="00F43823" w:rsidRDefault="00206210" w:rsidP="00206210">
      <w:pPr>
        <w:pStyle w:val="afa"/>
        <w:ind w:right="115"/>
        <w:jc w:val="both"/>
        <w:rPr>
          <w:lang w:val="ru-RU"/>
        </w:rPr>
      </w:pPr>
      <w:r w:rsidRPr="00F43823">
        <w:rPr>
          <w:lang w:val="ru-RU"/>
        </w:rPr>
        <w:t>В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зависимости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спецификации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мерные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имеют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следующие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размеры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миллиметрах: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длину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св.</w:t>
      </w:r>
      <w:r w:rsidRPr="00F43823">
        <w:rPr>
          <w:lang w:val="ru-RU"/>
        </w:rPr>
        <w:t xml:space="preserve"> 150 до 1500, </w:t>
      </w:r>
      <w:r w:rsidRPr="00F43823">
        <w:rPr>
          <w:spacing w:val="-1"/>
          <w:lang w:val="ru-RU"/>
        </w:rPr>
        <w:t>ширину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 xml:space="preserve">св.150 до 1200, </w:t>
      </w:r>
      <w:r w:rsidRPr="00F43823">
        <w:rPr>
          <w:spacing w:val="-1"/>
          <w:lang w:val="ru-RU"/>
        </w:rPr>
        <w:t>толщину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 xml:space="preserve">от 5 до </w:t>
      </w:r>
      <w:r w:rsidRPr="00F43823">
        <w:rPr>
          <w:spacing w:val="-1"/>
          <w:lang w:val="ru-RU"/>
        </w:rPr>
        <w:t>60;</w:t>
      </w:r>
    </w:p>
    <w:p w14:paraId="639EE669" w14:textId="77777777" w:rsidR="00206210" w:rsidRPr="00F43823" w:rsidRDefault="00206210">
      <w:pPr>
        <w:pStyle w:val="afa"/>
        <w:numPr>
          <w:ilvl w:val="0"/>
          <w:numId w:val="3"/>
        </w:numPr>
        <w:tabs>
          <w:tab w:val="left" w:pos="894"/>
        </w:tabs>
        <w:ind w:left="118" w:right="112" w:firstLine="568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модульные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6"/>
          <w:lang w:val="ru-RU"/>
        </w:rPr>
        <w:t xml:space="preserve"> </w:t>
      </w: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унифицированные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квадратной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или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прямоугольной</w:t>
      </w:r>
      <w:r w:rsidRPr="00F43823">
        <w:rPr>
          <w:spacing w:val="83"/>
          <w:lang w:val="ru-RU"/>
        </w:rPr>
        <w:t xml:space="preserve"> </w:t>
      </w:r>
      <w:r w:rsidRPr="00F43823">
        <w:rPr>
          <w:lang w:val="ru-RU"/>
        </w:rPr>
        <w:t>формы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соотношением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сторон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1:1,5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1:2,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кратные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модульному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размеру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300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305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61"/>
          <w:lang w:val="ru-RU"/>
        </w:rPr>
        <w:t xml:space="preserve"> </w:t>
      </w:r>
      <w:r w:rsidRPr="00F43823">
        <w:rPr>
          <w:lang w:val="ru-RU"/>
        </w:rPr>
        <w:t>(12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дюймов),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имеющие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соответствии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этим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толщине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1"/>
          <w:lang w:val="ru-RU"/>
        </w:rPr>
        <w:t>8</w:t>
      </w:r>
      <w:r w:rsidRPr="00F43823">
        <w:rPr>
          <w:rFonts w:cs="Times New Roman"/>
          <w:spacing w:val="1"/>
          <w:lang w:val="ru-RU"/>
        </w:rPr>
        <w:t>-</w:t>
      </w:r>
      <w:r w:rsidRPr="00F43823">
        <w:rPr>
          <w:spacing w:val="1"/>
          <w:lang w:val="ru-RU"/>
        </w:rPr>
        <w:t>20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следующие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размеры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миллиметрах: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300×</w:t>
      </w:r>
      <w:r w:rsidRPr="00F43823">
        <w:rPr>
          <w:rFonts w:cs="Times New Roman"/>
          <w:spacing w:val="-1"/>
          <w:lang w:val="ru-RU"/>
        </w:rPr>
        <w:t>300,</w:t>
      </w:r>
      <w:r w:rsidRPr="00F43823">
        <w:rPr>
          <w:rFonts w:cs="Times New Roman"/>
          <w:lang w:val="ru-RU"/>
        </w:rPr>
        <w:t xml:space="preserve"> 305</w:t>
      </w:r>
      <w:r w:rsidRPr="00F43823">
        <w:rPr>
          <w:lang w:val="ru-RU"/>
        </w:rPr>
        <w:t>×</w:t>
      </w:r>
      <w:r w:rsidRPr="00F43823">
        <w:rPr>
          <w:rFonts w:cs="Times New Roman"/>
          <w:lang w:val="ru-RU"/>
        </w:rPr>
        <w:t>305, 300</w:t>
      </w:r>
      <w:r w:rsidRPr="00F43823">
        <w:rPr>
          <w:lang w:val="ru-RU"/>
        </w:rPr>
        <w:t>×</w:t>
      </w:r>
      <w:r w:rsidRPr="00F43823">
        <w:rPr>
          <w:rFonts w:cs="Times New Roman"/>
          <w:lang w:val="ru-RU"/>
        </w:rPr>
        <w:t>450, 300</w:t>
      </w:r>
      <w:r w:rsidRPr="00F43823">
        <w:rPr>
          <w:lang w:val="ru-RU"/>
        </w:rPr>
        <w:t>×</w:t>
      </w:r>
      <w:r w:rsidRPr="00F43823">
        <w:rPr>
          <w:rFonts w:cs="Times New Roman"/>
          <w:lang w:val="ru-RU"/>
        </w:rPr>
        <w:t>600, 305</w:t>
      </w:r>
      <w:r w:rsidRPr="00F43823">
        <w:rPr>
          <w:lang w:val="ru-RU"/>
        </w:rPr>
        <w:t>×</w:t>
      </w:r>
      <w:r w:rsidRPr="00F43823">
        <w:rPr>
          <w:rFonts w:cs="Times New Roman"/>
          <w:lang w:val="ru-RU"/>
        </w:rPr>
        <w:t>610, 600</w:t>
      </w:r>
      <w:r w:rsidRPr="00F43823">
        <w:rPr>
          <w:lang w:val="ru-RU"/>
        </w:rPr>
        <w:t>×</w:t>
      </w:r>
      <w:r w:rsidRPr="00F43823">
        <w:rPr>
          <w:rFonts w:cs="Times New Roman"/>
          <w:lang w:val="ru-RU"/>
        </w:rPr>
        <w:t>600, 610</w:t>
      </w:r>
      <w:r w:rsidRPr="00F43823">
        <w:rPr>
          <w:lang w:val="ru-RU"/>
        </w:rPr>
        <w:t>×</w:t>
      </w:r>
      <w:r w:rsidRPr="00F43823">
        <w:rPr>
          <w:rFonts w:cs="Times New Roman"/>
          <w:lang w:val="ru-RU"/>
        </w:rPr>
        <w:t>610;</w:t>
      </w:r>
    </w:p>
    <w:p w14:paraId="61FA38E3" w14:textId="77777777" w:rsidR="00206210" w:rsidRPr="00F43823" w:rsidRDefault="00206210">
      <w:pPr>
        <w:pStyle w:val="afa"/>
        <w:numPr>
          <w:ilvl w:val="0"/>
          <w:numId w:val="3"/>
        </w:numPr>
        <w:tabs>
          <w:tab w:val="left" w:pos="867"/>
        </w:tabs>
        <w:ind w:left="118" w:right="111" w:firstLine="568"/>
        <w:jc w:val="both"/>
        <w:rPr>
          <w:lang w:val="ru-RU"/>
        </w:rPr>
      </w:pPr>
      <w:r w:rsidRPr="00F43823">
        <w:rPr>
          <w:lang w:val="ru-RU"/>
        </w:rPr>
        <w:t>толстомерные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прямоугольной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квадратной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формы,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частично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полностью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обработанные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заданного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размера.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Размеры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миллиметрах: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длина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 xml:space="preserve">св. 700 до 2800, ширина - св. 700 </w:t>
      </w:r>
      <w:r w:rsidRPr="00F43823">
        <w:rPr>
          <w:spacing w:val="-1"/>
          <w:lang w:val="ru-RU"/>
        </w:rPr>
        <w:t>до</w:t>
      </w:r>
      <w:r w:rsidRPr="00F43823">
        <w:rPr>
          <w:lang w:val="ru-RU"/>
        </w:rPr>
        <w:t xml:space="preserve"> 1500, толщина - св. 40 до 150;</w:t>
      </w:r>
    </w:p>
    <w:p w14:paraId="57654823" w14:textId="77777777" w:rsidR="00206210" w:rsidRPr="00F43823" w:rsidRDefault="00206210">
      <w:pPr>
        <w:pStyle w:val="afa"/>
        <w:numPr>
          <w:ilvl w:val="0"/>
          <w:numId w:val="3"/>
        </w:numPr>
        <w:tabs>
          <w:tab w:val="left" w:pos="964"/>
        </w:tabs>
        <w:ind w:left="118" w:right="111" w:firstLine="568"/>
        <w:jc w:val="both"/>
        <w:rPr>
          <w:rFonts w:cs="Times New Roman"/>
        </w:rPr>
      </w:pPr>
      <w:r w:rsidRPr="00F43823">
        <w:rPr>
          <w:spacing w:val="-1"/>
          <w:lang w:val="ru-RU"/>
        </w:rPr>
        <w:t>мелкоразмерные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плиты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прямоугольной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квадратной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формы,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получаемые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отходов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камнеобработки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(окола).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</w:rPr>
        <w:t>Размеры</w:t>
      </w:r>
      <w:r w:rsidRPr="00F43823">
        <w:rPr>
          <w:spacing w:val="5"/>
        </w:rPr>
        <w:t xml:space="preserve"> </w:t>
      </w:r>
      <w:r w:rsidRPr="00F43823">
        <w:t>плит</w:t>
      </w:r>
      <w:r w:rsidRPr="00F43823">
        <w:rPr>
          <w:spacing w:val="5"/>
        </w:rPr>
        <w:t xml:space="preserve"> </w:t>
      </w:r>
      <w:r w:rsidRPr="00F43823">
        <w:t>в</w:t>
      </w:r>
      <w:r w:rsidRPr="00F43823">
        <w:rPr>
          <w:spacing w:val="5"/>
        </w:rPr>
        <w:t xml:space="preserve"> </w:t>
      </w:r>
      <w:r w:rsidRPr="00F43823">
        <w:rPr>
          <w:spacing w:val="-1"/>
        </w:rPr>
        <w:t>миллиметрах:</w:t>
      </w:r>
      <w:r w:rsidRPr="00F43823">
        <w:rPr>
          <w:spacing w:val="6"/>
        </w:rPr>
        <w:t xml:space="preserve"> </w:t>
      </w:r>
      <w:r w:rsidRPr="00F43823">
        <w:t>длина</w:t>
      </w:r>
      <w:r w:rsidRPr="00F43823">
        <w:rPr>
          <w:spacing w:val="5"/>
        </w:rPr>
        <w:t xml:space="preserve"> </w:t>
      </w:r>
      <w:r w:rsidRPr="00F43823">
        <w:t>150-</w:t>
      </w:r>
      <w:r w:rsidRPr="00F43823">
        <w:rPr>
          <w:spacing w:val="87"/>
        </w:rPr>
        <w:t xml:space="preserve"> </w:t>
      </w:r>
      <w:r w:rsidRPr="00F43823">
        <w:t xml:space="preserve">600; ширина 50-150, толщина </w:t>
      </w:r>
      <w:r w:rsidRPr="00F43823">
        <w:rPr>
          <w:spacing w:val="-1"/>
        </w:rPr>
        <w:t>5-20;</w:t>
      </w:r>
    </w:p>
    <w:p w14:paraId="638D413A" w14:textId="77777777" w:rsidR="00206210" w:rsidRPr="00F43823" w:rsidRDefault="00206210">
      <w:pPr>
        <w:pStyle w:val="afa"/>
        <w:numPr>
          <w:ilvl w:val="0"/>
          <w:numId w:val="3"/>
        </w:numPr>
        <w:tabs>
          <w:tab w:val="left" w:pos="964"/>
        </w:tabs>
        <w:ind w:left="118" w:right="115" w:firstLine="568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колотые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изделия,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получаемые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путем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расслоения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осадочных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метаморфических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горных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слою.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Колотые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изготавливают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окантованными</w:t>
      </w:r>
      <w:r w:rsidRPr="00F43823">
        <w:rPr>
          <w:spacing w:val="67"/>
          <w:lang w:val="ru-RU"/>
        </w:rPr>
        <w:t xml:space="preserve"> </w:t>
      </w:r>
      <w:r w:rsidRPr="00F43823">
        <w:rPr>
          <w:spacing w:val="-1"/>
          <w:lang w:val="ru-RU"/>
        </w:rPr>
        <w:t>прямоугольными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неокантованными.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Размеры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миллиметрах: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длина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ширина</w:t>
      </w:r>
      <w:r w:rsidRPr="00F43823">
        <w:rPr>
          <w:spacing w:val="77"/>
          <w:lang w:val="ru-RU"/>
        </w:rPr>
        <w:t xml:space="preserve"> </w:t>
      </w:r>
      <w:r w:rsidRPr="00F43823">
        <w:rPr>
          <w:lang w:val="ru-RU"/>
        </w:rPr>
        <w:t xml:space="preserve">(для </w:t>
      </w:r>
      <w:r w:rsidRPr="00F43823">
        <w:rPr>
          <w:spacing w:val="-1"/>
          <w:lang w:val="ru-RU"/>
        </w:rPr>
        <w:t>неокантованных</w:t>
      </w:r>
      <w:r w:rsidRPr="00F43823">
        <w:rPr>
          <w:lang w:val="ru-RU"/>
        </w:rPr>
        <w:t xml:space="preserve"> плит по меньшей стороне) 200-2000,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толщина 5-100.</w:t>
      </w:r>
    </w:p>
    <w:p w14:paraId="3D0C3818" w14:textId="77777777" w:rsidR="00206210" w:rsidRPr="00F43823" w:rsidRDefault="00206210">
      <w:pPr>
        <w:pStyle w:val="afa"/>
        <w:numPr>
          <w:ilvl w:val="2"/>
          <w:numId w:val="12"/>
        </w:numPr>
        <w:tabs>
          <w:tab w:val="left" w:pos="1266"/>
        </w:tabs>
        <w:ind w:right="112" w:firstLine="568"/>
        <w:jc w:val="both"/>
      </w:pPr>
      <w:r w:rsidRPr="00F43823">
        <w:rPr>
          <w:lang w:val="ru-RU"/>
        </w:rPr>
        <w:t>Размеры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устанавливают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согласованию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изготовителя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потребителем.</w:t>
      </w:r>
      <w:r w:rsidRPr="00F43823">
        <w:rPr>
          <w:spacing w:val="44"/>
          <w:lang w:val="ru-RU"/>
        </w:rPr>
        <w:t xml:space="preserve"> </w:t>
      </w:r>
      <w:r w:rsidRPr="00F43823">
        <w:t xml:space="preserve">По согласованию с потребителем </w:t>
      </w:r>
      <w:r w:rsidRPr="00F43823">
        <w:rPr>
          <w:spacing w:val="-1"/>
        </w:rPr>
        <w:t>допускаются</w:t>
      </w:r>
      <w:r w:rsidRPr="00F43823">
        <w:t xml:space="preserve"> </w:t>
      </w:r>
      <w:r w:rsidRPr="00F43823">
        <w:rPr>
          <w:spacing w:val="-1"/>
        </w:rPr>
        <w:t>другие</w:t>
      </w:r>
      <w:r w:rsidRPr="00F43823">
        <w:t xml:space="preserve"> </w:t>
      </w:r>
      <w:r w:rsidRPr="00F43823">
        <w:rPr>
          <w:spacing w:val="-1"/>
        </w:rPr>
        <w:t>размеры</w:t>
      </w:r>
      <w:r w:rsidRPr="00F43823">
        <w:t xml:space="preserve"> </w:t>
      </w:r>
      <w:r w:rsidRPr="00F43823">
        <w:rPr>
          <w:spacing w:val="-1"/>
        </w:rPr>
        <w:t>плит.</w:t>
      </w:r>
    </w:p>
    <w:p w14:paraId="18D0CB62" w14:textId="77777777" w:rsidR="00206210" w:rsidRPr="00F43823" w:rsidRDefault="00206210">
      <w:pPr>
        <w:pStyle w:val="afa"/>
        <w:numPr>
          <w:ilvl w:val="2"/>
          <w:numId w:val="12"/>
        </w:numPr>
        <w:tabs>
          <w:tab w:val="left" w:pos="1382"/>
        </w:tabs>
        <w:ind w:right="115" w:firstLine="568"/>
        <w:jc w:val="both"/>
        <w:rPr>
          <w:lang w:val="ru-RU"/>
        </w:rPr>
      </w:pPr>
      <w:r w:rsidRPr="00F43823">
        <w:rPr>
          <w:lang w:val="ru-RU"/>
        </w:rPr>
        <w:t>Плиты,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за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исключением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слэбов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колотых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неокантованных,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изготавливаться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обрезными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гранями.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Слэбы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изготавливают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необрезными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гранями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 xml:space="preserve">с одной обрезной </w:t>
      </w:r>
      <w:r w:rsidRPr="00F43823">
        <w:rPr>
          <w:spacing w:val="-1"/>
          <w:lang w:val="ru-RU"/>
        </w:rPr>
        <w:t>(опорной)</w:t>
      </w:r>
      <w:r w:rsidRPr="00F43823">
        <w:rPr>
          <w:lang w:val="ru-RU"/>
        </w:rPr>
        <w:t xml:space="preserve"> нижней гранью.</w:t>
      </w:r>
    </w:p>
    <w:p w14:paraId="1D174033" w14:textId="77777777" w:rsidR="00206210" w:rsidRPr="00F43823" w:rsidRDefault="00206210">
      <w:pPr>
        <w:pStyle w:val="afa"/>
        <w:numPr>
          <w:ilvl w:val="2"/>
          <w:numId w:val="12"/>
        </w:numPr>
        <w:tabs>
          <w:tab w:val="left" w:pos="1276"/>
        </w:tabs>
        <w:ind w:right="112" w:firstLine="568"/>
        <w:jc w:val="both"/>
        <w:rPr>
          <w:lang w:val="ru-RU"/>
        </w:rPr>
      </w:pPr>
      <w:r w:rsidRPr="00F43823">
        <w:rPr>
          <w:lang w:val="ru-RU"/>
        </w:rPr>
        <w:t>По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согласованию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потребителем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изготовление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неквадратных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63"/>
          <w:lang w:val="ru-RU"/>
        </w:rPr>
        <w:t xml:space="preserve"> </w:t>
      </w:r>
      <w:r w:rsidRPr="00F43823">
        <w:rPr>
          <w:spacing w:val="-1"/>
          <w:lang w:val="ru-RU"/>
        </w:rPr>
        <w:t>непрямоугольных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(косоугольных,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криволинейных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т.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п.)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спецификации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потребителя.</w:t>
      </w:r>
    </w:p>
    <w:p w14:paraId="35773A23" w14:textId="7AB4CBD3" w:rsidR="00206210" w:rsidRPr="00F43823" w:rsidRDefault="00206210">
      <w:pPr>
        <w:pStyle w:val="afa"/>
        <w:numPr>
          <w:ilvl w:val="2"/>
          <w:numId w:val="12"/>
        </w:numPr>
        <w:tabs>
          <w:tab w:val="left" w:pos="1191"/>
        </w:tabs>
        <w:ind w:left="1190" w:hanging="504"/>
        <w:rPr>
          <w:lang w:val="ru-RU"/>
        </w:rPr>
      </w:pPr>
      <w:r w:rsidRPr="00F43823">
        <w:rPr>
          <w:spacing w:val="-6"/>
          <w:lang w:val="ru-RU"/>
        </w:rPr>
        <w:t>Предельные</w:t>
      </w:r>
      <w:r w:rsidRPr="00F43823">
        <w:rPr>
          <w:spacing w:val="-12"/>
          <w:lang w:val="ru-RU"/>
        </w:rPr>
        <w:t xml:space="preserve"> </w:t>
      </w:r>
      <w:r w:rsidRPr="00F43823">
        <w:rPr>
          <w:spacing w:val="-6"/>
          <w:lang w:val="ru-RU"/>
        </w:rPr>
        <w:t>отклонения</w:t>
      </w:r>
      <w:r w:rsidRPr="00F43823">
        <w:rPr>
          <w:spacing w:val="-12"/>
          <w:lang w:val="ru-RU"/>
        </w:rPr>
        <w:t xml:space="preserve"> </w:t>
      </w:r>
      <w:r w:rsidRPr="00F43823">
        <w:rPr>
          <w:spacing w:val="-3"/>
          <w:lang w:val="ru-RU"/>
        </w:rPr>
        <w:t>от</w:t>
      </w:r>
      <w:r w:rsidRPr="00F43823">
        <w:rPr>
          <w:spacing w:val="-13"/>
          <w:lang w:val="ru-RU"/>
        </w:rPr>
        <w:t xml:space="preserve"> </w:t>
      </w:r>
      <w:r w:rsidRPr="00F43823">
        <w:rPr>
          <w:spacing w:val="-6"/>
          <w:lang w:val="ru-RU"/>
        </w:rPr>
        <w:t>номинальных</w:t>
      </w:r>
      <w:r w:rsidRPr="00F43823">
        <w:rPr>
          <w:spacing w:val="-12"/>
          <w:lang w:val="ru-RU"/>
        </w:rPr>
        <w:t xml:space="preserve"> </w:t>
      </w:r>
      <w:r w:rsidRPr="00F43823">
        <w:rPr>
          <w:spacing w:val="-6"/>
          <w:lang w:val="ru-RU"/>
        </w:rPr>
        <w:t>размеров</w:t>
      </w:r>
      <w:r w:rsidRPr="00F43823">
        <w:rPr>
          <w:spacing w:val="-13"/>
          <w:lang w:val="ru-RU"/>
        </w:rPr>
        <w:t xml:space="preserve"> </w:t>
      </w:r>
      <w:r w:rsidRPr="00F43823">
        <w:rPr>
          <w:spacing w:val="-5"/>
          <w:lang w:val="ru-RU"/>
        </w:rPr>
        <w:t>плит</w:t>
      </w:r>
      <w:r w:rsidRPr="00F43823">
        <w:rPr>
          <w:spacing w:val="-13"/>
          <w:lang w:val="ru-RU"/>
        </w:rPr>
        <w:t xml:space="preserve"> </w:t>
      </w:r>
      <w:r w:rsidRPr="00F43823">
        <w:rPr>
          <w:spacing w:val="-3"/>
          <w:lang w:val="ru-RU"/>
        </w:rPr>
        <w:t>не</w:t>
      </w:r>
      <w:r w:rsidRPr="00F43823">
        <w:rPr>
          <w:spacing w:val="-12"/>
          <w:lang w:val="ru-RU"/>
        </w:rPr>
        <w:t xml:space="preserve"> </w:t>
      </w:r>
      <w:r w:rsidRPr="00F43823">
        <w:rPr>
          <w:spacing w:val="-6"/>
          <w:lang w:val="ru-RU"/>
        </w:rPr>
        <w:t>должны</w:t>
      </w:r>
      <w:r w:rsidRPr="00F43823">
        <w:rPr>
          <w:spacing w:val="-13"/>
          <w:lang w:val="ru-RU"/>
        </w:rPr>
        <w:t xml:space="preserve"> </w:t>
      </w:r>
      <w:r w:rsidRPr="00F43823">
        <w:rPr>
          <w:spacing w:val="-6"/>
          <w:lang w:val="ru-RU"/>
        </w:rPr>
        <w:t>превышать,</w:t>
      </w:r>
      <w:r w:rsidRPr="00F43823">
        <w:rPr>
          <w:spacing w:val="-11"/>
          <w:lang w:val="ru-RU"/>
        </w:rPr>
        <w:t xml:space="preserve"> </w:t>
      </w:r>
      <w:r w:rsidRPr="00F43823">
        <w:rPr>
          <w:spacing w:val="-4"/>
          <w:lang w:val="ru-RU"/>
        </w:rPr>
        <w:t>мм:</w:t>
      </w: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4722"/>
        <w:gridCol w:w="1625"/>
      </w:tblGrid>
      <w:tr w:rsidR="00206210" w:rsidRPr="00F43823" w14:paraId="0C378F17" w14:textId="77777777" w:rsidTr="000E66F4">
        <w:trPr>
          <w:trHeight w:hRule="exact" w:val="318"/>
        </w:trPr>
        <w:tc>
          <w:tcPr>
            <w:tcW w:w="6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B8C70" w14:textId="77777777" w:rsidR="00206210" w:rsidRPr="00F43823" w:rsidRDefault="00206210" w:rsidP="00FD4849">
            <w:pPr>
              <w:pStyle w:val="TableParagraph"/>
              <w:spacing w:before="29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>а) для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мерных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толстомерных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плит:</w:t>
            </w:r>
          </w:p>
        </w:tc>
      </w:tr>
      <w:tr w:rsidR="00206210" w:rsidRPr="00F43823" w14:paraId="2252F9B5" w14:textId="77777777" w:rsidTr="000E66F4">
        <w:trPr>
          <w:trHeight w:hRule="exact" w:val="276"/>
        </w:trPr>
        <w:tc>
          <w:tcPr>
            <w:tcW w:w="6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91622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по длине и ширине плит </w:t>
            </w:r>
            <w:r w:rsidRPr="00F438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толщиной</w:t>
            </w: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≤ 50 </w:t>
            </w:r>
            <w:r w:rsidRPr="00F438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мм:</w:t>
            </w:r>
          </w:p>
        </w:tc>
      </w:tr>
      <w:tr w:rsidR="00206210" w:rsidRPr="00F43823" w14:paraId="34B0FE4F" w14:textId="77777777" w:rsidTr="000E66F4">
        <w:trPr>
          <w:trHeight w:hRule="exact" w:val="276"/>
        </w:trPr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14:paraId="6442690C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до 600 мм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62C4D875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±1,0,</w:t>
            </w:r>
          </w:p>
        </w:tc>
      </w:tr>
      <w:tr w:rsidR="00206210" w:rsidRPr="00F43823" w14:paraId="4DD4A0A5" w14:textId="77777777" w:rsidTr="000E66F4">
        <w:trPr>
          <w:trHeight w:hRule="exact" w:val="276"/>
        </w:trPr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14:paraId="0518F591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 xml:space="preserve">600 мм и </w:t>
            </w:r>
            <w:r w:rsidRPr="00F43823">
              <w:rPr>
                <w:rFonts w:ascii="Times New Roman" w:hAnsi="Times New Roman"/>
                <w:spacing w:val="-1"/>
                <w:sz w:val="24"/>
              </w:rPr>
              <w:t>более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29917F7D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±1,6;</w:t>
            </w:r>
          </w:p>
        </w:tc>
      </w:tr>
      <w:tr w:rsidR="00206210" w:rsidRPr="00F43823" w14:paraId="04FC2B92" w14:textId="77777777" w:rsidTr="000E66F4">
        <w:trPr>
          <w:trHeight w:hRule="exact" w:val="276"/>
        </w:trPr>
        <w:tc>
          <w:tcPr>
            <w:tcW w:w="6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3C9A8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>- по длине и ширине плит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>толщиной &gt; 50 мм:</w:t>
            </w:r>
          </w:p>
        </w:tc>
      </w:tr>
      <w:tr w:rsidR="00206210" w:rsidRPr="00F43823" w14:paraId="64D20881" w14:textId="77777777" w:rsidTr="000E66F4">
        <w:trPr>
          <w:trHeight w:hRule="exact" w:val="276"/>
        </w:trPr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14:paraId="59202521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lastRenderedPageBreak/>
              <w:t>до 600 мм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413D3975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±1,6,</w:t>
            </w:r>
          </w:p>
        </w:tc>
      </w:tr>
      <w:tr w:rsidR="00206210" w:rsidRPr="00F43823" w14:paraId="4106682C" w14:textId="77777777" w:rsidTr="000E66F4">
        <w:trPr>
          <w:trHeight w:hRule="exact" w:val="276"/>
        </w:trPr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14:paraId="689D363F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 xml:space="preserve">600 мм и </w:t>
            </w:r>
            <w:r w:rsidRPr="00F43823">
              <w:rPr>
                <w:rFonts w:ascii="Times New Roman" w:hAnsi="Times New Roman"/>
                <w:spacing w:val="-1"/>
                <w:sz w:val="24"/>
              </w:rPr>
              <w:t>более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7236F29D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±2,6;</w:t>
            </w:r>
          </w:p>
        </w:tc>
      </w:tr>
      <w:tr w:rsidR="00206210" w:rsidRPr="00F43823" w14:paraId="33BE31BE" w14:textId="77777777" w:rsidTr="000E66F4">
        <w:trPr>
          <w:trHeight w:hRule="exact" w:val="276"/>
        </w:trPr>
        <w:tc>
          <w:tcPr>
            <w:tcW w:w="6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732A2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- по толщине:</w:t>
            </w:r>
          </w:p>
        </w:tc>
      </w:tr>
      <w:tr w:rsidR="00206210" w:rsidRPr="00F43823" w14:paraId="14DDA58A" w14:textId="77777777" w:rsidTr="000E66F4">
        <w:trPr>
          <w:trHeight w:hRule="exact" w:val="276"/>
        </w:trPr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14:paraId="2287050A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для плит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толщиной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св. 12 до 30 мм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30D92142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±1,3,</w:t>
            </w:r>
          </w:p>
        </w:tc>
      </w:tr>
      <w:tr w:rsidR="00206210" w:rsidRPr="00F43823" w14:paraId="160F3019" w14:textId="77777777" w:rsidTr="000E66F4">
        <w:trPr>
          <w:trHeight w:hRule="exact" w:val="276"/>
        </w:trPr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14:paraId="16245A54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для плит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толщиной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св. 30 до 80 мм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0BAA0F07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±3,0,</w:t>
            </w:r>
          </w:p>
        </w:tc>
      </w:tr>
      <w:tr w:rsidR="00206210" w:rsidRPr="00F43823" w14:paraId="6CD3EACA" w14:textId="77777777" w:rsidTr="000E66F4">
        <w:trPr>
          <w:trHeight w:hRule="exact" w:val="276"/>
        </w:trPr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</w:tcPr>
          <w:p w14:paraId="5FB4FD88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св.</w:t>
            </w:r>
            <w:r w:rsidRPr="00F43823"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</w:rPr>
              <w:t>80 мм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3D6F2B10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±5,0;</w:t>
            </w:r>
          </w:p>
        </w:tc>
      </w:tr>
    </w:tbl>
    <w:p w14:paraId="0A08D751" w14:textId="77777777" w:rsidR="004A0F4D" w:rsidRPr="00F43823" w:rsidRDefault="004A0F4D" w:rsidP="00FD4849">
      <w:pPr>
        <w:ind w:firstLine="567"/>
        <w:rPr>
          <w:b/>
          <w:bCs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4219"/>
        <w:gridCol w:w="503"/>
        <w:gridCol w:w="1625"/>
        <w:gridCol w:w="113"/>
      </w:tblGrid>
      <w:tr w:rsidR="00206210" w:rsidRPr="00F43823" w14:paraId="4DE29AD9" w14:textId="77777777" w:rsidTr="000E66F4">
        <w:trPr>
          <w:gridAfter w:val="1"/>
          <w:wAfter w:w="113" w:type="dxa"/>
          <w:trHeight w:hRule="exact" w:val="276"/>
        </w:trPr>
        <w:tc>
          <w:tcPr>
            <w:tcW w:w="6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E031C7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>б) для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модульных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мелкоразмерных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плит:</w:t>
            </w:r>
          </w:p>
        </w:tc>
      </w:tr>
      <w:tr w:rsidR="00206210" w:rsidRPr="00F43823" w14:paraId="1237E55F" w14:textId="77777777" w:rsidTr="000E66F4">
        <w:trPr>
          <w:gridAfter w:val="1"/>
          <w:wAfter w:w="113" w:type="dxa"/>
          <w:trHeight w:hRule="exact" w:val="276"/>
        </w:trPr>
        <w:tc>
          <w:tcPr>
            <w:tcW w:w="6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5B64D5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>- по длине и ширине, мм:</w:t>
            </w:r>
          </w:p>
        </w:tc>
      </w:tr>
      <w:tr w:rsidR="00206210" w:rsidRPr="00F43823" w14:paraId="03D8AD62" w14:textId="77777777" w:rsidTr="000E66F4">
        <w:trPr>
          <w:gridAfter w:val="1"/>
          <w:wAfter w:w="113" w:type="dxa"/>
          <w:trHeight w:hRule="exact" w:val="276"/>
        </w:trPr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72483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некалиброванных</w:t>
            </w:r>
            <w:r w:rsidRPr="00F43823">
              <w:rPr>
                <w:rFonts w:ascii="Times New Roman" w:hAnsi="Times New Roman"/>
                <w:sz w:val="24"/>
              </w:rPr>
              <w:t xml:space="preserve"> плит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60F07581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±1,0,</w:t>
            </w:r>
          </w:p>
        </w:tc>
      </w:tr>
      <w:tr w:rsidR="00206210" w:rsidRPr="00F43823" w14:paraId="0DCB93D5" w14:textId="77777777" w:rsidTr="000E66F4">
        <w:trPr>
          <w:gridAfter w:val="1"/>
          <w:wAfter w:w="113" w:type="dxa"/>
          <w:trHeight w:hRule="exact" w:val="276"/>
        </w:trPr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04213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калиброванных плит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15739298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±0,5;</w:t>
            </w:r>
          </w:p>
        </w:tc>
      </w:tr>
      <w:tr w:rsidR="00206210" w:rsidRPr="00F43823" w14:paraId="69F4B48B" w14:textId="77777777" w:rsidTr="000E66F4">
        <w:trPr>
          <w:gridAfter w:val="1"/>
          <w:wAfter w:w="113" w:type="dxa"/>
          <w:trHeight w:hRule="exact" w:val="276"/>
        </w:trPr>
        <w:tc>
          <w:tcPr>
            <w:tcW w:w="6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F31836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- по толщине, мм:</w:t>
            </w:r>
          </w:p>
        </w:tc>
      </w:tr>
      <w:tr w:rsidR="00206210" w:rsidRPr="00F43823" w14:paraId="1BE550F9" w14:textId="77777777" w:rsidTr="000E66F4">
        <w:trPr>
          <w:gridAfter w:val="1"/>
          <w:wAfter w:w="113" w:type="dxa"/>
          <w:trHeight w:hRule="exact" w:val="276"/>
        </w:trPr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F2C08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некалиброванных плит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2009328F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±1,5,</w:t>
            </w:r>
          </w:p>
        </w:tc>
      </w:tr>
      <w:tr w:rsidR="00206210" w:rsidRPr="00F43823" w14:paraId="3F7B0BBC" w14:textId="77777777" w:rsidTr="000E66F4">
        <w:trPr>
          <w:gridAfter w:val="1"/>
          <w:wAfter w:w="113" w:type="dxa"/>
          <w:trHeight w:hRule="exact" w:val="276"/>
        </w:trPr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01CB3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калиброванных плит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4D39DA5D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±0,5;</w:t>
            </w:r>
          </w:p>
        </w:tc>
      </w:tr>
      <w:tr w:rsidR="00206210" w:rsidRPr="00F43823" w14:paraId="72AC2BFD" w14:textId="77777777" w:rsidTr="000E66F4">
        <w:trPr>
          <w:gridAfter w:val="1"/>
          <w:wAfter w:w="113" w:type="dxa"/>
          <w:trHeight w:hRule="exact" w:val="318"/>
        </w:trPr>
        <w:tc>
          <w:tcPr>
            <w:tcW w:w="6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7DFEFD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в) для колотых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неокантованных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плит:</w:t>
            </w:r>
          </w:p>
        </w:tc>
      </w:tr>
      <w:tr w:rsidR="00206210" w:rsidRPr="00F43823" w14:paraId="7B316AD3" w14:textId="77777777" w:rsidTr="000E66F4">
        <w:trPr>
          <w:trHeight w:hRule="exact" w:val="318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2901F6F3" w14:textId="77777777" w:rsidR="00206210" w:rsidRPr="00F43823" w:rsidRDefault="00206210" w:rsidP="00FD4849">
            <w:pPr>
              <w:pStyle w:val="TableParagraph"/>
              <w:spacing w:before="29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>- по длине и ширине, мм:</w:t>
            </w:r>
          </w:p>
        </w:tc>
        <w:tc>
          <w:tcPr>
            <w:tcW w:w="22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6BA1F7" w14:textId="771E19A7" w:rsidR="00206210" w:rsidRPr="00F43823" w:rsidRDefault="00FD4849" w:rsidP="00FD4849">
            <w:pPr>
              <w:pStyle w:val="TableParagraph"/>
              <w:spacing w:before="29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</w:t>
            </w:r>
            <w:r w:rsidR="00206210"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±50,</w:t>
            </w:r>
          </w:p>
        </w:tc>
      </w:tr>
      <w:tr w:rsidR="00206210" w:rsidRPr="00F43823" w14:paraId="16EEEC53" w14:textId="77777777" w:rsidTr="000E66F4">
        <w:trPr>
          <w:trHeight w:hRule="exact" w:val="276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31DC28A6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 xml:space="preserve">- по толщине, </w:t>
            </w:r>
            <w:r w:rsidRPr="00F43823">
              <w:rPr>
                <w:rFonts w:ascii="Times New Roman" w:hAnsi="Times New Roman"/>
                <w:spacing w:val="-1"/>
                <w:sz w:val="24"/>
              </w:rPr>
              <w:t>мм:</w:t>
            </w:r>
          </w:p>
        </w:tc>
        <w:tc>
          <w:tcPr>
            <w:tcW w:w="22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1035DA" w14:textId="54988083" w:rsidR="00206210" w:rsidRPr="00F43823" w:rsidRDefault="00FD4849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</w:t>
            </w:r>
            <w:r w:rsidR="00206210"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±20;</w:t>
            </w:r>
          </w:p>
        </w:tc>
      </w:tr>
      <w:tr w:rsidR="00206210" w:rsidRPr="00F43823" w14:paraId="2BC70D12" w14:textId="77777777" w:rsidTr="000E66F4">
        <w:trPr>
          <w:trHeight w:hRule="exact" w:val="276"/>
        </w:trPr>
        <w:tc>
          <w:tcPr>
            <w:tcW w:w="6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ECF6DB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г) для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колотых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окантованных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плит:</w:t>
            </w:r>
          </w:p>
        </w:tc>
      </w:tr>
      <w:tr w:rsidR="00206210" w:rsidRPr="00F43823" w14:paraId="59157487" w14:textId="77777777" w:rsidTr="000E66F4">
        <w:trPr>
          <w:trHeight w:hRule="exact" w:val="276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0E4D3965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>- по длине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>и ширине, мм</w:t>
            </w:r>
          </w:p>
        </w:tc>
        <w:tc>
          <w:tcPr>
            <w:tcW w:w="22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9F809A" w14:textId="05599018" w:rsidR="00206210" w:rsidRPr="00F43823" w:rsidRDefault="00FD4849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="00206210"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±3,0,</w:t>
            </w:r>
          </w:p>
        </w:tc>
      </w:tr>
      <w:tr w:rsidR="00206210" w:rsidRPr="00F43823" w14:paraId="62DC9AC6" w14:textId="77777777" w:rsidTr="000E66F4">
        <w:trPr>
          <w:trHeight w:hRule="exact" w:val="318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27243E0E" w14:textId="77777777" w:rsidR="00206210" w:rsidRPr="00F43823" w:rsidRDefault="00206210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- по толщине, мм</w:t>
            </w:r>
          </w:p>
        </w:tc>
        <w:tc>
          <w:tcPr>
            <w:tcW w:w="22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6D5EDA" w14:textId="3C3FA3B9" w:rsidR="00206210" w:rsidRPr="00F43823" w:rsidRDefault="00FD4849" w:rsidP="00FD4849">
            <w:pPr>
              <w:pStyle w:val="TableParagraph"/>
              <w:spacing w:line="263" w:lineRule="exact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 w:rsidR="00206210"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±10,0.</w:t>
            </w:r>
          </w:p>
        </w:tc>
      </w:tr>
    </w:tbl>
    <w:p w14:paraId="2F4E8D77" w14:textId="77777777" w:rsidR="00B72978" w:rsidRPr="00F43823" w:rsidRDefault="00B72978" w:rsidP="00B1641B">
      <w:pPr>
        <w:ind w:firstLine="426"/>
      </w:pPr>
    </w:p>
    <w:p w14:paraId="024FECEE" w14:textId="77777777" w:rsidR="00B72978" w:rsidRPr="000300EB" w:rsidRDefault="00B72978">
      <w:pPr>
        <w:pStyle w:val="af4"/>
        <w:numPr>
          <w:ilvl w:val="2"/>
          <w:numId w:val="12"/>
        </w:numPr>
        <w:tabs>
          <w:tab w:val="left" w:pos="851"/>
          <w:tab w:val="left" w:pos="1134"/>
        </w:tabs>
        <w:ind w:left="0" w:firstLine="567"/>
        <w:rPr>
          <w:spacing w:val="-1"/>
          <w:sz w:val="24"/>
          <w:szCs w:val="24"/>
        </w:rPr>
      </w:pPr>
      <w:r w:rsidRPr="000300EB">
        <w:rPr>
          <w:sz w:val="24"/>
          <w:szCs w:val="24"/>
        </w:rPr>
        <w:t>Предельные</w:t>
      </w:r>
      <w:r w:rsidRPr="000300EB">
        <w:rPr>
          <w:spacing w:val="54"/>
          <w:sz w:val="24"/>
          <w:szCs w:val="24"/>
        </w:rPr>
        <w:t xml:space="preserve"> </w:t>
      </w:r>
      <w:r w:rsidRPr="000300EB">
        <w:rPr>
          <w:sz w:val="24"/>
          <w:szCs w:val="24"/>
        </w:rPr>
        <w:t>отклонения</w:t>
      </w:r>
      <w:r w:rsidRPr="000300EB">
        <w:rPr>
          <w:spacing w:val="55"/>
          <w:sz w:val="24"/>
          <w:szCs w:val="24"/>
        </w:rPr>
        <w:t xml:space="preserve"> </w:t>
      </w:r>
      <w:r w:rsidRPr="000300EB">
        <w:rPr>
          <w:sz w:val="24"/>
          <w:szCs w:val="24"/>
        </w:rPr>
        <w:t>от</w:t>
      </w:r>
      <w:r w:rsidRPr="000300EB">
        <w:rPr>
          <w:spacing w:val="54"/>
          <w:sz w:val="24"/>
          <w:szCs w:val="24"/>
        </w:rPr>
        <w:t xml:space="preserve"> </w:t>
      </w:r>
      <w:r w:rsidRPr="000300EB">
        <w:rPr>
          <w:sz w:val="24"/>
          <w:szCs w:val="24"/>
        </w:rPr>
        <w:t>плоскостности</w:t>
      </w:r>
      <w:r w:rsidRPr="000300EB">
        <w:rPr>
          <w:spacing w:val="54"/>
          <w:sz w:val="24"/>
          <w:szCs w:val="24"/>
        </w:rPr>
        <w:t xml:space="preserve"> </w:t>
      </w:r>
      <w:r w:rsidRPr="000300EB">
        <w:rPr>
          <w:sz w:val="24"/>
          <w:szCs w:val="24"/>
        </w:rPr>
        <w:t>мерных</w:t>
      </w:r>
      <w:r w:rsidRPr="000300EB">
        <w:rPr>
          <w:spacing w:val="54"/>
          <w:sz w:val="24"/>
          <w:szCs w:val="24"/>
        </w:rPr>
        <w:t xml:space="preserve"> </w:t>
      </w:r>
      <w:r w:rsidRPr="000300EB">
        <w:rPr>
          <w:sz w:val="24"/>
          <w:szCs w:val="24"/>
        </w:rPr>
        <w:t>и</w:t>
      </w:r>
      <w:r w:rsidRPr="000300EB">
        <w:rPr>
          <w:spacing w:val="54"/>
          <w:sz w:val="24"/>
          <w:szCs w:val="24"/>
        </w:rPr>
        <w:t xml:space="preserve"> </w:t>
      </w:r>
      <w:r w:rsidRPr="000300EB">
        <w:rPr>
          <w:sz w:val="24"/>
          <w:szCs w:val="24"/>
        </w:rPr>
        <w:t>толстомерных</w:t>
      </w:r>
      <w:r w:rsidRPr="000300EB">
        <w:rPr>
          <w:spacing w:val="54"/>
          <w:sz w:val="24"/>
          <w:szCs w:val="24"/>
        </w:rPr>
        <w:t xml:space="preserve"> </w:t>
      </w:r>
      <w:r w:rsidRPr="000300EB">
        <w:rPr>
          <w:sz w:val="24"/>
          <w:szCs w:val="24"/>
        </w:rPr>
        <w:t>плит</w:t>
      </w:r>
      <w:r w:rsidRPr="000300EB">
        <w:rPr>
          <w:spacing w:val="54"/>
          <w:sz w:val="24"/>
          <w:szCs w:val="24"/>
        </w:rPr>
        <w:t xml:space="preserve"> </w:t>
      </w:r>
      <w:r w:rsidRPr="000300EB">
        <w:rPr>
          <w:sz w:val="24"/>
          <w:szCs w:val="24"/>
        </w:rPr>
        <w:t>не должны</w:t>
      </w:r>
      <w:r w:rsidRPr="000300EB">
        <w:rPr>
          <w:spacing w:val="58"/>
          <w:sz w:val="24"/>
          <w:szCs w:val="24"/>
        </w:rPr>
        <w:t xml:space="preserve"> </w:t>
      </w:r>
      <w:r w:rsidRPr="000300EB">
        <w:rPr>
          <w:spacing w:val="-1"/>
          <w:sz w:val="24"/>
          <w:szCs w:val="24"/>
        </w:rPr>
        <w:t>превышать</w:t>
      </w:r>
      <w:r w:rsidRPr="000300EB">
        <w:rPr>
          <w:spacing w:val="58"/>
          <w:sz w:val="24"/>
          <w:szCs w:val="24"/>
        </w:rPr>
        <w:t xml:space="preserve"> </w:t>
      </w:r>
      <w:r w:rsidRPr="000300EB">
        <w:rPr>
          <w:sz w:val="24"/>
          <w:szCs w:val="24"/>
        </w:rPr>
        <w:t>0,2%</w:t>
      </w:r>
      <w:r w:rsidRPr="000300EB">
        <w:rPr>
          <w:spacing w:val="59"/>
          <w:sz w:val="24"/>
          <w:szCs w:val="24"/>
        </w:rPr>
        <w:t xml:space="preserve"> </w:t>
      </w:r>
      <w:r w:rsidRPr="000300EB">
        <w:rPr>
          <w:sz w:val="24"/>
          <w:szCs w:val="24"/>
        </w:rPr>
        <w:t>длины</w:t>
      </w:r>
      <w:r w:rsidRPr="000300EB">
        <w:rPr>
          <w:spacing w:val="58"/>
          <w:sz w:val="24"/>
          <w:szCs w:val="24"/>
        </w:rPr>
        <w:t xml:space="preserve"> </w:t>
      </w:r>
      <w:r w:rsidRPr="000300EB">
        <w:rPr>
          <w:sz w:val="24"/>
          <w:szCs w:val="24"/>
        </w:rPr>
        <w:t>плиты,</w:t>
      </w:r>
      <w:r w:rsidRPr="000300EB">
        <w:rPr>
          <w:spacing w:val="57"/>
          <w:sz w:val="24"/>
          <w:szCs w:val="24"/>
        </w:rPr>
        <w:t xml:space="preserve"> </w:t>
      </w:r>
      <w:r w:rsidRPr="000300EB">
        <w:rPr>
          <w:sz w:val="24"/>
          <w:szCs w:val="24"/>
        </w:rPr>
        <w:t>но</w:t>
      </w:r>
      <w:r w:rsidRPr="000300EB">
        <w:rPr>
          <w:spacing w:val="59"/>
          <w:sz w:val="24"/>
          <w:szCs w:val="24"/>
        </w:rPr>
        <w:t xml:space="preserve"> </w:t>
      </w:r>
      <w:r w:rsidRPr="000300EB">
        <w:rPr>
          <w:sz w:val="24"/>
          <w:szCs w:val="24"/>
        </w:rPr>
        <w:t>не</w:t>
      </w:r>
      <w:r w:rsidRPr="000300EB">
        <w:rPr>
          <w:spacing w:val="58"/>
          <w:sz w:val="24"/>
          <w:szCs w:val="24"/>
        </w:rPr>
        <w:t xml:space="preserve"> </w:t>
      </w:r>
      <w:r w:rsidRPr="000300EB">
        <w:rPr>
          <w:sz w:val="24"/>
          <w:szCs w:val="24"/>
        </w:rPr>
        <w:t>должны</w:t>
      </w:r>
      <w:r w:rsidRPr="000300EB">
        <w:rPr>
          <w:spacing w:val="58"/>
          <w:sz w:val="24"/>
          <w:szCs w:val="24"/>
        </w:rPr>
        <w:t xml:space="preserve"> </w:t>
      </w:r>
      <w:r w:rsidRPr="000300EB">
        <w:rPr>
          <w:spacing w:val="-1"/>
          <w:sz w:val="24"/>
          <w:szCs w:val="24"/>
        </w:rPr>
        <w:t>быть</w:t>
      </w:r>
      <w:r w:rsidRPr="000300EB">
        <w:rPr>
          <w:spacing w:val="58"/>
          <w:sz w:val="24"/>
          <w:szCs w:val="24"/>
        </w:rPr>
        <w:t xml:space="preserve"> </w:t>
      </w:r>
      <w:r w:rsidRPr="000300EB">
        <w:rPr>
          <w:sz w:val="24"/>
          <w:szCs w:val="24"/>
        </w:rPr>
        <w:t>более</w:t>
      </w:r>
      <w:r w:rsidRPr="000300EB">
        <w:rPr>
          <w:spacing w:val="59"/>
          <w:sz w:val="24"/>
          <w:szCs w:val="24"/>
        </w:rPr>
        <w:t xml:space="preserve"> </w:t>
      </w:r>
      <w:r w:rsidRPr="000300EB">
        <w:rPr>
          <w:sz w:val="24"/>
          <w:szCs w:val="24"/>
        </w:rPr>
        <w:t>3</w:t>
      </w:r>
      <w:r w:rsidRPr="000300EB">
        <w:rPr>
          <w:spacing w:val="58"/>
          <w:sz w:val="24"/>
          <w:szCs w:val="24"/>
        </w:rPr>
        <w:t xml:space="preserve"> </w:t>
      </w:r>
      <w:r w:rsidRPr="000300EB">
        <w:rPr>
          <w:sz w:val="24"/>
          <w:szCs w:val="24"/>
        </w:rPr>
        <w:t>мм.</w:t>
      </w:r>
      <w:r w:rsidRPr="000300EB">
        <w:rPr>
          <w:spacing w:val="58"/>
          <w:sz w:val="24"/>
          <w:szCs w:val="24"/>
        </w:rPr>
        <w:t xml:space="preserve"> </w:t>
      </w:r>
      <w:r w:rsidRPr="000300EB">
        <w:rPr>
          <w:sz w:val="24"/>
          <w:szCs w:val="24"/>
        </w:rPr>
        <w:t>Предельные</w:t>
      </w:r>
      <w:r w:rsidRPr="000300EB">
        <w:rPr>
          <w:spacing w:val="22"/>
          <w:sz w:val="24"/>
          <w:szCs w:val="24"/>
        </w:rPr>
        <w:t xml:space="preserve"> </w:t>
      </w:r>
      <w:r w:rsidRPr="000300EB">
        <w:rPr>
          <w:spacing w:val="-1"/>
          <w:sz w:val="24"/>
          <w:szCs w:val="24"/>
        </w:rPr>
        <w:t>отклонения</w:t>
      </w:r>
      <w:r w:rsidRPr="000300EB">
        <w:rPr>
          <w:spacing w:val="38"/>
          <w:sz w:val="24"/>
          <w:szCs w:val="24"/>
        </w:rPr>
        <w:t xml:space="preserve"> </w:t>
      </w:r>
      <w:r w:rsidRPr="000300EB">
        <w:rPr>
          <w:sz w:val="24"/>
          <w:szCs w:val="24"/>
        </w:rPr>
        <w:t>от</w:t>
      </w:r>
      <w:r w:rsidRPr="000300EB">
        <w:rPr>
          <w:spacing w:val="37"/>
          <w:sz w:val="24"/>
          <w:szCs w:val="24"/>
        </w:rPr>
        <w:t xml:space="preserve"> </w:t>
      </w:r>
      <w:r w:rsidRPr="000300EB">
        <w:rPr>
          <w:sz w:val="24"/>
          <w:szCs w:val="24"/>
        </w:rPr>
        <w:t>плоскостности</w:t>
      </w:r>
      <w:r w:rsidRPr="000300EB">
        <w:rPr>
          <w:spacing w:val="37"/>
          <w:sz w:val="24"/>
          <w:szCs w:val="24"/>
        </w:rPr>
        <w:t xml:space="preserve"> </w:t>
      </w:r>
      <w:r w:rsidRPr="000300EB">
        <w:rPr>
          <w:sz w:val="24"/>
          <w:szCs w:val="24"/>
        </w:rPr>
        <w:t>модульных</w:t>
      </w:r>
      <w:r w:rsidRPr="000300EB">
        <w:rPr>
          <w:spacing w:val="37"/>
          <w:sz w:val="24"/>
          <w:szCs w:val="24"/>
        </w:rPr>
        <w:t xml:space="preserve"> </w:t>
      </w:r>
      <w:r w:rsidRPr="000300EB">
        <w:rPr>
          <w:spacing w:val="-1"/>
          <w:sz w:val="24"/>
          <w:szCs w:val="24"/>
        </w:rPr>
        <w:t>некалиброванных</w:t>
      </w:r>
      <w:r w:rsidRPr="000300EB">
        <w:rPr>
          <w:spacing w:val="37"/>
          <w:sz w:val="24"/>
          <w:szCs w:val="24"/>
        </w:rPr>
        <w:t xml:space="preserve"> </w:t>
      </w:r>
      <w:r w:rsidRPr="000300EB">
        <w:rPr>
          <w:sz w:val="24"/>
          <w:szCs w:val="24"/>
        </w:rPr>
        <w:t>плит</w:t>
      </w:r>
      <w:r w:rsidRPr="000300EB">
        <w:rPr>
          <w:spacing w:val="40"/>
          <w:sz w:val="24"/>
          <w:szCs w:val="24"/>
        </w:rPr>
        <w:t xml:space="preserve"> </w:t>
      </w:r>
      <w:r w:rsidRPr="000300EB">
        <w:rPr>
          <w:sz w:val="24"/>
          <w:szCs w:val="24"/>
        </w:rPr>
        <w:t>не</w:t>
      </w:r>
      <w:r w:rsidRPr="000300EB">
        <w:rPr>
          <w:spacing w:val="38"/>
          <w:sz w:val="24"/>
          <w:szCs w:val="24"/>
        </w:rPr>
        <w:t xml:space="preserve"> </w:t>
      </w:r>
      <w:r w:rsidRPr="000300EB">
        <w:rPr>
          <w:sz w:val="24"/>
          <w:szCs w:val="24"/>
        </w:rPr>
        <w:t>должны</w:t>
      </w:r>
      <w:r w:rsidRPr="000300EB">
        <w:rPr>
          <w:spacing w:val="37"/>
          <w:sz w:val="24"/>
          <w:szCs w:val="24"/>
        </w:rPr>
        <w:t xml:space="preserve"> </w:t>
      </w:r>
      <w:r w:rsidRPr="000300EB">
        <w:rPr>
          <w:spacing w:val="-1"/>
          <w:sz w:val="24"/>
          <w:szCs w:val="24"/>
        </w:rPr>
        <w:t>превышать</w:t>
      </w:r>
      <w:r w:rsidRPr="000300EB">
        <w:rPr>
          <w:spacing w:val="64"/>
          <w:sz w:val="24"/>
          <w:szCs w:val="24"/>
        </w:rPr>
        <w:t xml:space="preserve"> </w:t>
      </w:r>
      <w:r w:rsidRPr="000300EB">
        <w:rPr>
          <w:sz w:val="24"/>
          <w:szCs w:val="24"/>
        </w:rPr>
        <w:t>0,15%,</w:t>
      </w:r>
      <w:r w:rsidRPr="000300EB">
        <w:rPr>
          <w:spacing w:val="18"/>
          <w:sz w:val="24"/>
          <w:szCs w:val="24"/>
        </w:rPr>
        <w:t xml:space="preserve"> </w:t>
      </w:r>
      <w:r w:rsidRPr="000300EB">
        <w:rPr>
          <w:sz w:val="24"/>
          <w:szCs w:val="24"/>
        </w:rPr>
        <w:t>для</w:t>
      </w:r>
      <w:r w:rsidRPr="000300EB">
        <w:rPr>
          <w:spacing w:val="15"/>
          <w:sz w:val="24"/>
          <w:szCs w:val="24"/>
        </w:rPr>
        <w:t xml:space="preserve"> </w:t>
      </w:r>
      <w:r w:rsidRPr="000300EB">
        <w:rPr>
          <w:sz w:val="24"/>
          <w:szCs w:val="24"/>
        </w:rPr>
        <w:t>калиброванных</w:t>
      </w:r>
      <w:r w:rsidRPr="000300EB">
        <w:rPr>
          <w:spacing w:val="18"/>
          <w:sz w:val="24"/>
          <w:szCs w:val="24"/>
        </w:rPr>
        <w:t xml:space="preserve"> </w:t>
      </w:r>
      <w:r w:rsidRPr="000300EB">
        <w:rPr>
          <w:sz w:val="24"/>
          <w:szCs w:val="24"/>
        </w:rPr>
        <w:t>-</w:t>
      </w:r>
      <w:r w:rsidRPr="000300EB">
        <w:rPr>
          <w:spacing w:val="18"/>
          <w:sz w:val="24"/>
          <w:szCs w:val="24"/>
        </w:rPr>
        <w:t xml:space="preserve"> </w:t>
      </w:r>
      <w:r w:rsidRPr="000300EB">
        <w:rPr>
          <w:sz w:val="24"/>
          <w:szCs w:val="24"/>
        </w:rPr>
        <w:t>0,1%</w:t>
      </w:r>
      <w:r w:rsidRPr="000300EB">
        <w:rPr>
          <w:spacing w:val="17"/>
          <w:sz w:val="24"/>
          <w:szCs w:val="24"/>
        </w:rPr>
        <w:t xml:space="preserve"> </w:t>
      </w:r>
      <w:r w:rsidRPr="000300EB">
        <w:rPr>
          <w:sz w:val="24"/>
          <w:szCs w:val="24"/>
        </w:rPr>
        <w:t>длины</w:t>
      </w:r>
      <w:r w:rsidRPr="000300EB">
        <w:rPr>
          <w:spacing w:val="17"/>
          <w:sz w:val="24"/>
          <w:szCs w:val="24"/>
        </w:rPr>
        <w:t xml:space="preserve"> </w:t>
      </w:r>
      <w:r w:rsidRPr="000300EB">
        <w:rPr>
          <w:sz w:val="24"/>
          <w:szCs w:val="24"/>
        </w:rPr>
        <w:t>плит.</w:t>
      </w:r>
      <w:r w:rsidRPr="000300EB">
        <w:rPr>
          <w:spacing w:val="17"/>
          <w:sz w:val="24"/>
          <w:szCs w:val="24"/>
        </w:rPr>
        <w:t xml:space="preserve"> </w:t>
      </w:r>
      <w:r w:rsidRPr="000300EB">
        <w:rPr>
          <w:spacing w:val="-1"/>
          <w:sz w:val="24"/>
          <w:szCs w:val="24"/>
        </w:rPr>
        <w:t>Предельные</w:t>
      </w:r>
      <w:r w:rsidRPr="000300EB">
        <w:rPr>
          <w:spacing w:val="17"/>
          <w:sz w:val="24"/>
          <w:szCs w:val="24"/>
        </w:rPr>
        <w:t xml:space="preserve"> </w:t>
      </w:r>
      <w:r w:rsidRPr="000300EB">
        <w:rPr>
          <w:spacing w:val="-1"/>
          <w:sz w:val="24"/>
          <w:szCs w:val="24"/>
        </w:rPr>
        <w:t>отклонения</w:t>
      </w:r>
      <w:r w:rsidRPr="000300EB">
        <w:rPr>
          <w:spacing w:val="18"/>
          <w:sz w:val="24"/>
          <w:szCs w:val="24"/>
        </w:rPr>
        <w:t xml:space="preserve"> </w:t>
      </w:r>
      <w:r w:rsidRPr="000300EB">
        <w:rPr>
          <w:sz w:val="24"/>
          <w:szCs w:val="24"/>
        </w:rPr>
        <w:t>от</w:t>
      </w:r>
      <w:r w:rsidRPr="000300EB">
        <w:rPr>
          <w:spacing w:val="17"/>
          <w:sz w:val="24"/>
          <w:szCs w:val="24"/>
        </w:rPr>
        <w:t xml:space="preserve"> </w:t>
      </w:r>
      <w:r w:rsidRPr="000300EB">
        <w:rPr>
          <w:spacing w:val="-1"/>
          <w:sz w:val="24"/>
          <w:szCs w:val="24"/>
        </w:rPr>
        <w:t>плоскостности</w:t>
      </w:r>
      <w:r w:rsidRPr="000300EB">
        <w:rPr>
          <w:spacing w:val="61"/>
          <w:sz w:val="24"/>
          <w:szCs w:val="24"/>
        </w:rPr>
        <w:t xml:space="preserve"> </w:t>
      </w:r>
      <w:r w:rsidRPr="000300EB">
        <w:rPr>
          <w:spacing w:val="-1"/>
          <w:sz w:val="24"/>
          <w:szCs w:val="24"/>
        </w:rPr>
        <w:t>колотых</w:t>
      </w:r>
      <w:r w:rsidRPr="000300EB">
        <w:rPr>
          <w:sz w:val="24"/>
          <w:szCs w:val="24"/>
        </w:rPr>
        <w:t xml:space="preserve"> плит и плит с рельефными </w:t>
      </w:r>
      <w:r w:rsidRPr="000300EB">
        <w:rPr>
          <w:spacing w:val="-1"/>
          <w:sz w:val="24"/>
          <w:szCs w:val="24"/>
        </w:rPr>
        <w:t>фактурами</w:t>
      </w:r>
      <w:r w:rsidRPr="000300EB">
        <w:rPr>
          <w:sz w:val="24"/>
          <w:szCs w:val="24"/>
        </w:rPr>
        <w:t xml:space="preserve"> не </w:t>
      </w:r>
      <w:r w:rsidRPr="000300EB">
        <w:rPr>
          <w:spacing w:val="-1"/>
          <w:sz w:val="24"/>
          <w:szCs w:val="24"/>
        </w:rPr>
        <w:t>нормируются.</w:t>
      </w:r>
    </w:p>
    <w:p w14:paraId="4A90A30E" w14:textId="5A367F94" w:rsidR="00B72978" w:rsidRPr="00F43823" w:rsidRDefault="00B72978">
      <w:pPr>
        <w:pStyle w:val="afa"/>
        <w:numPr>
          <w:ilvl w:val="2"/>
          <w:numId w:val="12"/>
        </w:numPr>
        <w:tabs>
          <w:tab w:val="left" w:pos="851"/>
          <w:tab w:val="left" w:pos="1134"/>
          <w:tab w:val="left" w:pos="1359"/>
        </w:tabs>
        <w:ind w:left="0" w:right="117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Отклонения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прямого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угла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мерных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толстомерных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1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м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длины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граней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превышать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±1,0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мм.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Отклонения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прямого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угла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модульных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некалиброванных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 xml:space="preserve">плит не должны превышать 0,15% длины, модульных </w:t>
      </w:r>
      <w:r w:rsidRPr="00F43823">
        <w:rPr>
          <w:spacing w:val="-1"/>
          <w:lang w:val="ru-RU"/>
        </w:rPr>
        <w:t>калиброванных</w:t>
      </w:r>
      <w:r w:rsidRPr="00F43823">
        <w:rPr>
          <w:spacing w:val="1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- </w:t>
      </w:r>
      <w:r w:rsidRPr="00F43823">
        <w:rPr>
          <w:lang w:val="ru-RU"/>
        </w:rPr>
        <w:t xml:space="preserve">0,1% длины. </w:t>
      </w:r>
    </w:p>
    <w:p w14:paraId="0FCC1B05" w14:textId="6C2B0CA2" w:rsidR="00B72978" w:rsidRPr="00F43823" w:rsidRDefault="00B72978">
      <w:pPr>
        <w:pStyle w:val="afa"/>
        <w:numPr>
          <w:ilvl w:val="2"/>
          <w:numId w:val="12"/>
        </w:numPr>
        <w:tabs>
          <w:tab w:val="left" w:pos="851"/>
          <w:tab w:val="left" w:pos="1134"/>
          <w:tab w:val="left" w:pos="1359"/>
        </w:tabs>
        <w:ind w:left="0" w:right="117" w:firstLine="567"/>
        <w:jc w:val="both"/>
        <w:rPr>
          <w:lang w:val="ru-RU"/>
        </w:rPr>
      </w:pPr>
      <w:r w:rsidRPr="00F43823">
        <w:rPr>
          <w:lang w:val="ru-RU"/>
        </w:rPr>
        <w:t>По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согласованию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потребителем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мерные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модульные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могут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 xml:space="preserve">изготавливаться с </w:t>
      </w:r>
      <w:r w:rsidRPr="00F43823">
        <w:rPr>
          <w:spacing w:val="-1"/>
          <w:lang w:val="ru-RU"/>
        </w:rPr>
        <w:t>фаской.</w:t>
      </w:r>
      <w:r w:rsidRPr="00F43823">
        <w:rPr>
          <w:lang w:val="ru-RU"/>
        </w:rPr>
        <w:t xml:space="preserve"> Размер фаски </w:t>
      </w:r>
      <w:r w:rsidRPr="00F43823">
        <w:rPr>
          <w:spacing w:val="-1"/>
          <w:lang w:val="ru-RU"/>
        </w:rPr>
        <w:t>(5×</w:t>
      </w:r>
      <w:r w:rsidRPr="00F43823">
        <w:rPr>
          <w:rFonts w:cs="Times New Roman"/>
          <w:spacing w:val="-1"/>
          <w:lang w:val="ru-RU"/>
        </w:rPr>
        <w:t>5)</w:t>
      </w:r>
      <w:r w:rsidRPr="00F43823">
        <w:rPr>
          <w:rFonts w:cs="Times New Roman"/>
          <w:lang w:val="ru-RU"/>
        </w:rPr>
        <w:t xml:space="preserve"> - </w:t>
      </w:r>
      <w:r w:rsidRPr="00F43823">
        <w:rPr>
          <w:rFonts w:cs="Times New Roman"/>
          <w:spacing w:val="-1"/>
          <w:lang w:val="ru-RU"/>
        </w:rPr>
        <w:t>(10</w:t>
      </w:r>
      <w:r w:rsidRPr="00F43823">
        <w:rPr>
          <w:spacing w:val="-1"/>
          <w:lang w:val="ru-RU"/>
        </w:rPr>
        <w:t>×10)</w:t>
      </w:r>
      <w:r w:rsidRPr="00F43823">
        <w:rPr>
          <w:lang w:val="ru-RU"/>
        </w:rPr>
        <w:t xml:space="preserve"> мм,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угол </w:t>
      </w:r>
      <w:r w:rsidRPr="00F43823">
        <w:rPr>
          <w:spacing w:val="-1"/>
          <w:lang w:val="ru-RU"/>
        </w:rPr>
        <w:t>скоса</w:t>
      </w:r>
      <w:r w:rsidRPr="00F43823">
        <w:rPr>
          <w:lang w:val="ru-RU"/>
        </w:rPr>
        <w:t xml:space="preserve"> 45°.</w:t>
      </w:r>
    </w:p>
    <w:p w14:paraId="2DE69DB2" w14:textId="31A26F25" w:rsidR="00B72978" w:rsidRPr="00F43823" w:rsidRDefault="00B72978">
      <w:pPr>
        <w:pStyle w:val="afa"/>
        <w:numPr>
          <w:ilvl w:val="2"/>
          <w:numId w:val="12"/>
        </w:numPr>
        <w:tabs>
          <w:tab w:val="left" w:pos="851"/>
          <w:tab w:val="left" w:pos="1134"/>
          <w:tab w:val="left" w:pos="1288"/>
        </w:tabs>
        <w:ind w:left="0" w:right="114" w:firstLine="567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Условное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обозначение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облицовочных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включает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себя: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наименование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производителя,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наименование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изделия,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размеры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50"/>
          <w:lang w:val="ru-RU"/>
        </w:rPr>
        <w:t xml:space="preserve"> </w:t>
      </w:r>
      <w:r w:rsidRPr="00F43823">
        <w:rPr>
          <w:spacing w:val="-1"/>
          <w:lang w:val="ru-RU"/>
        </w:rPr>
        <w:t>миллиметрах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(если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необходимо),</w:t>
      </w:r>
      <w:r w:rsidRPr="00F43823">
        <w:rPr>
          <w:spacing w:val="73"/>
          <w:lang w:val="ru-RU"/>
        </w:rPr>
        <w:t xml:space="preserve"> </w:t>
      </w:r>
      <w:r w:rsidRPr="00F43823">
        <w:rPr>
          <w:lang w:val="ru-RU"/>
        </w:rPr>
        <w:t>петрографическое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наименование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породы,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месторождения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обозначение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настоящего стандарта.</w:t>
      </w:r>
    </w:p>
    <w:p w14:paraId="40C4DA2D" w14:textId="06695E4A" w:rsidR="00B72978" w:rsidRPr="00F43823" w:rsidRDefault="00B72978" w:rsidP="005078BB">
      <w:pPr>
        <w:pStyle w:val="afa"/>
        <w:ind w:left="0" w:right="114" w:firstLine="567"/>
        <w:jc w:val="both"/>
        <w:rPr>
          <w:lang w:val="ru-RU"/>
        </w:rPr>
      </w:pPr>
      <w:r w:rsidRPr="00F43823">
        <w:rPr>
          <w:lang w:val="ru-RU"/>
        </w:rPr>
        <w:t>Пример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обозначения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модульной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размером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305×</w:t>
      </w:r>
      <w:r w:rsidRPr="00F43823">
        <w:rPr>
          <w:rFonts w:cs="Times New Roman"/>
          <w:lang w:val="ru-RU"/>
        </w:rPr>
        <w:t>305</w:t>
      </w:r>
      <w:r w:rsidRPr="00F43823">
        <w:rPr>
          <w:lang w:val="ru-RU"/>
        </w:rPr>
        <w:t>×10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мм,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изготовленной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гранита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месторождения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«Жельтау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>1»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производственном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предприятии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«Туран</w:t>
      </w: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spacing w:val="56"/>
          <w:lang w:val="ru-RU"/>
        </w:rPr>
        <w:t xml:space="preserve"> </w:t>
      </w:r>
      <w:r w:rsidRPr="00F43823">
        <w:rPr>
          <w:lang w:val="ru-RU"/>
        </w:rPr>
        <w:t xml:space="preserve">индастри» 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 xml:space="preserve">или 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месторождения</w:t>
      </w:r>
      <w:r w:rsidRPr="00F43823">
        <w:rPr>
          <w:lang w:val="ru-RU"/>
        </w:rPr>
        <w:t xml:space="preserve"> 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гранита</w:t>
      </w:r>
      <w:r w:rsidRPr="00F43823">
        <w:rPr>
          <w:lang w:val="ru-RU"/>
        </w:rPr>
        <w:t xml:space="preserve"> 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«Арасан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 xml:space="preserve">1» 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на</w:t>
      </w:r>
      <w:r w:rsidRPr="00F43823">
        <w:rPr>
          <w:lang w:val="ru-RU"/>
        </w:rPr>
        <w:t xml:space="preserve"> 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производственном</w:t>
      </w:r>
      <w:r w:rsidRPr="00F43823">
        <w:rPr>
          <w:lang w:val="ru-RU"/>
        </w:rPr>
        <w:t xml:space="preserve"> 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предприятии «Караван-темир»:</w:t>
      </w:r>
    </w:p>
    <w:p w14:paraId="5AF2D234" w14:textId="77777777" w:rsidR="00B72978" w:rsidRPr="00F43823" w:rsidRDefault="00B72978" w:rsidP="00B72978">
      <w:pPr>
        <w:pStyle w:val="af4"/>
        <w:spacing w:before="9"/>
        <w:ind w:left="1042" w:firstLine="0"/>
        <w:rPr>
          <w:sz w:val="17"/>
          <w:szCs w:val="17"/>
        </w:rPr>
      </w:pPr>
    </w:p>
    <w:p w14:paraId="3076F746" w14:textId="77777777" w:rsidR="00B72978" w:rsidRPr="00F43823" w:rsidRDefault="00B72978" w:rsidP="00B72978">
      <w:pPr>
        <w:pStyle w:val="af4"/>
        <w:spacing w:before="74" w:line="229" w:lineRule="exact"/>
        <w:ind w:left="1042" w:firstLine="0"/>
      </w:pPr>
      <w:r w:rsidRPr="00F43823">
        <w:rPr>
          <w:b/>
          <w:i/>
          <w:spacing w:val="-1"/>
        </w:rPr>
        <w:t>Примеры</w:t>
      </w:r>
    </w:p>
    <w:p w14:paraId="4BCDD314" w14:textId="77777777" w:rsidR="00B72978" w:rsidRPr="00F43823" w:rsidRDefault="00B72978" w:rsidP="00B72978">
      <w:pPr>
        <w:pStyle w:val="af4"/>
        <w:ind w:left="1042" w:firstLine="0"/>
      </w:pPr>
      <w:r w:rsidRPr="00F43823">
        <w:t>1</w:t>
      </w:r>
      <w:r w:rsidRPr="00F43823">
        <w:rPr>
          <w:spacing w:val="-1"/>
        </w:rPr>
        <w:t xml:space="preserve"> </w:t>
      </w:r>
      <w:r w:rsidRPr="00F43823">
        <w:t xml:space="preserve">ПО </w:t>
      </w:r>
      <w:r w:rsidRPr="00F43823">
        <w:rPr>
          <w:spacing w:val="-1"/>
        </w:rPr>
        <w:t>«Туран-индастри»,</w:t>
      </w:r>
      <w:r w:rsidRPr="00F43823">
        <w:t xml:space="preserve"> </w:t>
      </w:r>
      <w:r w:rsidRPr="00F43823">
        <w:rPr>
          <w:spacing w:val="-1"/>
        </w:rPr>
        <w:t>плита</w:t>
      </w:r>
      <w:r w:rsidRPr="00F43823">
        <w:t xml:space="preserve"> </w:t>
      </w:r>
      <w:r w:rsidRPr="00F43823">
        <w:rPr>
          <w:spacing w:val="-1"/>
        </w:rPr>
        <w:t>модульная</w:t>
      </w:r>
      <w:r w:rsidRPr="00F43823">
        <w:t xml:space="preserve"> </w:t>
      </w:r>
      <w:r w:rsidRPr="00F43823">
        <w:rPr>
          <w:spacing w:val="-1"/>
        </w:rPr>
        <w:t xml:space="preserve">305×305×10 </w:t>
      </w:r>
      <w:r w:rsidRPr="00F43823">
        <w:t>мм,</w:t>
      </w:r>
      <w:r w:rsidRPr="00F43823">
        <w:rPr>
          <w:spacing w:val="-1"/>
        </w:rPr>
        <w:t xml:space="preserve"> «Жельтау</w:t>
      </w:r>
      <w:r w:rsidRPr="00F43823">
        <w:rPr>
          <w:spacing w:val="-2"/>
        </w:rPr>
        <w:t xml:space="preserve"> </w:t>
      </w:r>
      <w:r w:rsidRPr="00F43823">
        <w:rPr>
          <w:spacing w:val="-1"/>
        </w:rPr>
        <w:t>-1»,</w:t>
      </w:r>
      <w:r w:rsidRPr="00F43823">
        <w:rPr>
          <w:spacing w:val="33"/>
        </w:rPr>
        <w:t xml:space="preserve"> </w:t>
      </w:r>
      <w:r w:rsidRPr="00F43823">
        <w:t xml:space="preserve">СТ РК  </w:t>
      </w:r>
    </w:p>
    <w:p w14:paraId="6E40BEE6" w14:textId="1DDD3F30" w:rsidR="004A0F4D" w:rsidRPr="00F43823" w:rsidRDefault="00B72978" w:rsidP="00B72978">
      <w:pPr>
        <w:pStyle w:val="af4"/>
        <w:ind w:left="1042" w:firstLine="0"/>
        <w:rPr>
          <w:b/>
          <w:bCs/>
        </w:rPr>
      </w:pPr>
      <w:r w:rsidRPr="00F43823">
        <w:t>2</w:t>
      </w:r>
      <w:r w:rsidRPr="00F43823">
        <w:rPr>
          <w:spacing w:val="-1"/>
        </w:rPr>
        <w:t xml:space="preserve"> </w:t>
      </w:r>
      <w:r w:rsidRPr="00F43823">
        <w:t xml:space="preserve">ПО </w:t>
      </w:r>
      <w:r w:rsidRPr="00F43823">
        <w:rPr>
          <w:spacing w:val="-1"/>
        </w:rPr>
        <w:t>«Караван-темир»,</w:t>
      </w:r>
      <w:r w:rsidRPr="00F43823">
        <w:t xml:space="preserve"> </w:t>
      </w:r>
      <w:r w:rsidRPr="00F43823">
        <w:rPr>
          <w:spacing w:val="-1"/>
        </w:rPr>
        <w:t>плита</w:t>
      </w:r>
      <w:r w:rsidRPr="00F43823">
        <w:t xml:space="preserve"> </w:t>
      </w:r>
      <w:r w:rsidRPr="00F43823">
        <w:rPr>
          <w:spacing w:val="-1"/>
        </w:rPr>
        <w:t>модульная 305×305×10</w:t>
      </w:r>
      <w:r w:rsidRPr="00F43823">
        <w:t xml:space="preserve"> мм,,</w:t>
      </w:r>
      <w:r w:rsidRPr="00F43823">
        <w:rPr>
          <w:spacing w:val="-1"/>
        </w:rPr>
        <w:t xml:space="preserve"> «Арасан</w:t>
      </w:r>
      <w:r w:rsidRPr="00F43823">
        <w:t xml:space="preserve"> </w:t>
      </w:r>
      <w:r w:rsidRPr="00F43823">
        <w:rPr>
          <w:spacing w:val="-1"/>
        </w:rPr>
        <w:t>-1»,</w:t>
      </w:r>
      <w:r w:rsidRPr="00F43823">
        <w:rPr>
          <w:spacing w:val="50"/>
        </w:rPr>
        <w:t xml:space="preserve"> </w:t>
      </w:r>
      <w:r w:rsidRPr="00F43823">
        <w:t>СТ РК</w:t>
      </w:r>
    </w:p>
    <w:p w14:paraId="22397AC0" w14:textId="77777777" w:rsidR="004A0F4D" w:rsidRPr="00F43823" w:rsidRDefault="004A0F4D" w:rsidP="00B1641B">
      <w:pPr>
        <w:ind w:firstLine="426"/>
        <w:rPr>
          <w:b/>
          <w:bCs/>
          <w:lang w:val="kk-KZ"/>
        </w:rPr>
      </w:pPr>
    </w:p>
    <w:p w14:paraId="08CB6247" w14:textId="77777777" w:rsidR="00B72978" w:rsidRPr="00F43823" w:rsidRDefault="00B72978">
      <w:pPr>
        <w:pStyle w:val="1"/>
        <w:numPr>
          <w:ilvl w:val="1"/>
          <w:numId w:val="13"/>
        </w:numPr>
        <w:tabs>
          <w:tab w:val="num" w:pos="360"/>
          <w:tab w:val="left" w:pos="1042"/>
        </w:tabs>
        <w:spacing w:before="69"/>
        <w:ind w:left="0"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8" w:name="_TOC_250023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Изделия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строительно-дорожные</w:t>
      </w:r>
      <w:bookmarkEnd w:id="8"/>
    </w:p>
    <w:p w14:paraId="7D85E700" w14:textId="77777777" w:rsidR="00B72978" w:rsidRPr="00F43823" w:rsidRDefault="00B72978" w:rsidP="00B72978">
      <w:pPr>
        <w:spacing w:before="9"/>
        <w:rPr>
          <w:b/>
          <w:bCs/>
          <w:color w:val="000000" w:themeColor="text1"/>
          <w:sz w:val="24"/>
          <w:szCs w:val="24"/>
        </w:rPr>
      </w:pPr>
    </w:p>
    <w:p w14:paraId="14FBE775" w14:textId="77777777" w:rsidR="00B72978" w:rsidRPr="00F43823" w:rsidRDefault="00B72978">
      <w:pPr>
        <w:pStyle w:val="afa"/>
        <w:numPr>
          <w:ilvl w:val="2"/>
          <w:numId w:val="13"/>
        </w:numPr>
        <w:tabs>
          <w:tab w:val="left" w:pos="1228"/>
        </w:tabs>
        <w:ind w:right="118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Строительно-дорожные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изготовляют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соответствии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82"/>
          <w:lang w:val="ru-RU"/>
        </w:rPr>
        <w:t xml:space="preserve"> </w:t>
      </w:r>
      <w:r w:rsidRPr="00F43823">
        <w:rPr>
          <w:lang w:val="ru-RU"/>
        </w:rPr>
        <w:t xml:space="preserve">требованиями настоящего </w:t>
      </w:r>
      <w:r w:rsidRPr="00F43823">
        <w:rPr>
          <w:spacing w:val="-1"/>
          <w:lang w:val="ru-RU"/>
        </w:rPr>
        <w:t>стандарта.</w:t>
      </w:r>
    </w:p>
    <w:p w14:paraId="1EEB421B" w14:textId="286D7A52" w:rsidR="00B72978" w:rsidRPr="00F43823" w:rsidRDefault="00B72978">
      <w:pPr>
        <w:pStyle w:val="afa"/>
        <w:numPr>
          <w:ilvl w:val="2"/>
          <w:numId w:val="13"/>
        </w:numPr>
        <w:tabs>
          <w:tab w:val="left" w:pos="1314"/>
        </w:tabs>
        <w:ind w:right="118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Строительно-дорожные</w:t>
      </w:r>
      <w:r w:rsidRPr="00F43823">
        <w:rPr>
          <w:lang w:val="ru-RU"/>
        </w:rPr>
        <w:t xml:space="preserve"> изделия </w:t>
      </w:r>
      <w:r w:rsidRPr="00F43823">
        <w:rPr>
          <w:spacing w:val="-1"/>
          <w:lang w:val="ru-RU"/>
        </w:rPr>
        <w:t>изготовляют</w:t>
      </w:r>
      <w:r w:rsidRPr="00F43823">
        <w:rPr>
          <w:lang w:val="ru-RU"/>
        </w:rPr>
        <w:t xml:space="preserve"> в виде камня </w:t>
      </w:r>
      <w:r w:rsidRPr="00F43823">
        <w:rPr>
          <w:spacing w:val="-1"/>
          <w:lang w:val="ru-RU"/>
        </w:rPr>
        <w:t>(брусчатого</w:t>
      </w:r>
      <w:r w:rsidRPr="00F43823">
        <w:rPr>
          <w:lang w:val="ru-RU"/>
        </w:rPr>
        <w:t xml:space="preserve"> и</w:t>
      </w:r>
      <w:r w:rsidRPr="00F43823">
        <w:rPr>
          <w:spacing w:val="71"/>
          <w:lang w:val="ru-RU"/>
        </w:rPr>
        <w:t xml:space="preserve"> </w:t>
      </w:r>
      <w:r w:rsidRPr="00F43823">
        <w:rPr>
          <w:spacing w:val="-1"/>
          <w:lang w:val="ru-RU"/>
        </w:rPr>
        <w:lastRenderedPageBreak/>
        <w:t>бортового)</w:t>
      </w:r>
      <w:r w:rsidRPr="00F43823">
        <w:rPr>
          <w:lang w:val="ru-RU"/>
        </w:rPr>
        <w:t xml:space="preserve"> и плит мощения.</w:t>
      </w:r>
    </w:p>
    <w:p w14:paraId="4253CE0A" w14:textId="001E5AA0" w:rsidR="00B72978" w:rsidRPr="00F43823" w:rsidRDefault="00B72978" w:rsidP="002B522C">
      <w:pPr>
        <w:pStyle w:val="afa"/>
        <w:ind w:left="114" w:right="118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Основные</w:t>
      </w:r>
      <w:r w:rsidRPr="00F43823">
        <w:rPr>
          <w:lang w:val="ru-RU"/>
        </w:rPr>
        <w:t xml:space="preserve"> типоразмеры строительно-дорожных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изделий</w:t>
      </w:r>
      <w:r w:rsidRPr="00F43823">
        <w:rPr>
          <w:lang w:val="ru-RU"/>
        </w:rPr>
        <w:t xml:space="preserve"> должны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соответствовать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параметрам,</w:t>
      </w:r>
      <w:r w:rsidRPr="00F43823">
        <w:rPr>
          <w:lang w:val="ru-RU"/>
        </w:rPr>
        <w:t xml:space="preserve"> приведенным в </w:t>
      </w:r>
      <w:r w:rsidRPr="00F43823">
        <w:rPr>
          <w:spacing w:val="-1"/>
          <w:lang w:val="ru-RU"/>
        </w:rPr>
        <w:t>таблице</w:t>
      </w:r>
      <w:r w:rsidRPr="00F43823">
        <w:rPr>
          <w:lang w:val="ru-RU"/>
        </w:rPr>
        <w:t xml:space="preserve"> 3.</w:t>
      </w:r>
    </w:p>
    <w:p w14:paraId="2414335F" w14:textId="3BA5796B" w:rsidR="00B72978" w:rsidRPr="00F43823" w:rsidRDefault="00B72978">
      <w:pPr>
        <w:pStyle w:val="afa"/>
        <w:numPr>
          <w:ilvl w:val="2"/>
          <w:numId w:val="13"/>
        </w:numPr>
        <w:tabs>
          <w:tab w:val="left" w:pos="1410"/>
          <w:tab w:val="left" w:pos="4104"/>
          <w:tab w:val="left" w:pos="5162"/>
          <w:tab w:val="left" w:pos="5521"/>
          <w:tab w:val="left" w:pos="7058"/>
          <w:tab w:val="left" w:pos="7531"/>
          <w:tab w:val="left" w:pos="8998"/>
        </w:tabs>
        <w:ind w:right="117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Строительно-дорожные</w:t>
      </w:r>
      <w:r w:rsidRPr="00F43823">
        <w:rPr>
          <w:spacing w:val="-1"/>
          <w:lang w:val="ru-RU"/>
        </w:rPr>
        <w:tab/>
      </w:r>
      <w:r w:rsidRPr="00F43823">
        <w:rPr>
          <w:lang w:val="ru-RU"/>
        </w:rPr>
        <w:t>изделия</w:t>
      </w:r>
      <w:r w:rsidRPr="00F43823">
        <w:rPr>
          <w:lang w:val="ru-RU"/>
        </w:rPr>
        <w:tab/>
      </w:r>
      <w:r w:rsidRPr="00F43823">
        <w:rPr>
          <w:w w:val="95"/>
          <w:lang w:val="ru-RU"/>
        </w:rPr>
        <w:t>в</w:t>
      </w:r>
      <w:r w:rsidRPr="00F43823">
        <w:rPr>
          <w:w w:val="95"/>
          <w:lang w:val="ru-RU"/>
        </w:rPr>
        <w:tab/>
      </w:r>
      <w:r w:rsidRPr="00F43823">
        <w:rPr>
          <w:lang w:val="ru-RU"/>
        </w:rPr>
        <w:t>зависимости</w:t>
      </w:r>
      <w:r w:rsidRPr="00F43823">
        <w:rPr>
          <w:lang w:val="ru-RU"/>
        </w:rPr>
        <w:tab/>
      </w:r>
      <w:r w:rsidRPr="00F43823">
        <w:rPr>
          <w:w w:val="95"/>
          <w:lang w:val="ru-RU"/>
        </w:rPr>
        <w:t>от</w:t>
      </w:r>
      <w:r w:rsidRPr="00F43823">
        <w:rPr>
          <w:w w:val="95"/>
          <w:lang w:val="ru-RU"/>
        </w:rPr>
        <w:tab/>
      </w:r>
      <w:r w:rsidRPr="00F43823">
        <w:rPr>
          <w:lang w:val="ru-RU"/>
        </w:rPr>
        <w:t>назначения, типа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 xml:space="preserve">поверхности  </w:t>
      </w:r>
      <w:r w:rsidRPr="00F43823">
        <w:rPr>
          <w:spacing w:val="-1"/>
          <w:lang w:val="ru-RU"/>
        </w:rPr>
        <w:t>типоразмера</w:t>
      </w:r>
      <w:r w:rsidRPr="00F43823">
        <w:rPr>
          <w:lang w:val="ru-RU"/>
        </w:rPr>
        <w:t xml:space="preserve"> подразделяют на марки, приведенные в </w:t>
      </w:r>
      <w:r w:rsidRPr="00F43823">
        <w:rPr>
          <w:spacing w:val="-1"/>
          <w:lang w:val="ru-RU"/>
        </w:rPr>
        <w:t>таблице</w:t>
      </w:r>
      <w:r w:rsidRPr="00F43823">
        <w:rPr>
          <w:lang w:val="ru-RU"/>
        </w:rPr>
        <w:t xml:space="preserve"> 3.</w:t>
      </w:r>
    </w:p>
    <w:p w14:paraId="36037FE8" w14:textId="77777777" w:rsidR="00B72978" w:rsidRPr="00F43823" w:rsidRDefault="00B72978" w:rsidP="00B72978">
      <w:pPr>
        <w:pStyle w:val="afa"/>
        <w:ind w:left="113" w:right="118"/>
        <w:rPr>
          <w:lang w:val="ru-RU"/>
        </w:rPr>
      </w:pPr>
      <w:r w:rsidRPr="00F43823">
        <w:rPr>
          <w:lang w:val="ru-RU"/>
        </w:rPr>
        <w:t>Условное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обозначение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марки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строительно-дорожного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должно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включать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69"/>
          <w:lang w:val="ru-RU"/>
        </w:rPr>
        <w:t xml:space="preserve"> </w:t>
      </w:r>
      <w:r w:rsidRPr="00F43823">
        <w:rPr>
          <w:lang w:val="ru-RU"/>
        </w:rPr>
        <w:t xml:space="preserve">себя </w:t>
      </w:r>
      <w:r w:rsidRPr="00F43823">
        <w:rPr>
          <w:spacing w:val="-1"/>
          <w:lang w:val="ru-RU"/>
        </w:rPr>
        <w:t>обозначение:</w:t>
      </w:r>
    </w:p>
    <w:p w14:paraId="3F4EAA31" w14:textId="77777777" w:rsidR="00B72978" w:rsidRPr="00F43823" w:rsidRDefault="00B72978">
      <w:pPr>
        <w:pStyle w:val="afa"/>
        <w:numPr>
          <w:ilvl w:val="0"/>
          <w:numId w:val="3"/>
        </w:numPr>
        <w:ind w:left="0" w:firstLine="567"/>
      </w:pPr>
      <w:r w:rsidRPr="00F43823">
        <w:t xml:space="preserve">вида </w:t>
      </w:r>
      <w:r w:rsidRPr="00F43823">
        <w:rPr>
          <w:spacing w:val="-1"/>
        </w:rPr>
        <w:t>изделия:</w:t>
      </w:r>
    </w:p>
    <w:p w14:paraId="02E3A4C5" w14:textId="51B074DF" w:rsidR="00B72978" w:rsidRPr="00F43823" w:rsidRDefault="00B72978" w:rsidP="00B72978">
      <w:pPr>
        <w:pStyle w:val="afa"/>
        <w:spacing w:before="3" w:line="276" w:lineRule="exact"/>
        <w:ind w:left="0" w:firstLine="567"/>
        <w:rPr>
          <w:spacing w:val="31"/>
          <w:lang w:val="ru-RU"/>
        </w:rPr>
      </w:pPr>
      <w:r w:rsidRPr="00F43823">
        <w:rPr>
          <w:spacing w:val="-1"/>
          <w:lang w:val="ru-RU"/>
        </w:rPr>
        <w:t>К</w:t>
      </w:r>
      <w:r w:rsidRPr="00F43823">
        <w:rPr>
          <w:spacing w:val="-1"/>
          <w:position w:val="-2"/>
          <w:sz w:val="16"/>
          <w:lang w:val="ru-RU"/>
        </w:rPr>
        <w:t>бр</w:t>
      </w:r>
      <w:r w:rsidRPr="00F43823">
        <w:rPr>
          <w:spacing w:val="19"/>
          <w:position w:val="-2"/>
          <w:sz w:val="16"/>
          <w:lang w:val="ru-RU"/>
        </w:rPr>
        <w:t xml:space="preserve"> </w:t>
      </w:r>
      <w:r w:rsidRPr="00F43823">
        <w:rPr>
          <w:lang w:val="ru-RU"/>
        </w:rPr>
        <w:t>–</w:t>
      </w:r>
      <w:r w:rsidRPr="00F43823">
        <w:rPr>
          <w:spacing w:val="-1"/>
          <w:lang w:val="ru-RU"/>
        </w:rPr>
        <w:t xml:space="preserve"> камень брусчатый,</w:t>
      </w:r>
      <w:r w:rsidRPr="00F43823">
        <w:rPr>
          <w:spacing w:val="31"/>
          <w:lang w:val="ru-RU"/>
        </w:rPr>
        <w:t xml:space="preserve"> </w:t>
      </w:r>
    </w:p>
    <w:p w14:paraId="0FCBC2F7" w14:textId="77777777" w:rsidR="00B72978" w:rsidRPr="00F43823" w:rsidRDefault="00B72978" w:rsidP="00B72978">
      <w:pPr>
        <w:pStyle w:val="afa"/>
        <w:spacing w:before="3" w:line="276" w:lineRule="exact"/>
        <w:ind w:left="0" w:firstLine="567"/>
        <w:rPr>
          <w:spacing w:val="31"/>
          <w:lang w:val="ru-RU"/>
        </w:rPr>
      </w:pPr>
      <w:r w:rsidRPr="00F43823">
        <w:rPr>
          <w:spacing w:val="-1"/>
          <w:lang w:val="ru-RU"/>
        </w:rPr>
        <w:t>К</w:t>
      </w:r>
      <w:r w:rsidRPr="00F43823">
        <w:rPr>
          <w:spacing w:val="-1"/>
          <w:position w:val="-2"/>
          <w:sz w:val="16"/>
          <w:lang w:val="ru-RU"/>
        </w:rPr>
        <w:t>брт</w:t>
      </w:r>
      <w:r w:rsidRPr="00F43823">
        <w:rPr>
          <w:spacing w:val="19"/>
          <w:position w:val="-2"/>
          <w:sz w:val="16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-1"/>
          <w:lang w:val="ru-RU"/>
        </w:rPr>
        <w:t xml:space="preserve"> камень бортовой,</w:t>
      </w:r>
      <w:r w:rsidRPr="00F43823">
        <w:rPr>
          <w:spacing w:val="31"/>
          <w:lang w:val="ru-RU"/>
        </w:rPr>
        <w:t xml:space="preserve"> </w:t>
      </w:r>
    </w:p>
    <w:p w14:paraId="47E3FB82" w14:textId="7AEDCC83" w:rsidR="00B72978" w:rsidRPr="00F43823" w:rsidRDefault="00B72978" w:rsidP="00B72978">
      <w:pPr>
        <w:pStyle w:val="afa"/>
        <w:spacing w:before="3" w:line="276" w:lineRule="exact"/>
        <w:ind w:left="0" w:firstLine="567"/>
        <w:rPr>
          <w:lang w:val="ru-RU"/>
        </w:rPr>
      </w:pPr>
      <w:r w:rsidRPr="00F43823">
        <w:rPr>
          <w:lang w:val="ru-RU"/>
        </w:rPr>
        <w:t>П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- плита мощения;</w:t>
      </w:r>
    </w:p>
    <w:p w14:paraId="725AFAB7" w14:textId="77777777" w:rsidR="00B72978" w:rsidRPr="00F43823" w:rsidRDefault="00B72978">
      <w:pPr>
        <w:pStyle w:val="afa"/>
        <w:numPr>
          <w:ilvl w:val="0"/>
          <w:numId w:val="3"/>
        </w:numPr>
        <w:ind w:left="0" w:firstLine="567"/>
        <w:rPr>
          <w:lang w:val="ru-RU"/>
        </w:rPr>
      </w:pPr>
      <w:r w:rsidRPr="00F43823">
        <w:rPr>
          <w:spacing w:val="-1"/>
          <w:lang w:val="ru-RU"/>
        </w:rPr>
        <w:t>материала,</w:t>
      </w:r>
      <w:r w:rsidRPr="00F43823">
        <w:rPr>
          <w:lang w:val="ru-RU"/>
        </w:rPr>
        <w:t xml:space="preserve"> из </w:t>
      </w:r>
      <w:r w:rsidRPr="00F43823">
        <w:rPr>
          <w:spacing w:val="-1"/>
          <w:lang w:val="ru-RU"/>
        </w:rPr>
        <w:t>которого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изготовлено</w:t>
      </w:r>
      <w:r w:rsidRPr="00F43823">
        <w:rPr>
          <w:lang w:val="ru-RU"/>
        </w:rPr>
        <w:t xml:space="preserve"> изделие:</w:t>
      </w:r>
      <w:r w:rsidRPr="00F43823">
        <w:rPr>
          <w:spacing w:val="51"/>
          <w:lang w:val="ru-RU"/>
        </w:rPr>
        <w:t xml:space="preserve"> </w:t>
      </w:r>
    </w:p>
    <w:p w14:paraId="10347EAD" w14:textId="17033D7F" w:rsidR="00B72978" w:rsidRPr="00F43823" w:rsidRDefault="00B72978">
      <w:pPr>
        <w:pStyle w:val="afa"/>
        <w:numPr>
          <w:ilvl w:val="0"/>
          <w:numId w:val="3"/>
        </w:numPr>
        <w:ind w:left="0" w:firstLine="567"/>
        <w:rPr>
          <w:lang w:val="ru-RU"/>
        </w:rPr>
      </w:pPr>
      <w:r w:rsidRPr="00F43823">
        <w:rPr>
          <w:lang w:val="ru-RU"/>
        </w:rPr>
        <w:t>Г – горная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порода;</w:t>
      </w:r>
    </w:p>
    <w:p w14:paraId="6F40FAF6" w14:textId="77777777" w:rsidR="00B72978" w:rsidRPr="00F43823" w:rsidRDefault="00B72978">
      <w:pPr>
        <w:pStyle w:val="afa"/>
        <w:numPr>
          <w:ilvl w:val="0"/>
          <w:numId w:val="3"/>
        </w:numPr>
        <w:ind w:left="0" w:firstLine="567"/>
      </w:pPr>
      <w:r w:rsidRPr="00F43823">
        <w:t xml:space="preserve">типа </w:t>
      </w:r>
      <w:r w:rsidRPr="00F43823">
        <w:rPr>
          <w:spacing w:val="-1"/>
        </w:rPr>
        <w:t>поверхности:</w:t>
      </w:r>
      <w:r w:rsidRPr="00F43823">
        <w:rPr>
          <w:spacing w:val="22"/>
        </w:rPr>
        <w:t xml:space="preserve"> </w:t>
      </w:r>
    </w:p>
    <w:p w14:paraId="48EC5B29" w14:textId="2751268F" w:rsidR="00B72978" w:rsidRPr="00F43823" w:rsidRDefault="00B72978" w:rsidP="00B72978">
      <w:pPr>
        <w:pStyle w:val="afa"/>
        <w:ind w:left="567" w:firstLine="0"/>
      </w:pPr>
      <w:r w:rsidRPr="00F43823">
        <w:t>К</w:t>
      </w:r>
      <w:r w:rsidRPr="00F43823">
        <w:rPr>
          <w:spacing w:val="-1"/>
        </w:rPr>
        <w:t xml:space="preserve"> </w:t>
      </w:r>
      <w:r w:rsidRPr="00F43823">
        <w:t>– колотая,</w:t>
      </w:r>
    </w:p>
    <w:p w14:paraId="2E720318" w14:textId="77777777" w:rsidR="00B72978" w:rsidRPr="00F43823" w:rsidRDefault="00B72978" w:rsidP="00B72978">
      <w:pPr>
        <w:pStyle w:val="afa"/>
        <w:ind w:left="0" w:firstLine="567"/>
      </w:pPr>
      <w:r w:rsidRPr="00F43823">
        <w:t>П</w:t>
      </w:r>
      <w:r w:rsidRPr="00F43823">
        <w:rPr>
          <w:spacing w:val="-1"/>
        </w:rPr>
        <w:t xml:space="preserve"> </w:t>
      </w:r>
      <w:r w:rsidRPr="00F43823">
        <w:t>– пиленая;</w:t>
      </w:r>
    </w:p>
    <w:p w14:paraId="66ED8955" w14:textId="77777777" w:rsidR="00B72978" w:rsidRPr="00F43823" w:rsidRDefault="00B72978">
      <w:pPr>
        <w:pStyle w:val="afa"/>
        <w:numPr>
          <w:ilvl w:val="0"/>
          <w:numId w:val="3"/>
        </w:numPr>
        <w:ind w:left="0" w:firstLine="567"/>
      </w:pPr>
      <w:r w:rsidRPr="00F43823">
        <w:t xml:space="preserve">профиля </w:t>
      </w:r>
      <w:r w:rsidRPr="00F43823">
        <w:rPr>
          <w:spacing w:val="-1"/>
        </w:rPr>
        <w:t>изделия:</w:t>
      </w:r>
    </w:p>
    <w:p w14:paraId="41BA6502" w14:textId="77777777" w:rsidR="00B72978" w:rsidRPr="00F43823" w:rsidRDefault="00B72978" w:rsidP="00B72978">
      <w:pPr>
        <w:pStyle w:val="afa"/>
        <w:ind w:left="0" w:firstLine="567"/>
        <w:rPr>
          <w:lang w:val="ru-RU"/>
        </w:rPr>
      </w:pPr>
      <w:r w:rsidRPr="00F43823">
        <w:rPr>
          <w:spacing w:val="-1"/>
          <w:lang w:val="ru-RU"/>
        </w:rPr>
        <w:t>К'-</w:t>
      </w:r>
      <w:r w:rsidRPr="00F43823">
        <w:rPr>
          <w:lang w:val="ru-RU"/>
        </w:rPr>
        <w:t xml:space="preserve"> криволинейный для изделий с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колотой </w:t>
      </w:r>
      <w:r w:rsidRPr="00F43823">
        <w:rPr>
          <w:spacing w:val="-1"/>
          <w:lang w:val="ru-RU"/>
        </w:rPr>
        <w:t>поверхностью,</w:t>
      </w:r>
    </w:p>
    <w:p w14:paraId="15CF91AE" w14:textId="77777777" w:rsidR="00B72978" w:rsidRPr="00F43823" w:rsidRDefault="00B72978" w:rsidP="00B72978">
      <w:pPr>
        <w:pStyle w:val="afa"/>
        <w:spacing w:before="119"/>
        <w:ind w:left="0" w:firstLine="567"/>
        <w:rPr>
          <w:lang w:val="ru-RU"/>
        </w:rPr>
      </w:pPr>
      <w:r w:rsidRPr="00F43823">
        <w:rPr>
          <w:lang w:val="ru-RU"/>
        </w:rPr>
        <w:t>П'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- криволинейный для изделий с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пиленой поверхностью.</w:t>
      </w:r>
    </w:p>
    <w:p w14:paraId="57147A82" w14:textId="77777777" w:rsidR="00B72978" w:rsidRPr="00F43823" w:rsidRDefault="00B72978" w:rsidP="00B72978">
      <w:pPr>
        <w:pStyle w:val="afa"/>
        <w:ind w:left="0" w:firstLine="567"/>
        <w:rPr>
          <w:lang w:val="ru-RU"/>
        </w:rPr>
      </w:pPr>
      <w:r w:rsidRPr="00F43823">
        <w:rPr>
          <w:spacing w:val="-1"/>
          <w:lang w:val="ru-RU"/>
        </w:rPr>
        <w:t>Обозначение</w:t>
      </w:r>
      <w:r w:rsidRPr="00F43823">
        <w:rPr>
          <w:lang w:val="ru-RU"/>
        </w:rPr>
        <w:t xml:space="preserve"> изделий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прямолинейного профиля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указывают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без индекса;</w:t>
      </w:r>
    </w:p>
    <w:p w14:paraId="2F981D55" w14:textId="77777777" w:rsidR="00B72978" w:rsidRPr="00F43823" w:rsidRDefault="00B72978">
      <w:pPr>
        <w:pStyle w:val="afa"/>
        <w:numPr>
          <w:ilvl w:val="0"/>
          <w:numId w:val="14"/>
        </w:numPr>
        <w:tabs>
          <w:tab w:val="left" w:pos="827"/>
        </w:tabs>
        <w:ind w:left="0" w:firstLine="567"/>
        <w:rPr>
          <w:rFonts w:cs="Times New Roman"/>
          <w:lang w:val="ru-RU"/>
        </w:rPr>
      </w:pPr>
      <w:r w:rsidRPr="00F43823">
        <w:rPr>
          <w:spacing w:val="-1"/>
          <w:lang w:val="ru-RU"/>
        </w:rPr>
        <w:t>радиуса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 xml:space="preserve">кривизны </w:t>
      </w:r>
      <w:r w:rsidRPr="00F43823">
        <w:rPr>
          <w:lang w:val="ru-RU"/>
        </w:rPr>
        <w:t xml:space="preserve">в </w:t>
      </w:r>
      <w:r w:rsidRPr="00F43823">
        <w:rPr>
          <w:spacing w:val="-1"/>
          <w:lang w:val="ru-RU"/>
        </w:rPr>
        <w:t>миллиметрах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(указывают</w:t>
      </w:r>
      <w:r w:rsidRPr="00F43823">
        <w:rPr>
          <w:lang w:val="ru-RU"/>
        </w:rPr>
        <w:t xml:space="preserve"> в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скобках):</w:t>
      </w:r>
      <w:r w:rsidRPr="00F43823">
        <w:rPr>
          <w:spacing w:val="63"/>
          <w:lang w:val="ru-RU"/>
        </w:rPr>
        <w:t xml:space="preserve"> </w:t>
      </w:r>
    </w:p>
    <w:p w14:paraId="47ACA3D8" w14:textId="7D4A89DF" w:rsidR="00B72978" w:rsidRPr="00F43823" w:rsidRDefault="00B72978" w:rsidP="00B72978">
      <w:pPr>
        <w:pStyle w:val="afa"/>
        <w:tabs>
          <w:tab w:val="left" w:pos="827"/>
        </w:tabs>
        <w:ind w:left="567" w:firstLine="0"/>
        <w:rPr>
          <w:rFonts w:cs="Times New Roman"/>
          <w:lang w:val="ru-RU"/>
        </w:rPr>
      </w:pPr>
      <w:r w:rsidRPr="00F43823">
        <w:rPr>
          <w:spacing w:val="-1"/>
          <w:position w:val="3"/>
          <w:lang w:val="ru-RU"/>
        </w:rPr>
        <w:t>К'</w:t>
      </w:r>
      <w:r w:rsidRPr="00F43823">
        <w:rPr>
          <w:spacing w:val="-1"/>
          <w:sz w:val="16"/>
          <w:lang w:val="ru-RU"/>
        </w:rPr>
        <w:t>(5000)</w:t>
      </w:r>
      <w:r w:rsidRPr="00F43823">
        <w:rPr>
          <w:spacing w:val="-1"/>
          <w:position w:val="3"/>
          <w:lang w:val="ru-RU"/>
        </w:rPr>
        <w:t>,</w:t>
      </w:r>
    </w:p>
    <w:p w14:paraId="45166E69" w14:textId="77777777" w:rsidR="00B72978" w:rsidRPr="00F43823" w:rsidRDefault="00B72978" w:rsidP="00B72978">
      <w:pPr>
        <w:spacing w:line="270" w:lineRule="exact"/>
        <w:ind w:firstLine="567"/>
        <w:rPr>
          <w:sz w:val="24"/>
          <w:szCs w:val="24"/>
        </w:rPr>
      </w:pPr>
      <w:r w:rsidRPr="00F43823">
        <w:rPr>
          <w:spacing w:val="-1"/>
          <w:position w:val="3"/>
          <w:sz w:val="24"/>
        </w:rPr>
        <w:t>П'</w:t>
      </w:r>
      <w:r w:rsidRPr="00F43823">
        <w:rPr>
          <w:spacing w:val="-1"/>
          <w:sz w:val="16"/>
        </w:rPr>
        <w:t>(5000)</w:t>
      </w:r>
      <w:r w:rsidRPr="00F43823">
        <w:rPr>
          <w:spacing w:val="-1"/>
          <w:position w:val="3"/>
          <w:sz w:val="24"/>
        </w:rPr>
        <w:t>;</w:t>
      </w:r>
    </w:p>
    <w:p w14:paraId="08967CED" w14:textId="77777777" w:rsidR="00B72978" w:rsidRPr="00F43823" w:rsidRDefault="00B72978">
      <w:pPr>
        <w:pStyle w:val="afa"/>
        <w:numPr>
          <w:ilvl w:val="0"/>
          <w:numId w:val="14"/>
        </w:numPr>
        <w:tabs>
          <w:tab w:val="left" w:pos="827"/>
        </w:tabs>
        <w:spacing w:line="270" w:lineRule="exact"/>
        <w:ind w:left="0" w:firstLine="567"/>
        <w:rPr>
          <w:lang w:val="ru-RU"/>
        </w:rPr>
      </w:pPr>
      <w:r w:rsidRPr="00F43823">
        <w:rPr>
          <w:spacing w:val="-1"/>
          <w:lang w:val="ru-RU"/>
        </w:rPr>
        <w:t>спецификации</w:t>
      </w:r>
      <w:r w:rsidRPr="00F43823">
        <w:rPr>
          <w:lang w:val="ru-RU"/>
        </w:rPr>
        <w:t xml:space="preserve"> изделий по размерам (см. </w:t>
      </w:r>
      <w:r w:rsidRPr="00F43823">
        <w:rPr>
          <w:spacing w:val="-1"/>
          <w:lang w:val="ru-RU"/>
        </w:rPr>
        <w:t>таблицу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 xml:space="preserve">3, </w:t>
      </w:r>
      <w:r w:rsidRPr="00F43823">
        <w:rPr>
          <w:spacing w:val="-1"/>
          <w:lang w:val="ru-RU"/>
        </w:rPr>
        <w:t>графа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«Марка»):</w:t>
      </w:r>
      <w:r w:rsidRPr="00F43823">
        <w:rPr>
          <w:lang w:val="ru-RU"/>
        </w:rPr>
        <w:t xml:space="preserve"> 1, 2, 3 и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т. д.</w:t>
      </w:r>
    </w:p>
    <w:p w14:paraId="753562E7" w14:textId="77777777" w:rsidR="004A0F4D" w:rsidRPr="00F43823" w:rsidRDefault="004A0F4D" w:rsidP="00B72978">
      <w:pPr>
        <w:ind w:firstLine="567"/>
        <w:rPr>
          <w:b/>
          <w:bCs/>
        </w:rPr>
      </w:pPr>
    </w:p>
    <w:p w14:paraId="7F66F554" w14:textId="77777777" w:rsidR="00B72978" w:rsidRPr="00F43823" w:rsidRDefault="00B72978">
      <w:pPr>
        <w:pStyle w:val="afa"/>
        <w:numPr>
          <w:ilvl w:val="2"/>
          <w:numId w:val="13"/>
        </w:numPr>
        <w:tabs>
          <w:tab w:val="left" w:pos="1298"/>
        </w:tabs>
        <w:ind w:left="118" w:right="112" w:firstLine="568"/>
        <w:jc w:val="both"/>
      </w:pPr>
      <w:r w:rsidRPr="00F43823">
        <w:rPr>
          <w:spacing w:val="-1"/>
          <w:lang w:val="ru-RU"/>
        </w:rPr>
        <w:t>Брусчатые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бортовые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камни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мощения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изготовляться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прочных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пород,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затронутых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выветриванием.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изготовление</w:t>
      </w:r>
      <w:r w:rsidRPr="00F43823">
        <w:rPr>
          <w:spacing w:val="81"/>
          <w:lang w:val="ru-RU"/>
        </w:rPr>
        <w:t xml:space="preserve"> </w:t>
      </w:r>
      <w:r w:rsidRPr="00F43823">
        <w:rPr>
          <w:spacing w:val="-1"/>
          <w:lang w:val="ru-RU"/>
        </w:rPr>
        <w:t>бортовых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камней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среднепрочных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пород,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затронутых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выветриванием.</w:t>
      </w:r>
      <w:r w:rsidRPr="00F43823">
        <w:rPr>
          <w:spacing w:val="62"/>
          <w:lang w:val="ru-RU"/>
        </w:rPr>
        <w:t xml:space="preserve"> </w:t>
      </w:r>
      <w:r w:rsidRPr="00F43823">
        <w:t xml:space="preserve">Изделия не должны иметь </w:t>
      </w:r>
      <w:r w:rsidRPr="00F43823">
        <w:rPr>
          <w:spacing w:val="-1"/>
        </w:rPr>
        <w:t>трещин.</w:t>
      </w:r>
    </w:p>
    <w:p w14:paraId="2BDE9818" w14:textId="77777777" w:rsidR="00B72978" w:rsidRPr="00F43823" w:rsidRDefault="00B72978">
      <w:pPr>
        <w:pStyle w:val="afa"/>
        <w:numPr>
          <w:ilvl w:val="2"/>
          <w:numId w:val="13"/>
        </w:numPr>
        <w:tabs>
          <w:tab w:val="left" w:pos="1247"/>
        </w:tabs>
        <w:ind w:left="118" w:right="113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Физико</w:t>
      </w:r>
      <w:r w:rsidRPr="00F43823">
        <w:rPr>
          <w:rFonts w:cs="Times New Roman"/>
          <w:spacing w:val="-1"/>
          <w:lang w:val="ru-RU"/>
        </w:rPr>
        <w:t>-</w:t>
      </w:r>
      <w:r w:rsidRPr="00F43823">
        <w:rPr>
          <w:spacing w:val="-1"/>
          <w:lang w:val="ru-RU"/>
        </w:rPr>
        <w:t>механические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свойства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пород,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применяемых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изготовления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строительно</w:t>
      </w:r>
      <w:r w:rsidRPr="00F43823">
        <w:rPr>
          <w:rFonts w:cs="Times New Roman"/>
          <w:spacing w:val="-1"/>
          <w:lang w:val="ru-RU"/>
        </w:rPr>
        <w:t>-</w:t>
      </w:r>
      <w:r w:rsidRPr="00F43823">
        <w:rPr>
          <w:spacing w:val="-1"/>
          <w:lang w:val="ru-RU"/>
        </w:rPr>
        <w:t>дорожных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изделий,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соответствовать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приведенным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ниже</w:t>
      </w:r>
      <w:r w:rsidRPr="00F43823">
        <w:rPr>
          <w:spacing w:val="79"/>
          <w:lang w:val="ru-RU"/>
        </w:rPr>
        <w:t xml:space="preserve"> </w:t>
      </w:r>
      <w:r w:rsidRPr="00F43823">
        <w:rPr>
          <w:lang w:val="ru-RU"/>
        </w:rPr>
        <w:t xml:space="preserve">требованиям (в </w:t>
      </w:r>
      <w:r w:rsidRPr="00F43823">
        <w:rPr>
          <w:spacing w:val="-1"/>
          <w:lang w:val="ru-RU"/>
        </w:rPr>
        <w:t>скобках</w:t>
      </w:r>
      <w:r w:rsidRPr="00F43823">
        <w:rPr>
          <w:lang w:val="ru-RU"/>
        </w:rPr>
        <w:t xml:space="preserve"> – </w:t>
      </w:r>
      <w:r w:rsidRPr="00F43823">
        <w:rPr>
          <w:spacing w:val="-1"/>
          <w:lang w:val="ru-RU"/>
        </w:rPr>
        <w:t>значения</w:t>
      </w:r>
      <w:r w:rsidRPr="00F43823">
        <w:rPr>
          <w:lang w:val="ru-RU"/>
        </w:rPr>
        <w:t xml:space="preserve"> показателя для </w:t>
      </w:r>
      <w:r w:rsidRPr="00F43823">
        <w:rPr>
          <w:spacing w:val="-1"/>
          <w:lang w:val="ru-RU"/>
        </w:rPr>
        <w:t>бортовых</w:t>
      </w:r>
      <w:r w:rsidRPr="00F43823">
        <w:rPr>
          <w:lang w:val="ru-RU"/>
        </w:rPr>
        <w:t xml:space="preserve"> камней):</w:t>
      </w:r>
    </w:p>
    <w:p w14:paraId="76089477" w14:textId="77777777" w:rsidR="00B72978" w:rsidRPr="00F43823" w:rsidRDefault="00B72978" w:rsidP="00B72978">
      <w:pPr>
        <w:pStyle w:val="afa"/>
        <w:ind w:left="0" w:firstLine="567"/>
        <w:rPr>
          <w:rFonts w:cs="Times New Roman"/>
          <w:lang w:val="ru-RU"/>
        </w:rPr>
      </w:pPr>
      <w:r w:rsidRPr="00F43823">
        <w:rPr>
          <w:lang w:val="ru-RU"/>
        </w:rPr>
        <w:t xml:space="preserve">- водопоглощение, %, </w:t>
      </w:r>
      <w:r w:rsidRPr="00F43823">
        <w:rPr>
          <w:spacing w:val="-1"/>
          <w:lang w:val="ru-RU"/>
        </w:rPr>
        <w:t>не</w:t>
      </w:r>
      <w:r w:rsidRPr="00F43823">
        <w:rPr>
          <w:lang w:val="ru-RU"/>
        </w:rPr>
        <w:t xml:space="preserve"> более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......................................................................................</w:t>
      </w:r>
      <w:r w:rsidRPr="00F43823">
        <w:rPr>
          <w:spacing w:val="-33"/>
          <w:lang w:val="ru-RU"/>
        </w:rPr>
        <w:t xml:space="preserve"> </w:t>
      </w:r>
      <w:r w:rsidRPr="00F43823">
        <w:rPr>
          <w:lang w:val="ru-RU"/>
        </w:rPr>
        <w:t>0,5;</w:t>
      </w:r>
    </w:p>
    <w:p w14:paraId="116C7CF8" w14:textId="6CB344BC" w:rsidR="00B72978" w:rsidRPr="00F43823" w:rsidRDefault="00B72978" w:rsidP="00B72978">
      <w:pPr>
        <w:pStyle w:val="afa"/>
        <w:ind w:left="0" w:firstLine="567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 xml:space="preserve">- </w:t>
      </w:r>
      <w:r w:rsidRPr="00F43823">
        <w:rPr>
          <w:lang w:val="ru-RU"/>
        </w:rPr>
        <w:t xml:space="preserve">предел </w:t>
      </w:r>
      <w:r w:rsidRPr="00F43823">
        <w:rPr>
          <w:spacing w:val="-1"/>
          <w:lang w:val="ru-RU"/>
        </w:rPr>
        <w:t>прочности</w:t>
      </w:r>
      <w:r w:rsidRPr="00F43823">
        <w:rPr>
          <w:lang w:val="ru-RU"/>
        </w:rPr>
        <w:t xml:space="preserve"> при сжатии в </w:t>
      </w:r>
      <w:r w:rsidRPr="00F43823">
        <w:rPr>
          <w:spacing w:val="-1"/>
          <w:lang w:val="ru-RU"/>
        </w:rPr>
        <w:t>сухом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состоянии,</w:t>
      </w:r>
      <w:r w:rsidRPr="00F43823">
        <w:rPr>
          <w:lang w:val="ru-RU"/>
        </w:rPr>
        <w:t xml:space="preserve"> МПа, не </w:t>
      </w:r>
      <w:r w:rsidRPr="00F43823">
        <w:rPr>
          <w:spacing w:val="-1"/>
          <w:lang w:val="ru-RU"/>
        </w:rPr>
        <w:t>менее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................</w:t>
      </w:r>
      <w:r w:rsidRPr="00F43823">
        <w:rPr>
          <w:spacing w:val="-12"/>
          <w:lang w:val="ru-RU"/>
        </w:rPr>
        <w:t xml:space="preserve"> </w:t>
      </w:r>
      <w:r w:rsidRPr="00F43823">
        <w:rPr>
          <w:lang w:val="ru-RU"/>
        </w:rPr>
        <w:t>100(80);</w:t>
      </w:r>
    </w:p>
    <w:p w14:paraId="0A02EE38" w14:textId="32CD19D0" w:rsidR="00B72978" w:rsidRPr="00F43823" w:rsidRDefault="00B72978" w:rsidP="00B72978">
      <w:pPr>
        <w:pStyle w:val="afa"/>
        <w:ind w:left="0" w:firstLine="567"/>
        <w:rPr>
          <w:rFonts w:cs="Times New Roman"/>
          <w:lang w:val="ru-RU"/>
        </w:rPr>
      </w:pPr>
      <w:r w:rsidRPr="00F43823">
        <w:rPr>
          <w:lang w:val="ru-RU"/>
        </w:rPr>
        <w:t>- снижение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прочности при водонасыщении, %, не более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....................................</w:t>
      </w:r>
      <w:r w:rsidRPr="00F43823">
        <w:rPr>
          <w:spacing w:val="-12"/>
          <w:lang w:val="ru-RU"/>
        </w:rPr>
        <w:t xml:space="preserve"> </w:t>
      </w:r>
      <w:r w:rsidRPr="00F43823">
        <w:rPr>
          <w:lang w:val="ru-RU"/>
        </w:rPr>
        <w:t>25(30);</w:t>
      </w:r>
    </w:p>
    <w:p w14:paraId="2D798FB2" w14:textId="77777777" w:rsidR="00B72978" w:rsidRPr="00F43823" w:rsidRDefault="00B72978" w:rsidP="00B72978">
      <w:pPr>
        <w:pStyle w:val="afa"/>
        <w:ind w:left="0" w:firstLine="567"/>
        <w:rPr>
          <w:rFonts w:cs="Times New Roman"/>
          <w:lang w:val="ru-RU"/>
        </w:rPr>
      </w:pPr>
      <w:r w:rsidRPr="00F43823">
        <w:rPr>
          <w:lang w:val="ru-RU"/>
        </w:rPr>
        <w:t xml:space="preserve">- </w:t>
      </w:r>
      <w:r w:rsidRPr="00F43823">
        <w:rPr>
          <w:spacing w:val="-1"/>
          <w:lang w:val="ru-RU"/>
        </w:rPr>
        <w:t>морозостойкость,</w:t>
      </w:r>
      <w:r w:rsidRPr="00F43823">
        <w:rPr>
          <w:lang w:val="ru-RU"/>
        </w:rPr>
        <w:t xml:space="preserve"> циклы, не менее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............................................................................</w:t>
      </w:r>
      <w:r w:rsidRPr="00F43823">
        <w:rPr>
          <w:spacing w:val="-33"/>
          <w:lang w:val="ru-RU"/>
        </w:rPr>
        <w:t xml:space="preserve"> </w:t>
      </w:r>
      <w:r w:rsidRPr="00F43823">
        <w:rPr>
          <w:lang w:val="ru-RU"/>
        </w:rPr>
        <w:t>100;</w:t>
      </w:r>
    </w:p>
    <w:p w14:paraId="2B8A5FBB" w14:textId="77777777" w:rsidR="00B72978" w:rsidRPr="00F43823" w:rsidRDefault="00B72978" w:rsidP="00B72978">
      <w:pPr>
        <w:pStyle w:val="afa"/>
        <w:spacing w:line="258" w:lineRule="exact"/>
        <w:ind w:left="0" w:firstLine="567"/>
        <w:rPr>
          <w:rFonts w:cs="Times New Roman"/>
          <w:lang w:val="ru-RU"/>
        </w:rPr>
      </w:pPr>
      <w:r w:rsidRPr="00F43823">
        <w:rPr>
          <w:lang w:val="ru-RU"/>
        </w:rPr>
        <w:t xml:space="preserve">- </w:t>
      </w:r>
      <w:r w:rsidRPr="00F43823">
        <w:rPr>
          <w:spacing w:val="-1"/>
          <w:lang w:val="ru-RU"/>
        </w:rPr>
        <w:t>солестойкость,</w:t>
      </w:r>
      <w:r w:rsidRPr="00F43823">
        <w:rPr>
          <w:lang w:val="ru-RU"/>
        </w:rPr>
        <w:t xml:space="preserve"> %, не более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.............................................................................................</w:t>
      </w:r>
      <w:r w:rsidRPr="00F43823">
        <w:rPr>
          <w:spacing w:val="-33"/>
          <w:lang w:val="ru-RU"/>
        </w:rPr>
        <w:t xml:space="preserve"> </w:t>
      </w:r>
      <w:r w:rsidRPr="00F43823">
        <w:rPr>
          <w:lang w:val="ru-RU"/>
        </w:rPr>
        <w:t>5;</w:t>
      </w:r>
    </w:p>
    <w:p w14:paraId="76874805" w14:textId="77777777" w:rsidR="00B72978" w:rsidRPr="00F43823" w:rsidRDefault="00B72978" w:rsidP="00B72978">
      <w:pPr>
        <w:pStyle w:val="afa"/>
        <w:spacing w:line="294" w:lineRule="exact"/>
        <w:ind w:left="0" w:firstLine="567"/>
        <w:rPr>
          <w:rFonts w:cs="Times New Roman"/>
          <w:lang w:val="ru-RU"/>
        </w:rPr>
      </w:pPr>
      <w:r w:rsidRPr="00F43823">
        <w:rPr>
          <w:lang w:val="ru-RU"/>
        </w:rPr>
        <w:t>-</w:t>
      </w:r>
      <w:r w:rsidRPr="00F43823">
        <w:rPr>
          <w:spacing w:val="-1"/>
          <w:lang w:val="ru-RU"/>
        </w:rPr>
        <w:t xml:space="preserve"> истираемость,</w:t>
      </w:r>
      <w:r w:rsidRPr="00F43823">
        <w:rPr>
          <w:lang w:val="ru-RU"/>
        </w:rPr>
        <w:t xml:space="preserve"> г/см</w:t>
      </w:r>
      <w:r w:rsidRPr="00F43823">
        <w:rPr>
          <w:position w:val="11"/>
          <w:sz w:val="16"/>
          <w:lang w:val="ru-RU"/>
        </w:rPr>
        <w:t>2</w:t>
      </w:r>
      <w:r w:rsidRPr="00F43823">
        <w:rPr>
          <w:lang w:val="ru-RU"/>
        </w:rPr>
        <w:t xml:space="preserve">, </w:t>
      </w:r>
      <w:r w:rsidRPr="00F43823">
        <w:rPr>
          <w:spacing w:val="-1"/>
          <w:lang w:val="ru-RU"/>
        </w:rPr>
        <w:t>не</w:t>
      </w:r>
      <w:r w:rsidRPr="00F43823">
        <w:rPr>
          <w:lang w:val="ru-RU"/>
        </w:rPr>
        <w:t xml:space="preserve"> более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.............................................................................</w:t>
      </w:r>
      <w:r w:rsidRPr="00F43823">
        <w:rPr>
          <w:spacing w:val="-12"/>
          <w:lang w:val="ru-RU"/>
        </w:rPr>
        <w:t xml:space="preserve"> </w:t>
      </w:r>
      <w:r w:rsidRPr="00F43823">
        <w:rPr>
          <w:lang w:val="ru-RU"/>
        </w:rPr>
        <w:t>0,5 (1,0);</w:t>
      </w:r>
    </w:p>
    <w:p w14:paraId="3EE2E5C5" w14:textId="77777777" w:rsidR="00B72978" w:rsidRPr="00F43823" w:rsidRDefault="00B72978" w:rsidP="00B72978">
      <w:pPr>
        <w:pStyle w:val="afa"/>
        <w:ind w:left="0" w:firstLine="567"/>
        <w:rPr>
          <w:rFonts w:cs="Times New Roman"/>
        </w:rPr>
      </w:pPr>
      <w:r w:rsidRPr="00F43823">
        <w:rPr>
          <w:lang w:val="ru-RU"/>
        </w:rPr>
        <w:t xml:space="preserve">- </w:t>
      </w:r>
      <w:r w:rsidRPr="00F43823">
        <w:rPr>
          <w:spacing w:val="-1"/>
          <w:lang w:val="ru-RU"/>
        </w:rPr>
        <w:t>сопротивление удару,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см, не </w:t>
      </w:r>
      <w:r w:rsidRPr="00F43823">
        <w:rPr>
          <w:spacing w:val="-1"/>
          <w:lang w:val="ru-RU"/>
        </w:rPr>
        <w:t>менее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......................................................................</w:t>
      </w:r>
      <w:r w:rsidRPr="00F43823">
        <w:rPr>
          <w:spacing w:val="-12"/>
          <w:lang w:val="ru-RU"/>
        </w:rPr>
        <w:t xml:space="preserve"> </w:t>
      </w:r>
      <w:r w:rsidRPr="00F43823">
        <w:t>50 (30);</w:t>
      </w:r>
    </w:p>
    <w:p w14:paraId="21959D72" w14:textId="77777777" w:rsidR="00B72978" w:rsidRPr="00F43823" w:rsidRDefault="00B72978">
      <w:pPr>
        <w:pStyle w:val="afa"/>
        <w:numPr>
          <w:ilvl w:val="0"/>
          <w:numId w:val="14"/>
        </w:numPr>
        <w:tabs>
          <w:tab w:val="left" w:pos="819"/>
        </w:tabs>
        <w:ind w:left="0" w:firstLine="567"/>
        <w:rPr>
          <w:rFonts w:cs="Times New Roman"/>
          <w:lang w:val="ru-RU"/>
        </w:rPr>
      </w:pPr>
      <w:r w:rsidRPr="00F43823">
        <w:rPr>
          <w:spacing w:val="-4"/>
          <w:lang w:val="ru-RU"/>
        </w:rPr>
        <w:t>удельная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4"/>
          <w:lang w:val="ru-RU"/>
        </w:rPr>
        <w:t>суммарная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5"/>
          <w:lang w:val="ru-RU"/>
        </w:rPr>
        <w:t>эффективность</w:t>
      </w:r>
      <w:r w:rsidRPr="00F43823">
        <w:rPr>
          <w:spacing w:val="-8"/>
          <w:lang w:val="ru-RU"/>
        </w:rPr>
        <w:t xml:space="preserve"> </w:t>
      </w:r>
      <w:r w:rsidRPr="00F43823">
        <w:rPr>
          <w:spacing w:val="-5"/>
          <w:lang w:val="ru-RU"/>
        </w:rPr>
        <w:t>естественных</w:t>
      </w:r>
      <w:r w:rsidRPr="00F43823">
        <w:rPr>
          <w:spacing w:val="-8"/>
          <w:lang w:val="ru-RU"/>
        </w:rPr>
        <w:t xml:space="preserve"> </w:t>
      </w:r>
      <w:r w:rsidRPr="00F43823">
        <w:rPr>
          <w:spacing w:val="-5"/>
          <w:lang w:val="ru-RU"/>
        </w:rPr>
        <w:t>радионуклидов,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4"/>
          <w:lang w:val="ru-RU"/>
        </w:rPr>
        <w:t>Бк/кг,</w:t>
      </w:r>
      <w:r w:rsidRPr="00F43823">
        <w:rPr>
          <w:spacing w:val="-8"/>
          <w:lang w:val="ru-RU"/>
        </w:rPr>
        <w:t xml:space="preserve"> </w:t>
      </w:r>
      <w:r w:rsidRPr="00F43823">
        <w:rPr>
          <w:spacing w:val="-3"/>
          <w:lang w:val="ru-RU"/>
        </w:rPr>
        <w:t>не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4"/>
          <w:lang w:val="ru-RU"/>
        </w:rPr>
        <w:t>более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4"/>
          <w:lang w:val="ru-RU"/>
        </w:rPr>
        <w:t>740.</w:t>
      </w:r>
    </w:p>
    <w:p w14:paraId="1AD3B1E9" w14:textId="148D1CC1" w:rsidR="004A0F4D" w:rsidRPr="00F43823" w:rsidRDefault="00B72978" w:rsidP="00B72978">
      <w:pPr>
        <w:ind w:firstLine="426"/>
        <w:rPr>
          <w:sz w:val="24"/>
          <w:szCs w:val="24"/>
        </w:rPr>
      </w:pPr>
      <w:r w:rsidRPr="00F43823">
        <w:rPr>
          <w:sz w:val="24"/>
          <w:szCs w:val="24"/>
        </w:rPr>
        <w:t>В горных породах</w:t>
      </w:r>
      <w:r w:rsidRPr="00F43823">
        <w:rPr>
          <w:spacing w:val="7"/>
          <w:sz w:val="24"/>
          <w:szCs w:val="24"/>
        </w:rPr>
        <w:t xml:space="preserve"> </w:t>
      </w:r>
      <w:r w:rsidRPr="00F43823">
        <w:rPr>
          <w:sz w:val="24"/>
          <w:szCs w:val="24"/>
        </w:rPr>
        <w:t xml:space="preserve">не допускается наличие вредных и </w:t>
      </w:r>
      <w:r w:rsidRPr="00F43823">
        <w:rPr>
          <w:spacing w:val="-1"/>
          <w:sz w:val="24"/>
          <w:szCs w:val="24"/>
        </w:rPr>
        <w:t>затрудняющих</w:t>
      </w:r>
      <w:r w:rsidRPr="00F43823">
        <w:rPr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обработку</w:t>
      </w:r>
      <w:r w:rsidRPr="00F43823">
        <w:rPr>
          <w:spacing w:val="37"/>
          <w:sz w:val="24"/>
          <w:szCs w:val="24"/>
        </w:rPr>
        <w:t xml:space="preserve"> </w:t>
      </w:r>
      <w:r w:rsidRPr="00F43823">
        <w:rPr>
          <w:sz w:val="24"/>
          <w:szCs w:val="24"/>
        </w:rPr>
        <w:t>минералов</w:t>
      </w:r>
      <w:r w:rsidRPr="00F43823">
        <w:rPr>
          <w:spacing w:val="-2"/>
          <w:sz w:val="24"/>
          <w:szCs w:val="24"/>
        </w:rPr>
        <w:t xml:space="preserve"> </w:t>
      </w:r>
      <w:r w:rsidRPr="00F43823">
        <w:rPr>
          <w:sz w:val="24"/>
          <w:szCs w:val="24"/>
        </w:rPr>
        <w:t>и включений.</w:t>
      </w:r>
    </w:p>
    <w:p w14:paraId="687D9DE9" w14:textId="77777777" w:rsidR="00E15163" w:rsidRPr="00F43823" w:rsidRDefault="00E15163" w:rsidP="00B72978">
      <w:pPr>
        <w:ind w:firstLine="426"/>
        <w:rPr>
          <w:sz w:val="24"/>
          <w:szCs w:val="24"/>
        </w:rPr>
      </w:pPr>
    </w:p>
    <w:p w14:paraId="01762D8B" w14:textId="77777777" w:rsidR="00E15163" w:rsidRPr="00F43823" w:rsidRDefault="00E15163" w:rsidP="00B72978">
      <w:pPr>
        <w:ind w:firstLine="426"/>
        <w:rPr>
          <w:sz w:val="24"/>
          <w:szCs w:val="24"/>
        </w:rPr>
      </w:pPr>
    </w:p>
    <w:p w14:paraId="6A32ADB2" w14:textId="77777777" w:rsidR="00E15163" w:rsidRPr="00F43823" w:rsidRDefault="00E15163" w:rsidP="00B72978">
      <w:pPr>
        <w:ind w:firstLine="426"/>
        <w:rPr>
          <w:sz w:val="24"/>
          <w:szCs w:val="24"/>
        </w:rPr>
      </w:pPr>
    </w:p>
    <w:p w14:paraId="36B2E4B0" w14:textId="77777777" w:rsidR="00E15163" w:rsidRPr="00F43823" w:rsidRDefault="00E15163" w:rsidP="00B72978">
      <w:pPr>
        <w:ind w:firstLine="426"/>
        <w:rPr>
          <w:sz w:val="24"/>
          <w:szCs w:val="24"/>
        </w:rPr>
      </w:pPr>
    </w:p>
    <w:p w14:paraId="6A1CAECF" w14:textId="77777777" w:rsidR="00E15163" w:rsidRPr="00F43823" w:rsidRDefault="00E15163" w:rsidP="00B72978">
      <w:pPr>
        <w:ind w:firstLine="426"/>
        <w:rPr>
          <w:sz w:val="24"/>
          <w:szCs w:val="24"/>
        </w:rPr>
      </w:pPr>
    </w:p>
    <w:p w14:paraId="50BEBC81" w14:textId="77777777" w:rsidR="00E15163" w:rsidRPr="00F43823" w:rsidRDefault="00E15163" w:rsidP="00B72978">
      <w:pPr>
        <w:ind w:firstLine="426"/>
        <w:rPr>
          <w:sz w:val="24"/>
          <w:szCs w:val="24"/>
        </w:rPr>
      </w:pPr>
    </w:p>
    <w:p w14:paraId="38F4C926" w14:textId="77777777" w:rsidR="00E15163" w:rsidRPr="00F43823" w:rsidRDefault="00E15163" w:rsidP="00B72978">
      <w:pPr>
        <w:ind w:firstLine="426"/>
        <w:rPr>
          <w:sz w:val="24"/>
          <w:szCs w:val="24"/>
        </w:rPr>
      </w:pPr>
    </w:p>
    <w:p w14:paraId="2AC4A435" w14:textId="77777777" w:rsidR="00E15163" w:rsidRPr="00F43823" w:rsidRDefault="00E15163" w:rsidP="00E15163">
      <w:pPr>
        <w:pStyle w:val="1"/>
        <w:spacing w:line="271" w:lineRule="exact"/>
        <w:ind w:right="-2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lastRenderedPageBreak/>
        <w:t xml:space="preserve">Таблица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–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Основные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типоразмеры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строительно-дорожных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изделий</w:t>
      </w:r>
    </w:p>
    <w:p w14:paraId="1827F590" w14:textId="77777777" w:rsidR="004A0F4D" w:rsidRPr="00F43823" w:rsidRDefault="004A0F4D" w:rsidP="00B1641B">
      <w:pPr>
        <w:ind w:firstLine="426"/>
        <w:rPr>
          <w:lang w:val="kk-KZ"/>
        </w:rPr>
      </w:pPr>
    </w:p>
    <w:tbl>
      <w:tblPr>
        <w:tblStyle w:val="TableNormal"/>
        <w:tblW w:w="9359" w:type="dxa"/>
        <w:tblInd w:w="111" w:type="dxa"/>
        <w:tblLayout w:type="fixed"/>
        <w:tblLook w:val="01E0" w:firstRow="1" w:lastRow="1" w:firstColumn="1" w:lastColumn="1" w:noHBand="0" w:noVBand="0"/>
      </w:tblPr>
      <w:tblGrid>
        <w:gridCol w:w="813"/>
        <w:gridCol w:w="1122"/>
        <w:gridCol w:w="1883"/>
        <w:gridCol w:w="964"/>
        <w:gridCol w:w="816"/>
        <w:gridCol w:w="696"/>
        <w:gridCol w:w="1094"/>
        <w:gridCol w:w="838"/>
        <w:gridCol w:w="1133"/>
      </w:tblGrid>
      <w:tr w:rsidR="00E15163" w:rsidRPr="00F43823" w14:paraId="5EC501F2" w14:textId="77777777" w:rsidTr="00E15163">
        <w:trPr>
          <w:trHeight w:hRule="exact" w:val="240"/>
        </w:trPr>
        <w:tc>
          <w:tcPr>
            <w:tcW w:w="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E3D86FE" w14:textId="77777777" w:rsidR="00E15163" w:rsidRPr="00F43823" w:rsidRDefault="00E15163" w:rsidP="000E66F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bookmarkStart w:id="9" w:name="SUB3"/>
            <w:bookmarkEnd w:id="9"/>
          </w:p>
          <w:p w14:paraId="097090D9" w14:textId="77777777" w:rsidR="00E15163" w:rsidRPr="00F43823" w:rsidRDefault="00E15163" w:rsidP="000E66F4">
            <w:pPr>
              <w:pStyle w:val="TableParagraph"/>
              <w:spacing w:before="116"/>
              <w:ind w:lef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Марка</w:t>
            </w:r>
          </w:p>
        </w:tc>
        <w:tc>
          <w:tcPr>
            <w:tcW w:w="11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718EC1" w14:textId="77777777" w:rsidR="00E15163" w:rsidRPr="00F43823" w:rsidRDefault="00E15163" w:rsidP="000E66F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57E4540" w14:textId="77777777" w:rsidR="00E15163" w:rsidRPr="00F43823" w:rsidRDefault="00E15163" w:rsidP="000E66F4">
            <w:pPr>
              <w:pStyle w:val="TableParagraph"/>
              <w:ind w:left="309" w:right="31" w:hanging="2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Тип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 поверх-</w:t>
            </w:r>
            <w:r w:rsidRPr="00F43823"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ности</w:t>
            </w:r>
          </w:p>
        </w:tc>
        <w:tc>
          <w:tcPr>
            <w:tcW w:w="18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33787F" w14:textId="77777777" w:rsidR="00E15163" w:rsidRPr="00F43823" w:rsidRDefault="00E15163" w:rsidP="000E66F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9A28E94" w14:textId="77777777" w:rsidR="00E15163" w:rsidRPr="00F43823" w:rsidRDefault="00E15163" w:rsidP="000E66F4">
            <w:pPr>
              <w:pStyle w:val="TableParagraph"/>
              <w:spacing w:before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Форма</w:t>
            </w:r>
          </w:p>
        </w:tc>
        <w:tc>
          <w:tcPr>
            <w:tcW w:w="357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4BA14" w14:textId="77777777" w:rsidR="00E15163" w:rsidRPr="00F43823" w:rsidRDefault="00E15163" w:rsidP="000E66F4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Размеры, мм</w:t>
            </w:r>
          </w:p>
        </w:tc>
        <w:tc>
          <w:tcPr>
            <w:tcW w:w="8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A363D7" w14:textId="77777777" w:rsidR="00E15163" w:rsidRPr="00F43823" w:rsidRDefault="00E15163" w:rsidP="000E66F4">
            <w:pPr>
              <w:pStyle w:val="TableParagraph"/>
              <w:spacing w:before="2"/>
              <w:ind w:left="86" w:right="85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Радиус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кривиз-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ны</w:t>
            </w:r>
          </w:p>
          <w:p w14:paraId="7E39E906" w14:textId="77777777" w:rsidR="00E15163" w:rsidRPr="00F43823" w:rsidRDefault="00E15163" w:rsidP="000E6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>R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,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мм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AD74AF" w14:textId="77777777" w:rsidR="00E15163" w:rsidRPr="00F43823" w:rsidRDefault="00E15163" w:rsidP="000E66F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2F620776" w14:textId="77777777" w:rsidR="00E15163" w:rsidRPr="00F43823" w:rsidRDefault="00E15163" w:rsidP="000E66F4">
            <w:pPr>
              <w:pStyle w:val="TableParagraph"/>
              <w:ind w:left="222" w:right="57" w:hanging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Назначение</w:t>
            </w:r>
            <w:r w:rsidRPr="00F43823"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изделия</w:t>
            </w:r>
          </w:p>
        </w:tc>
      </w:tr>
      <w:tr w:rsidR="00E15163" w:rsidRPr="00F43823" w14:paraId="1FBCA024" w14:textId="77777777" w:rsidTr="00E15163">
        <w:trPr>
          <w:trHeight w:hRule="exact" w:val="709"/>
        </w:trPr>
        <w:tc>
          <w:tcPr>
            <w:tcW w:w="813" w:type="dxa"/>
            <w:vMerge/>
            <w:tcBorders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46E89713" w14:textId="77777777" w:rsidR="00E15163" w:rsidRPr="00F43823" w:rsidRDefault="00E15163" w:rsidP="000E66F4"/>
        </w:tc>
        <w:tc>
          <w:tcPr>
            <w:tcW w:w="1122" w:type="dxa"/>
            <w:vMerge/>
            <w:tcBorders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63F89EE6" w14:textId="77777777" w:rsidR="00E15163" w:rsidRPr="00F43823" w:rsidRDefault="00E15163" w:rsidP="000E66F4"/>
        </w:tc>
        <w:tc>
          <w:tcPr>
            <w:tcW w:w="1883" w:type="dxa"/>
            <w:vMerge/>
            <w:tcBorders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53F4C614" w14:textId="77777777" w:rsidR="00E15163" w:rsidRPr="00F43823" w:rsidRDefault="00E15163" w:rsidP="000E66F4"/>
        </w:tc>
        <w:tc>
          <w:tcPr>
            <w:tcW w:w="96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63D57B88" w14:textId="77777777" w:rsidR="00CA51CB" w:rsidRPr="00F43823" w:rsidRDefault="00E15163" w:rsidP="000E66F4">
            <w:pPr>
              <w:pStyle w:val="TableParagraph"/>
              <w:ind w:left="36" w:right="35"/>
              <w:jc w:val="center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высота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(толщ</w:t>
            </w:r>
          </w:p>
          <w:p w14:paraId="705FD603" w14:textId="6B9C3CCD" w:rsidR="00E15163" w:rsidRPr="00F43823" w:rsidRDefault="00E15163" w:rsidP="000E66F4">
            <w:pPr>
              <w:pStyle w:val="TableParagraph"/>
              <w:ind w:left="36" w:right="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ина)</w:t>
            </w:r>
            <w:r w:rsidRPr="00F43823"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H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27A22EBF" w14:textId="77777777" w:rsidR="00E15163" w:rsidRPr="00F43823" w:rsidRDefault="00E15163" w:rsidP="000E66F4">
            <w:pPr>
              <w:pStyle w:val="TableParagraph"/>
              <w:spacing w:before="111"/>
              <w:ind w:left="350" w:right="69" w:hanging="2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ширина</w:t>
            </w:r>
            <w:r w:rsidRPr="00F43823"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b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13E82065" w14:textId="77777777" w:rsidR="00E15163" w:rsidRPr="00F43823" w:rsidRDefault="00E15163" w:rsidP="000E66F4">
            <w:pPr>
              <w:pStyle w:val="TableParagraph"/>
              <w:spacing w:before="111"/>
              <w:ind w:left="313" w:right="88" w:hanging="2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длина</w:t>
            </w:r>
            <w:r w:rsidRPr="00F43823"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l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4B2F6F59" w14:textId="77777777" w:rsidR="00E15163" w:rsidRPr="00F43823" w:rsidRDefault="00E15163" w:rsidP="000E66F4">
            <w:pPr>
              <w:pStyle w:val="TableParagraph"/>
              <w:ind w:left="21" w:right="20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высота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обработан-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ной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части, </w:t>
            </w:r>
            <w:r w:rsidRPr="00F43823">
              <w:rPr>
                <w:rFonts w:ascii="Times New Roman" w:hAnsi="Times New Roman"/>
                <w:sz w:val="20"/>
              </w:rPr>
              <w:t>h</w:t>
            </w:r>
          </w:p>
        </w:tc>
        <w:tc>
          <w:tcPr>
            <w:tcW w:w="838" w:type="dxa"/>
            <w:vMerge/>
            <w:tcBorders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14:paraId="75CF8D0F" w14:textId="77777777" w:rsidR="00E15163" w:rsidRPr="00F43823" w:rsidRDefault="00E15163" w:rsidP="000E66F4">
            <w:pPr>
              <w:rPr>
                <w:lang w:val="ru-RU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14:paraId="36636F96" w14:textId="77777777" w:rsidR="00E15163" w:rsidRPr="00F43823" w:rsidRDefault="00E15163" w:rsidP="000E66F4">
            <w:pPr>
              <w:rPr>
                <w:lang w:val="ru-RU"/>
              </w:rPr>
            </w:pPr>
          </w:p>
        </w:tc>
      </w:tr>
      <w:tr w:rsidR="00E15163" w:rsidRPr="00F43823" w14:paraId="2F80FA1C" w14:textId="77777777" w:rsidTr="00E15163">
        <w:trPr>
          <w:trHeight w:hRule="exact" w:val="264"/>
        </w:trPr>
        <w:tc>
          <w:tcPr>
            <w:tcW w:w="9359" w:type="dxa"/>
            <w:gridSpan w:val="9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845F8" w14:textId="77777777" w:rsidR="00E15163" w:rsidRPr="00F43823" w:rsidRDefault="00E15163" w:rsidP="000E66F4">
            <w:pPr>
              <w:pStyle w:val="TableParagraph"/>
              <w:spacing w:before="19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1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Брусчатые камни</w:t>
            </w:r>
          </w:p>
        </w:tc>
      </w:tr>
      <w:tr w:rsidR="00E15163" w:rsidRPr="00F43823" w14:paraId="47A580FA" w14:textId="77777777" w:rsidTr="00E15163">
        <w:trPr>
          <w:trHeight w:hRule="exact" w:val="3000"/>
        </w:trPr>
        <w:tc>
          <w:tcPr>
            <w:tcW w:w="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7D4CC" w14:textId="77777777" w:rsidR="00E15163" w:rsidRPr="00F43823" w:rsidRDefault="00E15163" w:rsidP="000E66F4">
            <w:pPr>
              <w:pStyle w:val="TableParagraph"/>
              <w:spacing w:line="241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ГК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B5AAC" w14:textId="77777777" w:rsidR="00E15163" w:rsidRPr="00F43823" w:rsidRDefault="00E15163" w:rsidP="000E66F4">
            <w:pPr>
              <w:pStyle w:val="TableParagraph"/>
              <w:spacing w:line="226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Колотая</w:t>
            </w:r>
          </w:p>
        </w:tc>
        <w:tc>
          <w:tcPr>
            <w:tcW w:w="1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233AD" w14:textId="77777777" w:rsidR="00E15163" w:rsidRPr="00F43823" w:rsidRDefault="00E15163" w:rsidP="000E66F4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C4DBE6E" wp14:editId="0D8F4493">
                  <wp:extent cx="1137088" cy="1197864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088" cy="119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9577B8" w14:textId="77777777" w:rsidR="00E15163" w:rsidRPr="00F43823" w:rsidRDefault="00E15163" w:rsidP="000E66F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1E88A9" w14:textId="77777777" w:rsidR="00E15163" w:rsidRPr="00F43823" w:rsidRDefault="00E15163" w:rsidP="000E66F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6DABCA" w14:textId="77777777" w:rsidR="00E15163" w:rsidRPr="00F43823" w:rsidRDefault="00E15163" w:rsidP="000E66F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64298A" w14:textId="77777777" w:rsidR="00E15163" w:rsidRPr="00F43823" w:rsidRDefault="00E15163" w:rsidP="000E66F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29A8612" w14:textId="77777777" w:rsidR="00E15163" w:rsidRPr="00F43823" w:rsidRDefault="00E15163" w:rsidP="000E66F4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652CE" w14:textId="77777777" w:rsidR="00E15163" w:rsidRPr="00F43823" w:rsidRDefault="00E15163" w:rsidP="000E66F4">
            <w:pPr>
              <w:pStyle w:val="TableParagraph"/>
              <w:spacing w:line="226" w:lineRule="exact"/>
              <w:ind w:left="1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50-150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382D3" w14:textId="77777777" w:rsidR="00E15163" w:rsidRPr="00F43823" w:rsidRDefault="00E15163" w:rsidP="000E66F4">
            <w:pPr>
              <w:pStyle w:val="TableParagraph"/>
              <w:spacing w:line="226" w:lineRule="exact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50-300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EB844" w14:textId="77777777" w:rsidR="00E15163" w:rsidRPr="00F43823" w:rsidRDefault="00E15163" w:rsidP="000E66F4">
            <w:pPr>
              <w:pStyle w:val="TableParagraph"/>
              <w:spacing w:line="226" w:lineRule="exact"/>
              <w:ind w:lef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50-300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FB37C" w14:textId="77777777" w:rsidR="00E15163" w:rsidRPr="00F43823" w:rsidRDefault="00E15163" w:rsidP="000E66F4">
            <w:pPr>
              <w:pStyle w:val="TableParagraph"/>
              <w:spacing w:line="226" w:lineRule="exact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59162" w14:textId="77777777" w:rsidR="00E15163" w:rsidRPr="00F43823" w:rsidRDefault="00E15163" w:rsidP="000E66F4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747AC" w14:textId="77777777" w:rsidR="00E15163" w:rsidRPr="00F43823" w:rsidRDefault="00E15163" w:rsidP="000E66F4">
            <w:pPr>
              <w:pStyle w:val="TableParagraph"/>
              <w:ind w:left="4" w:righ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покры-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тий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на го-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родских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площадях,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улицах,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пе-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шеходных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зонах,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трам-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вайных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пу-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тях,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автодо-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рогах,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садо-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во-парковых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дорожках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т.п.</w:t>
            </w:r>
          </w:p>
        </w:tc>
      </w:tr>
      <w:tr w:rsidR="00E15163" w:rsidRPr="00F43823" w14:paraId="1A39F3E1" w14:textId="77777777" w:rsidTr="00E15163">
        <w:trPr>
          <w:trHeight w:hRule="exact" w:val="1678"/>
        </w:trPr>
        <w:tc>
          <w:tcPr>
            <w:tcW w:w="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1DB73" w14:textId="77777777" w:rsidR="00E15163" w:rsidRPr="00F43823" w:rsidRDefault="00E15163" w:rsidP="000E66F4">
            <w:pPr>
              <w:pStyle w:val="TableParagraph"/>
              <w:spacing w:line="241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ГП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CA271" w14:textId="77777777" w:rsidR="00E15163" w:rsidRPr="00F43823" w:rsidRDefault="00E15163" w:rsidP="000E66F4">
            <w:pPr>
              <w:pStyle w:val="TableParagraph"/>
              <w:spacing w:line="226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Пиленая</w:t>
            </w:r>
          </w:p>
        </w:tc>
        <w:tc>
          <w:tcPr>
            <w:tcW w:w="1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D0B6D3" w14:textId="77777777" w:rsidR="00E15163" w:rsidRPr="00F43823" w:rsidRDefault="00E15163" w:rsidP="000E66F4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C46813C" wp14:editId="47D8BFBA">
                  <wp:extent cx="1185587" cy="1042416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587" cy="104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2741A" w14:textId="77777777" w:rsidR="00E15163" w:rsidRPr="00F43823" w:rsidRDefault="00E15163" w:rsidP="000E66F4">
            <w:pPr>
              <w:pStyle w:val="TableParagraph"/>
              <w:spacing w:line="226" w:lineRule="exact"/>
              <w:ind w:left="1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50-150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CCCCE" w14:textId="77777777" w:rsidR="00E15163" w:rsidRPr="00F43823" w:rsidRDefault="00E15163" w:rsidP="000E66F4">
            <w:pPr>
              <w:pStyle w:val="TableParagraph"/>
              <w:spacing w:line="226" w:lineRule="exact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50-300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B9DFFD" w14:textId="77777777" w:rsidR="00E15163" w:rsidRPr="00F43823" w:rsidRDefault="00E15163" w:rsidP="000E66F4">
            <w:pPr>
              <w:pStyle w:val="TableParagraph"/>
              <w:spacing w:line="226" w:lineRule="exact"/>
              <w:ind w:lef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50-300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2CF23" w14:textId="77777777" w:rsidR="00E15163" w:rsidRPr="00F43823" w:rsidRDefault="00E15163" w:rsidP="000E66F4">
            <w:pPr>
              <w:pStyle w:val="TableParagraph"/>
              <w:spacing w:line="226" w:lineRule="exact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176EF" w14:textId="77777777" w:rsidR="00E15163" w:rsidRPr="00F43823" w:rsidRDefault="00E15163" w:rsidP="000E66F4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CAD87" w14:textId="77777777" w:rsidR="00E15163" w:rsidRPr="00F43823" w:rsidRDefault="00E15163" w:rsidP="000E66F4">
            <w:pPr>
              <w:pStyle w:val="TableParagraph"/>
              <w:spacing w:line="226" w:lineRule="exact"/>
              <w:ind w:left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То же</w:t>
            </w:r>
          </w:p>
        </w:tc>
      </w:tr>
      <w:tr w:rsidR="00E15163" w:rsidRPr="00F43823" w14:paraId="002CADF1" w14:textId="77777777" w:rsidTr="00950A8F">
        <w:trPr>
          <w:trHeight w:hRule="exact" w:val="411"/>
        </w:trPr>
        <w:tc>
          <w:tcPr>
            <w:tcW w:w="9359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A5571" w14:textId="1DEEF6C0" w:rsidR="00E15163" w:rsidRPr="00F43823" w:rsidRDefault="00E15163" w:rsidP="000E66F4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2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Плиты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</w:t>
            </w:r>
          </w:p>
        </w:tc>
      </w:tr>
      <w:tr w:rsidR="00E15163" w:rsidRPr="00F43823" w14:paraId="108B291D" w14:textId="77777777" w:rsidTr="00E15163">
        <w:trPr>
          <w:trHeight w:hRule="exact" w:val="1678"/>
        </w:trPr>
        <w:tc>
          <w:tcPr>
            <w:tcW w:w="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EDCEC" w14:textId="7B2532E1" w:rsidR="00E15163" w:rsidRPr="00F43823" w:rsidRDefault="00E15163" w:rsidP="00E15163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>ПГК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E0D9E" w14:textId="5D1DDD25" w:rsidR="00E15163" w:rsidRPr="00F43823" w:rsidRDefault="00E15163" w:rsidP="00E15163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Колотая</w:t>
            </w:r>
          </w:p>
        </w:tc>
        <w:tc>
          <w:tcPr>
            <w:tcW w:w="1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9B493" w14:textId="77777777" w:rsidR="00E15163" w:rsidRPr="00F43823" w:rsidRDefault="00E15163" w:rsidP="00E15163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385146F7" w14:textId="77777777" w:rsidR="00E15163" w:rsidRPr="00F43823" w:rsidRDefault="00E15163" w:rsidP="00E15163">
            <w:pPr>
              <w:pStyle w:val="TableParagraph"/>
              <w:spacing w:line="200" w:lineRule="atLeas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558340A" wp14:editId="33D13A7A">
                  <wp:extent cx="1147166" cy="713231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166" cy="713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1C4A39" w14:textId="77777777" w:rsidR="00E15163" w:rsidRPr="00F43823" w:rsidRDefault="00E15163" w:rsidP="00E1516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BD55F8" w14:textId="77777777" w:rsidR="00E15163" w:rsidRPr="00F43823" w:rsidRDefault="00E15163" w:rsidP="00E15163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7D055" w14:textId="7CBD21CC" w:rsidR="00E15163" w:rsidRPr="00F43823" w:rsidRDefault="00E15163" w:rsidP="00E15163">
            <w:pPr>
              <w:pStyle w:val="TableParagraph"/>
              <w:spacing w:line="226" w:lineRule="exact"/>
              <w:ind w:left="192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50-100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69A3F" w14:textId="77777777" w:rsidR="00E15163" w:rsidRPr="00F43823" w:rsidRDefault="00E15163" w:rsidP="00E15163">
            <w:pPr>
              <w:pStyle w:val="TableParagraph"/>
              <w:spacing w:before="53"/>
              <w:ind w:left="21" w:right="4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св.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300-</w:t>
            </w:r>
          </w:p>
          <w:p w14:paraId="361FFA10" w14:textId="24186EEE" w:rsidR="00E15163" w:rsidRPr="00F43823" w:rsidRDefault="00E15163" w:rsidP="00E15163">
            <w:pPr>
              <w:pStyle w:val="TableParagraph"/>
              <w:spacing w:line="226" w:lineRule="exact"/>
              <w:ind w:left="117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700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466AB" w14:textId="77777777" w:rsidR="00E15163" w:rsidRPr="00F43823" w:rsidRDefault="00E15163" w:rsidP="00E15163">
            <w:pPr>
              <w:pStyle w:val="TableParagraph"/>
              <w:spacing w:before="53"/>
              <w:ind w:left="21" w:right="2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св.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300-</w:t>
            </w:r>
          </w:p>
          <w:p w14:paraId="03C8FF99" w14:textId="1EC38F88" w:rsidR="00E15163" w:rsidRPr="00F43823" w:rsidRDefault="00E15163" w:rsidP="00E15163">
            <w:pPr>
              <w:pStyle w:val="TableParagraph"/>
              <w:spacing w:line="226" w:lineRule="exact"/>
              <w:ind w:left="57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700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24482" w14:textId="4F660CFA" w:rsidR="00E15163" w:rsidRPr="00F43823" w:rsidRDefault="00E15163" w:rsidP="00E15163">
            <w:pPr>
              <w:pStyle w:val="TableParagraph"/>
              <w:spacing w:line="226" w:lineRule="exact"/>
              <w:ind w:lef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B0458" w14:textId="190CB1FB" w:rsidR="00E15163" w:rsidRPr="00F43823" w:rsidRDefault="00E15163" w:rsidP="00E15163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28AFF" w14:textId="09EB88E2" w:rsidR="00E15163" w:rsidRPr="00F43823" w:rsidRDefault="00E15163" w:rsidP="00E15163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покрытий на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пешеходных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зонах,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парковых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дорожках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т.п.</w:t>
            </w:r>
          </w:p>
        </w:tc>
      </w:tr>
      <w:tr w:rsidR="009611BD" w:rsidRPr="00F43823" w14:paraId="78EEE0DE" w14:textId="77777777" w:rsidTr="009611BD">
        <w:trPr>
          <w:trHeight w:hRule="exact" w:val="2297"/>
        </w:trPr>
        <w:tc>
          <w:tcPr>
            <w:tcW w:w="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C1C0F" w14:textId="10DF40CE" w:rsidR="009611BD" w:rsidRPr="00F43823" w:rsidRDefault="009611BD" w:rsidP="009611BD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>ПГП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D1F26" w14:textId="5FC5E14C" w:rsidR="009611BD" w:rsidRPr="00F43823" w:rsidRDefault="009611BD" w:rsidP="009611BD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Пиленая</w:t>
            </w:r>
          </w:p>
        </w:tc>
        <w:tc>
          <w:tcPr>
            <w:tcW w:w="1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0DB61" w14:textId="088A76C1" w:rsidR="009611BD" w:rsidRPr="00F43823" w:rsidRDefault="009611BD" w:rsidP="009611BD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D074BDA" wp14:editId="4C30D5E4">
                  <wp:extent cx="1186180" cy="765810"/>
                  <wp:effectExtent l="0" t="0" r="0" b="0"/>
                  <wp:docPr id="20659238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180" cy="76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D0BA1" w14:textId="4560FEDF" w:rsidR="009611BD" w:rsidRPr="00F43823" w:rsidRDefault="009611BD" w:rsidP="009611BD">
            <w:pPr>
              <w:pStyle w:val="TableParagraph"/>
              <w:spacing w:line="226" w:lineRule="exact"/>
              <w:ind w:left="192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50-100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E77D2" w14:textId="77777777" w:rsidR="009611BD" w:rsidRPr="00F43823" w:rsidRDefault="009611BD" w:rsidP="009611BD">
            <w:pPr>
              <w:pStyle w:val="TableParagraph"/>
              <w:spacing w:before="53"/>
              <w:ind w:left="218" w:right="217" w:firstLine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св.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300-</w:t>
            </w:r>
          </w:p>
          <w:p w14:paraId="4C23EED6" w14:textId="6CE77FB7" w:rsidR="009611BD" w:rsidRPr="00F43823" w:rsidRDefault="009611BD" w:rsidP="009611BD">
            <w:pPr>
              <w:pStyle w:val="TableParagraph"/>
              <w:spacing w:line="226" w:lineRule="exact"/>
              <w:ind w:left="117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700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B73D0" w14:textId="77777777" w:rsidR="009611BD" w:rsidRPr="00F43823" w:rsidRDefault="009611BD" w:rsidP="009611BD">
            <w:pPr>
              <w:pStyle w:val="TableParagraph"/>
              <w:spacing w:before="53"/>
              <w:ind w:left="158" w:right="157" w:firstLine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св.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300-</w:t>
            </w:r>
          </w:p>
          <w:p w14:paraId="198E6F4C" w14:textId="2036AE6F" w:rsidR="009611BD" w:rsidRPr="00F43823" w:rsidRDefault="009611BD" w:rsidP="009611BD">
            <w:pPr>
              <w:pStyle w:val="TableParagraph"/>
              <w:spacing w:line="226" w:lineRule="exact"/>
              <w:ind w:left="57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700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06B23" w14:textId="6CCE90D1" w:rsidR="009611BD" w:rsidRPr="00F43823" w:rsidRDefault="009611BD" w:rsidP="009611BD">
            <w:pPr>
              <w:pStyle w:val="TableParagraph"/>
              <w:spacing w:line="226" w:lineRule="exact"/>
              <w:ind w:lef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ADDDB" w14:textId="4B96A07B" w:rsidR="009611BD" w:rsidRPr="00F43823" w:rsidRDefault="009611BD" w:rsidP="009611BD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F56DC" w14:textId="77777777" w:rsidR="009611BD" w:rsidRPr="00F43823" w:rsidRDefault="009611BD" w:rsidP="009611BD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покрытий на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городских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площадях,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улицах,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пешеходных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зонах,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парковых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дорожках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т.п.</w:t>
            </w:r>
          </w:p>
          <w:p w14:paraId="578DE09E" w14:textId="6C976094" w:rsidR="009611BD" w:rsidRPr="00F43823" w:rsidRDefault="009611BD" w:rsidP="009611BD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9611BD" w:rsidRPr="00F43823" w14:paraId="62D84321" w14:textId="77777777" w:rsidTr="00CA51CB">
        <w:trPr>
          <w:trHeight w:hRule="exact" w:val="337"/>
        </w:trPr>
        <w:tc>
          <w:tcPr>
            <w:tcW w:w="9359" w:type="dxa"/>
            <w:gridSpan w:val="9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725DE91" w14:textId="56A1D3D7" w:rsidR="009611BD" w:rsidRPr="00F43823" w:rsidRDefault="009611BD" w:rsidP="009611BD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3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Бортовые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колотые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камни</w:t>
            </w:r>
          </w:p>
        </w:tc>
      </w:tr>
      <w:tr w:rsidR="009611BD" w:rsidRPr="00F43823" w14:paraId="27A9A190" w14:textId="77777777" w:rsidTr="005078BB">
        <w:trPr>
          <w:trHeight w:hRule="exact" w:val="2489"/>
        </w:trPr>
        <w:tc>
          <w:tcPr>
            <w:tcW w:w="81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81B4519" w14:textId="2F38A473" w:rsidR="009611BD" w:rsidRPr="00F43823" w:rsidRDefault="009611BD" w:rsidP="009611BD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ГК1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4936C4AC" w14:textId="2B09A592" w:rsidR="009611BD" w:rsidRPr="00F43823" w:rsidRDefault="009611BD" w:rsidP="009611BD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Колотая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для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изделий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с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прямо-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линейным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профилем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C21AB0E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5EF0CE78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108936CE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077998FA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7815E81C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0908603B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0D7BE118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43FF27FA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4FC71B91" w14:textId="7C501F6D" w:rsidR="009611BD" w:rsidRPr="00F43823" w:rsidRDefault="00CA51CB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8D29FB2" wp14:editId="68B6C1C3">
                  <wp:extent cx="897255" cy="1186249"/>
                  <wp:effectExtent l="0" t="0" r="0" b="0"/>
                  <wp:docPr id="13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4" cy="1206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2D8224" w14:textId="30439DDE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097A63E4" w14:textId="49056E13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1B474BBB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0A76BAA0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0E4FC161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1BE854F7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7B909155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338DBECF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5CD6D741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3965C3F3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7812006A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4FE69FC2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53921F6F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739AEDC4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393E41E0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44A6A3AE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496E39D1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1831A5A0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2DA20112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6A70B751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7DCEDDCA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4B1AFD47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1909B172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42B9DDD1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05C98ABC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57119108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091D237A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557A5863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271068F6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3923DD89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26046873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1949434E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00CA82D3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2B747522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79486AAB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7621C862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7A176382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433B7354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35E56036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570800B5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28736506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48F6DBA5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77FC3D28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319F02A7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6C3C4403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2286E619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30B748FE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4EB2C9E0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21DD5106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61328C1C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13598FFB" w14:textId="77777777" w:rsidR="009611BD" w:rsidRPr="00F43823" w:rsidRDefault="009611BD" w:rsidP="009611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  <w:lang w:val="ru-RU"/>
              </w:rPr>
            </w:pPr>
          </w:p>
          <w:p w14:paraId="22AC09D6" w14:textId="66FD9EF3" w:rsidR="009611BD" w:rsidRPr="00F43823" w:rsidRDefault="009611BD" w:rsidP="009611BD">
            <w:pPr>
              <w:pStyle w:val="TableParagraph"/>
              <w:spacing w:line="200" w:lineRule="atLeas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0210BD" w14:textId="77777777" w:rsidR="009611BD" w:rsidRPr="00F43823" w:rsidRDefault="009611BD" w:rsidP="009611B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48ECC4" w14:textId="77777777" w:rsidR="009611BD" w:rsidRPr="00F43823" w:rsidRDefault="009611BD" w:rsidP="009611B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AFE754" w14:textId="77777777" w:rsidR="009611BD" w:rsidRPr="00F43823" w:rsidRDefault="009611BD" w:rsidP="009611B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4A7056" w14:textId="77777777" w:rsidR="009611BD" w:rsidRPr="00F43823" w:rsidRDefault="009611BD" w:rsidP="009611B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C45F99" w14:textId="77777777" w:rsidR="009611BD" w:rsidRPr="00F43823" w:rsidRDefault="009611BD" w:rsidP="009611B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942795" w14:textId="77777777" w:rsidR="009611BD" w:rsidRPr="00F43823" w:rsidRDefault="009611BD" w:rsidP="009611B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BF3F0A" w14:textId="77777777" w:rsidR="009611BD" w:rsidRPr="00F43823" w:rsidRDefault="009611BD" w:rsidP="009611B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E26084" w14:textId="77777777" w:rsidR="009611BD" w:rsidRPr="00F43823" w:rsidRDefault="009611BD" w:rsidP="009611B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9D616D" w14:textId="77777777" w:rsidR="009611BD" w:rsidRPr="00F43823" w:rsidRDefault="009611BD" w:rsidP="009611B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23C63C" w14:textId="77777777" w:rsidR="009611BD" w:rsidRPr="00F43823" w:rsidRDefault="009611BD" w:rsidP="009611BD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5878DE23" w14:textId="043A5E33" w:rsidR="009611BD" w:rsidRPr="00F43823" w:rsidRDefault="009611BD" w:rsidP="009611BD">
            <w:pPr>
              <w:pStyle w:val="TableParagraph"/>
              <w:spacing w:line="226" w:lineRule="exact"/>
              <w:ind w:left="192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300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FEEC599" w14:textId="00E8E77B" w:rsidR="009611BD" w:rsidRPr="00F43823" w:rsidRDefault="009611BD" w:rsidP="009611BD">
            <w:pPr>
              <w:pStyle w:val="TableParagraph"/>
              <w:spacing w:before="53"/>
              <w:ind w:left="218" w:right="217" w:firstLine="66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150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5DC9AD2" w14:textId="77777777" w:rsidR="009611BD" w:rsidRPr="00F43823" w:rsidRDefault="009611BD" w:rsidP="00CA51CB">
            <w:pPr>
              <w:pStyle w:val="TableParagraph"/>
              <w:spacing w:before="53" w:line="23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761F5319" w14:textId="4B2C3614" w:rsidR="009611BD" w:rsidRPr="00F43823" w:rsidRDefault="009611BD" w:rsidP="00CA51CB">
            <w:pPr>
              <w:pStyle w:val="TableParagraph"/>
              <w:spacing w:before="53"/>
              <w:ind w:right="157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AC3E217" w14:textId="3B7C60F3" w:rsidR="009611BD" w:rsidRPr="00F43823" w:rsidRDefault="009611BD" w:rsidP="009611BD">
            <w:pPr>
              <w:pStyle w:val="TableParagraph"/>
              <w:spacing w:line="226" w:lineRule="exact"/>
              <w:ind w:lef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150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7C55782" w14:textId="7511D37F" w:rsidR="009611BD" w:rsidRPr="00F43823" w:rsidRDefault="009611BD" w:rsidP="009611BD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698BB07" w14:textId="77777777" w:rsidR="009611BD" w:rsidRPr="00F43823" w:rsidRDefault="009611BD" w:rsidP="009611BD">
            <w:pPr>
              <w:pStyle w:val="TableParagraph"/>
              <w:spacing w:before="53"/>
              <w:ind w:left="21" w:right="17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отделения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проезжей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части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улиц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внутри-</w:t>
            </w:r>
          </w:p>
          <w:p w14:paraId="28BAF72F" w14:textId="1C4BC9C5" w:rsidR="009611BD" w:rsidRPr="00F43823" w:rsidRDefault="009611BD" w:rsidP="009611BD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квартальных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проездов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от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тротуаров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газонов</w:t>
            </w:r>
          </w:p>
        </w:tc>
      </w:tr>
      <w:tr w:rsidR="005078BB" w:rsidRPr="00F43823" w14:paraId="2E22B857" w14:textId="77777777" w:rsidTr="005078BB">
        <w:trPr>
          <w:trHeight w:val="409"/>
        </w:trPr>
        <w:tc>
          <w:tcPr>
            <w:tcW w:w="9359" w:type="dxa"/>
            <w:gridSpan w:val="9"/>
            <w:tcBorders>
              <w:bottom w:val="single" w:sz="4" w:space="0" w:color="auto"/>
            </w:tcBorders>
          </w:tcPr>
          <w:p w14:paraId="0DB9DB67" w14:textId="78D02B03" w:rsidR="005078BB" w:rsidRPr="00F43823" w:rsidRDefault="005078BB" w:rsidP="008D573C">
            <w:pPr>
              <w:pStyle w:val="TableParagraph"/>
              <w:spacing w:line="226" w:lineRule="exact"/>
              <w:ind w:left="4"/>
              <w:jc w:val="right"/>
              <w:rPr>
                <w:rFonts w:ascii="Times New Roman" w:hAnsi="Times New Roman"/>
                <w:i/>
                <w:iCs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i/>
                <w:iCs/>
                <w:sz w:val="20"/>
                <w:lang w:val="ru-RU"/>
              </w:rPr>
              <w:lastRenderedPageBreak/>
              <w:t>Продолжение таблицы 3</w:t>
            </w:r>
          </w:p>
        </w:tc>
      </w:tr>
      <w:tr w:rsidR="005078BB" w:rsidRPr="00F43823" w14:paraId="2F4C6C63" w14:textId="77777777" w:rsidTr="005078BB">
        <w:trPr>
          <w:trHeight w:hRule="exact" w:val="579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036C9EC" w14:textId="77777777" w:rsidR="005078BB" w:rsidRPr="00F43823" w:rsidRDefault="005078BB" w:rsidP="005078B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7DD5560" w14:textId="50ED1922" w:rsidR="005078BB" w:rsidRPr="00F43823" w:rsidRDefault="005078BB" w:rsidP="005078BB">
            <w:pPr>
              <w:pStyle w:val="TableParagraph"/>
              <w:spacing w:line="241" w:lineRule="exact"/>
              <w:ind w:left="5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Марка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2EA023F" w14:textId="77777777" w:rsidR="005078BB" w:rsidRPr="00F43823" w:rsidRDefault="005078BB" w:rsidP="005078BB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20F8B4" w14:textId="56650B65" w:rsidR="005078BB" w:rsidRPr="00F43823" w:rsidRDefault="005078BB" w:rsidP="005078BB">
            <w:pPr>
              <w:pStyle w:val="TableParagraph"/>
              <w:spacing w:line="226" w:lineRule="exact"/>
              <w:ind w:left="5"/>
              <w:jc w:val="center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>Тип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 поверх-</w:t>
            </w:r>
            <w:r w:rsidRPr="00F43823"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ности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D72F9BB" w14:textId="77777777" w:rsidR="005078BB" w:rsidRPr="00F43823" w:rsidRDefault="005078BB" w:rsidP="005078B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F1C70B" w14:textId="3EE3652F" w:rsidR="005078BB" w:rsidRPr="00F43823" w:rsidRDefault="005078BB" w:rsidP="005078BB">
            <w:pPr>
              <w:pStyle w:val="TableParagraph"/>
              <w:spacing w:line="200" w:lineRule="atLeast"/>
              <w:ind w:left="4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>Форма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31A639" w14:textId="77777777" w:rsidR="005078BB" w:rsidRPr="00F43823" w:rsidRDefault="005078BB" w:rsidP="005078BB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pacing w:val="-1"/>
                <w:sz w:val="20"/>
                <w:lang w:val="kk-KZ"/>
              </w:rPr>
            </w:pPr>
          </w:p>
          <w:p w14:paraId="4EE3BFA4" w14:textId="66F69150" w:rsidR="005078BB" w:rsidRPr="00F43823" w:rsidRDefault="005078BB" w:rsidP="005078BB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Размеры, мм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14:paraId="2377F26D" w14:textId="77777777" w:rsidR="005078BB" w:rsidRPr="00F43823" w:rsidRDefault="005078BB" w:rsidP="005078BB">
            <w:pPr>
              <w:pStyle w:val="TableParagraph"/>
              <w:spacing w:before="2"/>
              <w:ind w:left="86" w:right="85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Радиус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кривиз-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ны</w:t>
            </w:r>
          </w:p>
          <w:p w14:paraId="123BD2D1" w14:textId="4B9C1145" w:rsidR="005078BB" w:rsidRPr="00F43823" w:rsidRDefault="005078BB" w:rsidP="005078BB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>R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,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F5D75" w14:textId="77777777" w:rsidR="005078BB" w:rsidRPr="00F43823" w:rsidRDefault="005078BB" w:rsidP="005078B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C136668" w14:textId="28C11FBB" w:rsidR="005078BB" w:rsidRPr="00F43823" w:rsidRDefault="005078BB" w:rsidP="005078BB">
            <w:pPr>
              <w:pStyle w:val="TableParagraph"/>
              <w:spacing w:line="226" w:lineRule="exact"/>
              <w:ind w:left="4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Назначение</w:t>
            </w:r>
            <w:r w:rsidRPr="00F43823"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изделия</w:t>
            </w:r>
          </w:p>
        </w:tc>
      </w:tr>
      <w:tr w:rsidR="005078BB" w:rsidRPr="00F43823" w14:paraId="04374859" w14:textId="77777777" w:rsidTr="00BD31C6">
        <w:trPr>
          <w:trHeight w:hRule="exact" w:val="853"/>
        </w:trPr>
        <w:tc>
          <w:tcPr>
            <w:tcW w:w="8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86C6A3" w14:textId="77777777" w:rsidR="005078BB" w:rsidRPr="00F43823" w:rsidRDefault="005078BB" w:rsidP="005078BB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12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7F496E" w14:textId="77777777" w:rsidR="005078BB" w:rsidRPr="00F43823" w:rsidRDefault="005078BB" w:rsidP="005078BB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310894" w14:textId="77777777" w:rsidR="005078BB" w:rsidRPr="00F43823" w:rsidRDefault="005078BB" w:rsidP="005078BB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964" w:type="dxa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5" w:space="0" w:color="000000"/>
            </w:tcBorders>
          </w:tcPr>
          <w:p w14:paraId="18230D47" w14:textId="6F0F972F" w:rsidR="005078BB" w:rsidRPr="00F43823" w:rsidRDefault="005078BB" w:rsidP="00197C7C">
            <w:pPr>
              <w:pStyle w:val="TableParagraph"/>
              <w:ind w:left="36" w:right="35"/>
              <w:jc w:val="center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высота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(толщина)</w:t>
            </w:r>
            <w:r w:rsidRPr="00F43823"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H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3C12BD8" w14:textId="081C28A9" w:rsidR="005078BB" w:rsidRPr="00F43823" w:rsidRDefault="005078BB" w:rsidP="00197C7C">
            <w:pPr>
              <w:pStyle w:val="TableParagraph"/>
              <w:spacing w:before="53"/>
              <w:ind w:right="26"/>
              <w:jc w:val="center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ширина</w:t>
            </w:r>
            <w:r w:rsidRPr="00F43823"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b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603A38D" w14:textId="77777777" w:rsidR="00197C7C" w:rsidRPr="00F43823" w:rsidRDefault="005078BB" w:rsidP="00197C7C">
            <w:pPr>
              <w:pStyle w:val="TableParagraph"/>
              <w:spacing w:before="53"/>
              <w:ind w:right="14"/>
              <w:jc w:val="center"/>
              <w:rPr>
                <w:rFonts w:ascii="Times New Roman" w:hAnsi="Times New Roman"/>
                <w:spacing w:val="24"/>
                <w:sz w:val="20"/>
                <w:lang w:val="kk-KZ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длина</w:t>
            </w:r>
            <w:r w:rsidRPr="00F43823">
              <w:rPr>
                <w:rFonts w:ascii="Times New Roman" w:hAnsi="Times New Roman"/>
                <w:spacing w:val="24"/>
                <w:sz w:val="20"/>
              </w:rPr>
              <w:t xml:space="preserve"> </w:t>
            </w:r>
          </w:p>
          <w:p w14:paraId="74BBC925" w14:textId="017A906F" w:rsidR="005078BB" w:rsidRPr="00F43823" w:rsidRDefault="005078BB" w:rsidP="00197C7C">
            <w:pPr>
              <w:pStyle w:val="TableParagraph"/>
              <w:spacing w:before="53"/>
              <w:ind w:right="14"/>
              <w:jc w:val="center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>l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14:paraId="63207BD0" w14:textId="1AC846BB" w:rsidR="005078BB" w:rsidRPr="00F43823" w:rsidRDefault="005078BB" w:rsidP="005078BB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высота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обработан-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ной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части, </w:t>
            </w:r>
            <w:r w:rsidRPr="00F43823">
              <w:rPr>
                <w:rFonts w:ascii="Times New Roman" w:hAnsi="Times New Roman"/>
                <w:sz w:val="20"/>
              </w:rPr>
              <w:t>h</w:t>
            </w:r>
          </w:p>
        </w:tc>
        <w:tc>
          <w:tcPr>
            <w:tcW w:w="838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03ABFA3" w14:textId="77777777" w:rsidR="005078BB" w:rsidRPr="00F43823" w:rsidRDefault="005078BB" w:rsidP="005078BB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D1B2" w14:textId="77777777" w:rsidR="005078BB" w:rsidRPr="00F43823" w:rsidRDefault="005078BB" w:rsidP="005078BB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5078BB" w:rsidRPr="00F43823" w14:paraId="26B5DBB6" w14:textId="77777777" w:rsidTr="005078BB">
        <w:trPr>
          <w:trHeight w:hRule="exact" w:val="2673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DC21" w14:textId="63CEA103" w:rsidR="005078BB" w:rsidRPr="00F43823" w:rsidRDefault="005078BB" w:rsidP="005078BB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ГК2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C624" w14:textId="77777777" w:rsidR="005078BB" w:rsidRPr="00F43823" w:rsidRDefault="005078BB" w:rsidP="005078BB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18FC" w14:textId="77777777" w:rsidR="005078BB" w:rsidRPr="00F43823" w:rsidRDefault="005078BB" w:rsidP="005078BB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6771" w14:textId="4C77A732" w:rsidR="005078BB" w:rsidRPr="00F43823" w:rsidRDefault="005078BB" w:rsidP="005078BB">
            <w:pPr>
              <w:pStyle w:val="TableParagraph"/>
              <w:ind w:left="36" w:right="35"/>
              <w:jc w:val="center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400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4978" w14:textId="2555FE49" w:rsidR="005078BB" w:rsidRPr="00F43823" w:rsidRDefault="005078BB" w:rsidP="005078BB">
            <w:pPr>
              <w:pStyle w:val="TableParagraph"/>
              <w:spacing w:before="53"/>
              <w:ind w:left="218" w:right="217" w:firstLine="66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180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F72E" w14:textId="77777777" w:rsidR="005078BB" w:rsidRPr="00F43823" w:rsidRDefault="005078BB" w:rsidP="005078BB">
            <w:pPr>
              <w:pStyle w:val="TableParagraph"/>
              <w:spacing w:before="52"/>
              <w:ind w:left="19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16CD5E55" w14:textId="45FF968C" w:rsidR="005078BB" w:rsidRPr="00F43823" w:rsidRDefault="005078BB" w:rsidP="005078BB">
            <w:pPr>
              <w:pStyle w:val="TableParagraph"/>
              <w:spacing w:before="53"/>
              <w:ind w:left="158" w:right="157" w:firstLine="66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9F58" w14:textId="793F55FE" w:rsidR="005078BB" w:rsidRPr="00F43823" w:rsidRDefault="005078BB" w:rsidP="005078BB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250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E336" w14:textId="0DD2E903" w:rsidR="005078BB" w:rsidRPr="00F43823" w:rsidRDefault="005078BB" w:rsidP="005078BB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D5C1" w14:textId="77777777" w:rsidR="005078BB" w:rsidRPr="00F43823" w:rsidRDefault="005078BB" w:rsidP="005078BB">
            <w:pPr>
              <w:pStyle w:val="TableParagraph"/>
              <w:spacing w:before="52"/>
              <w:ind w:left="21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отделения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проезжей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части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дорог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от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тротуаров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съездах,</w:t>
            </w:r>
          </w:p>
          <w:p w14:paraId="0E1A6C35" w14:textId="408506BC" w:rsidR="005078BB" w:rsidRPr="00F43823" w:rsidRDefault="005078BB" w:rsidP="005078BB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в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тоннелях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распредели</w:t>
            </w:r>
            <w:r w:rsidR="00197C7C"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-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тельных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полос</w:t>
            </w:r>
          </w:p>
        </w:tc>
      </w:tr>
      <w:tr w:rsidR="00224B0F" w:rsidRPr="00F43823" w14:paraId="0273388D" w14:textId="77777777" w:rsidTr="005078BB">
        <w:trPr>
          <w:trHeight w:hRule="exact" w:val="184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6D48" w14:textId="014B9850" w:rsidR="00224B0F" w:rsidRPr="00F43823" w:rsidRDefault="00224B0F" w:rsidP="00224B0F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ГК4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240A" w14:textId="4C1EF739" w:rsidR="00224B0F" w:rsidRPr="00F43823" w:rsidRDefault="00224B0F" w:rsidP="00224B0F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Колотая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для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изделий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с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прямо-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линейным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профилем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2E75" w14:textId="77777777" w:rsidR="00224B0F" w:rsidRPr="00F43823" w:rsidRDefault="00224B0F" w:rsidP="00224B0F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i/>
                <w:sz w:val="5"/>
                <w:szCs w:val="5"/>
                <w:lang w:val="ru-RU"/>
              </w:rPr>
            </w:pPr>
          </w:p>
          <w:p w14:paraId="7A969F5F" w14:textId="0AA62143" w:rsidR="00224B0F" w:rsidRPr="00F43823" w:rsidRDefault="00224B0F" w:rsidP="00224B0F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256CA41" wp14:editId="3122FAEE">
                  <wp:extent cx="990114" cy="1082675"/>
                  <wp:effectExtent l="0" t="0" r="0" b="0"/>
                  <wp:docPr id="15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9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834" cy="108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F692" w14:textId="0771BD74" w:rsidR="00224B0F" w:rsidRPr="00F43823" w:rsidRDefault="00224B0F" w:rsidP="00224B0F">
            <w:pPr>
              <w:pStyle w:val="TableParagraph"/>
              <w:ind w:left="36" w:right="35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3102" w14:textId="317DB387" w:rsidR="00224B0F" w:rsidRPr="00F43823" w:rsidRDefault="00224B0F" w:rsidP="00224B0F">
            <w:pPr>
              <w:pStyle w:val="TableParagraph"/>
              <w:spacing w:before="53"/>
              <w:ind w:left="218" w:right="217" w:firstLine="66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100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1836" w14:textId="77777777" w:rsidR="00224B0F" w:rsidRPr="00F43823" w:rsidRDefault="00224B0F" w:rsidP="00224B0F">
            <w:pPr>
              <w:pStyle w:val="TableParagraph"/>
              <w:spacing w:before="62" w:line="230" w:lineRule="exact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2A30D7D8" w14:textId="1476A51D" w:rsidR="00224B0F" w:rsidRPr="00F43823" w:rsidRDefault="00224B0F" w:rsidP="00224B0F">
            <w:pPr>
              <w:pStyle w:val="TableParagraph"/>
              <w:spacing w:before="53"/>
              <w:ind w:left="158" w:right="157" w:firstLine="66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4333" w14:textId="26A906AE" w:rsidR="00224B0F" w:rsidRPr="00F43823" w:rsidRDefault="00224B0F" w:rsidP="00224B0F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130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CB2D" w14:textId="3D71FD14" w:rsidR="00224B0F" w:rsidRPr="00F43823" w:rsidRDefault="00224B0F" w:rsidP="00224B0F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5A69" w14:textId="5906C720" w:rsidR="00224B0F" w:rsidRPr="00F43823" w:rsidRDefault="00224B0F" w:rsidP="00224B0F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отделения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переходных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дорожек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тротуаров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от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газонов</w:t>
            </w:r>
          </w:p>
        </w:tc>
      </w:tr>
      <w:tr w:rsidR="00224B0F" w:rsidRPr="00F43823" w14:paraId="12D10B44" w14:textId="77777777" w:rsidTr="00224B0F">
        <w:trPr>
          <w:trHeight w:hRule="exact" w:val="199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C566" w14:textId="452D5626" w:rsidR="00224B0F" w:rsidRPr="00F43823" w:rsidRDefault="00224B0F" w:rsidP="00224B0F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ГК5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B339" w14:textId="774EC36C" w:rsidR="00224B0F" w:rsidRPr="00F43823" w:rsidRDefault="00224B0F" w:rsidP="00224B0F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Колотая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для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изделий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с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прямо-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линейным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профилем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FB59" w14:textId="77777777" w:rsidR="00224B0F" w:rsidRPr="00F43823" w:rsidRDefault="00224B0F" w:rsidP="00224B0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i/>
                <w:sz w:val="7"/>
                <w:szCs w:val="7"/>
                <w:lang w:val="ru-RU"/>
              </w:rPr>
            </w:pPr>
          </w:p>
          <w:p w14:paraId="740F4B06" w14:textId="17D65B94" w:rsidR="00224B0F" w:rsidRPr="00F43823" w:rsidRDefault="00224B0F" w:rsidP="00224B0F">
            <w:pPr>
              <w:pStyle w:val="TableParagraph"/>
              <w:spacing w:line="200" w:lineRule="atLeast"/>
              <w:ind w:left="4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583F2DE" wp14:editId="78040A20">
                  <wp:extent cx="821212" cy="1123950"/>
                  <wp:effectExtent l="0" t="0" r="0" b="0"/>
                  <wp:docPr id="17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0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22" cy="1133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23AA" w14:textId="2AAC6DBA" w:rsidR="00224B0F" w:rsidRPr="00F43823" w:rsidRDefault="00224B0F" w:rsidP="00224B0F">
            <w:pPr>
              <w:pStyle w:val="TableParagraph"/>
              <w:ind w:left="36" w:right="35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D53F" w14:textId="33FA53E9" w:rsidR="00224B0F" w:rsidRPr="00F43823" w:rsidRDefault="00224B0F" w:rsidP="00224B0F">
            <w:pPr>
              <w:pStyle w:val="TableParagraph"/>
              <w:spacing w:before="53"/>
              <w:ind w:left="218" w:right="217" w:firstLine="66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80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EC3C" w14:textId="77777777" w:rsidR="00224B0F" w:rsidRPr="00F43823" w:rsidRDefault="00224B0F" w:rsidP="00224B0F">
            <w:pPr>
              <w:pStyle w:val="TableParagraph"/>
              <w:spacing w:before="81" w:line="230" w:lineRule="exact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4383BD56" w14:textId="1E80846E" w:rsidR="00224B0F" w:rsidRPr="00F43823" w:rsidRDefault="00224B0F" w:rsidP="00224B0F">
            <w:pPr>
              <w:pStyle w:val="TableParagraph"/>
              <w:spacing w:before="53"/>
              <w:ind w:left="158" w:right="157" w:firstLine="66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51DA" w14:textId="43652024" w:rsidR="00224B0F" w:rsidRPr="00F43823" w:rsidRDefault="00224B0F" w:rsidP="00224B0F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E839" w14:textId="198ED70D" w:rsidR="00224B0F" w:rsidRPr="00F43823" w:rsidRDefault="00224B0F" w:rsidP="00224B0F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85E2" w14:textId="17DCDCA0" w:rsidR="00224B0F" w:rsidRPr="00F43823" w:rsidRDefault="00224B0F" w:rsidP="00224B0F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отделения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переходных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дорожек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тротуаров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от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газонов</w:t>
            </w:r>
          </w:p>
        </w:tc>
      </w:tr>
      <w:tr w:rsidR="00224B0F" w:rsidRPr="00F43823" w14:paraId="346D6939" w14:textId="77777777" w:rsidTr="00675F86">
        <w:trPr>
          <w:trHeight w:hRule="exact" w:val="199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61E9" w14:textId="53A800A2" w:rsidR="00224B0F" w:rsidRPr="00F43823" w:rsidRDefault="00224B0F" w:rsidP="00224B0F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ГК6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00CE" w14:textId="6F2D39F0" w:rsidR="00224B0F" w:rsidRPr="00F43823" w:rsidRDefault="00224B0F" w:rsidP="00224B0F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Колотая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для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изделий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с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прямо-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линейным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профилем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AC64" w14:textId="77777777" w:rsidR="00224B0F" w:rsidRPr="00F43823" w:rsidRDefault="00224B0F" w:rsidP="00224B0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i/>
                <w:sz w:val="7"/>
                <w:szCs w:val="7"/>
                <w:lang w:val="ru-RU"/>
              </w:rPr>
            </w:pPr>
          </w:p>
          <w:p w14:paraId="7CF5E4E1" w14:textId="75264A12" w:rsidR="00224B0F" w:rsidRPr="00F43823" w:rsidRDefault="00224B0F" w:rsidP="00224B0F">
            <w:pPr>
              <w:pStyle w:val="TableParagraph"/>
              <w:spacing w:before="3"/>
              <w:jc w:val="center"/>
              <w:rPr>
                <w:rFonts w:ascii="Times New Roman" w:eastAsia="Times New Roman" w:hAnsi="Times New Roman" w:cs="Times New Roman"/>
                <w:i/>
                <w:sz w:val="7"/>
                <w:szCs w:val="7"/>
                <w:lang w:val="ru-RU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8F49B42" wp14:editId="3C046C02">
                  <wp:extent cx="955169" cy="1141095"/>
                  <wp:effectExtent l="0" t="0" r="0" b="0"/>
                  <wp:docPr id="19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1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646" cy="1145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8A4C" w14:textId="69635848" w:rsidR="00224B0F" w:rsidRPr="00F43823" w:rsidRDefault="00224B0F" w:rsidP="00224B0F">
            <w:pPr>
              <w:pStyle w:val="TableParagraph"/>
              <w:ind w:left="36" w:right="35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3125" w14:textId="233EA8BC" w:rsidR="00224B0F" w:rsidRPr="00F43823" w:rsidRDefault="00224B0F" w:rsidP="00224B0F">
            <w:pPr>
              <w:pStyle w:val="TableParagraph"/>
              <w:spacing w:before="53"/>
              <w:ind w:left="218" w:right="217" w:firstLine="66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150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0153" w14:textId="77777777" w:rsidR="00224B0F" w:rsidRPr="00F43823" w:rsidRDefault="00224B0F" w:rsidP="00224B0F">
            <w:pPr>
              <w:pStyle w:val="TableParagraph"/>
              <w:spacing w:before="81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1A022060" w14:textId="542B9C80" w:rsidR="00224B0F" w:rsidRPr="00F43823" w:rsidRDefault="00224B0F" w:rsidP="00224B0F">
            <w:pPr>
              <w:pStyle w:val="TableParagraph"/>
              <w:spacing w:before="81" w:line="230" w:lineRule="exact"/>
              <w:ind w:left="132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D31F" w14:textId="281FC20D" w:rsidR="00224B0F" w:rsidRPr="00F43823" w:rsidRDefault="00224B0F" w:rsidP="00224B0F">
            <w:pPr>
              <w:pStyle w:val="TableParagraph"/>
              <w:spacing w:line="226" w:lineRule="exact"/>
              <w:ind w:lef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80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3AB4" w14:textId="6564479C" w:rsidR="00224B0F" w:rsidRPr="00F43823" w:rsidRDefault="00224B0F" w:rsidP="00224B0F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018F" w14:textId="531C122C" w:rsidR="00224B0F" w:rsidRPr="00F43823" w:rsidRDefault="00224B0F" w:rsidP="00224B0F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устройства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въездов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с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проезжей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части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улиц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тротуары</w:t>
            </w:r>
          </w:p>
        </w:tc>
      </w:tr>
      <w:tr w:rsidR="00224B0F" w:rsidRPr="00F43823" w14:paraId="4D4E240C" w14:textId="77777777" w:rsidTr="00675F86">
        <w:trPr>
          <w:trHeight w:hRule="exact" w:val="325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5AB65" w14:textId="77777777" w:rsidR="00224B0F" w:rsidRPr="00F43823" w:rsidRDefault="00224B0F" w:rsidP="00224B0F">
            <w:pPr>
              <w:pStyle w:val="TableParagraph"/>
              <w:spacing w:before="82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ГК'</w:t>
            </w:r>
          </w:p>
          <w:p w14:paraId="220878E3" w14:textId="3CED178F" w:rsidR="00224B0F" w:rsidRPr="00F43823" w:rsidRDefault="00224B0F" w:rsidP="00224B0F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13"/>
              </w:rPr>
              <w:t>(5000)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26B37" w14:textId="6EADA8EE" w:rsidR="00224B0F" w:rsidRPr="00F43823" w:rsidRDefault="00224B0F" w:rsidP="00224B0F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Колотая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для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изделий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с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криво-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линейным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профилем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6A674" w14:textId="77777777" w:rsidR="00224B0F" w:rsidRPr="00F43823" w:rsidRDefault="00224B0F" w:rsidP="00224B0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i/>
                <w:sz w:val="7"/>
                <w:szCs w:val="7"/>
                <w:lang w:val="ru-RU"/>
              </w:rPr>
            </w:pPr>
          </w:p>
          <w:p w14:paraId="6FA7F325" w14:textId="5824B2F5" w:rsidR="00224B0F" w:rsidRPr="00F43823" w:rsidRDefault="00224B0F" w:rsidP="00224B0F">
            <w:pPr>
              <w:pStyle w:val="TableParagraph"/>
              <w:spacing w:before="3"/>
              <w:jc w:val="center"/>
              <w:rPr>
                <w:rFonts w:ascii="Times New Roman" w:eastAsia="Times New Roman" w:hAnsi="Times New Roman" w:cs="Times New Roman"/>
                <w:i/>
                <w:sz w:val="7"/>
                <w:szCs w:val="7"/>
                <w:lang w:val="ru-RU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9AEEA2C" wp14:editId="1D2B6F36">
                  <wp:extent cx="908576" cy="1904365"/>
                  <wp:effectExtent l="0" t="0" r="0" b="0"/>
                  <wp:docPr id="21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2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327" cy="1914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7CE4D" w14:textId="77B57056" w:rsidR="00224B0F" w:rsidRPr="00F43823" w:rsidRDefault="00224B0F" w:rsidP="00224B0F">
            <w:pPr>
              <w:pStyle w:val="TableParagraph"/>
              <w:ind w:left="36" w:right="35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300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21D31" w14:textId="06A39AA4" w:rsidR="00224B0F" w:rsidRPr="00F43823" w:rsidRDefault="00224B0F" w:rsidP="00224B0F">
            <w:pPr>
              <w:pStyle w:val="TableParagraph"/>
              <w:spacing w:before="53"/>
              <w:ind w:left="218" w:right="217" w:firstLine="66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150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041BF" w14:textId="77777777" w:rsidR="00224B0F" w:rsidRPr="00F43823" w:rsidRDefault="00224B0F" w:rsidP="00224B0F">
            <w:pPr>
              <w:pStyle w:val="TableParagraph"/>
              <w:spacing w:before="82" w:line="230" w:lineRule="exact"/>
              <w:ind w:left="1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62C6A3A3" w14:textId="669710C1" w:rsidR="00224B0F" w:rsidRPr="00F43823" w:rsidRDefault="00224B0F" w:rsidP="00224B0F">
            <w:pPr>
              <w:pStyle w:val="TableParagraph"/>
              <w:spacing w:before="81"/>
              <w:ind w:left="132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07EF3" w14:textId="4C6AAA2F" w:rsidR="00224B0F" w:rsidRPr="00F43823" w:rsidRDefault="00224B0F" w:rsidP="00224B0F">
            <w:pPr>
              <w:pStyle w:val="TableParagraph"/>
              <w:spacing w:line="226" w:lineRule="exact"/>
              <w:ind w:lef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150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32F35" w14:textId="330FA065" w:rsidR="00224B0F" w:rsidRPr="00F43823" w:rsidRDefault="00224B0F" w:rsidP="00224B0F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5000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6D2B5" w14:textId="79891BEE" w:rsidR="00224B0F" w:rsidRPr="00F43823" w:rsidRDefault="00224B0F" w:rsidP="00224B0F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отделения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проезжей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части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улиц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внутриквар-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тальных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проездов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от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тротуаров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закругле-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ниях</w:t>
            </w:r>
          </w:p>
        </w:tc>
      </w:tr>
    </w:tbl>
    <w:p w14:paraId="625E83CA" w14:textId="347FC312" w:rsidR="00224B0F" w:rsidRPr="00F43823" w:rsidRDefault="005E13BA" w:rsidP="00224B0F">
      <w:pPr>
        <w:spacing w:before="162"/>
        <w:ind w:left="1689"/>
        <w:jc w:val="right"/>
        <w:rPr>
          <w:rStyle w:val="FontStyle71"/>
          <w:rFonts w:ascii="Times New Roman" w:cs="Times New Roman"/>
          <w:color w:val="000000" w:themeColor="text1"/>
          <w:sz w:val="24"/>
          <w:szCs w:val="24"/>
          <w:lang w:val="kk-KZ" w:eastAsia="en-US"/>
        </w:rPr>
      </w:pPr>
      <w:r w:rsidRPr="00F43823">
        <w:rPr>
          <w:i/>
          <w:spacing w:val="-1"/>
          <w:sz w:val="24"/>
          <w:lang w:val="kk-KZ"/>
        </w:rPr>
        <w:lastRenderedPageBreak/>
        <w:t>Продолжение</w:t>
      </w:r>
      <w:r w:rsidR="00224B0F" w:rsidRPr="00F43823">
        <w:rPr>
          <w:i/>
          <w:sz w:val="24"/>
        </w:rPr>
        <w:t xml:space="preserve"> таблицы</w:t>
      </w:r>
      <w:r w:rsidR="00224B0F" w:rsidRPr="00F43823">
        <w:rPr>
          <w:i/>
          <w:spacing w:val="-1"/>
          <w:sz w:val="24"/>
        </w:rPr>
        <w:t xml:space="preserve"> </w:t>
      </w:r>
      <w:r w:rsidR="00224B0F" w:rsidRPr="00F43823">
        <w:rPr>
          <w:i/>
          <w:sz w:val="24"/>
        </w:rPr>
        <w:t>3</w:t>
      </w:r>
    </w:p>
    <w:tbl>
      <w:tblPr>
        <w:tblStyle w:val="TableNormal"/>
        <w:tblW w:w="9359" w:type="dxa"/>
        <w:tblInd w:w="111" w:type="dxa"/>
        <w:tblLayout w:type="fixed"/>
        <w:tblLook w:val="01E0" w:firstRow="1" w:lastRow="1" w:firstColumn="1" w:lastColumn="1" w:noHBand="0" w:noVBand="0"/>
      </w:tblPr>
      <w:tblGrid>
        <w:gridCol w:w="813"/>
        <w:gridCol w:w="1122"/>
        <w:gridCol w:w="1883"/>
        <w:gridCol w:w="964"/>
        <w:gridCol w:w="816"/>
        <w:gridCol w:w="696"/>
        <w:gridCol w:w="1094"/>
        <w:gridCol w:w="838"/>
        <w:gridCol w:w="1133"/>
      </w:tblGrid>
      <w:tr w:rsidR="00224B0F" w:rsidRPr="00F43823" w14:paraId="6EF0516C" w14:textId="77777777" w:rsidTr="00693E61">
        <w:trPr>
          <w:trHeight w:hRule="exact" w:val="579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C1E75BC" w14:textId="77777777" w:rsidR="00224B0F" w:rsidRPr="00F43823" w:rsidRDefault="00224B0F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57976498" w14:textId="77777777" w:rsidR="00224B0F" w:rsidRPr="00F43823" w:rsidRDefault="00224B0F" w:rsidP="00693E61">
            <w:pPr>
              <w:pStyle w:val="TableParagraph"/>
              <w:spacing w:line="241" w:lineRule="exact"/>
              <w:ind w:left="5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Марка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65FAF701" w14:textId="77777777" w:rsidR="00224B0F" w:rsidRPr="00F43823" w:rsidRDefault="00224B0F" w:rsidP="00693E61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7E2CEC2" w14:textId="77777777" w:rsidR="00224B0F" w:rsidRPr="00F43823" w:rsidRDefault="00224B0F" w:rsidP="00693E61">
            <w:pPr>
              <w:pStyle w:val="TableParagraph"/>
              <w:spacing w:line="226" w:lineRule="exact"/>
              <w:ind w:left="5"/>
              <w:jc w:val="center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>Тип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 поверх-</w:t>
            </w:r>
            <w:r w:rsidRPr="00F43823"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ности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322C9D0" w14:textId="77777777" w:rsidR="00224B0F" w:rsidRPr="00F43823" w:rsidRDefault="00224B0F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A4E22A" w14:textId="77777777" w:rsidR="00224B0F" w:rsidRPr="00F43823" w:rsidRDefault="00224B0F" w:rsidP="00693E61">
            <w:pPr>
              <w:pStyle w:val="TableParagraph"/>
              <w:spacing w:line="200" w:lineRule="atLeast"/>
              <w:ind w:left="4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>Форма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85488B" w14:textId="77777777" w:rsidR="00224B0F" w:rsidRPr="00F43823" w:rsidRDefault="00224B0F" w:rsidP="00693E61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pacing w:val="-1"/>
                <w:sz w:val="20"/>
                <w:lang w:val="kk-KZ"/>
              </w:rPr>
            </w:pPr>
          </w:p>
          <w:p w14:paraId="4C3CBA76" w14:textId="77777777" w:rsidR="00224B0F" w:rsidRPr="00F43823" w:rsidRDefault="00224B0F" w:rsidP="00693E61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Размеры, мм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14:paraId="50CA2306" w14:textId="77777777" w:rsidR="00224B0F" w:rsidRPr="00F43823" w:rsidRDefault="00224B0F" w:rsidP="00693E61">
            <w:pPr>
              <w:pStyle w:val="TableParagraph"/>
              <w:spacing w:before="2"/>
              <w:ind w:left="86" w:right="85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Радиус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кривиз-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ны</w:t>
            </w:r>
          </w:p>
          <w:p w14:paraId="75AE7511" w14:textId="77777777" w:rsidR="00224B0F" w:rsidRPr="00F43823" w:rsidRDefault="00224B0F" w:rsidP="00693E61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>R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,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E0FDA" w14:textId="77777777" w:rsidR="00224B0F" w:rsidRPr="00F43823" w:rsidRDefault="00224B0F" w:rsidP="00693E61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C42EFA5" w14:textId="77777777" w:rsidR="00224B0F" w:rsidRPr="00F43823" w:rsidRDefault="00224B0F" w:rsidP="00693E61">
            <w:pPr>
              <w:pStyle w:val="TableParagraph"/>
              <w:spacing w:line="226" w:lineRule="exact"/>
              <w:ind w:left="4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Назначение</w:t>
            </w:r>
            <w:r w:rsidRPr="00F43823"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изделия</w:t>
            </w:r>
          </w:p>
        </w:tc>
      </w:tr>
      <w:tr w:rsidR="00224B0F" w:rsidRPr="00F43823" w14:paraId="527B911F" w14:textId="77777777" w:rsidTr="00693E61">
        <w:trPr>
          <w:trHeight w:hRule="exact" w:val="853"/>
        </w:trPr>
        <w:tc>
          <w:tcPr>
            <w:tcW w:w="8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709D30" w14:textId="77777777" w:rsidR="00224B0F" w:rsidRPr="00F43823" w:rsidRDefault="00224B0F" w:rsidP="00693E61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12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4B0524" w14:textId="77777777" w:rsidR="00224B0F" w:rsidRPr="00F43823" w:rsidRDefault="00224B0F" w:rsidP="00693E61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111397" w14:textId="77777777" w:rsidR="00224B0F" w:rsidRPr="00F43823" w:rsidRDefault="00224B0F" w:rsidP="00693E61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964" w:type="dxa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5" w:space="0" w:color="000000"/>
            </w:tcBorders>
          </w:tcPr>
          <w:p w14:paraId="762955B4" w14:textId="77777777" w:rsidR="00224B0F" w:rsidRPr="00F43823" w:rsidRDefault="00224B0F" w:rsidP="00693E61">
            <w:pPr>
              <w:pStyle w:val="TableParagraph"/>
              <w:ind w:left="36" w:right="35"/>
              <w:jc w:val="center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высота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(толщина)</w:t>
            </w:r>
            <w:r w:rsidRPr="00F43823"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H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AC9D008" w14:textId="77777777" w:rsidR="00224B0F" w:rsidRPr="00F43823" w:rsidRDefault="00224B0F" w:rsidP="00693E61">
            <w:pPr>
              <w:pStyle w:val="TableParagraph"/>
              <w:spacing w:before="53"/>
              <w:ind w:right="26"/>
              <w:jc w:val="center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ширина</w:t>
            </w:r>
            <w:r w:rsidRPr="00F43823"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b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B3E7D47" w14:textId="77777777" w:rsidR="00224B0F" w:rsidRPr="00F43823" w:rsidRDefault="00224B0F" w:rsidP="00693E61">
            <w:pPr>
              <w:pStyle w:val="TableParagraph"/>
              <w:spacing w:before="53"/>
              <w:ind w:right="14"/>
              <w:jc w:val="center"/>
              <w:rPr>
                <w:rFonts w:ascii="Times New Roman" w:hAnsi="Times New Roman"/>
                <w:spacing w:val="24"/>
                <w:sz w:val="20"/>
                <w:lang w:val="kk-KZ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длина</w:t>
            </w:r>
            <w:r w:rsidRPr="00F43823">
              <w:rPr>
                <w:rFonts w:ascii="Times New Roman" w:hAnsi="Times New Roman"/>
                <w:spacing w:val="24"/>
                <w:sz w:val="20"/>
              </w:rPr>
              <w:t xml:space="preserve"> </w:t>
            </w:r>
          </w:p>
          <w:p w14:paraId="4758D360" w14:textId="77777777" w:rsidR="00224B0F" w:rsidRPr="00F43823" w:rsidRDefault="00224B0F" w:rsidP="00693E61">
            <w:pPr>
              <w:pStyle w:val="TableParagraph"/>
              <w:spacing w:before="53"/>
              <w:ind w:right="14"/>
              <w:jc w:val="center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>l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14:paraId="35B1E7C3" w14:textId="77777777" w:rsidR="00224B0F" w:rsidRPr="00F43823" w:rsidRDefault="00224B0F" w:rsidP="00693E61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высота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обработан-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ной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части, </w:t>
            </w:r>
            <w:r w:rsidRPr="00F43823">
              <w:rPr>
                <w:rFonts w:ascii="Times New Roman" w:hAnsi="Times New Roman"/>
                <w:sz w:val="20"/>
              </w:rPr>
              <w:t>h</w:t>
            </w:r>
          </w:p>
        </w:tc>
        <w:tc>
          <w:tcPr>
            <w:tcW w:w="838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514EE2C" w14:textId="77777777" w:rsidR="00224B0F" w:rsidRPr="00F43823" w:rsidRDefault="00224B0F" w:rsidP="00693E61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C8A8" w14:textId="77777777" w:rsidR="00224B0F" w:rsidRPr="00F43823" w:rsidRDefault="00224B0F" w:rsidP="00693E61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224B0F" w:rsidRPr="00F43823" w14:paraId="3956E8E2" w14:textId="77777777" w:rsidTr="00224B0F">
        <w:trPr>
          <w:trHeight w:hRule="exact" w:val="271"/>
        </w:trPr>
        <w:tc>
          <w:tcPr>
            <w:tcW w:w="9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5BA0" w14:textId="7A98184B" w:rsidR="00224B0F" w:rsidRPr="00F43823" w:rsidRDefault="00224B0F" w:rsidP="00693E61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4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Бортовые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пиленые</w:t>
            </w:r>
            <w:r w:rsidRPr="00F43823">
              <w:rPr>
                <w:rFonts w:ascii="Times New Roman" w:hAnsi="Times New Roman"/>
                <w:sz w:val="20"/>
              </w:rPr>
              <w:t xml:space="preserve"> камни</w:t>
            </w:r>
          </w:p>
        </w:tc>
      </w:tr>
      <w:tr w:rsidR="005E13BA" w:rsidRPr="00F43823" w14:paraId="3CBB8A55" w14:textId="77777777" w:rsidTr="00FC565B">
        <w:trPr>
          <w:trHeight w:hRule="exact" w:val="197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E3EC" w14:textId="6902AB89" w:rsidR="005E13BA" w:rsidRPr="00F43823" w:rsidRDefault="005E13BA" w:rsidP="005E13BA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ГП1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D819D" w14:textId="77777777" w:rsidR="005E13BA" w:rsidRPr="00F43823" w:rsidRDefault="005E13BA" w:rsidP="005E13BA">
            <w:pPr>
              <w:pStyle w:val="TableParagraph"/>
              <w:spacing w:before="53" w:line="230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Пиленая</w:t>
            </w:r>
          </w:p>
          <w:p w14:paraId="2E069D0B" w14:textId="52A21CD4" w:rsidR="005E13BA" w:rsidRPr="00F43823" w:rsidRDefault="005E13BA" w:rsidP="005E13BA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>для</w:t>
            </w:r>
            <w:r w:rsidRPr="00F43823">
              <w:rPr>
                <w:rFonts w:ascii="Times New Roman" w:hAnsi="Times New Roman"/>
                <w:spacing w:val="3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изделий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прямо-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линейным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профилем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36D56" w14:textId="5AF32F0A" w:rsidR="005E13BA" w:rsidRPr="00F43823" w:rsidRDefault="005E13BA" w:rsidP="005E13BA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E606E7F" wp14:editId="147BCC24">
                  <wp:extent cx="1131996" cy="1602200"/>
                  <wp:effectExtent l="0" t="0" r="0" b="0"/>
                  <wp:docPr id="23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3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996" cy="160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5AE1" w14:textId="35827A3E" w:rsidR="005E13BA" w:rsidRPr="00F43823" w:rsidRDefault="005E13BA" w:rsidP="005E13BA">
            <w:pPr>
              <w:pStyle w:val="TableParagraph"/>
              <w:ind w:left="36" w:right="35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300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2D06" w14:textId="6998705E" w:rsidR="005E13BA" w:rsidRPr="00F43823" w:rsidRDefault="005E13BA" w:rsidP="005E13BA">
            <w:pPr>
              <w:pStyle w:val="TableParagraph"/>
              <w:spacing w:before="53"/>
              <w:ind w:left="218" w:right="217" w:firstLine="66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150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A9CE" w14:textId="77777777" w:rsidR="005E13BA" w:rsidRPr="00F43823" w:rsidRDefault="005E13BA" w:rsidP="005E13BA">
            <w:pPr>
              <w:pStyle w:val="TableParagraph"/>
              <w:spacing w:before="53" w:line="230" w:lineRule="exact"/>
              <w:ind w:left="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38E11D5E" w14:textId="784E0DA3" w:rsidR="005E13BA" w:rsidRPr="00F43823" w:rsidRDefault="005E13BA" w:rsidP="005E13BA">
            <w:pPr>
              <w:pStyle w:val="TableParagraph"/>
              <w:spacing w:before="53"/>
              <w:ind w:left="158" w:right="157" w:firstLine="66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5EFD" w14:textId="656E2331" w:rsidR="005E13BA" w:rsidRPr="00F43823" w:rsidRDefault="005E13BA" w:rsidP="005E13BA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150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E075" w14:textId="4D490E1A" w:rsidR="005E13BA" w:rsidRPr="00F43823" w:rsidRDefault="005E13BA" w:rsidP="005E13BA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EC97" w14:textId="77777777" w:rsidR="005E13BA" w:rsidRPr="00F43823" w:rsidRDefault="005E13BA" w:rsidP="005E13BA">
            <w:pPr>
              <w:pStyle w:val="TableParagraph"/>
              <w:spacing w:before="53"/>
              <w:ind w:left="21" w:right="17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отделения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проезжей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части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улиц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внутри-</w:t>
            </w:r>
          </w:p>
          <w:p w14:paraId="6887CC75" w14:textId="7FB71AF8" w:rsidR="005E13BA" w:rsidRPr="00F43823" w:rsidRDefault="005E13BA" w:rsidP="005E13BA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квартальных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проездов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от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тротуаров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газонов</w:t>
            </w:r>
          </w:p>
        </w:tc>
      </w:tr>
      <w:tr w:rsidR="005E13BA" w:rsidRPr="00F43823" w14:paraId="7E7C1FBB" w14:textId="77777777" w:rsidTr="00FC565B">
        <w:trPr>
          <w:trHeight w:hRule="exact" w:val="213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2E8D" w14:textId="267B99C9" w:rsidR="005E13BA" w:rsidRPr="00F43823" w:rsidRDefault="005E13BA" w:rsidP="005E13BA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ГП2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09ABB" w14:textId="77777777" w:rsidR="005E13BA" w:rsidRPr="00F43823" w:rsidRDefault="005E13BA" w:rsidP="005E13BA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</w:p>
        </w:tc>
        <w:tc>
          <w:tcPr>
            <w:tcW w:w="18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CEB06" w14:textId="77777777" w:rsidR="005E13BA" w:rsidRPr="00F43823" w:rsidRDefault="005E13BA" w:rsidP="005E13BA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1F05" w14:textId="2E928C30" w:rsidR="005E13BA" w:rsidRPr="00F43823" w:rsidRDefault="005E13BA" w:rsidP="005E13BA">
            <w:pPr>
              <w:pStyle w:val="TableParagraph"/>
              <w:ind w:left="36" w:right="35"/>
              <w:jc w:val="center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400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D47E" w14:textId="4718DD16" w:rsidR="005E13BA" w:rsidRPr="00F43823" w:rsidRDefault="005E13BA" w:rsidP="005E13BA">
            <w:pPr>
              <w:pStyle w:val="TableParagraph"/>
              <w:spacing w:before="53"/>
              <w:ind w:left="218" w:right="217" w:firstLine="66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180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720E" w14:textId="77777777" w:rsidR="005E13BA" w:rsidRPr="00F43823" w:rsidRDefault="005E13BA" w:rsidP="005E13BA">
            <w:pPr>
              <w:pStyle w:val="TableParagraph"/>
              <w:spacing w:before="53"/>
              <w:ind w:left="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6C1798CC" w14:textId="66B24D7D" w:rsidR="005E13BA" w:rsidRPr="00F43823" w:rsidRDefault="005E13BA" w:rsidP="005E13BA">
            <w:pPr>
              <w:pStyle w:val="TableParagraph"/>
              <w:spacing w:before="53"/>
              <w:ind w:left="158" w:right="157" w:firstLine="66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BEB2" w14:textId="61539C69" w:rsidR="005E13BA" w:rsidRPr="00F43823" w:rsidRDefault="005E13BA" w:rsidP="005E13BA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250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A4C8" w14:textId="5FA4467A" w:rsidR="005E13BA" w:rsidRPr="00F43823" w:rsidRDefault="005E13BA" w:rsidP="005E13BA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A76" w14:textId="77777777" w:rsidR="005E13BA" w:rsidRPr="00F43823" w:rsidRDefault="005E13BA" w:rsidP="005E13BA">
            <w:pPr>
              <w:pStyle w:val="TableParagraph"/>
              <w:spacing w:before="53"/>
              <w:ind w:left="21" w:right="8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отде-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ления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про-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езжей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части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дорог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от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тротуаров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съездах,</w:t>
            </w:r>
          </w:p>
          <w:p w14:paraId="1E5358A3" w14:textId="7DC9A421" w:rsidR="005E13BA" w:rsidRPr="00F43823" w:rsidRDefault="005E13BA" w:rsidP="005E13BA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в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тоннелях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распредели- тельных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полос</w:t>
            </w:r>
          </w:p>
        </w:tc>
      </w:tr>
      <w:tr w:rsidR="005E13BA" w:rsidRPr="00F43823" w14:paraId="000B3719" w14:textId="77777777" w:rsidTr="005E13BA">
        <w:trPr>
          <w:trHeight w:hRule="exact" w:val="197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AF76" w14:textId="6EC786E3" w:rsidR="005E13BA" w:rsidRPr="00F43823" w:rsidRDefault="005E13BA" w:rsidP="005E13BA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ГП3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0F44" w14:textId="77777777" w:rsidR="005E13BA" w:rsidRPr="00F43823" w:rsidRDefault="005E13BA" w:rsidP="005E13BA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</w:p>
        </w:tc>
        <w:tc>
          <w:tcPr>
            <w:tcW w:w="1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95E5" w14:textId="77777777" w:rsidR="005E13BA" w:rsidRPr="00F43823" w:rsidRDefault="005E13BA" w:rsidP="005E13BA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4523" w14:textId="008631B1" w:rsidR="005E13BA" w:rsidRPr="00F43823" w:rsidRDefault="005E13BA" w:rsidP="005E13BA">
            <w:pPr>
              <w:pStyle w:val="TableParagraph"/>
              <w:ind w:left="36" w:right="35"/>
              <w:jc w:val="center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600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2C79" w14:textId="372D0B93" w:rsidR="005E13BA" w:rsidRPr="00F43823" w:rsidRDefault="005E13BA" w:rsidP="005E13BA">
            <w:pPr>
              <w:pStyle w:val="TableParagraph"/>
              <w:spacing w:before="53"/>
              <w:ind w:left="218" w:right="217" w:firstLine="66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200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C9B0" w14:textId="77777777" w:rsidR="005E13BA" w:rsidRPr="00F43823" w:rsidRDefault="005E13BA" w:rsidP="005E13BA">
            <w:pPr>
              <w:pStyle w:val="TableParagraph"/>
              <w:spacing w:before="53" w:line="230" w:lineRule="exact"/>
              <w:ind w:left="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4C571937" w14:textId="69434E96" w:rsidR="005E13BA" w:rsidRPr="00F43823" w:rsidRDefault="005E13BA" w:rsidP="005E13BA">
            <w:pPr>
              <w:pStyle w:val="TableParagraph"/>
              <w:spacing w:before="53"/>
              <w:ind w:left="158" w:right="157" w:firstLine="66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252D" w14:textId="562AAEAD" w:rsidR="005E13BA" w:rsidRPr="00F43823" w:rsidRDefault="005E13BA" w:rsidP="005E13BA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450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1326" w14:textId="3E7C090D" w:rsidR="005E13BA" w:rsidRPr="00F43823" w:rsidRDefault="005E13BA" w:rsidP="005E13BA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96E9" w14:textId="37740845" w:rsidR="005E13BA" w:rsidRPr="00F43823" w:rsidRDefault="005E13BA" w:rsidP="005E13BA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отделения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проезжей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части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дорог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от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тротуа-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ров на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мос-</w:t>
            </w:r>
            <w:r w:rsidRPr="00F43823">
              <w:rPr>
                <w:rFonts w:ascii="Times New Roman" w:hAnsi="Times New Roman"/>
                <w:spacing w:val="2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тах 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путе-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проводах</w:t>
            </w:r>
          </w:p>
        </w:tc>
      </w:tr>
      <w:tr w:rsidR="005E13BA" w:rsidRPr="00F43823" w14:paraId="4E377F01" w14:textId="77777777" w:rsidTr="00675F86">
        <w:trPr>
          <w:trHeight w:hRule="exact" w:val="197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64AC" w14:textId="04A7942D" w:rsidR="005E13BA" w:rsidRPr="00F43823" w:rsidRDefault="005E13BA" w:rsidP="005E13BA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ГП4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25CA" w14:textId="77777777" w:rsidR="005E13BA" w:rsidRPr="00F43823" w:rsidRDefault="005E13BA" w:rsidP="005E13BA">
            <w:pPr>
              <w:pStyle w:val="TableParagraph"/>
              <w:spacing w:before="53"/>
              <w:ind w:left="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Пиленая</w:t>
            </w:r>
          </w:p>
          <w:p w14:paraId="2C970376" w14:textId="1D728D01" w:rsidR="005E13BA" w:rsidRPr="00F43823" w:rsidRDefault="005E13BA" w:rsidP="005E13BA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>для</w:t>
            </w:r>
            <w:r w:rsidRPr="00F43823">
              <w:rPr>
                <w:rFonts w:ascii="Times New Roman" w:hAnsi="Times New Roman"/>
                <w:spacing w:val="3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изделий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прямо-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линейным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профилем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8BC7" w14:textId="7976377B" w:rsidR="005E13BA" w:rsidRPr="00F43823" w:rsidRDefault="005E13BA" w:rsidP="005E13BA">
            <w:pPr>
              <w:pStyle w:val="TableParagraph"/>
              <w:spacing w:line="200" w:lineRule="atLeast"/>
              <w:ind w:left="4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  <w:drawing>
                <wp:inline distT="0" distB="0" distL="0" distR="0" wp14:anchorId="05BF98BF" wp14:editId="2CF977D0">
                  <wp:extent cx="873760" cy="1252220"/>
                  <wp:effectExtent l="0" t="0" r="0" b="0"/>
                  <wp:docPr id="11047213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760" cy="1252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16D4" w14:textId="4E9811F0" w:rsidR="005E13BA" w:rsidRPr="00F43823" w:rsidRDefault="005E13BA" w:rsidP="005E13BA">
            <w:pPr>
              <w:pStyle w:val="TableParagraph"/>
              <w:ind w:left="36" w:right="35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8C11" w14:textId="3AF51554" w:rsidR="005E13BA" w:rsidRPr="00F43823" w:rsidRDefault="005E13BA" w:rsidP="005E13BA">
            <w:pPr>
              <w:pStyle w:val="TableParagraph"/>
              <w:spacing w:before="53"/>
              <w:ind w:left="218" w:right="217" w:firstLine="66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100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1BFE" w14:textId="77777777" w:rsidR="005E13BA" w:rsidRPr="00F43823" w:rsidRDefault="005E13BA" w:rsidP="005E13BA">
            <w:pPr>
              <w:pStyle w:val="TableParagraph"/>
              <w:spacing w:before="53"/>
              <w:ind w:left="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7DF56C32" w14:textId="217ECF5E" w:rsidR="005E13BA" w:rsidRPr="00F43823" w:rsidRDefault="005E13BA" w:rsidP="005E13BA">
            <w:pPr>
              <w:pStyle w:val="TableParagraph"/>
              <w:spacing w:before="53" w:line="230" w:lineRule="exact"/>
              <w:ind w:left="158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BC77" w14:textId="18E618CD" w:rsidR="005E13BA" w:rsidRPr="00F43823" w:rsidRDefault="005E13BA" w:rsidP="005E13BA">
            <w:pPr>
              <w:pStyle w:val="TableParagraph"/>
              <w:spacing w:line="226" w:lineRule="exact"/>
              <w:ind w:lef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130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F647" w14:textId="4E52272B" w:rsidR="005E13BA" w:rsidRPr="00F43823" w:rsidRDefault="005E13BA" w:rsidP="005E13BA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BB7D" w14:textId="40B58D63" w:rsidR="005E13BA" w:rsidRPr="00F43823" w:rsidRDefault="005E13BA" w:rsidP="005E13BA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отделения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переходных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дорожек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тротуаров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от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газонов</w:t>
            </w:r>
          </w:p>
        </w:tc>
      </w:tr>
      <w:tr w:rsidR="005E13BA" w:rsidRPr="00F43823" w14:paraId="72C27B8E" w14:textId="77777777" w:rsidTr="00675F86">
        <w:trPr>
          <w:trHeight w:hRule="exact" w:val="197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56111" w14:textId="39D3CE1C" w:rsidR="005E13BA" w:rsidRPr="00F43823" w:rsidRDefault="005E13BA" w:rsidP="005E13BA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ГП5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6D08E" w14:textId="77777777" w:rsidR="005E13BA" w:rsidRPr="00F43823" w:rsidRDefault="005E13BA" w:rsidP="005E13BA">
            <w:pPr>
              <w:pStyle w:val="TableParagraph"/>
              <w:spacing w:before="62" w:line="230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Пиленая</w:t>
            </w:r>
          </w:p>
          <w:p w14:paraId="33A9A26B" w14:textId="6DCB9CE4" w:rsidR="005E13BA" w:rsidRPr="00F43823" w:rsidRDefault="005E13BA" w:rsidP="005E13BA">
            <w:pPr>
              <w:pStyle w:val="TableParagraph"/>
              <w:spacing w:before="53"/>
              <w:ind w:left="21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>для</w:t>
            </w:r>
            <w:r w:rsidRPr="00F43823">
              <w:rPr>
                <w:rFonts w:ascii="Times New Roman" w:hAnsi="Times New Roman"/>
                <w:spacing w:val="3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изделий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прямо-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линейным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профилем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ED7B5" w14:textId="77777777" w:rsidR="005E13BA" w:rsidRPr="00F43823" w:rsidRDefault="005E13BA" w:rsidP="005E13BA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i/>
                <w:sz w:val="5"/>
                <w:szCs w:val="5"/>
                <w:lang w:val="ru-RU"/>
              </w:rPr>
            </w:pPr>
          </w:p>
          <w:p w14:paraId="0DC8A32A" w14:textId="66B5FE6A" w:rsidR="005E13BA" w:rsidRPr="00F43823" w:rsidRDefault="005E13BA" w:rsidP="005E13BA">
            <w:pPr>
              <w:pStyle w:val="TableParagraph"/>
              <w:spacing w:line="200" w:lineRule="atLeast"/>
              <w:ind w:left="4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EEE032B" wp14:editId="23AC2C67">
                  <wp:extent cx="792091" cy="1012825"/>
                  <wp:effectExtent l="0" t="0" r="0" b="0"/>
                  <wp:docPr id="25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5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642" cy="1018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82FE3" w14:textId="60DDA6A0" w:rsidR="005E13BA" w:rsidRPr="00F43823" w:rsidRDefault="005E13BA" w:rsidP="005E13BA">
            <w:pPr>
              <w:pStyle w:val="TableParagraph"/>
              <w:ind w:left="36" w:right="35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2090E" w14:textId="324E2171" w:rsidR="005E13BA" w:rsidRPr="00F43823" w:rsidRDefault="005E13BA" w:rsidP="005E13BA">
            <w:pPr>
              <w:pStyle w:val="TableParagraph"/>
              <w:spacing w:before="53"/>
              <w:ind w:left="218" w:right="217" w:firstLine="66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80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5B34E" w14:textId="77777777" w:rsidR="005E13BA" w:rsidRPr="00F43823" w:rsidRDefault="005E13BA" w:rsidP="005E13BA">
            <w:pPr>
              <w:pStyle w:val="TableParagraph"/>
              <w:spacing w:before="62" w:line="230" w:lineRule="exact"/>
              <w:ind w:left="1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1BE24604" w14:textId="2A9CAD93" w:rsidR="005E13BA" w:rsidRPr="00F43823" w:rsidRDefault="005E13BA" w:rsidP="005E13BA">
            <w:pPr>
              <w:pStyle w:val="TableParagraph"/>
              <w:spacing w:before="53"/>
              <w:ind w:left="158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4B875" w14:textId="57BBAC27" w:rsidR="005E13BA" w:rsidRPr="00F43823" w:rsidRDefault="005E13BA" w:rsidP="005E13BA">
            <w:pPr>
              <w:pStyle w:val="TableParagraph"/>
              <w:spacing w:line="226" w:lineRule="exact"/>
              <w:ind w:lef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53267" w14:textId="55C84682" w:rsidR="005E13BA" w:rsidRPr="00F43823" w:rsidRDefault="005E13BA" w:rsidP="005E13BA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B6159" w14:textId="7F45CA1B" w:rsidR="005E13BA" w:rsidRPr="00F43823" w:rsidRDefault="005E13BA" w:rsidP="005E13BA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отделения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переходных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дорожек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тротуаров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от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газонов</w:t>
            </w:r>
          </w:p>
        </w:tc>
      </w:tr>
    </w:tbl>
    <w:p w14:paraId="23089A91" w14:textId="77777777" w:rsidR="00224B0F" w:rsidRPr="00F43823" w:rsidRDefault="00224B0F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4353FB68" w14:textId="77777777" w:rsidR="00675F86" w:rsidRPr="00F43823" w:rsidRDefault="00675F86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4CC2477F" w14:textId="77777777" w:rsidR="00675F86" w:rsidRPr="00F43823" w:rsidRDefault="00675F86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5ED990B4" w14:textId="77777777" w:rsidR="00675F86" w:rsidRPr="00F43823" w:rsidRDefault="00675F86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6D2EDB81" w14:textId="77777777" w:rsidR="00675F86" w:rsidRPr="00F43823" w:rsidRDefault="00675F86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7686AD22" w14:textId="77777777" w:rsidR="00675F86" w:rsidRPr="00F43823" w:rsidRDefault="00675F86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6529FF2C" w14:textId="7BB96EFC" w:rsidR="00675F86" w:rsidRPr="00F43823" w:rsidRDefault="008D573C" w:rsidP="008D573C">
      <w:pPr>
        <w:pStyle w:val="Style14"/>
        <w:widowControl/>
        <w:jc w:val="right"/>
        <w:rPr>
          <w:rStyle w:val="FontStyle71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lang w:val="kk-KZ" w:eastAsia="en-US"/>
        </w:rPr>
      </w:pPr>
      <w:r w:rsidRPr="00F43823">
        <w:rPr>
          <w:rStyle w:val="FontStyle71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lang w:val="kk-KZ" w:eastAsia="en-US"/>
        </w:rPr>
        <w:lastRenderedPageBreak/>
        <w:t>Окончание таблицы 3</w:t>
      </w:r>
    </w:p>
    <w:tbl>
      <w:tblPr>
        <w:tblStyle w:val="TableNormal"/>
        <w:tblW w:w="9359" w:type="dxa"/>
        <w:tblInd w:w="111" w:type="dxa"/>
        <w:tblLayout w:type="fixed"/>
        <w:tblLook w:val="01E0" w:firstRow="1" w:lastRow="1" w:firstColumn="1" w:lastColumn="1" w:noHBand="0" w:noVBand="0"/>
      </w:tblPr>
      <w:tblGrid>
        <w:gridCol w:w="813"/>
        <w:gridCol w:w="1122"/>
        <w:gridCol w:w="1883"/>
        <w:gridCol w:w="964"/>
        <w:gridCol w:w="816"/>
        <w:gridCol w:w="696"/>
        <w:gridCol w:w="1094"/>
        <w:gridCol w:w="838"/>
        <w:gridCol w:w="1133"/>
      </w:tblGrid>
      <w:tr w:rsidR="00675F86" w:rsidRPr="00F43823" w14:paraId="0D339BF1" w14:textId="77777777" w:rsidTr="00693E61">
        <w:trPr>
          <w:trHeight w:hRule="exact" w:val="579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72F35B8" w14:textId="77777777" w:rsidR="00675F86" w:rsidRPr="00F43823" w:rsidRDefault="00675F86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092C9B8E" w14:textId="77777777" w:rsidR="00675F86" w:rsidRPr="00F43823" w:rsidRDefault="00675F86" w:rsidP="00693E61">
            <w:pPr>
              <w:pStyle w:val="TableParagraph"/>
              <w:spacing w:line="241" w:lineRule="exact"/>
              <w:ind w:left="5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Марка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F58438C" w14:textId="77777777" w:rsidR="00675F86" w:rsidRPr="00F43823" w:rsidRDefault="00675F86" w:rsidP="00693E61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2404BC" w14:textId="77777777" w:rsidR="00675F86" w:rsidRPr="00F43823" w:rsidRDefault="00675F86" w:rsidP="00693E61">
            <w:pPr>
              <w:pStyle w:val="TableParagraph"/>
              <w:spacing w:line="226" w:lineRule="exact"/>
              <w:ind w:left="5"/>
              <w:jc w:val="center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>Тип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 поверх-</w:t>
            </w:r>
            <w:r w:rsidRPr="00F43823"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ности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8D686F3" w14:textId="77777777" w:rsidR="00675F86" w:rsidRPr="00F43823" w:rsidRDefault="00675F86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03EC46" w14:textId="77777777" w:rsidR="00675F86" w:rsidRPr="00F43823" w:rsidRDefault="00675F86" w:rsidP="00693E61">
            <w:pPr>
              <w:pStyle w:val="TableParagraph"/>
              <w:spacing w:line="200" w:lineRule="atLeast"/>
              <w:ind w:left="4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>Форма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8C04A9" w14:textId="77777777" w:rsidR="00675F86" w:rsidRPr="00F43823" w:rsidRDefault="00675F86" w:rsidP="00693E61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pacing w:val="-1"/>
                <w:sz w:val="20"/>
                <w:lang w:val="kk-KZ"/>
              </w:rPr>
            </w:pPr>
          </w:p>
          <w:p w14:paraId="349B88F5" w14:textId="77777777" w:rsidR="00675F86" w:rsidRPr="00F43823" w:rsidRDefault="00675F86" w:rsidP="00693E61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Размеры, мм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14:paraId="4DE1F65F" w14:textId="77777777" w:rsidR="00675F86" w:rsidRPr="00F43823" w:rsidRDefault="00675F86" w:rsidP="00693E61">
            <w:pPr>
              <w:pStyle w:val="TableParagraph"/>
              <w:spacing w:before="2"/>
              <w:ind w:left="86" w:right="85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Радиус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кривиз-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ны</w:t>
            </w:r>
          </w:p>
          <w:p w14:paraId="70B56C68" w14:textId="77777777" w:rsidR="00675F86" w:rsidRPr="00F43823" w:rsidRDefault="00675F86" w:rsidP="00693E61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>R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,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CC013" w14:textId="77777777" w:rsidR="00675F86" w:rsidRPr="00F43823" w:rsidRDefault="00675F86" w:rsidP="00693E61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3318121" w14:textId="77777777" w:rsidR="00675F86" w:rsidRPr="00F43823" w:rsidRDefault="00675F86" w:rsidP="00693E61">
            <w:pPr>
              <w:pStyle w:val="TableParagraph"/>
              <w:spacing w:line="226" w:lineRule="exact"/>
              <w:ind w:left="4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Назначение</w:t>
            </w:r>
            <w:r w:rsidRPr="00F43823"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изделия</w:t>
            </w:r>
          </w:p>
        </w:tc>
      </w:tr>
      <w:tr w:rsidR="00675F86" w:rsidRPr="00F43823" w14:paraId="0017EACB" w14:textId="77777777" w:rsidTr="00693E61">
        <w:trPr>
          <w:trHeight w:hRule="exact" w:val="853"/>
        </w:trPr>
        <w:tc>
          <w:tcPr>
            <w:tcW w:w="8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F234EF" w14:textId="77777777" w:rsidR="00675F86" w:rsidRPr="00F43823" w:rsidRDefault="00675F86" w:rsidP="00693E61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12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E57A22" w14:textId="77777777" w:rsidR="00675F86" w:rsidRPr="00F43823" w:rsidRDefault="00675F86" w:rsidP="00693E61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8B44DD" w14:textId="77777777" w:rsidR="00675F86" w:rsidRPr="00F43823" w:rsidRDefault="00675F86" w:rsidP="00693E61">
            <w:pPr>
              <w:pStyle w:val="TableParagraph"/>
              <w:spacing w:line="200" w:lineRule="atLeast"/>
              <w:ind w:left="4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964" w:type="dxa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5" w:space="0" w:color="000000"/>
            </w:tcBorders>
          </w:tcPr>
          <w:p w14:paraId="20DDBC50" w14:textId="77777777" w:rsidR="00675F86" w:rsidRPr="00F43823" w:rsidRDefault="00675F86" w:rsidP="00693E61">
            <w:pPr>
              <w:pStyle w:val="TableParagraph"/>
              <w:ind w:left="36" w:right="35"/>
              <w:jc w:val="center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высота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(толщина)</w:t>
            </w:r>
            <w:r w:rsidRPr="00F43823"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H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58DFD5C" w14:textId="77777777" w:rsidR="00675F86" w:rsidRPr="00F43823" w:rsidRDefault="00675F86" w:rsidP="00693E61">
            <w:pPr>
              <w:pStyle w:val="TableParagraph"/>
              <w:spacing w:before="53"/>
              <w:ind w:right="26"/>
              <w:jc w:val="center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ширина</w:t>
            </w:r>
            <w:r w:rsidRPr="00F43823"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b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33DAA61" w14:textId="77777777" w:rsidR="00675F86" w:rsidRPr="00F43823" w:rsidRDefault="00675F86" w:rsidP="00693E61">
            <w:pPr>
              <w:pStyle w:val="TableParagraph"/>
              <w:spacing w:before="53"/>
              <w:ind w:right="14"/>
              <w:jc w:val="center"/>
              <w:rPr>
                <w:rFonts w:ascii="Times New Roman" w:hAnsi="Times New Roman"/>
                <w:spacing w:val="24"/>
                <w:sz w:val="20"/>
                <w:lang w:val="kk-KZ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длина</w:t>
            </w:r>
            <w:r w:rsidRPr="00F43823">
              <w:rPr>
                <w:rFonts w:ascii="Times New Roman" w:hAnsi="Times New Roman"/>
                <w:spacing w:val="24"/>
                <w:sz w:val="20"/>
              </w:rPr>
              <w:t xml:space="preserve"> </w:t>
            </w:r>
          </w:p>
          <w:p w14:paraId="4FBE4419" w14:textId="77777777" w:rsidR="00675F86" w:rsidRPr="00F43823" w:rsidRDefault="00675F86" w:rsidP="00693E61">
            <w:pPr>
              <w:pStyle w:val="TableParagraph"/>
              <w:spacing w:before="53"/>
              <w:ind w:right="14"/>
              <w:jc w:val="center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>l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14:paraId="51474C65" w14:textId="77777777" w:rsidR="00675F86" w:rsidRPr="00F43823" w:rsidRDefault="00675F86" w:rsidP="00693E61">
            <w:pPr>
              <w:pStyle w:val="TableParagraph"/>
              <w:spacing w:line="226" w:lineRule="exact"/>
              <w:ind w:left="1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высота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обработан-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ной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части, </w:t>
            </w:r>
            <w:r w:rsidRPr="00F43823">
              <w:rPr>
                <w:rFonts w:ascii="Times New Roman" w:hAnsi="Times New Roman"/>
                <w:sz w:val="20"/>
              </w:rPr>
              <w:t>h</w:t>
            </w:r>
          </w:p>
        </w:tc>
        <w:tc>
          <w:tcPr>
            <w:tcW w:w="838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74AAC50" w14:textId="77777777" w:rsidR="00675F86" w:rsidRPr="00F43823" w:rsidRDefault="00675F86" w:rsidP="00693E61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48F0" w14:textId="77777777" w:rsidR="00675F86" w:rsidRPr="00F43823" w:rsidRDefault="00675F86" w:rsidP="00693E61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675F86" w:rsidRPr="00F43823" w14:paraId="7B6DC1E9" w14:textId="77777777" w:rsidTr="00675F86">
        <w:trPr>
          <w:trHeight w:hRule="exact" w:val="2681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8E4C" w14:textId="7D2555B4" w:rsidR="00675F86" w:rsidRPr="00F43823" w:rsidRDefault="00675F86" w:rsidP="00675F86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pacing w:val="-1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ГП6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CDEF" w14:textId="77777777" w:rsidR="00675F86" w:rsidRPr="00F43823" w:rsidRDefault="00675F86" w:rsidP="00675F86">
            <w:pPr>
              <w:pStyle w:val="TableParagraph"/>
              <w:spacing w:before="82" w:line="230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Пиленая</w:t>
            </w:r>
          </w:p>
          <w:p w14:paraId="62C74576" w14:textId="22CA00E6" w:rsidR="00675F86" w:rsidRPr="00F43823" w:rsidRDefault="00675F86" w:rsidP="00675F86">
            <w:pPr>
              <w:pStyle w:val="TableParagraph"/>
              <w:spacing w:line="226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>для</w:t>
            </w:r>
            <w:r w:rsidRPr="00F43823">
              <w:rPr>
                <w:rFonts w:ascii="Times New Roman" w:hAnsi="Times New Roman"/>
                <w:spacing w:val="3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изделий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прямо-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линейным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профилем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3E70" w14:textId="77777777" w:rsidR="00675F86" w:rsidRPr="00F43823" w:rsidRDefault="00675F86" w:rsidP="00675F8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i/>
                <w:sz w:val="7"/>
                <w:szCs w:val="7"/>
                <w:lang w:val="ru-RU"/>
              </w:rPr>
            </w:pPr>
          </w:p>
          <w:p w14:paraId="71152214" w14:textId="77777777" w:rsidR="00675F86" w:rsidRPr="00F43823" w:rsidRDefault="00675F86" w:rsidP="00675F86">
            <w:pPr>
              <w:pStyle w:val="TableParagraph"/>
              <w:spacing w:line="200" w:lineRule="atLeas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26E7747" wp14:editId="32E28CCD">
                  <wp:extent cx="1135480" cy="1559052"/>
                  <wp:effectExtent l="0" t="0" r="0" b="0"/>
                  <wp:docPr id="27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480" cy="1559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C95FD6" w14:textId="77777777" w:rsidR="00675F86" w:rsidRPr="00F43823" w:rsidRDefault="00675F86" w:rsidP="00675F86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14:paraId="11C0B49C" w14:textId="06F0036E" w:rsidR="00675F86" w:rsidRPr="00F43823" w:rsidRDefault="00675F86" w:rsidP="00675F86">
            <w:pPr>
              <w:pStyle w:val="TableParagraph"/>
              <w:spacing w:line="200" w:lineRule="atLeast"/>
              <w:ind w:left="4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8377" w14:textId="38405C2E" w:rsidR="00675F86" w:rsidRPr="00F43823" w:rsidRDefault="00675F86" w:rsidP="00675F86">
            <w:pPr>
              <w:pStyle w:val="TableParagraph"/>
              <w:ind w:left="36" w:right="35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27F3" w14:textId="181D2409" w:rsidR="00675F86" w:rsidRPr="00F43823" w:rsidRDefault="00675F86" w:rsidP="00675F86">
            <w:pPr>
              <w:pStyle w:val="TableParagraph"/>
              <w:spacing w:before="53"/>
              <w:ind w:left="218" w:right="217" w:firstLine="66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150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2026" w14:textId="77777777" w:rsidR="00675F86" w:rsidRPr="00F43823" w:rsidRDefault="00675F86" w:rsidP="00675F86">
            <w:pPr>
              <w:pStyle w:val="TableParagraph"/>
              <w:spacing w:before="82" w:line="230" w:lineRule="exact"/>
              <w:ind w:left="1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69B392F5" w14:textId="536A1218" w:rsidR="00675F86" w:rsidRPr="00F43823" w:rsidRDefault="00675F86" w:rsidP="00675F86">
            <w:pPr>
              <w:pStyle w:val="TableParagraph"/>
              <w:spacing w:before="53" w:line="230" w:lineRule="exact"/>
              <w:ind w:left="158"/>
              <w:rPr>
                <w:rFonts w:ascii="Times New Roman"/>
                <w:spacing w:val="-1"/>
                <w:sz w:val="20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B871" w14:textId="2744F6B7" w:rsidR="00675F86" w:rsidRPr="00F43823" w:rsidRDefault="00675F86" w:rsidP="00675F86">
            <w:pPr>
              <w:pStyle w:val="TableParagraph"/>
              <w:spacing w:line="226" w:lineRule="exact"/>
              <w:ind w:lef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80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8F0E" w14:textId="1BB995B6" w:rsidR="00675F86" w:rsidRPr="00F43823" w:rsidRDefault="00675F86" w:rsidP="00675F86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FB47" w14:textId="39B128AE" w:rsidR="00675F86" w:rsidRPr="00F43823" w:rsidRDefault="00675F86" w:rsidP="00675F86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устройства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въездов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с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проезжей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части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улиц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тротуары</w:t>
            </w:r>
          </w:p>
        </w:tc>
      </w:tr>
      <w:tr w:rsidR="00675F86" w:rsidRPr="00F43823" w14:paraId="7F243857" w14:textId="77777777" w:rsidTr="00675F86">
        <w:trPr>
          <w:trHeight w:hRule="exact" w:val="410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0058" w14:textId="77777777" w:rsidR="00675F86" w:rsidRPr="00F43823" w:rsidRDefault="00675F86" w:rsidP="00675F86">
            <w:pPr>
              <w:pStyle w:val="TableParagraph"/>
              <w:spacing w:before="81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</w:t>
            </w:r>
            <w:r w:rsidRPr="00F43823">
              <w:rPr>
                <w:rFonts w:ascii="Times New Roman" w:hAnsi="Times New Roman"/>
                <w:spacing w:val="-1"/>
                <w:position w:val="-2"/>
                <w:sz w:val="13"/>
              </w:rPr>
              <w:t>брт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ГП'</w:t>
            </w:r>
          </w:p>
          <w:p w14:paraId="6D2C64BA" w14:textId="35D0D549" w:rsidR="00675F86" w:rsidRPr="00F43823" w:rsidRDefault="00675F86" w:rsidP="00675F86">
            <w:pPr>
              <w:pStyle w:val="TableParagraph"/>
              <w:spacing w:line="241" w:lineRule="exact"/>
              <w:ind w:left="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/>
                <w:sz w:val="13"/>
              </w:rPr>
              <w:t>(5000)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1688" w14:textId="77777777" w:rsidR="00675F86" w:rsidRPr="00F43823" w:rsidRDefault="00675F86" w:rsidP="00675F86">
            <w:pPr>
              <w:pStyle w:val="TableParagraph"/>
              <w:spacing w:before="81"/>
              <w:ind w:left="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Пиленая</w:t>
            </w:r>
          </w:p>
          <w:p w14:paraId="5B2127B5" w14:textId="50D41E0C" w:rsidR="00675F86" w:rsidRPr="00F43823" w:rsidRDefault="00675F86" w:rsidP="00675F86">
            <w:pPr>
              <w:pStyle w:val="TableParagraph"/>
              <w:spacing w:before="53"/>
              <w:ind w:left="21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>для</w:t>
            </w:r>
            <w:r w:rsidRPr="00F43823">
              <w:rPr>
                <w:rFonts w:ascii="Times New Roman" w:hAnsi="Times New Roman"/>
                <w:spacing w:val="3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изделий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криво-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линейным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профилем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3993" w14:textId="234E6B5A" w:rsidR="00675F86" w:rsidRPr="00F43823" w:rsidRDefault="00675F86" w:rsidP="00675F86">
            <w:pPr>
              <w:pStyle w:val="TableParagraph"/>
              <w:spacing w:line="200" w:lineRule="atLeast"/>
              <w:ind w:left="4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F4382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2791817" wp14:editId="4A9DED44">
                  <wp:extent cx="1172828" cy="2602992"/>
                  <wp:effectExtent l="0" t="0" r="0" b="0"/>
                  <wp:docPr id="29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7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828" cy="2602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88AF" w14:textId="783C86A9" w:rsidR="00675F86" w:rsidRPr="00F43823" w:rsidRDefault="00675F86" w:rsidP="00675F86">
            <w:pPr>
              <w:pStyle w:val="TableParagraph"/>
              <w:ind w:left="36" w:right="35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300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519A" w14:textId="45070B30" w:rsidR="00675F86" w:rsidRPr="00F43823" w:rsidRDefault="00675F86" w:rsidP="00675F86">
            <w:pPr>
              <w:pStyle w:val="TableParagraph"/>
              <w:spacing w:before="53"/>
              <w:ind w:left="218" w:right="217" w:firstLine="66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150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0BC7" w14:textId="77777777" w:rsidR="00675F86" w:rsidRPr="00F43823" w:rsidRDefault="00675F86" w:rsidP="00675F86">
            <w:pPr>
              <w:pStyle w:val="TableParagraph"/>
              <w:spacing w:before="81"/>
              <w:ind w:left="1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700-</w:t>
            </w:r>
          </w:p>
          <w:p w14:paraId="29756B58" w14:textId="05E194E2" w:rsidR="00675F86" w:rsidRPr="00F43823" w:rsidRDefault="00675F86" w:rsidP="00675F86">
            <w:pPr>
              <w:pStyle w:val="TableParagraph"/>
              <w:spacing w:before="53"/>
              <w:ind w:left="158"/>
              <w:rPr>
                <w:rFonts w:asci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2000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E61D" w14:textId="3A194F6F" w:rsidR="00675F86" w:rsidRPr="00F43823" w:rsidRDefault="00675F86" w:rsidP="00675F86">
            <w:pPr>
              <w:pStyle w:val="TableParagraph"/>
              <w:spacing w:line="226" w:lineRule="exact"/>
              <w:ind w:left="1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150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A386" w14:textId="78092B0A" w:rsidR="00675F86" w:rsidRPr="00F43823" w:rsidRDefault="00675F86" w:rsidP="00675F86">
            <w:pPr>
              <w:pStyle w:val="TableParagraph"/>
              <w:spacing w:line="226" w:lineRule="exact"/>
              <w:jc w:val="center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5000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4656" w14:textId="12C5170C" w:rsidR="00675F86" w:rsidRPr="00F43823" w:rsidRDefault="00675F86" w:rsidP="00675F86">
            <w:pPr>
              <w:pStyle w:val="TableParagraph"/>
              <w:spacing w:line="226" w:lineRule="exact"/>
              <w:ind w:left="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Для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отделения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проезжей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части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улиц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внутриква-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ртальных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проездов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от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тротуаров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на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закругле-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ниях</w:t>
            </w:r>
          </w:p>
        </w:tc>
      </w:tr>
      <w:tr w:rsidR="00675F86" w:rsidRPr="00F43823" w14:paraId="7E3C807E" w14:textId="77777777" w:rsidTr="00675F86">
        <w:trPr>
          <w:trHeight w:hRule="exact" w:val="566"/>
        </w:trPr>
        <w:tc>
          <w:tcPr>
            <w:tcW w:w="9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E217" w14:textId="373D9F7D" w:rsidR="00675F86" w:rsidRPr="00F43823" w:rsidRDefault="00675F86" w:rsidP="00675F86">
            <w:pPr>
              <w:pStyle w:val="TableParagraph"/>
              <w:spacing w:line="226" w:lineRule="exact"/>
              <w:ind w:left="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       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Примечание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-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По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согласованию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заказчиком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допускается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изготовление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изделий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другими</w:t>
            </w:r>
            <w:r w:rsidR="002B522C"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сечениями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бортов,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радиусами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кривизны</w:t>
            </w:r>
            <w:r w:rsidRPr="00F43823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и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параметрами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фасок.</w:t>
            </w:r>
          </w:p>
        </w:tc>
      </w:tr>
    </w:tbl>
    <w:p w14:paraId="6E5E37EF" w14:textId="77777777" w:rsidR="00675F86" w:rsidRPr="00F43823" w:rsidRDefault="00675F86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4B4592BE" w14:textId="77777777" w:rsidR="00675F86" w:rsidRPr="00F43823" w:rsidRDefault="00675F86">
      <w:pPr>
        <w:numPr>
          <w:ilvl w:val="2"/>
          <w:numId w:val="15"/>
        </w:numPr>
        <w:tabs>
          <w:tab w:val="left" w:pos="851"/>
          <w:tab w:val="left" w:pos="1284"/>
        </w:tabs>
        <w:autoSpaceDE/>
        <w:autoSpaceDN/>
        <w:adjustRightInd/>
        <w:spacing w:before="122" w:line="276" w:lineRule="exact"/>
        <w:ind w:left="0" w:right="115" w:firstLine="567"/>
        <w:rPr>
          <w:sz w:val="24"/>
          <w:szCs w:val="24"/>
          <w:lang w:val="kk-KZ"/>
        </w:rPr>
      </w:pPr>
      <w:r w:rsidRPr="00F43823">
        <w:rPr>
          <w:sz w:val="24"/>
          <w:lang w:val="kk-KZ"/>
        </w:rPr>
        <w:t>По</w:t>
      </w:r>
      <w:r w:rsidRPr="00F43823">
        <w:rPr>
          <w:spacing w:val="59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просьбе потребителя</w:t>
      </w:r>
      <w:r w:rsidRPr="00F43823">
        <w:rPr>
          <w:spacing w:val="59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бортовые</w:t>
      </w:r>
      <w:r w:rsidRPr="00F43823">
        <w:rPr>
          <w:spacing w:val="59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камни марок</w:t>
      </w:r>
      <w:r w:rsidRPr="00F43823">
        <w:rPr>
          <w:spacing w:val="58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К</w:t>
      </w:r>
      <w:r w:rsidRPr="00F43823">
        <w:rPr>
          <w:position w:val="-2"/>
          <w:sz w:val="16"/>
          <w:lang w:val="kk-KZ"/>
        </w:rPr>
        <w:t>брт</w:t>
      </w:r>
      <w:r w:rsidRPr="00F43823">
        <w:rPr>
          <w:sz w:val="24"/>
          <w:lang w:val="kk-KZ"/>
        </w:rPr>
        <w:t>ГК1,  К</w:t>
      </w:r>
      <w:r w:rsidRPr="00F43823">
        <w:rPr>
          <w:position w:val="-2"/>
          <w:sz w:val="16"/>
          <w:lang w:val="kk-KZ"/>
        </w:rPr>
        <w:t>брт</w:t>
      </w:r>
      <w:r w:rsidRPr="00F43823">
        <w:rPr>
          <w:sz w:val="24"/>
          <w:lang w:val="kk-KZ"/>
        </w:rPr>
        <w:t>ГП1,</w:t>
      </w:r>
      <w:r w:rsidRPr="00F43823">
        <w:rPr>
          <w:spacing w:val="59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К</w:t>
      </w:r>
      <w:r w:rsidRPr="00F43823">
        <w:rPr>
          <w:spacing w:val="-1"/>
          <w:position w:val="-2"/>
          <w:sz w:val="16"/>
          <w:lang w:val="kk-KZ"/>
        </w:rPr>
        <w:t>брт</w:t>
      </w:r>
      <w:r w:rsidRPr="00F43823">
        <w:rPr>
          <w:spacing w:val="-1"/>
          <w:sz w:val="24"/>
          <w:lang w:val="kk-KZ"/>
        </w:rPr>
        <w:t>ГК2,</w:t>
      </w:r>
      <w:r w:rsidRPr="00F43823">
        <w:rPr>
          <w:spacing w:val="28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К</w:t>
      </w:r>
      <w:r w:rsidRPr="00F43823">
        <w:rPr>
          <w:spacing w:val="-1"/>
          <w:position w:val="-2"/>
          <w:sz w:val="16"/>
          <w:lang w:val="kk-KZ"/>
        </w:rPr>
        <w:t>брт</w:t>
      </w:r>
      <w:r w:rsidRPr="00F43823">
        <w:rPr>
          <w:spacing w:val="-1"/>
          <w:sz w:val="24"/>
          <w:lang w:val="kk-KZ"/>
        </w:rPr>
        <w:t>ГП2,</w:t>
      </w:r>
      <w:r w:rsidRPr="00F43823">
        <w:rPr>
          <w:spacing w:val="39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К</w:t>
      </w:r>
      <w:r w:rsidRPr="00F43823">
        <w:rPr>
          <w:position w:val="-2"/>
          <w:sz w:val="16"/>
          <w:lang w:val="kk-KZ"/>
        </w:rPr>
        <w:t>брт</w:t>
      </w:r>
      <w:r w:rsidRPr="00F43823">
        <w:rPr>
          <w:sz w:val="24"/>
          <w:lang w:val="kk-KZ"/>
        </w:rPr>
        <w:t>ГК3</w:t>
      </w:r>
      <w:r w:rsidRPr="00F43823">
        <w:rPr>
          <w:spacing w:val="39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и</w:t>
      </w:r>
      <w:r w:rsidRPr="00F43823">
        <w:rPr>
          <w:spacing w:val="40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К</w:t>
      </w:r>
      <w:r w:rsidRPr="00F43823">
        <w:rPr>
          <w:position w:val="-2"/>
          <w:sz w:val="16"/>
          <w:lang w:val="kk-KZ"/>
        </w:rPr>
        <w:t>брт</w:t>
      </w:r>
      <w:r w:rsidRPr="00F43823">
        <w:rPr>
          <w:sz w:val="24"/>
          <w:lang w:val="kk-KZ"/>
        </w:rPr>
        <w:t>ГП3</w:t>
      </w:r>
      <w:r w:rsidRPr="00F43823">
        <w:rPr>
          <w:spacing w:val="39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могут</w:t>
      </w:r>
      <w:r w:rsidRPr="00F43823">
        <w:rPr>
          <w:spacing w:val="38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изготовляться</w:t>
      </w:r>
      <w:r w:rsidRPr="00F43823">
        <w:rPr>
          <w:spacing w:val="39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с</w:t>
      </w:r>
      <w:r w:rsidRPr="00F43823">
        <w:rPr>
          <w:spacing w:val="40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фаской</w:t>
      </w:r>
      <w:r w:rsidRPr="00F43823">
        <w:rPr>
          <w:spacing w:val="39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или</w:t>
      </w:r>
      <w:r w:rsidRPr="00F43823">
        <w:rPr>
          <w:spacing w:val="40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без</w:t>
      </w:r>
      <w:r w:rsidRPr="00F43823">
        <w:rPr>
          <w:spacing w:val="40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фаски,</w:t>
      </w:r>
      <w:r w:rsidRPr="00F43823">
        <w:rPr>
          <w:spacing w:val="39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камни</w:t>
      </w:r>
      <w:r w:rsidRPr="00F43823">
        <w:rPr>
          <w:spacing w:val="41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марок</w:t>
      </w:r>
      <w:r w:rsidRPr="00F43823">
        <w:rPr>
          <w:spacing w:val="57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К</w:t>
      </w:r>
      <w:r w:rsidRPr="00F43823">
        <w:rPr>
          <w:spacing w:val="-1"/>
          <w:position w:val="-2"/>
          <w:sz w:val="16"/>
          <w:lang w:val="kk-KZ"/>
        </w:rPr>
        <w:t>брт</w:t>
      </w:r>
      <w:r w:rsidRPr="00F43823">
        <w:rPr>
          <w:spacing w:val="-1"/>
          <w:sz w:val="24"/>
          <w:lang w:val="kk-KZ"/>
        </w:rPr>
        <w:t>ГК1,</w:t>
      </w:r>
      <w:r w:rsidRPr="00F43823">
        <w:rPr>
          <w:spacing w:val="24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К</w:t>
      </w:r>
      <w:r w:rsidRPr="00F43823">
        <w:rPr>
          <w:position w:val="-2"/>
          <w:sz w:val="16"/>
          <w:lang w:val="kk-KZ"/>
        </w:rPr>
        <w:t>брт</w:t>
      </w:r>
      <w:r w:rsidRPr="00F43823">
        <w:rPr>
          <w:sz w:val="24"/>
          <w:lang w:val="kk-KZ"/>
        </w:rPr>
        <w:t>ГП1,</w:t>
      </w:r>
      <w:r w:rsidRPr="00F43823">
        <w:rPr>
          <w:spacing w:val="24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К</w:t>
      </w:r>
      <w:r w:rsidRPr="00F43823">
        <w:rPr>
          <w:spacing w:val="-1"/>
          <w:position w:val="-2"/>
          <w:sz w:val="16"/>
          <w:lang w:val="kk-KZ"/>
        </w:rPr>
        <w:t>брт</w:t>
      </w:r>
      <w:r w:rsidRPr="00F43823">
        <w:rPr>
          <w:spacing w:val="-1"/>
          <w:sz w:val="24"/>
          <w:lang w:val="kk-KZ"/>
        </w:rPr>
        <w:t>ГК2,</w:t>
      </w:r>
      <w:r w:rsidRPr="00F43823">
        <w:rPr>
          <w:spacing w:val="24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К</w:t>
      </w:r>
      <w:r w:rsidRPr="00F43823">
        <w:rPr>
          <w:spacing w:val="-1"/>
          <w:position w:val="-2"/>
          <w:sz w:val="16"/>
          <w:lang w:val="kk-KZ"/>
        </w:rPr>
        <w:t>брт</w:t>
      </w:r>
      <w:r w:rsidRPr="00F43823">
        <w:rPr>
          <w:spacing w:val="-1"/>
          <w:sz w:val="24"/>
          <w:lang w:val="kk-KZ"/>
        </w:rPr>
        <w:t>ГП2</w:t>
      </w:r>
      <w:r w:rsidRPr="00F43823">
        <w:rPr>
          <w:spacing w:val="24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К</w:t>
      </w:r>
      <w:r w:rsidRPr="00F43823">
        <w:rPr>
          <w:position w:val="-2"/>
          <w:sz w:val="16"/>
          <w:lang w:val="kk-KZ"/>
        </w:rPr>
        <w:t>брт</w:t>
      </w:r>
      <w:r w:rsidRPr="00F43823">
        <w:rPr>
          <w:sz w:val="24"/>
          <w:lang w:val="kk-KZ"/>
        </w:rPr>
        <w:t>ГК3,</w:t>
      </w:r>
      <w:r w:rsidRPr="00F43823">
        <w:rPr>
          <w:spacing w:val="24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К</w:t>
      </w:r>
      <w:r w:rsidRPr="00F43823">
        <w:rPr>
          <w:spacing w:val="-1"/>
          <w:position w:val="-2"/>
          <w:sz w:val="16"/>
          <w:lang w:val="kk-KZ"/>
        </w:rPr>
        <w:t>брт</w:t>
      </w:r>
      <w:r w:rsidRPr="00F43823">
        <w:rPr>
          <w:spacing w:val="-1"/>
          <w:sz w:val="24"/>
          <w:lang w:val="kk-KZ"/>
        </w:rPr>
        <w:t>ГП3,</w:t>
      </w:r>
      <w:r w:rsidRPr="00F43823">
        <w:rPr>
          <w:spacing w:val="24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К</w:t>
      </w:r>
      <w:r w:rsidRPr="00F43823">
        <w:rPr>
          <w:spacing w:val="-1"/>
          <w:position w:val="-2"/>
          <w:sz w:val="16"/>
          <w:lang w:val="kk-KZ"/>
        </w:rPr>
        <w:t>брт</w:t>
      </w:r>
      <w:r w:rsidRPr="00F43823">
        <w:rPr>
          <w:spacing w:val="-1"/>
          <w:sz w:val="24"/>
          <w:lang w:val="kk-KZ"/>
        </w:rPr>
        <w:t>ГК6,</w:t>
      </w:r>
      <w:r w:rsidRPr="00F43823">
        <w:rPr>
          <w:spacing w:val="24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К</w:t>
      </w:r>
      <w:r w:rsidRPr="00F43823">
        <w:rPr>
          <w:position w:val="-2"/>
          <w:sz w:val="16"/>
          <w:lang w:val="kk-KZ"/>
        </w:rPr>
        <w:t>брт</w:t>
      </w:r>
      <w:r w:rsidRPr="00F43823">
        <w:rPr>
          <w:sz w:val="24"/>
          <w:lang w:val="kk-KZ"/>
        </w:rPr>
        <w:t>ГП6,</w:t>
      </w:r>
      <w:r w:rsidRPr="00F43823">
        <w:rPr>
          <w:spacing w:val="24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К</w:t>
      </w:r>
      <w:r w:rsidRPr="00F43823">
        <w:rPr>
          <w:spacing w:val="-1"/>
          <w:position w:val="-2"/>
          <w:sz w:val="16"/>
          <w:lang w:val="kk-KZ"/>
        </w:rPr>
        <w:t>брт</w:t>
      </w:r>
      <w:r w:rsidRPr="00F43823">
        <w:rPr>
          <w:spacing w:val="-1"/>
          <w:sz w:val="24"/>
          <w:lang w:val="kk-KZ"/>
        </w:rPr>
        <w:t>ГК</w:t>
      </w:r>
      <w:r w:rsidRPr="00F43823">
        <w:rPr>
          <w:spacing w:val="-1"/>
          <w:position w:val="11"/>
          <w:sz w:val="16"/>
          <w:lang w:val="kk-KZ"/>
        </w:rPr>
        <w:t>/</w:t>
      </w:r>
      <w:r w:rsidRPr="00F43823">
        <w:rPr>
          <w:spacing w:val="-1"/>
          <w:position w:val="-2"/>
          <w:sz w:val="16"/>
          <w:lang w:val="kk-KZ"/>
        </w:rPr>
        <w:t>(5000)</w:t>
      </w:r>
      <w:r w:rsidRPr="00F43823">
        <w:rPr>
          <w:spacing w:val="-1"/>
          <w:sz w:val="24"/>
          <w:lang w:val="kk-KZ"/>
        </w:rPr>
        <w:t>,</w:t>
      </w:r>
      <w:r w:rsidRPr="00F43823">
        <w:rPr>
          <w:spacing w:val="91"/>
          <w:sz w:val="24"/>
          <w:lang w:val="kk-KZ"/>
        </w:rPr>
        <w:t xml:space="preserve"> </w:t>
      </w:r>
      <w:r w:rsidRPr="00F43823">
        <w:rPr>
          <w:spacing w:val="-1"/>
          <w:sz w:val="24"/>
          <w:lang w:val="kk-KZ"/>
        </w:rPr>
        <w:t>К</w:t>
      </w:r>
      <w:r w:rsidRPr="00F43823">
        <w:rPr>
          <w:spacing w:val="-1"/>
          <w:position w:val="-2"/>
          <w:sz w:val="16"/>
          <w:lang w:val="kk-KZ"/>
        </w:rPr>
        <w:t>брт</w:t>
      </w:r>
      <w:r w:rsidRPr="00F43823">
        <w:rPr>
          <w:spacing w:val="-1"/>
          <w:sz w:val="24"/>
          <w:lang w:val="kk-KZ"/>
        </w:rPr>
        <w:t>ГП</w:t>
      </w:r>
      <w:r w:rsidRPr="00F43823">
        <w:rPr>
          <w:spacing w:val="-1"/>
          <w:position w:val="11"/>
          <w:sz w:val="16"/>
          <w:lang w:val="kk-KZ"/>
        </w:rPr>
        <w:t>/</w:t>
      </w:r>
      <w:r w:rsidRPr="00F43823">
        <w:rPr>
          <w:spacing w:val="-1"/>
          <w:position w:val="-2"/>
          <w:sz w:val="16"/>
          <w:lang w:val="kk-KZ"/>
        </w:rPr>
        <w:t>(5000)</w:t>
      </w:r>
      <w:r w:rsidRPr="00F43823">
        <w:rPr>
          <w:spacing w:val="19"/>
          <w:position w:val="-2"/>
          <w:sz w:val="16"/>
          <w:lang w:val="kk-KZ"/>
        </w:rPr>
        <w:t xml:space="preserve"> </w:t>
      </w:r>
      <w:r w:rsidRPr="00F43823">
        <w:rPr>
          <w:sz w:val="24"/>
          <w:lang w:val="kk-KZ"/>
        </w:rPr>
        <w:t>-</w:t>
      </w:r>
      <w:r w:rsidRPr="00F43823">
        <w:rPr>
          <w:spacing w:val="-1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со</w:t>
      </w:r>
      <w:r w:rsidRPr="00F43823">
        <w:rPr>
          <w:spacing w:val="-1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скосом</w:t>
      </w:r>
      <w:r w:rsidRPr="00F43823">
        <w:rPr>
          <w:spacing w:val="-1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 xml:space="preserve">на </w:t>
      </w:r>
      <w:r w:rsidRPr="00F43823">
        <w:rPr>
          <w:spacing w:val="-1"/>
          <w:sz w:val="24"/>
          <w:lang w:val="kk-KZ"/>
        </w:rPr>
        <w:t xml:space="preserve">вертикальной </w:t>
      </w:r>
      <w:r w:rsidRPr="00F43823">
        <w:rPr>
          <w:sz w:val="24"/>
          <w:lang w:val="kk-KZ"/>
        </w:rPr>
        <w:t>лицевой</w:t>
      </w:r>
      <w:r w:rsidRPr="00F43823">
        <w:rPr>
          <w:spacing w:val="-1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грани</w:t>
      </w:r>
      <w:r w:rsidRPr="00F43823">
        <w:rPr>
          <w:spacing w:val="-1"/>
          <w:sz w:val="24"/>
          <w:lang w:val="kk-KZ"/>
        </w:rPr>
        <w:t xml:space="preserve"> </w:t>
      </w:r>
      <w:r w:rsidRPr="00F43823">
        <w:rPr>
          <w:sz w:val="24"/>
          <w:lang w:val="kk-KZ"/>
        </w:rPr>
        <w:t>вместо</w:t>
      </w:r>
      <w:r w:rsidRPr="00F43823">
        <w:rPr>
          <w:spacing w:val="-1"/>
          <w:sz w:val="24"/>
          <w:lang w:val="kk-KZ"/>
        </w:rPr>
        <w:t xml:space="preserve"> фаски.</w:t>
      </w:r>
    </w:p>
    <w:p w14:paraId="471B70A5" w14:textId="77777777" w:rsidR="00675F86" w:rsidRPr="00F43823" w:rsidRDefault="00675F86">
      <w:pPr>
        <w:pStyle w:val="afa"/>
        <w:numPr>
          <w:ilvl w:val="2"/>
          <w:numId w:val="15"/>
        </w:numPr>
        <w:tabs>
          <w:tab w:val="left" w:pos="851"/>
          <w:tab w:val="left" w:pos="1285"/>
        </w:tabs>
        <w:ind w:left="0" w:right="117" w:firstLine="567"/>
        <w:jc w:val="both"/>
        <w:rPr>
          <w:lang w:val="ru-RU"/>
        </w:rPr>
      </w:pPr>
      <w:r w:rsidRPr="00F43823">
        <w:rPr>
          <w:lang w:val="ru-RU"/>
        </w:rPr>
        <w:t>По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согласованию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заказчиком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изготовление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бортовых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камней</w:t>
      </w:r>
      <w:r w:rsidRPr="00F43823">
        <w:rPr>
          <w:spacing w:val="75"/>
          <w:lang w:val="ru-RU"/>
        </w:rPr>
        <w:t xml:space="preserve"> </w:t>
      </w:r>
      <w:r w:rsidRPr="00F43823">
        <w:rPr>
          <w:lang w:val="ru-RU"/>
        </w:rPr>
        <w:t>длиной более 2000 мм,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а также менее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указанной</w:t>
      </w:r>
      <w:r w:rsidRPr="00F43823">
        <w:rPr>
          <w:lang w:val="ru-RU"/>
        </w:rPr>
        <w:t xml:space="preserve"> в </w:t>
      </w:r>
      <w:r w:rsidRPr="00F43823">
        <w:rPr>
          <w:spacing w:val="-1"/>
          <w:lang w:val="ru-RU"/>
        </w:rPr>
        <w:t>таблице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3, но не менее 300 мм.</w:t>
      </w:r>
    </w:p>
    <w:p w14:paraId="02BD39D2" w14:textId="318FEC14" w:rsidR="00675F86" w:rsidRPr="00F43823" w:rsidRDefault="00675F86" w:rsidP="00675F86">
      <w:pPr>
        <w:pStyle w:val="afa"/>
        <w:tabs>
          <w:tab w:val="left" w:pos="851"/>
        </w:tabs>
        <w:ind w:left="0" w:right="115" w:firstLine="567"/>
        <w:jc w:val="both"/>
        <w:rPr>
          <w:lang w:val="ru-RU"/>
        </w:rPr>
      </w:pPr>
      <w:r w:rsidRPr="00F43823">
        <w:rPr>
          <w:lang w:val="ru-RU"/>
        </w:rPr>
        <w:t>По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согласованию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сторон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изготовление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 xml:space="preserve">плит мощения длиной </w:t>
      </w:r>
      <w:r w:rsidRPr="00F43823">
        <w:rPr>
          <w:spacing w:val="-1"/>
          <w:lang w:val="ru-RU"/>
        </w:rPr>
        <w:t>более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700 мм.</w:t>
      </w:r>
    </w:p>
    <w:p w14:paraId="305FD288" w14:textId="77777777" w:rsidR="00675F86" w:rsidRPr="00F43823" w:rsidRDefault="00675F86">
      <w:pPr>
        <w:pStyle w:val="afa"/>
        <w:numPr>
          <w:ilvl w:val="2"/>
          <w:numId w:val="15"/>
        </w:numPr>
        <w:tabs>
          <w:tab w:val="left" w:pos="851"/>
          <w:tab w:val="left" w:pos="1322"/>
        </w:tabs>
        <w:ind w:left="0" w:right="118" w:firstLine="567"/>
        <w:jc w:val="both"/>
        <w:rPr>
          <w:lang w:val="ru-RU"/>
        </w:rPr>
      </w:pPr>
      <w:r w:rsidRPr="00F43823">
        <w:rPr>
          <w:lang w:val="ru-RU"/>
        </w:rPr>
        <w:t>Проекция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нижней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брусчатых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колотых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камней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должна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меньше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контура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верхней</w:t>
      </w:r>
      <w:r w:rsidRPr="00F43823">
        <w:rPr>
          <w:lang w:val="ru-RU"/>
        </w:rPr>
        <w:t xml:space="preserve"> поверхности.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Отклонение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проекции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стороны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верхней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поверхности от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нижней должно быть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с каждой стороны не более </w:t>
      </w:r>
      <w:r w:rsidRPr="00F43823">
        <w:rPr>
          <w:spacing w:val="-1"/>
          <w:lang w:val="ru-RU"/>
        </w:rPr>
        <w:t>10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мм.</w:t>
      </w:r>
    </w:p>
    <w:p w14:paraId="671C6972" w14:textId="77777777" w:rsidR="00675F86" w:rsidRPr="00F43823" w:rsidRDefault="00675F86">
      <w:pPr>
        <w:pStyle w:val="afa"/>
        <w:numPr>
          <w:ilvl w:val="2"/>
          <w:numId w:val="15"/>
        </w:numPr>
        <w:tabs>
          <w:tab w:val="left" w:pos="851"/>
          <w:tab w:val="left" w:pos="1336"/>
        </w:tabs>
        <w:ind w:left="0" w:right="115" w:firstLine="567"/>
        <w:jc w:val="both"/>
        <w:rPr>
          <w:lang w:val="ru-RU"/>
        </w:rPr>
      </w:pPr>
      <w:r w:rsidRPr="00F43823">
        <w:rPr>
          <w:lang w:val="ru-RU"/>
        </w:rPr>
        <w:t>На</w:t>
      </w:r>
      <w:r w:rsidRPr="00F43823">
        <w:rPr>
          <w:spacing w:val="53"/>
          <w:lang w:val="ru-RU"/>
        </w:rPr>
        <w:t xml:space="preserve"> </w:t>
      </w:r>
      <w:r w:rsidRPr="00F43823">
        <w:rPr>
          <w:spacing w:val="-1"/>
          <w:lang w:val="ru-RU"/>
        </w:rPr>
        <w:t>боковых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поверхностях</w:t>
      </w:r>
      <w:r w:rsidRPr="00F43823">
        <w:rPr>
          <w:spacing w:val="53"/>
          <w:lang w:val="ru-RU"/>
        </w:rPr>
        <w:t xml:space="preserve"> </w:t>
      </w:r>
      <w:r w:rsidRPr="00F43823">
        <w:rPr>
          <w:spacing w:val="-1"/>
          <w:lang w:val="ru-RU"/>
        </w:rPr>
        <w:t>брусчатых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колотых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камней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должно</w:t>
      </w:r>
      <w:r w:rsidRPr="00F43823">
        <w:rPr>
          <w:spacing w:val="52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выступов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размером,</w:t>
      </w:r>
      <w:r w:rsidRPr="00F43823">
        <w:rPr>
          <w:spacing w:val="50"/>
          <w:lang w:val="ru-RU"/>
        </w:rPr>
        <w:t xml:space="preserve"> </w:t>
      </w:r>
      <w:r w:rsidRPr="00F43823">
        <w:rPr>
          <w:spacing w:val="-1"/>
          <w:lang w:val="ru-RU"/>
        </w:rPr>
        <w:t>превышающим</w:t>
      </w:r>
      <w:r w:rsidRPr="00F43823">
        <w:rPr>
          <w:spacing w:val="50"/>
          <w:lang w:val="ru-RU"/>
        </w:rPr>
        <w:t xml:space="preserve"> </w:t>
      </w:r>
      <w:r w:rsidRPr="00F43823">
        <w:rPr>
          <w:spacing w:val="-1"/>
          <w:lang w:val="ru-RU"/>
        </w:rPr>
        <w:t>предельные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отклонения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номинальных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размеров,</w:t>
      </w:r>
      <w:r w:rsidRPr="00F43823">
        <w:rPr>
          <w:spacing w:val="60"/>
          <w:lang w:val="ru-RU"/>
        </w:rPr>
        <w:t xml:space="preserve"> </w:t>
      </w:r>
      <w:r w:rsidRPr="00F43823">
        <w:rPr>
          <w:spacing w:val="-1"/>
          <w:lang w:val="ru-RU"/>
        </w:rPr>
        <w:t>препятствующих</w:t>
      </w:r>
      <w:r w:rsidRPr="00F43823">
        <w:rPr>
          <w:lang w:val="ru-RU"/>
        </w:rPr>
        <w:t xml:space="preserve"> плотному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прилеганию</w:t>
      </w:r>
      <w:r w:rsidRPr="00F43823">
        <w:rPr>
          <w:lang w:val="ru-RU"/>
        </w:rPr>
        <w:t xml:space="preserve"> одного камня к </w:t>
      </w:r>
      <w:r w:rsidRPr="00F43823">
        <w:rPr>
          <w:spacing w:val="-1"/>
          <w:lang w:val="ru-RU"/>
        </w:rPr>
        <w:t>другому.</w:t>
      </w:r>
    </w:p>
    <w:p w14:paraId="7B27717E" w14:textId="77777777" w:rsidR="00675F86" w:rsidRPr="00F43823" w:rsidRDefault="00675F86" w:rsidP="00675F86">
      <w:pPr>
        <w:pStyle w:val="Style14"/>
        <w:widowControl/>
        <w:tabs>
          <w:tab w:val="left" w:pos="851"/>
        </w:tabs>
        <w:ind w:firstLine="567"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0618375B" w14:textId="77777777" w:rsidR="00675F86" w:rsidRPr="00F43823" w:rsidRDefault="00675F86">
      <w:pPr>
        <w:pStyle w:val="1"/>
        <w:numPr>
          <w:ilvl w:val="0"/>
          <w:numId w:val="16"/>
        </w:numPr>
        <w:tabs>
          <w:tab w:val="num" w:pos="360"/>
          <w:tab w:val="left" w:pos="862"/>
        </w:tabs>
        <w:spacing w:before="0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0" w:name="_TOC_250022"/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lastRenderedPageBreak/>
        <w:t>Технические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требования</w:t>
      </w:r>
      <w:bookmarkEnd w:id="10"/>
    </w:p>
    <w:p w14:paraId="107376AB" w14:textId="77777777" w:rsidR="00675F86" w:rsidRPr="00F43823" w:rsidRDefault="00675F86">
      <w:pPr>
        <w:pStyle w:val="1"/>
        <w:numPr>
          <w:ilvl w:val="1"/>
          <w:numId w:val="16"/>
        </w:numPr>
        <w:tabs>
          <w:tab w:val="num" w:pos="360"/>
          <w:tab w:val="left" w:pos="1042"/>
        </w:tabs>
        <w:spacing w:before="0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1" w:name="_TOC_250021"/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Основные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показатели и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характеристики</w:t>
      </w:r>
      <w:bookmarkEnd w:id="11"/>
    </w:p>
    <w:p w14:paraId="389C2D1A" w14:textId="50FED2F2" w:rsidR="00675F86" w:rsidRPr="00F43823" w:rsidRDefault="00675F86" w:rsidP="005208F4">
      <w:pPr>
        <w:shd w:val="clear" w:color="auto" w:fill="FFFFFF"/>
        <w:ind w:firstLine="709"/>
        <w:rPr>
          <w:color w:val="000000" w:themeColor="text1"/>
          <w:sz w:val="24"/>
          <w:szCs w:val="24"/>
          <w:shd w:val="clear" w:color="auto" w:fill="FFFFFF"/>
        </w:rPr>
      </w:pPr>
      <w:r w:rsidRPr="00F43823">
        <w:rPr>
          <w:color w:val="000000" w:themeColor="text1"/>
          <w:sz w:val="24"/>
          <w:szCs w:val="24"/>
          <w:shd w:val="clear" w:color="auto" w:fill="FFFFFF"/>
        </w:rPr>
        <w:t>5.1.4 Изделия из природного камня должны соответствовать физико-химическим показателям, для которых в таблице Г.2 установлены числовые нормативные значения. Кальций, магний и карбонат-ионы подлежат обязательному определению как дополнительные идентификационные показатели происхождения в соответствии с таблицей Г.</w:t>
      </w:r>
      <w:r w:rsidR="00FD4849" w:rsidRPr="00F43823">
        <w:rPr>
          <w:color w:val="000000" w:themeColor="text1"/>
          <w:sz w:val="24"/>
          <w:szCs w:val="24"/>
          <w:shd w:val="clear" w:color="auto" w:fill="FFFFFF"/>
        </w:rPr>
        <w:t>1</w:t>
      </w:r>
      <w:r w:rsidRPr="00F43823">
        <w:rPr>
          <w:color w:val="000000" w:themeColor="text1"/>
          <w:sz w:val="24"/>
          <w:szCs w:val="24"/>
          <w:shd w:val="clear" w:color="auto" w:fill="FFFFFF"/>
        </w:rPr>
        <w:t xml:space="preserve">. Результаты их определения используются совместно с петрографическим исследованием и документами прослеживаемости и </w:t>
      </w:r>
      <w:r w:rsidR="00FD4849" w:rsidRPr="00F43823">
        <w:rPr>
          <w:color w:val="000000" w:themeColor="text1"/>
          <w:sz w:val="24"/>
          <w:szCs w:val="24"/>
          <w:shd w:val="clear" w:color="auto" w:fill="FFFFFF"/>
        </w:rPr>
        <w:t>отдельно</w:t>
      </w:r>
      <w:r w:rsidRPr="00F43823">
        <w:rPr>
          <w:color w:val="000000" w:themeColor="text1"/>
          <w:sz w:val="24"/>
          <w:szCs w:val="24"/>
          <w:shd w:val="clear" w:color="auto" w:fill="FFFFFF"/>
        </w:rPr>
        <w:t>, до установления числовых нормативных значений, не являются основанием для признания продукции несоответствующей.</w:t>
      </w:r>
    </w:p>
    <w:p w14:paraId="5A7B1403" w14:textId="5AEF7C35" w:rsidR="00675F86" w:rsidRPr="00F43823" w:rsidRDefault="00675F86" w:rsidP="005208F4">
      <w:pPr>
        <w:shd w:val="clear" w:color="auto" w:fill="FFFFFF"/>
        <w:ind w:firstLine="709"/>
        <w:rPr>
          <w:color w:val="000000" w:themeColor="text1"/>
          <w:sz w:val="24"/>
          <w:szCs w:val="24"/>
          <w:shd w:val="clear" w:color="auto" w:fill="FFFFFF"/>
        </w:rPr>
      </w:pPr>
      <w:r w:rsidRPr="00F43823">
        <w:rPr>
          <w:color w:val="000000" w:themeColor="text1"/>
          <w:sz w:val="24"/>
          <w:szCs w:val="24"/>
          <w:shd w:val="clear" w:color="auto" w:fill="FFFFFF"/>
        </w:rPr>
        <w:t>Соответствие физико-химическим показателям подтверждается результатами испытаний, выполненных аккредитованной испытательной лабораторией по методам, установленным приложением Д настоящего стандарта.</w:t>
      </w:r>
    </w:p>
    <w:p w14:paraId="3EBBA190" w14:textId="3A5D91BA" w:rsidR="00675F86" w:rsidRPr="00F43823" w:rsidRDefault="00675F86" w:rsidP="005208F4">
      <w:pPr>
        <w:shd w:val="clear" w:color="auto" w:fill="FFFFFF"/>
        <w:ind w:firstLine="709"/>
        <w:rPr>
          <w:color w:val="000000" w:themeColor="text1"/>
          <w:sz w:val="24"/>
          <w:szCs w:val="24"/>
          <w:shd w:val="clear" w:color="auto" w:fill="FFFFFF"/>
        </w:rPr>
      </w:pPr>
      <w:r w:rsidRPr="00F43823">
        <w:rPr>
          <w:color w:val="000000" w:themeColor="text1"/>
          <w:sz w:val="24"/>
          <w:szCs w:val="24"/>
          <w:shd w:val="clear" w:color="auto" w:fill="FFFFFF"/>
        </w:rPr>
        <w:t>Несоответствие изделия хотя бы одному физико-химическому показателю, для которого таблицей Г.</w:t>
      </w:r>
      <w:r w:rsidR="00FD4849" w:rsidRPr="00F43823">
        <w:rPr>
          <w:color w:val="000000" w:themeColor="text1"/>
          <w:sz w:val="24"/>
          <w:szCs w:val="24"/>
          <w:shd w:val="clear" w:color="auto" w:fill="FFFFFF"/>
        </w:rPr>
        <w:t>1</w:t>
      </w:r>
      <w:r w:rsidRPr="00F43823">
        <w:rPr>
          <w:color w:val="000000" w:themeColor="text1"/>
          <w:sz w:val="24"/>
          <w:szCs w:val="24"/>
          <w:shd w:val="clear" w:color="auto" w:fill="FFFFFF"/>
        </w:rPr>
        <w:t xml:space="preserve"> установлено числовое нормативное значение, не допускается.</w:t>
      </w:r>
    </w:p>
    <w:p w14:paraId="3F31EF6C" w14:textId="77777777" w:rsidR="00675F86" w:rsidRPr="00F43823" w:rsidRDefault="00675F86" w:rsidP="005208F4">
      <w:pPr>
        <w:ind w:firstLine="709"/>
        <w:rPr>
          <w:b/>
          <w:bCs/>
          <w:color w:val="000000" w:themeColor="text1"/>
          <w:sz w:val="24"/>
          <w:szCs w:val="24"/>
        </w:rPr>
      </w:pPr>
    </w:p>
    <w:p w14:paraId="79BAE177" w14:textId="77777777" w:rsidR="00675F86" w:rsidRPr="00F43823" w:rsidRDefault="00675F86">
      <w:pPr>
        <w:pStyle w:val="1"/>
        <w:numPr>
          <w:ilvl w:val="2"/>
          <w:numId w:val="16"/>
        </w:numPr>
        <w:tabs>
          <w:tab w:val="num" w:pos="360"/>
          <w:tab w:val="left" w:pos="1222"/>
        </w:tabs>
        <w:spacing w:before="0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2" w:name="_TOC_250020"/>
      <w:r w:rsidRPr="00F43823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локи из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горных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пород</w:t>
      </w:r>
      <w:bookmarkEnd w:id="12"/>
    </w:p>
    <w:p w14:paraId="11688D44" w14:textId="77777777" w:rsidR="00675F86" w:rsidRPr="00F43823" w:rsidRDefault="00675F86">
      <w:pPr>
        <w:pStyle w:val="afa"/>
        <w:numPr>
          <w:ilvl w:val="3"/>
          <w:numId w:val="16"/>
        </w:numPr>
        <w:tabs>
          <w:tab w:val="left" w:pos="1406"/>
        </w:tabs>
        <w:ind w:firstLine="709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lang w:val="ru-RU"/>
        </w:rPr>
        <w:t>Исходная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горная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порода,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применяемая</w:t>
      </w:r>
      <w:r w:rsidRPr="00F43823">
        <w:rPr>
          <w:rFonts w:cs="Times New Roman"/>
          <w:color w:val="000000" w:themeColor="text1"/>
          <w:spacing w:val="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для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изготовления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блоков,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должна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быть</w:t>
      </w:r>
      <w:r w:rsidRPr="00F43823">
        <w:rPr>
          <w:rFonts w:cs="Times New Roman"/>
          <w:color w:val="000000" w:themeColor="text1"/>
          <w:spacing w:val="5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оценена</w:t>
      </w:r>
      <w:r w:rsidRPr="00F43823">
        <w:rPr>
          <w:rFonts w:cs="Times New Roman"/>
          <w:color w:val="000000" w:themeColor="text1"/>
          <w:spacing w:val="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по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физико-механическим,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радиационным,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декоративным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показателям</w:t>
      </w:r>
      <w:r w:rsidRPr="00F43823">
        <w:rPr>
          <w:rFonts w:cs="Times New Roman"/>
          <w:color w:val="000000" w:themeColor="text1"/>
          <w:spacing w:val="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8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минералого-петрографической</w:t>
      </w:r>
      <w:r w:rsidRPr="00F43823">
        <w:rPr>
          <w:rFonts w:cs="Times New Roman"/>
          <w:color w:val="000000" w:themeColor="text1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характеристике.</w:t>
      </w:r>
    </w:p>
    <w:p w14:paraId="73002711" w14:textId="77777777" w:rsidR="00675F86" w:rsidRPr="00F43823" w:rsidRDefault="00675F86">
      <w:pPr>
        <w:pStyle w:val="afa"/>
        <w:numPr>
          <w:ilvl w:val="3"/>
          <w:numId w:val="16"/>
        </w:numPr>
        <w:tabs>
          <w:tab w:val="left" w:pos="1546"/>
        </w:tabs>
        <w:ind w:firstLine="709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lang w:val="ru-RU"/>
        </w:rPr>
        <w:t>Средняя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плотность,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водопоглощение,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предел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прочности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при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сжатии,</w:t>
      </w:r>
      <w:r w:rsidRPr="00F43823">
        <w:rPr>
          <w:rFonts w:cs="Times New Roman"/>
          <w:color w:val="000000" w:themeColor="text1"/>
          <w:spacing w:val="2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снижение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прочности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при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сжатии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водонасыщенном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состоянии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исходной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горной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породы,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применяемой</w:t>
      </w:r>
      <w:r w:rsidRPr="00F43823">
        <w:rPr>
          <w:rFonts w:cs="Times New Roman"/>
          <w:color w:val="000000" w:themeColor="text1"/>
          <w:spacing w:val="3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для</w:t>
      </w:r>
      <w:r w:rsidRPr="00F43823">
        <w:rPr>
          <w:rFonts w:cs="Times New Roman"/>
          <w:color w:val="000000" w:themeColor="text1"/>
          <w:spacing w:val="32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изготовления</w:t>
      </w:r>
      <w:r w:rsidRPr="00F43823">
        <w:rPr>
          <w:rFonts w:cs="Times New Roman"/>
          <w:color w:val="000000" w:themeColor="text1"/>
          <w:spacing w:val="3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блоков,</w:t>
      </w:r>
      <w:r w:rsidRPr="00F43823">
        <w:rPr>
          <w:rFonts w:cs="Times New Roman"/>
          <w:color w:val="000000" w:themeColor="text1"/>
          <w:spacing w:val="3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должны</w:t>
      </w:r>
      <w:r w:rsidRPr="00F43823">
        <w:rPr>
          <w:rFonts w:cs="Times New Roman"/>
          <w:color w:val="000000" w:themeColor="text1"/>
          <w:spacing w:val="31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соответствовать</w:t>
      </w:r>
      <w:r w:rsidRPr="00F43823">
        <w:rPr>
          <w:rFonts w:cs="Times New Roman"/>
          <w:color w:val="000000" w:themeColor="text1"/>
          <w:spacing w:val="3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требованиям,</w:t>
      </w:r>
      <w:r w:rsidRPr="00F43823">
        <w:rPr>
          <w:rFonts w:cs="Times New Roman"/>
          <w:color w:val="000000" w:themeColor="text1"/>
          <w:spacing w:val="6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приведенным в </w:t>
      </w:r>
      <w:r w:rsidRPr="00F43823">
        <w:rPr>
          <w:rFonts w:cs="Times New Roman"/>
          <w:color w:val="000000" w:themeColor="text1"/>
          <w:spacing w:val="-1"/>
          <w:lang w:val="ru-RU"/>
        </w:rPr>
        <w:t>таблице</w:t>
      </w:r>
      <w:r w:rsidRPr="00F43823">
        <w:rPr>
          <w:rFonts w:cs="Times New Roman"/>
          <w:color w:val="000000" w:themeColor="text1"/>
          <w:lang w:val="ru-RU"/>
        </w:rPr>
        <w:t xml:space="preserve"> 4.</w:t>
      </w:r>
    </w:p>
    <w:p w14:paraId="006165E0" w14:textId="77777777" w:rsidR="005208F4" w:rsidRPr="00F43823" w:rsidRDefault="005208F4" w:rsidP="005208F4">
      <w:pPr>
        <w:pStyle w:val="1"/>
        <w:ind w:left="163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Таблица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Физико-механические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показатели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горной породы</w:t>
      </w:r>
    </w:p>
    <w:p w14:paraId="338DFFD1" w14:textId="77777777" w:rsidR="005208F4" w:rsidRPr="00F43823" w:rsidRDefault="005208F4" w:rsidP="005208F4">
      <w:pPr>
        <w:spacing w:before="11"/>
        <w:rPr>
          <w:b/>
          <w:bCs/>
          <w:sz w:val="23"/>
          <w:szCs w:val="23"/>
        </w:rPr>
      </w:pPr>
    </w:p>
    <w:tbl>
      <w:tblPr>
        <w:tblStyle w:val="TableNormal"/>
        <w:tblW w:w="9358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2735"/>
        <w:gridCol w:w="1134"/>
        <w:gridCol w:w="1932"/>
        <w:gridCol w:w="1443"/>
        <w:gridCol w:w="2114"/>
      </w:tblGrid>
      <w:tr w:rsidR="005208F4" w:rsidRPr="00F43823" w14:paraId="691C85EC" w14:textId="77777777" w:rsidTr="005208F4">
        <w:trPr>
          <w:trHeight w:hRule="exact" w:val="521"/>
        </w:trPr>
        <w:tc>
          <w:tcPr>
            <w:tcW w:w="27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9BCCAB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90798E3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5380EAFF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3C40AC3" w14:textId="77777777" w:rsidR="005208F4" w:rsidRPr="00F43823" w:rsidRDefault="005208F4" w:rsidP="00693E61">
            <w:pPr>
              <w:pStyle w:val="TableParagraph"/>
              <w:spacing w:before="170"/>
              <w:ind w:left="755" w:right="130" w:hanging="6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Наименование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горной</w:t>
            </w:r>
            <w:r w:rsidRPr="00F43823"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породы</w:t>
            </w:r>
          </w:p>
        </w:tc>
        <w:tc>
          <w:tcPr>
            <w:tcW w:w="662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D9150" w14:textId="77777777" w:rsidR="005208F4" w:rsidRPr="00F43823" w:rsidRDefault="005208F4" w:rsidP="00693E61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Значение</w:t>
            </w:r>
          </w:p>
        </w:tc>
      </w:tr>
      <w:tr w:rsidR="005208F4" w:rsidRPr="00F43823" w14:paraId="52D021B5" w14:textId="77777777" w:rsidTr="005208F4">
        <w:trPr>
          <w:trHeight w:hRule="exact" w:val="1685"/>
        </w:trPr>
        <w:tc>
          <w:tcPr>
            <w:tcW w:w="2735" w:type="dxa"/>
            <w:vMerge/>
            <w:tcBorders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064AA31A" w14:textId="77777777" w:rsidR="005208F4" w:rsidRPr="00F43823" w:rsidRDefault="005208F4" w:rsidP="00693E61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785FD34A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0F39BC97" w14:textId="77777777" w:rsidR="005208F4" w:rsidRPr="00F43823" w:rsidRDefault="005208F4" w:rsidP="00693E6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504A654" w14:textId="77777777" w:rsidR="005208F4" w:rsidRPr="00F43823" w:rsidRDefault="005208F4" w:rsidP="00693E61">
            <w:pPr>
              <w:pStyle w:val="TableParagraph"/>
              <w:spacing w:line="227" w:lineRule="auto"/>
              <w:ind w:left="80" w:right="79"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средняя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плотность,</w:t>
            </w:r>
            <w:r w:rsidRPr="00F43823">
              <w:rPr>
                <w:rFonts w:ascii="Times New Roman" w:hAnsi="Times New Roman"/>
                <w:spacing w:val="29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кг/м</w:t>
            </w:r>
            <w:r w:rsidRPr="00F43823">
              <w:rPr>
                <w:rFonts w:ascii="Times New Roman" w:hAnsi="Times New Roman"/>
                <w:spacing w:val="-1"/>
                <w:position w:val="9"/>
                <w:sz w:val="13"/>
                <w:lang w:val="ru-RU"/>
              </w:rPr>
              <w:t>3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,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не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менее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0E6DA435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F4147DE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266ED57C" w14:textId="6E0A2ABD" w:rsidR="005208F4" w:rsidRPr="00F43823" w:rsidRDefault="005208F4" w:rsidP="005208F4">
            <w:pPr>
              <w:pStyle w:val="TableParagraph"/>
              <w:spacing w:before="139"/>
              <w:ind w:left="141" w:right="212" w:hanging="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водопоглощение,</w:t>
            </w:r>
            <w:r w:rsidRPr="00F43823">
              <w:rPr>
                <w:rFonts w:ascii="Times New Roman" w:hAnsi="Times New Roman"/>
                <w:sz w:val="20"/>
              </w:rPr>
              <w:t xml:space="preserve"> %,</w:t>
            </w:r>
            <w:r w:rsidRPr="00F43823"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не</w:t>
            </w:r>
            <w:r w:rsidRPr="00F43823">
              <w:rPr>
                <w:rFonts w:ascii="Times New Roman" w:hAnsi="Times New Roman"/>
                <w:sz w:val="20"/>
                <w:lang w:val="kk-KZ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более</w:t>
            </w: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0500B49E" w14:textId="77777777" w:rsidR="005208F4" w:rsidRPr="00F43823" w:rsidRDefault="005208F4" w:rsidP="00693E61">
            <w:pPr>
              <w:pStyle w:val="TableParagraph"/>
              <w:spacing w:before="27" w:line="235" w:lineRule="auto"/>
              <w:ind w:left="60" w:right="58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предел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прочности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при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сжатии породы</w:t>
            </w:r>
            <w:r w:rsidRPr="00F43823">
              <w:rPr>
                <w:rFonts w:ascii="Times New Roman" w:hAnsi="Times New Roman"/>
                <w:spacing w:val="20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в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сухом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состоянии,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МПа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(кг/см</w:t>
            </w:r>
            <w:r w:rsidRPr="00F43823">
              <w:rPr>
                <w:rFonts w:ascii="Times New Roman" w:hAnsi="Times New Roman"/>
                <w:spacing w:val="-1"/>
                <w:position w:val="9"/>
                <w:sz w:val="13"/>
                <w:lang w:val="ru-RU"/>
              </w:rPr>
              <w:t>2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),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не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менее</w:t>
            </w:r>
          </w:p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071DB837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A30CCE8" w14:textId="77777777" w:rsidR="005208F4" w:rsidRPr="00F43823" w:rsidRDefault="005208F4" w:rsidP="00693E61">
            <w:pPr>
              <w:pStyle w:val="TableParagraph"/>
              <w:spacing w:before="139"/>
              <w:ind w:left="30" w:righ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снижение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прочности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при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сжатии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породы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при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водонасыщении,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%,</w:t>
            </w:r>
          </w:p>
          <w:p w14:paraId="5D31993A" w14:textId="77777777" w:rsidR="005208F4" w:rsidRPr="00F43823" w:rsidRDefault="005208F4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не более</w:t>
            </w:r>
          </w:p>
        </w:tc>
      </w:tr>
      <w:tr w:rsidR="005208F4" w:rsidRPr="00F43823" w14:paraId="353D8D31" w14:textId="77777777" w:rsidTr="005208F4">
        <w:trPr>
          <w:trHeight w:hRule="exact" w:val="530"/>
        </w:trPr>
        <w:tc>
          <w:tcPr>
            <w:tcW w:w="9358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9FC37" w14:textId="77777777" w:rsidR="005208F4" w:rsidRPr="00F43823" w:rsidRDefault="005208F4" w:rsidP="00693E61">
            <w:pPr>
              <w:pStyle w:val="TableParagraph"/>
              <w:spacing w:before="153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Прочные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породы</w:t>
            </w:r>
          </w:p>
        </w:tc>
      </w:tr>
      <w:tr w:rsidR="005208F4" w:rsidRPr="00F43823" w14:paraId="3592101C" w14:textId="77777777" w:rsidTr="005208F4">
        <w:trPr>
          <w:trHeight w:hRule="exact" w:val="986"/>
        </w:trPr>
        <w:tc>
          <w:tcPr>
            <w:tcW w:w="2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E6805" w14:textId="77777777" w:rsidR="005208F4" w:rsidRPr="00F43823" w:rsidRDefault="005208F4" w:rsidP="00693E61">
            <w:pPr>
              <w:pStyle w:val="TableParagraph"/>
              <w:spacing w:before="24"/>
              <w:ind w:left="21" w:right="1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>Гранит,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гранодиорит,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граносиенит,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мигматит,</w:t>
            </w:r>
            <w:r w:rsidRPr="00F43823">
              <w:rPr>
                <w:rFonts w:ascii="Times New Roman" w:hAnsi="Times New Roman"/>
                <w:spacing w:val="3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кварцевый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порфир,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кварцит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94BC6" w14:textId="77777777" w:rsidR="005208F4" w:rsidRPr="00F43823" w:rsidRDefault="005208F4" w:rsidP="00693E61">
            <w:pPr>
              <w:pStyle w:val="TableParagraph"/>
              <w:spacing w:before="24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2500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CE178" w14:textId="77777777" w:rsidR="005208F4" w:rsidRPr="00F43823" w:rsidRDefault="005208F4" w:rsidP="00693E61">
            <w:pPr>
              <w:pStyle w:val="TableParagraph"/>
              <w:spacing w:before="24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0,75</w:t>
            </w: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279B5" w14:textId="77777777" w:rsidR="005208F4" w:rsidRPr="00F43823" w:rsidRDefault="005208F4" w:rsidP="00693E61">
            <w:pPr>
              <w:pStyle w:val="TableParagraph"/>
              <w:spacing w:before="24"/>
              <w:ind w:left="2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 xml:space="preserve">100 </w:t>
            </w:r>
            <w:r w:rsidRPr="00F43823">
              <w:rPr>
                <w:rFonts w:ascii="Times New Roman"/>
                <w:spacing w:val="-1"/>
                <w:sz w:val="20"/>
              </w:rPr>
              <w:t>(1000)</w:t>
            </w:r>
          </w:p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3E8AD" w14:textId="77777777" w:rsidR="005208F4" w:rsidRPr="00F43823" w:rsidRDefault="005208F4" w:rsidP="00693E61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25</w:t>
            </w:r>
          </w:p>
        </w:tc>
      </w:tr>
      <w:tr w:rsidR="005208F4" w:rsidRPr="00F43823" w14:paraId="537A9838" w14:textId="77777777" w:rsidTr="005208F4">
        <w:trPr>
          <w:trHeight w:hRule="exact" w:val="354"/>
        </w:trPr>
        <w:tc>
          <w:tcPr>
            <w:tcW w:w="9358" w:type="dxa"/>
            <w:gridSpan w:val="5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59FEE02" w14:textId="11A283EE" w:rsidR="005208F4" w:rsidRPr="00F43823" w:rsidRDefault="005208F4" w:rsidP="00693E61">
            <w:pPr>
              <w:pStyle w:val="TableParagraph"/>
              <w:spacing w:before="24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Среднепрочные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породы</w:t>
            </w:r>
          </w:p>
        </w:tc>
      </w:tr>
      <w:tr w:rsidR="005208F4" w:rsidRPr="00F43823" w14:paraId="1F40DB50" w14:textId="77777777" w:rsidTr="005208F4">
        <w:trPr>
          <w:trHeight w:hRule="exact" w:val="1848"/>
        </w:trPr>
        <w:tc>
          <w:tcPr>
            <w:tcW w:w="27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A39972" w14:textId="0BDCDB95" w:rsidR="005208F4" w:rsidRPr="00F43823" w:rsidRDefault="005208F4" w:rsidP="005208F4">
            <w:pPr>
              <w:pStyle w:val="TableParagraph"/>
              <w:spacing w:before="24"/>
              <w:ind w:left="21" w:right="10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Лабрадорит,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диабаз,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диорит,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сиенит,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порфирит,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гнейс,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габбро,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габбро-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анортозит,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габбро-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диабаз,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пироксенит,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троктолит,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плотный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базальт,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тешенит,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кинцигит,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долерит,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амфиболит, кварцевый</w:t>
            </w:r>
            <w:r w:rsidRPr="00F43823">
              <w:rPr>
                <w:rFonts w:ascii="Times New Roman" w:hAnsi="Times New Roman"/>
                <w:spacing w:val="3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песчаник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4296C4" w14:textId="32E09EA0" w:rsidR="005208F4" w:rsidRPr="00F43823" w:rsidRDefault="005208F4" w:rsidP="005208F4">
            <w:pPr>
              <w:pStyle w:val="TableParagraph"/>
              <w:spacing w:before="24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2500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9E837D" w14:textId="6E323322" w:rsidR="005208F4" w:rsidRPr="00F43823" w:rsidRDefault="005208F4" w:rsidP="005208F4">
            <w:pPr>
              <w:pStyle w:val="TableParagraph"/>
              <w:spacing w:before="24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0,75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274BA6" w14:textId="16E09A33" w:rsidR="005208F4" w:rsidRPr="00F43823" w:rsidRDefault="005208F4" w:rsidP="005208F4">
            <w:pPr>
              <w:pStyle w:val="TableParagraph"/>
              <w:spacing w:before="24"/>
              <w:ind w:left="273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 xml:space="preserve">70 </w:t>
            </w:r>
            <w:r w:rsidRPr="00F43823">
              <w:rPr>
                <w:rFonts w:ascii="Times New Roman"/>
                <w:spacing w:val="-1"/>
                <w:sz w:val="20"/>
              </w:rPr>
              <w:t>(700)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8DCEBD" w14:textId="4188558B" w:rsidR="005208F4" w:rsidRPr="00F43823" w:rsidRDefault="005208F4" w:rsidP="005208F4">
            <w:pPr>
              <w:pStyle w:val="TableParagraph"/>
              <w:spacing w:before="24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25</w:t>
            </w:r>
          </w:p>
        </w:tc>
      </w:tr>
    </w:tbl>
    <w:p w14:paraId="186C1824" w14:textId="77777777" w:rsidR="00FD4849" w:rsidRPr="00F43823" w:rsidRDefault="00FD4849" w:rsidP="005208F4">
      <w:pPr>
        <w:pStyle w:val="Style14"/>
        <w:widowControl/>
        <w:jc w:val="right"/>
        <w:rPr>
          <w:rStyle w:val="FontStyle71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lang w:val="kk-KZ" w:eastAsia="en-US"/>
        </w:rPr>
      </w:pPr>
    </w:p>
    <w:p w14:paraId="420B6C46" w14:textId="32AC5600" w:rsidR="00675F86" w:rsidRPr="00F43823" w:rsidRDefault="005208F4" w:rsidP="005208F4">
      <w:pPr>
        <w:pStyle w:val="Style14"/>
        <w:widowControl/>
        <w:jc w:val="right"/>
        <w:rPr>
          <w:rStyle w:val="FontStyle71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lang w:val="kk-KZ" w:eastAsia="en-US"/>
        </w:rPr>
      </w:pPr>
      <w:r w:rsidRPr="00F43823">
        <w:rPr>
          <w:rStyle w:val="FontStyle71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lang w:val="kk-KZ" w:eastAsia="en-US"/>
        </w:rPr>
        <w:lastRenderedPageBreak/>
        <w:t>Продолжение таблицы 4</w:t>
      </w:r>
    </w:p>
    <w:tbl>
      <w:tblPr>
        <w:tblStyle w:val="TableNormal"/>
        <w:tblW w:w="9358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2735"/>
        <w:gridCol w:w="1134"/>
        <w:gridCol w:w="1932"/>
        <w:gridCol w:w="1443"/>
        <w:gridCol w:w="2114"/>
      </w:tblGrid>
      <w:tr w:rsidR="005208F4" w:rsidRPr="00F43823" w14:paraId="357825A8" w14:textId="77777777" w:rsidTr="00693E61">
        <w:trPr>
          <w:trHeight w:hRule="exact" w:val="521"/>
        </w:trPr>
        <w:tc>
          <w:tcPr>
            <w:tcW w:w="27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740F92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79862196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29C3779F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4AD0D99D" w14:textId="77777777" w:rsidR="005208F4" w:rsidRPr="00F43823" w:rsidRDefault="005208F4" w:rsidP="00693E61">
            <w:pPr>
              <w:pStyle w:val="TableParagraph"/>
              <w:spacing w:before="170"/>
              <w:ind w:left="755" w:right="130" w:hanging="6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Наименование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горной</w:t>
            </w:r>
            <w:r w:rsidRPr="00F43823"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породы</w:t>
            </w:r>
          </w:p>
        </w:tc>
        <w:tc>
          <w:tcPr>
            <w:tcW w:w="662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9477B" w14:textId="77777777" w:rsidR="005208F4" w:rsidRPr="00F43823" w:rsidRDefault="005208F4" w:rsidP="00693E61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Значение</w:t>
            </w:r>
          </w:p>
        </w:tc>
      </w:tr>
      <w:tr w:rsidR="005208F4" w:rsidRPr="00F43823" w14:paraId="0879B73A" w14:textId="77777777" w:rsidTr="00693E61">
        <w:trPr>
          <w:trHeight w:hRule="exact" w:val="1685"/>
        </w:trPr>
        <w:tc>
          <w:tcPr>
            <w:tcW w:w="2735" w:type="dxa"/>
            <w:vMerge/>
            <w:tcBorders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5D496E0E" w14:textId="77777777" w:rsidR="005208F4" w:rsidRPr="00F43823" w:rsidRDefault="005208F4" w:rsidP="00693E61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650FE8A0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2E5C1E4A" w14:textId="77777777" w:rsidR="005208F4" w:rsidRPr="00F43823" w:rsidRDefault="005208F4" w:rsidP="00693E6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F02C065" w14:textId="77777777" w:rsidR="005208F4" w:rsidRPr="00F43823" w:rsidRDefault="005208F4" w:rsidP="00693E61">
            <w:pPr>
              <w:pStyle w:val="TableParagraph"/>
              <w:spacing w:line="227" w:lineRule="auto"/>
              <w:ind w:left="80" w:right="79"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средняя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плотность,</w:t>
            </w:r>
            <w:r w:rsidRPr="00F43823">
              <w:rPr>
                <w:rFonts w:ascii="Times New Roman" w:hAnsi="Times New Roman"/>
                <w:spacing w:val="29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кг/м</w:t>
            </w:r>
            <w:r w:rsidRPr="00F43823">
              <w:rPr>
                <w:rFonts w:ascii="Times New Roman" w:hAnsi="Times New Roman"/>
                <w:spacing w:val="-1"/>
                <w:position w:val="9"/>
                <w:sz w:val="13"/>
                <w:lang w:val="ru-RU"/>
              </w:rPr>
              <w:t>3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,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не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менее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479BAF6B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AA575B6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78A198C9" w14:textId="77777777" w:rsidR="005208F4" w:rsidRPr="00F43823" w:rsidRDefault="005208F4" w:rsidP="00693E61">
            <w:pPr>
              <w:pStyle w:val="TableParagraph"/>
              <w:spacing w:before="139"/>
              <w:ind w:left="141" w:right="212" w:hanging="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водопоглощение,</w:t>
            </w:r>
            <w:r w:rsidRPr="00F43823">
              <w:rPr>
                <w:rFonts w:ascii="Times New Roman" w:hAnsi="Times New Roman"/>
                <w:sz w:val="20"/>
              </w:rPr>
              <w:t xml:space="preserve"> %,</w:t>
            </w:r>
            <w:r w:rsidRPr="00F43823"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не</w:t>
            </w:r>
            <w:r w:rsidRPr="00F43823">
              <w:rPr>
                <w:rFonts w:ascii="Times New Roman" w:hAnsi="Times New Roman"/>
                <w:sz w:val="20"/>
                <w:lang w:val="kk-KZ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более</w:t>
            </w: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6A6F56C5" w14:textId="77777777" w:rsidR="005208F4" w:rsidRPr="00F43823" w:rsidRDefault="005208F4" w:rsidP="00693E61">
            <w:pPr>
              <w:pStyle w:val="TableParagraph"/>
              <w:spacing w:before="27" w:line="235" w:lineRule="auto"/>
              <w:ind w:left="60" w:right="58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предел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прочности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при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сжатии породы</w:t>
            </w:r>
            <w:r w:rsidRPr="00F43823">
              <w:rPr>
                <w:rFonts w:ascii="Times New Roman" w:hAnsi="Times New Roman"/>
                <w:spacing w:val="20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в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сухом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состоянии,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МПа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(кг/см</w:t>
            </w:r>
            <w:r w:rsidRPr="00F43823">
              <w:rPr>
                <w:rFonts w:ascii="Times New Roman" w:hAnsi="Times New Roman"/>
                <w:spacing w:val="-1"/>
                <w:position w:val="9"/>
                <w:sz w:val="13"/>
                <w:lang w:val="ru-RU"/>
              </w:rPr>
              <w:t>2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),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не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менее</w:t>
            </w:r>
          </w:p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4C60B83B" w14:textId="77777777" w:rsidR="005208F4" w:rsidRPr="00F43823" w:rsidRDefault="005208F4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5888228" w14:textId="77777777" w:rsidR="005208F4" w:rsidRPr="00F43823" w:rsidRDefault="005208F4" w:rsidP="00693E61">
            <w:pPr>
              <w:pStyle w:val="TableParagraph"/>
              <w:spacing w:before="139"/>
              <w:ind w:left="30" w:righ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снижение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прочности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при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сжатии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породы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при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водонасыщении,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%,</w:t>
            </w:r>
          </w:p>
          <w:p w14:paraId="50F60063" w14:textId="77777777" w:rsidR="005208F4" w:rsidRPr="00F43823" w:rsidRDefault="005208F4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не более</w:t>
            </w:r>
          </w:p>
        </w:tc>
      </w:tr>
      <w:tr w:rsidR="005208F4" w:rsidRPr="00F43823" w14:paraId="6B730309" w14:textId="77777777" w:rsidTr="00E637F6">
        <w:trPr>
          <w:trHeight w:hRule="exact" w:val="986"/>
        </w:trPr>
        <w:tc>
          <w:tcPr>
            <w:tcW w:w="2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39EB2" w14:textId="6CC3D28A" w:rsidR="005208F4" w:rsidRPr="00F43823" w:rsidRDefault="005208F4" w:rsidP="005208F4">
            <w:pPr>
              <w:pStyle w:val="TableParagraph"/>
              <w:spacing w:before="24"/>
              <w:ind w:left="21" w:right="10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>Андезит,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дацит,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трахит,</w:t>
            </w:r>
            <w:r w:rsidRPr="00F43823">
              <w:rPr>
                <w:rFonts w:ascii="Times New Roman" w:hAnsi="Times New Roman"/>
                <w:spacing w:val="28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липарит,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кристаллический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сланец</w:t>
            </w:r>
          </w:p>
        </w:tc>
        <w:tc>
          <w:tcPr>
            <w:tcW w:w="30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EDE74" w14:textId="5FC47C14" w:rsidR="005208F4" w:rsidRPr="00F43823" w:rsidRDefault="005208F4" w:rsidP="005208F4">
            <w:pPr>
              <w:pStyle w:val="TableParagraph"/>
              <w:spacing w:before="24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Не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нормируется</w:t>
            </w: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8E2A7" w14:textId="0FD9058D" w:rsidR="005208F4" w:rsidRPr="00F43823" w:rsidRDefault="005208F4" w:rsidP="005208F4">
            <w:pPr>
              <w:pStyle w:val="TableParagraph"/>
              <w:spacing w:before="24"/>
              <w:ind w:left="27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 xml:space="preserve">60 </w:t>
            </w:r>
            <w:r w:rsidRPr="00F43823">
              <w:rPr>
                <w:rFonts w:ascii="Times New Roman"/>
                <w:spacing w:val="-1"/>
                <w:sz w:val="20"/>
              </w:rPr>
              <w:t>(600)</w:t>
            </w:r>
          </w:p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C0AB2" w14:textId="13B6B67C" w:rsidR="005208F4" w:rsidRPr="00F43823" w:rsidRDefault="005208F4" w:rsidP="005208F4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/>
                <w:sz w:val="20"/>
              </w:rPr>
              <w:t>30</w:t>
            </w:r>
          </w:p>
        </w:tc>
      </w:tr>
      <w:tr w:rsidR="005208F4" w:rsidRPr="00F43823" w14:paraId="43A83B3F" w14:textId="77777777" w:rsidTr="00693E61">
        <w:trPr>
          <w:trHeight w:hRule="exact" w:val="1848"/>
        </w:trPr>
        <w:tc>
          <w:tcPr>
            <w:tcW w:w="2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3DA3F" w14:textId="77777777" w:rsidR="005208F4" w:rsidRPr="00F43823" w:rsidRDefault="005208F4" w:rsidP="005208F4">
            <w:pPr>
              <w:pStyle w:val="TableParagraph"/>
              <w:spacing w:before="54"/>
              <w:ind w:left="21" w:right="2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Мрамор,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мраморизованный</w:t>
            </w:r>
            <w:r w:rsidRPr="00F43823">
              <w:rPr>
                <w:rFonts w:ascii="Times New Roman" w:hAnsi="Times New Roman"/>
                <w:spacing w:val="30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известняк,</w:t>
            </w:r>
            <w:r w:rsidRPr="00F43823">
              <w:rPr>
                <w:rFonts w:ascii="Times New Roman" w:hAnsi="Times New Roman"/>
                <w:spacing w:val="29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полирующийся</w:t>
            </w:r>
            <w:r w:rsidRPr="00F43823">
              <w:rPr>
                <w:rFonts w:ascii="Times New Roman" w:hAnsi="Times New Roman"/>
                <w:spacing w:val="20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доломит,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мраморный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оникс,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полирующийся</w:t>
            </w:r>
          </w:p>
          <w:p w14:paraId="645DE87A" w14:textId="56785C95" w:rsidR="005208F4" w:rsidRPr="00F43823" w:rsidRDefault="005208F4" w:rsidP="005208F4">
            <w:pPr>
              <w:pStyle w:val="TableParagraph"/>
              <w:spacing w:before="24"/>
              <w:ind w:left="21" w:right="104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травертин,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конгломерат,</w:t>
            </w:r>
            <w:r w:rsidRPr="00F43823">
              <w:rPr>
                <w:rFonts w:ascii="Times New Roman" w:hAnsi="Times New Roman"/>
                <w:spacing w:val="31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брекчия,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серпентинит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C764D" w14:textId="134A59D2" w:rsidR="005208F4" w:rsidRPr="00F43823" w:rsidRDefault="005208F4" w:rsidP="005208F4">
            <w:pPr>
              <w:pStyle w:val="TableParagraph"/>
              <w:spacing w:before="24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2600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3239D" w14:textId="2664943F" w:rsidR="005208F4" w:rsidRPr="00F43823" w:rsidRDefault="005208F4" w:rsidP="005208F4">
            <w:pPr>
              <w:pStyle w:val="TableParagraph"/>
              <w:spacing w:before="24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0,75</w:t>
            </w: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A2E5B" w14:textId="7B980F3F" w:rsidR="005208F4" w:rsidRPr="00F43823" w:rsidRDefault="005208F4" w:rsidP="005208F4">
            <w:pPr>
              <w:pStyle w:val="TableParagraph"/>
              <w:spacing w:before="24"/>
              <w:ind w:left="273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 xml:space="preserve">50 </w:t>
            </w:r>
            <w:r w:rsidRPr="00F43823">
              <w:rPr>
                <w:rFonts w:ascii="Times New Roman"/>
                <w:spacing w:val="-1"/>
                <w:sz w:val="20"/>
              </w:rPr>
              <w:t>(500)</w:t>
            </w:r>
          </w:p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12E41" w14:textId="138DE657" w:rsidR="005208F4" w:rsidRPr="00F43823" w:rsidRDefault="005208F4" w:rsidP="005208F4">
            <w:pPr>
              <w:pStyle w:val="TableParagraph"/>
              <w:spacing w:before="24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30</w:t>
            </w:r>
          </w:p>
        </w:tc>
      </w:tr>
      <w:tr w:rsidR="005208F4" w:rsidRPr="00F43823" w14:paraId="38E647CE" w14:textId="77777777" w:rsidTr="005208F4">
        <w:trPr>
          <w:trHeight w:hRule="exact" w:val="339"/>
        </w:trPr>
        <w:tc>
          <w:tcPr>
            <w:tcW w:w="935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B8627" w14:textId="29CC6D2A" w:rsidR="005208F4" w:rsidRPr="00F43823" w:rsidRDefault="005208F4" w:rsidP="005208F4">
            <w:pPr>
              <w:pStyle w:val="TableParagraph"/>
              <w:spacing w:before="24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Низкопрочные</w:t>
            </w:r>
            <w:r w:rsidRPr="00F43823">
              <w:rPr>
                <w:rFonts w:ascii="Times New Roman" w:hAnsi="Times New Roman"/>
                <w:sz w:val="20"/>
              </w:rPr>
              <w:t xml:space="preserve"> породы</w:t>
            </w:r>
          </w:p>
        </w:tc>
      </w:tr>
      <w:tr w:rsidR="005208F4" w:rsidRPr="00F43823" w14:paraId="4CE0B0F8" w14:textId="77777777" w:rsidTr="005208F4">
        <w:trPr>
          <w:trHeight w:hRule="exact" w:val="584"/>
        </w:trPr>
        <w:tc>
          <w:tcPr>
            <w:tcW w:w="2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DF6B3" w14:textId="23F6FDEB" w:rsidR="005208F4" w:rsidRPr="00F43823" w:rsidRDefault="005208F4" w:rsidP="005208F4">
            <w:pPr>
              <w:pStyle w:val="TableParagraph"/>
              <w:spacing w:before="54"/>
              <w:ind w:left="21" w:right="21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>Пористый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базальт,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фельзитовый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туф,</w:t>
            </w:r>
            <w:r w:rsidRPr="00F43823">
              <w:rPr>
                <w:rFonts w:ascii="Times New Roman" w:hAnsi="Times New Roman"/>
                <w:spacing w:val="26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песчаник</w:t>
            </w:r>
          </w:p>
        </w:tc>
        <w:tc>
          <w:tcPr>
            <w:tcW w:w="30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018D8" w14:textId="5577F56A" w:rsidR="005208F4" w:rsidRPr="00F43823" w:rsidRDefault="005208F4" w:rsidP="005208F4">
            <w:pPr>
              <w:pStyle w:val="TableParagraph"/>
              <w:spacing w:before="24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Не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нормируется</w:t>
            </w: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5BF9B" w14:textId="760EC390" w:rsidR="005208F4" w:rsidRPr="00F43823" w:rsidRDefault="005208F4" w:rsidP="005208F4">
            <w:pPr>
              <w:pStyle w:val="TableParagraph"/>
              <w:spacing w:before="24"/>
              <w:ind w:left="273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 xml:space="preserve">40 </w:t>
            </w:r>
            <w:r w:rsidRPr="00F43823">
              <w:rPr>
                <w:rFonts w:ascii="Times New Roman"/>
                <w:spacing w:val="-1"/>
                <w:sz w:val="20"/>
              </w:rPr>
              <w:t>(400)</w:t>
            </w:r>
          </w:p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46C6E" w14:textId="2F716645" w:rsidR="005208F4" w:rsidRPr="00F43823" w:rsidRDefault="005208F4" w:rsidP="005208F4">
            <w:pPr>
              <w:pStyle w:val="TableParagraph"/>
              <w:spacing w:before="24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30</w:t>
            </w:r>
          </w:p>
        </w:tc>
      </w:tr>
      <w:tr w:rsidR="005208F4" w:rsidRPr="00F43823" w14:paraId="25A26BD4" w14:textId="77777777" w:rsidTr="005208F4">
        <w:trPr>
          <w:trHeight w:hRule="exact" w:val="1273"/>
        </w:trPr>
        <w:tc>
          <w:tcPr>
            <w:tcW w:w="2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C7A24" w14:textId="2C6D41C1" w:rsidR="005208F4" w:rsidRPr="00F43823" w:rsidRDefault="005208F4" w:rsidP="005208F4">
            <w:pPr>
              <w:pStyle w:val="TableParagraph"/>
              <w:spacing w:before="54"/>
              <w:ind w:left="21" w:right="21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Плотный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известняк,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плотный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неполирующийся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доломит,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неполирующийся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травертин,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известняковый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песчаник</w:t>
            </w:r>
          </w:p>
        </w:tc>
        <w:tc>
          <w:tcPr>
            <w:tcW w:w="30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0D981" w14:textId="76805709" w:rsidR="005208F4" w:rsidRPr="00F43823" w:rsidRDefault="005208F4" w:rsidP="005208F4">
            <w:pPr>
              <w:pStyle w:val="TableParagraph"/>
              <w:spacing w:before="24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Не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нормируется</w:t>
            </w: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501E7" w14:textId="3497F0E0" w:rsidR="005208F4" w:rsidRPr="00F43823" w:rsidRDefault="005208F4" w:rsidP="005208F4">
            <w:pPr>
              <w:pStyle w:val="TableParagraph"/>
              <w:spacing w:before="24"/>
              <w:ind w:left="273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 xml:space="preserve">25 </w:t>
            </w:r>
            <w:r w:rsidRPr="00F43823">
              <w:rPr>
                <w:rFonts w:ascii="Times New Roman"/>
                <w:spacing w:val="-1"/>
                <w:sz w:val="20"/>
              </w:rPr>
              <w:t>(250)</w:t>
            </w:r>
          </w:p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6E52B" w14:textId="44009DE9" w:rsidR="005208F4" w:rsidRPr="00F43823" w:rsidRDefault="005208F4" w:rsidP="005208F4">
            <w:pPr>
              <w:pStyle w:val="TableParagraph"/>
              <w:spacing w:before="24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35</w:t>
            </w:r>
          </w:p>
        </w:tc>
      </w:tr>
      <w:tr w:rsidR="005208F4" w:rsidRPr="00F43823" w14:paraId="5D542DF8" w14:textId="77777777" w:rsidTr="004A4FE6">
        <w:trPr>
          <w:trHeight w:hRule="exact" w:val="1278"/>
        </w:trPr>
        <w:tc>
          <w:tcPr>
            <w:tcW w:w="2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06D7B" w14:textId="66B6D9FF" w:rsidR="005208F4" w:rsidRPr="00F43823" w:rsidRDefault="005208F4" w:rsidP="005208F4">
            <w:pPr>
              <w:pStyle w:val="TableParagraph"/>
              <w:spacing w:before="54"/>
              <w:ind w:left="21" w:right="215"/>
              <w:rPr>
                <w:rFonts w:ascii="Times New Roman" w:hAnsi="Times New Roman"/>
                <w:spacing w:val="-1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Пористые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известняк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доломит,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известняк-</w:t>
            </w:r>
            <w:r w:rsidRPr="00F43823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ракушечник, туф</w:t>
            </w:r>
            <w:r w:rsidRPr="00F43823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вулканический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(кроме</w:t>
            </w:r>
            <w:r w:rsidRPr="00F43823">
              <w:rPr>
                <w:rFonts w:ascii="Times New Roman" w:hAnsi="Times New Roman"/>
                <w:spacing w:val="29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фельзитового)</w:t>
            </w:r>
          </w:p>
        </w:tc>
        <w:tc>
          <w:tcPr>
            <w:tcW w:w="30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55385" w14:textId="0FD5EA20" w:rsidR="005208F4" w:rsidRPr="00F43823" w:rsidRDefault="005208F4" w:rsidP="005208F4">
            <w:pPr>
              <w:pStyle w:val="TableParagraph"/>
              <w:spacing w:before="24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Не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нормируется</w:t>
            </w: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1D8C0" w14:textId="1C8382FA" w:rsidR="005208F4" w:rsidRPr="00F43823" w:rsidRDefault="005208F4" w:rsidP="005208F4">
            <w:pPr>
              <w:pStyle w:val="TableParagraph"/>
              <w:spacing w:before="24"/>
              <w:ind w:left="273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 xml:space="preserve">10 </w:t>
            </w:r>
            <w:r w:rsidRPr="00F43823">
              <w:rPr>
                <w:rFonts w:ascii="Times New Roman"/>
                <w:spacing w:val="-1"/>
                <w:sz w:val="20"/>
              </w:rPr>
              <w:t>(100)</w:t>
            </w:r>
          </w:p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529DF" w14:textId="7C4470E1" w:rsidR="005208F4" w:rsidRPr="00F43823" w:rsidRDefault="005208F4" w:rsidP="005208F4">
            <w:pPr>
              <w:pStyle w:val="TableParagraph"/>
              <w:spacing w:before="24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35</w:t>
            </w:r>
          </w:p>
        </w:tc>
      </w:tr>
      <w:tr w:rsidR="004A4FE6" w:rsidRPr="00F43823" w14:paraId="5CA80AA7" w14:textId="77777777" w:rsidTr="004A4FE6">
        <w:trPr>
          <w:trHeight w:hRule="exact" w:val="417"/>
        </w:trPr>
        <w:tc>
          <w:tcPr>
            <w:tcW w:w="2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C8FC5" w14:textId="0BDE1F97" w:rsidR="004A4FE6" w:rsidRPr="00F43823" w:rsidRDefault="004A4FE6" w:rsidP="004A4FE6">
            <w:pPr>
              <w:pStyle w:val="TableParagraph"/>
              <w:spacing w:before="54"/>
              <w:ind w:left="21" w:right="215"/>
              <w:rPr>
                <w:rFonts w:ascii="Times New Roman" w:hAns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Гипсовый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камень,</w:t>
            </w:r>
            <w:r w:rsidRPr="00F43823"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ангидрит</w:t>
            </w:r>
          </w:p>
        </w:tc>
        <w:tc>
          <w:tcPr>
            <w:tcW w:w="30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44D9C" w14:textId="636EA0D8" w:rsidR="004A4FE6" w:rsidRPr="00F43823" w:rsidRDefault="004A4FE6" w:rsidP="004A4FE6">
            <w:pPr>
              <w:pStyle w:val="TableParagraph"/>
              <w:spacing w:before="24"/>
              <w:ind w:right="1"/>
              <w:jc w:val="center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Не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нормируется</w:t>
            </w: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239BB" w14:textId="261D7921" w:rsidR="004A4FE6" w:rsidRPr="00F43823" w:rsidRDefault="004A4FE6" w:rsidP="004A4FE6">
            <w:pPr>
              <w:pStyle w:val="TableParagraph"/>
              <w:spacing w:before="24"/>
              <w:ind w:left="273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 xml:space="preserve">15 </w:t>
            </w:r>
            <w:r w:rsidRPr="00F43823">
              <w:rPr>
                <w:rFonts w:ascii="Times New Roman"/>
                <w:spacing w:val="-1"/>
                <w:sz w:val="20"/>
              </w:rPr>
              <w:t>(150)</w:t>
            </w:r>
          </w:p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D8F87" w14:textId="53BCA7BA" w:rsidR="004A4FE6" w:rsidRPr="00F43823" w:rsidRDefault="004A4FE6" w:rsidP="004A4FE6">
            <w:pPr>
              <w:pStyle w:val="TableParagraph"/>
              <w:spacing w:before="24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35</w:t>
            </w:r>
          </w:p>
        </w:tc>
      </w:tr>
      <w:tr w:rsidR="004A4FE6" w:rsidRPr="00F43823" w14:paraId="6AD9C436" w14:textId="77777777" w:rsidTr="004A4FE6">
        <w:trPr>
          <w:trHeight w:hRule="exact" w:val="2691"/>
        </w:trPr>
        <w:tc>
          <w:tcPr>
            <w:tcW w:w="935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BEB78" w14:textId="77777777" w:rsidR="004A4FE6" w:rsidRPr="00F43823" w:rsidRDefault="004A4FE6" w:rsidP="004A4FE6">
            <w:pPr>
              <w:pStyle w:val="TableParagraph"/>
              <w:spacing w:before="162"/>
              <w:ind w:left="4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3823">
              <w:rPr>
                <w:rFonts w:ascii="Times New Roman" w:hAnsi="Times New Roman"/>
                <w:spacing w:val="-1"/>
                <w:sz w:val="18"/>
                <w:szCs w:val="18"/>
              </w:rPr>
              <w:t>Примечания</w:t>
            </w:r>
          </w:p>
          <w:p w14:paraId="54951496" w14:textId="77777777" w:rsidR="004A4FE6" w:rsidRPr="00F43823" w:rsidRDefault="004A4FE6">
            <w:pPr>
              <w:pStyle w:val="af4"/>
              <w:numPr>
                <w:ilvl w:val="0"/>
                <w:numId w:val="17"/>
              </w:numPr>
              <w:tabs>
                <w:tab w:val="left" w:pos="576"/>
              </w:tabs>
              <w:autoSpaceDE/>
              <w:autoSpaceDN/>
              <w:adjustRightInd/>
              <w:ind w:right="25" w:firstLine="445"/>
              <w:contextualSpacing w:val="0"/>
              <w:rPr>
                <w:sz w:val="18"/>
                <w:szCs w:val="18"/>
                <w:lang w:val="ru-RU"/>
              </w:rPr>
            </w:pPr>
            <w:r w:rsidRPr="00F43823">
              <w:rPr>
                <w:spacing w:val="-1"/>
                <w:sz w:val="18"/>
                <w:szCs w:val="18"/>
                <w:lang w:val="ru-RU"/>
              </w:rPr>
              <w:t>При</w:t>
            </w:r>
            <w:r w:rsidRPr="00F43823">
              <w:rPr>
                <w:spacing w:val="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отнесении</w:t>
            </w:r>
            <w:r w:rsidRPr="00F43823">
              <w:rPr>
                <w:spacing w:val="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горной</w:t>
            </w:r>
            <w:r w:rsidRPr="00F43823">
              <w:rPr>
                <w:spacing w:val="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породы,</w:t>
            </w:r>
            <w:r w:rsidRPr="00F43823">
              <w:rPr>
                <w:spacing w:val="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не</w:t>
            </w:r>
            <w:r w:rsidRPr="00F43823">
              <w:rPr>
                <w:spacing w:val="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указанной</w:t>
            </w:r>
            <w:r w:rsidRPr="00F43823">
              <w:rPr>
                <w:spacing w:val="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в</w:t>
            </w:r>
            <w:r w:rsidRPr="00F43823">
              <w:rPr>
                <w:spacing w:val="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таблице,</w:t>
            </w:r>
            <w:r w:rsidRPr="00F43823">
              <w:rPr>
                <w:spacing w:val="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к</w:t>
            </w:r>
            <w:r w:rsidRPr="00F43823">
              <w:rPr>
                <w:spacing w:val="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одной</w:t>
            </w:r>
            <w:r w:rsidRPr="00F43823">
              <w:rPr>
                <w:spacing w:val="4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из</w:t>
            </w:r>
            <w:r w:rsidRPr="00F43823">
              <w:rPr>
                <w:spacing w:val="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приведенных</w:t>
            </w:r>
            <w:r w:rsidRPr="00F43823">
              <w:rPr>
                <w:spacing w:val="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групп</w:t>
            </w:r>
            <w:r w:rsidRPr="00F43823">
              <w:rPr>
                <w:spacing w:val="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по</w:t>
            </w:r>
            <w:r w:rsidRPr="00F43823">
              <w:rPr>
                <w:spacing w:val="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прочности</w:t>
            </w:r>
            <w:r w:rsidRPr="00F43823">
              <w:rPr>
                <w:spacing w:val="91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учитывают</w:t>
            </w:r>
            <w:r w:rsidRPr="00F43823">
              <w:rPr>
                <w:sz w:val="18"/>
                <w:szCs w:val="18"/>
                <w:lang w:val="ru-RU"/>
              </w:rPr>
              <w:t xml:space="preserve"> ее</w:t>
            </w:r>
            <w:r w:rsidRPr="00F43823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петрографическую</w:t>
            </w:r>
            <w:r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характеристику</w:t>
            </w:r>
            <w:r w:rsidRPr="00F43823">
              <w:rPr>
                <w:spacing w:val="-2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 xml:space="preserve">и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физико-механические</w:t>
            </w:r>
            <w:r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свойства.</w:t>
            </w:r>
          </w:p>
          <w:p w14:paraId="7643AEF5" w14:textId="370EA3B4" w:rsidR="004A4FE6" w:rsidRPr="00F43823" w:rsidRDefault="004A4FE6">
            <w:pPr>
              <w:pStyle w:val="af4"/>
              <w:numPr>
                <w:ilvl w:val="0"/>
                <w:numId w:val="17"/>
              </w:numPr>
              <w:tabs>
                <w:tab w:val="left" w:pos="610"/>
              </w:tabs>
              <w:autoSpaceDE/>
              <w:autoSpaceDN/>
              <w:adjustRightInd/>
              <w:ind w:right="21" w:firstLine="445"/>
              <w:contextualSpacing w:val="0"/>
              <w:rPr>
                <w:sz w:val="18"/>
                <w:szCs w:val="18"/>
                <w:lang w:val="ru-RU"/>
              </w:rPr>
            </w:pPr>
            <w:r w:rsidRPr="00F43823">
              <w:rPr>
                <w:spacing w:val="-1"/>
                <w:sz w:val="18"/>
                <w:szCs w:val="18"/>
                <w:lang w:val="ru-RU"/>
              </w:rPr>
              <w:t>Допускается</w:t>
            </w:r>
            <w:r w:rsidRPr="00F43823">
              <w:rPr>
                <w:spacing w:val="39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изготовление</w:t>
            </w:r>
            <w:r w:rsidRPr="00F43823">
              <w:rPr>
                <w:spacing w:val="39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блоков</w:t>
            </w:r>
            <w:r w:rsidRPr="00F43823">
              <w:rPr>
                <w:spacing w:val="42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из</w:t>
            </w:r>
            <w:r w:rsidRPr="00F43823">
              <w:rPr>
                <w:spacing w:val="38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горных</w:t>
            </w:r>
            <w:r w:rsidRPr="00F43823">
              <w:rPr>
                <w:spacing w:val="40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пород</w:t>
            </w:r>
            <w:r w:rsidRPr="00F43823">
              <w:rPr>
                <w:spacing w:val="39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с</w:t>
            </w:r>
            <w:r w:rsidR="006A30E9"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физико-механическими</w:t>
            </w:r>
            <w:r w:rsidR="00FD4849" w:rsidRPr="00F43823">
              <w:rPr>
                <w:spacing w:val="38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показателями</w:t>
            </w:r>
            <w:r w:rsidR="00FD4849" w:rsidRPr="00F43823">
              <w:rPr>
                <w:spacing w:val="39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менее</w:t>
            </w:r>
            <w:r w:rsidRPr="00F43823">
              <w:rPr>
                <w:spacing w:val="99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указанных</w:t>
            </w:r>
            <w:r w:rsidRPr="00F43823">
              <w:rPr>
                <w:spacing w:val="3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при</w:t>
            </w:r>
            <w:r w:rsidRPr="00F43823">
              <w:rPr>
                <w:spacing w:val="3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обосновании</w:t>
            </w:r>
            <w:r w:rsidRPr="00F43823">
              <w:rPr>
                <w:spacing w:val="3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долговечности</w:t>
            </w:r>
            <w:r w:rsidRPr="00F43823">
              <w:rPr>
                <w:spacing w:val="3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облицовочных</w:t>
            </w:r>
            <w:r w:rsidRPr="00F43823">
              <w:rPr>
                <w:spacing w:val="3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изделий</w:t>
            </w:r>
            <w:r w:rsidRPr="00F43823">
              <w:rPr>
                <w:spacing w:val="3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из</w:t>
            </w:r>
            <w:r w:rsidRPr="00F43823">
              <w:rPr>
                <w:spacing w:val="3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них</w:t>
            </w:r>
            <w:r w:rsidRPr="00F43823">
              <w:rPr>
                <w:spacing w:val="3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специализированной</w:t>
            </w:r>
            <w:r w:rsidRPr="00F43823">
              <w:rPr>
                <w:spacing w:val="10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лабораторией</w:t>
            </w:r>
            <w:r w:rsidRPr="00F43823">
              <w:rPr>
                <w:spacing w:val="-2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 xml:space="preserve">с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учетом</w:t>
            </w:r>
            <w:r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климатических</w:t>
            </w:r>
            <w:r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условий строительства.</w:t>
            </w:r>
          </w:p>
          <w:p w14:paraId="1D9BDF7F" w14:textId="77777777" w:rsidR="004A4FE6" w:rsidRPr="00F43823" w:rsidRDefault="004A4FE6">
            <w:pPr>
              <w:pStyle w:val="af4"/>
              <w:numPr>
                <w:ilvl w:val="0"/>
                <w:numId w:val="17"/>
              </w:numPr>
              <w:tabs>
                <w:tab w:val="left" w:pos="696"/>
              </w:tabs>
              <w:autoSpaceDE/>
              <w:autoSpaceDN/>
              <w:adjustRightInd/>
              <w:ind w:right="21" w:firstLine="445"/>
              <w:contextualSpacing w:val="0"/>
              <w:rPr>
                <w:sz w:val="18"/>
                <w:szCs w:val="18"/>
                <w:lang w:val="ru-RU"/>
              </w:rPr>
            </w:pPr>
            <w:r w:rsidRPr="00F43823">
              <w:rPr>
                <w:sz w:val="18"/>
                <w:szCs w:val="18"/>
                <w:lang w:val="ru-RU"/>
              </w:rPr>
              <w:t>При</w:t>
            </w:r>
            <w:r w:rsidRPr="00F43823">
              <w:rPr>
                <w:spacing w:val="2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использовании</w:t>
            </w:r>
            <w:r w:rsidRPr="00F43823">
              <w:rPr>
                <w:spacing w:val="2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пропитывающих</w:t>
            </w:r>
            <w:r w:rsidRPr="00F43823">
              <w:rPr>
                <w:spacing w:val="2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упрочняющих</w:t>
            </w:r>
            <w:r w:rsidRPr="00F43823">
              <w:rPr>
                <w:spacing w:val="2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средств</w:t>
            </w:r>
            <w:r w:rsidRPr="00F43823">
              <w:rPr>
                <w:spacing w:val="2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повышение</w:t>
            </w:r>
            <w:r w:rsidRPr="00F43823">
              <w:rPr>
                <w:spacing w:val="2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значений</w:t>
            </w:r>
            <w:r w:rsidRPr="00F43823">
              <w:rPr>
                <w:spacing w:val="2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физико-</w:t>
            </w:r>
            <w:r w:rsidRPr="00F43823">
              <w:rPr>
                <w:spacing w:val="81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механических</w:t>
            </w:r>
            <w:r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показателей</w:t>
            </w:r>
            <w:r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горной</w:t>
            </w:r>
            <w:r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 xml:space="preserve">породы должно </w:t>
            </w:r>
            <w:r w:rsidRPr="00F43823">
              <w:rPr>
                <w:sz w:val="18"/>
                <w:szCs w:val="18"/>
                <w:lang w:val="ru-RU"/>
              </w:rPr>
              <w:t>быть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 xml:space="preserve"> подтверждено лабораторными</w:t>
            </w:r>
            <w:r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испытаниями.</w:t>
            </w:r>
          </w:p>
          <w:p w14:paraId="4926A6CC" w14:textId="3D9A5E15" w:rsidR="004A4FE6" w:rsidRPr="00F43823" w:rsidRDefault="004A4FE6" w:rsidP="004A4FE6">
            <w:pPr>
              <w:pStyle w:val="TableParagraph"/>
              <w:spacing w:before="24"/>
              <w:ind w:firstLine="445"/>
              <w:jc w:val="both"/>
              <w:rPr>
                <w:rFonts w:ascii="Times New Roman"/>
                <w:sz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4 По</w:t>
            </w:r>
            <w:r w:rsidRPr="00F43823">
              <w:rPr>
                <w:rFonts w:ascii="Times New Roman" w:hAnsi="Times New Roman"/>
                <w:spacing w:val="10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требованию</w:t>
            </w:r>
            <w:r w:rsidRPr="00F43823">
              <w:rPr>
                <w:rFonts w:ascii="Times New Roman" w:hAnsi="Times New Roman"/>
                <w:spacing w:val="10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потребителя</w:t>
            </w:r>
            <w:r w:rsidRPr="00F43823">
              <w:rPr>
                <w:rFonts w:ascii="Times New Roman" w:hAnsi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изготовитель</w:t>
            </w:r>
            <w:r w:rsidRPr="00F43823">
              <w:rPr>
                <w:rFonts w:ascii="Times New Roman" w:hAnsi="Times New Roman"/>
                <w:spacing w:val="8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>должен</w:t>
            </w:r>
            <w:r w:rsidRPr="00F43823">
              <w:rPr>
                <w:rFonts w:ascii="Times New Roman" w:hAnsi="Times New Roman"/>
                <w:spacing w:val="8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дополнительно</w:t>
            </w:r>
            <w:r w:rsidRPr="00F43823">
              <w:rPr>
                <w:rFonts w:ascii="Times New Roman" w:hAnsi="Times New Roman"/>
                <w:spacing w:val="8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определять</w:t>
            </w:r>
            <w:r w:rsidRPr="00F43823">
              <w:rPr>
                <w:rFonts w:ascii="Times New Roman" w:hAnsi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следующие</w:t>
            </w:r>
            <w:r w:rsidRPr="00F43823">
              <w:rPr>
                <w:rFonts w:ascii="Times New Roman" w:hAnsi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показатели</w:t>
            </w:r>
            <w:r w:rsidRPr="00F43823">
              <w:rPr>
                <w:rFonts w:ascii="Times New Roman" w:hAnsi="Times New Roman"/>
                <w:spacing w:val="103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>горной</w:t>
            </w:r>
            <w:r w:rsidRPr="00F43823">
              <w:rPr>
                <w:rFonts w:ascii="Times New Roman" w:hAnsi="Times New Roman"/>
                <w:spacing w:val="4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породы:</w:t>
            </w:r>
            <w:r w:rsidRPr="00F43823">
              <w:rPr>
                <w:rFonts w:ascii="Times New Roman" w:hAnsi="Times New Roman"/>
                <w:spacing w:val="4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истинную</w:t>
            </w:r>
            <w:r w:rsidRPr="00F43823">
              <w:rPr>
                <w:rFonts w:ascii="Times New Roman" w:hAnsi="Times New Roman"/>
                <w:spacing w:val="4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плотность,</w:t>
            </w:r>
            <w:r w:rsidRPr="00F43823">
              <w:rPr>
                <w:rFonts w:ascii="Times New Roman" w:hAnsi="Times New Roman"/>
                <w:spacing w:val="4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пористость,</w:t>
            </w:r>
            <w:r w:rsidRPr="00F43823">
              <w:rPr>
                <w:rFonts w:ascii="Times New Roman" w:hAnsi="Times New Roman"/>
                <w:spacing w:val="4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температурный</w:t>
            </w:r>
            <w:r w:rsidRPr="00F43823">
              <w:rPr>
                <w:rFonts w:ascii="Times New Roman" w:hAnsi="Times New Roman"/>
                <w:spacing w:val="4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коэффициент</w:t>
            </w:r>
            <w:r w:rsidRPr="00F43823">
              <w:rPr>
                <w:rFonts w:ascii="Times New Roman" w:hAnsi="Times New Roman"/>
                <w:spacing w:val="4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линейного</w:t>
            </w:r>
            <w:r w:rsidRPr="00F43823">
              <w:rPr>
                <w:rFonts w:ascii="Times New Roman" w:hAnsi="Times New Roman"/>
                <w:spacing w:val="4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расширения,</w:t>
            </w:r>
            <w:r w:rsidRPr="00F43823">
              <w:rPr>
                <w:rFonts w:ascii="Times New Roman" w:hAnsi="Times New Roman"/>
                <w:spacing w:val="119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твердость 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Кнупу,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которые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указывают</w:t>
            </w:r>
            <w:r w:rsidRPr="00F43823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в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документе</w:t>
            </w:r>
            <w:r w:rsidRPr="00F43823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о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качестве.</w:t>
            </w:r>
          </w:p>
        </w:tc>
      </w:tr>
    </w:tbl>
    <w:p w14:paraId="1B8117A0" w14:textId="77777777" w:rsidR="005208F4" w:rsidRPr="00F43823" w:rsidRDefault="005208F4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6275E0D9" w14:textId="77777777" w:rsidR="003940B1" w:rsidRPr="00F43823" w:rsidRDefault="003940B1">
      <w:pPr>
        <w:pStyle w:val="afa"/>
        <w:numPr>
          <w:ilvl w:val="3"/>
          <w:numId w:val="16"/>
        </w:numPr>
        <w:tabs>
          <w:tab w:val="left" w:pos="1412"/>
        </w:tabs>
        <w:spacing w:before="69"/>
        <w:ind w:left="114" w:right="116" w:firstLine="568"/>
        <w:jc w:val="both"/>
        <w:rPr>
          <w:rFonts w:cs="Times New Roman"/>
          <w:lang w:val="ru-RU"/>
        </w:rPr>
      </w:pPr>
      <w:r w:rsidRPr="00F43823">
        <w:rPr>
          <w:lang w:val="ru-RU"/>
        </w:rPr>
        <w:t>По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морозостойкости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горные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породы,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используемые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блоков,</w:t>
      </w:r>
      <w:r w:rsidRPr="00F43823">
        <w:rPr>
          <w:spacing w:val="71"/>
          <w:lang w:val="ru-RU"/>
        </w:rPr>
        <w:t xml:space="preserve"> </w:t>
      </w:r>
      <w:r w:rsidRPr="00F43823">
        <w:rPr>
          <w:spacing w:val="-1"/>
          <w:lang w:val="ru-RU"/>
        </w:rPr>
        <w:t xml:space="preserve">подразделяют </w:t>
      </w:r>
      <w:r w:rsidRPr="00F43823">
        <w:rPr>
          <w:lang w:val="ru-RU"/>
        </w:rPr>
        <w:t xml:space="preserve">на марки: </w:t>
      </w:r>
      <w:r w:rsidRPr="00F43823">
        <w:t>F</w:t>
      </w:r>
      <w:r w:rsidRPr="00F43823">
        <w:rPr>
          <w:lang w:val="ru-RU"/>
        </w:rPr>
        <w:t xml:space="preserve">15, </w:t>
      </w:r>
      <w:r w:rsidRPr="00F43823">
        <w:t>F</w:t>
      </w:r>
      <w:r w:rsidRPr="00F43823">
        <w:rPr>
          <w:lang w:val="ru-RU"/>
        </w:rPr>
        <w:t xml:space="preserve">25, </w:t>
      </w:r>
      <w:r w:rsidRPr="00F43823">
        <w:t>F</w:t>
      </w:r>
      <w:r w:rsidRPr="00F43823">
        <w:rPr>
          <w:lang w:val="ru-RU"/>
        </w:rPr>
        <w:t xml:space="preserve">35, </w:t>
      </w:r>
      <w:r w:rsidRPr="00F43823">
        <w:t>F</w:t>
      </w:r>
      <w:r w:rsidRPr="00F43823">
        <w:rPr>
          <w:lang w:val="ru-RU"/>
        </w:rPr>
        <w:t xml:space="preserve">50, </w:t>
      </w:r>
      <w:r w:rsidRPr="00F43823">
        <w:t>F</w:t>
      </w:r>
      <w:r w:rsidRPr="00F43823">
        <w:rPr>
          <w:lang w:val="ru-RU"/>
        </w:rPr>
        <w:t xml:space="preserve">100, </w:t>
      </w:r>
      <w:r w:rsidRPr="00F43823">
        <w:t>F</w:t>
      </w:r>
      <w:r w:rsidRPr="00F43823">
        <w:rPr>
          <w:lang w:val="ru-RU"/>
        </w:rPr>
        <w:t xml:space="preserve">150, </w:t>
      </w:r>
      <w:r w:rsidRPr="00F43823">
        <w:t>F</w:t>
      </w:r>
      <w:r w:rsidRPr="00F43823">
        <w:rPr>
          <w:lang w:val="ru-RU"/>
        </w:rPr>
        <w:t>200.</w:t>
      </w:r>
    </w:p>
    <w:p w14:paraId="5F3FDDD7" w14:textId="77777777" w:rsidR="003940B1" w:rsidRPr="00F43823" w:rsidRDefault="003940B1" w:rsidP="003940B1">
      <w:pPr>
        <w:pStyle w:val="afa"/>
        <w:ind w:left="114" w:right="114"/>
        <w:jc w:val="both"/>
        <w:rPr>
          <w:lang w:val="ru-RU"/>
        </w:rPr>
      </w:pPr>
      <w:r w:rsidRPr="00F43823">
        <w:rPr>
          <w:spacing w:val="-1"/>
          <w:lang w:val="ru-RU"/>
        </w:rPr>
        <w:t>Марку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морозостойкости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указывают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договоре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поставку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породы,</w:t>
      </w:r>
      <w:r w:rsidRPr="00F43823">
        <w:rPr>
          <w:spacing w:val="69"/>
          <w:lang w:val="ru-RU"/>
        </w:rPr>
        <w:t xml:space="preserve"> </w:t>
      </w:r>
      <w:r w:rsidRPr="00F43823">
        <w:rPr>
          <w:lang w:val="ru-RU"/>
        </w:rPr>
        <w:t xml:space="preserve">область применения </w:t>
      </w:r>
      <w:r w:rsidRPr="00F43823">
        <w:rPr>
          <w:spacing w:val="-1"/>
          <w:lang w:val="ru-RU"/>
        </w:rPr>
        <w:t>которой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устанавливают</w:t>
      </w:r>
      <w:r w:rsidRPr="00F43823">
        <w:rPr>
          <w:lang w:val="ru-RU"/>
        </w:rPr>
        <w:t xml:space="preserve"> в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зависимости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от строительно-климатической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зоны,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срока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службы</w:t>
      </w:r>
      <w:r w:rsidRPr="00F43823">
        <w:rPr>
          <w:spacing w:val="23"/>
          <w:lang w:val="ru-RU"/>
        </w:rPr>
        <w:t xml:space="preserve"> </w:t>
      </w:r>
      <w:r w:rsidRPr="00F43823">
        <w:rPr>
          <w:spacing w:val="-1"/>
          <w:lang w:val="ru-RU"/>
        </w:rPr>
        <w:t>зданий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сооружений,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условий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эксплуатации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lastRenderedPageBreak/>
        <w:t>(влажностного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режима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помещений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зон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влажности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территории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строительства),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толщины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также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81"/>
          <w:lang w:val="ru-RU"/>
        </w:rPr>
        <w:t xml:space="preserve"> </w:t>
      </w:r>
      <w:r w:rsidRPr="00F43823">
        <w:rPr>
          <w:spacing w:val="-1"/>
          <w:lang w:val="ru-RU"/>
        </w:rPr>
        <w:t>учетом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требований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действующих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строительных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норм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области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применения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65"/>
          <w:lang w:val="ru-RU"/>
        </w:rPr>
        <w:t xml:space="preserve"> </w:t>
      </w:r>
      <w:r w:rsidRPr="00F43823">
        <w:rPr>
          <w:lang w:val="ru-RU"/>
        </w:rPr>
        <w:t>блоков.</w:t>
      </w:r>
    </w:p>
    <w:p w14:paraId="302E685C" w14:textId="77777777" w:rsidR="003940B1" w:rsidRPr="00F43823" w:rsidRDefault="003940B1">
      <w:pPr>
        <w:pStyle w:val="afa"/>
        <w:numPr>
          <w:ilvl w:val="3"/>
          <w:numId w:val="16"/>
        </w:numPr>
        <w:tabs>
          <w:tab w:val="left" w:pos="1408"/>
        </w:tabs>
        <w:ind w:left="114" w:right="116" w:firstLine="568"/>
        <w:jc w:val="both"/>
        <w:rPr>
          <w:rFonts w:cs="Times New Roman"/>
          <w:lang w:val="ru-RU"/>
        </w:rPr>
      </w:pPr>
      <w:r w:rsidRPr="00F43823">
        <w:rPr>
          <w:lang w:val="ru-RU"/>
        </w:rPr>
        <w:t>Горные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породы,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которых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предназначены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наружной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облицовки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зданий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сооружений,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мемориальных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архитектурно-строительных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41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стойкими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воздействию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окружающей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среды.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Стойкость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69"/>
          <w:lang w:val="ru-RU"/>
        </w:rPr>
        <w:t xml:space="preserve"> </w:t>
      </w:r>
      <w:r w:rsidRPr="00F43823">
        <w:rPr>
          <w:spacing w:val="-1"/>
          <w:lang w:val="ru-RU"/>
        </w:rPr>
        <w:t>воздействию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окружающей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среды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оценивают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минералого-петрографическому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составу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 xml:space="preserve">горной породы, а </w:t>
      </w:r>
      <w:r w:rsidRPr="00F43823">
        <w:rPr>
          <w:spacing w:val="-1"/>
          <w:lang w:val="ru-RU"/>
        </w:rPr>
        <w:t>также</w:t>
      </w:r>
      <w:r w:rsidRPr="00F43823">
        <w:rPr>
          <w:lang w:val="ru-RU"/>
        </w:rPr>
        <w:t xml:space="preserve"> по </w:t>
      </w:r>
      <w:r w:rsidRPr="00F43823">
        <w:rPr>
          <w:spacing w:val="-1"/>
          <w:lang w:val="ru-RU"/>
        </w:rPr>
        <w:t>результатам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испытаний</w:t>
      </w:r>
      <w:r w:rsidRPr="00F43823">
        <w:rPr>
          <w:lang w:val="ru-RU"/>
        </w:rPr>
        <w:t xml:space="preserve"> на кислото- и </w:t>
      </w:r>
      <w:r w:rsidRPr="00F43823">
        <w:rPr>
          <w:spacing w:val="-1"/>
          <w:lang w:val="ru-RU"/>
        </w:rPr>
        <w:t>солестойкость:</w:t>
      </w:r>
    </w:p>
    <w:p w14:paraId="7F66506F" w14:textId="77777777" w:rsidR="003940B1" w:rsidRPr="00F43823" w:rsidRDefault="003940B1">
      <w:pPr>
        <w:pStyle w:val="afa"/>
        <w:numPr>
          <w:ilvl w:val="4"/>
          <w:numId w:val="16"/>
        </w:numPr>
        <w:tabs>
          <w:tab w:val="left" w:pos="1583"/>
        </w:tabs>
        <w:ind w:left="114" w:right="117" w:firstLine="568"/>
        <w:jc w:val="both"/>
        <w:rPr>
          <w:lang w:val="ru-RU"/>
        </w:rPr>
      </w:pPr>
      <w:r w:rsidRPr="00F43823">
        <w:rPr>
          <w:lang w:val="ru-RU"/>
        </w:rPr>
        <w:t>Горные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 xml:space="preserve">породы карбонатного состава </w:t>
      </w:r>
      <w:r w:rsidRPr="00F43823">
        <w:rPr>
          <w:spacing w:val="-1"/>
          <w:lang w:val="ru-RU"/>
        </w:rPr>
        <w:t>считают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кислотостойкими,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если после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 xml:space="preserve">10 циклов </w:t>
      </w:r>
      <w:r w:rsidRPr="00F43823">
        <w:rPr>
          <w:spacing w:val="-1"/>
          <w:lang w:val="ru-RU"/>
        </w:rPr>
        <w:t>испытания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потеря</w:t>
      </w:r>
      <w:r w:rsidRPr="00F43823">
        <w:rPr>
          <w:lang w:val="ru-RU"/>
        </w:rPr>
        <w:t xml:space="preserve"> массы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образцов горной породы составляет не </w:t>
      </w:r>
      <w:r w:rsidRPr="00F43823">
        <w:rPr>
          <w:spacing w:val="-1"/>
          <w:lang w:val="ru-RU"/>
        </w:rPr>
        <w:t>более</w:t>
      </w:r>
      <w:r w:rsidRPr="00F43823">
        <w:rPr>
          <w:lang w:val="ru-RU"/>
        </w:rPr>
        <w:t xml:space="preserve"> 1%.</w:t>
      </w:r>
    </w:p>
    <w:p w14:paraId="1328A950" w14:textId="77777777" w:rsidR="003940B1" w:rsidRPr="00F43823" w:rsidRDefault="003940B1">
      <w:pPr>
        <w:pStyle w:val="afa"/>
        <w:numPr>
          <w:ilvl w:val="4"/>
          <w:numId w:val="16"/>
        </w:numPr>
        <w:tabs>
          <w:tab w:val="left" w:pos="1603"/>
        </w:tabs>
        <w:ind w:left="114" w:right="114" w:firstLine="568"/>
        <w:jc w:val="both"/>
        <w:rPr>
          <w:lang w:val="ru-RU"/>
        </w:rPr>
      </w:pPr>
      <w:r w:rsidRPr="00F43823">
        <w:rPr>
          <w:lang w:val="ru-RU"/>
        </w:rPr>
        <w:t>Горные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силикатного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состава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считают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солестойкими,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после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10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 xml:space="preserve">циклов </w:t>
      </w:r>
      <w:r w:rsidRPr="00F43823">
        <w:rPr>
          <w:spacing w:val="-1"/>
          <w:lang w:val="ru-RU"/>
        </w:rPr>
        <w:t>испытания</w:t>
      </w:r>
      <w:r w:rsidRPr="00F43823">
        <w:rPr>
          <w:lang w:val="ru-RU"/>
        </w:rPr>
        <w:t xml:space="preserve"> потеря массы </w:t>
      </w:r>
      <w:r w:rsidRPr="00F43823">
        <w:rPr>
          <w:spacing w:val="-1"/>
          <w:lang w:val="ru-RU"/>
        </w:rPr>
        <w:t>образцов</w:t>
      </w:r>
      <w:r w:rsidRPr="00F43823">
        <w:rPr>
          <w:lang w:val="ru-RU"/>
        </w:rPr>
        <w:t xml:space="preserve"> горной породы составляет не более 5%.</w:t>
      </w:r>
    </w:p>
    <w:p w14:paraId="19F426A0" w14:textId="77777777" w:rsidR="003940B1" w:rsidRPr="00F43823" w:rsidRDefault="003940B1">
      <w:pPr>
        <w:pStyle w:val="afa"/>
        <w:numPr>
          <w:ilvl w:val="4"/>
          <w:numId w:val="16"/>
        </w:numPr>
        <w:tabs>
          <w:tab w:val="left" w:pos="1736"/>
        </w:tabs>
        <w:ind w:left="114" w:right="118" w:firstLine="568"/>
        <w:jc w:val="both"/>
        <w:rPr>
          <w:lang w:val="ru-RU"/>
        </w:rPr>
      </w:pPr>
      <w:r w:rsidRPr="00F43823">
        <w:rPr>
          <w:lang w:val="ru-RU"/>
        </w:rPr>
        <w:t>При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использовании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пропитывающих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защитных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средств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повышение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устойчивости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воздействию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окружающей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среды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должно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57"/>
          <w:lang w:val="ru-RU"/>
        </w:rPr>
        <w:t xml:space="preserve"> </w:t>
      </w:r>
      <w:r w:rsidRPr="00F43823">
        <w:rPr>
          <w:spacing w:val="-1"/>
          <w:lang w:val="ru-RU"/>
        </w:rPr>
        <w:t>подтверждено</w:t>
      </w:r>
      <w:r w:rsidRPr="00F43823">
        <w:rPr>
          <w:lang w:val="ru-RU"/>
        </w:rPr>
        <w:t xml:space="preserve"> соответствующими</w:t>
      </w:r>
      <w:r w:rsidRPr="00F43823">
        <w:rPr>
          <w:spacing w:val="-1"/>
          <w:lang w:val="ru-RU"/>
        </w:rPr>
        <w:t xml:space="preserve"> лабораторными</w:t>
      </w:r>
      <w:r w:rsidRPr="00F43823">
        <w:rPr>
          <w:lang w:val="ru-RU"/>
        </w:rPr>
        <w:t xml:space="preserve"> испытаниями.</w:t>
      </w:r>
    </w:p>
    <w:p w14:paraId="467A8351" w14:textId="77777777" w:rsidR="003940B1" w:rsidRPr="00F43823" w:rsidRDefault="003940B1">
      <w:pPr>
        <w:pStyle w:val="afa"/>
        <w:numPr>
          <w:ilvl w:val="3"/>
          <w:numId w:val="18"/>
        </w:numPr>
        <w:tabs>
          <w:tab w:val="left" w:pos="1481"/>
        </w:tabs>
        <w:ind w:right="115" w:firstLine="568"/>
        <w:jc w:val="both"/>
        <w:rPr>
          <w:lang w:val="ru-RU"/>
        </w:rPr>
      </w:pPr>
      <w:r w:rsidRPr="00F43823">
        <w:rPr>
          <w:lang w:val="ru-RU"/>
        </w:rPr>
        <w:t>Горные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породы,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которых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применяют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покрытия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полов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лестниц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общественных,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административных,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производственных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зданий,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метрополитенов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85"/>
          <w:lang w:val="ru-RU"/>
        </w:rPr>
        <w:t xml:space="preserve"> </w:t>
      </w:r>
      <w:r w:rsidRPr="00F43823">
        <w:rPr>
          <w:spacing w:val="-1"/>
          <w:lang w:val="ru-RU"/>
        </w:rPr>
        <w:t>вокзалов,</w:t>
      </w:r>
      <w:r w:rsidRPr="00F43823">
        <w:rPr>
          <w:lang w:val="ru-RU"/>
        </w:rPr>
        <w:t xml:space="preserve"> а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также</w:t>
      </w:r>
      <w:r w:rsidRPr="00F43823">
        <w:rPr>
          <w:lang w:val="ru-RU"/>
        </w:rPr>
        <w:t xml:space="preserve"> для плит мощения и </w:t>
      </w:r>
      <w:r w:rsidRPr="00F43823">
        <w:rPr>
          <w:spacing w:val="-1"/>
          <w:lang w:val="ru-RU"/>
        </w:rPr>
        <w:t>мемориальных</w:t>
      </w:r>
      <w:r w:rsidRPr="00F43823">
        <w:rPr>
          <w:lang w:val="ru-RU"/>
        </w:rPr>
        <w:t xml:space="preserve"> сооружений,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должны быть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стойкими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механическим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воздействиям.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Стойкость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механическим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воздействиям</w:t>
      </w:r>
      <w:r w:rsidRPr="00F43823">
        <w:rPr>
          <w:spacing w:val="97"/>
          <w:lang w:val="ru-RU"/>
        </w:rPr>
        <w:t xml:space="preserve"> </w:t>
      </w:r>
      <w:r w:rsidRPr="00F43823">
        <w:rPr>
          <w:lang w:val="ru-RU"/>
        </w:rPr>
        <w:t>характеризуют</w:t>
      </w:r>
      <w:r w:rsidRPr="00F43823">
        <w:rPr>
          <w:spacing w:val="-1"/>
          <w:lang w:val="ru-RU"/>
        </w:rPr>
        <w:t xml:space="preserve"> истираемостью</w:t>
      </w:r>
      <w:r w:rsidRPr="00F43823">
        <w:rPr>
          <w:lang w:val="ru-RU"/>
        </w:rPr>
        <w:t xml:space="preserve"> и </w:t>
      </w:r>
      <w:r w:rsidRPr="00F43823">
        <w:rPr>
          <w:spacing w:val="-1"/>
          <w:lang w:val="ru-RU"/>
        </w:rPr>
        <w:t>стойкостью</w:t>
      </w:r>
      <w:r w:rsidRPr="00F43823">
        <w:rPr>
          <w:lang w:val="ru-RU"/>
        </w:rPr>
        <w:t xml:space="preserve"> к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ударным</w:t>
      </w:r>
      <w:r w:rsidRPr="00F43823">
        <w:rPr>
          <w:spacing w:val="-1"/>
          <w:lang w:val="ru-RU"/>
        </w:rPr>
        <w:t xml:space="preserve"> воздействиям.</w:t>
      </w:r>
    </w:p>
    <w:p w14:paraId="650CA74B" w14:textId="77777777" w:rsidR="003940B1" w:rsidRPr="00F43823" w:rsidRDefault="003940B1">
      <w:pPr>
        <w:pStyle w:val="afa"/>
        <w:numPr>
          <w:ilvl w:val="3"/>
          <w:numId w:val="18"/>
        </w:numPr>
        <w:tabs>
          <w:tab w:val="left" w:pos="1436"/>
        </w:tabs>
        <w:ind w:right="119" w:firstLine="568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Истираемость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стойкость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ударным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воздействиям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блоков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77"/>
          <w:lang w:val="ru-RU"/>
        </w:rPr>
        <w:t xml:space="preserve"> </w:t>
      </w:r>
      <w:r w:rsidRPr="00F43823">
        <w:rPr>
          <w:lang w:val="ru-RU"/>
        </w:rPr>
        <w:t>зависимости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интенсивности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механического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воздействия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соответствовать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указанным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в </w:t>
      </w:r>
      <w:r w:rsidRPr="00F43823">
        <w:rPr>
          <w:spacing w:val="-1"/>
          <w:lang w:val="ru-RU"/>
        </w:rPr>
        <w:t>таблице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5.</w:t>
      </w:r>
    </w:p>
    <w:p w14:paraId="643402AB" w14:textId="77777777" w:rsidR="003940B1" w:rsidRPr="00F43823" w:rsidRDefault="003940B1" w:rsidP="003940B1">
      <w:pPr>
        <w:spacing w:before="121"/>
        <w:ind w:left="567" w:firstLine="0"/>
        <w:rPr>
          <w:sz w:val="24"/>
          <w:szCs w:val="24"/>
        </w:rPr>
      </w:pPr>
      <w:r w:rsidRPr="00F43823">
        <w:rPr>
          <w:b/>
          <w:spacing w:val="-1"/>
          <w:sz w:val="24"/>
        </w:rPr>
        <w:t xml:space="preserve">Таблица </w:t>
      </w:r>
      <w:r w:rsidRPr="00F43823">
        <w:rPr>
          <w:b/>
          <w:sz w:val="24"/>
        </w:rPr>
        <w:t>5</w:t>
      </w:r>
      <w:r w:rsidRPr="00F43823">
        <w:rPr>
          <w:b/>
          <w:spacing w:val="1"/>
          <w:sz w:val="24"/>
        </w:rPr>
        <w:t xml:space="preserve"> </w:t>
      </w:r>
      <w:r w:rsidRPr="00F43823">
        <w:rPr>
          <w:b/>
          <w:sz w:val="24"/>
        </w:rPr>
        <w:t xml:space="preserve">- </w:t>
      </w:r>
      <w:r w:rsidRPr="00F43823">
        <w:rPr>
          <w:b/>
          <w:spacing w:val="-1"/>
          <w:sz w:val="24"/>
        </w:rPr>
        <w:t>Истираемость</w:t>
      </w:r>
      <w:r w:rsidRPr="00F43823">
        <w:rPr>
          <w:b/>
          <w:sz w:val="24"/>
        </w:rPr>
        <w:t xml:space="preserve"> и стойкость к </w:t>
      </w:r>
      <w:r w:rsidRPr="00F43823">
        <w:rPr>
          <w:b/>
          <w:spacing w:val="-1"/>
          <w:sz w:val="24"/>
        </w:rPr>
        <w:t>ударным</w:t>
      </w:r>
      <w:r w:rsidRPr="00F43823">
        <w:rPr>
          <w:b/>
          <w:sz w:val="24"/>
        </w:rPr>
        <w:t xml:space="preserve"> воздействиям </w:t>
      </w:r>
      <w:r w:rsidRPr="00F43823">
        <w:rPr>
          <w:b/>
          <w:spacing w:val="-1"/>
          <w:sz w:val="24"/>
        </w:rPr>
        <w:t>горных</w:t>
      </w:r>
      <w:r w:rsidRPr="00F43823">
        <w:rPr>
          <w:b/>
          <w:sz w:val="24"/>
        </w:rPr>
        <w:t xml:space="preserve"> пород</w:t>
      </w:r>
    </w:p>
    <w:p w14:paraId="3A573862" w14:textId="77777777" w:rsidR="003940B1" w:rsidRPr="00F43823" w:rsidRDefault="003940B1" w:rsidP="003940B1">
      <w:pPr>
        <w:spacing w:before="11"/>
        <w:rPr>
          <w:b/>
          <w:bCs/>
          <w:sz w:val="15"/>
          <w:szCs w:val="15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3710"/>
        <w:gridCol w:w="1688"/>
        <w:gridCol w:w="1724"/>
        <w:gridCol w:w="2236"/>
      </w:tblGrid>
      <w:tr w:rsidR="003940B1" w:rsidRPr="00F43823" w14:paraId="53E76995" w14:textId="77777777" w:rsidTr="00693E61">
        <w:trPr>
          <w:trHeight w:hRule="exact" w:val="488"/>
        </w:trPr>
        <w:tc>
          <w:tcPr>
            <w:tcW w:w="3710" w:type="dxa"/>
            <w:vMerge w:val="restart"/>
            <w:tcBorders>
              <w:top w:val="single" w:sz="9" w:space="0" w:color="000000"/>
              <w:left w:val="single" w:sz="5" w:space="0" w:color="000000"/>
              <w:right w:val="single" w:sz="7" w:space="0" w:color="000000"/>
            </w:tcBorders>
          </w:tcPr>
          <w:p w14:paraId="3F1AE56A" w14:textId="77777777" w:rsidR="003940B1" w:rsidRPr="00F43823" w:rsidRDefault="003940B1" w:rsidP="00693E6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05DFD6DF" w14:textId="77777777" w:rsidR="003940B1" w:rsidRPr="00F43823" w:rsidRDefault="003940B1" w:rsidP="00693E61">
            <w:pPr>
              <w:pStyle w:val="TableParagraph"/>
              <w:ind w:left="1223" w:right="271" w:hanging="9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Интенсивность</w:t>
            </w:r>
            <w:r w:rsidRPr="00F43823">
              <w:rPr>
                <w:rFonts w:ascii="Times New Roman" w:hAnsi="Times New Roman"/>
                <w:sz w:val="24"/>
              </w:rPr>
              <w:t xml:space="preserve"> механического</w:t>
            </w:r>
            <w:r w:rsidRPr="00F43823"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4"/>
              </w:rPr>
              <w:t>воздействия</w:t>
            </w:r>
          </w:p>
        </w:tc>
        <w:tc>
          <w:tcPr>
            <w:tcW w:w="3412" w:type="dxa"/>
            <w:gridSpan w:val="2"/>
            <w:tcBorders>
              <w:top w:val="single" w:sz="9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7742E7CC" w14:textId="77777777" w:rsidR="003940B1" w:rsidRPr="00F43823" w:rsidRDefault="003940B1" w:rsidP="00693E61">
            <w:pPr>
              <w:pStyle w:val="TableParagraph"/>
              <w:spacing w:before="84"/>
              <w:ind w:left="4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Истираемость,</w:t>
            </w:r>
            <w:r w:rsidRPr="00F43823">
              <w:rPr>
                <w:rFonts w:ascii="Times New Roman" w:hAnsi="Times New Roman"/>
                <w:sz w:val="24"/>
              </w:rPr>
              <w:t xml:space="preserve"> не более</w:t>
            </w:r>
          </w:p>
        </w:tc>
        <w:tc>
          <w:tcPr>
            <w:tcW w:w="2236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5" w:space="0" w:color="000000"/>
            </w:tcBorders>
          </w:tcPr>
          <w:p w14:paraId="5CC3858D" w14:textId="77777777" w:rsidR="003940B1" w:rsidRPr="00F43823" w:rsidRDefault="003940B1" w:rsidP="00693E61">
            <w:pPr>
              <w:pStyle w:val="TableParagraph"/>
              <w:ind w:left="189" w:right="189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Стойкость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к</w:t>
            </w:r>
            <w:r w:rsidRPr="00F43823">
              <w:rPr>
                <w:rFonts w:ascii="Times New Roman" w:hAnsi="Times New Roman"/>
                <w:spacing w:val="28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ударным</w:t>
            </w:r>
            <w:r w:rsidRPr="00F43823">
              <w:rPr>
                <w:rFonts w:ascii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воздействиям,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см,</w:t>
            </w:r>
            <w:r w:rsidRPr="00F43823">
              <w:rPr>
                <w:rFonts w:ascii="Times New Roman" w:hAnsi="Times New Roman"/>
                <w:spacing w:val="24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>не менее</w:t>
            </w:r>
          </w:p>
        </w:tc>
      </w:tr>
      <w:tr w:rsidR="003940B1" w:rsidRPr="00F43823" w14:paraId="04E282D9" w14:textId="77777777" w:rsidTr="005B06EC">
        <w:trPr>
          <w:trHeight w:hRule="exact" w:val="652"/>
        </w:trPr>
        <w:tc>
          <w:tcPr>
            <w:tcW w:w="3710" w:type="dxa"/>
            <w:vMerge/>
            <w:tcBorders>
              <w:left w:val="single" w:sz="5" w:space="0" w:color="000000"/>
              <w:bottom w:val="double" w:sz="4" w:space="0" w:color="auto"/>
              <w:right w:val="single" w:sz="7" w:space="0" w:color="000000"/>
            </w:tcBorders>
          </w:tcPr>
          <w:p w14:paraId="6FCA6087" w14:textId="77777777" w:rsidR="003940B1" w:rsidRPr="00F43823" w:rsidRDefault="003940B1" w:rsidP="00693E61">
            <w:pPr>
              <w:rPr>
                <w:lang w:val="ru-RU"/>
              </w:rPr>
            </w:pPr>
          </w:p>
        </w:tc>
        <w:tc>
          <w:tcPr>
            <w:tcW w:w="1688" w:type="dxa"/>
            <w:tcBorders>
              <w:top w:val="single" w:sz="11" w:space="0" w:color="000000"/>
              <w:left w:val="single" w:sz="7" w:space="0" w:color="000000"/>
              <w:bottom w:val="double" w:sz="4" w:space="0" w:color="auto"/>
              <w:right w:val="single" w:sz="7" w:space="0" w:color="000000"/>
            </w:tcBorders>
          </w:tcPr>
          <w:p w14:paraId="41E60E5C" w14:textId="77777777" w:rsidR="003940B1" w:rsidRPr="00F43823" w:rsidRDefault="003940B1" w:rsidP="00693E61">
            <w:pPr>
              <w:pStyle w:val="TableParagraph"/>
              <w:spacing w:before="1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3823">
              <w:rPr>
                <w:rFonts w:ascii="Times New Roman" w:hAnsi="Times New Roman"/>
                <w:sz w:val="24"/>
              </w:rPr>
              <w:t>г/см</w:t>
            </w:r>
            <w:r w:rsidRPr="00F43823">
              <w:rPr>
                <w:rFonts w:ascii="Times New Roman" w:hAnsi="Times New Roman"/>
                <w:position w:val="11"/>
                <w:sz w:val="16"/>
              </w:rPr>
              <w:t>2</w:t>
            </w:r>
          </w:p>
        </w:tc>
        <w:tc>
          <w:tcPr>
            <w:tcW w:w="1724" w:type="dxa"/>
            <w:tcBorders>
              <w:top w:val="single" w:sz="7" w:space="0" w:color="000000"/>
              <w:left w:val="single" w:sz="7" w:space="0" w:color="000000"/>
              <w:bottom w:val="double" w:sz="4" w:space="0" w:color="auto"/>
              <w:right w:val="single" w:sz="7" w:space="0" w:color="000000"/>
            </w:tcBorders>
          </w:tcPr>
          <w:p w14:paraId="31C1A7E1" w14:textId="77777777" w:rsidR="003940B1" w:rsidRPr="00F43823" w:rsidRDefault="003940B1" w:rsidP="00693E61">
            <w:pPr>
              <w:pStyle w:val="TableParagraph"/>
              <w:spacing w:before="1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мм</w:t>
            </w:r>
          </w:p>
        </w:tc>
        <w:tc>
          <w:tcPr>
            <w:tcW w:w="2236" w:type="dxa"/>
            <w:vMerge/>
            <w:tcBorders>
              <w:left w:val="single" w:sz="7" w:space="0" w:color="000000"/>
              <w:bottom w:val="double" w:sz="4" w:space="0" w:color="auto"/>
              <w:right w:val="single" w:sz="5" w:space="0" w:color="000000"/>
            </w:tcBorders>
          </w:tcPr>
          <w:p w14:paraId="6D522F03" w14:textId="77777777" w:rsidR="003940B1" w:rsidRPr="00F43823" w:rsidRDefault="003940B1" w:rsidP="00693E61"/>
        </w:tc>
      </w:tr>
      <w:tr w:rsidR="003940B1" w:rsidRPr="00F43823" w14:paraId="15A3FA67" w14:textId="77777777" w:rsidTr="005B06EC">
        <w:trPr>
          <w:trHeight w:hRule="exact" w:val="596"/>
        </w:trPr>
        <w:tc>
          <w:tcPr>
            <w:tcW w:w="3710" w:type="dxa"/>
            <w:tcBorders>
              <w:top w:val="double" w:sz="4" w:space="0" w:color="auto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00C282F2" w14:textId="77777777" w:rsidR="003940B1" w:rsidRPr="00F43823" w:rsidRDefault="003940B1" w:rsidP="00693E61">
            <w:pPr>
              <w:pStyle w:val="TableParagraph"/>
              <w:spacing w:before="7"/>
              <w:ind w:left="21" w:right="13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Значительное и весьма значительное</w:t>
            </w:r>
          </w:p>
        </w:tc>
        <w:tc>
          <w:tcPr>
            <w:tcW w:w="1688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2635A9" w14:textId="77777777" w:rsidR="003940B1" w:rsidRPr="00F43823" w:rsidRDefault="003940B1" w:rsidP="00693E61">
            <w:pPr>
              <w:pStyle w:val="TableParagraph"/>
              <w:spacing w:before="7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0,5</w:t>
            </w:r>
          </w:p>
        </w:tc>
        <w:tc>
          <w:tcPr>
            <w:tcW w:w="1724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E573A0" w14:textId="77777777" w:rsidR="003940B1" w:rsidRPr="00F43823" w:rsidRDefault="003940B1" w:rsidP="00693E61">
            <w:pPr>
              <w:pStyle w:val="TableParagraph"/>
              <w:spacing w:befor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1,9</w:t>
            </w:r>
          </w:p>
        </w:tc>
        <w:tc>
          <w:tcPr>
            <w:tcW w:w="2236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0A91C7A0" w14:textId="77777777" w:rsidR="003940B1" w:rsidRPr="00F43823" w:rsidRDefault="003940B1" w:rsidP="00693E61">
            <w:pPr>
              <w:pStyle w:val="TableParagraph"/>
              <w:spacing w:before="7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50</w:t>
            </w:r>
          </w:p>
        </w:tc>
      </w:tr>
      <w:tr w:rsidR="003940B1" w:rsidRPr="00F43823" w14:paraId="2CFC7955" w14:textId="77777777" w:rsidTr="00693E61">
        <w:trPr>
          <w:trHeight w:hRule="exact" w:val="313"/>
        </w:trPr>
        <w:tc>
          <w:tcPr>
            <w:tcW w:w="371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4EC9FA83" w14:textId="77777777" w:rsidR="003940B1" w:rsidRPr="00F43823" w:rsidRDefault="003940B1" w:rsidP="00693E61">
            <w:pPr>
              <w:pStyle w:val="TableParagraph"/>
              <w:spacing w:before="7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Умеренное</w:t>
            </w:r>
          </w:p>
        </w:tc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9C5D2A" w14:textId="77777777" w:rsidR="003940B1" w:rsidRPr="00F43823" w:rsidRDefault="003940B1" w:rsidP="00693E61">
            <w:pPr>
              <w:pStyle w:val="TableParagraph"/>
              <w:spacing w:before="7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1,0</w:t>
            </w:r>
          </w:p>
        </w:tc>
        <w:tc>
          <w:tcPr>
            <w:tcW w:w="17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AEEB79" w14:textId="77777777" w:rsidR="003940B1" w:rsidRPr="00F43823" w:rsidRDefault="003940B1" w:rsidP="00693E61">
            <w:pPr>
              <w:pStyle w:val="TableParagraph"/>
              <w:spacing w:befor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3,8</w:t>
            </w:r>
          </w:p>
        </w:tc>
        <w:tc>
          <w:tcPr>
            <w:tcW w:w="22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338C6B48" w14:textId="77777777" w:rsidR="003940B1" w:rsidRPr="00F43823" w:rsidRDefault="003940B1" w:rsidP="00693E61">
            <w:pPr>
              <w:pStyle w:val="TableParagraph"/>
              <w:spacing w:before="7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30</w:t>
            </w:r>
          </w:p>
        </w:tc>
      </w:tr>
      <w:tr w:rsidR="003940B1" w:rsidRPr="00F43823" w14:paraId="401EC826" w14:textId="77777777" w:rsidTr="00693E61">
        <w:trPr>
          <w:trHeight w:hRule="exact" w:val="312"/>
        </w:trPr>
        <w:tc>
          <w:tcPr>
            <w:tcW w:w="371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6CC772FD" w14:textId="77777777" w:rsidR="003940B1" w:rsidRPr="00F43823" w:rsidRDefault="003940B1" w:rsidP="00693E61">
            <w:pPr>
              <w:pStyle w:val="TableParagraph"/>
              <w:spacing w:before="6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Слабое</w:t>
            </w:r>
          </w:p>
        </w:tc>
        <w:tc>
          <w:tcPr>
            <w:tcW w:w="16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934E32" w14:textId="77777777" w:rsidR="003940B1" w:rsidRPr="00F43823" w:rsidRDefault="003940B1" w:rsidP="00693E61">
            <w:pPr>
              <w:pStyle w:val="TableParagraph"/>
              <w:spacing w:before="6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2,0</w:t>
            </w:r>
          </w:p>
        </w:tc>
        <w:tc>
          <w:tcPr>
            <w:tcW w:w="17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2B986D" w14:textId="77777777" w:rsidR="003940B1" w:rsidRPr="00F43823" w:rsidRDefault="003940B1" w:rsidP="00693E61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7,6</w:t>
            </w:r>
          </w:p>
        </w:tc>
        <w:tc>
          <w:tcPr>
            <w:tcW w:w="22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63835347" w14:textId="77777777" w:rsidR="003940B1" w:rsidRPr="00F43823" w:rsidRDefault="003940B1" w:rsidP="00693E61">
            <w:pPr>
              <w:pStyle w:val="TableParagraph"/>
              <w:spacing w:before="6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20</w:t>
            </w:r>
          </w:p>
        </w:tc>
      </w:tr>
      <w:tr w:rsidR="003940B1" w:rsidRPr="00F43823" w14:paraId="3E5E8279" w14:textId="77777777" w:rsidTr="00693E61">
        <w:trPr>
          <w:trHeight w:hRule="exact" w:val="1600"/>
        </w:trPr>
        <w:tc>
          <w:tcPr>
            <w:tcW w:w="9358" w:type="dxa"/>
            <w:gridSpan w:val="4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12F38" w14:textId="77777777" w:rsidR="003940B1" w:rsidRPr="00F43823" w:rsidRDefault="003940B1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7AAD7A3D" w14:textId="77777777" w:rsidR="003940B1" w:rsidRPr="00F43823" w:rsidRDefault="003940B1" w:rsidP="00693E61">
            <w:pPr>
              <w:pStyle w:val="TableParagraph"/>
              <w:ind w:left="4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3823">
              <w:rPr>
                <w:rFonts w:ascii="Times New Roman" w:hAnsi="Times New Roman"/>
                <w:spacing w:val="-1"/>
                <w:sz w:val="18"/>
                <w:szCs w:val="18"/>
              </w:rPr>
              <w:t>Примечания</w:t>
            </w:r>
          </w:p>
          <w:p w14:paraId="6C3782F3" w14:textId="77777777" w:rsidR="003940B1" w:rsidRPr="00F43823" w:rsidRDefault="003940B1">
            <w:pPr>
              <w:pStyle w:val="af4"/>
              <w:numPr>
                <w:ilvl w:val="0"/>
                <w:numId w:val="19"/>
              </w:numPr>
              <w:tabs>
                <w:tab w:val="left" w:pos="697"/>
              </w:tabs>
              <w:autoSpaceDE/>
              <w:autoSpaceDN/>
              <w:adjustRightInd/>
              <w:ind w:right="19" w:firstLine="398"/>
              <w:contextualSpacing w:val="0"/>
              <w:rPr>
                <w:sz w:val="18"/>
                <w:szCs w:val="18"/>
                <w:lang w:val="ru-RU"/>
              </w:rPr>
            </w:pPr>
            <w:r w:rsidRPr="00F43823">
              <w:rPr>
                <w:sz w:val="18"/>
                <w:szCs w:val="18"/>
                <w:lang w:val="ru-RU"/>
              </w:rPr>
              <w:t>Не</w:t>
            </w:r>
            <w:r w:rsidRPr="00F43823">
              <w:rPr>
                <w:spacing w:val="2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допускается</w:t>
            </w:r>
            <w:r w:rsidRPr="00F43823">
              <w:rPr>
                <w:spacing w:val="2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применение</w:t>
            </w:r>
            <w:r w:rsidRPr="00F43823">
              <w:rPr>
                <w:spacing w:val="2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пористых</w:t>
            </w:r>
            <w:r w:rsidRPr="00F43823">
              <w:rPr>
                <w:spacing w:val="2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известняков,</w:t>
            </w:r>
            <w:r w:rsidRPr="00F43823">
              <w:rPr>
                <w:spacing w:val="2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доломитов,</w:t>
            </w:r>
            <w:r w:rsidRPr="00F43823">
              <w:rPr>
                <w:spacing w:val="2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известняков-ракушечников,</w:t>
            </w:r>
            <w:r w:rsidRPr="00F43823">
              <w:rPr>
                <w:spacing w:val="121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вулканического</w:t>
            </w:r>
            <w:r w:rsidRPr="00F43823">
              <w:rPr>
                <w:spacing w:val="1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туфа,</w:t>
            </w:r>
            <w:r w:rsidRPr="00F43823">
              <w:rPr>
                <w:spacing w:val="1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гипсового</w:t>
            </w:r>
            <w:r w:rsidRPr="00F43823">
              <w:rPr>
                <w:spacing w:val="15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камня</w:t>
            </w:r>
            <w:r w:rsidRPr="00F43823">
              <w:rPr>
                <w:spacing w:val="14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и</w:t>
            </w:r>
            <w:r w:rsidRPr="00F43823">
              <w:rPr>
                <w:spacing w:val="14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ангидрита</w:t>
            </w:r>
            <w:r w:rsidRPr="00F43823">
              <w:rPr>
                <w:spacing w:val="13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для</w:t>
            </w:r>
            <w:r w:rsidRPr="00F43823">
              <w:rPr>
                <w:spacing w:val="14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изготовления</w:t>
            </w:r>
            <w:r w:rsidRPr="00F43823">
              <w:rPr>
                <w:spacing w:val="14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изделий</w:t>
            </w:r>
            <w:r w:rsidRPr="00F43823">
              <w:rPr>
                <w:spacing w:val="14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для</w:t>
            </w:r>
            <w:r w:rsidRPr="00F43823">
              <w:rPr>
                <w:spacing w:val="14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полов,</w:t>
            </w:r>
            <w:r w:rsidRPr="00F43823">
              <w:rPr>
                <w:spacing w:val="13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лестниц</w:t>
            </w:r>
            <w:r w:rsidRPr="00F43823">
              <w:rPr>
                <w:spacing w:val="14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и</w:t>
            </w:r>
            <w:r w:rsidRPr="00F43823">
              <w:rPr>
                <w:spacing w:val="109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элементов мощения</w:t>
            </w:r>
            <w:r w:rsidRPr="00F43823">
              <w:rPr>
                <w:sz w:val="18"/>
                <w:szCs w:val="18"/>
                <w:lang w:val="ru-RU"/>
              </w:rPr>
              <w:t xml:space="preserve"> без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 xml:space="preserve"> защитных</w:t>
            </w:r>
            <w:r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покрытий.</w:t>
            </w:r>
          </w:p>
          <w:p w14:paraId="28A789CF" w14:textId="77777777" w:rsidR="003940B1" w:rsidRPr="00F43823" w:rsidRDefault="003940B1">
            <w:pPr>
              <w:pStyle w:val="af4"/>
              <w:numPr>
                <w:ilvl w:val="0"/>
                <w:numId w:val="19"/>
              </w:numPr>
              <w:tabs>
                <w:tab w:val="left" w:pos="597"/>
              </w:tabs>
              <w:autoSpaceDE/>
              <w:autoSpaceDN/>
              <w:adjustRightInd/>
              <w:ind w:right="25" w:firstLine="398"/>
              <w:contextualSpacing w:val="0"/>
              <w:rPr>
                <w:lang w:val="ru-RU"/>
              </w:rPr>
            </w:pPr>
            <w:r w:rsidRPr="00F43823">
              <w:rPr>
                <w:sz w:val="18"/>
                <w:szCs w:val="18"/>
                <w:lang w:val="ru-RU"/>
              </w:rPr>
              <w:t>При</w:t>
            </w:r>
            <w:r w:rsidRPr="00F43823">
              <w:rPr>
                <w:spacing w:val="2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использовании</w:t>
            </w:r>
            <w:r w:rsidRPr="00F43823">
              <w:rPr>
                <w:spacing w:val="2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защитных</w:t>
            </w:r>
            <w:r w:rsidRPr="00F43823">
              <w:rPr>
                <w:spacing w:val="28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пропитывающих</w:t>
            </w:r>
            <w:r w:rsidRPr="00F43823">
              <w:rPr>
                <w:spacing w:val="28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составов</w:t>
            </w:r>
            <w:r w:rsidRPr="00F43823">
              <w:rPr>
                <w:spacing w:val="26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стойкость</w:t>
            </w:r>
            <w:r w:rsidRPr="00F43823">
              <w:rPr>
                <w:spacing w:val="2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горной</w:t>
            </w:r>
            <w:r w:rsidRPr="00F43823">
              <w:rPr>
                <w:spacing w:val="2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породы</w:t>
            </w:r>
            <w:r w:rsidRPr="00F43823">
              <w:rPr>
                <w:spacing w:val="2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z w:val="18"/>
                <w:szCs w:val="18"/>
                <w:lang w:val="ru-RU"/>
              </w:rPr>
              <w:t>к</w:t>
            </w:r>
            <w:r w:rsidRPr="00F43823">
              <w:rPr>
                <w:spacing w:val="27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истираемости</w:t>
            </w:r>
            <w:r w:rsidRPr="00F43823">
              <w:rPr>
                <w:spacing w:val="91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должна</w:t>
            </w:r>
            <w:r w:rsidRPr="00F43823">
              <w:rPr>
                <w:sz w:val="18"/>
                <w:szCs w:val="18"/>
                <w:lang w:val="ru-RU"/>
              </w:rPr>
              <w:t xml:space="preserve"> быть</w:t>
            </w:r>
            <w:r w:rsidRPr="00F43823">
              <w:rPr>
                <w:spacing w:val="-2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подтверждена</w:t>
            </w:r>
            <w:r w:rsidRPr="00F43823">
              <w:rPr>
                <w:spacing w:val="-2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соответствующими</w:t>
            </w:r>
            <w:r w:rsidRPr="00F43823">
              <w:rPr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испытаниями</w:t>
            </w:r>
            <w:r w:rsidRPr="00F43823">
              <w:rPr>
                <w:sz w:val="18"/>
                <w:szCs w:val="18"/>
                <w:lang w:val="ru-RU"/>
              </w:rPr>
              <w:t xml:space="preserve"> в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специализированной</w:t>
            </w:r>
            <w:r w:rsidRPr="00F43823"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spacing w:val="-1"/>
                <w:sz w:val="18"/>
                <w:szCs w:val="18"/>
                <w:lang w:val="ru-RU"/>
              </w:rPr>
              <w:t>лаборатории.</w:t>
            </w:r>
          </w:p>
        </w:tc>
      </w:tr>
    </w:tbl>
    <w:p w14:paraId="6E558901" w14:textId="77777777" w:rsidR="003940B1" w:rsidRPr="00F43823" w:rsidRDefault="003940B1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41467F05" w14:textId="77777777" w:rsidR="003940B1" w:rsidRPr="00F43823" w:rsidRDefault="003940B1">
      <w:pPr>
        <w:pStyle w:val="afa"/>
        <w:numPr>
          <w:ilvl w:val="3"/>
          <w:numId w:val="18"/>
        </w:numPr>
        <w:tabs>
          <w:tab w:val="left" w:pos="1475"/>
        </w:tabs>
        <w:spacing w:before="69"/>
        <w:ind w:left="118" w:right="115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Блоки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зависимости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значения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суммарной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удельной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эффективной активности естественных</w:t>
      </w:r>
      <w:r w:rsidRPr="00F43823">
        <w:rPr>
          <w:lang w:val="ru-RU"/>
        </w:rPr>
        <w:t xml:space="preserve"> радионуклидов</w:t>
      </w:r>
      <w:r w:rsidRPr="00F43823">
        <w:rPr>
          <w:spacing w:val="-3"/>
          <w:lang w:val="ru-RU"/>
        </w:rPr>
        <w:t xml:space="preserve"> </w:t>
      </w:r>
      <w:r w:rsidRPr="00F43823">
        <w:rPr>
          <w:spacing w:val="-1"/>
          <w:lang w:val="ru-RU"/>
        </w:rPr>
        <w:t>А</w:t>
      </w:r>
      <w:r w:rsidRPr="00F43823">
        <w:rPr>
          <w:spacing w:val="-1"/>
          <w:position w:val="-2"/>
          <w:sz w:val="16"/>
          <w:lang w:val="ru-RU"/>
        </w:rPr>
        <w:t>эфф</w:t>
      </w:r>
      <w:r w:rsidRPr="00F43823">
        <w:rPr>
          <w:spacing w:val="19"/>
          <w:position w:val="-2"/>
          <w:sz w:val="16"/>
          <w:lang w:val="ru-RU"/>
        </w:rPr>
        <w:t xml:space="preserve"> </w:t>
      </w:r>
      <w:r w:rsidRPr="00F43823">
        <w:rPr>
          <w:lang w:val="ru-RU"/>
        </w:rPr>
        <w:t>применяют:</w:t>
      </w:r>
    </w:p>
    <w:p w14:paraId="4883C978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994"/>
        </w:tabs>
        <w:ind w:left="118" w:right="114" w:firstLine="568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внутренней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наружной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облицовки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частных,</w:t>
      </w:r>
      <w:r w:rsidRPr="00F43823">
        <w:rPr>
          <w:spacing w:val="73"/>
          <w:lang w:val="ru-RU"/>
        </w:rPr>
        <w:t xml:space="preserve"> </w:t>
      </w:r>
      <w:r w:rsidRPr="00F43823">
        <w:rPr>
          <w:lang w:val="ru-RU"/>
        </w:rPr>
        <w:t>общественных,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административных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зданий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сооружений,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метрополитенов,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вокзалов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79"/>
          <w:lang w:val="ru-RU"/>
        </w:rPr>
        <w:t xml:space="preserve"> </w:t>
      </w:r>
      <w:r w:rsidRPr="00F43823">
        <w:rPr>
          <w:spacing w:val="-1"/>
          <w:lang w:val="ru-RU"/>
        </w:rPr>
        <w:t>А</w:t>
      </w:r>
      <w:r w:rsidRPr="00F43823">
        <w:rPr>
          <w:spacing w:val="-1"/>
          <w:position w:val="-2"/>
          <w:sz w:val="16"/>
          <w:lang w:val="ru-RU"/>
        </w:rPr>
        <w:t>эфф</w:t>
      </w:r>
      <w:r w:rsidRPr="00F43823">
        <w:rPr>
          <w:spacing w:val="19"/>
          <w:position w:val="-2"/>
          <w:sz w:val="16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370 Бк/кг;</w:t>
      </w:r>
    </w:p>
    <w:p w14:paraId="02D4D498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960"/>
        </w:tabs>
        <w:spacing w:line="234" w:lineRule="auto"/>
        <w:ind w:left="118" w:right="111" w:firstLine="568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наружной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облицовки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производственных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зданий,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элементов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мощения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мемориальных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сооружений,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площадей,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наружных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лестниц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lastRenderedPageBreak/>
        <w:t>А</w:t>
      </w:r>
      <w:r w:rsidRPr="00F43823">
        <w:rPr>
          <w:position w:val="-2"/>
          <w:sz w:val="16"/>
          <w:lang w:val="ru-RU"/>
        </w:rPr>
        <w:t>эфф</w:t>
      </w:r>
      <w:r w:rsidRPr="00F43823">
        <w:rPr>
          <w:spacing w:val="68"/>
          <w:w w:val="99"/>
          <w:position w:val="-2"/>
          <w:sz w:val="16"/>
          <w:lang w:val="ru-RU"/>
        </w:rPr>
        <w:t xml:space="preserve"> </w:t>
      </w:r>
      <w:r w:rsidRPr="00F43823">
        <w:rPr>
          <w:spacing w:val="-1"/>
          <w:lang w:val="ru-RU"/>
        </w:rPr>
        <w:t>свыше</w:t>
      </w:r>
      <w:r w:rsidRPr="00F43823">
        <w:rPr>
          <w:lang w:val="ru-RU"/>
        </w:rPr>
        <w:t xml:space="preserve"> 370 до 740 </w:t>
      </w:r>
      <w:r w:rsidRPr="00F43823">
        <w:rPr>
          <w:spacing w:val="-1"/>
          <w:lang w:val="ru-RU"/>
        </w:rPr>
        <w:t>Бк/кг.</w:t>
      </w:r>
    </w:p>
    <w:p w14:paraId="39EC7016" w14:textId="79607F5F" w:rsidR="003940B1" w:rsidRPr="00F43823" w:rsidRDefault="003940B1" w:rsidP="003940B1">
      <w:pPr>
        <w:pStyle w:val="afa"/>
        <w:spacing w:before="1"/>
        <w:ind w:right="113"/>
        <w:jc w:val="both"/>
        <w:rPr>
          <w:lang w:val="ru-RU"/>
        </w:rPr>
      </w:pPr>
      <w:r w:rsidRPr="00F43823">
        <w:rPr>
          <w:lang w:val="ru-RU"/>
        </w:rPr>
        <w:t>При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необходимости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национальных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нормах,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действующих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территории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государства,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значение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суммарной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удельной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эффективной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активности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естественных</w:t>
      </w:r>
      <w:r w:rsidRPr="00F43823">
        <w:rPr>
          <w:spacing w:val="75"/>
          <w:lang w:val="ru-RU"/>
        </w:rPr>
        <w:t xml:space="preserve"> </w:t>
      </w:r>
      <w:r w:rsidRPr="00F43823">
        <w:rPr>
          <w:spacing w:val="-1"/>
          <w:lang w:val="ru-RU"/>
        </w:rPr>
        <w:t>радионуклидов</w:t>
      </w:r>
      <w:r w:rsidRPr="00F43823">
        <w:rPr>
          <w:lang w:val="ru-RU"/>
        </w:rPr>
        <w:t xml:space="preserve"> может </w:t>
      </w:r>
      <w:r w:rsidRPr="00F43823">
        <w:rPr>
          <w:spacing w:val="-1"/>
          <w:lang w:val="ru-RU"/>
        </w:rPr>
        <w:t>быть</w:t>
      </w:r>
      <w:r w:rsidRPr="00F43823">
        <w:rPr>
          <w:lang w:val="ru-RU"/>
        </w:rPr>
        <w:t xml:space="preserve"> изменено в пределах норм,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указанных выше.</w:t>
      </w:r>
    </w:p>
    <w:p w14:paraId="3E94BD8F" w14:textId="77777777" w:rsidR="003940B1" w:rsidRPr="00F43823" w:rsidRDefault="003940B1">
      <w:pPr>
        <w:pStyle w:val="afa"/>
        <w:numPr>
          <w:ilvl w:val="3"/>
          <w:numId w:val="18"/>
        </w:numPr>
        <w:tabs>
          <w:tab w:val="left" w:pos="1517"/>
        </w:tabs>
        <w:spacing w:before="3" w:line="276" w:lineRule="exact"/>
        <w:ind w:left="118" w:right="110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Декоративные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свойства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пород,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применяемых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50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блоков,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характеризуют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цветом,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рисунком,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структурой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полируемостью.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Показатель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декоративности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position w:val="-2"/>
          <w:sz w:val="16"/>
          <w:lang w:val="ru-RU"/>
        </w:rPr>
        <w:t>д</w:t>
      </w:r>
      <w:r w:rsidRPr="00F43823">
        <w:rPr>
          <w:spacing w:val="27"/>
          <w:position w:val="-2"/>
          <w:sz w:val="16"/>
          <w:lang w:val="ru-RU"/>
        </w:rPr>
        <w:t xml:space="preserve"> </w:t>
      </w:r>
      <w:r w:rsidRPr="00F43823">
        <w:rPr>
          <w:lang w:val="ru-RU"/>
        </w:rPr>
        <w:t>определяют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квалиметрической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методике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как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сумму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балльных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оценок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каждому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признаку,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скорректированных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понижающими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коэффициентами.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71"/>
          <w:lang w:val="ru-RU"/>
        </w:rPr>
        <w:t xml:space="preserve"> </w:t>
      </w:r>
      <w:r w:rsidRPr="00F43823">
        <w:rPr>
          <w:lang w:val="ru-RU"/>
        </w:rPr>
        <w:t>зависимости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итоговой оценки декоративности </w:t>
      </w:r>
      <w:r w:rsidRPr="00F43823">
        <w:rPr>
          <w:spacing w:val="-1"/>
          <w:lang w:val="ru-RU"/>
        </w:rPr>
        <w:t>А</w:t>
      </w:r>
      <w:r w:rsidRPr="00F43823">
        <w:rPr>
          <w:spacing w:val="-1"/>
          <w:position w:val="-2"/>
          <w:sz w:val="16"/>
          <w:lang w:val="ru-RU"/>
        </w:rPr>
        <w:t>д</w:t>
      </w:r>
      <w:r w:rsidRPr="00F43823">
        <w:rPr>
          <w:spacing w:val="20"/>
          <w:position w:val="-2"/>
          <w:sz w:val="16"/>
          <w:lang w:val="ru-RU"/>
        </w:rPr>
        <w:t xml:space="preserve"> </w:t>
      </w:r>
      <w:r w:rsidRPr="00F43823">
        <w:rPr>
          <w:lang w:val="ru-RU"/>
        </w:rPr>
        <w:t xml:space="preserve">горные породы делят на </w:t>
      </w:r>
      <w:r w:rsidRPr="00F43823">
        <w:rPr>
          <w:spacing w:val="-1"/>
          <w:lang w:val="ru-RU"/>
        </w:rPr>
        <w:t>классы:</w:t>
      </w:r>
    </w:p>
    <w:p w14:paraId="6B38DEF4" w14:textId="77777777" w:rsidR="003940B1" w:rsidRPr="00F43823" w:rsidRDefault="003940B1">
      <w:pPr>
        <w:pStyle w:val="afa"/>
        <w:numPr>
          <w:ilvl w:val="0"/>
          <w:numId w:val="20"/>
        </w:numPr>
        <w:tabs>
          <w:tab w:val="left" w:pos="827"/>
        </w:tabs>
        <w:spacing w:line="279" w:lineRule="exact"/>
        <w:ind w:firstLine="0"/>
      </w:pPr>
      <w:r w:rsidRPr="00F43823">
        <w:rPr>
          <w:spacing w:val="-1"/>
        </w:rPr>
        <w:t xml:space="preserve">(высокодекоративные) </w:t>
      </w:r>
      <w:r w:rsidRPr="00F43823">
        <w:t xml:space="preserve">- </w:t>
      </w:r>
      <w:r w:rsidRPr="00F43823">
        <w:rPr>
          <w:spacing w:val="-1"/>
        </w:rPr>
        <w:t>А</w:t>
      </w:r>
      <w:r w:rsidRPr="00F43823">
        <w:rPr>
          <w:spacing w:val="-1"/>
          <w:position w:val="-2"/>
          <w:sz w:val="16"/>
        </w:rPr>
        <w:t>д</w:t>
      </w:r>
      <w:r w:rsidRPr="00F43823">
        <w:rPr>
          <w:spacing w:val="20"/>
          <w:position w:val="-2"/>
          <w:sz w:val="16"/>
        </w:rPr>
        <w:t xml:space="preserve"> </w:t>
      </w:r>
      <w:r w:rsidRPr="00F43823">
        <w:t>более 32 баллов;</w:t>
      </w:r>
    </w:p>
    <w:p w14:paraId="7FCE25D5" w14:textId="77777777" w:rsidR="003940B1" w:rsidRPr="00F43823" w:rsidRDefault="003940B1">
      <w:pPr>
        <w:pStyle w:val="afa"/>
        <w:numPr>
          <w:ilvl w:val="0"/>
          <w:numId w:val="20"/>
        </w:numPr>
        <w:tabs>
          <w:tab w:val="left" w:pos="907"/>
        </w:tabs>
        <w:spacing w:line="276" w:lineRule="exact"/>
        <w:ind w:left="906" w:hanging="220"/>
        <w:rPr>
          <w:lang w:val="ru-RU"/>
        </w:rPr>
      </w:pPr>
      <w:r w:rsidRPr="00F43823">
        <w:rPr>
          <w:spacing w:val="-1"/>
          <w:lang w:val="ru-RU"/>
        </w:rPr>
        <w:t xml:space="preserve">(декоративные) </w:t>
      </w:r>
      <w:r w:rsidRPr="00F43823">
        <w:rPr>
          <w:lang w:val="ru-RU"/>
        </w:rPr>
        <w:t xml:space="preserve">- </w:t>
      </w:r>
      <w:r w:rsidRPr="00F43823">
        <w:rPr>
          <w:spacing w:val="-1"/>
          <w:lang w:val="ru-RU"/>
        </w:rPr>
        <w:t>А</w:t>
      </w:r>
      <w:r w:rsidRPr="00F43823">
        <w:rPr>
          <w:spacing w:val="-1"/>
          <w:position w:val="-2"/>
          <w:sz w:val="16"/>
          <w:lang w:val="ru-RU"/>
        </w:rPr>
        <w:t>д</w:t>
      </w:r>
      <w:r w:rsidRPr="00F43823">
        <w:rPr>
          <w:spacing w:val="20"/>
          <w:position w:val="-2"/>
          <w:sz w:val="16"/>
          <w:lang w:val="ru-RU"/>
        </w:rPr>
        <w:t xml:space="preserve"> </w:t>
      </w:r>
      <w:r w:rsidRPr="00F43823">
        <w:rPr>
          <w:spacing w:val="-1"/>
          <w:lang w:val="ru-RU"/>
        </w:rPr>
        <w:t>свыше</w:t>
      </w:r>
      <w:r w:rsidRPr="00F43823">
        <w:rPr>
          <w:lang w:val="ru-RU"/>
        </w:rPr>
        <w:t xml:space="preserve"> 23 до 32 баллов </w:t>
      </w:r>
      <w:r w:rsidRPr="00F43823">
        <w:rPr>
          <w:spacing w:val="-1"/>
          <w:lang w:val="ru-RU"/>
        </w:rPr>
        <w:t>включительно;</w:t>
      </w:r>
    </w:p>
    <w:p w14:paraId="228E4B80" w14:textId="77777777" w:rsidR="003940B1" w:rsidRPr="00F43823" w:rsidRDefault="003940B1">
      <w:pPr>
        <w:pStyle w:val="afa"/>
        <w:numPr>
          <w:ilvl w:val="0"/>
          <w:numId w:val="20"/>
        </w:numPr>
        <w:tabs>
          <w:tab w:val="left" w:pos="987"/>
        </w:tabs>
        <w:spacing w:before="3" w:line="229" w:lineRule="auto"/>
        <w:ind w:right="2123" w:firstLine="0"/>
        <w:rPr>
          <w:lang w:val="ru-RU"/>
        </w:rPr>
      </w:pPr>
      <w:r w:rsidRPr="00F43823">
        <w:rPr>
          <w:spacing w:val="-1"/>
          <w:lang w:val="ru-RU"/>
        </w:rPr>
        <w:t>(малодекоративные) -А</w:t>
      </w:r>
      <w:r w:rsidRPr="00F43823">
        <w:rPr>
          <w:spacing w:val="-1"/>
          <w:position w:val="-2"/>
          <w:sz w:val="16"/>
          <w:lang w:val="ru-RU"/>
        </w:rPr>
        <w:t>д</w:t>
      </w:r>
      <w:r w:rsidRPr="00F43823">
        <w:rPr>
          <w:spacing w:val="20"/>
          <w:position w:val="-2"/>
          <w:sz w:val="16"/>
          <w:lang w:val="ru-RU"/>
        </w:rPr>
        <w:t xml:space="preserve"> </w:t>
      </w:r>
      <w:r w:rsidRPr="00F43823">
        <w:rPr>
          <w:spacing w:val="-1"/>
          <w:lang w:val="ru-RU"/>
        </w:rPr>
        <w:t>свыше</w:t>
      </w:r>
      <w:r w:rsidRPr="00F43823">
        <w:rPr>
          <w:lang w:val="ru-RU"/>
        </w:rPr>
        <w:t xml:space="preserve"> 15 до 23 </w:t>
      </w:r>
      <w:r w:rsidRPr="00F43823">
        <w:rPr>
          <w:spacing w:val="-1"/>
          <w:lang w:val="ru-RU"/>
        </w:rPr>
        <w:t>баллов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включительно;</w:t>
      </w:r>
      <w:r w:rsidRPr="00F43823">
        <w:rPr>
          <w:spacing w:val="77"/>
          <w:lang w:val="ru-RU"/>
        </w:rPr>
        <w:t xml:space="preserve"> </w:t>
      </w:r>
      <w:r w:rsidRPr="00F43823">
        <w:t>IV</w:t>
      </w:r>
      <w:r w:rsidRPr="00F43823">
        <w:rPr>
          <w:spacing w:val="-1"/>
          <w:lang w:val="ru-RU"/>
        </w:rPr>
        <w:t xml:space="preserve"> (недекоративные)</w:t>
      </w:r>
      <w:r w:rsidRPr="00F43823">
        <w:rPr>
          <w:lang w:val="ru-RU"/>
        </w:rPr>
        <w:t xml:space="preserve"> - </w:t>
      </w:r>
      <w:r w:rsidRPr="00F43823">
        <w:rPr>
          <w:spacing w:val="-1"/>
          <w:lang w:val="ru-RU"/>
        </w:rPr>
        <w:t>А</w:t>
      </w:r>
      <w:r w:rsidRPr="00F43823">
        <w:rPr>
          <w:spacing w:val="-1"/>
          <w:position w:val="-2"/>
          <w:sz w:val="16"/>
          <w:lang w:val="ru-RU"/>
        </w:rPr>
        <w:t>д</w:t>
      </w:r>
      <w:r w:rsidRPr="00F43823">
        <w:rPr>
          <w:spacing w:val="20"/>
          <w:position w:val="-2"/>
          <w:sz w:val="16"/>
          <w:lang w:val="ru-RU"/>
        </w:rPr>
        <w:t xml:space="preserve"> </w:t>
      </w:r>
      <w:r w:rsidRPr="00F43823">
        <w:rPr>
          <w:lang w:val="ru-RU"/>
        </w:rPr>
        <w:t>менее 15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баллов.</w:t>
      </w:r>
    </w:p>
    <w:p w14:paraId="47F32F5D" w14:textId="77777777" w:rsidR="003940B1" w:rsidRPr="00F43823" w:rsidRDefault="003940B1" w:rsidP="003940B1">
      <w:pPr>
        <w:pStyle w:val="afa"/>
        <w:ind w:right="106"/>
        <w:jc w:val="both"/>
        <w:rPr>
          <w:lang w:val="ru-RU"/>
        </w:rPr>
      </w:pPr>
      <w:r w:rsidRPr="00F43823">
        <w:rPr>
          <w:lang w:val="ru-RU"/>
        </w:rPr>
        <w:t>Блоки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классов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декоративности</w:t>
      </w:r>
      <w:r w:rsidRPr="00F43823">
        <w:rPr>
          <w:spacing w:val="17"/>
          <w:lang w:val="ru-RU"/>
        </w:rPr>
        <w:t xml:space="preserve"> </w:t>
      </w:r>
      <w:r w:rsidRPr="00F43823">
        <w:t>I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7"/>
          <w:lang w:val="ru-RU"/>
        </w:rPr>
        <w:t xml:space="preserve"> </w:t>
      </w:r>
      <w:r w:rsidRPr="00F43823">
        <w:t>II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используют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изготовления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всех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видов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облицовочных,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архитектурно-строительных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других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облицовочных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изделий.</w:t>
      </w:r>
      <w:r w:rsidRPr="00F43823">
        <w:rPr>
          <w:spacing w:val="69"/>
          <w:lang w:val="ru-RU"/>
        </w:rPr>
        <w:t xml:space="preserve"> </w:t>
      </w:r>
      <w:r w:rsidRPr="00F43823">
        <w:rPr>
          <w:spacing w:val="-4"/>
          <w:lang w:val="ru-RU"/>
        </w:rPr>
        <w:t>Блоки</w:t>
      </w:r>
      <w:r w:rsidRPr="00F43823">
        <w:rPr>
          <w:lang w:val="ru-RU"/>
        </w:rPr>
        <w:t xml:space="preserve"> </w:t>
      </w:r>
      <w:r w:rsidRPr="00F43823">
        <w:rPr>
          <w:spacing w:val="-2"/>
          <w:lang w:val="ru-RU"/>
        </w:rPr>
        <w:t>из</w:t>
      </w:r>
      <w:r w:rsidRPr="00F43823">
        <w:rPr>
          <w:lang w:val="ru-RU"/>
        </w:rPr>
        <w:t xml:space="preserve"> </w:t>
      </w:r>
      <w:r w:rsidRPr="00F43823">
        <w:rPr>
          <w:spacing w:val="-4"/>
          <w:lang w:val="ru-RU"/>
        </w:rPr>
        <w:t>горных</w:t>
      </w:r>
      <w:r w:rsidRPr="00F43823">
        <w:rPr>
          <w:lang w:val="ru-RU"/>
        </w:rPr>
        <w:t xml:space="preserve"> </w:t>
      </w:r>
      <w:r w:rsidRPr="00F43823">
        <w:rPr>
          <w:spacing w:val="-4"/>
          <w:lang w:val="ru-RU"/>
        </w:rPr>
        <w:t>пород</w:t>
      </w:r>
      <w:r w:rsidRPr="00F43823">
        <w:rPr>
          <w:lang w:val="ru-RU"/>
        </w:rPr>
        <w:t xml:space="preserve"> </w:t>
      </w:r>
      <w:r w:rsidRPr="00F43823">
        <w:rPr>
          <w:spacing w:val="-4"/>
          <w:lang w:val="ru-RU"/>
        </w:rPr>
        <w:t>класса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5"/>
          <w:lang w:val="ru-RU"/>
        </w:rPr>
        <w:t>декоративности</w:t>
      </w:r>
      <w:r w:rsidRPr="00F43823">
        <w:rPr>
          <w:spacing w:val="-1"/>
          <w:lang w:val="ru-RU"/>
        </w:rPr>
        <w:t xml:space="preserve"> </w:t>
      </w:r>
      <w:r w:rsidRPr="00F43823">
        <w:rPr>
          <w:spacing w:val="-3"/>
        </w:rPr>
        <w:t>III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5"/>
          <w:lang w:val="ru-RU"/>
        </w:rPr>
        <w:t>допускается</w:t>
      </w:r>
      <w:r w:rsidRPr="00F43823">
        <w:rPr>
          <w:lang w:val="ru-RU"/>
        </w:rPr>
        <w:t xml:space="preserve"> </w:t>
      </w:r>
      <w:r w:rsidRPr="00F43823">
        <w:rPr>
          <w:spacing w:val="-4"/>
          <w:lang w:val="ru-RU"/>
        </w:rPr>
        <w:t>применять</w:t>
      </w:r>
      <w:r w:rsidRPr="00F43823">
        <w:rPr>
          <w:lang w:val="ru-RU"/>
        </w:rPr>
        <w:t xml:space="preserve"> в </w:t>
      </w:r>
      <w:r w:rsidRPr="00F43823">
        <w:rPr>
          <w:spacing w:val="-4"/>
          <w:lang w:val="ru-RU"/>
        </w:rPr>
        <w:t>качестве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4"/>
          <w:lang w:val="ru-RU"/>
        </w:rPr>
        <w:t>местных</w:t>
      </w:r>
      <w:r w:rsidRPr="00F43823">
        <w:rPr>
          <w:spacing w:val="70"/>
          <w:lang w:val="ru-RU"/>
        </w:rPr>
        <w:t xml:space="preserve"> </w:t>
      </w:r>
      <w:r w:rsidRPr="00F43823">
        <w:rPr>
          <w:lang w:val="ru-RU"/>
        </w:rPr>
        <w:t>материалов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отсутствии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данном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районе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других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месторождений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облицовочного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камня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по согласованию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с территориальными </w:t>
      </w:r>
      <w:r w:rsidRPr="00F43823">
        <w:rPr>
          <w:spacing w:val="-1"/>
          <w:lang w:val="ru-RU"/>
        </w:rPr>
        <w:t>архитектурно-строительными</w:t>
      </w:r>
      <w:r w:rsidRPr="00F43823">
        <w:rPr>
          <w:lang w:val="ru-RU"/>
        </w:rPr>
        <w:t xml:space="preserve"> органами.</w:t>
      </w:r>
    </w:p>
    <w:p w14:paraId="576CCFA9" w14:textId="77777777" w:rsidR="003940B1" w:rsidRPr="00F43823" w:rsidRDefault="003940B1" w:rsidP="003940B1">
      <w:pPr>
        <w:pStyle w:val="afa"/>
        <w:ind w:right="113"/>
        <w:jc w:val="both"/>
        <w:rPr>
          <w:lang w:val="ru-RU"/>
        </w:rPr>
      </w:pPr>
      <w:r w:rsidRPr="00F43823">
        <w:rPr>
          <w:lang w:val="ru-RU"/>
        </w:rPr>
        <w:t>Горные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класса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декоративности</w:t>
      </w:r>
      <w:r w:rsidRPr="00F43823">
        <w:rPr>
          <w:spacing w:val="36"/>
          <w:lang w:val="ru-RU"/>
        </w:rPr>
        <w:t xml:space="preserve"> </w:t>
      </w:r>
      <w:r w:rsidRPr="00F43823">
        <w:t>IV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могут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применяться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ландшафтном</w:t>
      </w:r>
      <w:r w:rsidRPr="00F43823">
        <w:rPr>
          <w:spacing w:val="61"/>
          <w:lang w:val="ru-RU"/>
        </w:rPr>
        <w:t xml:space="preserve"> </w:t>
      </w:r>
      <w:r w:rsidRPr="00F43823">
        <w:rPr>
          <w:spacing w:val="-4"/>
          <w:lang w:val="ru-RU"/>
        </w:rPr>
        <w:t>дизайне,</w:t>
      </w:r>
      <w:r w:rsidRPr="00F43823">
        <w:rPr>
          <w:spacing w:val="-8"/>
          <w:lang w:val="ru-RU"/>
        </w:rPr>
        <w:t xml:space="preserve"> </w:t>
      </w:r>
      <w:r w:rsidRPr="00F43823">
        <w:rPr>
          <w:spacing w:val="-4"/>
          <w:lang w:val="ru-RU"/>
        </w:rPr>
        <w:t>элементах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5"/>
          <w:lang w:val="ru-RU"/>
        </w:rPr>
        <w:t>садово-парковой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5"/>
          <w:lang w:val="ru-RU"/>
        </w:rPr>
        <w:t>архитектуры</w:t>
      </w:r>
      <w:r w:rsidRPr="00F43823">
        <w:rPr>
          <w:spacing w:val="-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-8"/>
          <w:lang w:val="ru-RU"/>
        </w:rPr>
        <w:t xml:space="preserve"> </w:t>
      </w:r>
      <w:r w:rsidRPr="00F43823">
        <w:rPr>
          <w:spacing w:val="-4"/>
          <w:lang w:val="ru-RU"/>
        </w:rPr>
        <w:t>т.п.</w:t>
      </w:r>
      <w:r w:rsidRPr="00F43823">
        <w:rPr>
          <w:spacing w:val="-8"/>
          <w:lang w:val="ru-RU"/>
        </w:rPr>
        <w:t xml:space="preserve"> </w:t>
      </w:r>
      <w:r w:rsidRPr="00F43823">
        <w:rPr>
          <w:spacing w:val="-3"/>
          <w:lang w:val="ru-RU"/>
        </w:rPr>
        <w:t>при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4"/>
          <w:lang w:val="ru-RU"/>
        </w:rPr>
        <w:t>наличии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4"/>
          <w:lang w:val="ru-RU"/>
        </w:rPr>
        <w:t>спроса</w:t>
      </w:r>
      <w:r w:rsidRPr="00F43823">
        <w:rPr>
          <w:spacing w:val="-7"/>
          <w:lang w:val="ru-RU"/>
        </w:rPr>
        <w:t xml:space="preserve"> </w:t>
      </w:r>
      <w:r w:rsidRPr="00F43823">
        <w:rPr>
          <w:spacing w:val="-3"/>
          <w:lang w:val="ru-RU"/>
        </w:rPr>
        <w:t>на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3"/>
          <w:lang w:val="ru-RU"/>
        </w:rPr>
        <w:t>эти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4"/>
          <w:lang w:val="ru-RU"/>
        </w:rPr>
        <w:t>породы.</w:t>
      </w:r>
    </w:p>
    <w:p w14:paraId="04676E2D" w14:textId="77777777" w:rsidR="003940B1" w:rsidRPr="00F43823" w:rsidRDefault="003940B1">
      <w:pPr>
        <w:pStyle w:val="afa"/>
        <w:numPr>
          <w:ilvl w:val="3"/>
          <w:numId w:val="18"/>
        </w:numPr>
        <w:tabs>
          <w:tab w:val="left" w:pos="1510"/>
        </w:tabs>
        <w:ind w:left="118" w:right="11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Минералого-петрографическая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характеристика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исходной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породы,</w:t>
      </w:r>
      <w:r w:rsidRPr="00F43823">
        <w:rPr>
          <w:spacing w:val="75"/>
          <w:lang w:val="ru-RU"/>
        </w:rPr>
        <w:t xml:space="preserve"> </w:t>
      </w:r>
      <w:r w:rsidRPr="00F43823">
        <w:rPr>
          <w:spacing w:val="-1"/>
          <w:lang w:val="ru-RU"/>
        </w:rPr>
        <w:t>применяемой</w:t>
      </w:r>
      <w:r w:rsidRPr="00F43823">
        <w:rPr>
          <w:lang w:val="ru-RU"/>
        </w:rPr>
        <w:t xml:space="preserve"> для изготовления блоков, должна включать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в себя:</w:t>
      </w:r>
    </w:p>
    <w:p w14:paraId="0EFA576B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827"/>
        </w:tabs>
        <w:ind w:left="826" w:hanging="140"/>
      </w:pPr>
      <w:r w:rsidRPr="00F43823">
        <w:rPr>
          <w:spacing w:val="-1"/>
        </w:rPr>
        <w:t>петрографическое</w:t>
      </w:r>
      <w:r w:rsidRPr="00F43823">
        <w:t xml:space="preserve"> </w:t>
      </w:r>
      <w:r w:rsidRPr="00F43823">
        <w:rPr>
          <w:spacing w:val="-1"/>
        </w:rPr>
        <w:t>наименование;</w:t>
      </w:r>
    </w:p>
    <w:p w14:paraId="34F857A6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827"/>
        </w:tabs>
        <w:ind w:left="826" w:hanging="140"/>
      </w:pPr>
      <w:r w:rsidRPr="00F43823">
        <w:rPr>
          <w:spacing w:val="-1"/>
        </w:rPr>
        <w:t>содержание</w:t>
      </w:r>
      <w:r w:rsidRPr="00F43823">
        <w:t xml:space="preserve"> породообразующих</w:t>
      </w:r>
      <w:r w:rsidRPr="00F43823">
        <w:rPr>
          <w:spacing w:val="-2"/>
        </w:rPr>
        <w:t xml:space="preserve"> </w:t>
      </w:r>
      <w:r w:rsidRPr="00F43823">
        <w:t>минералов;</w:t>
      </w:r>
    </w:p>
    <w:p w14:paraId="03346A93" w14:textId="5C91F1E4" w:rsidR="003940B1" w:rsidRPr="00F43823" w:rsidRDefault="003940B1" w:rsidP="003940B1">
      <w:pPr>
        <w:pStyle w:val="afa"/>
        <w:spacing w:before="119"/>
        <w:ind w:left="114" w:right="116" w:firstLine="0"/>
        <w:jc w:val="both"/>
        <w:rPr>
          <w:lang w:val="ru-RU"/>
        </w:rPr>
      </w:pPr>
      <w:r w:rsidRPr="00F43823">
        <w:rPr>
          <w:lang w:val="ru-RU"/>
        </w:rPr>
        <w:t>данные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о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наличии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включений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минералов</w:t>
      </w:r>
      <w:r w:rsidR="002B522C" w:rsidRPr="00F43823">
        <w:rPr>
          <w:lang w:val="ru-RU"/>
        </w:rPr>
        <w:t>,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отрицательно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влияющих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53"/>
          <w:lang w:val="ru-RU"/>
        </w:rPr>
        <w:t xml:space="preserve"> </w:t>
      </w:r>
      <w:r w:rsidRPr="00F43823">
        <w:rPr>
          <w:spacing w:val="-3"/>
          <w:lang w:val="ru-RU"/>
        </w:rPr>
        <w:t>долговечность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3"/>
          <w:lang w:val="ru-RU"/>
        </w:rPr>
        <w:t>декоративность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3"/>
          <w:lang w:val="ru-RU"/>
        </w:rPr>
        <w:t>облицовочных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3"/>
          <w:lang w:val="ru-RU"/>
        </w:rPr>
        <w:t>материалов: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3"/>
          <w:lang w:val="ru-RU"/>
        </w:rPr>
        <w:t>сульфидов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2"/>
          <w:lang w:val="ru-RU"/>
        </w:rPr>
        <w:t>(пирита,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2"/>
          <w:lang w:val="ru-RU"/>
        </w:rPr>
        <w:t>марказита,</w:t>
      </w:r>
      <w:r w:rsidRPr="00F43823">
        <w:rPr>
          <w:lang w:val="ru-RU"/>
        </w:rPr>
        <w:t xml:space="preserve"> пирротина,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халькопирита,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сфалерита,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галенита),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сульфатов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(барита,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целестина,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гипса,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ангидрита),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гидроксидов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железа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других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вторичных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минералов,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устойчивых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выветриванию.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Использование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указанными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включениями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блоков,</w:t>
      </w:r>
      <w:r w:rsidRPr="00F43823">
        <w:rPr>
          <w:spacing w:val="85"/>
          <w:lang w:val="ru-RU"/>
        </w:rPr>
        <w:t xml:space="preserve"> </w:t>
      </w:r>
      <w:r w:rsidRPr="00F43823">
        <w:rPr>
          <w:spacing w:val="-1"/>
          <w:lang w:val="ru-RU"/>
        </w:rPr>
        <w:t>предназначаемых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изготовления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наружной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облицовки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полов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зданий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сооружений,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только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основании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положительных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результатов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исследований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 xml:space="preserve">в специализированной </w:t>
      </w:r>
      <w:r w:rsidRPr="00F43823">
        <w:rPr>
          <w:spacing w:val="-1"/>
          <w:lang w:val="ru-RU"/>
        </w:rPr>
        <w:t>лаборатории;</w:t>
      </w:r>
    </w:p>
    <w:p w14:paraId="0CE929C6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823"/>
        </w:tabs>
        <w:ind w:left="822" w:hanging="140"/>
        <w:rPr>
          <w:lang w:val="ru-RU"/>
        </w:rPr>
      </w:pPr>
      <w:r w:rsidRPr="00F43823">
        <w:rPr>
          <w:lang w:val="ru-RU"/>
        </w:rPr>
        <w:t xml:space="preserve">описание </w:t>
      </w:r>
      <w:r w:rsidRPr="00F43823">
        <w:rPr>
          <w:spacing w:val="-1"/>
          <w:lang w:val="ru-RU"/>
        </w:rPr>
        <w:t>текстурных</w:t>
      </w:r>
      <w:r w:rsidRPr="00F43823">
        <w:rPr>
          <w:lang w:val="ru-RU"/>
        </w:rPr>
        <w:t xml:space="preserve"> и </w:t>
      </w:r>
      <w:r w:rsidRPr="00F43823">
        <w:rPr>
          <w:spacing w:val="-1"/>
          <w:lang w:val="ru-RU"/>
        </w:rPr>
        <w:t>структурных</w:t>
      </w:r>
      <w:r w:rsidRPr="00F43823">
        <w:rPr>
          <w:lang w:val="ru-RU"/>
        </w:rPr>
        <w:t xml:space="preserve"> особенностей;</w:t>
      </w:r>
    </w:p>
    <w:p w14:paraId="67F45663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823"/>
        </w:tabs>
        <w:ind w:left="822" w:hanging="140"/>
      </w:pPr>
      <w:r w:rsidRPr="00F43823">
        <w:rPr>
          <w:spacing w:val="-1"/>
        </w:rPr>
        <w:t>оценку</w:t>
      </w:r>
      <w:r w:rsidRPr="00F43823">
        <w:t xml:space="preserve"> </w:t>
      </w:r>
      <w:r w:rsidRPr="00F43823">
        <w:rPr>
          <w:spacing w:val="-1"/>
        </w:rPr>
        <w:t>микротрещиноватости;</w:t>
      </w:r>
    </w:p>
    <w:p w14:paraId="23A31369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823"/>
        </w:tabs>
        <w:spacing w:line="275" w:lineRule="exact"/>
        <w:ind w:left="822" w:hanging="140"/>
        <w:rPr>
          <w:lang w:val="ru-RU"/>
        </w:rPr>
      </w:pPr>
      <w:r w:rsidRPr="00F43823">
        <w:rPr>
          <w:lang w:val="ru-RU"/>
        </w:rPr>
        <w:t>данные о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наличии </w:t>
      </w:r>
      <w:r w:rsidRPr="00F43823">
        <w:rPr>
          <w:spacing w:val="-1"/>
          <w:lang w:val="ru-RU"/>
        </w:rPr>
        <w:t>или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отсутствии</w:t>
      </w:r>
      <w:r w:rsidRPr="00F43823">
        <w:rPr>
          <w:lang w:val="ru-RU"/>
        </w:rPr>
        <w:t xml:space="preserve"> следов </w:t>
      </w:r>
      <w:r w:rsidRPr="00F43823">
        <w:rPr>
          <w:spacing w:val="-1"/>
          <w:lang w:val="ru-RU"/>
        </w:rPr>
        <w:t>выветривания,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вторичных</w:t>
      </w:r>
      <w:r w:rsidRPr="00F43823">
        <w:rPr>
          <w:lang w:val="ru-RU"/>
        </w:rPr>
        <w:t xml:space="preserve"> изменений;</w:t>
      </w:r>
    </w:p>
    <w:p w14:paraId="422C6C93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914"/>
        </w:tabs>
        <w:ind w:left="114" w:right="118" w:firstLine="568"/>
        <w:jc w:val="both"/>
        <w:rPr>
          <w:lang w:val="ru-RU"/>
        </w:rPr>
      </w:pPr>
      <w:r w:rsidRPr="00F43823">
        <w:rPr>
          <w:lang w:val="ru-RU"/>
        </w:rPr>
        <w:t>данные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о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наличии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включений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минералов,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затрудняющих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обработку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низкопрочных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вследствие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более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высокой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твердости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(например,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включения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желваков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кремня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известняках),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также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рыхлых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минералов,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выкрашивающихся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обработке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(например,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включений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глин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мергелей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известняках).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Содержание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таких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включений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должно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превышать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1%.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больших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содержаниях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использование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таких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только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основании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результатов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исследований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специализированной</w:t>
      </w:r>
      <w:r w:rsidRPr="00F43823">
        <w:rPr>
          <w:lang w:val="ru-RU"/>
        </w:rPr>
        <w:t xml:space="preserve"> лаборатории.</w:t>
      </w:r>
    </w:p>
    <w:p w14:paraId="3D4E1D8B" w14:textId="77777777" w:rsidR="003940B1" w:rsidRPr="00F43823" w:rsidRDefault="003940B1" w:rsidP="003940B1">
      <w:pPr>
        <w:pStyle w:val="afa"/>
        <w:ind w:left="113" w:right="117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блоков,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предназначенных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экспорт,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изготовитель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должен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определять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показатели горной породы методами,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указанными</w:t>
      </w:r>
      <w:r w:rsidRPr="00F43823">
        <w:rPr>
          <w:lang w:val="ru-RU"/>
        </w:rPr>
        <w:t xml:space="preserve"> в </w:t>
      </w:r>
      <w:r w:rsidRPr="00F43823">
        <w:rPr>
          <w:spacing w:val="-1"/>
          <w:lang w:val="ru-RU"/>
        </w:rPr>
        <w:t>договоре</w:t>
      </w:r>
      <w:r w:rsidRPr="00F43823">
        <w:rPr>
          <w:lang w:val="ru-RU"/>
        </w:rPr>
        <w:t xml:space="preserve"> на поставку.</w:t>
      </w:r>
    </w:p>
    <w:p w14:paraId="78D024AD" w14:textId="77777777" w:rsidR="003940B1" w:rsidRPr="00F43823" w:rsidRDefault="003940B1">
      <w:pPr>
        <w:pStyle w:val="afa"/>
        <w:numPr>
          <w:ilvl w:val="3"/>
          <w:numId w:val="18"/>
        </w:numPr>
        <w:tabs>
          <w:tab w:val="left" w:pos="1543"/>
        </w:tabs>
        <w:ind w:right="114" w:firstLine="568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комплексного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использования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породы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отходы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добычи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блоков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могут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применяться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производства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декоративных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основе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природного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камня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24099,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декоративных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щебня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песка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22856,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строительного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щебня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ГОСТ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8267,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известняковой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муки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по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14050,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мрамора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23"/>
          <w:lang w:val="ru-RU"/>
        </w:rPr>
        <w:t xml:space="preserve"> </w:t>
      </w:r>
      <w:r w:rsidRPr="00F43823">
        <w:rPr>
          <w:spacing w:val="-1"/>
          <w:lang w:val="ru-RU"/>
        </w:rPr>
        <w:t>сварочных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lastRenderedPageBreak/>
        <w:t>материалов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2"/>
          <w:lang w:val="ru-RU"/>
        </w:rPr>
        <w:t>по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4416,</w:t>
      </w:r>
      <w:r w:rsidRPr="00F43823">
        <w:rPr>
          <w:spacing w:val="69"/>
          <w:lang w:val="ru-RU"/>
        </w:rPr>
        <w:t xml:space="preserve"> </w:t>
      </w:r>
      <w:r w:rsidRPr="00F43823">
        <w:rPr>
          <w:lang w:val="ru-RU"/>
        </w:rPr>
        <w:t xml:space="preserve">микрокальцита и для других </w:t>
      </w:r>
      <w:r w:rsidRPr="00F43823">
        <w:rPr>
          <w:spacing w:val="-1"/>
          <w:lang w:val="ru-RU"/>
        </w:rPr>
        <w:t>целей.</w:t>
      </w:r>
    </w:p>
    <w:p w14:paraId="1ED77EB3" w14:textId="1BCE2496" w:rsidR="003940B1" w:rsidRPr="00F43823" w:rsidRDefault="005B06EC">
      <w:pPr>
        <w:pStyle w:val="1"/>
        <w:numPr>
          <w:ilvl w:val="2"/>
          <w:numId w:val="22"/>
        </w:numPr>
        <w:tabs>
          <w:tab w:val="left" w:pos="1222"/>
        </w:tabs>
        <w:spacing w:before="0"/>
        <w:ind w:left="142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3" w:name="_TOC_250019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3940B1"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Плиты </w:t>
      </w:r>
      <w:r w:rsidR="003940B1"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облицовочные</w:t>
      </w:r>
      <w:bookmarkEnd w:id="13"/>
    </w:p>
    <w:p w14:paraId="4C245DA9" w14:textId="77777777" w:rsidR="003940B1" w:rsidRPr="00F43823" w:rsidRDefault="003940B1">
      <w:pPr>
        <w:pStyle w:val="afa"/>
        <w:numPr>
          <w:ilvl w:val="3"/>
          <w:numId w:val="22"/>
        </w:numPr>
        <w:tabs>
          <w:tab w:val="left" w:pos="1507"/>
        </w:tabs>
        <w:ind w:right="118" w:firstLine="568"/>
        <w:jc w:val="both"/>
        <w:rPr>
          <w:lang w:val="ru-RU"/>
        </w:rPr>
      </w:pPr>
      <w:r w:rsidRPr="00F43823">
        <w:rPr>
          <w:lang w:val="ru-RU"/>
        </w:rPr>
        <w:t>Облицовочные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могут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иметь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следующие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виды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фактуры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поверхности:</w:t>
      </w:r>
    </w:p>
    <w:p w14:paraId="2A2A04EC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897"/>
        </w:tabs>
        <w:ind w:left="114" w:right="117" w:firstLine="568"/>
        <w:jc w:val="both"/>
        <w:rPr>
          <w:lang w:val="ru-RU"/>
        </w:rPr>
      </w:pPr>
      <w:r w:rsidRPr="00F43823">
        <w:rPr>
          <w:lang w:val="ru-RU"/>
        </w:rPr>
        <w:t>полированная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зеркальным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блеском,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полным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выявлением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цвета,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рисунка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структуры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камня,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четким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отражением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предметов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без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следов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обработки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предыдущей</w:t>
      </w:r>
      <w:r w:rsidRPr="00F43823">
        <w:rPr>
          <w:spacing w:val="69"/>
          <w:lang w:val="ru-RU"/>
        </w:rPr>
        <w:t xml:space="preserve"> </w:t>
      </w:r>
      <w:r w:rsidRPr="00F43823">
        <w:rPr>
          <w:lang w:val="ru-RU"/>
        </w:rPr>
        <w:t>операции;</w:t>
      </w:r>
    </w:p>
    <w:p w14:paraId="290B941F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834"/>
        </w:tabs>
        <w:ind w:left="114" w:right="118" w:firstLine="568"/>
        <w:jc w:val="both"/>
        <w:rPr>
          <w:lang w:val="ru-RU"/>
        </w:rPr>
      </w:pPr>
      <w:r w:rsidRPr="00F43823">
        <w:rPr>
          <w:lang w:val="ru-RU"/>
        </w:rPr>
        <w:t>лощеная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гладкая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матовая,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без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следов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обработки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предыдущей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операции,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полным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 xml:space="preserve">выявлением рисунка </w:t>
      </w:r>
      <w:r w:rsidRPr="00F43823">
        <w:rPr>
          <w:spacing w:val="-1"/>
          <w:lang w:val="ru-RU"/>
        </w:rPr>
        <w:t>камня;</w:t>
      </w:r>
    </w:p>
    <w:p w14:paraId="3C3E408E" w14:textId="77777777" w:rsidR="003940B1" w:rsidRPr="00F43823" w:rsidRDefault="003940B1">
      <w:pPr>
        <w:pStyle w:val="afa"/>
        <w:numPr>
          <w:ilvl w:val="0"/>
          <w:numId w:val="14"/>
        </w:numPr>
        <w:tabs>
          <w:tab w:val="left" w:pos="823"/>
        </w:tabs>
        <w:ind w:left="822" w:hanging="140"/>
      </w:pPr>
      <w:r w:rsidRPr="00F43823">
        <w:rPr>
          <w:spacing w:val="-1"/>
        </w:rPr>
        <w:t>шлифованная:</w:t>
      </w:r>
    </w:p>
    <w:p w14:paraId="3B3F5284" w14:textId="77777777" w:rsidR="003940B1" w:rsidRPr="00F43823" w:rsidRDefault="003940B1" w:rsidP="003940B1">
      <w:pPr>
        <w:pStyle w:val="afa"/>
        <w:ind w:left="113" w:right="114"/>
        <w:jc w:val="both"/>
        <w:rPr>
          <w:lang w:val="ru-RU"/>
        </w:rPr>
      </w:pPr>
      <w:r w:rsidRPr="00F43823">
        <w:rPr>
          <w:spacing w:val="-1"/>
          <w:lang w:val="ru-RU"/>
        </w:rPr>
        <w:t>грубошлифованная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равномерно-шероховатая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со</w:t>
      </w:r>
      <w:r w:rsidRPr="00F43823">
        <w:rPr>
          <w:spacing w:val="55"/>
          <w:lang w:val="ru-RU"/>
        </w:rPr>
        <w:t xml:space="preserve"> </w:t>
      </w:r>
      <w:r w:rsidRPr="00F43823">
        <w:rPr>
          <w:spacing w:val="-1"/>
          <w:lang w:val="ru-RU"/>
        </w:rPr>
        <w:t>следами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обработки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обдирочным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 xml:space="preserve">шлифовальным </w:t>
      </w:r>
      <w:r w:rsidRPr="00F43823">
        <w:rPr>
          <w:spacing w:val="-1"/>
          <w:lang w:val="ru-RU"/>
        </w:rPr>
        <w:t>инструментом,</w:t>
      </w:r>
      <w:r w:rsidRPr="00F43823">
        <w:rPr>
          <w:lang w:val="ru-RU"/>
        </w:rPr>
        <w:t xml:space="preserve"> с </w:t>
      </w:r>
      <w:r w:rsidRPr="00F43823">
        <w:rPr>
          <w:spacing w:val="-1"/>
          <w:lang w:val="ru-RU"/>
        </w:rPr>
        <w:t>высотой</w:t>
      </w:r>
      <w:r w:rsidRPr="00F43823">
        <w:rPr>
          <w:lang w:val="ru-RU"/>
        </w:rPr>
        <w:t xml:space="preserve"> микрорельефа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до 630 мкм,</w:t>
      </w:r>
    </w:p>
    <w:p w14:paraId="074D5E02" w14:textId="77777777" w:rsidR="003940B1" w:rsidRPr="00F43823" w:rsidRDefault="003940B1" w:rsidP="003940B1">
      <w:pPr>
        <w:pStyle w:val="afa"/>
        <w:ind w:left="114" w:right="113"/>
        <w:jc w:val="both"/>
        <w:rPr>
          <w:lang w:val="ru-RU"/>
        </w:rPr>
      </w:pPr>
      <w:r w:rsidRPr="00F43823">
        <w:rPr>
          <w:spacing w:val="-1"/>
          <w:lang w:val="ru-RU"/>
        </w:rPr>
        <w:t>среднешлифованная</w:t>
      </w:r>
      <w:r w:rsidRPr="00F43823">
        <w:rPr>
          <w:spacing w:val="46"/>
          <w:lang w:val="ru-RU"/>
        </w:rPr>
        <w:t xml:space="preserve"> </w:t>
      </w: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spacing w:val="44"/>
          <w:lang w:val="ru-RU"/>
        </w:rPr>
        <w:t xml:space="preserve"> </w:t>
      </w:r>
      <w:r w:rsidRPr="00F43823">
        <w:rPr>
          <w:lang w:val="ru-RU"/>
        </w:rPr>
        <w:t>равномерно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>шероховатая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со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следами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обработки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среднешли–</w:t>
      </w:r>
      <w:r w:rsidRPr="00F43823">
        <w:rPr>
          <w:spacing w:val="61"/>
          <w:lang w:val="ru-RU"/>
        </w:rPr>
        <w:t xml:space="preserve"> </w:t>
      </w:r>
      <w:r w:rsidRPr="00F43823">
        <w:rPr>
          <w:lang w:val="ru-RU"/>
        </w:rPr>
        <w:t xml:space="preserve">фовальным </w:t>
      </w:r>
      <w:r w:rsidRPr="00F43823">
        <w:rPr>
          <w:spacing w:val="-1"/>
          <w:lang w:val="ru-RU"/>
        </w:rPr>
        <w:t>инструментом,</w:t>
      </w:r>
      <w:r w:rsidRPr="00F43823">
        <w:rPr>
          <w:lang w:val="ru-RU"/>
        </w:rPr>
        <w:t xml:space="preserve"> с высотой микрорельефа до </w:t>
      </w:r>
      <w:r w:rsidRPr="00F43823">
        <w:rPr>
          <w:spacing w:val="-1"/>
          <w:lang w:val="ru-RU"/>
        </w:rPr>
        <w:t>2,5</w:t>
      </w:r>
      <w:r w:rsidRPr="00F43823">
        <w:rPr>
          <w:lang w:val="ru-RU"/>
        </w:rPr>
        <w:t xml:space="preserve"> мкм,</w:t>
      </w:r>
    </w:p>
    <w:p w14:paraId="3E1C3437" w14:textId="77777777" w:rsidR="003940B1" w:rsidRPr="00F43823" w:rsidRDefault="003940B1" w:rsidP="003940B1">
      <w:pPr>
        <w:pStyle w:val="afa"/>
        <w:ind w:left="114" w:right="113"/>
        <w:jc w:val="both"/>
        <w:rPr>
          <w:lang w:val="ru-RU"/>
        </w:rPr>
      </w:pPr>
      <w:r w:rsidRPr="00F43823">
        <w:rPr>
          <w:spacing w:val="-1"/>
          <w:lang w:val="ru-RU"/>
        </w:rPr>
        <w:t>тонкошлифованная</w:t>
      </w:r>
      <w:r w:rsidRPr="00F43823">
        <w:rPr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lang w:val="ru-RU"/>
        </w:rPr>
        <w:t>равномерно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>шероховатая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со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следами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обработки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тонкошли–</w:t>
      </w:r>
      <w:r w:rsidRPr="00F43823">
        <w:rPr>
          <w:spacing w:val="73"/>
          <w:lang w:val="ru-RU"/>
        </w:rPr>
        <w:t xml:space="preserve"> </w:t>
      </w:r>
      <w:r w:rsidRPr="00F43823">
        <w:rPr>
          <w:lang w:val="ru-RU"/>
        </w:rPr>
        <w:t xml:space="preserve">фовальным </w:t>
      </w:r>
      <w:r w:rsidRPr="00F43823">
        <w:rPr>
          <w:spacing w:val="-1"/>
          <w:lang w:val="ru-RU"/>
        </w:rPr>
        <w:t>инструментом,</w:t>
      </w:r>
      <w:r w:rsidRPr="00F43823">
        <w:rPr>
          <w:lang w:val="ru-RU"/>
        </w:rPr>
        <w:t xml:space="preserve"> с высотой микрорельефа до </w:t>
      </w:r>
      <w:r w:rsidRPr="00F43823">
        <w:rPr>
          <w:spacing w:val="-1"/>
          <w:lang w:val="ru-RU"/>
        </w:rPr>
        <w:t>1,25</w:t>
      </w:r>
      <w:r w:rsidRPr="00F43823">
        <w:rPr>
          <w:lang w:val="ru-RU"/>
        </w:rPr>
        <w:t xml:space="preserve"> мкм;</w:t>
      </w:r>
    </w:p>
    <w:p w14:paraId="5B0BF261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823"/>
        </w:tabs>
        <w:ind w:firstLine="568"/>
        <w:rPr>
          <w:lang w:val="ru-RU"/>
        </w:rPr>
      </w:pPr>
      <w:r w:rsidRPr="00F43823">
        <w:rPr>
          <w:lang w:val="ru-RU"/>
        </w:rPr>
        <w:t>пиленая -</w:t>
      </w:r>
      <w:r w:rsidRPr="00F43823">
        <w:rPr>
          <w:spacing w:val="-1"/>
          <w:lang w:val="ru-RU"/>
        </w:rPr>
        <w:t xml:space="preserve"> неравномерно-шероховатая</w:t>
      </w:r>
      <w:r w:rsidRPr="00F43823">
        <w:rPr>
          <w:lang w:val="ru-RU"/>
        </w:rPr>
        <w:t xml:space="preserve"> с </w:t>
      </w:r>
      <w:r w:rsidRPr="00F43823">
        <w:rPr>
          <w:spacing w:val="-1"/>
          <w:lang w:val="ru-RU"/>
        </w:rPr>
        <w:t>высотой</w:t>
      </w:r>
      <w:r w:rsidRPr="00F43823">
        <w:rPr>
          <w:lang w:val="ru-RU"/>
        </w:rPr>
        <w:t xml:space="preserve"> неровностей </w:t>
      </w:r>
      <w:r w:rsidRPr="00F43823">
        <w:rPr>
          <w:spacing w:val="-1"/>
          <w:lang w:val="ru-RU"/>
        </w:rPr>
        <w:t>рельефа</w:t>
      </w:r>
      <w:r w:rsidRPr="00F43823">
        <w:rPr>
          <w:lang w:val="ru-RU"/>
        </w:rPr>
        <w:t xml:space="preserve"> до 2,0</w:t>
      </w:r>
      <w:r w:rsidRPr="00F43823">
        <w:rPr>
          <w:spacing w:val="69"/>
          <w:lang w:val="ru-RU"/>
        </w:rPr>
        <w:t xml:space="preserve"> </w:t>
      </w:r>
      <w:r w:rsidRPr="00F43823">
        <w:rPr>
          <w:lang w:val="ru-RU"/>
        </w:rPr>
        <w:t>мм;</w:t>
      </w:r>
    </w:p>
    <w:p w14:paraId="745E4941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913"/>
        </w:tabs>
        <w:ind w:right="116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точечная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(бучардованная)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равномерно-шероховатая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неровностями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рельефа</w:t>
      </w:r>
      <w:r w:rsidRPr="00F43823">
        <w:rPr>
          <w:spacing w:val="109"/>
          <w:lang w:val="ru-RU"/>
        </w:rPr>
        <w:t xml:space="preserve"> </w:t>
      </w:r>
      <w:r w:rsidRPr="00F43823">
        <w:rPr>
          <w:spacing w:val="-1"/>
          <w:lang w:val="ru-RU"/>
        </w:rPr>
        <w:t>высотой</w:t>
      </w:r>
      <w:r w:rsidRPr="00F43823">
        <w:rPr>
          <w:lang w:val="ru-RU"/>
        </w:rPr>
        <w:t xml:space="preserve"> до 5 мм;</w:t>
      </w:r>
    </w:p>
    <w:p w14:paraId="602D3088" w14:textId="36836EAF" w:rsidR="003940B1" w:rsidRPr="00F43823" w:rsidRDefault="003940B1">
      <w:pPr>
        <w:pStyle w:val="afa"/>
        <w:numPr>
          <w:ilvl w:val="0"/>
          <w:numId w:val="21"/>
        </w:numPr>
        <w:tabs>
          <w:tab w:val="left" w:pos="879"/>
        </w:tabs>
        <w:ind w:right="115" w:firstLine="568"/>
        <w:jc w:val="both"/>
        <w:rPr>
          <w:lang w:val="ru-RU"/>
        </w:rPr>
      </w:pPr>
      <w:r w:rsidRPr="00F43823">
        <w:rPr>
          <w:lang w:val="ru-RU"/>
        </w:rPr>
        <w:t>рифленая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(«вельвет»)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55"/>
          <w:lang w:val="ru-RU"/>
        </w:rPr>
        <w:t xml:space="preserve"> </w:t>
      </w:r>
      <w:r w:rsidRPr="00F43823">
        <w:rPr>
          <w:spacing w:val="-1"/>
          <w:lang w:val="ru-RU"/>
        </w:rPr>
        <w:t>непрерывными</w:t>
      </w:r>
      <w:r w:rsidRPr="00F43823">
        <w:rPr>
          <w:spacing w:val="55"/>
          <w:lang w:val="ru-RU"/>
        </w:rPr>
        <w:t xml:space="preserve"> </w:t>
      </w:r>
      <w:r w:rsidRPr="00F43823">
        <w:rPr>
          <w:spacing w:val="-1"/>
          <w:lang w:val="ru-RU"/>
        </w:rPr>
        <w:t>параллельными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бороздами,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направленными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вертикально,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горизонтально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диагонали,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высотой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рельефа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5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расстоянием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между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соседними</w:t>
      </w:r>
      <w:r w:rsidRPr="00F43823">
        <w:rPr>
          <w:lang w:val="ru-RU"/>
        </w:rPr>
        <w:t xml:space="preserve"> бороздами 4-6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мм;</w:t>
      </w:r>
    </w:p>
    <w:p w14:paraId="40ABBD3A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968"/>
        </w:tabs>
        <w:ind w:right="115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бороздчатая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(кованая)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неравномерно-шероховатая,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образованная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мелкими</w:t>
      </w:r>
      <w:r w:rsidRPr="00F43823">
        <w:rPr>
          <w:spacing w:val="67"/>
          <w:lang w:val="ru-RU"/>
        </w:rPr>
        <w:t xml:space="preserve"> </w:t>
      </w:r>
      <w:r w:rsidRPr="00F43823">
        <w:rPr>
          <w:spacing w:val="-1"/>
          <w:lang w:val="ru-RU"/>
        </w:rPr>
        <w:t>параллельными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прерывистыми</w:t>
      </w:r>
      <w:r w:rsidRPr="00F43823">
        <w:rPr>
          <w:lang w:val="ru-RU"/>
        </w:rPr>
        <w:t xml:space="preserve"> бороздами с </w:t>
      </w:r>
      <w:r w:rsidRPr="00F43823">
        <w:rPr>
          <w:spacing w:val="-1"/>
          <w:lang w:val="ru-RU"/>
        </w:rPr>
        <w:t>высотой</w:t>
      </w:r>
      <w:r w:rsidRPr="00F43823">
        <w:rPr>
          <w:lang w:val="ru-RU"/>
        </w:rPr>
        <w:t xml:space="preserve"> рельефа до 2,0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мм;</w:t>
      </w:r>
    </w:p>
    <w:p w14:paraId="17874286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856"/>
        </w:tabs>
        <w:ind w:right="118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бугристая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рельефная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равномерным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чередованием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бугров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впадин,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высотой</w:t>
      </w:r>
      <w:r w:rsidRPr="00F43823">
        <w:rPr>
          <w:spacing w:val="77"/>
          <w:lang w:val="ru-RU"/>
        </w:rPr>
        <w:t xml:space="preserve"> </w:t>
      </w:r>
      <w:r w:rsidRPr="00F43823">
        <w:rPr>
          <w:lang w:val="ru-RU"/>
        </w:rPr>
        <w:t>рельефа до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10 мм при </w:t>
      </w:r>
      <w:r w:rsidRPr="00F43823">
        <w:rPr>
          <w:spacing w:val="-1"/>
          <w:lang w:val="ru-RU"/>
        </w:rPr>
        <w:t>расстоянии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между</w:t>
      </w:r>
      <w:r w:rsidRPr="00F43823">
        <w:rPr>
          <w:lang w:val="ru-RU"/>
        </w:rPr>
        <w:t xml:space="preserve"> соседними буграми 20-40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мм;</w:t>
      </w:r>
    </w:p>
    <w:p w14:paraId="450F6D27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916"/>
        </w:tabs>
        <w:spacing w:before="119"/>
        <w:ind w:left="118" w:right="111" w:firstLine="568"/>
        <w:jc w:val="both"/>
      </w:pPr>
      <w:r w:rsidRPr="00F43823">
        <w:rPr>
          <w:lang w:val="ru-RU"/>
        </w:rPr>
        <w:t>скальная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рельефная,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чередованием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плоскостей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скола,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образующих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общее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повышение</w:t>
      </w:r>
      <w:r w:rsidRPr="00F43823">
        <w:rPr>
          <w:lang w:val="ru-RU"/>
        </w:rPr>
        <w:t xml:space="preserve"> рельефа к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центральной части </w:t>
      </w:r>
      <w:r w:rsidRPr="00F43823">
        <w:rPr>
          <w:spacing w:val="-1"/>
          <w:lang w:val="ru-RU"/>
        </w:rPr>
        <w:t>плит.</w:t>
      </w:r>
      <w:r w:rsidRPr="00F43823">
        <w:rPr>
          <w:lang w:val="ru-RU"/>
        </w:rPr>
        <w:t xml:space="preserve"> </w:t>
      </w:r>
      <w:r w:rsidRPr="00F43823">
        <w:t>Используется для толстомерных плит;</w:t>
      </w:r>
    </w:p>
    <w:p w14:paraId="7BDB5605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863"/>
        </w:tabs>
        <w:ind w:left="118" w:right="110" w:firstLine="568"/>
        <w:jc w:val="both"/>
        <w:rPr>
          <w:lang w:val="ru-RU"/>
        </w:rPr>
      </w:pPr>
      <w:r w:rsidRPr="00F43823">
        <w:rPr>
          <w:lang w:val="ru-RU"/>
        </w:rPr>
        <w:t>термообработанная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крупно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шероховатая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со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следами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чешуйчатого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шелушения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65"/>
          <w:lang w:val="ru-RU"/>
        </w:rPr>
        <w:t xml:space="preserve"> </w:t>
      </w:r>
      <w:r w:rsidRPr="00F43823">
        <w:rPr>
          <w:lang w:val="ru-RU"/>
        </w:rPr>
        <w:t>отслаивания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лещадных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частиц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размером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30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высотой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рельефа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до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10 мм;</w:t>
      </w:r>
    </w:p>
    <w:p w14:paraId="287FF5DA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932"/>
        </w:tabs>
        <w:ind w:left="118" w:right="11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гидроударная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(акваджет)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матовая,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равномерно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шероховатая,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выявлением</w:t>
      </w:r>
      <w:r w:rsidRPr="00F43823">
        <w:rPr>
          <w:spacing w:val="87"/>
          <w:lang w:val="ru-RU"/>
        </w:rPr>
        <w:t xml:space="preserve"> </w:t>
      </w:r>
      <w:r w:rsidRPr="00F43823">
        <w:rPr>
          <w:lang w:val="ru-RU"/>
        </w:rPr>
        <w:t>структуры,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цвета</w:t>
      </w:r>
      <w:r w:rsidRPr="00F43823">
        <w:rPr>
          <w:lang w:val="ru-RU"/>
        </w:rPr>
        <w:t xml:space="preserve"> и рисунка </w:t>
      </w:r>
      <w:r w:rsidRPr="00F43823">
        <w:rPr>
          <w:spacing w:val="-1"/>
          <w:lang w:val="ru-RU"/>
        </w:rPr>
        <w:t xml:space="preserve">камня, </w:t>
      </w:r>
      <w:r w:rsidRPr="00F43823">
        <w:rPr>
          <w:lang w:val="ru-RU"/>
        </w:rPr>
        <w:t xml:space="preserve">с </w:t>
      </w:r>
      <w:r w:rsidRPr="00F43823">
        <w:rPr>
          <w:spacing w:val="-1"/>
          <w:lang w:val="ru-RU"/>
        </w:rPr>
        <w:t>высотой</w:t>
      </w:r>
      <w:r w:rsidRPr="00F43823">
        <w:rPr>
          <w:lang w:val="ru-RU"/>
        </w:rPr>
        <w:t xml:space="preserve"> рельефа до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5 мм;</w:t>
      </w:r>
    </w:p>
    <w:p w14:paraId="500785BC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849"/>
        </w:tabs>
        <w:ind w:left="118" w:right="110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«античная»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(только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для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карбонатного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состава)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со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следами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искусственного</w:t>
      </w:r>
      <w:r w:rsidRPr="00F43823">
        <w:rPr>
          <w:spacing w:val="63"/>
          <w:lang w:val="ru-RU"/>
        </w:rPr>
        <w:t xml:space="preserve"> </w:t>
      </w:r>
      <w:r w:rsidRPr="00F43823">
        <w:rPr>
          <w:lang w:val="ru-RU"/>
        </w:rPr>
        <w:t>старения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(«ложное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выветривание»: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углубление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выпирание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сглаживание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прожилков,</w:t>
      </w:r>
      <w:r w:rsidRPr="00F43823">
        <w:rPr>
          <w:spacing w:val="105"/>
          <w:lang w:val="ru-RU"/>
        </w:rPr>
        <w:t xml:space="preserve"> </w:t>
      </w:r>
      <w:r w:rsidRPr="00F43823">
        <w:rPr>
          <w:spacing w:val="-1"/>
          <w:lang w:val="ru-RU"/>
        </w:rPr>
        <w:t>твердых</w:t>
      </w:r>
      <w:r w:rsidRPr="00F43823">
        <w:rPr>
          <w:lang w:val="ru-RU"/>
        </w:rPr>
        <w:t xml:space="preserve"> или мягких </w:t>
      </w:r>
      <w:r w:rsidRPr="00F43823">
        <w:rPr>
          <w:spacing w:val="-1"/>
          <w:lang w:val="ru-RU"/>
        </w:rPr>
        <w:t>включений,</w:t>
      </w:r>
      <w:r w:rsidRPr="00F43823">
        <w:rPr>
          <w:lang w:val="ru-RU"/>
        </w:rPr>
        <w:t xml:space="preserve"> завальцованность</w:t>
      </w:r>
      <w:r w:rsidRPr="00F43823">
        <w:rPr>
          <w:spacing w:val="-3"/>
          <w:lang w:val="ru-RU"/>
        </w:rPr>
        <w:t xml:space="preserve"> </w:t>
      </w:r>
      <w:r w:rsidRPr="00F43823">
        <w:rPr>
          <w:lang w:val="ru-RU"/>
        </w:rPr>
        <w:t xml:space="preserve">углов и </w:t>
      </w:r>
      <w:r w:rsidRPr="00F43823">
        <w:rPr>
          <w:spacing w:val="-1"/>
          <w:lang w:val="ru-RU"/>
        </w:rPr>
        <w:t>т.</w:t>
      </w:r>
      <w:r w:rsidRPr="00F43823">
        <w:rPr>
          <w:lang w:val="ru-RU"/>
        </w:rPr>
        <w:t xml:space="preserve"> п.);</w:t>
      </w:r>
    </w:p>
    <w:p w14:paraId="4BA25975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827"/>
        </w:tabs>
        <w:ind w:left="826" w:hanging="140"/>
        <w:rPr>
          <w:lang w:val="ru-RU"/>
        </w:rPr>
      </w:pPr>
      <w:r w:rsidRPr="00F43823">
        <w:rPr>
          <w:spacing w:val="-1"/>
          <w:lang w:val="ru-RU"/>
        </w:rPr>
        <w:t>пескоструйная</w:t>
      </w:r>
      <w:r w:rsidRPr="00F43823">
        <w:rPr>
          <w:lang w:val="ru-RU"/>
        </w:rPr>
        <w:t xml:space="preserve"> - равномерно </w:t>
      </w:r>
      <w:r w:rsidRPr="00F43823">
        <w:rPr>
          <w:spacing w:val="-1"/>
          <w:lang w:val="ru-RU"/>
        </w:rPr>
        <w:t>шероховатая,</w:t>
      </w:r>
      <w:r w:rsidRPr="00F43823">
        <w:rPr>
          <w:lang w:val="ru-RU"/>
        </w:rPr>
        <w:t xml:space="preserve"> с высотой рельефа до 2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мм;</w:t>
      </w:r>
    </w:p>
    <w:p w14:paraId="2E4EC761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921"/>
        </w:tabs>
        <w:ind w:left="118" w:right="112" w:firstLine="568"/>
        <w:jc w:val="both"/>
        <w:rPr>
          <w:lang w:val="ru-RU"/>
        </w:rPr>
      </w:pPr>
      <w:r w:rsidRPr="00F43823">
        <w:rPr>
          <w:lang w:val="ru-RU"/>
        </w:rPr>
        <w:t>волнистая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рельефная,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параллельным</w:t>
      </w:r>
      <w:r w:rsidRPr="00F43823">
        <w:rPr>
          <w:spacing w:val="32"/>
          <w:lang w:val="ru-RU"/>
        </w:rPr>
        <w:t xml:space="preserve"> </w:t>
      </w:r>
      <w:r w:rsidRPr="00F43823">
        <w:rPr>
          <w:spacing w:val="-1"/>
          <w:lang w:val="ru-RU"/>
        </w:rPr>
        <w:t>чередованием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сглаженных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бугров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 xml:space="preserve">впадин, расположенных </w:t>
      </w:r>
      <w:r w:rsidRPr="00F43823">
        <w:rPr>
          <w:spacing w:val="-1"/>
          <w:lang w:val="ru-RU"/>
        </w:rPr>
        <w:t>волнистыми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грядами,</w:t>
      </w:r>
      <w:r w:rsidRPr="00F43823">
        <w:rPr>
          <w:lang w:val="ru-RU"/>
        </w:rPr>
        <w:t xml:space="preserve"> с </w:t>
      </w:r>
      <w:r w:rsidRPr="00F43823">
        <w:rPr>
          <w:spacing w:val="-1"/>
          <w:lang w:val="ru-RU"/>
        </w:rPr>
        <w:t>высотой</w:t>
      </w:r>
      <w:r w:rsidRPr="00F43823">
        <w:rPr>
          <w:lang w:val="ru-RU"/>
        </w:rPr>
        <w:t xml:space="preserve"> рельефа до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15 мм;</w:t>
      </w:r>
    </w:p>
    <w:p w14:paraId="1F43A0F8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857"/>
        </w:tabs>
        <w:ind w:left="118" w:right="113" w:firstLine="568"/>
        <w:jc w:val="both"/>
        <w:rPr>
          <w:lang w:val="ru-RU"/>
        </w:rPr>
      </w:pPr>
      <w:r w:rsidRPr="00F43823">
        <w:rPr>
          <w:lang w:val="ru-RU"/>
        </w:rPr>
        <w:t>слоистая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(колотая)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рельефная,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иногда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слабо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волнистая,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сохраняющая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рисунок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 xml:space="preserve">рельеф </w:t>
      </w:r>
      <w:r w:rsidRPr="00F43823">
        <w:rPr>
          <w:spacing w:val="-1"/>
          <w:lang w:val="ru-RU"/>
        </w:rPr>
        <w:t>межслоевой</w:t>
      </w:r>
      <w:r w:rsidRPr="00F43823">
        <w:rPr>
          <w:lang w:val="ru-RU"/>
        </w:rPr>
        <w:t xml:space="preserve"> плоскости.</w:t>
      </w:r>
    </w:p>
    <w:p w14:paraId="0082FD93" w14:textId="77777777" w:rsidR="003940B1" w:rsidRPr="00F43823" w:rsidRDefault="003940B1" w:rsidP="003940B1">
      <w:pPr>
        <w:pStyle w:val="afa"/>
        <w:ind w:right="111"/>
        <w:jc w:val="both"/>
        <w:rPr>
          <w:lang w:val="ru-RU"/>
        </w:rPr>
      </w:pPr>
      <w:r w:rsidRPr="00F43823">
        <w:rPr>
          <w:lang w:val="ru-RU"/>
        </w:rPr>
        <w:t>По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согласованию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потребителем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допускаются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другие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виды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фактуры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поверхности.</w:t>
      </w:r>
    </w:p>
    <w:p w14:paraId="3C469BB6" w14:textId="77777777" w:rsidR="003940B1" w:rsidRPr="00F43823" w:rsidRDefault="003940B1">
      <w:pPr>
        <w:pStyle w:val="afa"/>
        <w:numPr>
          <w:ilvl w:val="3"/>
          <w:numId w:val="22"/>
        </w:numPr>
        <w:tabs>
          <w:tab w:val="left" w:pos="1581"/>
        </w:tabs>
        <w:ind w:left="118" w:right="11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Плиты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всех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типоразмеров,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за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исключением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плит,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подвергающихся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упрочнению,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иметь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видимых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повреждений: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сколов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ребер и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углов,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трещин,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 xml:space="preserve">каверн, </w:t>
      </w:r>
      <w:r w:rsidRPr="00F43823">
        <w:rPr>
          <w:spacing w:val="-1"/>
          <w:lang w:val="ru-RU"/>
        </w:rPr>
        <w:t>раковин.</w:t>
      </w:r>
    </w:p>
    <w:p w14:paraId="7BD06E81" w14:textId="77777777" w:rsidR="003940B1" w:rsidRPr="00F43823" w:rsidRDefault="003940B1" w:rsidP="003940B1">
      <w:pPr>
        <w:pStyle w:val="afa"/>
        <w:ind w:left="686" w:firstLine="0"/>
        <w:rPr>
          <w:lang w:val="ru-RU"/>
        </w:rPr>
      </w:pPr>
      <w:r w:rsidRPr="00F43823">
        <w:rPr>
          <w:spacing w:val="-3"/>
          <w:lang w:val="ru-RU"/>
        </w:rPr>
        <w:t>На</w:t>
      </w:r>
      <w:r w:rsidRPr="00F43823">
        <w:rPr>
          <w:spacing w:val="-7"/>
          <w:lang w:val="ru-RU"/>
        </w:rPr>
        <w:t xml:space="preserve"> </w:t>
      </w:r>
      <w:r w:rsidRPr="00F43823">
        <w:rPr>
          <w:spacing w:val="-4"/>
          <w:lang w:val="ru-RU"/>
        </w:rPr>
        <w:t>плитах,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5"/>
          <w:lang w:val="ru-RU"/>
        </w:rPr>
        <w:t>подвергающихся</w:t>
      </w:r>
      <w:r w:rsidRPr="00F43823">
        <w:rPr>
          <w:spacing w:val="-10"/>
          <w:lang w:val="ru-RU"/>
        </w:rPr>
        <w:t xml:space="preserve"> </w:t>
      </w:r>
      <w:r w:rsidRPr="00F43823">
        <w:rPr>
          <w:spacing w:val="-4"/>
          <w:lang w:val="ru-RU"/>
        </w:rPr>
        <w:t>упрочнению,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5"/>
          <w:lang w:val="ru-RU"/>
        </w:rPr>
        <w:t>допускаются</w:t>
      </w:r>
      <w:r w:rsidRPr="00F43823">
        <w:rPr>
          <w:spacing w:val="-8"/>
          <w:lang w:val="ru-RU"/>
        </w:rPr>
        <w:t xml:space="preserve"> </w:t>
      </w:r>
      <w:r w:rsidRPr="00F43823">
        <w:rPr>
          <w:spacing w:val="-4"/>
          <w:lang w:val="ru-RU"/>
        </w:rPr>
        <w:t>трещины,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4"/>
          <w:lang w:val="ru-RU"/>
        </w:rPr>
        <w:t>каверны,</w:t>
      </w:r>
      <w:r w:rsidRPr="00F43823">
        <w:rPr>
          <w:spacing w:val="-9"/>
          <w:lang w:val="ru-RU"/>
        </w:rPr>
        <w:t xml:space="preserve"> </w:t>
      </w:r>
      <w:r w:rsidRPr="00F43823">
        <w:rPr>
          <w:spacing w:val="-4"/>
          <w:lang w:val="ru-RU"/>
        </w:rPr>
        <w:t>раковины.</w:t>
      </w:r>
    </w:p>
    <w:p w14:paraId="1ED05529" w14:textId="77777777" w:rsidR="008D573C" w:rsidRPr="00F43823" w:rsidRDefault="008D573C" w:rsidP="003940B1">
      <w:pPr>
        <w:spacing w:before="185"/>
        <w:ind w:left="118" w:right="113" w:firstLine="568"/>
        <w:rPr>
          <w:spacing w:val="-1"/>
        </w:rPr>
      </w:pPr>
    </w:p>
    <w:p w14:paraId="062C4AEB" w14:textId="13E3A226" w:rsidR="003940B1" w:rsidRPr="00F43823" w:rsidRDefault="003940B1" w:rsidP="003940B1">
      <w:pPr>
        <w:spacing w:before="185"/>
        <w:ind w:left="118" w:right="113" w:firstLine="568"/>
      </w:pPr>
      <w:r w:rsidRPr="00F43823">
        <w:rPr>
          <w:spacing w:val="-1"/>
        </w:rPr>
        <w:lastRenderedPageBreak/>
        <w:t>Примечание</w:t>
      </w:r>
      <w:r w:rsidRPr="00F43823">
        <w:rPr>
          <w:spacing w:val="42"/>
        </w:rPr>
        <w:t xml:space="preserve"> </w:t>
      </w:r>
      <w:r w:rsidRPr="00F43823">
        <w:t>-</w:t>
      </w:r>
      <w:r w:rsidRPr="00F43823">
        <w:rPr>
          <w:spacing w:val="41"/>
        </w:rPr>
        <w:t xml:space="preserve"> </w:t>
      </w:r>
      <w:r w:rsidRPr="00F43823">
        <w:rPr>
          <w:spacing w:val="-1"/>
        </w:rPr>
        <w:t>Каверны</w:t>
      </w:r>
      <w:r w:rsidRPr="00F43823">
        <w:rPr>
          <w:spacing w:val="41"/>
        </w:rPr>
        <w:t xml:space="preserve"> </w:t>
      </w:r>
      <w:r w:rsidRPr="00F43823">
        <w:t>и</w:t>
      </w:r>
      <w:r w:rsidRPr="00F43823">
        <w:rPr>
          <w:spacing w:val="41"/>
        </w:rPr>
        <w:t xml:space="preserve"> </w:t>
      </w:r>
      <w:r w:rsidRPr="00F43823">
        <w:rPr>
          <w:spacing w:val="-1"/>
        </w:rPr>
        <w:t>раковины</w:t>
      </w:r>
      <w:r w:rsidRPr="00F43823">
        <w:rPr>
          <w:spacing w:val="42"/>
        </w:rPr>
        <w:t xml:space="preserve"> </w:t>
      </w:r>
      <w:r w:rsidRPr="00F43823">
        <w:t>на</w:t>
      </w:r>
      <w:r w:rsidRPr="00F43823">
        <w:rPr>
          <w:spacing w:val="41"/>
        </w:rPr>
        <w:t xml:space="preserve"> </w:t>
      </w:r>
      <w:r w:rsidRPr="00F43823">
        <w:rPr>
          <w:spacing w:val="-1"/>
        </w:rPr>
        <w:t>углах,</w:t>
      </w:r>
      <w:r w:rsidRPr="00F43823">
        <w:rPr>
          <w:spacing w:val="42"/>
        </w:rPr>
        <w:t xml:space="preserve"> </w:t>
      </w:r>
      <w:r w:rsidRPr="00F43823">
        <w:rPr>
          <w:spacing w:val="-1"/>
        </w:rPr>
        <w:t>ребрах</w:t>
      </w:r>
      <w:r w:rsidRPr="00F43823">
        <w:rPr>
          <w:spacing w:val="42"/>
        </w:rPr>
        <w:t xml:space="preserve"> </w:t>
      </w:r>
      <w:r w:rsidRPr="00F43823">
        <w:t>и</w:t>
      </w:r>
      <w:r w:rsidRPr="00F43823">
        <w:rPr>
          <w:spacing w:val="41"/>
        </w:rPr>
        <w:t xml:space="preserve"> </w:t>
      </w:r>
      <w:r w:rsidRPr="00F43823">
        <w:rPr>
          <w:spacing w:val="-1"/>
        </w:rPr>
        <w:t>лицевой</w:t>
      </w:r>
      <w:r w:rsidRPr="00F43823">
        <w:rPr>
          <w:spacing w:val="42"/>
        </w:rPr>
        <w:t xml:space="preserve"> </w:t>
      </w:r>
      <w:r w:rsidRPr="00F43823">
        <w:rPr>
          <w:spacing w:val="-1"/>
        </w:rPr>
        <w:t>поверхности</w:t>
      </w:r>
      <w:r w:rsidRPr="00F43823">
        <w:rPr>
          <w:spacing w:val="42"/>
        </w:rPr>
        <w:t xml:space="preserve"> </w:t>
      </w:r>
      <w:r w:rsidRPr="00F43823">
        <w:rPr>
          <w:spacing w:val="-1"/>
        </w:rPr>
        <w:t>плит</w:t>
      </w:r>
      <w:r w:rsidRPr="00F43823">
        <w:rPr>
          <w:spacing w:val="41"/>
        </w:rPr>
        <w:t xml:space="preserve"> </w:t>
      </w:r>
      <w:r w:rsidRPr="00F43823">
        <w:t>из</w:t>
      </w:r>
      <w:r w:rsidRPr="00F43823">
        <w:rPr>
          <w:spacing w:val="41"/>
        </w:rPr>
        <w:t xml:space="preserve"> </w:t>
      </w:r>
      <w:r w:rsidRPr="00F43823">
        <w:rPr>
          <w:spacing w:val="-1"/>
        </w:rPr>
        <w:t>травертина,</w:t>
      </w:r>
      <w:r w:rsidRPr="00F43823">
        <w:rPr>
          <w:spacing w:val="113"/>
        </w:rPr>
        <w:t xml:space="preserve"> </w:t>
      </w:r>
      <w:r w:rsidRPr="00F43823">
        <w:rPr>
          <w:spacing w:val="-1"/>
        </w:rPr>
        <w:t>известняка-ракушечника</w:t>
      </w:r>
      <w:r w:rsidRPr="00F43823">
        <w:t xml:space="preserve"> и</w:t>
      </w:r>
      <w:r w:rsidRPr="00F43823">
        <w:rPr>
          <w:spacing w:val="-2"/>
        </w:rPr>
        <w:t xml:space="preserve"> </w:t>
      </w:r>
      <w:r w:rsidRPr="00F43823">
        <w:rPr>
          <w:spacing w:val="-1"/>
        </w:rPr>
        <w:t>туфа</w:t>
      </w:r>
      <w:r w:rsidRPr="00F43823">
        <w:t xml:space="preserve"> не </w:t>
      </w:r>
      <w:r w:rsidRPr="00F43823">
        <w:rPr>
          <w:spacing w:val="-1"/>
        </w:rPr>
        <w:t>относятся</w:t>
      </w:r>
      <w:r w:rsidRPr="00F43823">
        <w:t xml:space="preserve"> к</w:t>
      </w:r>
      <w:r w:rsidRPr="00F43823">
        <w:rPr>
          <w:spacing w:val="-1"/>
        </w:rPr>
        <w:t xml:space="preserve"> дефектам,</w:t>
      </w:r>
      <w:r w:rsidRPr="00F43823">
        <w:t xml:space="preserve"> </w:t>
      </w:r>
      <w:r w:rsidRPr="00F43823">
        <w:rPr>
          <w:spacing w:val="-1"/>
        </w:rPr>
        <w:t>если</w:t>
      </w:r>
      <w:r w:rsidRPr="00F43823">
        <w:t xml:space="preserve"> </w:t>
      </w:r>
      <w:r w:rsidRPr="00F43823">
        <w:rPr>
          <w:spacing w:val="-1"/>
        </w:rPr>
        <w:t>их</w:t>
      </w:r>
      <w:r w:rsidRPr="00F43823">
        <w:t xml:space="preserve"> </w:t>
      </w:r>
      <w:r w:rsidRPr="00F43823">
        <w:rPr>
          <w:spacing w:val="-1"/>
        </w:rPr>
        <w:t>размер</w:t>
      </w:r>
      <w:r w:rsidRPr="00F43823">
        <w:t xml:space="preserve"> не</w:t>
      </w:r>
      <w:r w:rsidRPr="00F43823">
        <w:rPr>
          <w:spacing w:val="-1"/>
        </w:rPr>
        <w:t xml:space="preserve"> превышает </w:t>
      </w:r>
      <w:r w:rsidRPr="00F43823">
        <w:t>20 мм.</w:t>
      </w:r>
    </w:p>
    <w:p w14:paraId="6C42DD2E" w14:textId="77777777" w:rsidR="003940B1" w:rsidRPr="00F43823" w:rsidRDefault="003940B1" w:rsidP="003940B1">
      <w:pPr>
        <w:spacing w:before="11"/>
        <w:rPr>
          <w:sz w:val="15"/>
          <w:szCs w:val="15"/>
        </w:rPr>
      </w:pPr>
    </w:p>
    <w:p w14:paraId="5C2C164F" w14:textId="77777777" w:rsidR="003940B1" w:rsidRPr="00F43823" w:rsidRDefault="003940B1">
      <w:pPr>
        <w:pStyle w:val="afa"/>
        <w:numPr>
          <w:ilvl w:val="3"/>
          <w:numId w:val="22"/>
        </w:numPr>
        <w:tabs>
          <w:tab w:val="left" w:pos="1445"/>
        </w:tabs>
        <w:ind w:left="118" w:right="111" w:firstLine="568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«античной»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фактурой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допускаются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сколы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углов:</w:t>
      </w:r>
    </w:p>
    <w:p w14:paraId="2260C46B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827"/>
        </w:tabs>
        <w:ind w:left="826" w:hanging="140"/>
        <w:rPr>
          <w:lang w:val="ru-RU"/>
        </w:rPr>
      </w:pPr>
      <w:r w:rsidRPr="00F43823">
        <w:rPr>
          <w:lang w:val="ru-RU"/>
        </w:rPr>
        <w:t>длиной по</w:t>
      </w:r>
      <w:r w:rsidRPr="00F43823">
        <w:rPr>
          <w:spacing w:val="-1"/>
          <w:lang w:val="ru-RU"/>
        </w:rPr>
        <w:t xml:space="preserve"> ребру</w:t>
      </w:r>
      <w:r w:rsidRPr="00F43823">
        <w:rPr>
          <w:lang w:val="ru-RU"/>
        </w:rPr>
        <w:t xml:space="preserve"> до </w:t>
      </w:r>
      <w:r w:rsidRPr="00F43823">
        <w:rPr>
          <w:spacing w:val="-1"/>
          <w:lang w:val="ru-RU"/>
        </w:rPr>
        <w:t>10</w:t>
      </w:r>
      <w:r w:rsidRPr="00F43823">
        <w:rPr>
          <w:lang w:val="ru-RU"/>
        </w:rPr>
        <w:t xml:space="preserve"> мм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 xml:space="preserve">- </w:t>
      </w:r>
      <w:r w:rsidRPr="00F43823">
        <w:rPr>
          <w:spacing w:val="-1"/>
          <w:lang w:val="ru-RU"/>
        </w:rPr>
        <w:t>не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более</w:t>
      </w:r>
      <w:r w:rsidRPr="00F43823">
        <w:rPr>
          <w:lang w:val="ru-RU"/>
        </w:rPr>
        <w:t xml:space="preserve"> 2 шт.;</w:t>
      </w:r>
    </w:p>
    <w:p w14:paraId="755C100A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827"/>
        </w:tabs>
        <w:ind w:left="826" w:hanging="140"/>
        <w:rPr>
          <w:lang w:val="ru-RU"/>
        </w:rPr>
      </w:pPr>
      <w:r w:rsidRPr="00F43823">
        <w:rPr>
          <w:lang w:val="ru-RU"/>
        </w:rPr>
        <w:t>длиной по</w:t>
      </w:r>
      <w:r w:rsidRPr="00F43823">
        <w:rPr>
          <w:spacing w:val="-1"/>
          <w:lang w:val="ru-RU"/>
        </w:rPr>
        <w:t xml:space="preserve"> ребру</w:t>
      </w:r>
      <w:r w:rsidRPr="00F43823">
        <w:rPr>
          <w:lang w:val="ru-RU"/>
        </w:rPr>
        <w:t xml:space="preserve"> до 5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- не</w:t>
      </w:r>
      <w:r w:rsidRPr="00F43823">
        <w:rPr>
          <w:spacing w:val="-1"/>
          <w:lang w:val="ru-RU"/>
        </w:rPr>
        <w:t xml:space="preserve"> более</w:t>
      </w:r>
      <w:r w:rsidRPr="00F43823">
        <w:rPr>
          <w:lang w:val="ru-RU"/>
        </w:rPr>
        <w:t xml:space="preserve"> 3 шт.;</w:t>
      </w:r>
    </w:p>
    <w:p w14:paraId="67E0414C" w14:textId="77777777" w:rsidR="003940B1" w:rsidRPr="00F43823" w:rsidRDefault="003940B1">
      <w:pPr>
        <w:pStyle w:val="afa"/>
        <w:numPr>
          <w:ilvl w:val="0"/>
          <w:numId w:val="21"/>
        </w:numPr>
        <w:tabs>
          <w:tab w:val="left" w:pos="827"/>
        </w:tabs>
        <w:ind w:left="826" w:hanging="140"/>
        <w:rPr>
          <w:lang w:val="ru-RU"/>
        </w:rPr>
      </w:pPr>
      <w:r w:rsidRPr="00F43823">
        <w:rPr>
          <w:lang w:val="ru-RU"/>
        </w:rPr>
        <w:t>длиной не более 5 мм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по ребрам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периметра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плит - не </w:t>
      </w:r>
      <w:r w:rsidRPr="00F43823">
        <w:rPr>
          <w:spacing w:val="-1"/>
          <w:lang w:val="ru-RU"/>
        </w:rPr>
        <w:t>более</w:t>
      </w:r>
      <w:r w:rsidRPr="00F43823">
        <w:rPr>
          <w:lang w:val="ru-RU"/>
        </w:rPr>
        <w:t xml:space="preserve"> 5 шт.</w:t>
      </w:r>
    </w:p>
    <w:p w14:paraId="2135EF95" w14:textId="77777777" w:rsidR="003940B1" w:rsidRPr="00F43823" w:rsidRDefault="003940B1">
      <w:pPr>
        <w:pStyle w:val="afa"/>
        <w:numPr>
          <w:ilvl w:val="3"/>
          <w:numId w:val="22"/>
        </w:numPr>
        <w:tabs>
          <w:tab w:val="left" w:pos="1497"/>
        </w:tabs>
        <w:ind w:left="118" w:right="111" w:firstLine="568"/>
        <w:jc w:val="both"/>
        <w:rPr>
          <w:lang w:val="ru-RU"/>
        </w:rPr>
      </w:pPr>
      <w:r w:rsidRPr="00F43823">
        <w:rPr>
          <w:lang w:val="ru-RU"/>
        </w:rPr>
        <w:t>При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производстве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травертина,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известняка-ракушечника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туфа,</w:t>
      </w:r>
      <w:r w:rsidRPr="00F43823">
        <w:rPr>
          <w:spacing w:val="81"/>
          <w:lang w:val="ru-RU"/>
        </w:rPr>
        <w:t xml:space="preserve"> </w:t>
      </w:r>
      <w:r w:rsidRPr="00F43823">
        <w:rPr>
          <w:spacing w:val="-1"/>
          <w:lang w:val="ru-RU"/>
        </w:rPr>
        <w:t>применяемых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облицовки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стен,</w:t>
      </w:r>
      <w:r w:rsidRPr="00F43823">
        <w:rPr>
          <w:spacing w:val="23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заполнение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каверн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раковин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мастикой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того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же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цвета,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что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цвет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природного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камня,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при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этом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ухудшаются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эксплуатационные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декоративные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свойства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плит,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что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должно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91"/>
          <w:lang w:val="ru-RU"/>
        </w:rPr>
        <w:t xml:space="preserve"> </w:t>
      </w:r>
      <w:r w:rsidRPr="00F43823">
        <w:rPr>
          <w:spacing w:val="-1"/>
          <w:lang w:val="ru-RU"/>
        </w:rPr>
        <w:t>подтверждено</w:t>
      </w:r>
      <w:r w:rsidRPr="00F43823">
        <w:rPr>
          <w:lang w:val="ru-RU"/>
        </w:rPr>
        <w:t xml:space="preserve"> испытаниями в специализированной </w:t>
      </w:r>
      <w:r w:rsidRPr="00F43823">
        <w:rPr>
          <w:spacing w:val="-1"/>
          <w:lang w:val="ru-RU"/>
        </w:rPr>
        <w:t>лаборатории.</w:t>
      </w:r>
    </w:p>
    <w:p w14:paraId="2D34DAFB" w14:textId="77777777" w:rsidR="003940B1" w:rsidRPr="00F43823" w:rsidRDefault="003940B1" w:rsidP="003940B1">
      <w:pPr>
        <w:pStyle w:val="afa"/>
        <w:ind w:right="115"/>
        <w:jc w:val="both"/>
        <w:rPr>
          <w:lang w:val="ru-RU"/>
        </w:rPr>
      </w:pPr>
      <w:r w:rsidRPr="00F43823">
        <w:rPr>
          <w:spacing w:val="-1"/>
          <w:lang w:val="ru-RU"/>
        </w:rPr>
        <w:t>Тыльная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сторона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должна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чистой,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без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следов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загрязняющих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пятен,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металлической</w:t>
      </w:r>
      <w:r w:rsidRPr="00F43823">
        <w:rPr>
          <w:lang w:val="ru-RU"/>
        </w:rPr>
        <w:t xml:space="preserve"> пыли и </w:t>
      </w:r>
      <w:r w:rsidRPr="00F43823">
        <w:rPr>
          <w:spacing w:val="-1"/>
          <w:lang w:val="ru-RU"/>
        </w:rPr>
        <w:t>ржавчины.</w:t>
      </w:r>
    </w:p>
    <w:p w14:paraId="5FC19D55" w14:textId="77777777" w:rsidR="003940B1" w:rsidRPr="00F43823" w:rsidRDefault="003940B1">
      <w:pPr>
        <w:pStyle w:val="afa"/>
        <w:numPr>
          <w:ilvl w:val="3"/>
          <w:numId w:val="22"/>
        </w:numPr>
        <w:tabs>
          <w:tab w:val="left" w:pos="1427"/>
        </w:tabs>
        <w:ind w:left="118" w:right="112" w:firstLine="568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повышения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эксплуатационных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свойств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допускается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их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упрочнение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пропиткой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синтетическими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составами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(эпоксидными,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полиэфирными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другими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аналогичными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свойствами),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также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армирование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тыльной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полимерной,</w:t>
      </w:r>
      <w:r w:rsidRPr="00F43823">
        <w:rPr>
          <w:spacing w:val="63"/>
          <w:lang w:val="ru-RU"/>
        </w:rPr>
        <w:t xml:space="preserve"> </w:t>
      </w:r>
      <w:r w:rsidRPr="00F43823">
        <w:rPr>
          <w:spacing w:val="-1"/>
          <w:lang w:val="ru-RU"/>
        </w:rPr>
        <w:t>стекловолокнистой,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углеволокнистой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сетками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сотовой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подложкой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пластмассы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или</w:t>
      </w:r>
      <w:r w:rsidRPr="00F43823">
        <w:rPr>
          <w:spacing w:val="69"/>
          <w:lang w:val="ru-RU"/>
        </w:rPr>
        <w:t xml:space="preserve"> </w:t>
      </w:r>
      <w:r w:rsidRPr="00F43823">
        <w:rPr>
          <w:lang w:val="ru-RU"/>
        </w:rPr>
        <w:t>дюралюминия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0"/>
          <w:lang w:val="ru-RU"/>
        </w:rPr>
        <w:t xml:space="preserve"> </w:t>
      </w:r>
      <w:r w:rsidRPr="00F43823">
        <w:rPr>
          <w:spacing w:val="-1"/>
          <w:lang w:val="ru-RU"/>
        </w:rPr>
        <w:t>другими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материалами,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50"/>
          <w:lang w:val="ru-RU"/>
        </w:rPr>
        <w:t xml:space="preserve"> </w:t>
      </w:r>
      <w:r w:rsidRPr="00F43823">
        <w:rPr>
          <w:spacing w:val="-1"/>
          <w:lang w:val="ru-RU"/>
        </w:rPr>
        <w:t>этом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ухудшаются</w:t>
      </w:r>
      <w:r w:rsidRPr="00F43823">
        <w:rPr>
          <w:spacing w:val="50"/>
          <w:lang w:val="ru-RU"/>
        </w:rPr>
        <w:t xml:space="preserve"> </w:t>
      </w:r>
      <w:r w:rsidRPr="00F43823">
        <w:rPr>
          <w:spacing w:val="-1"/>
          <w:lang w:val="ru-RU"/>
        </w:rPr>
        <w:t>декоративные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эксплуатационные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свойства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камня.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Все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имеющиеся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плите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трещины,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каверны,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раковины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заполнены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пропиточным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составом,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их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количество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регламентируется.</w:t>
      </w:r>
      <w:r w:rsidRPr="00F43823">
        <w:rPr>
          <w:spacing w:val="71"/>
          <w:lang w:val="ru-RU"/>
        </w:rPr>
        <w:t xml:space="preserve"> </w:t>
      </w:r>
      <w:r w:rsidRPr="00F43823">
        <w:rPr>
          <w:lang w:val="ru-RU"/>
        </w:rPr>
        <w:t>Отсутствие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снижения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должно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подтверждено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испытаниями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специализированной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лаборатории.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этом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количество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вредных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химических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веществ,</w:t>
      </w:r>
      <w:r w:rsidRPr="00F43823">
        <w:rPr>
          <w:spacing w:val="63"/>
          <w:lang w:val="ru-RU"/>
        </w:rPr>
        <w:t xml:space="preserve"> </w:t>
      </w:r>
      <w:r w:rsidRPr="00F43823">
        <w:rPr>
          <w:lang w:val="ru-RU"/>
        </w:rPr>
        <w:t>выделяющихся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армированных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плит,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должно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превышать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предельно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допустимых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концентраций,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установленных органами </w:t>
      </w:r>
      <w:r w:rsidRPr="00F43823">
        <w:rPr>
          <w:spacing w:val="-1"/>
          <w:lang w:val="ru-RU"/>
        </w:rPr>
        <w:t>санитарного</w:t>
      </w:r>
      <w:r w:rsidRPr="00F43823">
        <w:rPr>
          <w:lang w:val="ru-RU"/>
        </w:rPr>
        <w:t xml:space="preserve"> надзора.</w:t>
      </w:r>
    </w:p>
    <w:p w14:paraId="21BDB107" w14:textId="77777777" w:rsidR="003940B1" w:rsidRPr="00F43823" w:rsidRDefault="003940B1">
      <w:pPr>
        <w:pStyle w:val="afa"/>
        <w:numPr>
          <w:ilvl w:val="3"/>
          <w:numId w:val="22"/>
        </w:numPr>
        <w:tabs>
          <w:tab w:val="left" w:pos="1546"/>
        </w:tabs>
        <w:ind w:left="118" w:right="115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Допускается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согласованию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заказчиком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изготовление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всех</w:t>
      </w:r>
      <w:r w:rsidRPr="00F43823">
        <w:rPr>
          <w:spacing w:val="65"/>
          <w:lang w:val="ru-RU"/>
        </w:rPr>
        <w:t xml:space="preserve"> </w:t>
      </w:r>
      <w:r w:rsidRPr="00F43823">
        <w:rPr>
          <w:lang w:val="ru-RU"/>
        </w:rPr>
        <w:t>типоразмеров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(кроме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слэбов)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крепежными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отверстиями,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размеры,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число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расположение</w:t>
      </w:r>
      <w:r w:rsidRPr="00F43823">
        <w:rPr>
          <w:spacing w:val="73"/>
          <w:lang w:val="ru-RU"/>
        </w:rPr>
        <w:t xml:space="preserve"> </w:t>
      </w:r>
      <w:r w:rsidRPr="00F43823">
        <w:rPr>
          <w:spacing w:val="-1"/>
          <w:lang w:val="ru-RU"/>
        </w:rPr>
        <w:t>которых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устанавливают</w:t>
      </w:r>
      <w:r w:rsidRPr="00F43823">
        <w:rPr>
          <w:lang w:val="ru-RU"/>
        </w:rPr>
        <w:t xml:space="preserve"> в</w:t>
      </w:r>
      <w:r w:rsidRPr="00F43823">
        <w:rPr>
          <w:spacing w:val="-1"/>
          <w:lang w:val="ru-RU"/>
        </w:rPr>
        <w:t xml:space="preserve"> соответствии</w:t>
      </w:r>
      <w:r w:rsidRPr="00F43823">
        <w:rPr>
          <w:lang w:val="ru-RU"/>
        </w:rPr>
        <w:t xml:space="preserve"> с проектом облицовки.</w:t>
      </w:r>
    </w:p>
    <w:p w14:paraId="04483F4F" w14:textId="51F270D2" w:rsidR="003940B1" w:rsidRPr="00F43823" w:rsidRDefault="003940B1" w:rsidP="00F8391F">
      <w:pPr>
        <w:pStyle w:val="Default"/>
        <w:ind w:firstLine="567"/>
        <w:jc w:val="both"/>
        <w:rPr>
          <w:sz w:val="23"/>
          <w:szCs w:val="23"/>
        </w:rPr>
      </w:pPr>
      <w:r w:rsidRPr="00F43823">
        <w:rPr>
          <w:sz w:val="23"/>
          <w:szCs w:val="23"/>
          <w:lang w:val="kk-KZ"/>
        </w:rPr>
        <w:t xml:space="preserve"> </w:t>
      </w:r>
      <w:r w:rsidRPr="00F43823">
        <w:rPr>
          <w:sz w:val="23"/>
          <w:szCs w:val="23"/>
        </w:rPr>
        <w:t>Допустимые отклонения фактического размещения крепежных отверстий от проектного</w:t>
      </w:r>
      <w:r w:rsidRPr="00F43823">
        <w:rPr>
          <w:sz w:val="23"/>
          <w:szCs w:val="23"/>
          <w:lang w:val="kk-KZ"/>
        </w:rPr>
        <w:t xml:space="preserve">   </w:t>
      </w:r>
      <w:r w:rsidRPr="00F43823">
        <w:rPr>
          <w:sz w:val="23"/>
          <w:szCs w:val="23"/>
        </w:rPr>
        <w:t xml:space="preserve">не </w:t>
      </w:r>
      <w:r w:rsidRPr="00F43823">
        <w:rPr>
          <w:sz w:val="23"/>
          <w:szCs w:val="23"/>
          <w:lang w:val="kk-KZ"/>
        </w:rPr>
        <w:t xml:space="preserve">   </w:t>
      </w:r>
      <w:r w:rsidRPr="00F43823">
        <w:rPr>
          <w:sz w:val="23"/>
          <w:szCs w:val="23"/>
        </w:rPr>
        <w:t xml:space="preserve">должны превышать: </w:t>
      </w:r>
    </w:p>
    <w:p w14:paraId="62B164C8" w14:textId="77777777" w:rsidR="003940B1" w:rsidRPr="00F43823" w:rsidRDefault="003940B1" w:rsidP="00F8391F">
      <w:pPr>
        <w:pStyle w:val="Default"/>
        <w:ind w:firstLine="567"/>
        <w:jc w:val="both"/>
        <w:rPr>
          <w:sz w:val="23"/>
          <w:szCs w:val="23"/>
        </w:rPr>
      </w:pPr>
      <w:r w:rsidRPr="00F43823">
        <w:rPr>
          <w:sz w:val="23"/>
          <w:szCs w:val="23"/>
        </w:rPr>
        <w:t xml:space="preserve">- по длине и ширине плит, используемых при точечной облицовке, - ±2,0 мм, используемых на вентилируемых фасадах с подконструкцией - ±1,5 мм; </w:t>
      </w:r>
    </w:p>
    <w:p w14:paraId="4A743781" w14:textId="77777777" w:rsidR="003940B1" w:rsidRPr="00F43823" w:rsidRDefault="003940B1" w:rsidP="00F8391F">
      <w:pPr>
        <w:pStyle w:val="Default"/>
        <w:ind w:firstLine="567"/>
        <w:jc w:val="both"/>
        <w:rPr>
          <w:sz w:val="23"/>
          <w:szCs w:val="23"/>
        </w:rPr>
      </w:pPr>
      <w:r w:rsidRPr="00F43823">
        <w:rPr>
          <w:sz w:val="23"/>
          <w:szCs w:val="23"/>
        </w:rPr>
        <w:t xml:space="preserve">- по толщине плит с крепежными отверстиями в виде торцевой канавки (измеряют от лицевой поверхности) - ±1,0 мм. </w:t>
      </w:r>
    </w:p>
    <w:p w14:paraId="67822A73" w14:textId="4CBD0A33" w:rsidR="003940B1" w:rsidRPr="00F43823" w:rsidRDefault="003940B1" w:rsidP="00F8391F">
      <w:pPr>
        <w:pStyle w:val="Default"/>
        <w:ind w:firstLine="567"/>
        <w:jc w:val="both"/>
        <w:rPr>
          <w:sz w:val="23"/>
          <w:szCs w:val="23"/>
        </w:rPr>
      </w:pPr>
      <w:r w:rsidRPr="00F43823">
        <w:rPr>
          <w:sz w:val="23"/>
          <w:szCs w:val="23"/>
        </w:rPr>
        <w:t xml:space="preserve">Допустимые отклонения по глубине цилиндрических крепежных отверстий в миллиметрах не должны превышать - </w:t>
      </w:r>
      <m:oMath>
        <m:f>
          <m:fPr>
            <m:ctrlPr>
              <w:rPr>
                <w:rFonts w:ascii="Cambria Math" w:hAnsi="Cambria Math"/>
                <w:i/>
                <w:sz w:val="23"/>
                <w:szCs w:val="23"/>
              </w:rPr>
            </m:ctrlPr>
          </m:fPr>
          <m:num>
            <m:r>
              <w:rPr>
                <w:rFonts w:ascii="Cambria Math" w:hAnsi="Cambria Math"/>
                <w:sz w:val="23"/>
                <w:szCs w:val="23"/>
              </w:rPr>
              <m:t>+</m:t>
            </m:r>
            <m:r>
              <w:rPr>
                <w:rFonts w:ascii="Cambria Math" w:hAnsi="Cambria Math"/>
                <w:sz w:val="23"/>
                <w:szCs w:val="23"/>
                <w:lang w:val="kk-KZ"/>
              </w:rPr>
              <m:t>3,0</m:t>
            </m:r>
          </m:num>
          <m:den>
            <m:r>
              <w:rPr>
                <w:rFonts w:ascii="Cambria Math" w:hAnsi="Cambria Math"/>
                <w:sz w:val="23"/>
                <w:szCs w:val="23"/>
              </w:rPr>
              <m:t>-</m:t>
            </m:r>
            <m:r>
              <w:rPr>
                <w:rFonts w:ascii="Cambria Math" w:hAnsi="Cambria Math"/>
                <w:sz w:val="23"/>
                <w:szCs w:val="23"/>
                <w:lang w:val="kk-KZ"/>
              </w:rPr>
              <m:t>1,0</m:t>
            </m:r>
          </m:den>
        </m:f>
      </m:oMath>
      <w:r w:rsidRPr="00F43823">
        <w:rPr>
          <w:sz w:val="23"/>
          <w:szCs w:val="23"/>
        </w:rPr>
        <w:t>; по диаметру -</w:t>
      </w:r>
      <w:r w:rsidR="00F8391F" w:rsidRPr="00F43823">
        <w:rPr>
          <w:sz w:val="23"/>
          <w:szCs w:val="23"/>
          <w:lang w:val="kk-KZ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3"/>
                <w:szCs w:val="23"/>
                <w:lang w:val="kk-KZ"/>
              </w:rPr>
            </m:ctrlPr>
          </m:fPr>
          <m:num>
            <m:r>
              <w:rPr>
                <w:rFonts w:ascii="Cambria Math" w:hAnsi="Cambria Math"/>
                <w:sz w:val="23"/>
                <w:szCs w:val="23"/>
                <w:lang w:val="kk-KZ"/>
              </w:rPr>
              <m:t>+1,0</m:t>
            </m:r>
          </m:num>
          <m:den>
            <m:r>
              <w:rPr>
                <w:rFonts w:ascii="Cambria Math" w:hAnsi="Cambria Math"/>
                <w:sz w:val="23"/>
                <w:szCs w:val="23"/>
                <w:lang w:val="kk-KZ"/>
              </w:rPr>
              <m:t>-0,5</m:t>
            </m:r>
          </m:den>
        </m:f>
      </m:oMath>
      <w:r w:rsidRPr="00F43823">
        <w:rPr>
          <w:sz w:val="23"/>
          <w:szCs w:val="23"/>
        </w:rPr>
        <w:t xml:space="preserve"> . </w:t>
      </w:r>
    </w:p>
    <w:p w14:paraId="07A36EC6" w14:textId="77777777" w:rsidR="003940B1" w:rsidRPr="00F43823" w:rsidRDefault="003940B1" w:rsidP="00F8391F">
      <w:pPr>
        <w:pStyle w:val="Default"/>
        <w:ind w:firstLine="567"/>
        <w:rPr>
          <w:sz w:val="23"/>
          <w:szCs w:val="23"/>
        </w:rPr>
      </w:pPr>
      <w:r w:rsidRPr="00F43823">
        <w:rPr>
          <w:b/>
          <w:bCs/>
          <w:sz w:val="23"/>
          <w:szCs w:val="23"/>
        </w:rPr>
        <w:t xml:space="preserve">5.1.3 Изделия строительно-дорожные </w:t>
      </w:r>
    </w:p>
    <w:p w14:paraId="3647427D" w14:textId="23DD521C" w:rsidR="003940B1" w:rsidRPr="00F43823" w:rsidRDefault="003940B1" w:rsidP="00F8391F">
      <w:pPr>
        <w:pStyle w:val="afa"/>
        <w:tabs>
          <w:tab w:val="left" w:pos="896"/>
        </w:tabs>
        <w:ind w:left="0" w:right="112" w:firstLine="567"/>
        <w:jc w:val="both"/>
        <w:rPr>
          <w:rFonts w:cs="Times New Roman"/>
          <w:lang w:val="ru-RU"/>
        </w:rPr>
      </w:pPr>
      <w:r w:rsidRPr="00F43823">
        <w:rPr>
          <w:sz w:val="23"/>
          <w:szCs w:val="23"/>
          <w:lang w:val="ru-RU"/>
        </w:rPr>
        <w:t>5.1.3.1 Виды и характеристики фактур лицевой поверхности строительно-дорожных изделий приведены в таблице 6.</w:t>
      </w:r>
    </w:p>
    <w:p w14:paraId="66115067" w14:textId="77777777" w:rsidR="003940B1" w:rsidRPr="00F43823" w:rsidRDefault="003940B1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1583FB00" w14:textId="77777777" w:rsidR="00F8391F" w:rsidRPr="00F43823" w:rsidRDefault="00F8391F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6A0C81B3" w14:textId="77777777" w:rsidR="00F8391F" w:rsidRPr="00F43823" w:rsidRDefault="00F8391F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1C55D97F" w14:textId="77777777" w:rsidR="00F8391F" w:rsidRPr="00F43823" w:rsidRDefault="00F8391F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33C7602C" w14:textId="77777777" w:rsidR="00F8391F" w:rsidRPr="00F43823" w:rsidRDefault="00F8391F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4CD7640C" w14:textId="77777777" w:rsidR="00F8391F" w:rsidRPr="00F43823" w:rsidRDefault="00F8391F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1549792F" w14:textId="77777777" w:rsidR="00F8391F" w:rsidRPr="00F43823" w:rsidRDefault="00F8391F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1C83EE84" w14:textId="77777777" w:rsidR="00F8391F" w:rsidRPr="00F43823" w:rsidRDefault="00F8391F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4F535AD8" w14:textId="77777777" w:rsidR="00F8391F" w:rsidRPr="00F43823" w:rsidRDefault="00F8391F" w:rsidP="00F8391F">
      <w:pPr>
        <w:pStyle w:val="1"/>
        <w:ind w:firstLine="70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lastRenderedPageBreak/>
        <w:t xml:space="preserve">Таблица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Виды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характеристики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фактур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строительно-дорожных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изделий</w:t>
      </w:r>
    </w:p>
    <w:p w14:paraId="4BD10176" w14:textId="77777777" w:rsidR="00F8391F" w:rsidRPr="00F43823" w:rsidRDefault="00F8391F" w:rsidP="00F8391F">
      <w:pPr>
        <w:spacing w:before="11"/>
        <w:rPr>
          <w:b/>
          <w:bCs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5"/>
        <w:gridCol w:w="5252"/>
        <w:gridCol w:w="1880"/>
      </w:tblGrid>
      <w:tr w:rsidR="00F8391F" w:rsidRPr="00F43823" w14:paraId="6DAD5736" w14:textId="77777777" w:rsidTr="005536D7">
        <w:trPr>
          <w:trHeight w:hRule="exact" w:val="270"/>
        </w:trPr>
        <w:tc>
          <w:tcPr>
            <w:tcW w:w="2225" w:type="dxa"/>
          </w:tcPr>
          <w:p w14:paraId="2C31E269" w14:textId="77777777" w:rsidR="00F8391F" w:rsidRPr="00F43823" w:rsidRDefault="00F8391F" w:rsidP="00693E61">
            <w:pPr>
              <w:pStyle w:val="TableParagraph"/>
              <w:spacing w:line="226" w:lineRule="exact"/>
              <w:ind w:left="5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Вид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фактуры</w:t>
            </w:r>
          </w:p>
        </w:tc>
        <w:tc>
          <w:tcPr>
            <w:tcW w:w="5252" w:type="dxa"/>
          </w:tcPr>
          <w:p w14:paraId="10C7A81F" w14:textId="77777777" w:rsidR="00F8391F" w:rsidRPr="00F43823" w:rsidRDefault="00F8391F" w:rsidP="00693E61">
            <w:pPr>
              <w:pStyle w:val="TableParagraph"/>
              <w:spacing w:line="226" w:lineRule="exact"/>
              <w:ind w:left="15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Характеристика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фактуры</w:t>
            </w:r>
          </w:p>
        </w:tc>
        <w:tc>
          <w:tcPr>
            <w:tcW w:w="1880" w:type="dxa"/>
          </w:tcPr>
          <w:p w14:paraId="568955CC" w14:textId="77777777" w:rsidR="00F8391F" w:rsidRPr="00F43823" w:rsidRDefault="00F8391F" w:rsidP="00693E61">
            <w:pPr>
              <w:pStyle w:val="TableParagraph"/>
              <w:spacing w:before="2"/>
              <w:ind w:left="3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Вид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изделия</w:t>
            </w:r>
          </w:p>
        </w:tc>
      </w:tr>
      <w:tr w:rsidR="00F8391F" w:rsidRPr="00F43823" w14:paraId="3EFF9187" w14:textId="77777777" w:rsidTr="005536D7">
        <w:trPr>
          <w:trHeight w:hRule="exact" w:val="734"/>
        </w:trPr>
        <w:tc>
          <w:tcPr>
            <w:tcW w:w="2225" w:type="dxa"/>
          </w:tcPr>
          <w:p w14:paraId="2DF7A63C" w14:textId="77777777" w:rsidR="00F8391F" w:rsidRPr="00F43823" w:rsidRDefault="00F8391F" w:rsidP="00693E61">
            <w:pPr>
              <w:pStyle w:val="TableParagraph"/>
              <w:spacing w:before="2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Полированная</w:t>
            </w:r>
          </w:p>
        </w:tc>
        <w:tc>
          <w:tcPr>
            <w:tcW w:w="5252" w:type="dxa"/>
          </w:tcPr>
          <w:p w14:paraId="10B109C4" w14:textId="77777777" w:rsidR="00F8391F" w:rsidRPr="00F43823" w:rsidRDefault="00F8391F" w:rsidP="00693E61">
            <w:pPr>
              <w:pStyle w:val="TableParagraph"/>
              <w:spacing w:before="8"/>
              <w:ind w:left="23" w:right="55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Зеркальный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блеск,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полное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выявление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цвета, рисунка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5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структуры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камня,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четкое отображение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окружающих</w:t>
            </w:r>
            <w:r w:rsidRPr="00F43823">
              <w:rPr>
                <w:rFonts w:ascii="Times New Roman" w:hAnsi="Times New Roman"/>
                <w:spacing w:val="6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предметов,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без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следов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предыдущей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обработки</w:t>
            </w:r>
          </w:p>
        </w:tc>
        <w:tc>
          <w:tcPr>
            <w:tcW w:w="1880" w:type="dxa"/>
          </w:tcPr>
          <w:p w14:paraId="72D05FFE" w14:textId="77777777" w:rsidR="00F8391F" w:rsidRPr="00F43823" w:rsidRDefault="00F8391F" w:rsidP="00693E61">
            <w:pPr>
              <w:pStyle w:val="TableParagraph"/>
              <w:spacing w:before="8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Камни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бортовые</w:t>
            </w:r>
          </w:p>
        </w:tc>
      </w:tr>
      <w:tr w:rsidR="00F8391F" w:rsidRPr="00F43823" w14:paraId="56883BE8" w14:textId="77777777" w:rsidTr="005536D7">
        <w:trPr>
          <w:trHeight w:hRule="exact" w:val="262"/>
        </w:trPr>
        <w:tc>
          <w:tcPr>
            <w:tcW w:w="2225" w:type="dxa"/>
          </w:tcPr>
          <w:p w14:paraId="6D7EC46D" w14:textId="77777777" w:rsidR="00F8391F" w:rsidRPr="00F43823" w:rsidRDefault="00F8391F" w:rsidP="00693E61">
            <w:pPr>
              <w:pStyle w:val="TableParagraph"/>
              <w:spacing w:line="226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Лощеная</w:t>
            </w:r>
          </w:p>
        </w:tc>
        <w:tc>
          <w:tcPr>
            <w:tcW w:w="5252" w:type="dxa"/>
          </w:tcPr>
          <w:p w14:paraId="33428861" w14:textId="77777777" w:rsidR="00F8391F" w:rsidRPr="00F43823" w:rsidRDefault="00F8391F" w:rsidP="00693E61">
            <w:pPr>
              <w:pStyle w:val="TableParagraph"/>
              <w:spacing w:line="226" w:lineRule="exact"/>
              <w:ind w:left="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>Гладкая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матовая,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без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следов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предыдущей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обработки</w:t>
            </w:r>
          </w:p>
        </w:tc>
        <w:tc>
          <w:tcPr>
            <w:tcW w:w="1880" w:type="dxa"/>
          </w:tcPr>
          <w:p w14:paraId="1A76B19B" w14:textId="77777777" w:rsidR="00F8391F" w:rsidRPr="00F43823" w:rsidRDefault="00F8391F" w:rsidP="00693E61">
            <w:pPr>
              <w:pStyle w:val="TableParagraph"/>
              <w:spacing w:line="226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То же</w:t>
            </w:r>
          </w:p>
        </w:tc>
      </w:tr>
      <w:tr w:rsidR="00F8391F" w:rsidRPr="00F43823" w14:paraId="4041E8AF" w14:textId="77777777" w:rsidTr="005536D7">
        <w:trPr>
          <w:trHeight w:hRule="exact" w:val="953"/>
        </w:trPr>
        <w:tc>
          <w:tcPr>
            <w:tcW w:w="2225" w:type="dxa"/>
          </w:tcPr>
          <w:p w14:paraId="436F20C0" w14:textId="77777777" w:rsidR="00F8391F" w:rsidRPr="00F43823" w:rsidRDefault="00F8391F" w:rsidP="00693E61">
            <w:pPr>
              <w:pStyle w:val="TableParagraph"/>
              <w:spacing w:line="226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Шлифованная</w:t>
            </w:r>
          </w:p>
        </w:tc>
        <w:tc>
          <w:tcPr>
            <w:tcW w:w="5252" w:type="dxa"/>
          </w:tcPr>
          <w:p w14:paraId="19484E0E" w14:textId="77777777" w:rsidR="00F8391F" w:rsidRPr="00F43823" w:rsidRDefault="00F8391F" w:rsidP="00693E61">
            <w:pPr>
              <w:pStyle w:val="TableParagraph"/>
              <w:spacing w:line="239" w:lineRule="auto"/>
              <w:ind w:left="23" w:right="6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Равномерно-шероховатая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со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следами обработки,</w:t>
            </w:r>
            <w:r w:rsidRPr="00F43823">
              <w:rPr>
                <w:rFonts w:ascii="Times New Roman" w:hAnsi="Times New Roman"/>
                <w:spacing w:val="5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полученными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только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шлифовке,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с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неровностями</w:t>
            </w:r>
            <w:r w:rsidRPr="00F43823">
              <w:rPr>
                <w:rFonts w:ascii="Times New Roman" w:hAnsi="Times New Roman"/>
                <w:spacing w:val="6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рельефа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до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0, 63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мм</w:t>
            </w:r>
          </w:p>
        </w:tc>
        <w:tc>
          <w:tcPr>
            <w:tcW w:w="1880" w:type="dxa"/>
          </w:tcPr>
          <w:p w14:paraId="05E71C92" w14:textId="77777777" w:rsidR="00F8391F" w:rsidRPr="00F43823" w:rsidRDefault="00F8391F" w:rsidP="00693E61">
            <w:pPr>
              <w:pStyle w:val="TableParagraph"/>
              <w:spacing w:line="239" w:lineRule="auto"/>
              <w:ind w:left="21" w:right="15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Брусчатые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камни.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Бортовые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камни.</w:t>
            </w:r>
          </w:p>
          <w:p w14:paraId="0E3FCA55" w14:textId="77777777" w:rsidR="00F8391F" w:rsidRPr="00F43823" w:rsidRDefault="00F8391F" w:rsidP="00693E61">
            <w:pPr>
              <w:pStyle w:val="TableParagraph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Плиты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</w:t>
            </w:r>
          </w:p>
        </w:tc>
      </w:tr>
      <w:tr w:rsidR="00F8391F" w:rsidRPr="00F43823" w14:paraId="49CE5C1A" w14:textId="77777777" w:rsidTr="005536D7">
        <w:trPr>
          <w:trHeight w:hRule="exact" w:val="492"/>
        </w:trPr>
        <w:tc>
          <w:tcPr>
            <w:tcW w:w="2225" w:type="dxa"/>
          </w:tcPr>
          <w:p w14:paraId="3B885831" w14:textId="77777777" w:rsidR="00F8391F" w:rsidRPr="00F43823" w:rsidRDefault="00F8391F" w:rsidP="00693E61">
            <w:pPr>
              <w:pStyle w:val="TableParagraph"/>
              <w:spacing w:line="225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Пиленая</w:t>
            </w:r>
          </w:p>
        </w:tc>
        <w:tc>
          <w:tcPr>
            <w:tcW w:w="5252" w:type="dxa"/>
          </w:tcPr>
          <w:p w14:paraId="78AC28BD" w14:textId="77777777" w:rsidR="00F8391F" w:rsidRPr="00F43823" w:rsidRDefault="00F8391F" w:rsidP="00693E61">
            <w:pPr>
              <w:pStyle w:val="TableParagraph"/>
              <w:ind w:left="23" w:right="5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Неравномерно-шероховатая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высотой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неровностей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рельефа</w:t>
            </w:r>
            <w:r w:rsidRPr="00F43823">
              <w:rPr>
                <w:rFonts w:ascii="Times New Roman" w:hAnsi="Times New Roman"/>
                <w:spacing w:val="6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до 2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мм</w:t>
            </w:r>
          </w:p>
        </w:tc>
        <w:tc>
          <w:tcPr>
            <w:tcW w:w="1880" w:type="dxa"/>
          </w:tcPr>
          <w:p w14:paraId="7FA3CBCC" w14:textId="77777777" w:rsidR="00F8391F" w:rsidRPr="00F43823" w:rsidRDefault="00F8391F" w:rsidP="00693E61">
            <w:pPr>
              <w:pStyle w:val="TableParagraph"/>
              <w:spacing w:line="225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То же</w:t>
            </w:r>
          </w:p>
        </w:tc>
      </w:tr>
      <w:tr w:rsidR="00F8391F" w:rsidRPr="00F43823" w14:paraId="099A75F8" w14:textId="77777777" w:rsidTr="005536D7">
        <w:trPr>
          <w:trHeight w:hRule="exact" w:val="1182"/>
        </w:trPr>
        <w:tc>
          <w:tcPr>
            <w:tcW w:w="2225" w:type="dxa"/>
          </w:tcPr>
          <w:p w14:paraId="0CB02931" w14:textId="77777777" w:rsidR="00F8391F" w:rsidRPr="00F43823" w:rsidRDefault="00F8391F" w:rsidP="00693E61">
            <w:pPr>
              <w:pStyle w:val="TableParagraph"/>
              <w:ind w:left="21" w:right="7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Точечная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(бучардованная)</w:t>
            </w:r>
          </w:p>
        </w:tc>
        <w:tc>
          <w:tcPr>
            <w:tcW w:w="5252" w:type="dxa"/>
          </w:tcPr>
          <w:p w14:paraId="5D28E4D0" w14:textId="77777777" w:rsidR="00F8391F" w:rsidRPr="00F43823" w:rsidRDefault="00F8391F" w:rsidP="00693E61">
            <w:pPr>
              <w:pStyle w:val="TableParagraph"/>
              <w:ind w:left="23" w:right="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Равномерно-шероховатая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высотой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неровностей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рельефа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до</w:t>
            </w:r>
            <w:r w:rsidRPr="00F43823">
              <w:rPr>
                <w:rFonts w:ascii="Times New Roman" w:hAnsi="Times New Roman"/>
                <w:spacing w:val="7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5 мм</w:t>
            </w:r>
          </w:p>
        </w:tc>
        <w:tc>
          <w:tcPr>
            <w:tcW w:w="1880" w:type="dxa"/>
          </w:tcPr>
          <w:p w14:paraId="04DED941" w14:textId="77777777" w:rsidR="00F8391F" w:rsidRPr="00F43823" w:rsidRDefault="00F8391F" w:rsidP="00693E61">
            <w:pPr>
              <w:pStyle w:val="TableParagraph"/>
              <w:ind w:left="21" w:right="8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Брусчатые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камни.</w:t>
            </w:r>
            <w:r w:rsidRPr="00F43823">
              <w:rPr>
                <w:rFonts w:ascii="Times New Roman" w:hAnsi="Times New Roman"/>
                <w:spacing w:val="29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Бортовые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пиленые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колотые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камни.</w:t>
            </w:r>
          </w:p>
          <w:p w14:paraId="74415658" w14:textId="77777777" w:rsidR="00F8391F" w:rsidRPr="00F43823" w:rsidRDefault="00F8391F" w:rsidP="00693E61">
            <w:pPr>
              <w:pStyle w:val="TableParagraph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Плиты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</w:t>
            </w:r>
          </w:p>
        </w:tc>
      </w:tr>
      <w:tr w:rsidR="00F8391F" w:rsidRPr="00F43823" w14:paraId="49DFC333" w14:textId="77777777" w:rsidTr="005536D7">
        <w:trPr>
          <w:trHeight w:hRule="exact" w:val="952"/>
        </w:trPr>
        <w:tc>
          <w:tcPr>
            <w:tcW w:w="2225" w:type="dxa"/>
          </w:tcPr>
          <w:p w14:paraId="05AC5249" w14:textId="77777777" w:rsidR="00F8391F" w:rsidRPr="00F43823" w:rsidRDefault="00F8391F" w:rsidP="00693E61">
            <w:pPr>
              <w:pStyle w:val="TableParagraph"/>
              <w:ind w:left="21" w:right="1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Бороздчатая</w:t>
            </w:r>
            <w:r w:rsidRPr="00F43823"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(кованая)</w:t>
            </w:r>
          </w:p>
        </w:tc>
        <w:tc>
          <w:tcPr>
            <w:tcW w:w="5252" w:type="dxa"/>
          </w:tcPr>
          <w:p w14:paraId="3EDD6DEC" w14:textId="77777777" w:rsidR="00F8391F" w:rsidRPr="00F43823" w:rsidRDefault="00F8391F" w:rsidP="00693E61">
            <w:pPr>
              <w:pStyle w:val="TableParagraph"/>
              <w:spacing w:line="239" w:lineRule="auto"/>
              <w:ind w:left="23" w:right="5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Неравномерно-шероховатая,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образованная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мелкими</w:t>
            </w:r>
            <w:r w:rsidRPr="00F43823">
              <w:rPr>
                <w:rFonts w:ascii="Times New Roman" w:hAnsi="Times New Roman"/>
                <w:spacing w:val="6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параллельными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прерывистыми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бороздками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высотой</w:t>
            </w:r>
            <w:r w:rsidRPr="00F43823">
              <w:rPr>
                <w:rFonts w:ascii="Times New Roman" w:hAnsi="Times New Roman"/>
                <w:spacing w:val="6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рельефа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до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2 мм</w:t>
            </w:r>
          </w:p>
        </w:tc>
        <w:tc>
          <w:tcPr>
            <w:tcW w:w="1880" w:type="dxa"/>
          </w:tcPr>
          <w:p w14:paraId="4FCEC170" w14:textId="77777777" w:rsidR="00F8391F" w:rsidRPr="00F43823" w:rsidRDefault="00F8391F" w:rsidP="00693E61">
            <w:pPr>
              <w:pStyle w:val="TableParagraph"/>
              <w:ind w:left="21" w:right="15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Брусчатые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камни.</w:t>
            </w:r>
            <w:r w:rsidRPr="00F43823">
              <w:rPr>
                <w:rFonts w:ascii="Times New Roman" w:hAnsi="Times New Roman"/>
                <w:spacing w:val="29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бортовые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колотые</w:t>
            </w:r>
          </w:p>
        </w:tc>
      </w:tr>
      <w:tr w:rsidR="00F8391F" w:rsidRPr="00F43823" w14:paraId="627C3766" w14:textId="77777777" w:rsidTr="005536D7">
        <w:trPr>
          <w:trHeight w:hRule="exact" w:val="1182"/>
        </w:trPr>
        <w:tc>
          <w:tcPr>
            <w:tcW w:w="2225" w:type="dxa"/>
          </w:tcPr>
          <w:p w14:paraId="28504961" w14:textId="77777777" w:rsidR="00F8391F" w:rsidRPr="00F43823" w:rsidRDefault="00F8391F" w:rsidP="00693E61">
            <w:pPr>
              <w:pStyle w:val="TableParagraph"/>
              <w:spacing w:line="225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Бугристая</w:t>
            </w:r>
          </w:p>
        </w:tc>
        <w:tc>
          <w:tcPr>
            <w:tcW w:w="5252" w:type="dxa"/>
          </w:tcPr>
          <w:p w14:paraId="2B1BDD84" w14:textId="77777777" w:rsidR="00F8391F" w:rsidRPr="00F43823" w:rsidRDefault="00F8391F" w:rsidP="00693E61">
            <w:pPr>
              <w:pStyle w:val="TableParagraph"/>
              <w:ind w:left="23" w:right="1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Рельефная,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с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равномерным чередованием выступов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69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впадин,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высотой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рельефа</w:t>
            </w:r>
            <w:r w:rsidRPr="00F43823">
              <w:rPr>
                <w:rFonts w:ascii="Times New Roman" w:hAnsi="Times New Roman"/>
                <w:spacing w:val="-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до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10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мм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при расстоянии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между</w:t>
            </w:r>
            <w:r w:rsidRPr="00F43823">
              <w:rPr>
                <w:rFonts w:ascii="Times New Roman" w:hAnsi="Times New Roman"/>
                <w:spacing w:val="6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соседними выступами 20-40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мм</w:t>
            </w:r>
          </w:p>
        </w:tc>
        <w:tc>
          <w:tcPr>
            <w:tcW w:w="1880" w:type="dxa"/>
          </w:tcPr>
          <w:p w14:paraId="670DCB2C" w14:textId="77777777" w:rsidR="00F8391F" w:rsidRPr="00F43823" w:rsidRDefault="00F8391F" w:rsidP="00693E61">
            <w:pPr>
              <w:pStyle w:val="TableParagraph"/>
              <w:ind w:left="21" w:right="8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Брусчатые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камни.</w:t>
            </w:r>
            <w:r w:rsidRPr="00F43823">
              <w:rPr>
                <w:rFonts w:ascii="Times New Roman" w:hAnsi="Times New Roman"/>
                <w:spacing w:val="29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Бортовые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пиленые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колотые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камни.</w:t>
            </w:r>
          </w:p>
          <w:p w14:paraId="173835FF" w14:textId="77777777" w:rsidR="00F8391F" w:rsidRPr="00F43823" w:rsidRDefault="00F8391F" w:rsidP="00693E61">
            <w:pPr>
              <w:pStyle w:val="TableParagraph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Плиты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</w:t>
            </w:r>
          </w:p>
        </w:tc>
      </w:tr>
      <w:tr w:rsidR="00F8391F" w:rsidRPr="00F43823" w14:paraId="663624E3" w14:textId="77777777" w:rsidTr="005536D7">
        <w:trPr>
          <w:trHeight w:hRule="exact" w:val="492"/>
        </w:trPr>
        <w:tc>
          <w:tcPr>
            <w:tcW w:w="2225" w:type="dxa"/>
          </w:tcPr>
          <w:p w14:paraId="526633FF" w14:textId="77777777" w:rsidR="00F8391F" w:rsidRPr="00F43823" w:rsidRDefault="00F8391F" w:rsidP="00693E61">
            <w:pPr>
              <w:pStyle w:val="TableParagraph"/>
              <w:spacing w:line="225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«Скала»</w:t>
            </w:r>
          </w:p>
        </w:tc>
        <w:tc>
          <w:tcPr>
            <w:tcW w:w="5252" w:type="dxa"/>
          </w:tcPr>
          <w:p w14:paraId="35E5A5B7" w14:textId="77777777" w:rsidR="00F8391F" w:rsidRPr="00F43823" w:rsidRDefault="00F8391F" w:rsidP="00693E61">
            <w:pPr>
              <w:pStyle w:val="TableParagraph"/>
              <w:ind w:left="23" w:right="15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Обколотая,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с</w:t>
            </w:r>
            <w:r w:rsidRPr="00F43823">
              <w:rPr>
                <w:rFonts w:ascii="Times New Roman" w:hAnsi="Times New Roman"/>
                <w:spacing w:val="-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высотой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неровностей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рельефа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от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40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до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60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мм,</w:t>
            </w:r>
            <w:r w:rsidRPr="00F43823">
              <w:rPr>
                <w:rFonts w:ascii="Times New Roman" w:hAnsi="Times New Roman"/>
                <w:spacing w:val="6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без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следов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инструмента</w:t>
            </w:r>
          </w:p>
        </w:tc>
        <w:tc>
          <w:tcPr>
            <w:tcW w:w="1880" w:type="dxa"/>
          </w:tcPr>
          <w:p w14:paraId="46131C6C" w14:textId="77777777" w:rsidR="00F8391F" w:rsidRPr="00F43823" w:rsidRDefault="00F8391F" w:rsidP="00693E61">
            <w:pPr>
              <w:pStyle w:val="TableParagraph"/>
              <w:ind w:left="21" w:right="8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lang w:val="ru-RU"/>
              </w:rPr>
              <w:t>Бортовые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пиленые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колотые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</w:t>
            </w:r>
          </w:p>
        </w:tc>
      </w:tr>
      <w:tr w:rsidR="00F8391F" w:rsidRPr="00F43823" w14:paraId="3E1A9082" w14:textId="77777777" w:rsidTr="005536D7">
        <w:trPr>
          <w:trHeight w:hRule="exact" w:val="1182"/>
        </w:trPr>
        <w:tc>
          <w:tcPr>
            <w:tcW w:w="2225" w:type="dxa"/>
          </w:tcPr>
          <w:p w14:paraId="46320782" w14:textId="77777777" w:rsidR="00F8391F" w:rsidRPr="00F43823" w:rsidRDefault="00F8391F" w:rsidP="00693E61">
            <w:pPr>
              <w:pStyle w:val="TableParagraph"/>
              <w:spacing w:line="225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Термообработанная</w:t>
            </w:r>
          </w:p>
        </w:tc>
        <w:tc>
          <w:tcPr>
            <w:tcW w:w="5252" w:type="dxa"/>
          </w:tcPr>
          <w:p w14:paraId="0856E76A" w14:textId="77777777" w:rsidR="00F8391F" w:rsidRPr="00F43823" w:rsidRDefault="00F8391F" w:rsidP="00693E61">
            <w:pPr>
              <w:pStyle w:val="TableParagraph"/>
              <w:ind w:left="23" w:right="1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Крупно-шероховатая,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со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следами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чешуйчатого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шелушения</w:t>
            </w:r>
            <w:r w:rsidRPr="00F43823">
              <w:rPr>
                <w:rFonts w:ascii="Times New Roman" w:hAnsi="Times New Roman"/>
                <w:spacing w:val="69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отслаивания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от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поверхности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лещадных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частиц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размером</w:t>
            </w:r>
            <w:r w:rsidRPr="00F43823">
              <w:rPr>
                <w:rFonts w:ascii="Times New Roman" w:hAnsi="Times New Roman"/>
                <w:spacing w:val="5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до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30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мм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высотой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рельефа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до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10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мм</w:t>
            </w:r>
          </w:p>
        </w:tc>
        <w:tc>
          <w:tcPr>
            <w:tcW w:w="1880" w:type="dxa"/>
          </w:tcPr>
          <w:p w14:paraId="08F8712D" w14:textId="77777777" w:rsidR="00F8391F" w:rsidRPr="00F43823" w:rsidRDefault="00F8391F" w:rsidP="00693E61">
            <w:pPr>
              <w:pStyle w:val="TableParagraph"/>
              <w:ind w:left="21" w:right="1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брусчатые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колотые.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бортовые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колотые.</w:t>
            </w:r>
            <w:r w:rsidRPr="00F43823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 xml:space="preserve">Плиты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</w:t>
            </w:r>
          </w:p>
        </w:tc>
      </w:tr>
      <w:tr w:rsidR="00F8391F" w:rsidRPr="00F43823" w14:paraId="55B60043" w14:textId="77777777" w:rsidTr="005536D7">
        <w:trPr>
          <w:trHeight w:hRule="exact" w:val="952"/>
        </w:trPr>
        <w:tc>
          <w:tcPr>
            <w:tcW w:w="2225" w:type="dxa"/>
          </w:tcPr>
          <w:p w14:paraId="1C2697CE" w14:textId="77777777" w:rsidR="00F8391F" w:rsidRPr="00F43823" w:rsidRDefault="00F8391F" w:rsidP="00693E61">
            <w:pPr>
              <w:pStyle w:val="TableParagraph"/>
              <w:spacing w:line="225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Водоструйная</w:t>
            </w:r>
          </w:p>
        </w:tc>
        <w:tc>
          <w:tcPr>
            <w:tcW w:w="5252" w:type="dxa"/>
          </w:tcPr>
          <w:p w14:paraId="0F9A85BE" w14:textId="77777777" w:rsidR="00F8391F" w:rsidRPr="00F43823" w:rsidRDefault="00F8391F" w:rsidP="00693E61">
            <w:pPr>
              <w:pStyle w:val="TableParagraph"/>
              <w:spacing w:line="239" w:lineRule="auto"/>
              <w:ind w:left="23" w:right="20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Матовая,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равномерно-шероховатая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выявлением</w:t>
            </w:r>
            <w:r w:rsidRPr="00F43823">
              <w:rPr>
                <w:rFonts w:ascii="Times New Roman" w:hAnsi="Times New Roman"/>
                <w:spacing w:val="5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структуры,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цвета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рисунка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камня, с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высотой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рельефа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до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5</w:t>
            </w:r>
            <w:r w:rsidRPr="00F43823">
              <w:rPr>
                <w:rFonts w:ascii="Times New Roman" w:hAnsi="Times New Roman"/>
                <w:spacing w:val="4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мм</w:t>
            </w:r>
          </w:p>
        </w:tc>
        <w:tc>
          <w:tcPr>
            <w:tcW w:w="1880" w:type="dxa"/>
          </w:tcPr>
          <w:p w14:paraId="36097D93" w14:textId="77777777" w:rsidR="00F8391F" w:rsidRPr="00F43823" w:rsidRDefault="00F8391F" w:rsidP="00693E61">
            <w:pPr>
              <w:pStyle w:val="TableParagraph"/>
              <w:spacing w:line="239" w:lineRule="auto"/>
              <w:ind w:left="21" w:right="15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Брусчатые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камни.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Бортовые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камни.</w:t>
            </w:r>
          </w:p>
          <w:p w14:paraId="2523490B" w14:textId="77777777" w:rsidR="00F8391F" w:rsidRPr="00F43823" w:rsidRDefault="00F8391F" w:rsidP="00693E61">
            <w:pPr>
              <w:pStyle w:val="TableParagraph"/>
              <w:spacing w:before="1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Плиты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</w:t>
            </w:r>
          </w:p>
        </w:tc>
      </w:tr>
      <w:tr w:rsidR="00F8391F" w:rsidRPr="00F43823" w14:paraId="4181A5FB" w14:textId="77777777" w:rsidTr="005536D7">
        <w:trPr>
          <w:trHeight w:hRule="exact" w:val="941"/>
        </w:trPr>
        <w:tc>
          <w:tcPr>
            <w:tcW w:w="2225" w:type="dxa"/>
          </w:tcPr>
          <w:p w14:paraId="4234FF4E" w14:textId="77777777" w:rsidR="00F8391F" w:rsidRPr="00F43823" w:rsidRDefault="00F8391F" w:rsidP="00693E61">
            <w:pPr>
              <w:pStyle w:val="TableParagraph"/>
              <w:spacing w:line="225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Пескоструйная</w:t>
            </w:r>
          </w:p>
        </w:tc>
        <w:tc>
          <w:tcPr>
            <w:tcW w:w="5252" w:type="dxa"/>
          </w:tcPr>
          <w:p w14:paraId="06331B92" w14:textId="77777777" w:rsidR="00F8391F" w:rsidRPr="00F43823" w:rsidRDefault="00F8391F" w:rsidP="00693E61">
            <w:pPr>
              <w:pStyle w:val="TableParagraph"/>
              <w:ind w:left="23" w:right="21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Равномерно-шероховатая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с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высотой</w:t>
            </w:r>
            <w:r w:rsidRPr="00F43823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рельефа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до 2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мм.</w:t>
            </w:r>
            <w:r w:rsidRPr="00F43823">
              <w:rPr>
                <w:rFonts w:ascii="Times New Roman" w:hAnsi="Times New Roman"/>
                <w:spacing w:val="55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Выявление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цвета и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текстуры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материала,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все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загрязнения</w:t>
            </w:r>
            <w:r w:rsidRPr="00F43823">
              <w:rPr>
                <w:rFonts w:ascii="Times New Roman" w:hAnsi="Times New Roman"/>
                <w:spacing w:val="57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удалены,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не нарушена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естественная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фактура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натурального</w:t>
            </w:r>
            <w:r w:rsidRPr="00F43823">
              <w:rPr>
                <w:rFonts w:ascii="Times New Roman" w:hAnsi="Times New Roman"/>
                <w:spacing w:val="4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камня</w:t>
            </w:r>
          </w:p>
        </w:tc>
        <w:tc>
          <w:tcPr>
            <w:tcW w:w="1880" w:type="dxa"/>
          </w:tcPr>
          <w:p w14:paraId="71B56769" w14:textId="77777777" w:rsidR="00F8391F" w:rsidRPr="00F43823" w:rsidRDefault="00F8391F" w:rsidP="00693E61">
            <w:pPr>
              <w:pStyle w:val="TableParagraph"/>
              <w:ind w:left="21" w:right="15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Брусчатые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pacing w:val="23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камни.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Бортовые</w:t>
            </w:r>
            <w:r w:rsidRPr="00F43823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пиленые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камни.</w:t>
            </w:r>
          </w:p>
          <w:p w14:paraId="574D09E6" w14:textId="77777777" w:rsidR="00F8391F" w:rsidRPr="00F43823" w:rsidRDefault="00F8391F" w:rsidP="00693E61">
            <w:pPr>
              <w:pStyle w:val="TableParagraph"/>
              <w:spacing w:line="229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Плиты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</w:t>
            </w:r>
          </w:p>
        </w:tc>
      </w:tr>
    </w:tbl>
    <w:p w14:paraId="7E26F3B5" w14:textId="77777777" w:rsidR="005B06EC" w:rsidRPr="00F43823" w:rsidRDefault="005B06EC" w:rsidP="005B06EC">
      <w:pPr>
        <w:pStyle w:val="afa"/>
        <w:spacing w:before="119"/>
        <w:ind w:right="113"/>
        <w:jc w:val="both"/>
        <w:rPr>
          <w:lang w:val="ru-RU"/>
        </w:rPr>
      </w:pPr>
      <w:r w:rsidRPr="00F43823">
        <w:rPr>
          <w:lang w:val="ru-RU"/>
        </w:rPr>
        <w:t>Полированную,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лощеную,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шлифованную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пиленую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фактуры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относят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тонким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фактурам,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остальные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грубым.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Тонкие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фактуры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допускаются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мощения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брусчатых камней, по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которым</w:t>
      </w:r>
      <w:r w:rsidRPr="00F43823">
        <w:rPr>
          <w:lang w:val="ru-RU"/>
        </w:rPr>
        <w:t xml:space="preserve"> возможно передвижение людей на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открытом</w:t>
      </w:r>
      <w:r w:rsidRPr="00F43823">
        <w:rPr>
          <w:lang w:val="ru-RU"/>
        </w:rPr>
        <w:t xml:space="preserve"> воздухе.</w:t>
      </w:r>
    </w:p>
    <w:p w14:paraId="37606AB4" w14:textId="77777777" w:rsidR="005B06EC" w:rsidRPr="00F43823" w:rsidRDefault="005B06EC" w:rsidP="005B06EC">
      <w:pPr>
        <w:pStyle w:val="afa"/>
        <w:ind w:right="115"/>
        <w:jc w:val="both"/>
        <w:rPr>
          <w:lang w:val="ru-RU"/>
        </w:rPr>
      </w:pPr>
      <w:r w:rsidRPr="00F43823">
        <w:rPr>
          <w:lang w:val="ru-RU"/>
        </w:rPr>
        <w:t>По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просьбе потребителя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(заказчика)</w:t>
      </w:r>
      <w:r w:rsidRPr="00F43823">
        <w:rPr>
          <w:lang w:val="ru-RU"/>
        </w:rPr>
        <w:t xml:space="preserve"> могут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изготовлены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 xml:space="preserve">с </w:t>
      </w:r>
      <w:r w:rsidRPr="00F43823">
        <w:rPr>
          <w:spacing w:val="-1"/>
          <w:lang w:val="ru-RU"/>
        </w:rPr>
        <w:t>другими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 xml:space="preserve">видами </w:t>
      </w:r>
      <w:r w:rsidRPr="00F43823">
        <w:rPr>
          <w:spacing w:val="-1"/>
          <w:lang w:val="ru-RU"/>
        </w:rPr>
        <w:t>фактур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лицевой</w:t>
      </w:r>
      <w:r w:rsidRPr="00F43823">
        <w:rPr>
          <w:lang w:val="ru-RU"/>
        </w:rPr>
        <w:t xml:space="preserve"> поверхности.</w:t>
      </w:r>
    </w:p>
    <w:p w14:paraId="08EA504A" w14:textId="61992744" w:rsidR="005B06EC" w:rsidRPr="00F43823" w:rsidRDefault="004B7FC0" w:rsidP="004B7FC0">
      <w:pPr>
        <w:pStyle w:val="afa"/>
        <w:tabs>
          <w:tab w:val="left" w:pos="1425"/>
        </w:tabs>
        <w:ind w:right="110"/>
        <w:jc w:val="both"/>
        <w:rPr>
          <w:lang w:val="ru-RU"/>
        </w:rPr>
      </w:pPr>
      <w:r w:rsidRPr="00F43823">
        <w:rPr>
          <w:lang w:val="ru-RU"/>
        </w:rPr>
        <w:t xml:space="preserve">5.1.3.2 </w:t>
      </w:r>
      <w:r w:rsidR="005B06EC" w:rsidRPr="00F43823">
        <w:rPr>
          <w:lang w:val="ru-RU"/>
        </w:rPr>
        <w:t>В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lang w:val="ru-RU"/>
        </w:rPr>
        <w:t>зависимости</w:t>
      </w:r>
      <w:r w:rsidR="005B06EC" w:rsidRPr="00F43823">
        <w:rPr>
          <w:spacing w:val="18"/>
          <w:lang w:val="ru-RU"/>
        </w:rPr>
        <w:t xml:space="preserve"> </w:t>
      </w:r>
      <w:r w:rsidR="005B06EC" w:rsidRPr="00F43823">
        <w:rPr>
          <w:lang w:val="ru-RU"/>
        </w:rPr>
        <w:t>от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lang w:val="ru-RU"/>
        </w:rPr>
        <w:t>показателей</w:t>
      </w:r>
      <w:r w:rsidR="005B06EC" w:rsidRPr="00F43823">
        <w:rPr>
          <w:spacing w:val="18"/>
          <w:lang w:val="ru-RU"/>
        </w:rPr>
        <w:t xml:space="preserve"> </w:t>
      </w:r>
      <w:r w:rsidR="005B06EC" w:rsidRPr="00F43823">
        <w:rPr>
          <w:lang w:val="ru-RU"/>
        </w:rPr>
        <w:t>внешнего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lang w:val="ru-RU"/>
        </w:rPr>
        <w:t>вида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spacing w:val="-1"/>
          <w:lang w:val="ru-RU"/>
        </w:rPr>
        <w:t>(см.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spacing w:val="-1"/>
          <w:lang w:val="ru-RU"/>
        </w:rPr>
        <w:t>таблицу</w:t>
      </w:r>
      <w:r w:rsidR="005B06EC" w:rsidRPr="00F43823">
        <w:rPr>
          <w:spacing w:val="23"/>
          <w:lang w:val="ru-RU"/>
        </w:rPr>
        <w:t xml:space="preserve"> </w:t>
      </w:r>
      <w:r w:rsidR="005B06EC" w:rsidRPr="00F43823">
        <w:rPr>
          <w:spacing w:val="-1"/>
          <w:lang w:val="ru-RU"/>
        </w:rPr>
        <w:t>12)</w:t>
      </w:r>
      <w:r w:rsidR="005B06EC" w:rsidRPr="00F43823">
        <w:rPr>
          <w:spacing w:val="18"/>
          <w:lang w:val="ru-RU"/>
        </w:rPr>
        <w:t xml:space="preserve"> </w:t>
      </w:r>
      <w:r w:rsidR="005B06EC" w:rsidRPr="00F43823">
        <w:rPr>
          <w:lang w:val="ru-RU"/>
        </w:rPr>
        <w:t>и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spacing w:val="-1"/>
          <w:lang w:val="ru-RU"/>
        </w:rPr>
        <w:t>предельных</w:t>
      </w:r>
      <w:r w:rsidR="005B06EC" w:rsidRPr="00F43823">
        <w:rPr>
          <w:spacing w:val="37"/>
          <w:lang w:val="ru-RU"/>
        </w:rPr>
        <w:t xml:space="preserve"> </w:t>
      </w:r>
      <w:r w:rsidR="005B06EC" w:rsidRPr="00F43823">
        <w:rPr>
          <w:spacing w:val="-1"/>
          <w:lang w:val="ru-RU"/>
        </w:rPr>
        <w:t>отклонений</w:t>
      </w:r>
      <w:r w:rsidR="005B06EC" w:rsidRPr="00F43823">
        <w:rPr>
          <w:spacing w:val="7"/>
          <w:lang w:val="ru-RU"/>
        </w:rPr>
        <w:t xml:space="preserve"> </w:t>
      </w:r>
      <w:r w:rsidR="005B06EC" w:rsidRPr="00F43823">
        <w:rPr>
          <w:lang w:val="ru-RU"/>
        </w:rPr>
        <w:t>от</w:t>
      </w:r>
      <w:r w:rsidR="005B06EC" w:rsidRPr="00F43823">
        <w:rPr>
          <w:spacing w:val="6"/>
          <w:lang w:val="ru-RU"/>
        </w:rPr>
        <w:t xml:space="preserve"> </w:t>
      </w:r>
      <w:r w:rsidR="005B06EC" w:rsidRPr="00F43823">
        <w:rPr>
          <w:lang w:val="ru-RU"/>
        </w:rPr>
        <w:t>номинальных</w:t>
      </w:r>
      <w:r w:rsidR="005B06EC" w:rsidRPr="00F43823">
        <w:rPr>
          <w:spacing w:val="6"/>
          <w:lang w:val="ru-RU"/>
        </w:rPr>
        <w:t xml:space="preserve"> </w:t>
      </w:r>
      <w:r w:rsidR="005B06EC" w:rsidRPr="00F43823">
        <w:rPr>
          <w:lang w:val="ru-RU"/>
        </w:rPr>
        <w:t>размеров</w:t>
      </w:r>
      <w:r w:rsidR="005B06EC" w:rsidRPr="00F43823">
        <w:rPr>
          <w:spacing w:val="6"/>
          <w:lang w:val="ru-RU"/>
        </w:rPr>
        <w:t xml:space="preserve"> </w:t>
      </w:r>
      <w:r w:rsidR="005B06EC" w:rsidRPr="00F43823">
        <w:rPr>
          <w:lang w:val="ru-RU"/>
        </w:rPr>
        <w:t>(см.</w:t>
      </w:r>
      <w:r w:rsidR="005B06EC" w:rsidRPr="00F43823">
        <w:rPr>
          <w:spacing w:val="7"/>
          <w:lang w:val="ru-RU"/>
        </w:rPr>
        <w:t xml:space="preserve"> </w:t>
      </w:r>
      <w:r w:rsidR="005B06EC" w:rsidRPr="00F43823">
        <w:rPr>
          <w:lang w:val="ru-RU"/>
        </w:rPr>
        <w:t>таблицы</w:t>
      </w:r>
      <w:r w:rsidR="005B06EC" w:rsidRPr="00F43823">
        <w:rPr>
          <w:spacing w:val="6"/>
          <w:lang w:val="ru-RU"/>
        </w:rPr>
        <w:t xml:space="preserve"> </w:t>
      </w:r>
      <w:r w:rsidR="005B06EC" w:rsidRPr="00F43823">
        <w:rPr>
          <w:lang w:val="ru-RU"/>
        </w:rPr>
        <w:t>7</w:t>
      </w:r>
      <w:r w:rsidR="005B06EC" w:rsidRPr="00F43823">
        <w:rPr>
          <w:spacing w:val="7"/>
          <w:lang w:val="ru-RU"/>
        </w:rPr>
        <w:t xml:space="preserve"> </w:t>
      </w:r>
      <w:r w:rsidR="005B06EC" w:rsidRPr="00F43823">
        <w:rPr>
          <w:lang w:val="ru-RU"/>
        </w:rPr>
        <w:t>и</w:t>
      </w:r>
      <w:r w:rsidR="005B06EC" w:rsidRPr="00F43823">
        <w:rPr>
          <w:spacing w:val="7"/>
          <w:lang w:val="ru-RU"/>
        </w:rPr>
        <w:t xml:space="preserve"> </w:t>
      </w:r>
      <w:r w:rsidR="005B06EC" w:rsidRPr="00F43823">
        <w:rPr>
          <w:lang w:val="ru-RU"/>
        </w:rPr>
        <w:t>8)</w:t>
      </w:r>
      <w:r w:rsidR="005B06EC" w:rsidRPr="00F43823">
        <w:rPr>
          <w:spacing w:val="7"/>
          <w:lang w:val="ru-RU"/>
        </w:rPr>
        <w:t xml:space="preserve"> </w:t>
      </w:r>
      <w:r w:rsidR="005B06EC" w:rsidRPr="00F43823">
        <w:rPr>
          <w:spacing w:val="-1"/>
          <w:lang w:val="ru-RU"/>
        </w:rPr>
        <w:t>строительно-дорожные</w:t>
      </w:r>
      <w:r w:rsidR="005B06EC" w:rsidRPr="00F43823">
        <w:rPr>
          <w:spacing w:val="6"/>
          <w:lang w:val="ru-RU"/>
        </w:rPr>
        <w:t xml:space="preserve"> </w:t>
      </w:r>
      <w:r w:rsidR="005B06EC" w:rsidRPr="00F43823">
        <w:rPr>
          <w:spacing w:val="-1"/>
          <w:lang w:val="ru-RU"/>
        </w:rPr>
        <w:t>изделия</w:t>
      </w:r>
      <w:r w:rsidR="005B06EC" w:rsidRPr="00F43823">
        <w:rPr>
          <w:spacing w:val="69"/>
          <w:lang w:val="ru-RU"/>
        </w:rPr>
        <w:t xml:space="preserve"> </w:t>
      </w:r>
      <w:r w:rsidR="005B06EC" w:rsidRPr="00F43823">
        <w:rPr>
          <w:spacing w:val="-1"/>
          <w:lang w:val="ru-RU"/>
        </w:rPr>
        <w:t xml:space="preserve">подразделяют </w:t>
      </w:r>
      <w:r w:rsidR="005B06EC" w:rsidRPr="00F43823">
        <w:rPr>
          <w:lang w:val="ru-RU"/>
        </w:rPr>
        <w:t>на два класса.</w:t>
      </w:r>
    </w:p>
    <w:p w14:paraId="2016D2A5" w14:textId="40D949A6" w:rsidR="005B06EC" w:rsidRPr="00F43823" w:rsidRDefault="004B7FC0" w:rsidP="004B7FC0">
      <w:pPr>
        <w:pStyle w:val="afa"/>
        <w:tabs>
          <w:tab w:val="left" w:pos="1425"/>
        </w:tabs>
        <w:ind w:right="111"/>
        <w:jc w:val="both"/>
        <w:rPr>
          <w:lang w:val="ru-RU"/>
        </w:rPr>
      </w:pPr>
      <w:r w:rsidRPr="00F43823">
        <w:rPr>
          <w:lang w:val="ru-RU"/>
        </w:rPr>
        <w:t xml:space="preserve">5.1.3.3 </w:t>
      </w:r>
      <w:r w:rsidR="005B06EC" w:rsidRPr="00F43823">
        <w:rPr>
          <w:lang w:val="ru-RU"/>
        </w:rPr>
        <w:t>Предельные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spacing w:val="-1"/>
          <w:lang w:val="ru-RU"/>
        </w:rPr>
        <w:t>отклонения</w:t>
      </w:r>
      <w:r w:rsidR="005B06EC" w:rsidRPr="00F43823">
        <w:rPr>
          <w:spacing w:val="18"/>
          <w:lang w:val="ru-RU"/>
        </w:rPr>
        <w:t xml:space="preserve"> </w:t>
      </w:r>
      <w:r w:rsidR="005B06EC" w:rsidRPr="00F43823">
        <w:rPr>
          <w:spacing w:val="-1"/>
          <w:lang w:val="ru-RU"/>
        </w:rPr>
        <w:t>от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lang w:val="ru-RU"/>
        </w:rPr>
        <w:t>номинальных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spacing w:val="-1"/>
          <w:lang w:val="ru-RU"/>
        </w:rPr>
        <w:t>размеров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lang w:val="ru-RU"/>
        </w:rPr>
        <w:t>брусчатых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lang w:val="ru-RU"/>
        </w:rPr>
        <w:t>камней</w:t>
      </w:r>
      <w:r w:rsidR="005B06EC" w:rsidRPr="00F43823">
        <w:rPr>
          <w:spacing w:val="16"/>
          <w:lang w:val="ru-RU"/>
        </w:rPr>
        <w:t xml:space="preserve"> </w:t>
      </w:r>
      <w:r w:rsidR="005B06EC" w:rsidRPr="00F43823">
        <w:rPr>
          <w:lang w:val="ru-RU"/>
        </w:rPr>
        <w:t>и</w:t>
      </w:r>
      <w:r w:rsidR="005B06EC" w:rsidRPr="00F43823">
        <w:rPr>
          <w:spacing w:val="17"/>
          <w:lang w:val="ru-RU"/>
        </w:rPr>
        <w:t xml:space="preserve"> </w:t>
      </w:r>
      <w:r w:rsidR="005B06EC" w:rsidRPr="00F43823">
        <w:rPr>
          <w:lang w:val="ru-RU"/>
        </w:rPr>
        <w:t>плит</w:t>
      </w:r>
      <w:r w:rsidR="005B06EC" w:rsidRPr="00F43823">
        <w:rPr>
          <w:spacing w:val="33"/>
          <w:lang w:val="ru-RU"/>
        </w:rPr>
        <w:t xml:space="preserve"> </w:t>
      </w:r>
      <w:r w:rsidR="005B06EC" w:rsidRPr="00F43823">
        <w:rPr>
          <w:lang w:val="ru-RU"/>
        </w:rPr>
        <w:t>мощения</w:t>
      </w:r>
      <w:r w:rsidR="005B06EC" w:rsidRPr="00F43823">
        <w:rPr>
          <w:spacing w:val="26"/>
          <w:lang w:val="ru-RU"/>
        </w:rPr>
        <w:t xml:space="preserve"> </w:t>
      </w:r>
      <w:r w:rsidR="005B06EC" w:rsidRPr="00F43823">
        <w:rPr>
          <w:spacing w:val="-1"/>
          <w:lang w:val="ru-RU"/>
        </w:rPr>
        <w:t>1-го</w:t>
      </w:r>
      <w:r w:rsidR="005B06EC" w:rsidRPr="00F43823">
        <w:rPr>
          <w:spacing w:val="26"/>
          <w:lang w:val="ru-RU"/>
        </w:rPr>
        <w:t xml:space="preserve"> </w:t>
      </w:r>
      <w:r w:rsidR="005B06EC" w:rsidRPr="00F43823">
        <w:rPr>
          <w:lang w:val="ru-RU"/>
        </w:rPr>
        <w:t>и</w:t>
      </w:r>
      <w:r w:rsidR="005B06EC" w:rsidRPr="00F43823">
        <w:rPr>
          <w:spacing w:val="26"/>
          <w:lang w:val="ru-RU"/>
        </w:rPr>
        <w:t xml:space="preserve"> </w:t>
      </w:r>
      <w:r w:rsidR="005B06EC" w:rsidRPr="00F43823">
        <w:rPr>
          <w:lang w:val="ru-RU"/>
        </w:rPr>
        <w:t>2-го</w:t>
      </w:r>
      <w:r w:rsidR="005B06EC" w:rsidRPr="00F43823">
        <w:rPr>
          <w:spacing w:val="24"/>
          <w:lang w:val="ru-RU"/>
        </w:rPr>
        <w:t xml:space="preserve"> </w:t>
      </w:r>
      <w:r w:rsidR="005B06EC" w:rsidRPr="00F43823">
        <w:rPr>
          <w:lang w:val="ru-RU"/>
        </w:rPr>
        <w:t>классов</w:t>
      </w:r>
      <w:r w:rsidR="005B06EC" w:rsidRPr="00F43823">
        <w:rPr>
          <w:spacing w:val="25"/>
          <w:lang w:val="ru-RU"/>
        </w:rPr>
        <w:t xml:space="preserve"> </w:t>
      </w:r>
      <w:r w:rsidR="005B06EC" w:rsidRPr="00F43823">
        <w:rPr>
          <w:spacing w:val="-1"/>
          <w:lang w:val="ru-RU"/>
        </w:rPr>
        <w:t>должны</w:t>
      </w:r>
      <w:r w:rsidR="005B06EC" w:rsidRPr="00F43823">
        <w:rPr>
          <w:spacing w:val="25"/>
          <w:lang w:val="ru-RU"/>
        </w:rPr>
        <w:t xml:space="preserve"> </w:t>
      </w:r>
      <w:r w:rsidR="005B06EC" w:rsidRPr="00F43823">
        <w:rPr>
          <w:spacing w:val="-1"/>
          <w:lang w:val="ru-RU"/>
        </w:rPr>
        <w:t>соответствовать</w:t>
      </w:r>
      <w:r w:rsidR="005B06EC" w:rsidRPr="00F43823">
        <w:rPr>
          <w:spacing w:val="25"/>
          <w:lang w:val="ru-RU"/>
        </w:rPr>
        <w:t xml:space="preserve"> </w:t>
      </w:r>
      <w:r w:rsidR="005B06EC" w:rsidRPr="00F43823">
        <w:rPr>
          <w:lang w:val="ru-RU"/>
        </w:rPr>
        <w:t>требованиям,</w:t>
      </w:r>
      <w:r w:rsidR="005B06EC" w:rsidRPr="00F43823">
        <w:rPr>
          <w:spacing w:val="26"/>
          <w:lang w:val="ru-RU"/>
        </w:rPr>
        <w:t xml:space="preserve"> </w:t>
      </w:r>
      <w:r w:rsidR="005B06EC" w:rsidRPr="00F43823">
        <w:rPr>
          <w:lang w:val="ru-RU"/>
        </w:rPr>
        <w:t>приведенным</w:t>
      </w:r>
      <w:r w:rsidR="005B06EC" w:rsidRPr="00F43823">
        <w:rPr>
          <w:spacing w:val="26"/>
          <w:lang w:val="ru-RU"/>
        </w:rPr>
        <w:t xml:space="preserve"> </w:t>
      </w:r>
      <w:r w:rsidR="005B06EC" w:rsidRPr="00F43823">
        <w:rPr>
          <w:lang w:val="ru-RU"/>
        </w:rPr>
        <w:t>в</w:t>
      </w:r>
      <w:r w:rsidR="005B06EC" w:rsidRPr="00F43823">
        <w:rPr>
          <w:spacing w:val="43"/>
          <w:lang w:val="ru-RU"/>
        </w:rPr>
        <w:t xml:space="preserve"> </w:t>
      </w:r>
      <w:r w:rsidR="005B06EC" w:rsidRPr="00F43823">
        <w:rPr>
          <w:lang w:val="ru-RU"/>
        </w:rPr>
        <w:t>таблице 7.</w:t>
      </w:r>
    </w:p>
    <w:p w14:paraId="460CBA4E" w14:textId="77777777" w:rsidR="00F8391F" w:rsidRPr="00F43823" w:rsidRDefault="00F8391F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0D89BAF3" w14:textId="77777777" w:rsidR="00645EA5" w:rsidRPr="00F43823" w:rsidRDefault="00645EA5" w:rsidP="00500E88">
      <w:pPr>
        <w:pStyle w:val="Style14"/>
        <w:widowControl/>
        <w:jc w:val="center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4EB3EA2F" w14:textId="77777777" w:rsidR="00645EA5" w:rsidRPr="00F43823" w:rsidRDefault="00645EA5" w:rsidP="00645EA5">
      <w:pPr>
        <w:pStyle w:val="1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lastRenderedPageBreak/>
        <w:t xml:space="preserve">Таблица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Предельные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отклонения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от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номинальных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размеров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83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брусчатых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камней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 плит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мощения</w:t>
      </w:r>
    </w:p>
    <w:tbl>
      <w:tblPr>
        <w:tblStyle w:val="TableNormal"/>
        <w:tblW w:w="9111" w:type="dxa"/>
        <w:tblInd w:w="111" w:type="dxa"/>
        <w:tblLayout w:type="fixed"/>
        <w:tblLook w:val="01E0" w:firstRow="1" w:lastRow="1" w:firstColumn="1" w:lastColumn="1" w:noHBand="0" w:noVBand="0"/>
      </w:tblPr>
      <w:tblGrid>
        <w:gridCol w:w="1768"/>
        <w:gridCol w:w="1651"/>
        <w:gridCol w:w="1643"/>
        <w:gridCol w:w="1647"/>
        <w:gridCol w:w="1318"/>
        <w:gridCol w:w="1084"/>
      </w:tblGrid>
      <w:tr w:rsidR="005B06EC" w:rsidRPr="00F43823" w14:paraId="4D97A731" w14:textId="77777777" w:rsidTr="004B7FC0">
        <w:trPr>
          <w:trHeight w:hRule="exact" w:val="521"/>
        </w:trPr>
        <w:tc>
          <w:tcPr>
            <w:tcW w:w="17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14:paraId="0A337135" w14:textId="77777777" w:rsidR="005B06EC" w:rsidRPr="00F43823" w:rsidRDefault="005B06EC" w:rsidP="00693E61">
            <w:pPr>
              <w:pStyle w:val="TableParagraph"/>
              <w:spacing w:line="226" w:lineRule="exact"/>
              <w:ind w:left="3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Вид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изделий</w:t>
            </w:r>
          </w:p>
        </w:tc>
        <w:tc>
          <w:tcPr>
            <w:tcW w:w="7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B03A" w14:textId="77777777" w:rsidR="005B06EC" w:rsidRPr="00F43823" w:rsidRDefault="005B06EC" w:rsidP="00693E61">
            <w:pPr>
              <w:pStyle w:val="TableParagraph"/>
              <w:spacing w:line="226" w:lineRule="exact"/>
              <w:ind w:left="142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>Предельные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отклонения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от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номинальных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размеров, </w:t>
            </w:r>
            <w:r w:rsidRPr="00F43823">
              <w:rPr>
                <w:rFonts w:ascii="Times New Roman" w:hAnsi="Times New Roman"/>
                <w:sz w:val="20"/>
                <w:lang w:val="ru-RU"/>
              </w:rPr>
              <w:t>мм</w:t>
            </w:r>
          </w:p>
        </w:tc>
      </w:tr>
      <w:tr w:rsidR="005B06EC" w:rsidRPr="00F43823" w14:paraId="7E82E3FC" w14:textId="77777777" w:rsidTr="004B7FC0">
        <w:trPr>
          <w:trHeight w:hRule="exact" w:val="334"/>
        </w:trPr>
        <w:tc>
          <w:tcPr>
            <w:tcW w:w="1768" w:type="dxa"/>
            <w:vMerge/>
            <w:tcBorders>
              <w:left w:val="single" w:sz="5" w:space="0" w:color="000000"/>
              <w:right w:val="single" w:sz="4" w:space="0" w:color="auto"/>
            </w:tcBorders>
          </w:tcPr>
          <w:p w14:paraId="4DF5E209" w14:textId="77777777" w:rsidR="005B06EC" w:rsidRPr="00F43823" w:rsidRDefault="005B06EC" w:rsidP="00693E61">
            <w:pPr>
              <w:rPr>
                <w:lang w:val="ru-RU"/>
              </w:rPr>
            </w:pP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ED47F0" w14:textId="77777777" w:rsidR="005B06EC" w:rsidRPr="00F43823" w:rsidRDefault="005B06EC" w:rsidP="005B06EC">
            <w:pPr>
              <w:pStyle w:val="TableParagraph"/>
              <w:ind w:left="105" w:right="4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по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длине</w:t>
            </w:r>
            <w:r w:rsidRPr="00F43823"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и ширине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EDA5C4" w14:textId="77777777" w:rsidR="005B06EC" w:rsidRPr="00F43823" w:rsidRDefault="005B06EC" w:rsidP="005B06EC">
            <w:pPr>
              <w:pStyle w:val="TableParagraph"/>
              <w:ind w:left="165" w:right="3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по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высоте</w:t>
            </w:r>
            <w:r w:rsidRPr="00F43823"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(толщине)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FD397A" w14:textId="77777777" w:rsidR="005B06EC" w:rsidRPr="00F43823" w:rsidRDefault="005B06EC" w:rsidP="00693E61">
            <w:pPr>
              <w:pStyle w:val="TableParagraph"/>
              <w:spacing w:line="225" w:lineRule="exact"/>
              <w:ind w:left="1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по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диагоналям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DF07" w14:textId="77777777" w:rsidR="005B06EC" w:rsidRPr="00F43823" w:rsidRDefault="005B06EC" w:rsidP="00693E61">
            <w:pPr>
              <w:pStyle w:val="TableParagraph"/>
              <w:spacing w:line="225" w:lineRule="exact"/>
              <w:ind w:left="8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по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толщине</w:t>
            </w:r>
          </w:p>
        </w:tc>
      </w:tr>
      <w:tr w:rsidR="005B06EC" w:rsidRPr="00F43823" w14:paraId="0CB51174" w14:textId="77777777" w:rsidTr="004B7FC0">
        <w:trPr>
          <w:trHeight w:hRule="exact" w:val="740"/>
        </w:trPr>
        <w:tc>
          <w:tcPr>
            <w:tcW w:w="1768" w:type="dxa"/>
            <w:vMerge/>
            <w:tcBorders>
              <w:left w:val="single" w:sz="5" w:space="0" w:color="000000"/>
              <w:bottom w:val="double" w:sz="4" w:space="0" w:color="auto"/>
              <w:right w:val="single" w:sz="4" w:space="0" w:color="auto"/>
            </w:tcBorders>
          </w:tcPr>
          <w:p w14:paraId="7E712F95" w14:textId="77777777" w:rsidR="005B06EC" w:rsidRPr="00F43823" w:rsidRDefault="005B06EC" w:rsidP="00693E61"/>
        </w:tc>
        <w:tc>
          <w:tcPr>
            <w:tcW w:w="1651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73B5CD7" w14:textId="77777777" w:rsidR="005B06EC" w:rsidRPr="00F43823" w:rsidRDefault="005B06EC" w:rsidP="00693E61"/>
        </w:tc>
        <w:tc>
          <w:tcPr>
            <w:tcW w:w="164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658BBC" w14:textId="77777777" w:rsidR="005B06EC" w:rsidRPr="00F43823" w:rsidRDefault="005B06EC" w:rsidP="005B06EC">
            <w:pPr>
              <w:ind w:left="165" w:firstLine="0"/>
            </w:pPr>
          </w:p>
        </w:tc>
        <w:tc>
          <w:tcPr>
            <w:tcW w:w="164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1AE66CB" w14:textId="77777777" w:rsidR="005B06EC" w:rsidRPr="00F43823" w:rsidRDefault="005B06EC" w:rsidP="00693E61"/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AAA35C4" w14:textId="77777777" w:rsidR="005B06EC" w:rsidRPr="00F43823" w:rsidRDefault="005B06EC" w:rsidP="00693E61">
            <w:pPr>
              <w:pStyle w:val="TableParagraph"/>
              <w:spacing w:line="225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при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толщине</w:t>
            </w:r>
          </w:p>
          <w:p w14:paraId="2EDD66A3" w14:textId="77777777" w:rsidR="005B06EC" w:rsidRPr="00F43823" w:rsidRDefault="005B06EC" w:rsidP="00693E61">
            <w:pPr>
              <w:pStyle w:val="TableParagraph"/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≤</w:t>
            </w:r>
            <w:r w:rsidRPr="00F4382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60 мм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B74B29" w14:textId="77777777" w:rsidR="005B06EC" w:rsidRPr="00F43823" w:rsidRDefault="005B06EC" w:rsidP="00693E61">
            <w:pPr>
              <w:pStyle w:val="TableParagraph"/>
              <w:spacing w:line="225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при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толщине</w:t>
            </w:r>
          </w:p>
          <w:p w14:paraId="58CB5CD4" w14:textId="77777777" w:rsidR="005B06EC" w:rsidRPr="00F43823" w:rsidRDefault="005B06EC" w:rsidP="00693E61">
            <w:pPr>
              <w:pStyle w:val="TableParagraph"/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&gt; 60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мм</w:t>
            </w:r>
          </w:p>
        </w:tc>
      </w:tr>
      <w:tr w:rsidR="005B06EC" w:rsidRPr="00F43823" w14:paraId="4E0987DB" w14:textId="77777777" w:rsidTr="004B7FC0">
        <w:trPr>
          <w:trHeight w:hRule="exact" w:val="267"/>
        </w:trPr>
        <w:tc>
          <w:tcPr>
            <w:tcW w:w="1768" w:type="dxa"/>
            <w:tcBorders>
              <w:top w:val="doub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14:paraId="196B39DA" w14:textId="77777777" w:rsidR="005B06EC" w:rsidRPr="00F43823" w:rsidRDefault="005B06EC" w:rsidP="00693E61">
            <w:pPr>
              <w:pStyle w:val="TableParagraph"/>
              <w:spacing w:line="227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Брусчатые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колотые</w:t>
            </w:r>
          </w:p>
        </w:tc>
        <w:tc>
          <w:tcPr>
            <w:tcW w:w="1651" w:type="dxa"/>
            <w:vMerge w:val="restart"/>
            <w:tcBorders>
              <w:top w:val="double" w:sz="4" w:space="0" w:color="auto"/>
              <w:left w:val="single" w:sz="5" w:space="0" w:color="000000"/>
              <w:right w:val="single" w:sz="5" w:space="0" w:color="000000"/>
            </w:tcBorders>
          </w:tcPr>
          <w:p w14:paraId="41972834" w14:textId="77777777" w:rsidR="005B06EC" w:rsidRPr="00F43823" w:rsidRDefault="005B06EC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EE1BB8" w14:textId="77777777" w:rsidR="005B06EC" w:rsidRPr="00F43823" w:rsidRDefault="005B06EC" w:rsidP="00693E6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6FAA50F6" w14:textId="77777777" w:rsidR="005B06EC" w:rsidRPr="00F43823" w:rsidRDefault="005B06EC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10</w:t>
            </w:r>
          </w:p>
        </w:tc>
        <w:tc>
          <w:tcPr>
            <w:tcW w:w="1643" w:type="dxa"/>
            <w:vMerge w:val="restart"/>
            <w:tcBorders>
              <w:top w:val="double" w:sz="4" w:space="0" w:color="auto"/>
              <w:left w:val="single" w:sz="5" w:space="0" w:color="000000"/>
              <w:right w:val="single" w:sz="5" w:space="0" w:color="000000"/>
            </w:tcBorders>
          </w:tcPr>
          <w:p w14:paraId="73F0D584" w14:textId="77777777" w:rsidR="005B06EC" w:rsidRPr="00F43823" w:rsidRDefault="005B06EC" w:rsidP="005B06EC">
            <w:pPr>
              <w:pStyle w:val="TableParagraph"/>
              <w:ind w:left="16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3C155F" w14:textId="77777777" w:rsidR="005B06EC" w:rsidRPr="00F43823" w:rsidRDefault="005B06EC" w:rsidP="005B06EC">
            <w:pPr>
              <w:pStyle w:val="TableParagraph"/>
              <w:spacing w:before="8"/>
              <w:ind w:left="165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110CD76C" w14:textId="77777777" w:rsidR="005B06EC" w:rsidRPr="00F43823" w:rsidRDefault="005B06EC" w:rsidP="00645EA5">
            <w:pPr>
              <w:pStyle w:val="TableParagraph"/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15</w:t>
            </w:r>
          </w:p>
        </w:tc>
        <w:tc>
          <w:tcPr>
            <w:tcW w:w="1647" w:type="dxa"/>
            <w:vMerge w:val="restart"/>
            <w:tcBorders>
              <w:top w:val="double" w:sz="4" w:space="0" w:color="auto"/>
              <w:left w:val="single" w:sz="5" w:space="0" w:color="000000"/>
              <w:right w:val="single" w:sz="5" w:space="0" w:color="000000"/>
            </w:tcBorders>
          </w:tcPr>
          <w:p w14:paraId="34B11217" w14:textId="77777777" w:rsidR="005B06EC" w:rsidRPr="00F43823" w:rsidRDefault="005B06EC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0FDD9E" w14:textId="77777777" w:rsidR="005B06EC" w:rsidRPr="00F43823" w:rsidRDefault="005B06EC" w:rsidP="00693E6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63B5A108" w14:textId="77777777" w:rsidR="005B06EC" w:rsidRPr="00F43823" w:rsidRDefault="005B06EC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318" w:type="dxa"/>
            <w:vMerge w:val="restart"/>
            <w:tcBorders>
              <w:top w:val="double" w:sz="4" w:space="0" w:color="auto"/>
              <w:left w:val="single" w:sz="5" w:space="0" w:color="000000"/>
              <w:right w:val="single" w:sz="5" w:space="0" w:color="000000"/>
            </w:tcBorders>
          </w:tcPr>
          <w:p w14:paraId="49EF974F" w14:textId="77777777" w:rsidR="005B06EC" w:rsidRPr="00F43823" w:rsidRDefault="005B06EC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78C7EA8" w14:textId="77777777" w:rsidR="005B06EC" w:rsidRPr="00F43823" w:rsidRDefault="005B06EC" w:rsidP="00693E6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33E3950D" w14:textId="77777777" w:rsidR="005B06EC" w:rsidRPr="00F43823" w:rsidRDefault="005B06EC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084" w:type="dxa"/>
            <w:vMerge w:val="restart"/>
            <w:tcBorders>
              <w:top w:val="double" w:sz="4" w:space="0" w:color="auto"/>
              <w:left w:val="single" w:sz="5" w:space="0" w:color="000000"/>
              <w:right w:val="single" w:sz="5" w:space="0" w:color="000000"/>
            </w:tcBorders>
          </w:tcPr>
          <w:p w14:paraId="3CD9D908" w14:textId="77777777" w:rsidR="005B06EC" w:rsidRPr="00F43823" w:rsidRDefault="005B06EC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67E26C" w14:textId="77777777" w:rsidR="005B06EC" w:rsidRPr="00F43823" w:rsidRDefault="005B06EC" w:rsidP="00693E6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660CE6" w14:textId="77777777" w:rsidR="005B06EC" w:rsidRPr="00F43823" w:rsidRDefault="005B06EC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</w:tr>
      <w:tr w:rsidR="005B06EC" w:rsidRPr="00F43823" w14:paraId="37102738" w14:textId="77777777" w:rsidTr="004B7FC0">
        <w:trPr>
          <w:trHeight w:hRule="exact" w:val="230"/>
        </w:trPr>
        <w:tc>
          <w:tcPr>
            <w:tcW w:w="1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ADAE27" w14:textId="77777777" w:rsidR="005B06EC" w:rsidRPr="00F43823" w:rsidRDefault="005B06EC" w:rsidP="00693E61">
            <w:pPr>
              <w:pStyle w:val="TableParagraph"/>
              <w:spacing w:line="219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камни:</w:t>
            </w:r>
          </w:p>
        </w:tc>
        <w:tc>
          <w:tcPr>
            <w:tcW w:w="16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FF06F4" w14:textId="77777777" w:rsidR="005B06EC" w:rsidRPr="00F43823" w:rsidRDefault="005B06EC" w:rsidP="00693E61"/>
        </w:tc>
        <w:tc>
          <w:tcPr>
            <w:tcW w:w="1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BA90FD" w14:textId="77777777" w:rsidR="005B06EC" w:rsidRPr="00F43823" w:rsidRDefault="005B06EC" w:rsidP="00693E61"/>
        </w:tc>
        <w:tc>
          <w:tcPr>
            <w:tcW w:w="164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59054A" w14:textId="77777777" w:rsidR="005B06EC" w:rsidRPr="00F43823" w:rsidRDefault="005B06EC" w:rsidP="00693E61"/>
        </w:tc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72CB763" w14:textId="77777777" w:rsidR="005B06EC" w:rsidRPr="00F43823" w:rsidRDefault="005B06EC" w:rsidP="00693E61"/>
        </w:tc>
        <w:tc>
          <w:tcPr>
            <w:tcW w:w="108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983F9B9" w14:textId="77777777" w:rsidR="005B06EC" w:rsidRPr="00F43823" w:rsidRDefault="005B06EC" w:rsidP="00693E61"/>
        </w:tc>
      </w:tr>
      <w:tr w:rsidR="005B06EC" w:rsidRPr="00F43823" w14:paraId="0D496C4E" w14:textId="77777777" w:rsidTr="004B7FC0">
        <w:trPr>
          <w:trHeight w:hRule="exact" w:val="230"/>
        </w:trPr>
        <w:tc>
          <w:tcPr>
            <w:tcW w:w="1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BD503C" w14:textId="77777777" w:rsidR="005B06EC" w:rsidRPr="00F43823" w:rsidRDefault="005B06EC" w:rsidP="00693E61">
            <w:pPr>
              <w:pStyle w:val="TableParagraph"/>
              <w:spacing w:line="220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1-го</w:t>
            </w:r>
            <w:r w:rsidRPr="00F43823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класса</w:t>
            </w:r>
          </w:p>
        </w:tc>
        <w:tc>
          <w:tcPr>
            <w:tcW w:w="1651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6BBCCCF" w14:textId="77777777" w:rsidR="005B06EC" w:rsidRPr="00F43823" w:rsidRDefault="005B06EC" w:rsidP="00693E61"/>
        </w:tc>
        <w:tc>
          <w:tcPr>
            <w:tcW w:w="1643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7DAD182F" w14:textId="77777777" w:rsidR="005B06EC" w:rsidRPr="00F43823" w:rsidRDefault="005B06EC" w:rsidP="00693E61"/>
        </w:tc>
        <w:tc>
          <w:tcPr>
            <w:tcW w:w="164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485C4FF" w14:textId="77777777" w:rsidR="005B06EC" w:rsidRPr="00F43823" w:rsidRDefault="005B06EC" w:rsidP="00693E61"/>
        </w:tc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E369A4" w14:textId="77777777" w:rsidR="005B06EC" w:rsidRPr="00F43823" w:rsidRDefault="005B06EC" w:rsidP="00693E61"/>
        </w:tc>
        <w:tc>
          <w:tcPr>
            <w:tcW w:w="108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1588DED" w14:textId="77777777" w:rsidR="005B06EC" w:rsidRPr="00F43823" w:rsidRDefault="005B06EC" w:rsidP="00693E61"/>
        </w:tc>
      </w:tr>
      <w:tr w:rsidR="005B06EC" w:rsidRPr="00F43823" w14:paraId="38B645D9" w14:textId="77777777" w:rsidTr="004B7FC0">
        <w:trPr>
          <w:trHeight w:hRule="exact" w:val="270"/>
        </w:trPr>
        <w:tc>
          <w:tcPr>
            <w:tcW w:w="1768" w:type="dxa"/>
            <w:tcBorders>
              <w:top w:val="nil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54CCB072" w14:textId="77777777" w:rsidR="005B06EC" w:rsidRPr="00F43823" w:rsidRDefault="005B06EC" w:rsidP="00693E61">
            <w:pPr>
              <w:pStyle w:val="TableParagraph"/>
              <w:spacing w:line="220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2-го</w:t>
            </w:r>
            <w:r w:rsidRPr="00F43823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класса</w:t>
            </w:r>
          </w:p>
        </w:tc>
        <w:tc>
          <w:tcPr>
            <w:tcW w:w="1651" w:type="dxa"/>
            <w:tcBorders>
              <w:top w:val="nil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4B99E386" w14:textId="77777777" w:rsidR="005B06EC" w:rsidRPr="00F43823" w:rsidRDefault="005B06EC" w:rsidP="00693E61">
            <w:pPr>
              <w:pStyle w:val="TableParagraph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10</w:t>
            </w:r>
          </w:p>
        </w:tc>
        <w:tc>
          <w:tcPr>
            <w:tcW w:w="1643" w:type="dxa"/>
            <w:tcBorders>
              <w:top w:val="nil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69BA6AE9" w14:textId="77777777" w:rsidR="005B06EC" w:rsidRPr="00F43823" w:rsidRDefault="005B06EC" w:rsidP="00693E61">
            <w:pPr>
              <w:pStyle w:val="TableParagraph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20</w:t>
            </w:r>
          </w:p>
        </w:tc>
        <w:tc>
          <w:tcPr>
            <w:tcW w:w="1647" w:type="dxa"/>
            <w:vMerge/>
            <w:tcBorders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2FA467AE" w14:textId="77777777" w:rsidR="005B06EC" w:rsidRPr="00F43823" w:rsidRDefault="005B06EC" w:rsidP="00693E61"/>
        </w:tc>
        <w:tc>
          <w:tcPr>
            <w:tcW w:w="1318" w:type="dxa"/>
            <w:vMerge/>
            <w:tcBorders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512A3B6D" w14:textId="77777777" w:rsidR="005B06EC" w:rsidRPr="00F43823" w:rsidRDefault="005B06EC" w:rsidP="00693E61"/>
        </w:tc>
        <w:tc>
          <w:tcPr>
            <w:tcW w:w="1084" w:type="dxa"/>
            <w:vMerge/>
            <w:tcBorders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5C36ADCC" w14:textId="77777777" w:rsidR="005B06EC" w:rsidRPr="00F43823" w:rsidRDefault="005B06EC" w:rsidP="00693E61"/>
        </w:tc>
      </w:tr>
      <w:tr w:rsidR="005B06EC" w:rsidRPr="00F43823" w14:paraId="5AE73BA8" w14:textId="77777777" w:rsidTr="004B7FC0">
        <w:trPr>
          <w:trHeight w:hRule="exact" w:val="256"/>
        </w:trPr>
        <w:tc>
          <w:tcPr>
            <w:tcW w:w="1768" w:type="dxa"/>
            <w:tcBorders>
              <w:top w:val="single" w:sz="16" w:space="0" w:color="FFFFFF"/>
              <w:left w:val="single" w:sz="5" w:space="0" w:color="000000"/>
              <w:bottom w:val="nil"/>
              <w:right w:val="single" w:sz="5" w:space="0" w:color="000000"/>
            </w:tcBorders>
          </w:tcPr>
          <w:p w14:paraId="43A26E66" w14:textId="77777777" w:rsidR="005B06EC" w:rsidRPr="00F43823" w:rsidRDefault="005B06EC" w:rsidP="00693E61">
            <w:pPr>
              <w:pStyle w:val="TableParagraph"/>
              <w:spacing w:line="225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Брусчатые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пиленые</w:t>
            </w:r>
          </w:p>
        </w:tc>
        <w:tc>
          <w:tcPr>
            <w:tcW w:w="1651" w:type="dxa"/>
            <w:vMerge w:val="restart"/>
            <w:tcBorders>
              <w:top w:val="single" w:sz="16" w:space="0" w:color="FFFFFF"/>
              <w:left w:val="single" w:sz="5" w:space="0" w:color="000000"/>
              <w:right w:val="single" w:sz="5" w:space="0" w:color="000000"/>
            </w:tcBorders>
          </w:tcPr>
          <w:p w14:paraId="49720D5B" w14:textId="77777777" w:rsidR="005B06EC" w:rsidRPr="00F43823" w:rsidRDefault="005B06EC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772EC8" w14:textId="77777777" w:rsidR="005B06EC" w:rsidRPr="00F43823" w:rsidRDefault="005B06EC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724A7682" w14:textId="77777777" w:rsidR="005B06EC" w:rsidRPr="00F43823" w:rsidRDefault="005B06EC" w:rsidP="00693E61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1643" w:type="dxa"/>
            <w:vMerge w:val="restart"/>
            <w:tcBorders>
              <w:top w:val="single" w:sz="16" w:space="0" w:color="FFFFFF"/>
              <w:left w:val="single" w:sz="5" w:space="0" w:color="000000"/>
              <w:right w:val="single" w:sz="5" w:space="0" w:color="000000"/>
            </w:tcBorders>
          </w:tcPr>
          <w:p w14:paraId="2DB160D9" w14:textId="77777777" w:rsidR="005B06EC" w:rsidRPr="00F43823" w:rsidRDefault="005B06EC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DD35FC" w14:textId="77777777" w:rsidR="005B06EC" w:rsidRPr="00F43823" w:rsidRDefault="005B06EC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296CAD29" w14:textId="77777777" w:rsidR="005B06EC" w:rsidRPr="00F43823" w:rsidRDefault="005B06EC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1647" w:type="dxa"/>
            <w:vMerge w:val="restart"/>
            <w:tcBorders>
              <w:top w:val="single" w:sz="16" w:space="0" w:color="FFFFFF"/>
              <w:left w:val="single" w:sz="5" w:space="0" w:color="000000"/>
              <w:right w:val="single" w:sz="5" w:space="0" w:color="000000"/>
            </w:tcBorders>
          </w:tcPr>
          <w:p w14:paraId="493BC29B" w14:textId="77777777" w:rsidR="005B06EC" w:rsidRPr="00F43823" w:rsidRDefault="005B06EC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4A57D71" w14:textId="77777777" w:rsidR="005B06EC" w:rsidRPr="00F43823" w:rsidRDefault="005B06EC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2BCA1651" w14:textId="77777777" w:rsidR="005B06EC" w:rsidRPr="00F43823" w:rsidRDefault="005B06EC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318" w:type="dxa"/>
            <w:vMerge w:val="restart"/>
            <w:tcBorders>
              <w:top w:val="single" w:sz="16" w:space="0" w:color="FFFFFF"/>
              <w:left w:val="single" w:sz="5" w:space="0" w:color="000000"/>
              <w:right w:val="single" w:sz="5" w:space="0" w:color="000000"/>
            </w:tcBorders>
          </w:tcPr>
          <w:p w14:paraId="02C6F919" w14:textId="77777777" w:rsidR="005B06EC" w:rsidRPr="00F43823" w:rsidRDefault="005B06EC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4ED521" w14:textId="77777777" w:rsidR="005B06EC" w:rsidRPr="00F43823" w:rsidRDefault="005B06EC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39530A70" w14:textId="77777777" w:rsidR="005B06EC" w:rsidRPr="00F43823" w:rsidRDefault="005B06EC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084" w:type="dxa"/>
            <w:vMerge w:val="restart"/>
            <w:tcBorders>
              <w:top w:val="single" w:sz="16" w:space="0" w:color="FFFFFF"/>
              <w:left w:val="single" w:sz="5" w:space="0" w:color="000000"/>
              <w:right w:val="single" w:sz="5" w:space="0" w:color="000000"/>
            </w:tcBorders>
          </w:tcPr>
          <w:p w14:paraId="41C4450D" w14:textId="77777777" w:rsidR="005B06EC" w:rsidRPr="00F43823" w:rsidRDefault="005B06EC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99DFD0" w14:textId="77777777" w:rsidR="005B06EC" w:rsidRPr="00F43823" w:rsidRDefault="005B06EC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272BEB1B" w14:textId="77777777" w:rsidR="005B06EC" w:rsidRPr="00F43823" w:rsidRDefault="005B06EC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</w:tr>
      <w:tr w:rsidR="005B06EC" w:rsidRPr="00F43823" w14:paraId="6D5FD19E" w14:textId="77777777" w:rsidTr="004B7FC0">
        <w:trPr>
          <w:trHeight w:hRule="exact" w:val="231"/>
        </w:trPr>
        <w:tc>
          <w:tcPr>
            <w:tcW w:w="1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E8757E" w14:textId="77777777" w:rsidR="005B06EC" w:rsidRPr="00F43823" w:rsidRDefault="005B06EC" w:rsidP="00693E61">
            <w:pPr>
              <w:pStyle w:val="TableParagraph"/>
              <w:spacing w:line="220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камни:</w:t>
            </w:r>
          </w:p>
        </w:tc>
        <w:tc>
          <w:tcPr>
            <w:tcW w:w="165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F05E55" w14:textId="77777777" w:rsidR="005B06EC" w:rsidRPr="00F43823" w:rsidRDefault="005B06EC" w:rsidP="00693E61"/>
        </w:tc>
        <w:tc>
          <w:tcPr>
            <w:tcW w:w="1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5FAA96" w14:textId="77777777" w:rsidR="005B06EC" w:rsidRPr="00F43823" w:rsidRDefault="005B06EC" w:rsidP="00693E61"/>
        </w:tc>
        <w:tc>
          <w:tcPr>
            <w:tcW w:w="164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200FD0" w14:textId="77777777" w:rsidR="005B06EC" w:rsidRPr="00F43823" w:rsidRDefault="005B06EC" w:rsidP="00693E61"/>
        </w:tc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0B77CE" w14:textId="77777777" w:rsidR="005B06EC" w:rsidRPr="00F43823" w:rsidRDefault="005B06EC" w:rsidP="00693E61"/>
        </w:tc>
        <w:tc>
          <w:tcPr>
            <w:tcW w:w="108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FFDA20" w14:textId="77777777" w:rsidR="005B06EC" w:rsidRPr="00F43823" w:rsidRDefault="005B06EC" w:rsidP="00693E61"/>
        </w:tc>
      </w:tr>
      <w:tr w:rsidR="005B06EC" w:rsidRPr="00F43823" w14:paraId="5C0EFBDE" w14:textId="77777777" w:rsidTr="004B7FC0">
        <w:trPr>
          <w:trHeight w:hRule="exact" w:val="230"/>
        </w:trPr>
        <w:tc>
          <w:tcPr>
            <w:tcW w:w="1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F98BFE" w14:textId="77777777" w:rsidR="005B06EC" w:rsidRPr="00F43823" w:rsidRDefault="005B06EC" w:rsidP="00693E61">
            <w:pPr>
              <w:pStyle w:val="TableParagraph"/>
              <w:spacing w:line="220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1-го</w:t>
            </w:r>
            <w:r w:rsidRPr="00F43823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класса</w:t>
            </w:r>
          </w:p>
        </w:tc>
        <w:tc>
          <w:tcPr>
            <w:tcW w:w="1651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737C50D5" w14:textId="77777777" w:rsidR="005B06EC" w:rsidRPr="00F43823" w:rsidRDefault="005B06EC" w:rsidP="00693E61"/>
        </w:tc>
        <w:tc>
          <w:tcPr>
            <w:tcW w:w="1643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335F91D" w14:textId="77777777" w:rsidR="005B06EC" w:rsidRPr="00F43823" w:rsidRDefault="005B06EC" w:rsidP="00693E61"/>
        </w:tc>
        <w:tc>
          <w:tcPr>
            <w:tcW w:w="164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8A27938" w14:textId="77777777" w:rsidR="005B06EC" w:rsidRPr="00F43823" w:rsidRDefault="005B06EC" w:rsidP="00693E61"/>
        </w:tc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112F37" w14:textId="77777777" w:rsidR="005B06EC" w:rsidRPr="00F43823" w:rsidRDefault="005B06EC" w:rsidP="00693E61"/>
        </w:tc>
        <w:tc>
          <w:tcPr>
            <w:tcW w:w="108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4D219A" w14:textId="77777777" w:rsidR="005B06EC" w:rsidRPr="00F43823" w:rsidRDefault="005B06EC" w:rsidP="00693E61"/>
        </w:tc>
      </w:tr>
      <w:tr w:rsidR="005B06EC" w:rsidRPr="00F43823" w14:paraId="7113795C" w14:textId="77777777" w:rsidTr="004B7FC0">
        <w:trPr>
          <w:trHeight w:hRule="exact" w:val="269"/>
        </w:trPr>
        <w:tc>
          <w:tcPr>
            <w:tcW w:w="1768" w:type="dxa"/>
            <w:tcBorders>
              <w:top w:val="nil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45E15534" w14:textId="77777777" w:rsidR="005B06EC" w:rsidRPr="00F43823" w:rsidRDefault="005B06EC" w:rsidP="00693E61">
            <w:pPr>
              <w:pStyle w:val="TableParagraph"/>
              <w:spacing w:line="219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2-го</w:t>
            </w:r>
            <w:r w:rsidRPr="00F43823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класса</w:t>
            </w:r>
          </w:p>
        </w:tc>
        <w:tc>
          <w:tcPr>
            <w:tcW w:w="1651" w:type="dxa"/>
            <w:tcBorders>
              <w:top w:val="nil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708E98C2" w14:textId="77777777" w:rsidR="005B06EC" w:rsidRPr="00F43823" w:rsidRDefault="005B06EC" w:rsidP="00693E61">
            <w:pPr>
              <w:pStyle w:val="TableParagraph"/>
              <w:spacing w:line="219" w:lineRule="exact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1643" w:type="dxa"/>
            <w:tcBorders>
              <w:top w:val="nil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298747C2" w14:textId="77777777" w:rsidR="005B06EC" w:rsidRPr="00F43823" w:rsidRDefault="005B06EC" w:rsidP="00693E61">
            <w:pPr>
              <w:pStyle w:val="TableParagraph"/>
              <w:spacing w:line="21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5</w:t>
            </w:r>
          </w:p>
        </w:tc>
        <w:tc>
          <w:tcPr>
            <w:tcW w:w="1647" w:type="dxa"/>
            <w:vMerge/>
            <w:tcBorders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45D8ABED" w14:textId="77777777" w:rsidR="005B06EC" w:rsidRPr="00F43823" w:rsidRDefault="005B06EC" w:rsidP="00693E61"/>
        </w:tc>
        <w:tc>
          <w:tcPr>
            <w:tcW w:w="1318" w:type="dxa"/>
            <w:vMerge/>
            <w:tcBorders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244883C2" w14:textId="77777777" w:rsidR="005B06EC" w:rsidRPr="00F43823" w:rsidRDefault="005B06EC" w:rsidP="00693E61"/>
        </w:tc>
        <w:tc>
          <w:tcPr>
            <w:tcW w:w="1084" w:type="dxa"/>
            <w:vMerge/>
            <w:tcBorders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0CF36918" w14:textId="77777777" w:rsidR="005B06EC" w:rsidRPr="00F43823" w:rsidRDefault="005B06EC" w:rsidP="00693E61"/>
        </w:tc>
      </w:tr>
      <w:tr w:rsidR="005B06EC" w:rsidRPr="00F43823" w14:paraId="3D249280" w14:textId="77777777" w:rsidTr="004B7FC0">
        <w:trPr>
          <w:trHeight w:hRule="exact" w:val="257"/>
        </w:trPr>
        <w:tc>
          <w:tcPr>
            <w:tcW w:w="1768" w:type="dxa"/>
            <w:tcBorders>
              <w:top w:val="single" w:sz="16" w:space="0" w:color="FFFFFF"/>
              <w:left w:val="single" w:sz="5" w:space="0" w:color="000000"/>
              <w:bottom w:val="nil"/>
              <w:right w:val="single" w:sz="5" w:space="0" w:color="000000"/>
            </w:tcBorders>
          </w:tcPr>
          <w:p w14:paraId="1323AEBE" w14:textId="77777777" w:rsidR="005B06EC" w:rsidRPr="00F43823" w:rsidRDefault="005B06EC" w:rsidP="00693E61">
            <w:pPr>
              <w:pStyle w:val="TableParagraph"/>
              <w:spacing w:line="226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Плиты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мощения:</w:t>
            </w:r>
          </w:p>
        </w:tc>
        <w:tc>
          <w:tcPr>
            <w:tcW w:w="1651" w:type="dxa"/>
            <w:vMerge w:val="restart"/>
            <w:tcBorders>
              <w:top w:val="single" w:sz="16" w:space="0" w:color="FFFFFF"/>
              <w:left w:val="single" w:sz="5" w:space="0" w:color="000000"/>
              <w:right w:val="single" w:sz="5" w:space="0" w:color="000000"/>
            </w:tcBorders>
          </w:tcPr>
          <w:p w14:paraId="5AF36D4A" w14:textId="77777777" w:rsidR="005B06EC" w:rsidRPr="00F43823" w:rsidRDefault="005B06EC" w:rsidP="00693E6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47B4878C" w14:textId="77777777" w:rsidR="005B06EC" w:rsidRPr="00F43823" w:rsidRDefault="005B06EC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2</w:t>
            </w:r>
          </w:p>
        </w:tc>
        <w:tc>
          <w:tcPr>
            <w:tcW w:w="1643" w:type="dxa"/>
            <w:vMerge w:val="restart"/>
            <w:tcBorders>
              <w:top w:val="single" w:sz="16" w:space="0" w:color="FFFFFF"/>
              <w:left w:val="single" w:sz="5" w:space="0" w:color="000000"/>
              <w:right w:val="single" w:sz="5" w:space="0" w:color="000000"/>
            </w:tcBorders>
          </w:tcPr>
          <w:p w14:paraId="73C0F3A0" w14:textId="77777777" w:rsidR="005B06EC" w:rsidRPr="00F43823" w:rsidRDefault="005B06EC" w:rsidP="00693E6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4C4F454C" w14:textId="77777777" w:rsidR="005B06EC" w:rsidRPr="00F43823" w:rsidRDefault="005B06EC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-</w:t>
            </w:r>
          </w:p>
        </w:tc>
        <w:tc>
          <w:tcPr>
            <w:tcW w:w="1647" w:type="dxa"/>
            <w:vMerge w:val="restart"/>
            <w:tcBorders>
              <w:top w:val="single" w:sz="16" w:space="0" w:color="FFFFFF"/>
              <w:left w:val="single" w:sz="5" w:space="0" w:color="000000"/>
              <w:right w:val="single" w:sz="5" w:space="0" w:color="000000"/>
            </w:tcBorders>
          </w:tcPr>
          <w:p w14:paraId="18225E56" w14:textId="77777777" w:rsidR="005B06EC" w:rsidRPr="00F43823" w:rsidRDefault="005B06EC" w:rsidP="00693E6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7989C807" w14:textId="77777777" w:rsidR="005B06EC" w:rsidRPr="00F43823" w:rsidRDefault="005B06EC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1318" w:type="dxa"/>
            <w:vMerge w:val="restart"/>
            <w:tcBorders>
              <w:top w:val="single" w:sz="16" w:space="0" w:color="FFFFFF"/>
              <w:left w:val="single" w:sz="5" w:space="0" w:color="000000"/>
              <w:right w:val="single" w:sz="5" w:space="0" w:color="000000"/>
            </w:tcBorders>
          </w:tcPr>
          <w:p w14:paraId="35CBBCFD" w14:textId="77777777" w:rsidR="005B06EC" w:rsidRPr="00F43823" w:rsidRDefault="005B06EC" w:rsidP="00693E6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641E06E8" w14:textId="77777777" w:rsidR="005B06EC" w:rsidRPr="00F43823" w:rsidRDefault="005B06EC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2</w:t>
            </w:r>
          </w:p>
        </w:tc>
        <w:tc>
          <w:tcPr>
            <w:tcW w:w="1084" w:type="dxa"/>
            <w:vMerge w:val="restart"/>
            <w:tcBorders>
              <w:top w:val="single" w:sz="16" w:space="0" w:color="FFFFFF"/>
              <w:left w:val="single" w:sz="5" w:space="0" w:color="000000"/>
              <w:right w:val="single" w:sz="5" w:space="0" w:color="000000"/>
            </w:tcBorders>
          </w:tcPr>
          <w:p w14:paraId="6EFBD9AE" w14:textId="77777777" w:rsidR="005B06EC" w:rsidRPr="00F43823" w:rsidRDefault="005B06EC" w:rsidP="00693E6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4EDADB86" w14:textId="77777777" w:rsidR="005B06EC" w:rsidRPr="00F43823" w:rsidRDefault="005B06EC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</w:tr>
      <w:tr w:rsidR="005B06EC" w:rsidRPr="00F43823" w14:paraId="494FA6C9" w14:textId="77777777" w:rsidTr="004B7FC0">
        <w:trPr>
          <w:trHeight w:hRule="exact" w:val="230"/>
        </w:trPr>
        <w:tc>
          <w:tcPr>
            <w:tcW w:w="1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1504C7" w14:textId="77777777" w:rsidR="005B06EC" w:rsidRPr="00F43823" w:rsidRDefault="005B06EC" w:rsidP="00693E61">
            <w:pPr>
              <w:pStyle w:val="TableParagraph"/>
              <w:spacing w:line="220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1-го</w:t>
            </w:r>
            <w:r w:rsidRPr="00F43823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класса</w:t>
            </w:r>
          </w:p>
        </w:tc>
        <w:tc>
          <w:tcPr>
            <w:tcW w:w="1651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24651CB0" w14:textId="77777777" w:rsidR="005B06EC" w:rsidRPr="00F43823" w:rsidRDefault="005B06EC" w:rsidP="00693E61"/>
        </w:tc>
        <w:tc>
          <w:tcPr>
            <w:tcW w:w="1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60A4FF9" w14:textId="77777777" w:rsidR="005B06EC" w:rsidRPr="00F43823" w:rsidRDefault="005B06EC" w:rsidP="00693E61"/>
        </w:tc>
        <w:tc>
          <w:tcPr>
            <w:tcW w:w="1647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64AADA99" w14:textId="77777777" w:rsidR="005B06EC" w:rsidRPr="00F43823" w:rsidRDefault="005B06EC" w:rsidP="00693E61"/>
        </w:tc>
        <w:tc>
          <w:tcPr>
            <w:tcW w:w="1318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99102F1" w14:textId="77777777" w:rsidR="005B06EC" w:rsidRPr="00F43823" w:rsidRDefault="005B06EC" w:rsidP="00693E61"/>
        </w:tc>
        <w:tc>
          <w:tcPr>
            <w:tcW w:w="1084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1B2A857C" w14:textId="77777777" w:rsidR="005B06EC" w:rsidRPr="00F43823" w:rsidRDefault="005B06EC" w:rsidP="00693E61"/>
        </w:tc>
      </w:tr>
      <w:tr w:rsidR="005B06EC" w:rsidRPr="00F43823" w14:paraId="0CAEAECA" w14:textId="77777777" w:rsidTr="004B7FC0">
        <w:trPr>
          <w:trHeight w:hRule="exact" w:val="255"/>
        </w:trPr>
        <w:tc>
          <w:tcPr>
            <w:tcW w:w="1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E4477" w14:textId="77777777" w:rsidR="005B06EC" w:rsidRPr="00F43823" w:rsidRDefault="005B06EC" w:rsidP="00693E61">
            <w:pPr>
              <w:pStyle w:val="TableParagraph"/>
              <w:spacing w:line="219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2-го</w:t>
            </w:r>
            <w:r w:rsidRPr="00F43823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класса</w:t>
            </w:r>
          </w:p>
        </w:tc>
        <w:tc>
          <w:tcPr>
            <w:tcW w:w="165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53BBC" w14:textId="77777777" w:rsidR="005B06EC" w:rsidRPr="00F43823" w:rsidRDefault="005B06EC" w:rsidP="00693E61">
            <w:pPr>
              <w:pStyle w:val="TableParagraph"/>
              <w:spacing w:line="219" w:lineRule="exact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164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15F1C" w14:textId="77777777" w:rsidR="005B06EC" w:rsidRPr="00F43823" w:rsidRDefault="005B06EC" w:rsidP="00693E61"/>
        </w:tc>
        <w:tc>
          <w:tcPr>
            <w:tcW w:w="164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A7769" w14:textId="77777777" w:rsidR="005B06EC" w:rsidRPr="00F43823" w:rsidRDefault="005B06EC" w:rsidP="00693E61">
            <w:pPr>
              <w:pStyle w:val="TableParagraph"/>
              <w:spacing w:line="21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6</w:t>
            </w:r>
          </w:p>
        </w:tc>
        <w:tc>
          <w:tcPr>
            <w:tcW w:w="13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3C080" w14:textId="77777777" w:rsidR="005B06EC" w:rsidRPr="00F43823" w:rsidRDefault="005B06EC" w:rsidP="00693E61">
            <w:pPr>
              <w:pStyle w:val="TableParagraph"/>
              <w:spacing w:line="219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10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CC1AC" w14:textId="77777777" w:rsidR="005B06EC" w:rsidRPr="00F43823" w:rsidRDefault="005B06EC" w:rsidP="00693E61">
            <w:pPr>
              <w:pStyle w:val="TableParagraph"/>
              <w:spacing w:line="21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</w:tr>
    </w:tbl>
    <w:p w14:paraId="69A76B16" w14:textId="79370307" w:rsidR="004B7FC0" w:rsidRPr="00F43823" w:rsidRDefault="004B7FC0" w:rsidP="004B7FC0">
      <w:pPr>
        <w:pStyle w:val="afa"/>
        <w:tabs>
          <w:tab w:val="left" w:pos="1421"/>
        </w:tabs>
        <w:spacing w:before="69"/>
        <w:ind w:left="0" w:right="118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5.1.3.4 Предельные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отклонения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от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номинальных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размеров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бортовых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камней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должны</w:t>
      </w:r>
      <w:r w:rsidRPr="00F43823">
        <w:rPr>
          <w:spacing w:val="89"/>
          <w:lang w:val="ru-RU"/>
        </w:rPr>
        <w:t xml:space="preserve"> </w:t>
      </w:r>
      <w:r w:rsidRPr="00F43823">
        <w:rPr>
          <w:spacing w:val="-1"/>
          <w:lang w:val="ru-RU"/>
        </w:rPr>
        <w:t>соответствовать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требованиям,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приведенным</w:t>
      </w:r>
      <w:r w:rsidRPr="00F43823">
        <w:rPr>
          <w:lang w:val="ru-RU"/>
        </w:rPr>
        <w:t xml:space="preserve"> в </w:t>
      </w:r>
      <w:r w:rsidRPr="00F43823">
        <w:rPr>
          <w:spacing w:val="-1"/>
          <w:lang w:val="ru-RU"/>
        </w:rPr>
        <w:t>таблице</w:t>
      </w:r>
      <w:r w:rsidRPr="00F43823">
        <w:rPr>
          <w:lang w:val="ru-RU"/>
        </w:rPr>
        <w:t xml:space="preserve"> 8.</w:t>
      </w:r>
    </w:p>
    <w:p w14:paraId="24165791" w14:textId="77777777" w:rsidR="00500E88" w:rsidRPr="00F43823" w:rsidRDefault="00500E88" w:rsidP="00500E88">
      <w:pPr>
        <w:pStyle w:val="Style14"/>
        <w:widowControl/>
        <w:jc w:val="both"/>
        <w:rPr>
          <w:rStyle w:val="FontStyle71"/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084D4E74" w14:textId="77777777" w:rsidR="0079170E" w:rsidRPr="00F43823" w:rsidRDefault="0079170E" w:rsidP="0079170E">
      <w:pPr>
        <w:pStyle w:val="1"/>
        <w:ind w:right="-2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Таблица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Предельные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отклонения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от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номинальных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69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размеров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бортовых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камней</w:t>
      </w:r>
    </w:p>
    <w:p w14:paraId="18C77D01" w14:textId="77777777" w:rsidR="0079170E" w:rsidRPr="00F43823" w:rsidRDefault="0079170E" w:rsidP="0079170E">
      <w:pPr>
        <w:spacing w:before="11"/>
        <w:ind w:right="-2" w:firstLine="567"/>
        <w:rPr>
          <w:b/>
          <w:bCs/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515"/>
        <w:gridCol w:w="1303"/>
        <w:gridCol w:w="1307"/>
        <w:gridCol w:w="1304"/>
        <w:gridCol w:w="1309"/>
        <w:gridCol w:w="1309"/>
        <w:gridCol w:w="1317"/>
      </w:tblGrid>
      <w:tr w:rsidR="0079170E" w:rsidRPr="00F43823" w14:paraId="21134093" w14:textId="77777777" w:rsidTr="0079170E">
        <w:trPr>
          <w:trHeight w:hRule="exact" w:val="521"/>
        </w:trPr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4011" w14:textId="77777777" w:rsidR="0079170E" w:rsidRPr="00F43823" w:rsidRDefault="0079170E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58DA890" w14:textId="77777777" w:rsidR="0079170E" w:rsidRPr="00F43823" w:rsidRDefault="0079170E" w:rsidP="00693E61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68874BB" w14:textId="77777777" w:rsidR="0079170E" w:rsidRPr="00F43823" w:rsidRDefault="0079170E" w:rsidP="00693E61">
            <w:pPr>
              <w:pStyle w:val="TableParagraph"/>
              <w:ind w:left="253" w:right="2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Наимено- вание размера</w:t>
            </w:r>
          </w:p>
        </w:tc>
        <w:tc>
          <w:tcPr>
            <w:tcW w:w="7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EA4C" w14:textId="77777777" w:rsidR="0079170E" w:rsidRPr="00F43823" w:rsidRDefault="0079170E" w:rsidP="00693E61">
            <w:pPr>
              <w:pStyle w:val="TableParagraph"/>
              <w:spacing w:before="84"/>
              <w:ind w:left="47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z w:val="24"/>
                <w:lang w:val="ru-RU"/>
              </w:rPr>
              <w:t>Предельные отклонения от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номинальных размеров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расстояний,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мм</w:t>
            </w:r>
          </w:p>
        </w:tc>
      </w:tr>
      <w:tr w:rsidR="0079170E" w:rsidRPr="00F43823" w14:paraId="2FEE1211" w14:textId="77777777" w:rsidTr="0079170E">
        <w:trPr>
          <w:trHeight w:hRule="exact" w:val="894"/>
        </w:trPr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0E82" w14:textId="77777777" w:rsidR="0079170E" w:rsidRPr="00F43823" w:rsidRDefault="0079170E" w:rsidP="00693E61">
            <w:pPr>
              <w:rPr>
                <w:lang w:val="ru-RU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7988" w14:textId="77777777" w:rsidR="0079170E" w:rsidRPr="00F43823" w:rsidRDefault="0079170E" w:rsidP="00693E61">
            <w:pPr>
              <w:pStyle w:val="TableParagraph"/>
              <w:spacing w:before="132"/>
              <w:ind w:left="120" w:right="85" w:hanging="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между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двумя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колотыми</w:t>
            </w:r>
            <w:r w:rsidRPr="00F43823">
              <w:rPr>
                <w:rFonts w:ascii="Times New Roman" w:hAnsi="Times New Roman"/>
                <w:spacing w:val="26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>поверхностями камней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03E3" w14:textId="77777777" w:rsidR="0079170E" w:rsidRPr="00F43823" w:rsidRDefault="0079170E" w:rsidP="00693E61">
            <w:pPr>
              <w:pStyle w:val="TableParagraph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между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обработанной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F43823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колотой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поверхностями</w:t>
            </w:r>
            <w:r w:rsidRPr="00F43823">
              <w:rPr>
                <w:rFonts w:ascii="Times New Roman" w:hAnsi="Times New Roman"/>
                <w:spacing w:val="24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>камней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FF1F" w14:textId="77777777" w:rsidR="0079170E" w:rsidRPr="00F43823" w:rsidRDefault="0079170E" w:rsidP="00693E61">
            <w:pPr>
              <w:pStyle w:val="TableParagraph"/>
              <w:ind w:left="124" w:right="129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между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двумя</w:t>
            </w:r>
            <w:r w:rsidRPr="00F43823">
              <w:rPr>
                <w:rFonts w:ascii="Times New Roman" w:hAnsi="Times New Roman"/>
                <w:spacing w:val="26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4"/>
                <w:lang w:val="ru-RU"/>
              </w:rPr>
              <w:t>обработанными</w:t>
            </w:r>
            <w:r w:rsidRPr="00F43823">
              <w:rPr>
                <w:rFonts w:ascii="Times New Roman" w:hAnsi="Times New Roman"/>
                <w:spacing w:val="22"/>
                <w:sz w:val="24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  <w:lang w:val="ru-RU"/>
              </w:rPr>
              <w:t>поверхностями камней</w:t>
            </w:r>
          </w:p>
        </w:tc>
      </w:tr>
      <w:tr w:rsidR="0079170E" w:rsidRPr="00F43823" w14:paraId="22F60E0B" w14:textId="77777777" w:rsidTr="00AE1731">
        <w:trPr>
          <w:trHeight w:hRule="exact" w:val="529"/>
        </w:trPr>
        <w:tc>
          <w:tcPr>
            <w:tcW w:w="1515" w:type="dxa"/>
            <w:vMerge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5B37ECCB" w14:textId="77777777" w:rsidR="0079170E" w:rsidRPr="00F43823" w:rsidRDefault="0079170E" w:rsidP="00693E61">
            <w:pPr>
              <w:rPr>
                <w:lang w:val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0B8400B1" w14:textId="77777777" w:rsidR="0079170E" w:rsidRPr="00F43823" w:rsidRDefault="0079170E" w:rsidP="00693E61">
            <w:pPr>
              <w:pStyle w:val="TableParagraph"/>
              <w:spacing w:before="83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1-го класса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621B2AB7" w14:textId="77777777" w:rsidR="0079170E" w:rsidRPr="00F43823" w:rsidRDefault="0079170E" w:rsidP="00693E61">
            <w:pPr>
              <w:pStyle w:val="TableParagraph"/>
              <w:spacing w:before="83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2-го класса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474292F6" w14:textId="77777777" w:rsidR="0079170E" w:rsidRPr="00F43823" w:rsidRDefault="0079170E" w:rsidP="00693E61">
            <w:pPr>
              <w:pStyle w:val="TableParagraph"/>
              <w:spacing w:before="83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1-го класса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00CB118" w14:textId="77777777" w:rsidR="0079170E" w:rsidRPr="00F43823" w:rsidRDefault="0079170E" w:rsidP="00693E61">
            <w:pPr>
              <w:pStyle w:val="TableParagraph"/>
              <w:spacing w:before="83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2-го класса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61F2DBBB" w14:textId="77777777" w:rsidR="0079170E" w:rsidRPr="00F43823" w:rsidRDefault="0079170E" w:rsidP="00693E61">
            <w:pPr>
              <w:pStyle w:val="TableParagraph"/>
              <w:spacing w:before="83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1-го класса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3CE471FF" w14:textId="77777777" w:rsidR="0079170E" w:rsidRPr="00F43823" w:rsidRDefault="0079170E" w:rsidP="00693E61">
            <w:pPr>
              <w:pStyle w:val="TableParagraph"/>
              <w:spacing w:before="83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2-го класса</w:t>
            </w:r>
          </w:p>
        </w:tc>
      </w:tr>
      <w:tr w:rsidR="0079170E" w:rsidRPr="00F43823" w14:paraId="397D0039" w14:textId="77777777" w:rsidTr="00AE1731">
        <w:trPr>
          <w:trHeight w:hRule="exact" w:val="531"/>
        </w:trPr>
        <w:tc>
          <w:tcPr>
            <w:tcW w:w="1515" w:type="dxa"/>
            <w:tcBorders>
              <w:top w:val="double" w:sz="4" w:space="0" w:color="auto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54857DA2" w14:textId="77777777" w:rsidR="0079170E" w:rsidRPr="00F43823" w:rsidRDefault="0079170E" w:rsidP="00693E61">
            <w:pPr>
              <w:pStyle w:val="TableParagraph"/>
              <w:spacing w:line="272" w:lineRule="exact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Ширина</w:t>
            </w:r>
          </w:p>
        </w:tc>
        <w:tc>
          <w:tcPr>
            <w:tcW w:w="2610" w:type="dxa"/>
            <w:gridSpan w:val="2"/>
            <w:tcBorders>
              <w:top w:val="nil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20318E30" w14:textId="77777777" w:rsidR="0079170E" w:rsidRPr="00F43823" w:rsidRDefault="0079170E" w:rsidP="00693E61">
            <w:pPr>
              <w:pStyle w:val="TableParagraph"/>
              <w:spacing w:before="26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 10</w:t>
            </w:r>
          </w:p>
        </w:tc>
        <w:tc>
          <w:tcPr>
            <w:tcW w:w="2613" w:type="dxa"/>
            <w:gridSpan w:val="2"/>
            <w:tcBorders>
              <w:top w:val="double" w:sz="4" w:space="0" w:color="auto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28289537" w14:textId="77777777" w:rsidR="0079170E" w:rsidRPr="00F43823" w:rsidRDefault="0079170E" w:rsidP="00693E61">
            <w:pPr>
              <w:pStyle w:val="TableParagraph"/>
              <w:spacing w:before="26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 5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37F12749" w14:textId="77777777" w:rsidR="0079170E" w:rsidRPr="00F43823" w:rsidRDefault="0079170E" w:rsidP="00693E61">
            <w:pPr>
              <w:pStyle w:val="TableParagraph"/>
              <w:spacing w:before="26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 3</w:t>
            </w:r>
          </w:p>
        </w:tc>
      </w:tr>
      <w:tr w:rsidR="0079170E" w:rsidRPr="00F43823" w14:paraId="42469BB6" w14:textId="77777777" w:rsidTr="00693E61">
        <w:trPr>
          <w:trHeight w:hRule="exact" w:val="506"/>
        </w:trPr>
        <w:tc>
          <w:tcPr>
            <w:tcW w:w="1515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E6958" w14:textId="77777777" w:rsidR="0079170E" w:rsidRPr="00F43823" w:rsidRDefault="0079170E" w:rsidP="00693E61">
            <w:pPr>
              <w:pStyle w:val="TableParagraph"/>
              <w:spacing w:line="272" w:lineRule="exact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Высота</w:t>
            </w:r>
          </w:p>
        </w:tc>
        <w:tc>
          <w:tcPr>
            <w:tcW w:w="1303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C1842" w14:textId="77777777" w:rsidR="0079170E" w:rsidRPr="00F43823" w:rsidRDefault="0079170E" w:rsidP="00693E61">
            <w:pPr>
              <w:pStyle w:val="TableParagraph"/>
              <w:spacing w:line="272" w:lineRule="exact"/>
              <w:ind w:lef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 20</w:t>
            </w:r>
          </w:p>
        </w:tc>
        <w:tc>
          <w:tcPr>
            <w:tcW w:w="1307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B53CB" w14:textId="77777777" w:rsidR="0079170E" w:rsidRPr="00F43823" w:rsidRDefault="0079170E" w:rsidP="00693E61">
            <w:pPr>
              <w:pStyle w:val="TableParagraph"/>
              <w:spacing w:line="272" w:lineRule="exact"/>
              <w:ind w:left="4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 30</w:t>
            </w:r>
          </w:p>
        </w:tc>
        <w:tc>
          <w:tcPr>
            <w:tcW w:w="1304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A9F51" w14:textId="77777777" w:rsidR="0079170E" w:rsidRPr="00F43823" w:rsidRDefault="0079170E" w:rsidP="00693E61">
            <w:pPr>
              <w:pStyle w:val="TableParagraph"/>
              <w:spacing w:line="272" w:lineRule="exact"/>
              <w:ind w:left="4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 20</w:t>
            </w:r>
          </w:p>
        </w:tc>
        <w:tc>
          <w:tcPr>
            <w:tcW w:w="1308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E909B" w14:textId="77777777" w:rsidR="0079170E" w:rsidRPr="00F43823" w:rsidRDefault="0079170E" w:rsidP="00693E61">
            <w:pPr>
              <w:pStyle w:val="TableParagraph"/>
              <w:spacing w:line="272" w:lineRule="exact"/>
              <w:ind w:left="4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 30</w:t>
            </w:r>
          </w:p>
        </w:tc>
        <w:tc>
          <w:tcPr>
            <w:tcW w:w="1309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E94A0" w14:textId="77777777" w:rsidR="0079170E" w:rsidRPr="00F43823" w:rsidRDefault="0079170E" w:rsidP="00693E61">
            <w:pPr>
              <w:pStyle w:val="TableParagraph"/>
              <w:spacing w:line="272" w:lineRule="exact"/>
              <w:ind w:lef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 10</w:t>
            </w:r>
          </w:p>
        </w:tc>
        <w:tc>
          <w:tcPr>
            <w:tcW w:w="1316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8A3F5" w14:textId="77777777" w:rsidR="0079170E" w:rsidRPr="00F43823" w:rsidRDefault="0079170E" w:rsidP="00693E61">
            <w:pPr>
              <w:pStyle w:val="TableParagraph"/>
              <w:spacing w:line="272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eastAsia="Times New Roman" w:hAnsi="Times New Roman" w:cs="Times New Roman"/>
                <w:sz w:val="24"/>
                <w:szCs w:val="24"/>
              </w:rPr>
              <w:t>± 10</w:t>
            </w:r>
          </w:p>
        </w:tc>
      </w:tr>
    </w:tbl>
    <w:p w14:paraId="630C098A" w14:textId="77777777" w:rsidR="00AE1731" w:rsidRPr="00F43823" w:rsidRDefault="00AE1731" w:rsidP="00AE1731">
      <w:pPr>
        <w:pStyle w:val="afa"/>
        <w:tabs>
          <w:tab w:val="left" w:pos="1414"/>
        </w:tabs>
        <w:spacing w:before="119"/>
        <w:ind w:right="116"/>
        <w:jc w:val="both"/>
        <w:rPr>
          <w:lang w:val="ru-RU"/>
        </w:rPr>
      </w:pPr>
    </w:p>
    <w:p w14:paraId="6463137E" w14:textId="5C3E7499" w:rsidR="00AE1731" w:rsidRPr="00F43823" w:rsidRDefault="00AE1731" w:rsidP="00AE1731">
      <w:pPr>
        <w:pStyle w:val="afa"/>
        <w:tabs>
          <w:tab w:val="left" w:pos="1414"/>
        </w:tabs>
        <w:spacing w:before="119"/>
        <w:ind w:right="116"/>
        <w:jc w:val="both"/>
        <w:rPr>
          <w:lang w:val="ru-RU"/>
        </w:rPr>
      </w:pPr>
      <w:r w:rsidRPr="00F43823">
        <w:rPr>
          <w:lang w:val="ru-RU"/>
        </w:rPr>
        <w:t>5.1.3.5 Предельные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отклонения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прямолинейности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ребер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плоскостности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брусчатых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камней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мощения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должны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соответствовать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требованиям,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 xml:space="preserve">приведенным в </w:t>
      </w:r>
      <w:r w:rsidRPr="00F43823">
        <w:rPr>
          <w:spacing w:val="-1"/>
          <w:lang w:val="ru-RU"/>
        </w:rPr>
        <w:t>таблице</w:t>
      </w:r>
      <w:r w:rsidRPr="00F43823">
        <w:rPr>
          <w:lang w:val="ru-RU"/>
        </w:rPr>
        <w:t xml:space="preserve"> 9.</w:t>
      </w:r>
    </w:p>
    <w:p w14:paraId="623C8128" w14:textId="77777777" w:rsidR="00AE1731" w:rsidRPr="00F43823" w:rsidRDefault="00AE1731" w:rsidP="00AE1731">
      <w:pPr>
        <w:pStyle w:val="afa"/>
        <w:tabs>
          <w:tab w:val="left" w:pos="1414"/>
        </w:tabs>
        <w:spacing w:before="119"/>
        <w:ind w:right="116"/>
        <w:jc w:val="both"/>
        <w:rPr>
          <w:lang w:val="ru-RU"/>
        </w:rPr>
      </w:pPr>
    </w:p>
    <w:p w14:paraId="4133D9B3" w14:textId="77777777" w:rsidR="00AE1731" w:rsidRPr="00F43823" w:rsidRDefault="00AE1731" w:rsidP="00AE1731">
      <w:pPr>
        <w:pStyle w:val="afa"/>
        <w:tabs>
          <w:tab w:val="left" w:pos="1414"/>
        </w:tabs>
        <w:spacing w:before="119"/>
        <w:ind w:right="116"/>
        <w:jc w:val="both"/>
        <w:rPr>
          <w:lang w:val="ru-RU"/>
        </w:rPr>
      </w:pPr>
    </w:p>
    <w:p w14:paraId="3BC4F66D" w14:textId="77777777" w:rsidR="00AE1731" w:rsidRPr="00F43823" w:rsidRDefault="00AE1731" w:rsidP="00AE1731">
      <w:pPr>
        <w:pStyle w:val="afa"/>
        <w:tabs>
          <w:tab w:val="left" w:pos="1414"/>
        </w:tabs>
        <w:spacing w:before="119"/>
        <w:ind w:right="116"/>
        <w:jc w:val="both"/>
        <w:rPr>
          <w:lang w:val="ru-RU"/>
        </w:rPr>
      </w:pPr>
    </w:p>
    <w:p w14:paraId="287C6FD0" w14:textId="77777777" w:rsidR="00AE1731" w:rsidRPr="00F43823" w:rsidRDefault="00AE1731" w:rsidP="00AE1731">
      <w:pPr>
        <w:pStyle w:val="afa"/>
        <w:tabs>
          <w:tab w:val="left" w:pos="1414"/>
        </w:tabs>
        <w:spacing w:before="119"/>
        <w:ind w:right="116"/>
        <w:jc w:val="both"/>
        <w:rPr>
          <w:lang w:val="ru-RU"/>
        </w:rPr>
      </w:pPr>
    </w:p>
    <w:p w14:paraId="7950922D" w14:textId="77777777" w:rsidR="00AE1731" w:rsidRPr="00F43823" w:rsidRDefault="00AE1731" w:rsidP="00AE1731">
      <w:pPr>
        <w:pStyle w:val="afa"/>
        <w:tabs>
          <w:tab w:val="left" w:pos="1414"/>
        </w:tabs>
        <w:spacing w:before="119"/>
        <w:ind w:right="116"/>
        <w:jc w:val="both"/>
        <w:rPr>
          <w:lang w:val="ru-RU"/>
        </w:rPr>
      </w:pPr>
    </w:p>
    <w:p w14:paraId="0594831B" w14:textId="77777777" w:rsidR="00AE1731" w:rsidRPr="00F43823" w:rsidRDefault="00AE1731" w:rsidP="00114C2E">
      <w:pPr>
        <w:pStyle w:val="1"/>
        <w:tabs>
          <w:tab w:val="left" w:pos="1134"/>
          <w:tab w:val="left" w:pos="1276"/>
        </w:tabs>
        <w:ind w:right="118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lastRenderedPageBreak/>
        <w:t>Таблица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9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Предельные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отклонения от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прямолинейности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ребер и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плоскостности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8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лицевой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поверхности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брусчатых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камней и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плит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мощения</w:t>
      </w:r>
    </w:p>
    <w:p w14:paraId="2D7657B6" w14:textId="77777777" w:rsidR="00AE1731" w:rsidRPr="00F43823" w:rsidRDefault="00AE1731" w:rsidP="00AE1731">
      <w:pPr>
        <w:spacing w:before="11"/>
        <w:rPr>
          <w:b/>
          <w:bCs/>
          <w:sz w:val="23"/>
          <w:szCs w:val="23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845"/>
        <w:gridCol w:w="2553"/>
        <w:gridCol w:w="2580"/>
        <w:gridCol w:w="918"/>
        <w:gridCol w:w="1462"/>
      </w:tblGrid>
      <w:tr w:rsidR="00AE1731" w:rsidRPr="00F43823" w14:paraId="697C69F5" w14:textId="77777777" w:rsidTr="00114C2E">
        <w:trPr>
          <w:trHeight w:hRule="exact" w:val="444"/>
          <w:jc w:val="center"/>
        </w:trPr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0F9DBC" w14:textId="77777777" w:rsidR="00AE1731" w:rsidRPr="00F43823" w:rsidRDefault="00AE1731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62230D1C" w14:textId="77777777" w:rsidR="00AE1731" w:rsidRPr="00F43823" w:rsidRDefault="00AE1731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75BAE6E0" w14:textId="77777777" w:rsidR="00AE1731" w:rsidRPr="00F43823" w:rsidRDefault="00AE1731" w:rsidP="00693E61">
            <w:pPr>
              <w:pStyle w:val="TableParagraph"/>
              <w:spacing w:before="149"/>
              <w:ind w:left="2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  <w:szCs w:val="20"/>
              </w:rPr>
              <w:t>Вид изделий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1B4F" w14:textId="77777777" w:rsidR="00AE1731" w:rsidRPr="00F43823" w:rsidRDefault="00AE1731" w:rsidP="00693E61">
            <w:pPr>
              <w:pStyle w:val="TableParagraph"/>
              <w:spacing w:before="83"/>
              <w:ind w:left="228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  <w:szCs w:val="20"/>
              </w:rPr>
              <w:t>Предельные отклонения, мм</w:t>
            </w:r>
          </w:p>
        </w:tc>
      </w:tr>
      <w:tr w:rsidR="00AE1731" w:rsidRPr="00F43823" w14:paraId="0796AA18" w14:textId="77777777" w:rsidTr="00114C2E">
        <w:trPr>
          <w:trHeight w:hRule="exact" w:val="583"/>
          <w:jc w:val="center"/>
        </w:trPr>
        <w:tc>
          <w:tcPr>
            <w:tcW w:w="184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F9C80C" w14:textId="77777777" w:rsidR="00AE1731" w:rsidRPr="00F43823" w:rsidRDefault="00AE1731" w:rsidP="00693E61"/>
        </w:tc>
        <w:tc>
          <w:tcPr>
            <w:tcW w:w="5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71B7" w14:textId="77777777" w:rsidR="00AE1731" w:rsidRPr="00F43823" w:rsidRDefault="00AE1731" w:rsidP="00114C2E">
            <w:pPr>
              <w:pStyle w:val="TableParagraph"/>
              <w:ind w:left="41" w:right="2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от прямолинейности ребер, </w:t>
            </w:r>
            <w:r w:rsidRPr="00F43823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примыкающих</w:t>
            </w:r>
            <w:r w:rsidRPr="00F4382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к</w:t>
            </w:r>
            <w:r w:rsidRPr="00F43823">
              <w:rPr>
                <w:rFonts w:ascii="Times New Roman" w:hAnsi="Times New Roman"/>
                <w:spacing w:val="29"/>
                <w:sz w:val="20"/>
                <w:szCs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szCs w:val="20"/>
                <w:lang w:val="ru-RU"/>
              </w:rPr>
              <w:t>лицевой поверхности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4EE7" w14:textId="77777777" w:rsidR="00AE1731" w:rsidRPr="00F43823" w:rsidRDefault="00AE1731" w:rsidP="00693E61">
            <w:pPr>
              <w:pStyle w:val="TableParagraph"/>
              <w:ind w:left="84" w:right="80" w:firstLine="2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  <w:szCs w:val="20"/>
              </w:rPr>
              <w:t>от плоскостности лицевой поверхности</w:t>
            </w:r>
          </w:p>
        </w:tc>
      </w:tr>
      <w:tr w:rsidR="00AE1731" w:rsidRPr="00F43823" w14:paraId="13EF76D2" w14:textId="77777777" w:rsidTr="00114C2E">
        <w:trPr>
          <w:trHeight w:hRule="exact" w:val="465"/>
          <w:jc w:val="center"/>
        </w:trPr>
        <w:tc>
          <w:tcPr>
            <w:tcW w:w="184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A081AB5" w14:textId="77777777" w:rsidR="00AE1731" w:rsidRPr="00F43823" w:rsidRDefault="00AE1731" w:rsidP="00693E61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F5703D" w14:textId="77777777" w:rsidR="00AE1731" w:rsidRPr="00F43823" w:rsidRDefault="00AE1731" w:rsidP="00114C2E">
            <w:pPr>
              <w:pStyle w:val="TableParagraph"/>
              <w:spacing w:before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szCs w:val="20"/>
              </w:rPr>
              <w:t>тонких</w:t>
            </w:r>
            <w:r w:rsidRPr="00F43823">
              <w:rPr>
                <w:rFonts w:ascii="Times New Roman" w:hAnsi="Times New Roman"/>
                <w:sz w:val="20"/>
                <w:szCs w:val="20"/>
              </w:rPr>
              <w:t xml:space="preserve"> фактур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DFAFDF" w14:textId="77777777" w:rsidR="00AE1731" w:rsidRPr="00F43823" w:rsidRDefault="00AE1731" w:rsidP="00114C2E">
            <w:pPr>
              <w:pStyle w:val="TableParagraph"/>
              <w:spacing w:before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  <w:szCs w:val="20"/>
              </w:rPr>
              <w:t xml:space="preserve">грубых </w:t>
            </w:r>
            <w:r w:rsidRPr="00F43823">
              <w:rPr>
                <w:rFonts w:ascii="Times New Roman" w:hAnsi="Times New Roman"/>
                <w:spacing w:val="-1"/>
                <w:sz w:val="20"/>
                <w:szCs w:val="20"/>
              </w:rPr>
              <w:t>фактур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56AE470" w14:textId="77777777" w:rsidR="00AE1731" w:rsidRPr="00F43823" w:rsidRDefault="00AE1731" w:rsidP="00114C2E">
            <w:pPr>
              <w:pStyle w:val="TableParagraph"/>
              <w:spacing w:before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  <w:szCs w:val="20"/>
              </w:rPr>
              <w:t>колотой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CA8225" w14:textId="54F11E2B" w:rsidR="00AE1731" w:rsidRPr="00F43823" w:rsidRDefault="00AE1731" w:rsidP="00AE1731">
            <w:pPr>
              <w:pStyle w:val="TableParagraph"/>
              <w:ind w:left="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  <w:szCs w:val="20"/>
                <w:lang w:val="kk-KZ"/>
              </w:rPr>
              <w:t>о</w:t>
            </w:r>
            <w:r w:rsidRPr="00F43823">
              <w:rPr>
                <w:rFonts w:ascii="Times New Roman" w:hAnsi="Times New Roman"/>
                <w:sz w:val="20"/>
                <w:szCs w:val="20"/>
              </w:rPr>
              <w:t>бработанной</w:t>
            </w:r>
          </w:p>
        </w:tc>
      </w:tr>
      <w:tr w:rsidR="00AE1731" w:rsidRPr="00F43823" w14:paraId="5046C2DF" w14:textId="77777777" w:rsidTr="00114C2E">
        <w:trPr>
          <w:trHeight w:hRule="exact" w:val="628"/>
          <w:jc w:val="center"/>
        </w:trPr>
        <w:tc>
          <w:tcPr>
            <w:tcW w:w="1845" w:type="dxa"/>
            <w:tcBorders>
              <w:top w:val="double" w:sz="4" w:space="0" w:color="auto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64AE24AA" w14:textId="77777777" w:rsidR="00AE1731" w:rsidRPr="00F43823" w:rsidRDefault="00AE1731" w:rsidP="00693E61">
            <w:pPr>
              <w:pStyle w:val="TableParagraph"/>
              <w:ind w:left="21" w:right="7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  <w:szCs w:val="20"/>
              </w:rPr>
              <w:t>Камни брусчатые</w:t>
            </w:r>
          </w:p>
        </w:tc>
        <w:tc>
          <w:tcPr>
            <w:tcW w:w="2553" w:type="dxa"/>
            <w:tcBorders>
              <w:top w:val="double" w:sz="4" w:space="0" w:color="auto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07C16773" w14:textId="77777777" w:rsidR="00AE1731" w:rsidRPr="00F43823" w:rsidRDefault="00AE1731" w:rsidP="00693E61">
            <w:pPr>
              <w:pStyle w:val="TableParagraph"/>
              <w:spacing w:line="272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2580" w:type="dxa"/>
            <w:tcBorders>
              <w:top w:val="double" w:sz="4" w:space="0" w:color="auto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21AA6A84" w14:textId="77777777" w:rsidR="00AE1731" w:rsidRPr="00F43823" w:rsidRDefault="00AE1731" w:rsidP="00693E61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18" w:type="dxa"/>
            <w:tcBorders>
              <w:top w:val="double" w:sz="4" w:space="0" w:color="auto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21C50539" w14:textId="77777777" w:rsidR="00AE1731" w:rsidRPr="00F43823" w:rsidRDefault="00AE1731" w:rsidP="00693E61">
            <w:pPr>
              <w:pStyle w:val="TableParagraph"/>
              <w:spacing w:line="272" w:lineRule="exact"/>
              <w:ind w:left="2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5</w:t>
            </w:r>
          </w:p>
        </w:tc>
        <w:tc>
          <w:tcPr>
            <w:tcW w:w="1462" w:type="dxa"/>
            <w:tcBorders>
              <w:top w:val="double" w:sz="4" w:space="0" w:color="auto"/>
              <w:left w:val="single" w:sz="5" w:space="0" w:color="000000"/>
              <w:bottom w:val="single" w:sz="16" w:space="0" w:color="FFFFFF"/>
              <w:right w:val="single" w:sz="5" w:space="0" w:color="000000"/>
            </w:tcBorders>
          </w:tcPr>
          <w:p w14:paraId="1E66292F" w14:textId="77777777" w:rsidR="00AE1731" w:rsidRPr="00F43823" w:rsidRDefault="00AE1731" w:rsidP="00693E61">
            <w:pPr>
              <w:pStyle w:val="TableParagraph"/>
              <w:spacing w:befor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</w:tr>
      <w:tr w:rsidR="00AE1731" w:rsidRPr="00F43823" w14:paraId="33BE5194" w14:textId="77777777" w:rsidTr="00114C2E">
        <w:trPr>
          <w:trHeight w:hRule="exact" w:val="506"/>
          <w:jc w:val="center"/>
        </w:trPr>
        <w:tc>
          <w:tcPr>
            <w:tcW w:w="1845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EB3D6" w14:textId="77777777" w:rsidR="00AE1731" w:rsidRPr="00F43823" w:rsidRDefault="00AE1731" w:rsidP="00693E61">
            <w:pPr>
              <w:pStyle w:val="TableParagraph"/>
              <w:spacing w:line="272" w:lineRule="exact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szCs w:val="20"/>
              </w:rPr>
              <w:t>Плиты</w:t>
            </w:r>
            <w:r w:rsidRPr="00F43823">
              <w:rPr>
                <w:rFonts w:ascii="Times New Roman" w:hAnsi="Times New Roman"/>
                <w:sz w:val="20"/>
                <w:szCs w:val="20"/>
              </w:rPr>
              <w:t xml:space="preserve"> мощения</w:t>
            </w:r>
          </w:p>
        </w:tc>
        <w:tc>
          <w:tcPr>
            <w:tcW w:w="2553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5F5E0" w14:textId="77777777" w:rsidR="00AE1731" w:rsidRPr="00F43823" w:rsidRDefault="00AE1731" w:rsidP="00693E61">
            <w:pPr>
              <w:pStyle w:val="TableParagraph"/>
              <w:spacing w:line="272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2580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68A1C" w14:textId="77777777" w:rsidR="00AE1731" w:rsidRPr="00F43823" w:rsidRDefault="00AE1731" w:rsidP="00693E61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18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D380D" w14:textId="77777777" w:rsidR="00AE1731" w:rsidRPr="00F43823" w:rsidRDefault="00AE1731" w:rsidP="00693E61">
            <w:pPr>
              <w:pStyle w:val="TableParagraph"/>
              <w:spacing w:line="272" w:lineRule="exact"/>
              <w:ind w:left="2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5</w:t>
            </w:r>
          </w:p>
        </w:tc>
        <w:tc>
          <w:tcPr>
            <w:tcW w:w="1462" w:type="dxa"/>
            <w:tcBorders>
              <w:top w:val="single" w:sz="16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C296F" w14:textId="77777777" w:rsidR="00AE1731" w:rsidRPr="00F43823" w:rsidRDefault="00AE1731" w:rsidP="00693E61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</w:tr>
    </w:tbl>
    <w:p w14:paraId="2CEB541A" w14:textId="77777777" w:rsidR="00500E88" w:rsidRPr="00F43823" w:rsidRDefault="00500E88" w:rsidP="00500E88">
      <w:pPr>
        <w:pStyle w:val="Style51"/>
        <w:widowControl/>
        <w:ind w:firstLine="720"/>
        <w:jc w:val="both"/>
        <w:rPr>
          <w:rStyle w:val="FontStyle73"/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64AB1CAC" w14:textId="0C2FBCF0" w:rsidR="00114C2E" w:rsidRPr="00F43823" w:rsidRDefault="00114C2E">
      <w:pPr>
        <w:pStyle w:val="afa"/>
        <w:numPr>
          <w:ilvl w:val="3"/>
          <w:numId w:val="1"/>
        </w:numPr>
        <w:tabs>
          <w:tab w:val="left" w:pos="709"/>
          <w:tab w:val="left" w:pos="1134"/>
          <w:tab w:val="left" w:pos="1611"/>
          <w:tab w:val="left" w:pos="3132"/>
          <w:tab w:val="left" w:pos="4583"/>
          <w:tab w:val="left" w:pos="5662"/>
          <w:tab w:val="left" w:pos="6920"/>
          <w:tab w:val="left" w:pos="8485"/>
        </w:tabs>
        <w:spacing w:before="69"/>
        <w:ind w:left="0" w:right="-2" w:firstLine="567"/>
        <w:jc w:val="both"/>
        <w:rPr>
          <w:lang w:val="ru-RU"/>
        </w:rPr>
      </w:pPr>
      <w:r w:rsidRPr="00F43823">
        <w:rPr>
          <w:lang w:val="ru-RU"/>
        </w:rPr>
        <w:t>Предельные</w:t>
      </w:r>
      <w:r w:rsidRPr="00F43823">
        <w:rPr>
          <w:lang w:val="ru-RU"/>
        </w:rPr>
        <w:tab/>
      </w:r>
      <w:r w:rsidRPr="00F43823">
        <w:rPr>
          <w:spacing w:val="-1"/>
          <w:w w:val="95"/>
          <w:lang w:val="ru-RU"/>
        </w:rPr>
        <w:t>отклонения</w:t>
      </w:r>
      <w:r w:rsidRPr="00F43823">
        <w:rPr>
          <w:spacing w:val="-1"/>
          <w:w w:val="95"/>
          <w:lang w:val="ru-RU"/>
        </w:rPr>
        <w:tab/>
      </w:r>
      <w:r w:rsidRPr="00F43823">
        <w:rPr>
          <w:spacing w:val="-1"/>
          <w:lang w:val="ru-RU"/>
        </w:rPr>
        <w:t>радиуса</w:t>
      </w:r>
      <w:r w:rsidRPr="00F43823">
        <w:rPr>
          <w:spacing w:val="-1"/>
          <w:lang w:val="ru-RU"/>
        </w:rPr>
        <w:tab/>
        <w:t>кривизны</w:t>
      </w:r>
      <w:r w:rsidRPr="00F43823">
        <w:rPr>
          <w:spacing w:val="-1"/>
          <w:lang w:val="ru-RU"/>
        </w:rPr>
        <w:tab/>
      </w:r>
      <w:r w:rsidRPr="00F43823">
        <w:rPr>
          <w:lang w:val="ru-RU"/>
        </w:rPr>
        <w:t xml:space="preserve">поверхности </w:t>
      </w:r>
      <w:r w:rsidRPr="00F43823">
        <w:rPr>
          <w:spacing w:val="-1"/>
          <w:lang w:val="ru-RU"/>
        </w:rPr>
        <w:t>бортовых</w:t>
      </w:r>
      <w:r w:rsidRPr="00F43823">
        <w:rPr>
          <w:spacing w:val="57"/>
          <w:lang w:val="ru-RU"/>
        </w:rPr>
        <w:t xml:space="preserve"> </w:t>
      </w:r>
      <w:r w:rsidRPr="00F43823">
        <w:rPr>
          <w:spacing w:val="-1"/>
          <w:lang w:val="ru-RU"/>
        </w:rPr>
        <w:t>криволинейных</w:t>
      </w:r>
      <w:r w:rsidRPr="00F43823">
        <w:rPr>
          <w:lang w:val="ru-RU"/>
        </w:rPr>
        <w:t xml:space="preserve"> камней должны </w:t>
      </w:r>
      <w:r w:rsidRPr="00F43823">
        <w:rPr>
          <w:spacing w:val="-1"/>
          <w:lang w:val="ru-RU"/>
        </w:rPr>
        <w:t xml:space="preserve">соответствовать </w:t>
      </w:r>
      <w:r w:rsidRPr="00F43823">
        <w:rPr>
          <w:lang w:val="ru-RU"/>
        </w:rPr>
        <w:t xml:space="preserve">требованиям, приведенным в </w:t>
      </w:r>
      <w:r w:rsidRPr="00F43823">
        <w:rPr>
          <w:spacing w:val="-1"/>
          <w:lang w:val="ru-RU"/>
        </w:rPr>
        <w:t>таблице</w:t>
      </w:r>
      <w:r w:rsidRPr="00F43823">
        <w:rPr>
          <w:lang w:val="ru-RU"/>
        </w:rPr>
        <w:t xml:space="preserve"> 10.</w:t>
      </w:r>
    </w:p>
    <w:p w14:paraId="73B038FA" w14:textId="77777777" w:rsidR="006275B9" w:rsidRPr="00F43823" w:rsidRDefault="006275B9" w:rsidP="006275B9">
      <w:pPr>
        <w:pStyle w:val="Default"/>
        <w:ind w:firstLine="567"/>
        <w:rPr>
          <w:b/>
          <w:bCs/>
          <w:lang w:val="kk-KZ"/>
        </w:rPr>
      </w:pPr>
    </w:p>
    <w:p w14:paraId="7BA4505B" w14:textId="0383D5DD" w:rsidR="00195DD4" w:rsidRPr="00F43823" w:rsidRDefault="006275B9" w:rsidP="006275B9">
      <w:pPr>
        <w:pStyle w:val="Default"/>
        <w:ind w:firstLine="567"/>
        <w:rPr>
          <w:b/>
          <w:bCs/>
          <w:lang w:val="kk-KZ"/>
        </w:rPr>
      </w:pPr>
      <w:r w:rsidRPr="00F43823">
        <w:rPr>
          <w:b/>
          <w:bCs/>
        </w:rPr>
        <w:t>Таблица 10 - Предельные отклонения радиуса кривизны поверхности бортовых криволинейных камней</w:t>
      </w:r>
    </w:p>
    <w:p w14:paraId="2FF7B3FB" w14:textId="77777777" w:rsidR="006275B9" w:rsidRPr="00F43823" w:rsidRDefault="006275B9" w:rsidP="006275B9">
      <w:pPr>
        <w:pStyle w:val="Default"/>
        <w:ind w:firstLine="567"/>
        <w:rPr>
          <w:rStyle w:val="FontStyle73"/>
          <w:rFonts w:asci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TableNormal"/>
        <w:tblW w:w="9358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4369"/>
        <w:gridCol w:w="1871"/>
      </w:tblGrid>
      <w:tr w:rsidR="00114C2E" w:rsidRPr="00F43823" w14:paraId="20B0854B" w14:textId="77777777" w:rsidTr="00BB711E">
        <w:trPr>
          <w:trHeight w:val="448"/>
        </w:trPr>
        <w:tc>
          <w:tcPr>
            <w:tcW w:w="3118" w:type="dxa"/>
            <w:tcBorders>
              <w:bottom w:val="double" w:sz="4" w:space="0" w:color="auto"/>
            </w:tcBorders>
          </w:tcPr>
          <w:p w14:paraId="492E9617" w14:textId="77777777" w:rsidR="00114C2E" w:rsidRPr="00F43823" w:rsidRDefault="00114C2E" w:rsidP="00693E61">
            <w:pPr>
              <w:pStyle w:val="TableParagraph"/>
              <w:ind w:left="5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  <w:szCs w:val="20"/>
              </w:rPr>
              <w:t>Длина шаблона, мм</w:t>
            </w:r>
          </w:p>
        </w:tc>
        <w:tc>
          <w:tcPr>
            <w:tcW w:w="6240" w:type="dxa"/>
            <w:gridSpan w:val="2"/>
            <w:tcBorders>
              <w:bottom w:val="double" w:sz="4" w:space="0" w:color="auto"/>
            </w:tcBorders>
          </w:tcPr>
          <w:p w14:paraId="5F9F85AA" w14:textId="05D7A640" w:rsidR="00BB711E" w:rsidRPr="00F43823" w:rsidRDefault="00114C2E" w:rsidP="00BB711E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Предельные отклонения </w:t>
            </w:r>
            <w:r w:rsidRPr="00F43823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радиуса</w:t>
            </w:r>
            <w:r w:rsidRPr="00F43823">
              <w:rPr>
                <w:rFonts w:ascii="Times New Roman" w:hAnsi="Times New Roman"/>
                <w:spacing w:val="26"/>
                <w:sz w:val="20"/>
                <w:szCs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кривизны</w:t>
            </w:r>
            <w:r w:rsidR="00BB711E" w:rsidRPr="00F4382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  <w:szCs w:val="20"/>
                <w:lang w:val="ru-RU"/>
              </w:rPr>
              <w:t>поверхности, мм</w:t>
            </w:r>
          </w:p>
          <w:p w14:paraId="1B40D177" w14:textId="2A9CE23A" w:rsidR="00114C2E" w:rsidRPr="00F43823" w:rsidRDefault="00114C2E" w:rsidP="00BB711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выпуклой </w:t>
            </w:r>
            <w:r w:rsidRPr="00F43823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вогнутой</w:t>
            </w:r>
          </w:p>
        </w:tc>
      </w:tr>
      <w:tr w:rsidR="00114C2E" w:rsidRPr="00F43823" w14:paraId="2096B70D" w14:textId="77777777" w:rsidTr="00BB711E">
        <w:trPr>
          <w:trHeight w:hRule="exact" w:val="297"/>
        </w:trPr>
        <w:tc>
          <w:tcPr>
            <w:tcW w:w="9358" w:type="dxa"/>
            <w:gridSpan w:val="3"/>
            <w:tcBorders>
              <w:top w:val="double" w:sz="4" w:space="0" w:color="auto"/>
            </w:tcBorders>
          </w:tcPr>
          <w:p w14:paraId="0046361D" w14:textId="77777777" w:rsidR="00114C2E" w:rsidRPr="00F43823" w:rsidRDefault="00114C2E" w:rsidP="00693E61">
            <w:pPr>
              <w:pStyle w:val="TableParagraph"/>
              <w:spacing w:before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  <w:szCs w:val="20"/>
              </w:rPr>
              <w:t>Тонкие фактуры</w:t>
            </w:r>
          </w:p>
        </w:tc>
      </w:tr>
      <w:tr w:rsidR="00114C2E" w:rsidRPr="00F43823" w14:paraId="19BE1D5D" w14:textId="77777777" w:rsidTr="006275B9">
        <w:trPr>
          <w:trHeight w:hRule="exact" w:val="253"/>
        </w:trPr>
        <w:tc>
          <w:tcPr>
            <w:tcW w:w="3118" w:type="dxa"/>
          </w:tcPr>
          <w:p w14:paraId="50F93042" w14:textId="77777777" w:rsidR="00114C2E" w:rsidRPr="00F43823" w:rsidRDefault="00114C2E" w:rsidP="00693E61">
            <w:pPr>
              <w:pStyle w:val="TableParagraph"/>
              <w:spacing w:line="272" w:lineRule="exact"/>
              <w:ind w:left="-1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300</w:t>
            </w:r>
          </w:p>
        </w:tc>
        <w:tc>
          <w:tcPr>
            <w:tcW w:w="4369" w:type="dxa"/>
          </w:tcPr>
          <w:p w14:paraId="02BD4798" w14:textId="77777777" w:rsidR="00114C2E" w:rsidRPr="00F43823" w:rsidRDefault="00114C2E" w:rsidP="00693E61">
            <w:pPr>
              <w:pStyle w:val="TableParagraph"/>
              <w:spacing w:line="272" w:lineRule="exact"/>
              <w:ind w:right="1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2</w:t>
            </w:r>
          </w:p>
        </w:tc>
        <w:tc>
          <w:tcPr>
            <w:tcW w:w="1871" w:type="dxa"/>
          </w:tcPr>
          <w:p w14:paraId="3270501C" w14:textId="77777777" w:rsidR="00114C2E" w:rsidRPr="00F43823" w:rsidRDefault="00114C2E" w:rsidP="00693E61">
            <w:pPr>
              <w:pStyle w:val="TableParagraph"/>
              <w:spacing w:line="272" w:lineRule="exact"/>
              <w:ind w:lef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1</w:t>
            </w:r>
          </w:p>
        </w:tc>
      </w:tr>
      <w:tr w:rsidR="00114C2E" w:rsidRPr="00F43823" w14:paraId="5781B50A" w14:textId="77777777" w:rsidTr="006275B9">
        <w:trPr>
          <w:trHeight w:hRule="exact" w:val="299"/>
        </w:trPr>
        <w:tc>
          <w:tcPr>
            <w:tcW w:w="3118" w:type="dxa"/>
          </w:tcPr>
          <w:p w14:paraId="2D794570" w14:textId="77777777" w:rsidR="00114C2E" w:rsidRPr="00F43823" w:rsidRDefault="00114C2E" w:rsidP="00693E61">
            <w:pPr>
              <w:pStyle w:val="TableParagraph"/>
              <w:spacing w:line="271" w:lineRule="exact"/>
              <w:ind w:left="-1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500</w:t>
            </w:r>
          </w:p>
        </w:tc>
        <w:tc>
          <w:tcPr>
            <w:tcW w:w="4369" w:type="dxa"/>
          </w:tcPr>
          <w:p w14:paraId="2069AC8F" w14:textId="77777777" w:rsidR="00114C2E" w:rsidRPr="00F43823" w:rsidRDefault="00114C2E" w:rsidP="00693E61">
            <w:pPr>
              <w:pStyle w:val="TableParagraph"/>
              <w:spacing w:line="271" w:lineRule="exact"/>
              <w:ind w:right="1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3</w:t>
            </w:r>
          </w:p>
        </w:tc>
        <w:tc>
          <w:tcPr>
            <w:tcW w:w="1871" w:type="dxa"/>
          </w:tcPr>
          <w:p w14:paraId="110DBFBF" w14:textId="77777777" w:rsidR="00114C2E" w:rsidRPr="00F43823" w:rsidRDefault="00114C2E" w:rsidP="00693E61">
            <w:pPr>
              <w:pStyle w:val="TableParagraph"/>
              <w:spacing w:line="271" w:lineRule="exact"/>
              <w:ind w:lef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2</w:t>
            </w:r>
          </w:p>
        </w:tc>
      </w:tr>
      <w:tr w:rsidR="00114C2E" w:rsidRPr="00F43823" w14:paraId="5A9C7210" w14:textId="77777777" w:rsidTr="006275B9">
        <w:trPr>
          <w:trHeight w:hRule="exact" w:val="275"/>
        </w:trPr>
        <w:tc>
          <w:tcPr>
            <w:tcW w:w="3118" w:type="dxa"/>
          </w:tcPr>
          <w:p w14:paraId="260B1262" w14:textId="77777777" w:rsidR="00114C2E" w:rsidRPr="00F43823" w:rsidRDefault="00114C2E" w:rsidP="00693E61">
            <w:pPr>
              <w:pStyle w:val="TableParagraph"/>
              <w:spacing w:line="272" w:lineRule="exact"/>
              <w:ind w:left="-1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800</w:t>
            </w:r>
          </w:p>
        </w:tc>
        <w:tc>
          <w:tcPr>
            <w:tcW w:w="4369" w:type="dxa"/>
          </w:tcPr>
          <w:p w14:paraId="11CCF399" w14:textId="77777777" w:rsidR="00114C2E" w:rsidRPr="00F43823" w:rsidRDefault="00114C2E" w:rsidP="00693E61">
            <w:pPr>
              <w:pStyle w:val="TableParagraph"/>
              <w:spacing w:line="272" w:lineRule="exact"/>
              <w:ind w:right="1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4</w:t>
            </w:r>
          </w:p>
        </w:tc>
        <w:tc>
          <w:tcPr>
            <w:tcW w:w="1871" w:type="dxa"/>
          </w:tcPr>
          <w:p w14:paraId="7EA9FEAF" w14:textId="77777777" w:rsidR="00114C2E" w:rsidRPr="00F43823" w:rsidRDefault="00114C2E" w:rsidP="00693E61">
            <w:pPr>
              <w:pStyle w:val="TableParagraph"/>
              <w:spacing w:line="272" w:lineRule="exact"/>
              <w:ind w:lef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3</w:t>
            </w:r>
          </w:p>
        </w:tc>
      </w:tr>
      <w:tr w:rsidR="00114C2E" w:rsidRPr="00F43823" w14:paraId="692E1920" w14:textId="77777777" w:rsidTr="00BB711E">
        <w:trPr>
          <w:trHeight w:hRule="exact" w:val="290"/>
        </w:trPr>
        <w:tc>
          <w:tcPr>
            <w:tcW w:w="9358" w:type="dxa"/>
            <w:gridSpan w:val="3"/>
          </w:tcPr>
          <w:p w14:paraId="3ED0BEA2" w14:textId="77777777" w:rsidR="00114C2E" w:rsidRPr="00F43823" w:rsidRDefault="00114C2E" w:rsidP="00693E61">
            <w:pPr>
              <w:pStyle w:val="TableParagraph"/>
              <w:spacing w:before="24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szCs w:val="20"/>
              </w:rPr>
              <w:t>Грубые</w:t>
            </w:r>
            <w:r w:rsidRPr="00F438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  <w:szCs w:val="20"/>
              </w:rPr>
              <w:t>фактуры</w:t>
            </w:r>
          </w:p>
        </w:tc>
      </w:tr>
      <w:tr w:rsidR="00114C2E" w:rsidRPr="00F43823" w14:paraId="277AD66A" w14:textId="77777777" w:rsidTr="006275B9">
        <w:trPr>
          <w:trHeight w:hRule="exact" w:val="283"/>
        </w:trPr>
        <w:tc>
          <w:tcPr>
            <w:tcW w:w="3118" w:type="dxa"/>
          </w:tcPr>
          <w:p w14:paraId="2886DD62" w14:textId="77777777" w:rsidR="00114C2E" w:rsidRPr="00F43823" w:rsidRDefault="00114C2E" w:rsidP="00693E61">
            <w:pPr>
              <w:pStyle w:val="TableParagraph"/>
              <w:spacing w:line="271" w:lineRule="exact"/>
              <w:ind w:left="-1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300</w:t>
            </w:r>
          </w:p>
        </w:tc>
        <w:tc>
          <w:tcPr>
            <w:tcW w:w="4369" w:type="dxa"/>
          </w:tcPr>
          <w:p w14:paraId="58E7BCA3" w14:textId="77777777" w:rsidR="00114C2E" w:rsidRPr="00F43823" w:rsidRDefault="00114C2E" w:rsidP="00693E61">
            <w:pPr>
              <w:pStyle w:val="TableParagraph"/>
              <w:spacing w:line="271" w:lineRule="exact"/>
              <w:ind w:right="1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3</w:t>
            </w:r>
          </w:p>
        </w:tc>
        <w:tc>
          <w:tcPr>
            <w:tcW w:w="1871" w:type="dxa"/>
          </w:tcPr>
          <w:p w14:paraId="4D3C905B" w14:textId="77777777" w:rsidR="00114C2E" w:rsidRPr="00F43823" w:rsidRDefault="00114C2E" w:rsidP="00693E61">
            <w:pPr>
              <w:pStyle w:val="TableParagraph"/>
              <w:spacing w:line="271" w:lineRule="exact"/>
              <w:ind w:lef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2</w:t>
            </w:r>
          </w:p>
        </w:tc>
      </w:tr>
      <w:tr w:rsidR="00114C2E" w:rsidRPr="00F43823" w14:paraId="2D90F856" w14:textId="77777777" w:rsidTr="006275B9">
        <w:trPr>
          <w:trHeight w:hRule="exact" w:val="287"/>
        </w:trPr>
        <w:tc>
          <w:tcPr>
            <w:tcW w:w="3118" w:type="dxa"/>
          </w:tcPr>
          <w:p w14:paraId="2E8074CE" w14:textId="77777777" w:rsidR="00114C2E" w:rsidRPr="00F43823" w:rsidRDefault="00114C2E" w:rsidP="00693E61">
            <w:pPr>
              <w:pStyle w:val="TableParagraph"/>
              <w:spacing w:line="272" w:lineRule="exact"/>
              <w:ind w:left="-1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500</w:t>
            </w:r>
          </w:p>
        </w:tc>
        <w:tc>
          <w:tcPr>
            <w:tcW w:w="4369" w:type="dxa"/>
          </w:tcPr>
          <w:p w14:paraId="110DC394" w14:textId="77777777" w:rsidR="00114C2E" w:rsidRPr="00F43823" w:rsidRDefault="00114C2E" w:rsidP="00693E61">
            <w:pPr>
              <w:pStyle w:val="TableParagraph"/>
              <w:spacing w:line="272" w:lineRule="exact"/>
              <w:ind w:right="1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4</w:t>
            </w:r>
          </w:p>
        </w:tc>
        <w:tc>
          <w:tcPr>
            <w:tcW w:w="1871" w:type="dxa"/>
          </w:tcPr>
          <w:p w14:paraId="5814B5D8" w14:textId="77777777" w:rsidR="00114C2E" w:rsidRPr="00F43823" w:rsidRDefault="00114C2E" w:rsidP="00693E61">
            <w:pPr>
              <w:pStyle w:val="TableParagraph"/>
              <w:spacing w:line="272" w:lineRule="exact"/>
              <w:ind w:lef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3</w:t>
            </w:r>
          </w:p>
        </w:tc>
      </w:tr>
      <w:tr w:rsidR="00114C2E" w:rsidRPr="00F43823" w14:paraId="0B33B167" w14:textId="77777777" w:rsidTr="006275B9">
        <w:trPr>
          <w:trHeight w:hRule="exact" w:val="277"/>
        </w:trPr>
        <w:tc>
          <w:tcPr>
            <w:tcW w:w="3118" w:type="dxa"/>
          </w:tcPr>
          <w:p w14:paraId="2D93BF0E" w14:textId="77777777" w:rsidR="00114C2E" w:rsidRPr="00F43823" w:rsidRDefault="00114C2E" w:rsidP="00693E61">
            <w:pPr>
              <w:pStyle w:val="TableParagraph"/>
              <w:spacing w:line="272" w:lineRule="exact"/>
              <w:ind w:left="-1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800</w:t>
            </w:r>
          </w:p>
        </w:tc>
        <w:tc>
          <w:tcPr>
            <w:tcW w:w="4369" w:type="dxa"/>
          </w:tcPr>
          <w:p w14:paraId="18153E53" w14:textId="77777777" w:rsidR="00114C2E" w:rsidRPr="00F43823" w:rsidRDefault="00114C2E" w:rsidP="00693E61">
            <w:pPr>
              <w:pStyle w:val="TableParagraph"/>
              <w:spacing w:line="272" w:lineRule="exact"/>
              <w:ind w:right="1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5</w:t>
            </w:r>
          </w:p>
        </w:tc>
        <w:tc>
          <w:tcPr>
            <w:tcW w:w="1871" w:type="dxa"/>
          </w:tcPr>
          <w:p w14:paraId="0204BF83" w14:textId="77777777" w:rsidR="00114C2E" w:rsidRPr="00F43823" w:rsidRDefault="00114C2E" w:rsidP="00693E61">
            <w:pPr>
              <w:pStyle w:val="TableParagraph"/>
              <w:spacing w:line="272" w:lineRule="exact"/>
              <w:ind w:lef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4</w:t>
            </w:r>
          </w:p>
        </w:tc>
      </w:tr>
    </w:tbl>
    <w:p w14:paraId="7CE21F00" w14:textId="77777777" w:rsidR="006275B9" w:rsidRPr="00F43823" w:rsidRDefault="006275B9" w:rsidP="00500E88">
      <w:pPr>
        <w:pStyle w:val="Style51"/>
        <w:widowControl/>
        <w:ind w:firstLine="720"/>
        <w:jc w:val="both"/>
        <w:rPr>
          <w:rFonts w:ascii="Times New Roman" w:hAnsi="Times New Roman" w:cs="Times New Roman"/>
          <w:color w:val="000000" w:themeColor="text1"/>
          <w:lang w:val="kk-KZ" w:eastAsia="en-US"/>
        </w:rPr>
      </w:pPr>
    </w:p>
    <w:p w14:paraId="7FA5811E" w14:textId="61FA662E" w:rsidR="00195DD4" w:rsidRPr="00F43823" w:rsidRDefault="006275B9" w:rsidP="006275B9">
      <w:pPr>
        <w:pStyle w:val="Style51"/>
        <w:widowControl/>
        <w:ind w:firstLine="720"/>
        <w:jc w:val="both"/>
        <w:rPr>
          <w:rStyle w:val="FontStyle73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  <w:r w:rsidRPr="00F43823">
        <w:rPr>
          <w:rFonts w:ascii="Times New Roman" w:hAnsi="Times New Roman" w:cs="Times New Roman"/>
          <w:color w:val="000000" w:themeColor="text1"/>
          <w:lang w:val="kk-KZ" w:eastAsia="en-US"/>
        </w:rPr>
        <w:t xml:space="preserve">5.1.3.7 </w:t>
      </w:r>
      <w:r w:rsidRPr="00F43823">
        <w:rPr>
          <w:rFonts w:ascii="Times New Roman" w:hAnsi="Times New Roman" w:cs="Times New Roman"/>
          <w:color w:val="000000" w:themeColor="text1"/>
          <w:lang w:eastAsia="en-US"/>
        </w:rPr>
        <w:t>Предельные отклонения показателей формы бортовых камней должны соответствовать требованиям, приведенным в таблице 11.</w:t>
      </w:r>
    </w:p>
    <w:p w14:paraId="1AF39794" w14:textId="77777777" w:rsidR="006275B9" w:rsidRPr="00F43823" w:rsidRDefault="006275B9" w:rsidP="0022644B">
      <w:pPr>
        <w:spacing w:before="121"/>
        <w:ind w:firstLine="567"/>
        <w:rPr>
          <w:sz w:val="24"/>
          <w:szCs w:val="24"/>
        </w:rPr>
      </w:pPr>
      <w:r w:rsidRPr="00F43823">
        <w:rPr>
          <w:b/>
          <w:spacing w:val="-1"/>
          <w:sz w:val="24"/>
        </w:rPr>
        <w:t xml:space="preserve">Таблица </w:t>
      </w:r>
      <w:r w:rsidRPr="00F43823">
        <w:rPr>
          <w:b/>
          <w:sz w:val="24"/>
        </w:rPr>
        <w:t xml:space="preserve">11 - </w:t>
      </w:r>
      <w:r w:rsidRPr="00F43823">
        <w:rPr>
          <w:b/>
          <w:spacing w:val="-1"/>
          <w:sz w:val="24"/>
        </w:rPr>
        <w:t>Предельные</w:t>
      </w:r>
      <w:r w:rsidRPr="00F43823">
        <w:rPr>
          <w:b/>
          <w:sz w:val="24"/>
        </w:rPr>
        <w:t xml:space="preserve"> отклонения показателей</w:t>
      </w:r>
      <w:r w:rsidRPr="00F43823">
        <w:rPr>
          <w:b/>
          <w:spacing w:val="1"/>
          <w:sz w:val="24"/>
        </w:rPr>
        <w:t xml:space="preserve"> </w:t>
      </w:r>
      <w:r w:rsidRPr="00F43823">
        <w:rPr>
          <w:b/>
          <w:spacing w:val="-1"/>
          <w:sz w:val="24"/>
        </w:rPr>
        <w:t xml:space="preserve">формы </w:t>
      </w:r>
      <w:r w:rsidRPr="00F43823">
        <w:rPr>
          <w:b/>
          <w:sz w:val="24"/>
        </w:rPr>
        <w:t xml:space="preserve">бортовых </w:t>
      </w:r>
      <w:r w:rsidRPr="00F43823">
        <w:rPr>
          <w:b/>
          <w:spacing w:val="-1"/>
          <w:sz w:val="24"/>
        </w:rPr>
        <w:t>камней</w:t>
      </w:r>
    </w:p>
    <w:p w14:paraId="0E0ABDE5" w14:textId="77777777" w:rsidR="006275B9" w:rsidRPr="00F43823" w:rsidRDefault="006275B9" w:rsidP="006275B9">
      <w:pPr>
        <w:rPr>
          <w:b/>
          <w:bCs/>
        </w:rPr>
      </w:pPr>
    </w:p>
    <w:p w14:paraId="4D23A55A" w14:textId="77777777" w:rsidR="006275B9" w:rsidRPr="00F43823" w:rsidRDefault="006275B9" w:rsidP="006275B9">
      <w:pPr>
        <w:rPr>
          <w:b/>
          <w:bCs/>
        </w:rPr>
      </w:pPr>
    </w:p>
    <w:p w14:paraId="6B8B3925" w14:textId="77777777" w:rsidR="006275B9" w:rsidRPr="00F43823" w:rsidRDefault="006275B9" w:rsidP="006275B9">
      <w:pPr>
        <w:rPr>
          <w:b/>
          <w:bCs/>
        </w:rPr>
      </w:pPr>
    </w:p>
    <w:p w14:paraId="571C3D45" w14:textId="77777777" w:rsidR="006275B9" w:rsidRPr="00F43823" w:rsidRDefault="006275B9" w:rsidP="006275B9">
      <w:pPr>
        <w:spacing w:before="1"/>
        <w:rPr>
          <w:b/>
          <w:bCs/>
        </w:rPr>
      </w:pPr>
    </w:p>
    <w:p w14:paraId="71677194" w14:textId="77777777" w:rsidR="006275B9" w:rsidRPr="00F43823" w:rsidRDefault="00000000" w:rsidP="006275B9">
      <w:pPr>
        <w:ind w:right="1229"/>
        <w:jc w:val="right"/>
      </w:pPr>
      <w:r>
        <w:rPr>
          <w:rFonts w:asciiTheme="minorHAnsi" w:eastAsiaTheme="minorHAnsi" w:hAnsiTheme="minorHAnsi" w:cstheme="minorBidi"/>
          <w:sz w:val="22"/>
          <w:szCs w:val="22"/>
        </w:rPr>
        <w:pict w14:anchorId="00404C7D">
          <v:shapetype id="_x0000_t202" coordsize="21600,21600" o:spt="202" path="m,l,21600r21600,l21600,xe">
            <v:stroke joinstyle="miter"/>
            <v:path gradientshapeok="t" o:connecttype="rect"/>
          </v:shapetype>
          <v:shape id="_x0000_s2067" type="#_x0000_t202" style="position:absolute;left:0;text-align:left;margin-left:70.55pt;margin-top:-32.4pt;width:468.75pt;height:184.1pt;z-index:251666432;mso-position-horizontal-relative:page" filled="f" stroked="f">
            <v:textbox inset="0,0,0,0">
              <w:txbxContent>
                <w:tbl>
                  <w:tblPr>
                    <w:tblStyle w:val="TableNormal"/>
                    <w:tblW w:w="8930" w:type="dxa"/>
                    <w:tblInd w:w="14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746"/>
                    <w:gridCol w:w="3040"/>
                    <w:gridCol w:w="2144"/>
                  </w:tblGrid>
                  <w:tr w:rsidR="0022644B" w14:paraId="37020B3A" w14:textId="77777777" w:rsidTr="0022644B">
                    <w:trPr>
                      <w:trHeight w:hRule="exact" w:val="453"/>
                    </w:trPr>
                    <w:tc>
                      <w:tcPr>
                        <w:tcW w:w="3746" w:type="dxa"/>
                        <w:vMerge w:val="restart"/>
                      </w:tcPr>
                      <w:p w14:paraId="7FC769A6" w14:textId="77777777" w:rsidR="0022644B" w:rsidRDefault="0022644B" w:rsidP="0022644B">
                        <w:pPr>
                          <w:pStyle w:val="TableParagraph"/>
                          <w:spacing w:before="136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Наименование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параметра</w:t>
                        </w:r>
                      </w:p>
                    </w:tc>
                    <w:tc>
                      <w:tcPr>
                        <w:tcW w:w="5184" w:type="dxa"/>
                        <w:gridSpan w:val="2"/>
                      </w:tcPr>
                      <w:p w14:paraId="7C21C7FC" w14:textId="240BDD04" w:rsidR="0022644B" w:rsidRDefault="0022644B" w:rsidP="006275B9">
                        <w:pPr>
                          <w:pStyle w:val="TableParagraph"/>
                          <w:spacing w:before="107"/>
                          <w:ind w:left="1581" w:right="-2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Предельные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отклонения, мм</w:t>
                        </w:r>
                      </w:p>
                    </w:tc>
                  </w:tr>
                  <w:tr w:rsidR="0022644B" w14:paraId="57C7E3C5" w14:textId="3CF9486A" w:rsidTr="0022644B">
                    <w:trPr>
                      <w:trHeight w:hRule="exact" w:val="430"/>
                    </w:trPr>
                    <w:tc>
                      <w:tcPr>
                        <w:tcW w:w="3746" w:type="dxa"/>
                        <w:vMerge/>
                      </w:tcPr>
                      <w:p w14:paraId="5D6A0F1B" w14:textId="363259E0" w:rsidR="0022644B" w:rsidRPr="00893AB4" w:rsidRDefault="0022644B" w:rsidP="0022644B">
                        <w:pPr>
                          <w:pStyle w:val="TableParagraph"/>
                          <w:spacing w:line="230" w:lineRule="exact"/>
                          <w:ind w:right="27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</w:p>
                    </w:tc>
                    <w:tc>
                      <w:tcPr>
                        <w:tcW w:w="3040" w:type="dxa"/>
                      </w:tcPr>
                      <w:p w14:paraId="48D25427" w14:textId="18C3AAA3" w:rsidR="0022644B" w:rsidRDefault="0022644B" w:rsidP="006275B9">
                        <w:pPr>
                          <w:pStyle w:val="TableParagraph"/>
                          <w:spacing w:before="111"/>
                          <w:ind w:right="414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колотых</w:t>
                        </w:r>
                      </w:p>
                    </w:tc>
                    <w:tc>
                      <w:tcPr>
                        <w:tcW w:w="2144" w:type="dxa"/>
                      </w:tcPr>
                      <w:p w14:paraId="47F331BC" w14:textId="1FFCBD4A" w:rsidR="0022644B" w:rsidRDefault="0022644B" w:rsidP="006275B9">
                        <w:pPr>
                          <w:pStyle w:val="Default"/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2644B" w14:paraId="036E9FA9" w14:textId="77777777" w:rsidTr="0022644B">
                    <w:trPr>
                      <w:trHeight w:hRule="exact" w:val="527"/>
                    </w:trPr>
                    <w:tc>
                      <w:tcPr>
                        <w:tcW w:w="3746" w:type="dxa"/>
                      </w:tcPr>
                      <w:p w14:paraId="565C4C99" w14:textId="4272EBCE" w:rsidR="0022644B" w:rsidRDefault="0022644B" w:rsidP="0022644B">
                        <w:pPr>
                          <w:pStyle w:val="TableParagraph"/>
                          <w:spacing w:line="230" w:lineRule="exact"/>
                          <w:ind w:left="146" w:right="279"/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Прямолинейность ребра,</w:t>
                        </w:r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параллельного</w:t>
                        </w:r>
                        <w:r>
                          <w:rPr>
                            <w:rFonts w:ascii="Times New Roman" w:hAnsi="Times New Roman"/>
                            <w:spacing w:val="53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лицевой</w:t>
                        </w:r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поверхности</w:t>
                        </w:r>
                      </w:p>
                    </w:tc>
                    <w:tc>
                      <w:tcPr>
                        <w:tcW w:w="3040" w:type="dxa"/>
                      </w:tcPr>
                      <w:p w14:paraId="2DF362C0" w14:textId="4DCD13A1" w:rsidR="0022644B" w:rsidRDefault="0022644B" w:rsidP="006275B9">
                        <w:pPr>
                          <w:pStyle w:val="TableParagraph"/>
                          <w:spacing w:before="111"/>
                          <w:ind w:right="414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± 6</w:t>
                        </w:r>
                      </w:p>
                    </w:tc>
                    <w:tc>
                      <w:tcPr>
                        <w:tcW w:w="2144" w:type="dxa"/>
                      </w:tcPr>
                      <w:p w14:paraId="6D201911" w14:textId="4F76E081" w:rsidR="0022644B" w:rsidRDefault="0022644B" w:rsidP="006275B9">
                        <w:pPr>
                          <w:pStyle w:val="TableParagraph"/>
                          <w:spacing w:before="125"/>
                          <w:ind w:right="402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± 3</w:t>
                        </w:r>
                      </w:p>
                    </w:tc>
                  </w:tr>
                  <w:tr w:rsidR="0022644B" w14:paraId="2DC58731" w14:textId="77777777" w:rsidTr="0022644B">
                    <w:trPr>
                      <w:trHeight w:hRule="exact" w:val="527"/>
                    </w:trPr>
                    <w:tc>
                      <w:tcPr>
                        <w:tcW w:w="3746" w:type="dxa"/>
                      </w:tcPr>
                      <w:p w14:paraId="2A79DAAE" w14:textId="77777777" w:rsidR="0022644B" w:rsidRPr="00893AB4" w:rsidRDefault="0022644B" w:rsidP="0022644B">
                        <w:pPr>
                          <w:pStyle w:val="TableParagraph"/>
                          <w:ind w:left="146" w:right="14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Прямолинейность ребра,</w:t>
                        </w:r>
                        <w:r>
                          <w:rPr>
                            <w:rFonts w:ascii="Times New Roman" w:hAnsi="Times New Roman"/>
                            <w:spacing w:val="33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перпендикулярного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лицевой поверхности</w:t>
                        </w:r>
                      </w:p>
                    </w:tc>
                    <w:tc>
                      <w:tcPr>
                        <w:tcW w:w="3040" w:type="dxa"/>
                      </w:tcPr>
                      <w:p w14:paraId="1FC6FE15" w14:textId="77777777" w:rsidR="0022644B" w:rsidRDefault="0022644B" w:rsidP="006275B9">
                        <w:pPr>
                          <w:pStyle w:val="TableParagraph"/>
                          <w:spacing w:before="111"/>
                          <w:ind w:right="414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± 6</w:t>
                        </w:r>
                      </w:p>
                    </w:tc>
                    <w:tc>
                      <w:tcPr>
                        <w:tcW w:w="2144" w:type="dxa"/>
                      </w:tcPr>
                      <w:p w14:paraId="300E404D" w14:textId="77777777" w:rsidR="0022644B" w:rsidRDefault="0022644B" w:rsidP="006275B9">
                        <w:pPr>
                          <w:pStyle w:val="TableParagraph"/>
                          <w:spacing w:before="111"/>
                          <w:ind w:right="402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± 3</w:t>
                        </w:r>
                      </w:p>
                    </w:tc>
                  </w:tr>
                  <w:tr w:rsidR="0022644B" w14:paraId="01965CB5" w14:textId="77777777" w:rsidTr="0022644B">
                    <w:trPr>
                      <w:trHeight w:hRule="exact" w:val="526"/>
                    </w:trPr>
                    <w:tc>
                      <w:tcPr>
                        <w:tcW w:w="3746" w:type="dxa"/>
                      </w:tcPr>
                      <w:p w14:paraId="0DE025A4" w14:textId="77777777" w:rsidR="0022644B" w:rsidRPr="00893AB4" w:rsidRDefault="0022644B" w:rsidP="0022644B">
                        <w:pPr>
                          <w:pStyle w:val="TableParagraph"/>
                          <w:ind w:left="146" w:right="386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Перпендикулярность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между</w:t>
                        </w:r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лицевой</w:t>
                        </w:r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 xml:space="preserve"> и</w:t>
                        </w:r>
                        <w:r>
                          <w:rPr>
                            <w:rFonts w:ascii="Times New Roman" w:hAnsi="Times New Roman"/>
                            <w:spacing w:val="41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фронтальной поверхностями</w:t>
                        </w:r>
                      </w:p>
                    </w:tc>
                    <w:tc>
                      <w:tcPr>
                        <w:tcW w:w="3040" w:type="dxa"/>
                      </w:tcPr>
                      <w:p w14:paraId="6B10B8F3" w14:textId="77777777" w:rsidR="0022644B" w:rsidRDefault="0022644B" w:rsidP="006275B9">
                        <w:pPr>
                          <w:pStyle w:val="TableParagraph"/>
                          <w:spacing w:before="110"/>
                          <w:ind w:right="414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± 10</w:t>
                        </w:r>
                      </w:p>
                    </w:tc>
                    <w:tc>
                      <w:tcPr>
                        <w:tcW w:w="2144" w:type="dxa"/>
                      </w:tcPr>
                      <w:p w14:paraId="7B944134" w14:textId="77777777" w:rsidR="0022644B" w:rsidRDefault="0022644B" w:rsidP="006275B9">
                        <w:pPr>
                          <w:pStyle w:val="TableParagraph"/>
                          <w:spacing w:before="110"/>
                          <w:ind w:right="402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± 7</w:t>
                        </w:r>
                      </w:p>
                    </w:tc>
                  </w:tr>
                  <w:tr w:rsidR="0022644B" w14:paraId="79BF5035" w14:textId="77777777" w:rsidTr="0022644B">
                    <w:trPr>
                      <w:trHeight w:hRule="exact" w:val="403"/>
                    </w:trPr>
                    <w:tc>
                      <w:tcPr>
                        <w:tcW w:w="3746" w:type="dxa"/>
                      </w:tcPr>
                      <w:p w14:paraId="47E20035" w14:textId="77777777" w:rsidR="0022644B" w:rsidRDefault="0022644B" w:rsidP="0022644B">
                        <w:pPr>
                          <w:pStyle w:val="TableParagraph"/>
                          <w:ind w:left="146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Плоскостность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лицевой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поверхности</w:t>
                        </w:r>
                      </w:p>
                    </w:tc>
                    <w:tc>
                      <w:tcPr>
                        <w:tcW w:w="3040" w:type="dxa"/>
                      </w:tcPr>
                      <w:p w14:paraId="54868797" w14:textId="77777777" w:rsidR="0022644B" w:rsidRDefault="0022644B" w:rsidP="006275B9">
                        <w:pPr>
                          <w:pStyle w:val="TableParagraph"/>
                          <w:ind w:right="414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± 10</w:t>
                        </w:r>
                      </w:p>
                    </w:tc>
                    <w:tc>
                      <w:tcPr>
                        <w:tcW w:w="2144" w:type="dxa"/>
                      </w:tcPr>
                      <w:p w14:paraId="23972DA8" w14:textId="77777777" w:rsidR="0022644B" w:rsidRDefault="0022644B" w:rsidP="006275B9">
                        <w:pPr>
                          <w:pStyle w:val="TableParagraph"/>
                          <w:ind w:right="402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± 5</w:t>
                        </w:r>
                      </w:p>
                    </w:tc>
                  </w:tr>
                  <w:tr w:rsidR="0022644B" w14:paraId="6D292428" w14:textId="77777777" w:rsidTr="0022644B">
                    <w:trPr>
                      <w:trHeight w:hRule="exact" w:val="559"/>
                    </w:trPr>
                    <w:tc>
                      <w:tcPr>
                        <w:tcW w:w="3746" w:type="dxa"/>
                      </w:tcPr>
                      <w:p w14:paraId="30DC34AC" w14:textId="6060B4B3" w:rsidR="0022644B" w:rsidRPr="0022644B" w:rsidRDefault="0022644B" w:rsidP="0022644B">
                        <w:pPr>
                          <w:pStyle w:val="TableParagraph"/>
                          <w:ind w:left="146"/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Перпендикулярность лицевой</w:t>
                        </w:r>
                        <w:r>
                          <w:rPr>
                            <w:rFonts w:ascii="Times New Roman" w:hAnsi="Times New Roman"/>
                            <w:spacing w:val="37"/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>поверхности</w:t>
                        </w:r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 xml:space="preserve"> к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  <w:lang w:val="ru-RU"/>
                          </w:rPr>
                          <w:t xml:space="preserve"> торцевой</w:t>
                        </w:r>
                      </w:p>
                    </w:tc>
                    <w:tc>
                      <w:tcPr>
                        <w:tcW w:w="3040" w:type="dxa"/>
                      </w:tcPr>
                      <w:p w14:paraId="0ADD71BF" w14:textId="326954CE" w:rsidR="0022644B" w:rsidRDefault="0022644B" w:rsidP="0022644B">
                        <w:pPr>
                          <w:pStyle w:val="TableParagraph"/>
                          <w:ind w:right="414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± 5</w:t>
                        </w:r>
                      </w:p>
                    </w:tc>
                    <w:tc>
                      <w:tcPr>
                        <w:tcW w:w="2144" w:type="dxa"/>
                      </w:tcPr>
                      <w:p w14:paraId="6C6155E5" w14:textId="0DE72394" w:rsidR="0022644B" w:rsidRDefault="0022644B" w:rsidP="0022644B">
                        <w:pPr>
                          <w:pStyle w:val="TableParagraph"/>
                          <w:ind w:right="402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± 5</w:t>
                        </w:r>
                      </w:p>
                    </w:tc>
                  </w:tr>
                </w:tbl>
                <w:p w14:paraId="4E512B36" w14:textId="77777777" w:rsidR="006275B9" w:rsidRDefault="006275B9" w:rsidP="006275B9"/>
              </w:txbxContent>
            </v:textbox>
            <w10:wrap anchorx="page"/>
          </v:shape>
        </w:pict>
      </w:r>
      <w:r w:rsidR="006275B9" w:rsidRPr="00F43823">
        <w:rPr>
          <w:spacing w:val="-1"/>
        </w:rPr>
        <w:t>пиленых</w:t>
      </w:r>
    </w:p>
    <w:p w14:paraId="287D4217" w14:textId="77777777" w:rsidR="006275B9" w:rsidRPr="00F43823" w:rsidRDefault="006275B9" w:rsidP="006275B9"/>
    <w:p w14:paraId="685D21A1" w14:textId="77777777" w:rsidR="006275B9" w:rsidRPr="00F43823" w:rsidRDefault="006275B9" w:rsidP="006275B9"/>
    <w:p w14:paraId="57DFFCF2" w14:textId="77777777" w:rsidR="006275B9" w:rsidRPr="00F43823" w:rsidRDefault="006275B9" w:rsidP="006275B9"/>
    <w:p w14:paraId="46F7B97D" w14:textId="77777777" w:rsidR="006275B9" w:rsidRPr="00F43823" w:rsidRDefault="006275B9" w:rsidP="006275B9"/>
    <w:p w14:paraId="2893C7A1" w14:textId="77777777" w:rsidR="006275B9" w:rsidRPr="00F43823" w:rsidRDefault="006275B9" w:rsidP="006275B9"/>
    <w:p w14:paraId="485E2F73" w14:textId="77777777" w:rsidR="006275B9" w:rsidRPr="00F43823" w:rsidRDefault="006275B9" w:rsidP="006275B9"/>
    <w:p w14:paraId="604F1EF3" w14:textId="77777777" w:rsidR="006275B9" w:rsidRPr="00F43823" w:rsidRDefault="006275B9" w:rsidP="006275B9"/>
    <w:p w14:paraId="566337C1" w14:textId="77777777" w:rsidR="006275B9" w:rsidRPr="00F43823" w:rsidRDefault="006275B9" w:rsidP="006275B9">
      <w:pPr>
        <w:rPr>
          <w:lang w:val="kk-KZ"/>
        </w:rPr>
      </w:pPr>
    </w:p>
    <w:p w14:paraId="2111E52C" w14:textId="77777777" w:rsidR="0022644B" w:rsidRPr="00F43823" w:rsidRDefault="0022644B" w:rsidP="006275B9">
      <w:pPr>
        <w:rPr>
          <w:lang w:val="kk-KZ"/>
        </w:rPr>
      </w:pPr>
    </w:p>
    <w:p w14:paraId="375EBB09" w14:textId="77777777" w:rsidR="006275B9" w:rsidRPr="00F43823" w:rsidRDefault="006275B9" w:rsidP="006275B9"/>
    <w:p w14:paraId="2ED76167" w14:textId="77777777" w:rsidR="00195DD4" w:rsidRPr="00F43823" w:rsidRDefault="00195DD4" w:rsidP="00500E88">
      <w:pPr>
        <w:pStyle w:val="Style51"/>
        <w:widowControl/>
        <w:ind w:firstLine="720"/>
        <w:jc w:val="both"/>
        <w:rPr>
          <w:rStyle w:val="FontStyle73"/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4C5C2CA5" w14:textId="77777777" w:rsidR="00195DD4" w:rsidRPr="00F43823" w:rsidRDefault="00195DD4" w:rsidP="00500E88">
      <w:pPr>
        <w:pStyle w:val="Style51"/>
        <w:widowControl/>
        <w:ind w:firstLine="720"/>
        <w:jc w:val="both"/>
        <w:rPr>
          <w:rStyle w:val="FontStyle73"/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60BA1A9C" w14:textId="77777777" w:rsidR="00195DD4" w:rsidRPr="00F43823" w:rsidRDefault="00195DD4" w:rsidP="00500E88">
      <w:pPr>
        <w:pStyle w:val="Style51"/>
        <w:widowControl/>
        <w:ind w:firstLine="720"/>
        <w:jc w:val="both"/>
        <w:rPr>
          <w:rStyle w:val="FontStyle73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21119568" w14:textId="07854EDF" w:rsidR="0022644B" w:rsidRPr="00F43823" w:rsidRDefault="0022644B" w:rsidP="0022644B">
      <w:pPr>
        <w:pStyle w:val="afa"/>
        <w:tabs>
          <w:tab w:val="left" w:pos="1454"/>
        </w:tabs>
        <w:spacing w:before="69"/>
        <w:ind w:right="110"/>
        <w:jc w:val="both"/>
        <w:rPr>
          <w:lang w:val="ru-RU"/>
        </w:rPr>
      </w:pPr>
      <w:r w:rsidRPr="00F43823">
        <w:rPr>
          <w:lang w:val="ru-RU"/>
        </w:rPr>
        <w:lastRenderedPageBreak/>
        <w:t>5.1.3.8 Верхние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предназначенные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мощения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площадей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5"/>
          <w:lang w:val="ru-RU"/>
        </w:rPr>
        <w:t xml:space="preserve"> </w:t>
      </w:r>
      <w:r w:rsidRPr="00F43823">
        <w:rPr>
          <w:spacing w:val="-1"/>
          <w:lang w:val="ru-RU"/>
        </w:rPr>
        <w:t>въездных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автомобильных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дорог,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иметь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шероховатую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поверхность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выступами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впадинами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высотой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глубиной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менее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2-3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мм,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обеспечивающими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сцепление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шин</w:t>
      </w:r>
      <w:r w:rsidRPr="00F43823">
        <w:rPr>
          <w:spacing w:val="77"/>
          <w:lang w:val="ru-RU"/>
        </w:rPr>
        <w:t xml:space="preserve"> </w:t>
      </w:r>
      <w:r w:rsidRPr="00F43823">
        <w:rPr>
          <w:spacing w:val="-1"/>
          <w:lang w:val="ru-RU"/>
        </w:rPr>
        <w:t>автотранспорта</w:t>
      </w:r>
      <w:r w:rsidRPr="00F43823">
        <w:rPr>
          <w:lang w:val="ru-RU"/>
        </w:rPr>
        <w:t xml:space="preserve"> с поверхностью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покрытий.</w:t>
      </w:r>
    </w:p>
    <w:p w14:paraId="3A9D69E2" w14:textId="58948592" w:rsidR="0022644B" w:rsidRPr="00F43823" w:rsidRDefault="0022644B" w:rsidP="0022644B">
      <w:pPr>
        <w:pStyle w:val="afa"/>
        <w:tabs>
          <w:tab w:val="left" w:pos="1416"/>
        </w:tabs>
        <w:spacing w:before="3" w:line="276" w:lineRule="exact"/>
        <w:ind w:right="110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5.1.3.9 Бортовые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колотые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камни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всех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марок,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за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исключением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камней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марки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position w:val="-2"/>
          <w:sz w:val="16"/>
          <w:lang w:val="ru-RU"/>
        </w:rPr>
        <w:t>брт</w:t>
      </w:r>
      <w:r w:rsidRPr="00F43823">
        <w:rPr>
          <w:lang w:val="ru-RU"/>
        </w:rPr>
        <w:t>ГП5,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иметь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следующие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обработанные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фактурами,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приведенными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таблице 6:</w:t>
      </w:r>
    </w:p>
    <w:p w14:paraId="43F3D84C" w14:textId="77777777" w:rsidR="0022644B" w:rsidRPr="00F43823" w:rsidRDefault="0022644B">
      <w:pPr>
        <w:pStyle w:val="afa"/>
        <w:numPr>
          <w:ilvl w:val="0"/>
          <w:numId w:val="21"/>
        </w:numPr>
        <w:tabs>
          <w:tab w:val="left" w:pos="827"/>
        </w:tabs>
        <w:spacing w:line="273" w:lineRule="exact"/>
        <w:ind w:left="826" w:hanging="140"/>
        <w:rPr>
          <w:lang w:val="ru-RU"/>
        </w:rPr>
      </w:pPr>
      <w:r w:rsidRPr="00F43823">
        <w:rPr>
          <w:spacing w:val="-1"/>
          <w:lang w:val="ru-RU"/>
        </w:rPr>
        <w:t>верхнюю</w:t>
      </w:r>
      <w:r w:rsidRPr="00F43823">
        <w:rPr>
          <w:lang w:val="ru-RU"/>
        </w:rPr>
        <w:t xml:space="preserve"> горизонтальную </w:t>
      </w:r>
      <w:r w:rsidRPr="00F43823">
        <w:rPr>
          <w:spacing w:val="-1"/>
          <w:lang w:val="ru-RU"/>
        </w:rPr>
        <w:t>поверхность</w:t>
      </w:r>
      <w:r w:rsidRPr="00F43823">
        <w:rPr>
          <w:lang w:val="ru-RU"/>
        </w:rPr>
        <w:t xml:space="preserve"> по всей </w:t>
      </w:r>
      <w:r w:rsidRPr="00F43823">
        <w:rPr>
          <w:spacing w:val="-1"/>
          <w:lang w:val="ru-RU"/>
        </w:rPr>
        <w:t>ширине;</w:t>
      </w:r>
    </w:p>
    <w:p w14:paraId="7CBDA33D" w14:textId="77777777" w:rsidR="0022644B" w:rsidRPr="00F43823" w:rsidRDefault="0022644B">
      <w:pPr>
        <w:pStyle w:val="afa"/>
        <w:numPr>
          <w:ilvl w:val="0"/>
          <w:numId w:val="21"/>
        </w:numPr>
        <w:tabs>
          <w:tab w:val="left" w:pos="827"/>
        </w:tabs>
        <w:ind w:left="826" w:hanging="140"/>
        <w:rPr>
          <w:rFonts w:cs="Times New Roman"/>
          <w:lang w:val="ru-RU"/>
        </w:rPr>
      </w:pPr>
      <w:r w:rsidRPr="00F43823">
        <w:rPr>
          <w:lang w:val="ru-RU"/>
        </w:rPr>
        <w:t>видимую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часть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лицевой </w:t>
      </w:r>
      <w:r w:rsidRPr="00F43823">
        <w:rPr>
          <w:spacing w:val="-1"/>
          <w:lang w:val="ru-RU"/>
        </w:rPr>
        <w:t>вертикальной</w:t>
      </w:r>
      <w:r w:rsidRPr="00F43823">
        <w:rPr>
          <w:lang w:val="ru-RU"/>
        </w:rPr>
        <w:t xml:space="preserve"> поверхности </w:t>
      </w:r>
      <w:r w:rsidRPr="00F43823">
        <w:rPr>
          <w:i/>
        </w:rPr>
        <w:t>h</w:t>
      </w:r>
      <w:r w:rsidRPr="00F43823">
        <w:rPr>
          <w:i/>
          <w:lang w:val="ru-RU"/>
        </w:rPr>
        <w:t xml:space="preserve"> </w:t>
      </w:r>
      <w:r w:rsidRPr="00F43823">
        <w:rPr>
          <w:lang w:val="ru-RU"/>
        </w:rPr>
        <w:t>(см. таблицу 3);</w:t>
      </w:r>
    </w:p>
    <w:p w14:paraId="122C4DE1" w14:textId="738B4634" w:rsidR="0022644B" w:rsidRPr="00F43823" w:rsidRDefault="0022644B">
      <w:pPr>
        <w:pStyle w:val="afa"/>
        <w:numPr>
          <w:ilvl w:val="0"/>
          <w:numId w:val="21"/>
        </w:numPr>
        <w:tabs>
          <w:tab w:val="left" w:pos="879"/>
        </w:tabs>
        <w:ind w:left="118" w:right="11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фаску</w:t>
      </w:r>
      <w:r w:rsidRPr="00F43823">
        <w:rPr>
          <w:spacing w:val="52"/>
          <w:lang w:val="ru-RU"/>
        </w:rPr>
        <w:t xml:space="preserve"> </w:t>
      </w:r>
      <w:r w:rsidRPr="00F43823">
        <w:rPr>
          <w:spacing w:val="-1"/>
          <w:lang w:val="ru-RU"/>
        </w:rPr>
        <w:t>между</w:t>
      </w:r>
      <w:r w:rsidRPr="00F43823">
        <w:rPr>
          <w:spacing w:val="53"/>
          <w:lang w:val="ru-RU"/>
        </w:rPr>
        <w:t xml:space="preserve"> </w:t>
      </w:r>
      <w:r w:rsidRPr="00F43823">
        <w:rPr>
          <w:spacing w:val="-1"/>
          <w:lang w:val="ru-RU"/>
        </w:rPr>
        <w:t>лицевыми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горизонтальной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вертикальной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поверхностями,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выполненную под</w:t>
      </w:r>
      <w:r w:rsidRPr="00F43823">
        <w:rPr>
          <w:spacing w:val="-3"/>
          <w:lang w:val="ru-RU"/>
        </w:rPr>
        <w:t xml:space="preserve"> </w:t>
      </w:r>
      <w:r w:rsidRPr="00F43823">
        <w:rPr>
          <w:lang w:val="ru-RU"/>
        </w:rPr>
        <w:t>углом 45°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к горизонтали;</w:t>
      </w:r>
    </w:p>
    <w:p w14:paraId="48B467CF" w14:textId="77777777" w:rsidR="0022644B" w:rsidRPr="00F43823" w:rsidRDefault="0022644B">
      <w:pPr>
        <w:pStyle w:val="afa"/>
        <w:numPr>
          <w:ilvl w:val="0"/>
          <w:numId w:val="21"/>
        </w:numPr>
        <w:tabs>
          <w:tab w:val="left" w:pos="915"/>
        </w:tabs>
        <w:ind w:left="118" w:right="112" w:firstLine="568"/>
        <w:jc w:val="both"/>
        <w:rPr>
          <w:lang w:val="ru-RU"/>
        </w:rPr>
      </w:pPr>
      <w:r w:rsidRPr="00F43823">
        <w:rPr>
          <w:lang w:val="ru-RU"/>
        </w:rPr>
        <w:t>полоски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кромке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тыльной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вертикальной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кромкам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торцевых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поверхностей шириной 20 мм.</w:t>
      </w:r>
    </w:p>
    <w:p w14:paraId="4BFF5D72" w14:textId="77777777" w:rsidR="0022644B" w:rsidRPr="00F43823" w:rsidRDefault="0022644B" w:rsidP="0022644B">
      <w:pPr>
        <w:pStyle w:val="afa"/>
        <w:ind w:left="686" w:firstLine="0"/>
        <w:rPr>
          <w:lang w:val="ru-RU"/>
        </w:rPr>
      </w:pPr>
      <w:r w:rsidRPr="00F43823">
        <w:rPr>
          <w:spacing w:val="-1"/>
          <w:lang w:val="ru-RU"/>
        </w:rPr>
        <w:t>Остальные</w:t>
      </w:r>
      <w:r w:rsidRPr="00F43823">
        <w:rPr>
          <w:lang w:val="ru-RU"/>
        </w:rPr>
        <w:t xml:space="preserve"> поверхности </w:t>
      </w:r>
      <w:r w:rsidRPr="00F43823">
        <w:rPr>
          <w:spacing w:val="-1"/>
          <w:lang w:val="ru-RU"/>
        </w:rPr>
        <w:t>фактурной</w:t>
      </w:r>
      <w:r w:rsidRPr="00F43823">
        <w:rPr>
          <w:lang w:val="ru-RU"/>
        </w:rPr>
        <w:t xml:space="preserve"> обработке не </w:t>
      </w:r>
      <w:r w:rsidRPr="00F43823">
        <w:rPr>
          <w:spacing w:val="-1"/>
          <w:lang w:val="ru-RU"/>
        </w:rPr>
        <w:t>подвергают.</w:t>
      </w:r>
    </w:p>
    <w:p w14:paraId="1EB0B1D0" w14:textId="77777777" w:rsidR="0022644B" w:rsidRPr="00F43823" w:rsidRDefault="0022644B" w:rsidP="0022644B">
      <w:pPr>
        <w:pStyle w:val="afa"/>
        <w:ind w:right="112"/>
        <w:jc w:val="both"/>
        <w:rPr>
          <w:lang w:val="ru-RU"/>
        </w:rPr>
      </w:pPr>
      <w:r w:rsidRPr="00F43823">
        <w:rPr>
          <w:lang w:val="ru-RU"/>
        </w:rPr>
        <w:t>По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согласованию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заказчиком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бортовые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камни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могут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изготовляться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фаской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73"/>
          <w:lang w:val="ru-RU"/>
        </w:rPr>
        <w:t xml:space="preserve"> </w:t>
      </w:r>
      <w:r w:rsidRPr="00F43823">
        <w:rPr>
          <w:lang w:val="ru-RU"/>
        </w:rPr>
        <w:t>без нее, при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этом фаска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угол </w:t>
      </w:r>
      <w:r w:rsidRPr="00F43823">
        <w:rPr>
          <w:spacing w:val="-1"/>
          <w:lang w:val="ru-RU"/>
        </w:rPr>
        <w:t>ее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наклона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могут</w:t>
      </w:r>
      <w:r w:rsidRPr="00F43823">
        <w:rPr>
          <w:lang w:val="ru-RU"/>
        </w:rPr>
        <w:t xml:space="preserve"> иметь </w:t>
      </w:r>
      <w:r w:rsidRPr="00F43823">
        <w:rPr>
          <w:spacing w:val="-1"/>
          <w:lang w:val="ru-RU"/>
        </w:rPr>
        <w:t>другие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размеры.</w:t>
      </w:r>
    </w:p>
    <w:p w14:paraId="7BA23267" w14:textId="44BDC03A" w:rsidR="0022644B" w:rsidRPr="00F43823" w:rsidRDefault="0022644B" w:rsidP="0022644B">
      <w:pPr>
        <w:pStyle w:val="afa"/>
        <w:tabs>
          <w:tab w:val="left" w:pos="1592"/>
        </w:tabs>
        <w:ind w:right="113"/>
        <w:jc w:val="both"/>
        <w:rPr>
          <w:lang w:val="ru-RU"/>
        </w:rPr>
      </w:pPr>
      <w:r w:rsidRPr="00F43823">
        <w:rPr>
          <w:spacing w:val="-1"/>
          <w:lang w:val="ru-RU"/>
        </w:rPr>
        <w:t>5.1.3.10 Показатели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внешнего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вида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брусчатых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камней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пиленых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мощения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 xml:space="preserve">должны </w:t>
      </w:r>
      <w:r w:rsidRPr="00F43823">
        <w:rPr>
          <w:spacing w:val="-1"/>
          <w:lang w:val="ru-RU"/>
        </w:rPr>
        <w:t>соответствовать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требованиям,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приведенным</w:t>
      </w:r>
      <w:r w:rsidRPr="00F43823">
        <w:rPr>
          <w:lang w:val="ru-RU"/>
        </w:rPr>
        <w:t xml:space="preserve"> в </w:t>
      </w:r>
      <w:r w:rsidRPr="00F43823">
        <w:rPr>
          <w:spacing w:val="-1"/>
          <w:lang w:val="ru-RU"/>
        </w:rPr>
        <w:t>таблице</w:t>
      </w:r>
      <w:r w:rsidRPr="00F43823">
        <w:rPr>
          <w:lang w:val="ru-RU"/>
        </w:rPr>
        <w:t xml:space="preserve"> 12.</w:t>
      </w:r>
    </w:p>
    <w:p w14:paraId="34A2029C" w14:textId="77777777" w:rsidR="002E2CD8" w:rsidRPr="00F43823" w:rsidRDefault="002E2CD8" w:rsidP="002E2CD8">
      <w:pPr>
        <w:pStyle w:val="1"/>
        <w:ind w:right="17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Style w:val="FontStyle73"/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ab/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Таблица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12 - Показатели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внешнего вида брусчатых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камней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пиленых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35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плит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мощения</w:t>
      </w:r>
    </w:p>
    <w:p w14:paraId="311A20B3" w14:textId="464AEBE5" w:rsidR="00B027F4" w:rsidRPr="00F43823" w:rsidRDefault="00B027F4" w:rsidP="002E2CD8">
      <w:pPr>
        <w:pStyle w:val="Style51"/>
        <w:widowControl/>
        <w:tabs>
          <w:tab w:val="left" w:pos="3715"/>
        </w:tabs>
        <w:ind w:firstLine="720"/>
        <w:jc w:val="both"/>
        <w:rPr>
          <w:rStyle w:val="FontStyle73"/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</w:p>
    <w:tbl>
      <w:tblPr>
        <w:tblStyle w:val="TableNormal"/>
        <w:tblW w:w="883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2454"/>
        <w:gridCol w:w="1010"/>
        <w:gridCol w:w="1174"/>
        <w:gridCol w:w="1172"/>
        <w:gridCol w:w="1174"/>
        <w:gridCol w:w="1172"/>
        <w:gridCol w:w="677"/>
      </w:tblGrid>
      <w:tr w:rsidR="002E2CD8" w:rsidRPr="00F43823" w14:paraId="4610EFA2" w14:textId="77777777" w:rsidTr="003C43AD">
        <w:trPr>
          <w:trHeight w:hRule="exact" w:val="333"/>
        </w:trPr>
        <w:tc>
          <w:tcPr>
            <w:tcW w:w="245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C7B9B18" w14:textId="77777777" w:rsidR="002E2CD8" w:rsidRPr="00F43823" w:rsidRDefault="002E2CD8" w:rsidP="002E2CD8">
            <w:pPr>
              <w:pStyle w:val="TableParagraph"/>
              <w:ind w:left="41" w:right="2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2AD33BE3" w14:textId="77777777" w:rsidR="003C43AD" w:rsidRPr="00F43823" w:rsidRDefault="003C43AD" w:rsidP="002E2CD8">
            <w:pPr>
              <w:pStyle w:val="TableParagraph"/>
              <w:ind w:left="41" w:right="2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02E0F009" w14:textId="77777777" w:rsidR="003C43AD" w:rsidRPr="00F43823" w:rsidRDefault="003C43AD" w:rsidP="002E2CD8">
            <w:pPr>
              <w:pStyle w:val="TableParagraph"/>
              <w:ind w:left="41" w:right="2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7CF98E01" w14:textId="77777777" w:rsidR="002E2CD8" w:rsidRPr="00F43823" w:rsidRDefault="002E2CD8" w:rsidP="002E2CD8">
            <w:pPr>
              <w:pStyle w:val="TableParagraph"/>
              <w:spacing w:before="1"/>
              <w:ind w:left="41" w:right="2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0CC9B59A" w14:textId="77777777" w:rsidR="002E2CD8" w:rsidRPr="00F43823" w:rsidRDefault="002E2CD8" w:rsidP="002E2CD8">
            <w:pPr>
              <w:pStyle w:val="TableParagraph"/>
              <w:ind w:left="41" w:righ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488487" w14:textId="77777777" w:rsidR="002E2CD8" w:rsidRPr="00F43823" w:rsidRDefault="002E2CD8" w:rsidP="00693E61">
            <w:pPr>
              <w:pStyle w:val="TableParagraph"/>
              <w:spacing w:before="84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для</w:t>
            </w: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 изделий</w:t>
            </w:r>
          </w:p>
        </w:tc>
      </w:tr>
      <w:tr w:rsidR="002E2CD8" w:rsidRPr="00F43823" w14:paraId="5AA512C2" w14:textId="77777777" w:rsidTr="003C43AD">
        <w:trPr>
          <w:trHeight w:hRule="exact" w:val="618"/>
        </w:trPr>
        <w:tc>
          <w:tcPr>
            <w:tcW w:w="2454" w:type="dxa"/>
            <w:vMerge/>
            <w:tcBorders>
              <w:left w:val="single" w:sz="5" w:space="0" w:color="000000"/>
              <w:right w:val="single" w:sz="4" w:space="0" w:color="auto"/>
            </w:tcBorders>
          </w:tcPr>
          <w:p w14:paraId="12C5E35C" w14:textId="77777777" w:rsidR="002E2CD8" w:rsidRPr="00F43823" w:rsidRDefault="002E2CD8" w:rsidP="002E2CD8">
            <w:pPr>
              <w:ind w:left="41" w:right="21"/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FB2A" w14:textId="020EE492" w:rsidR="002E2CD8" w:rsidRPr="00F43823" w:rsidRDefault="002E2CD8" w:rsidP="00693E61">
            <w:pPr>
              <w:pStyle w:val="TableParagraph"/>
              <w:ind w:left="701" w:right="239" w:hanging="4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Камни брусчатые пиленые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63AF" w14:textId="1EE63F16" w:rsidR="002E2CD8" w:rsidRPr="00F43823" w:rsidRDefault="003C43AD" w:rsidP="003C43AD">
            <w:pPr>
              <w:pStyle w:val="TableParagraph"/>
              <w:spacing w:before="133"/>
              <w:ind w:left="229" w:hanging="2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 w:rsidR="002E2CD8"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Камни </w:t>
            </w:r>
            <w:r w:rsidR="002E2CD8"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бортовые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F9DB" w14:textId="52E23C72" w:rsidR="002E2CD8" w:rsidRPr="00F43823" w:rsidRDefault="003C43AD" w:rsidP="003C43AD">
            <w:pPr>
              <w:pStyle w:val="TableParagraph"/>
              <w:spacing w:before="1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  <w:lang w:val="kk-KZ"/>
              </w:rPr>
              <w:t xml:space="preserve"> </w:t>
            </w:r>
            <w:r w:rsidR="002E2CD8"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Плиты</w:t>
            </w:r>
            <w:r w:rsidR="002E2CD8"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 мощения</w:t>
            </w:r>
          </w:p>
        </w:tc>
      </w:tr>
      <w:tr w:rsidR="002E2CD8" w:rsidRPr="00F43823" w14:paraId="6A565FD7" w14:textId="77777777" w:rsidTr="003C43AD">
        <w:trPr>
          <w:trHeight w:hRule="exact" w:val="517"/>
        </w:trPr>
        <w:tc>
          <w:tcPr>
            <w:tcW w:w="2454" w:type="dxa"/>
            <w:vMerge/>
            <w:tcBorders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09CD9244" w14:textId="77777777" w:rsidR="002E2CD8" w:rsidRPr="00F43823" w:rsidRDefault="002E2CD8" w:rsidP="002E2CD8">
            <w:pPr>
              <w:ind w:left="41" w:right="21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2E7102DC" w14:textId="77777777" w:rsidR="002E2CD8" w:rsidRPr="00F43823" w:rsidRDefault="002E2CD8" w:rsidP="00693E61">
            <w:pPr>
              <w:pStyle w:val="TableParagraph"/>
              <w:ind w:left="223" w:right="221" w:firstLine="1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1-го класса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408788B0" w14:textId="77777777" w:rsidR="002E2CD8" w:rsidRPr="00F43823" w:rsidRDefault="002E2CD8" w:rsidP="00693E61">
            <w:pPr>
              <w:pStyle w:val="TableParagraph"/>
              <w:ind w:left="248" w:right="248" w:firstLine="1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2-го класса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2A93AED1" w14:textId="77777777" w:rsidR="002E2CD8" w:rsidRPr="00F43823" w:rsidRDefault="002E2CD8" w:rsidP="00693E61">
            <w:pPr>
              <w:pStyle w:val="TableParagraph"/>
              <w:ind w:left="248" w:right="247" w:firstLine="1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1-го класса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7EA64A75" w14:textId="77777777" w:rsidR="002E2CD8" w:rsidRPr="00F43823" w:rsidRDefault="002E2CD8" w:rsidP="00693E61">
            <w:pPr>
              <w:pStyle w:val="TableParagraph"/>
              <w:ind w:left="248" w:right="248" w:firstLine="1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2-го класса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155BBE21" w14:textId="4C35CCDC" w:rsidR="002E2CD8" w:rsidRPr="00F43823" w:rsidRDefault="003C43AD" w:rsidP="003C43AD">
            <w:pPr>
              <w:pStyle w:val="TableParagraph"/>
              <w:ind w:left="8" w:right="605"/>
              <w:rPr>
                <w:rFonts w:ascii="Times New Roman" w:hAnsi="Times New Roman" w:cs="Times New Roman"/>
                <w:spacing w:val="-1"/>
                <w:sz w:val="20"/>
                <w:szCs w:val="20"/>
                <w:lang w:val="kk-KZ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2E2CD8" w:rsidRPr="00F43823">
              <w:rPr>
                <w:rFonts w:ascii="Times New Roman" w:hAnsi="Times New Roman" w:cs="Times New Roman"/>
                <w:sz w:val="20"/>
                <w:szCs w:val="20"/>
              </w:rPr>
              <w:t>1-го</w:t>
            </w:r>
            <w:r w:rsidRPr="00F438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2E2CD8" w:rsidRPr="00F438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2E2CD8"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ласс</w:t>
            </w:r>
            <w:r w:rsidR="002E2CD8" w:rsidRPr="00F43823">
              <w:rPr>
                <w:rFonts w:ascii="Times New Roman" w:hAnsi="Times New Roman" w:cs="Times New Roman"/>
                <w:spacing w:val="-1"/>
                <w:sz w:val="20"/>
                <w:szCs w:val="20"/>
                <w:lang w:val="kk-KZ"/>
              </w:rPr>
              <w:t>а</w:t>
            </w:r>
          </w:p>
          <w:p w14:paraId="4C837618" w14:textId="4700FFE5" w:rsidR="002E2CD8" w:rsidRPr="00F43823" w:rsidRDefault="003C43AD" w:rsidP="003C43AD">
            <w:pPr>
              <w:pStyle w:val="TableParagraph"/>
              <w:ind w:left="8" w:right="6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2E2CD8" w:rsidRPr="00F43823">
              <w:rPr>
                <w:rFonts w:ascii="Times New Roman" w:hAnsi="Times New Roman" w:cs="Times New Roman"/>
                <w:sz w:val="20"/>
                <w:szCs w:val="20"/>
              </w:rPr>
              <w:t>2-го класса</w:t>
            </w:r>
          </w:p>
        </w:tc>
      </w:tr>
      <w:tr w:rsidR="002E2CD8" w:rsidRPr="00F43823" w14:paraId="69CD0FCF" w14:textId="77777777" w:rsidTr="003C43AD">
        <w:trPr>
          <w:trHeight w:hRule="exact" w:val="723"/>
        </w:trPr>
        <w:tc>
          <w:tcPr>
            <w:tcW w:w="2454" w:type="dxa"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2636116" w14:textId="2DCAB222" w:rsidR="002E2CD8" w:rsidRPr="00F43823" w:rsidRDefault="002E2CD8" w:rsidP="002E2CD8">
            <w:pPr>
              <w:ind w:left="41" w:right="21" w:firstLine="0"/>
              <w:rPr>
                <w:lang w:val="ru-RU"/>
              </w:rPr>
            </w:pPr>
            <w:r w:rsidRPr="00F43823">
              <w:rPr>
                <w:lang w:val="ru-RU"/>
              </w:rPr>
              <w:t xml:space="preserve">Отбитые углы на верхней поверхности, шт., не более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99054E6" w14:textId="542089FB" w:rsidR="002E2CD8" w:rsidRPr="00F43823" w:rsidRDefault="002E2CD8" w:rsidP="002E2CD8">
            <w:pPr>
              <w:pStyle w:val="TableParagraph"/>
              <w:ind w:righ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Не допус-каются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32C846F" w14:textId="77777777" w:rsidR="002E2CD8" w:rsidRPr="00F43823" w:rsidRDefault="002E2CD8" w:rsidP="002E2CD8">
            <w:pPr>
              <w:pStyle w:val="TableParagraph"/>
              <w:ind w:left="248" w:right="248" w:firstLine="12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15AF1C" w14:textId="535AF316" w:rsidR="002E2CD8" w:rsidRPr="00F43823" w:rsidRDefault="002E2CD8" w:rsidP="002E2CD8">
            <w:pPr>
              <w:pStyle w:val="TableParagraph"/>
              <w:ind w:left="248" w:right="248" w:firstLin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7EB7773" w14:textId="4777D8EA" w:rsidR="002E2CD8" w:rsidRPr="00F43823" w:rsidRDefault="002E2CD8" w:rsidP="002E2CD8">
            <w:pPr>
              <w:pStyle w:val="TableParagraph"/>
              <w:ind w:left="79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Не допус-каются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C9E8CAD" w14:textId="77777777" w:rsidR="002E2CD8" w:rsidRPr="00F43823" w:rsidRDefault="002E2CD8" w:rsidP="002E2CD8">
            <w:pPr>
              <w:pStyle w:val="TableParagraph"/>
              <w:ind w:left="248" w:right="248" w:firstLine="12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524C0C" w14:textId="3DE17050" w:rsidR="002E2CD8" w:rsidRPr="00F43823" w:rsidRDefault="002E2CD8" w:rsidP="002E2CD8">
            <w:pPr>
              <w:pStyle w:val="TableParagraph"/>
              <w:ind w:left="248" w:right="248" w:firstLin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33C426C" w14:textId="773438F5" w:rsidR="002E2CD8" w:rsidRPr="00F43823" w:rsidRDefault="002E2CD8" w:rsidP="003C43AD">
            <w:pPr>
              <w:pStyle w:val="TableParagraph"/>
              <w:ind w:left="8" w:right="132" w:hanging="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="003C43AD" w:rsidRPr="00F438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опускаютс</w:t>
            </w:r>
            <w:r w:rsidR="003C43AD" w:rsidRPr="00F438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</w:p>
        </w:tc>
      </w:tr>
      <w:tr w:rsidR="002E2CD8" w:rsidRPr="00F43823" w14:paraId="5E4A93A0" w14:textId="77777777" w:rsidTr="003C43AD">
        <w:trPr>
          <w:trHeight w:hRule="exact" w:val="904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C1D8" w14:textId="37092C0A" w:rsidR="002E2CD8" w:rsidRPr="00F43823" w:rsidRDefault="002E2CD8" w:rsidP="002E2CD8">
            <w:pPr>
              <w:pStyle w:val="TableParagraph"/>
              <w:ind w:left="41" w:right="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Длина 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отбитых</w:t>
            </w:r>
            <w:r w:rsidRPr="00F43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углов</w:t>
            </w:r>
            <w:r w:rsidRPr="00F43823">
              <w:rPr>
                <w:rFonts w:ascii="Times New Roman" w:hAnsi="Times New Roman" w:cs="Times New Roman"/>
                <w:spacing w:val="27"/>
                <w:sz w:val="20"/>
                <w:szCs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 ребру,</w:t>
            </w:r>
            <w:r w:rsidRPr="00F43823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мм, </w:t>
            </w:r>
            <w:r w:rsidRPr="00F43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 более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3BB8" w14:textId="77777777" w:rsidR="002E2CD8" w:rsidRPr="00F43823" w:rsidRDefault="002E2CD8" w:rsidP="00693E61">
            <w:pPr>
              <w:pStyle w:val="TableParagraph"/>
              <w:ind w:left="21" w:righ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допус-</w:t>
            </w:r>
            <w:r w:rsidRPr="00F43823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кается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35B9" w14:textId="77777777" w:rsidR="002E2CD8" w:rsidRPr="00F43823" w:rsidRDefault="002E2CD8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4DEB686" w14:textId="77777777" w:rsidR="002E2CD8" w:rsidRPr="00F43823" w:rsidRDefault="002E2CD8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ED61" w14:textId="77777777" w:rsidR="002E2CD8" w:rsidRPr="00F43823" w:rsidRDefault="002E2CD8" w:rsidP="00693E61">
            <w:pPr>
              <w:pStyle w:val="TableParagraph"/>
              <w:ind w:left="21" w:righ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допус-</w:t>
            </w:r>
            <w:r w:rsidRPr="00F43823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кается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C91C" w14:textId="77777777" w:rsidR="002E2CD8" w:rsidRPr="00F43823" w:rsidRDefault="002E2CD8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241AFA" w14:textId="77777777" w:rsidR="002E2CD8" w:rsidRPr="00F43823" w:rsidRDefault="002E2CD8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22B0" w14:textId="4700001B" w:rsidR="002E2CD8" w:rsidRPr="00F43823" w:rsidRDefault="002E2CD8" w:rsidP="00693E61">
            <w:pPr>
              <w:pStyle w:val="TableParagraph"/>
              <w:ind w:left="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допуска</w:t>
            </w:r>
            <w:r w:rsidR="003C43AD" w:rsidRPr="00F43823">
              <w:rPr>
                <w:rFonts w:ascii="Times New Roman" w:hAnsi="Times New Roman" w:cs="Times New Roman"/>
                <w:spacing w:val="-1"/>
                <w:sz w:val="20"/>
                <w:szCs w:val="20"/>
                <w:lang w:val="kk-KZ"/>
              </w:rPr>
              <w:t>ю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тся</w:t>
            </w:r>
          </w:p>
        </w:tc>
      </w:tr>
      <w:tr w:rsidR="002E2CD8" w:rsidRPr="00F43823" w14:paraId="5F8A8C61" w14:textId="77777777" w:rsidTr="003C43AD">
        <w:trPr>
          <w:trHeight w:hRule="exact" w:val="79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4B39" w14:textId="54FBB337" w:rsidR="002E2CD8" w:rsidRPr="00F43823" w:rsidRDefault="002E2CD8" w:rsidP="003C43AD">
            <w:pPr>
              <w:pStyle w:val="TableParagraph"/>
              <w:ind w:left="41" w:right="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Сколы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 ребрах лицевых 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поверхностей,</w:t>
            </w:r>
            <w:r w:rsidRPr="00F43823">
              <w:rPr>
                <w:rFonts w:ascii="Times New Roman" w:hAnsi="Times New Roman" w:cs="Times New Roman"/>
                <w:spacing w:val="24"/>
                <w:sz w:val="20"/>
                <w:szCs w:val="20"/>
                <w:lang w:val="ru-RU"/>
              </w:rPr>
              <w:t xml:space="preserve"> </w:t>
            </w:r>
            <w:r w:rsidRPr="00F43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шт., не более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F629" w14:textId="77777777" w:rsidR="002E2CD8" w:rsidRPr="00F43823" w:rsidRDefault="002E2CD8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3CD364C" w14:textId="77777777" w:rsidR="002E2CD8" w:rsidRPr="00F43823" w:rsidRDefault="002E2CD8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F692" w14:textId="77777777" w:rsidR="002E2CD8" w:rsidRPr="00F43823" w:rsidRDefault="002E2CD8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CAA3341" w14:textId="77777777" w:rsidR="002E2CD8" w:rsidRPr="00F43823" w:rsidRDefault="002E2CD8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CC0C" w14:textId="77777777" w:rsidR="002E2CD8" w:rsidRPr="00F43823" w:rsidRDefault="002E2CD8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50C75E" w14:textId="77777777" w:rsidR="002E2CD8" w:rsidRPr="00F43823" w:rsidRDefault="002E2CD8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385F" w14:textId="77777777" w:rsidR="002E2CD8" w:rsidRPr="00F43823" w:rsidRDefault="002E2CD8" w:rsidP="00693E6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137C96" w14:textId="77777777" w:rsidR="002E2CD8" w:rsidRPr="00F43823" w:rsidRDefault="002E2CD8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3AC4" w14:textId="77777777" w:rsidR="002E2CD8" w:rsidRPr="00F43823" w:rsidRDefault="002E2CD8" w:rsidP="00693E61">
            <w:pPr>
              <w:pStyle w:val="TableParagraph"/>
              <w:ind w:left="21" w:righ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допус-</w:t>
            </w:r>
            <w:r w:rsidRPr="00F43823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каются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2129" w14:textId="77777777" w:rsidR="003C43AD" w:rsidRPr="00F43823" w:rsidRDefault="003C43AD" w:rsidP="00693E61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74DE8D" w14:textId="2BBD4A17" w:rsidR="002E2CD8" w:rsidRPr="00F43823" w:rsidRDefault="002E2CD8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2CD8" w:rsidRPr="00F43823" w14:paraId="7C9ADA83" w14:textId="77777777" w:rsidTr="003C43AD">
        <w:trPr>
          <w:trHeight w:hRule="exact" w:val="604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582D" w14:textId="77777777" w:rsidR="002E2CD8" w:rsidRPr="00F43823" w:rsidRDefault="002E2CD8" w:rsidP="002E2CD8">
            <w:pPr>
              <w:pStyle w:val="TableParagraph"/>
              <w:ind w:left="41" w:right="2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Длина сколов, мм, не более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68F2" w14:textId="77777777" w:rsidR="002E2CD8" w:rsidRPr="00F43823" w:rsidRDefault="002E2CD8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AEB8" w14:textId="77777777" w:rsidR="002E2CD8" w:rsidRPr="00F43823" w:rsidRDefault="002E2CD8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2EB5" w14:textId="77777777" w:rsidR="002E2CD8" w:rsidRPr="00F43823" w:rsidRDefault="002E2CD8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2DD9" w14:textId="77777777" w:rsidR="002E2CD8" w:rsidRPr="00F43823" w:rsidRDefault="002E2CD8" w:rsidP="00693E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AEFB" w14:textId="77777777" w:rsidR="002E2CD8" w:rsidRPr="00F43823" w:rsidRDefault="002E2CD8" w:rsidP="00693E61">
            <w:pPr>
              <w:pStyle w:val="TableParagraph"/>
              <w:ind w:left="21" w:righ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F4382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допус- кается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C39A" w14:textId="77777777" w:rsidR="002E2CD8" w:rsidRPr="00F43823" w:rsidRDefault="002E2CD8" w:rsidP="00693E6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141D287F" w14:textId="77777777" w:rsidR="00B027F4" w:rsidRPr="00F43823" w:rsidRDefault="00B027F4" w:rsidP="00500E88">
      <w:pPr>
        <w:pStyle w:val="Style51"/>
        <w:widowControl/>
        <w:ind w:firstLine="720"/>
        <w:jc w:val="both"/>
        <w:rPr>
          <w:rStyle w:val="FontStyle73"/>
          <w:rFonts w:ascii="Times New Roman" w:hAnsi="Times New Roman" w:cs="Times New Roman"/>
          <w:color w:val="000000" w:themeColor="text1"/>
          <w:sz w:val="24"/>
          <w:szCs w:val="24"/>
          <w:lang w:val="kk-KZ" w:eastAsia="en-US"/>
        </w:rPr>
      </w:pPr>
    </w:p>
    <w:p w14:paraId="2C2AAA29" w14:textId="77777777" w:rsidR="003C43AD" w:rsidRPr="00F43823" w:rsidRDefault="003C43AD">
      <w:pPr>
        <w:pStyle w:val="1"/>
        <w:numPr>
          <w:ilvl w:val="1"/>
          <w:numId w:val="24"/>
        </w:numPr>
        <w:spacing w:before="69"/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4" w:name="_TOC_250017"/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Маркировка</w:t>
      </w:r>
      <w:bookmarkEnd w:id="14"/>
    </w:p>
    <w:p w14:paraId="434C5A6C" w14:textId="77777777" w:rsidR="003C43AD" w:rsidRPr="00F43823" w:rsidRDefault="003C43AD">
      <w:pPr>
        <w:pStyle w:val="1"/>
        <w:numPr>
          <w:ilvl w:val="2"/>
          <w:numId w:val="24"/>
        </w:numPr>
        <w:tabs>
          <w:tab w:val="left" w:pos="1222"/>
        </w:tabs>
        <w:spacing w:line="275" w:lineRule="exact"/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5" w:name="_TOC_250016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Блоки из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горных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пород</w:t>
      </w:r>
      <w:bookmarkEnd w:id="15"/>
    </w:p>
    <w:p w14:paraId="6335ACAF" w14:textId="3B58E2E2" w:rsidR="003C43AD" w:rsidRPr="00F43823" w:rsidRDefault="003C43AD">
      <w:pPr>
        <w:pStyle w:val="afa"/>
        <w:numPr>
          <w:ilvl w:val="3"/>
          <w:numId w:val="24"/>
        </w:numPr>
        <w:tabs>
          <w:tab w:val="left" w:pos="1470"/>
        </w:tabs>
        <w:ind w:left="0" w:right="117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 xml:space="preserve">Маркировку </w:t>
      </w:r>
      <w:r w:rsidRPr="00F43823">
        <w:rPr>
          <w:rFonts w:cs="Times New Roman"/>
          <w:spacing w:val="-1"/>
          <w:lang w:val="ru-RU"/>
        </w:rPr>
        <w:t>наносят</w:t>
      </w:r>
      <w:r w:rsidRPr="00F43823">
        <w:rPr>
          <w:rFonts w:cs="Times New Roman"/>
          <w:lang w:val="ru-RU"/>
        </w:rPr>
        <w:t xml:space="preserve"> на две смежные грани каждого блока </w:t>
      </w:r>
      <w:r w:rsidRPr="00F43823">
        <w:rPr>
          <w:rFonts w:cs="Times New Roman"/>
          <w:spacing w:val="-1"/>
          <w:lang w:val="ru-RU"/>
        </w:rPr>
        <w:t>несмываемой</w:t>
      </w:r>
      <w:r w:rsidRPr="00F43823">
        <w:rPr>
          <w:rFonts w:cs="Times New Roman"/>
          <w:spacing w:val="29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краской, не проникающей в </w:t>
      </w:r>
      <w:r w:rsidRPr="00F43823">
        <w:rPr>
          <w:rFonts w:cs="Times New Roman"/>
          <w:spacing w:val="-1"/>
          <w:lang w:val="ru-RU"/>
        </w:rPr>
        <w:t>толщу</w:t>
      </w:r>
      <w:r w:rsidRPr="00F43823">
        <w:rPr>
          <w:rFonts w:cs="Times New Roman"/>
          <w:spacing w:val="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камня.</w:t>
      </w:r>
    </w:p>
    <w:p w14:paraId="1D2EB268" w14:textId="77777777" w:rsidR="003C43AD" w:rsidRPr="00F43823" w:rsidRDefault="003C43AD">
      <w:pPr>
        <w:pStyle w:val="afa"/>
        <w:numPr>
          <w:ilvl w:val="3"/>
          <w:numId w:val="24"/>
        </w:numPr>
        <w:tabs>
          <w:tab w:val="left" w:pos="1402"/>
        </w:tabs>
        <w:ind w:left="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 xml:space="preserve">В </w:t>
      </w:r>
      <w:r w:rsidRPr="00F43823">
        <w:rPr>
          <w:rFonts w:cs="Times New Roman"/>
          <w:spacing w:val="-1"/>
          <w:lang w:val="ru-RU"/>
        </w:rPr>
        <w:t>маркировку</w:t>
      </w:r>
      <w:r w:rsidRPr="00F43823">
        <w:rPr>
          <w:rFonts w:cs="Times New Roman"/>
          <w:spacing w:val="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 xml:space="preserve">включают </w:t>
      </w:r>
      <w:r w:rsidRPr="00F43823">
        <w:rPr>
          <w:rFonts w:cs="Times New Roman"/>
          <w:lang w:val="ru-RU"/>
        </w:rPr>
        <w:t>следующие</w:t>
      </w:r>
      <w:r w:rsidRPr="00F43823">
        <w:rPr>
          <w:rFonts w:cs="Times New Roman"/>
          <w:spacing w:val="-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данные:</w:t>
      </w:r>
    </w:p>
    <w:p w14:paraId="237F0AC9" w14:textId="77777777" w:rsidR="003C43AD" w:rsidRPr="00F43823" w:rsidRDefault="003C43AD">
      <w:pPr>
        <w:pStyle w:val="afa"/>
        <w:numPr>
          <w:ilvl w:val="0"/>
          <w:numId w:val="21"/>
        </w:numPr>
        <w:tabs>
          <w:tab w:val="left" w:pos="823"/>
        </w:tabs>
        <w:ind w:left="0" w:firstLine="567"/>
        <w:jc w:val="both"/>
        <w:rPr>
          <w:rFonts w:cs="Times New Roman"/>
        </w:rPr>
      </w:pPr>
      <w:r w:rsidRPr="00F43823">
        <w:rPr>
          <w:rFonts w:cs="Times New Roman"/>
          <w:spacing w:val="-1"/>
        </w:rPr>
        <w:t>наименование</w:t>
      </w:r>
      <w:r w:rsidRPr="00F43823">
        <w:rPr>
          <w:rFonts w:cs="Times New Roman"/>
        </w:rPr>
        <w:t xml:space="preserve"> производителя;</w:t>
      </w:r>
    </w:p>
    <w:p w14:paraId="5BCD940A" w14:textId="77777777" w:rsidR="003C43AD" w:rsidRPr="00F43823" w:rsidRDefault="003C43AD">
      <w:pPr>
        <w:pStyle w:val="afa"/>
        <w:numPr>
          <w:ilvl w:val="0"/>
          <w:numId w:val="21"/>
        </w:numPr>
        <w:tabs>
          <w:tab w:val="left" w:pos="823"/>
        </w:tabs>
        <w:ind w:left="0" w:firstLine="567"/>
        <w:jc w:val="both"/>
        <w:rPr>
          <w:rFonts w:cs="Times New Roman"/>
        </w:rPr>
      </w:pPr>
      <w:r w:rsidRPr="00F43823">
        <w:rPr>
          <w:rFonts w:cs="Times New Roman"/>
          <w:spacing w:val="-1"/>
        </w:rPr>
        <w:t>первые</w:t>
      </w:r>
      <w:r w:rsidRPr="00F43823">
        <w:rPr>
          <w:rFonts w:cs="Times New Roman"/>
        </w:rPr>
        <w:t xml:space="preserve"> </w:t>
      </w:r>
      <w:r w:rsidRPr="00F43823">
        <w:rPr>
          <w:rFonts w:cs="Times New Roman"/>
          <w:spacing w:val="-1"/>
        </w:rPr>
        <w:t>буквы</w:t>
      </w:r>
      <w:r w:rsidRPr="00F43823">
        <w:rPr>
          <w:rFonts w:cs="Times New Roman"/>
        </w:rPr>
        <w:t xml:space="preserve"> наименования </w:t>
      </w:r>
      <w:r w:rsidRPr="00F43823">
        <w:rPr>
          <w:rFonts w:cs="Times New Roman"/>
          <w:spacing w:val="-1"/>
        </w:rPr>
        <w:t>месторождения;</w:t>
      </w:r>
    </w:p>
    <w:p w14:paraId="78B5275C" w14:textId="77777777" w:rsidR="003C43AD" w:rsidRPr="00F43823" w:rsidRDefault="003C43AD">
      <w:pPr>
        <w:pStyle w:val="afa"/>
        <w:numPr>
          <w:ilvl w:val="0"/>
          <w:numId w:val="21"/>
        </w:numPr>
        <w:tabs>
          <w:tab w:val="left" w:pos="823"/>
        </w:tabs>
        <w:ind w:left="0" w:firstLine="567"/>
        <w:jc w:val="both"/>
        <w:rPr>
          <w:rFonts w:cs="Times New Roman"/>
        </w:rPr>
      </w:pPr>
      <w:r w:rsidRPr="00F43823">
        <w:rPr>
          <w:rFonts w:cs="Times New Roman"/>
        </w:rPr>
        <w:t xml:space="preserve">номер </w:t>
      </w:r>
      <w:r w:rsidRPr="00F43823">
        <w:rPr>
          <w:rFonts w:cs="Times New Roman"/>
          <w:spacing w:val="-1"/>
        </w:rPr>
        <w:t>блока;</w:t>
      </w:r>
    </w:p>
    <w:p w14:paraId="58B3EB8F" w14:textId="77777777" w:rsidR="003C43AD" w:rsidRPr="00F43823" w:rsidRDefault="003C43AD">
      <w:pPr>
        <w:pStyle w:val="afa"/>
        <w:numPr>
          <w:ilvl w:val="0"/>
          <w:numId w:val="21"/>
        </w:numPr>
        <w:tabs>
          <w:tab w:val="left" w:pos="822"/>
        </w:tabs>
        <w:ind w:left="0" w:firstLine="567"/>
        <w:jc w:val="both"/>
        <w:rPr>
          <w:rFonts w:cs="Times New Roman"/>
        </w:rPr>
      </w:pPr>
      <w:r w:rsidRPr="00F43823">
        <w:rPr>
          <w:rFonts w:cs="Times New Roman"/>
        </w:rPr>
        <w:t>условное</w:t>
      </w:r>
      <w:r w:rsidRPr="00F43823">
        <w:rPr>
          <w:rFonts w:cs="Times New Roman"/>
          <w:spacing w:val="-1"/>
        </w:rPr>
        <w:t xml:space="preserve"> обозначение</w:t>
      </w:r>
      <w:r w:rsidRPr="00F43823">
        <w:rPr>
          <w:rFonts w:cs="Times New Roman"/>
        </w:rPr>
        <w:t xml:space="preserve"> блока.</w:t>
      </w:r>
    </w:p>
    <w:p w14:paraId="09609F99" w14:textId="77777777" w:rsidR="003C43AD" w:rsidRPr="00F43823" w:rsidRDefault="003C43AD" w:rsidP="001221D6">
      <w:pPr>
        <w:pStyle w:val="afa"/>
        <w:ind w:left="0" w:right="117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lastRenderedPageBreak/>
        <w:t>В</w:t>
      </w:r>
      <w:r w:rsidRPr="00F43823">
        <w:rPr>
          <w:rFonts w:cs="Times New Roman"/>
          <w:spacing w:val="47"/>
          <w:lang w:val="ru-RU"/>
        </w:rPr>
        <w:t xml:space="preserve"> </w:t>
      </w:r>
      <w:r w:rsidRPr="00F43823">
        <w:rPr>
          <w:rFonts w:cs="Times New Roman"/>
          <w:lang w:val="ru-RU"/>
        </w:rPr>
        <w:t>необходимых</w:t>
      </w:r>
      <w:r w:rsidRPr="00F43823">
        <w:rPr>
          <w:rFonts w:cs="Times New Roman"/>
          <w:spacing w:val="47"/>
          <w:lang w:val="ru-RU"/>
        </w:rPr>
        <w:t xml:space="preserve"> </w:t>
      </w:r>
      <w:r w:rsidRPr="00F43823">
        <w:rPr>
          <w:rFonts w:cs="Times New Roman"/>
          <w:lang w:val="ru-RU"/>
        </w:rPr>
        <w:t>случаях</w:t>
      </w:r>
      <w:r w:rsidRPr="00F43823">
        <w:rPr>
          <w:rFonts w:cs="Times New Roman"/>
          <w:spacing w:val="47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допускается</w:t>
      </w:r>
      <w:r w:rsidRPr="00F43823">
        <w:rPr>
          <w:rFonts w:cs="Times New Roman"/>
          <w:spacing w:val="4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включать</w:t>
      </w:r>
      <w:r w:rsidRPr="00F43823">
        <w:rPr>
          <w:rFonts w:cs="Times New Roman"/>
          <w:spacing w:val="47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47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маркировку</w:t>
      </w:r>
      <w:r w:rsidRPr="00F43823">
        <w:rPr>
          <w:rFonts w:cs="Times New Roman"/>
          <w:spacing w:val="4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дополнительные</w:t>
      </w:r>
      <w:r w:rsidRPr="00F43823">
        <w:rPr>
          <w:rFonts w:cs="Times New Roman"/>
          <w:spacing w:val="73"/>
          <w:lang w:val="ru-RU"/>
        </w:rPr>
        <w:t xml:space="preserve"> </w:t>
      </w:r>
      <w:r w:rsidRPr="00F43823">
        <w:rPr>
          <w:rFonts w:cs="Times New Roman"/>
          <w:lang w:val="ru-RU"/>
        </w:rPr>
        <w:t>данные</w:t>
      </w:r>
      <w:r w:rsidRPr="00F43823">
        <w:rPr>
          <w:rFonts w:cs="Times New Roman"/>
          <w:spacing w:val="3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для</w:t>
      </w:r>
      <w:r w:rsidRPr="00F43823">
        <w:rPr>
          <w:rFonts w:cs="Times New Roman"/>
          <w:spacing w:val="3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конкретизации</w:t>
      </w:r>
      <w:r w:rsidRPr="00F43823">
        <w:rPr>
          <w:rFonts w:cs="Times New Roman"/>
          <w:spacing w:val="39"/>
          <w:lang w:val="ru-RU"/>
        </w:rPr>
        <w:t xml:space="preserve"> </w:t>
      </w:r>
      <w:r w:rsidRPr="00F43823">
        <w:rPr>
          <w:rFonts w:cs="Times New Roman"/>
          <w:lang w:val="ru-RU"/>
        </w:rPr>
        <w:t>свойств</w:t>
      </w:r>
      <w:r w:rsidRPr="00F43823">
        <w:rPr>
          <w:rFonts w:cs="Times New Roman"/>
          <w:spacing w:val="38"/>
          <w:lang w:val="ru-RU"/>
        </w:rPr>
        <w:t xml:space="preserve"> </w:t>
      </w:r>
      <w:r w:rsidRPr="00F43823">
        <w:rPr>
          <w:rFonts w:cs="Times New Roman"/>
          <w:lang w:val="ru-RU"/>
        </w:rPr>
        <w:t>горной</w:t>
      </w:r>
      <w:r w:rsidRPr="00F43823">
        <w:rPr>
          <w:rFonts w:cs="Times New Roman"/>
          <w:spacing w:val="39"/>
          <w:lang w:val="ru-RU"/>
        </w:rPr>
        <w:t xml:space="preserve"> </w:t>
      </w:r>
      <w:r w:rsidRPr="00F43823">
        <w:rPr>
          <w:rFonts w:cs="Times New Roman"/>
          <w:lang w:val="ru-RU"/>
        </w:rPr>
        <w:t>породы,</w:t>
      </w:r>
      <w:r w:rsidRPr="00F43823">
        <w:rPr>
          <w:rFonts w:cs="Times New Roman"/>
          <w:spacing w:val="37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применяемой</w:t>
      </w:r>
      <w:r w:rsidRPr="00F43823">
        <w:rPr>
          <w:rFonts w:cs="Times New Roman"/>
          <w:spacing w:val="39"/>
          <w:lang w:val="ru-RU"/>
        </w:rPr>
        <w:t xml:space="preserve"> </w:t>
      </w:r>
      <w:r w:rsidRPr="00F43823">
        <w:rPr>
          <w:rFonts w:cs="Times New Roman"/>
          <w:lang w:val="ru-RU"/>
        </w:rPr>
        <w:t>для</w:t>
      </w:r>
      <w:r w:rsidRPr="00F43823">
        <w:rPr>
          <w:rFonts w:cs="Times New Roman"/>
          <w:spacing w:val="3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изготовления</w:t>
      </w:r>
      <w:r w:rsidRPr="00F43823">
        <w:rPr>
          <w:rFonts w:cs="Times New Roman"/>
          <w:spacing w:val="67"/>
          <w:lang w:val="ru-RU"/>
        </w:rPr>
        <w:t xml:space="preserve"> </w:t>
      </w:r>
      <w:r w:rsidRPr="00F43823">
        <w:rPr>
          <w:rFonts w:cs="Times New Roman"/>
          <w:lang w:val="ru-RU"/>
        </w:rPr>
        <w:t>блоков.</w:t>
      </w:r>
    </w:p>
    <w:p w14:paraId="5AD77178" w14:textId="77777777" w:rsidR="003C43AD" w:rsidRPr="00F43823" w:rsidRDefault="003C43AD">
      <w:pPr>
        <w:pStyle w:val="1"/>
        <w:numPr>
          <w:ilvl w:val="2"/>
          <w:numId w:val="24"/>
        </w:numPr>
        <w:tabs>
          <w:tab w:val="left" w:pos="1222"/>
        </w:tabs>
        <w:spacing w:before="2" w:line="275" w:lineRule="exact"/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6" w:name="_TOC_250015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Плиты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облицовочные</w:t>
      </w:r>
      <w:bookmarkEnd w:id="16"/>
    </w:p>
    <w:p w14:paraId="1628EDF9" w14:textId="77777777" w:rsidR="003C43AD" w:rsidRPr="00F43823" w:rsidRDefault="003C43AD">
      <w:pPr>
        <w:pStyle w:val="afa"/>
        <w:numPr>
          <w:ilvl w:val="3"/>
          <w:numId w:val="24"/>
        </w:numPr>
        <w:tabs>
          <w:tab w:val="left" w:pos="1428"/>
        </w:tabs>
        <w:ind w:left="0" w:right="117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spacing w:val="-1"/>
          <w:lang w:val="ru-RU"/>
        </w:rPr>
        <w:t>Плиты</w:t>
      </w:r>
      <w:r w:rsidRPr="00F43823">
        <w:rPr>
          <w:rFonts w:cs="Times New Roman"/>
          <w:spacing w:val="24"/>
          <w:lang w:val="ru-RU"/>
        </w:rPr>
        <w:t xml:space="preserve"> </w:t>
      </w:r>
      <w:r w:rsidRPr="00F43823">
        <w:rPr>
          <w:rFonts w:cs="Times New Roman"/>
          <w:lang w:val="ru-RU"/>
        </w:rPr>
        <w:t>должны</w:t>
      </w:r>
      <w:r w:rsidRPr="00F43823">
        <w:rPr>
          <w:rFonts w:cs="Times New Roman"/>
          <w:spacing w:val="25"/>
          <w:lang w:val="ru-RU"/>
        </w:rPr>
        <w:t xml:space="preserve"> </w:t>
      </w:r>
      <w:r w:rsidRPr="00F43823">
        <w:rPr>
          <w:rFonts w:cs="Times New Roman"/>
          <w:lang w:val="ru-RU"/>
        </w:rPr>
        <w:t>иметь</w:t>
      </w:r>
      <w:r w:rsidRPr="00F43823">
        <w:rPr>
          <w:rFonts w:cs="Times New Roman"/>
          <w:spacing w:val="24"/>
          <w:lang w:val="ru-RU"/>
        </w:rPr>
        <w:t xml:space="preserve"> </w:t>
      </w:r>
      <w:r w:rsidRPr="00F43823">
        <w:rPr>
          <w:rFonts w:cs="Times New Roman"/>
          <w:lang w:val="ru-RU"/>
        </w:rPr>
        <w:t>четкую</w:t>
      </w:r>
      <w:r w:rsidRPr="00F43823">
        <w:rPr>
          <w:rFonts w:cs="Times New Roman"/>
          <w:spacing w:val="24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маркировку,</w:t>
      </w:r>
      <w:r w:rsidRPr="00F43823">
        <w:rPr>
          <w:rFonts w:cs="Times New Roman"/>
          <w:spacing w:val="23"/>
          <w:lang w:val="ru-RU"/>
        </w:rPr>
        <w:t xml:space="preserve"> </w:t>
      </w:r>
      <w:r w:rsidRPr="00F43823">
        <w:rPr>
          <w:rFonts w:cs="Times New Roman"/>
          <w:lang w:val="ru-RU"/>
        </w:rPr>
        <w:t>позволяющую</w:t>
      </w:r>
      <w:r w:rsidRPr="00F43823">
        <w:rPr>
          <w:rFonts w:cs="Times New Roman"/>
          <w:spacing w:val="24"/>
          <w:lang w:val="ru-RU"/>
        </w:rPr>
        <w:t xml:space="preserve"> </w:t>
      </w:r>
      <w:r w:rsidRPr="00F43823">
        <w:rPr>
          <w:rFonts w:cs="Times New Roman"/>
          <w:lang w:val="ru-RU"/>
        </w:rPr>
        <w:t>идентифицировать</w:t>
      </w:r>
      <w:r w:rsidRPr="00F43823">
        <w:rPr>
          <w:rFonts w:cs="Times New Roman"/>
          <w:spacing w:val="28"/>
          <w:lang w:val="ru-RU"/>
        </w:rPr>
        <w:t xml:space="preserve"> </w:t>
      </w:r>
      <w:r w:rsidRPr="00F43823">
        <w:rPr>
          <w:rFonts w:cs="Times New Roman"/>
          <w:lang w:val="ru-RU"/>
        </w:rPr>
        <w:t>изделия.</w:t>
      </w:r>
    </w:p>
    <w:p w14:paraId="3B3E3A15" w14:textId="77777777" w:rsidR="003C43AD" w:rsidRPr="00F43823" w:rsidRDefault="003C43AD">
      <w:pPr>
        <w:pStyle w:val="afa"/>
        <w:numPr>
          <w:ilvl w:val="3"/>
          <w:numId w:val="24"/>
        </w:numPr>
        <w:tabs>
          <w:tab w:val="left" w:pos="1506"/>
        </w:tabs>
        <w:ind w:left="0" w:right="114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Для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маркировки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lang w:val="ru-RU"/>
        </w:rPr>
        <w:t>на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lang w:val="ru-RU"/>
        </w:rPr>
        <w:t>ящичную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lang w:val="ru-RU"/>
        </w:rPr>
        <w:t>тару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lang w:val="ru-RU"/>
        </w:rPr>
        <w:t>ставят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lang w:val="ru-RU"/>
        </w:rPr>
        <w:t>штамп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lang w:val="ru-RU"/>
        </w:rPr>
        <w:t>отдела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lang w:val="ru-RU"/>
        </w:rPr>
        <w:t>технического</w:t>
      </w:r>
      <w:r w:rsidRPr="00F43823">
        <w:rPr>
          <w:rFonts w:cs="Times New Roman"/>
          <w:spacing w:val="2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контроля</w:t>
      </w:r>
      <w:r w:rsidRPr="00F43823">
        <w:rPr>
          <w:rFonts w:cs="Times New Roman"/>
          <w:spacing w:val="26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27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товарный</w:t>
      </w:r>
      <w:r w:rsidRPr="00F43823">
        <w:rPr>
          <w:rFonts w:cs="Times New Roman"/>
          <w:spacing w:val="27"/>
          <w:lang w:val="ru-RU"/>
        </w:rPr>
        <w:t xml:space="preserve"> </w:t>
      </w:r>
      <w:r w:rsidRPr="00F43823">
        <w:rPr>
          <w:rFonts w:cs="Times New Roman"/>
          <w:lang w:val="ru-RU"/>
        </w:rPr>
        <w:t>знак</w:t>
      </w:r>
      <w:r w:rsidRPr="00F43823">
        <w:rPr>
          <w:rFonts w:cs="Times New Roman"/>
          <w:spacing w:val="26"/>
          <w:lang w:val="ru-RU"/>
        </w:rPr>
        <w:t xml:space="preserve"> </w:t>
      </w:r>
      <w:r w:rsidRPr="00F43823">
        <w:rPr>
          <w:rFonts w:cs="Times New Roman"/>
          <w:lang w:val="ru-RU"/>
        </w:rPr>
        <w:t>предприятия-изготовителя,</w:t>
      </w:r>
      <w:r w:rsidRPr="00F43823">
        <w:rPr>
          <w:rFonts w:cs="Times New Roman"/>
          <w:spacing w:val="26"/>
          <w:lang w:val="ru-RU"/>
        </w:rPr>
        <w:t xml:space="preserve"> </w:t>
      </w:r>
      <w:r w:rsidRPr="00F43823">
        <w:rPr>
          <w:rFonts w:cs="Times New Roman"/>
          <w:lang w:val="ru-RU"/>
        </w:rPr>
        <w:t>на</w:t>
      </w:r>
      <w:r w:rsidRPr="00F43823">
        <w:rPr>
          <w:rFonts w:cs="Times New Roman"/>
          <w:spacing w:val="26"/>
          <w:lang w:val="ru-RU"/>
        </w:rPr>
        <w:t xml:space="preserve"> </w:t>
      </w:r>
      <w:r w:rsidRPr="00F43823">
        <w:rPr>
          <w:rFonts w:cs="Times New Roman"/>
          <w:lang w:val="ru-RU"/>
        </w:rPr>
        <w:t>поддон</w:t>
      </w:r>
      <w:r w:rsidRPr="00F43823">
        <w:rPr>
          <w:rFonts w:cs="Times New Roman"/>
          <w:spacing w:val="26"/>
          <w:lang w:val="ru-RU"/>
        </w:rPr>
        <w:t xml:space="preserve"> </w:t>
      </w:r>
      <w:r w:rsidRPr="00F43823">
        <w:rPr>
          <w:rFonts w:cs="Times New Roman"/>
          <w:lang w:val="ru-RU"/>
        </w:rPr>
        <w:t>или</w:t>
      </w:r>
      <w:r w:rsidRPr="00F43823">
        <w:rPr>
          <w:rFonts w:cs="Times New Roman"/>
          <w:spacing w:val="26"/>
          <w:lang w:val="ru-RU"/>
        </w:rPr>
        <w:t xml:space="preserve"> </w:t>
      </w:r>
      <w:r w:rsidRPr="00F43823">
        <w:rPr>
          <w:rFonts w:cs="Times New Roman"/>
          <w:lang w:val="ru-RU"/>
        </w:rPr>
        <w:t>пакет</w:t>
      </w:r>
      <w:r w:rsidRPr="00F43823">
        <w:rPr>
          <w:rFonts w:cs="Times New Roman"/>
          <w:spacing w:val="25"/>
          <w:lang w:val="ru-RU"/>
        </w:rPr>
        <w:t xml:space="preserve"> </w:t>
      </w:r>
      <w:r w:rsidRPr="00F43823">
        <w:rPr>
          <w:rFonts w:cs="Times New Roman"/>
          <w:lang w:val="ru-RU"/>
        </w:rPr>
        <w:t>прикрепляют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бирку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lang w:val="ru-RU"/>
        </w:rPr>
        <w:t>со</w:t>
      </w:r>
      <w:r w:rsidRPr="00F43823">
        <w:rPr>
          <w:rFonts w:cs="Times New Roman"/>
          <w:spacing w:val="27"/>
          <w:lang w:val="ru-RU"/>
        </w:rPr>
        <w:t xml:space="preserve"> </w:t>
      </w:r>
      <w:r w:rsidRPr="00F43823">
        <w:rPr>
          <w:rFonts w:cs="Times New Roman"/>
          <w:lang w:val="ru-RU"/>
        </w:rPr>
        <w:t>штампом</w:t>
      </w:r>
      <w:r w:rsidRPr="00F43823">
        <w:rPr>
          <w:rFonts w:cs="Times New Roman"/>
          <w:spacing w:val="2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отдела</w:t>
      </w:r>
      <w:r w:rsidRPr="00F43823">
        <w:rPr>
          <w:rFonts w:cs="Times New Roman"/>
          <w:spacing w:val="2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технического</w:t>
      </w:r>
      <w:r w:rsidRPr="00F43823">
        <w:rPr>
          <w:rFonts w:cs="Times New Roman"/>
          <w:spacing w:val="2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контроля</w:t>
      </w:r>
      <w:r w:rsidRPr="00F43823">
        <w:rPr>
          <w:rFonts w:cs="Times New Roman"/>
          <w:spacing w:val="28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2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товарным</w:t>
      </w:r>
      <w:r w:rsidRPr="00F43823">
        <w:rPr>
          <w:rFonts w:cs="Times New Roman"/>
          <w:spacing w:val="28"/>
          <w:lang w:val="ru-RU"/>
        </w:rPr>
        <w:t xml:space="preserve"> </w:t>
      </w:r>
      <w:r w:rsidRPr="00F43823">
        <w:rPr>
          <w:rFonts w:cs="Times New Roman"/>
          <w:lang w:val="ru-RU"/>
        </w:rPr>
        <w:t>знаком</w:t>
      </w:r>
      <w:r w:rsidRPr="00F43823">
        <w:rPr>
          <w:rFonts w:cs="Times New Roman"/>
          <w:spacing w:val="29"/>
          <w:lang w:val="ru-RU"/>
        </w:rPr>
        <w:t xml:space="preserve"> </w:t>
      </w:r>
      <w:r w:rsidRPr="00F43823">
        <w:rPr>
          <w:rFonts w:cs="Times New Roman"/>
          <w:lang w:val="ru-RU"/>
        </w:rPr>
        <w:t>предприятия-</w:t>
      </w:r>
      <w:r w:rsidRPr="00F43823">
        <w:rPr>
          <w:rFonts w:cs="Times New Roman"/>
          <w:spacing w:val="6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изготовителя.</w:t>
      </w:r>
    </w:p>
    <w:p w14:paraId="5D46FC30" w14:textId="77777777" w:rsidR="003C43AD" w:rsidRPr="00F43823" w:rsidRDefault="003C43AD">
      <w:pPr>
        <w:pStyle w:val="afa"/>
        <w:numPr>
          <w:ilvl w:val="3"/>
          <w:numId w:val="24"/>
        </w:numPr>
        <w:tabs>
          <w:tab w:val="left" w:pos="1402"/>
        </w:tabs>
        <w:ind w:left="0" w:firstLine="567"/>
        <w:jc w:val="both"/>
        <w:rPr>
          <w:rFonts w:cs="Times New Roman"/>
        </w:rPr>
      </w:pPr>
      <w:r w:rsidRPr="00F43823">
        <w:rPr>
          <w:rFonts w:cs="Times New Roman"/>
        </w:rPr>
        <w:t xml:space="preserve">Транспортная </w:t>
      </w:r>
      <w:r w:rsidRPr="00F43823">
        <w:rPr>
          <w:rFonts w:cs="Times New Roman"/>
          <w:spacing w:val="-1"/>
        </w:rPr>
        <w:t>маркировка</w:t>
      </w:r>
      <w:r w:rsidRPr="00F43823">
        <w:rPr>
          <w:rFonts w:cs="Times New Roman"/>
        </w:rPr>
        <w:t xml:space="preserve"> - по ГОСТ</w:t>
      </w:r>
      <w:r w:rsidRPr="00F43823">
        <w:rPr>
          <w:rFonts w:cs="Times New Roman"/>
          <w:spacing w:val="-1"/>
        </w:rPr>
        <w:t xml:space="preserve"> </w:t>
      </w:r>
      <w:r w:rsidRPr="00F43823">
        <w:rPr>
          <w:rFonts w:cs="Times New Roman"/>
        </w:rPr>
        <w:t>14192.</w:t>
      </w:r>
    </w:p>
    <w:p w14:paraId="07459EFF" w14:textId="77777777" w:rsidR="003C43AD" w:rsidRPr="00F43823" w:rsidRDefault="003C43AD">
      <w:pPr>
        <w:pStyle w:val="1"/>
        <w:numPr>
          <w:ilvl w:val="2"/>
          <w:numId w:val="23"/>
        </w:numPr>
        <w:tabs>
          <w:tab w:val="left" w:pos="1222"/>
        </w:tabs>
        <w:spacing w:before="2" w:line="275" w:lineRule="exact"/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7" w:name="_TOC_250014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Изделия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строительно-дорожные</w:t>
      </w:r>
      <w:bookmarkEnd w:id="17"/>
    </w:p>
    <w:p w14:paraId="14F16326" w14:textId="77777777" w:rsidR="003C43AD" w:rsidRPr="00F43823" w:rsidRDefault="003C43AD">
      <w:pPr>
        <w:pStyle w:val="afa"/>
        <w:numPr>
          <w:ilvl w:val="3"/>
          <w:numId w:val="23"/>
        </w:numPr>
        <w:tabs>
          <w:tab w:val="left" w:pos="1428"/>
        </w:tabs>
        <w:ind w:left="0" w:right="118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На</w:t>
      </w:r>
      <w:r w:rsidRPr="00F43823">
        <w:rPr>
          <w:rFonts w:cs="Times New Roman"/>
          <w:spacing w:val="24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торцевой</w:t>
      </w:r>
      <w:r w:rsidRPr="00F43823">
        <w:rPr>
          <w:rFonts w:cs="Times New Roman"/>
          <w:spacing w:val="24"/>
          <w:lang w:val="ru-RU"/>
        </w:rPr>
        <w:t xml:space="preserve"> </w:t>
      </w:r>
      <w:r w:rsidRPr="00F43823">
        <w:rPr>
          <w:rFonts w:cs="Times New Roman"/>
          <w:lang w:val="ru-RU"/>
        </w:rPr>
        <w:t>грани</w:t>
      </w:r>
      <w:r w:rsidRPr="00F43823">
        <w:rPr>
          <w:rFonts w:cs="Times New Roman"/>
          <w:spacing w:val="25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строительно-дорожных</w:t>
      </w:r>
      <w:r w:rsidRPr="00F43823">
        <w:rPr>
          <w:rFonts w:cs="Times New Roman"/>
          <w:spacing w:val="24"/>
          <w:lang w:val="ru-RU"/>
        </w:rPr>
        <w:t xml:space="preserve"> </w:t>
      </w:r>
      <w:r w:rsidRPr="00F43823">
        <w:rPr>
          <w:rFonts w:cs="Times New Roman"/>
          <w:lang w:val="ru-RU"/>
        </w:rPr>
        <w:t>изделий,</w:t>
      </w:r>
      <w:r w:rsidRPr="00F43823">
        <w:rPr>
          <w:rFonts w:cs="Times New Roman"/>
          <w:spacing w:val="24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взятых</w:t>
      </w:r>
      <w:r w:rsidRPr="00F43823">
        <w:rPr>
          <w:rFonts w:cs="Times New Roman"/>
          <w:spacing w:val="25"/>
          <w:lang w:val="ru-RU"/>
        </w:rPr>
        <w:t xml:space="preserve"> </w:t>
      </w:r>
      <w:r w:rsidRPr="00F43823">
        <w:rPr>
          <w:rFonts w:cs="Times New Roman"/>
          <w:lang w:val="ru-RU"/>
        </w:rPr>
        <w:t>из</w:t>
      </w:r>
      <w:r w:rsidRPr="00F43823">
        <w:rPr>
          <w:rFonts w:cs="Times New Roman"/>
          <w:spacing w:val="24"/>
          <w:lang w:val="ru-RU"/>
        </w:rPr>
        <w:t xml:space="preserve"> </w:t>
      </w:r>
      <w:r w:rsidRPr="00F43823">
        <w:rPr>
          <w:rFonts w:cs="Times New Roman"/>
          <w:lang w:val="ru-RU"/>
        </w:rPr>
        <w:t>одной</w:t>
      </w:r>
      <w:r w:rsidRPr="00F43823">
        <w:rPr>
          <w:rFonts w:cs="Times New Roman"/>
          <w:spacing w:val="25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партии</w:t>
      </w:r>
      <w:r w:rsidRPr="00F43823">
        <w:rPr>
          <w:rFonts w:cs="Times New Roman"/>
          <w:spacing w:val="69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по 5.2.2.3, должны быть нанесены несмываемой </w:t>
      </w:r>
      <w:r w:rsidRPr="00F43823">
        <w:rPr>
          <w:rFonts w:cs="Times New Roman"/>
          <w:spacing w:val="-1"/>
          <w:lang w:val="ru-RU"/>
        </w:rPr>
        <w:t>краской</w:t>
      </w:r>
      <w:r w:rsidRPr="00F43823">
        <w:rPr>
          <w:rFonts w:cs="Times New Roman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следующие</w:t>
      </w:r>
      <w:r w:rsidRPr="00F43823">
        <w:rPr>
          <w:rFonts w:cs="Times New Roman"/>
          <w:spacing w:val="-2"/>
          <w:lang w:val="ru-RU"/>
        </w:rPr>
        <w:t xml:space="preserve"> </w:t>
      </w:r>
      <w:r w:rsidRPr="00F43823">
        <w:rPr>
          <w:rFonts w:cs="Times New Roman"/>
          <w:lang w:val="ru-RU"/>
        </w:rPr>
        <w:t>данные:</w:t>
      </w:r>
    </w:p>
    <w:p w14:paraId="0B75595D" w14:textId="77777777" w:rsidR="003C43AD" w:rsidRPr="00F43823" w:rsidRDefault="003C43AD">
      <w:pPr>
        <w:pStyle w:val="afa"/>
        <w:numPr>
          <w:ilvl w:val="0"/>
          <w:numId w:val="21"/>
        </w:numPr>
        <w:tabs>
          <w:tab w:val="left" w:pos="823"/>
        </w:tabs>
        <w:ind w:left="0" w:right="428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 xml:space="preserve">марка </w:t>
      </w:r>
      <w:r w:rsidRPr="00F43823">
        <w:rPr>
          <w:rFonts w:cs="Times New Roman"/>
          <w:spacing w:val="-1"/>
          <w:lang w:val="ru-RU"/>
        </w:rPr>
        <w:t>изделия</w:t>
      </w:r>
      <w:r w:rsidRPr="00F43823">
        <w:rPr>
          <w:rFonts w:cs="Times New Roman"/>
          <w:lang w:val="ru-RU"/>
        </w:rPr>
        <w:t xml:space="preserve"> в </w:t>
      </w:r>
      <w:r w:rsidRPr="00F43823">
        <w:rPr>
          <w:rFonts w:cs="Times New Roman"/>
          <w:spacing w:val="-1"/>
          <w:lang w:val="ru-RU"/>
        </w:rPr>
        <w:t>соответствии</w:t>
      </w:r>
      <w:r w:rsidRPr="00F43823">
        <w:rPr>
          <w:rFonts w:cs="Times New Roman"/>
          <w:lang w:val="ru-RU"/>
        </w:rPr>
        <w:t xml:space="preserve"> с</w:t>
      </w:r>
      <w:r w:rsidRPr="00F43823">
        <w:rPr>
          <w:rFonts w:cs="Times New Roman"/>
          <w:spacing w:val="1"/>
          <w:lang w:val="ru-RU"/>
        </w:rPr>
        <w:t xml:space="preserve"> </w:t>
      </w:r>
      <w:r w:rsidRPr="00F43823">
        <w:rPr>
          <w:rFonts w:cs="Times New Roman"/>
          <w:lang w:val="ru-RU"/>
        </w:rPr>
        <w:t>таблицей</w:t>
      </w:r>
      <w:r w:rsidRPr="00F43823">
        <w:rPr>
          <w:rFonts w:cs="Times New Roman"/>
          <w:spacing w:val="1"/>
          <w:lang w:val="ru-RU"/>
        </w:rPr>
        <w:t xml:space="preserve"> </w:t>
      </w:r>
      <w:r w:rsidRPr="00F43823">
        <w:rPr>
          <w:rFonts w:cs="Times New Roman"/>
          <w:lang w:val="ru-RU"/>
        </w:rPr>
        <w:t>3:</w:t>
      </w:r>
      <w:r w:rsidRPr="00F43823">
        <w:rPr>
          <w:rFonts w:cs="Times New Roman"/>
          <w:spacing w:val="3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К</w:t>
      </w:r>
      <w:r w:rsidRPr="00F43823">
        <w:rPr>
          <w:rFonts w:cs="Times New Roman"/>
          <w:spacing w:val="-1"/>
          <w:position w:val="-2"/>
          <w:lang w:val="ru-RU"/>
        </w:rPr>
        <w:t>бр</w:t>
      </w:r>
      <w:r w:rsidRPr="00F43823">
        <w:rPr>
          <w:rFonts w:cs="Times New Roman"/>
          <w:spacing w:val="-1"/>
          <w:lang w:val="ru-RU"/>
        </w:rPr>
        <w:t xml:space="preserve">ГП </w:t>
      </w:r>
      <w:r w:rsidRPr="00F43823">
        <w:rPr>
          <w:rFonts w:cs="Times New Roman"/>
          <w:lang w:val="ru-RU"/>
        </w:rPr>
        <w:t>- для</w:t>
      </w:r>
      <w:r w:rsidRPr="00F43823">
        <w:rPr>
          <w:rFonts w:cs="Times New Roman"/>
          <w:spacing w:val="-2"/>
          <w:lang w:val="ru-RU"/>
        </w:rPr>
        <w:t xml:space="preserve"> </w:t>
      </w:r>
      <w:r w:rsidRPr="00F43823">
        <w:rPr>
          <w:rFonts w:cs="Times New Roman"/>
          <w:lang w:val="ru-RU"/>
        </w:rPr>
        <w:t>брусчатых камней,</w:t>
      </w:r>
    </w:p>
    <w:p w14:paraId="2FF1ECE0" w14:textId="77777777" w:rsidR="003C43AD" w:rsidRPr="00F43823" w:rsidRDefault="003C43AD" w:rsidP="001221D6">
      <w:pPr>
        <w:pStyle w:val="afa"/>
        <w:spacing w:line="263" w:lineRule="exact"/>
        <w:ind w:left="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 xml:space="preserve">ПГК, </w:t>
      </w:r>
      <w:r w:rsidRPr="00F43823">
        <w:rPr>
          <w:rFonts w:cs="Times New Roman"/>
          <w:spacing w:val="-1"/>
          <w:lang w:val="ru-RU"/>
        </w:rPr>
        <w:t>ПГП</w:t>
      </w:r>
      <w:r w:rsidRPr="00F43823">
        <w:rPr>
          <w:rFonts w:cs="Times New Roman"/>
          <w:lang w:val="ru-RU"/>
        </w:rPr>
        <w:t xml:space="preserve"> -</w:t>
      </w:r>
      <w:r w:rsidRPr="00F43823">
        <w:rPr>
          <w:rFonts w:cs="Times New Roman"/>
          <w:spacing w:val="1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для плит </w:t>
      </w:r>
      <w:r w:rsidRPr="00F43823">
        <w:rPr>
          <w:rFonts w:cs="Times New Roman"/>
          <w:spacing w:val="-1"/>
          <w:lang w:val="ru-RU"/>
        </w:rPr>
        <w:t>мощения,</w:t>
      </w:r>
    </w:p>
    <w:p w14:paraId="6F1907AB" w14:textId="77777777" w:rsidR="003C43AD" w:rsidRPr="00F43823" w:rsidRDefault="003C43AD" w:rsidP="001221D6">
      <w:pPr>
        <w:spacing w:before="3" w:line="276" w:lineRule="exact"/>
        <w:ind w:right="118" w:firstLine="567"/>
        <w:rPr>
          <w:sz w:val="24"/>
          <w:szCs w:val="24"/>
        </w:rPr>
      </w:pPr>
      <w:r w:rsidRPr="00F43823">
        <w:rPr>
          <w:spacing w:val="-1"/>
          <w:sz w:val="24"/>
          <w:szCs w:val="24"/>
        </w:rPr>
        <w:t>К</w:t>
      </w:r>
      <w:r w:rsidRPr="00F43823">
        <w:rPr>
          <w:spacing w:val="-1"/>
          <w:position w:val="-2"/>
          <w:sz w:val="24"/>
          <w:szCs w:val="24"/>
        </w:rPr>
        <w:t>брт</w:t>
      </w:r>
      <w:r w:rsidRPr="00F43823">
        <w:rPr>
          <w:spacing w:val="-1"/>
          <w:sz w:val="24"/>
          <w:szCs w:val="24"/>
        </w:rPr>
        <w:t>ГК1,</w:t>
      </w:r>
      <w:r w:rsidRPr="00F43823">
        <w:rPr>
          <w:spacing w:val="-3"/>
          <w:sz w:val="24"/>
          <w:szCs w:val="24"/>
        </w:rPr>
        <w:t xml:space="preserve"> </w:t>
      </w:r>
      <w:r w:rsidRPr="00F43823">
        <w:rPr>
          <w:sz w:val="24"/>
          <w:szCs w:val="24"/>
        </w:rPr>
        <w:t>К</w:t>
      </w:r>
      <w:r w:rsidRPr="00F43823">
        <w:rPr>
          <w:position w:val="-2"/>
          <w:sz w:val="24"/>
          <w:szCs w:val="24"/>
        </w:rPr>
        <w:t>брт</w:t>
      </w:r>
      <w:r w:rsidRPr="00F43823">
        <w:rPr>
          <w:sz w:val="24"/>
          <w:szCs w:val="24"/>
        </w:rPr>
        <w:t>ГП1,</w:t>
      </w:r>
      <w:r w:rsidRPr="00F43823">
        <w:rPr>
          <w:spacing w:val="-3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К</w:t>
      </w:r>
      <w:r w:rsidRPr="00F43823">
        <w:rPr>
          <w:spacing w:val="-1"/>
          <w:position w:val="-2"/>
          <w:sz w:val="24"/>
          <w:szCs w:val="24"/>
        </w:rPr>
        <w:t>брт</w:t>
      </w:r>
      <w:r w:rsidRPr="00F43823">
        <w:rPr>
          <w:spacing w:val="-1"/>
          <w:sz w:val="24"/>
          <w:szCs w:val="24"/>
        </w:rPr>
        <w:t>ГК2,</w:t>
      </w:r>
      <w:r w:rsidRPr="00F43823">
        <w:rPr>
          <w:spacing w:val="-3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К</w:t>
      </w:r>
      <w:r w:rsidRPr="00F43823">
        <w:rPr>
          <w:spacing w:val="-1"/>
          <w:position w:val="-2"/>
          <w:sz w:val="24"/>
          <w:szCs w:val="24"/>
        </w:rPr>
        <w:t>брт</w:t>
      </w:r>
      <w:r w:rsidRPr="00F43823">
        <w:rPr>
          <w:spacing w:val="-1"/>
          <w:sz w:val="24"/>
          <w:szCs w:val="24"/>
        </w:rPr>
        <w:t>ГП2,</w:t>
      </w:r>
      <w:r w:rsidRPr="00F43823">
        <w:rPr>
          <w:spacing w:val="-3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К</w:t>
      </w:r>
      <w:r w:rsidRPr="00F43823">
        <w:rPr>
          <w:spacing w:val="-1"/>
          <w:position w:val="-2"/>
          <w:sz w:val="24"/>
          <w:szCs w:val="24"/>
        </w:rPr>
        <w:t>брт</w:t>
      </w:r>
      <w:r w:rsidRPr="00F43823">
        <w:rPr>
          <w:spacing w:val="-1"/>
          <w:sz w:val="24"/>
          <w:szCs w:val="24"/>
        </w:rPr>
        <w:t>ГК3,</w:t>
      </w:r>
      <w:r w:rsidRPr="00F43823">
        <w:rPr>
          <w:spacing w:val="-2"/>
          <w:sz w:val="24"/>
          <w:szCs w:val="24"/>
        </w:rPr>
        <w:t xml:space="preserve"> </w:t>
      </w:r>
      <w:r w:rsidRPr="00F43823">
        <w:rPr>
          <w:sz w:val="24"/>
          <w:szCs w:val="24"/>
        </w:rPr>
        <w:t>К</w:t>
      </w:r>
      <w:r w:rsidRPr="00F43823">
        <w:rPr>
          <w:position w:val="-2"/>
          <w:sz w:val="24"/>
          <w:szCs w:val="24"/>
        </w:rPr>
        <w:t>брт</w:t>
      </w:r>
      <w:r w:rsidRPr="00F43823">
        <w:rPr>
          <w:sz w:val="24"/>
          <w:szCs w:val="24"/>
        </w:rPr>
        <w:t>ГП3,</w:t>
      </w:r>
      <w:r w:rsidRPr="00F43823">
        <w:rPr>
          <w:spacing w:val="-3"/>
          <w:sz w:val="24"/>
          <w:szCs w:val="24"/>
        </w:rPr>
        <w:t xml:space="preserve"> </w:t>
      </w:r>
      <w:r w:rsidRPr="00F43823">
        <w:rPr>
          <w:sz w:val="24"/>
          <w:szCs w:val="24"/>
        </w:rPr>
        <w:t>К</w:t>
      </w:r>
      <w:r w:rsidRPr="00F43823">
        <w:rPr>
          <w:position w:val="-2"/>
          <w:sz w:val="24"/>
          <w:szCs w:val="24"/>
        </w:rPr>
        <w:t>брт</w:t>
      </w:r>
      <w:r w:rsidRPr="00F43823">
        <w:rPr>
          <w:sz w:val="24"/>
          <w:szCs w:val="24"/>
        </w:rPr>
        <w:t>ГК6,</w:t>
      </w:r>
      <w:r w:rsidRPr="00F43823">
        <w:rPr>
          <w:spacing w:val="-3"/>
          <w:sz w:val="24"/>
          <w:szCs w:val="24"/>
        </w:rPr>
        <w:t xml:space="preserve"> </w:t>
      </w:r>
      <w:r w:rsidRPr="00F43823">
        <w:rPr>
          <w:sz w:val="24"/>
          <w:szCs w:val="24"/>
        </w:rPr>
        <w:t>К</w:t>
      </w:r>
      <w:r w:rsidRPr="00F43823">
        <w:rPr>
          <w:position w:val="-2"/>
          <w:sz w:val="24"/>
          <w:szCs w:val="24"/>
        </w:rPr>
        <w:t>брт</w:t>
      </w:r>
      <w:r w:rsidRPr="00F43823">
        <w:rPr>
          <w:sz w:val="24"/>
          <w:szCs w:val="24"/>
        </w:rPr>
        <w:t>ГП6,</w:t>
      </w:r>
      <w:r w:rsidRPr="00F43823">
        <w:rPr>
          <w:spacing w:val="-3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К</w:t>
      </w:r>
      <w:r w:rsidRPr="00F43823">
        <w:rPr>
          <w:spacing w:val="-1"/>
          <w:position w:val="-2"/>
          <w:sz w:val="24"/>
          <w:szCs w:val="24"/>
        </w:rPr>
        <w:t>брт</w:t>
      </w:r>
      <w:r w:rsidRPr="00F43823">
        <w:rPr>
          <w:spacing w:val="-1"/>
          <w:sz w:val="24"/>
          <w:szCs w:val="24"/>
        </w:rPr>
        <w:t>ГК'</w:t>
      </w:r>
      <w:r w:rsidRPr="00F43823">
        <w:rPr>
          <w:spacing w:val="-2"/>
          <w:sz w:val="24"/>
          <w:szCs w:val="24"/>
        </w:rPr>
        <w:t xml:space="preserve"> </w:t>
      </w:r>
      <w:r w:rsidRPr="00F43823">
        <w:rPr>
          <w:position w:val="-2"/>
          <w:sz w:val="24"/>
          <w:szCs w:val="24"/>
        </w:rPr>
        <w:t>(5000)</w:t>
      </w:r>
      <w:r w:rsidRPr="00F43823">
        <w:rPr>
          <w:sz w:val="24"/>
          <w:szCs w:val="24"/>
        </w:rPr>
        <w:t>,</w:t>
      </w:r>
      <w:r w:rsidRPr="00F43823">
        <w:rPr>
          <w:spacing w:val="69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К</w:t>
      </w:r>
      <w:r w:rsidRPr="00F43823">
        <w:rPr>
          <w:spacing w:val="-1"/>
          <w:position w:val="-2"/>
          <w:sz w:val="24"/>
          <w:szCs w:val="24"/>
        </w:rPr>
        <w:t>брт</w:t>
      </w:r>
      <w:r w:rsidRPr="00F43823">
        <w:rPr>
          <w:spacing w:val="-1"/>
          <w:sz w:val="24"/>
          <w:szCs w:val="24"/>
        </w:rPr>
        <w:t>ГП'</w:t>
      </w:r>
      <w:r w:rsidRPr="00F43823">
        <w:rPr>
          <w:spacing w:val="-2"/>
          <w:sz w:val="24"/>
          <w:szCs w:val="24"/>
        </w:rPr>
        <w:t xml:space="preserve"> </w:t>
      </w:r>
      <w:r w:rsidRPr="00F43823">
        <w:rPr>
          <w:spacing w:val="-1"/>
          <w:position w:val="-2"/>
          <w:sz w:val="24"/>
          <w:szCs w:val="24"/>
        </w:rPr>
        <w:t>(5000)</w:t>
      </w:r>
      <w:r w:rsidRPr="00F43823">
        <w:rPr>
          <w:spacing w:val="19"/>
          <w:position w:val="-2"/>
          <w:sz w:val="24"/>
          <w:szCs w:val="24"/>
        </w:rPr>
        <w:t xml:space="preserve"> </w:t>
      </w:r>
      <w:r w:rsidRPr="00F43823">
        <w:rPr>
          <w:sz w:val="24"/>
          <w:szCs w:val="24"/>
        </w:rPr>
        <w:t>-</w:t>
      </w:r>
      <w:r w:rsidRPr="00F43823">
        <w:rPr>
          <w:spacing w:val="-1"/>
          <w:sz w:val="24"/>
          <w:szCs w:val="24"/>
        </w:rPr>
        <w:t xml:space="preserve"> </w:t>
      </w:r>
      <w:r w:rsidRPr="00F43823">
        <w:rPr>
          <w:sz w:val="24"/>
          <w:szCs w:val="24"/>
        </w:rPr>
        <w:t>для</w:t>
      </w:r>
      <w:r w:rsidRPr="00F43823">
        <w:rPr>
          <w:spacing w:val="-2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 xml:space="preserve">бортовых </w:t>
      </w:r>
      <w:r w:rsidRPr="00F43823">
        <w:rPr>
          <w:sz w:val="24"/>
          <w:szCs w:val="24"/>
        </w:rPr>
        <w:t>камней;</w:t>
      </w:r>
    </w:p>
    <w:p w14:paraId="2E48111A" w14:textId="77777777" w:rsidR="003C43AD" w:rsidRPr="00F43823" w:rsidRDefault="003C43AD">
      <w:pPr>
        <w:pStyle w:val="afa"/>
        <w:numPr>
          <w:ilvl w:val="0"/>
          <w:numId w:val="21"/>
        </w:numPr>
        <w:tabs>
          <w:tab w:val="left" w:pos="823"/>
        </w:tabs>
        <w:spacing w:line="273" w:lineRule="exact"/>
        <w:ind w:left="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 xml:space="preserve">штамп </w:t>
      </w:r>
      <w:r w:rsidRPr="00F43823">
        <w:rPr>
          <w:rFonts w:cs="Times New Roman"/>
          <w:spacing w:val="-1"/>
          <w:lang w:val="ru-RU"/>
        </w:rPr>
        <w:t>отдела</w:t>
      </w:r>
      <w:r w:rsidRPr="00F43823">
        <w:rPr>
          <w:rFonts w:cs="Times New Roman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технического</w:t>
      </w:r>
      <w:r w:rsidRPr="00F43823">
        <w:rPr>
          <w:rFonts w:cs="Times New Roman"/>
          <w:lang w:val="ru-RU"/>
        </w:rPr>
        <w:t xml:space="preserve"> контроля </w:t>
      </w:r>
      <w:r w:rsidRPr="00F43823">
        <w:rPr>
          <w:rFonts w:cs="Times New Roman"/>
          <w:spacing w:val="-1"/>
          <w:lang w:val="ru-RU"/>
        </w:rPr>
        <w:t>(ОТК).</w:t>
      </w:r>
    </w:p>
    <w:p w14:paraId="1DC4CE2A" w14:textId="77777777" w:rsidR="003C43AD" w:rsidRPr="00F43823" w:rsidRDefault="003C43AD">
      <w:pPr>
        <w:pStyle w:val="afa"/>
        <w:numPr>
          <w:ilvl w:val="3"/>
          <w:numId w:val="23"/>
        </w:numPr>
        <w:tabs>
          <w:tab w:val="left" w:pos="1402"/>
        </w:tabs>
        <w:ind w:left="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 xml:space="preserve">Число </w:t>
      </w:r>
      <w:r w:rsidRPr="00F43823">
        <w:rPr>
          <w:rFonts w:cs="Times New Roman"/>
          <w:spacing w:val="-1"/>
          <w:lang w:val="ru-RU"/>
        </w:rPr>
        <w:t>маркируемых</w:t>
      </w:r>
      <w:r w:rsidRPr="00F43823">
        <w:rPr>
          <w:rFonts w:cs="Times New Roman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изделий,</w:t>
      </w:r>
      <w:r w:rsidRPr="00F43823">
        <w:rPr>
          <w:rFonts w:cs="Times New Roman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взятых</w:t>
      </w:r>
      <w:r w:rsidRPr="00F43823">
        <w:rPr>
          <w:rFonts w:cs="Times New Roman"/>
          <w:lang w:val="ru-RU"/>
        </w:rPr>
        <w:t xml:space="preserve"> из одной партии, должно быть:</w:t>
      </w:r>
    </w:p>
    <w:p w14:paraId="2225F22F" w14:textId="77777777" w:rsidR="003C43AD" w:rsidRPr="00F43823" w:rsidRDefault="003C43AD">
      <w:pPr>
        <w:pStyle w:val="afa"/>
        <w:numPr>
          <w:ilvl w:val="0"/>
          <w:numId w:val="21"/>
        </w:numPr>
        <w:tabs>
          <w:tab w:val="left" w:pos="823"/>
        </w:tabs>
        <w:ind w:left="0" w:firstLine="567"/>
        <w:jc w:val="both"/>
        <w:rPr>
          <w:rFonts w:cs="Times New Roman"/>
        </w:rPr>
      </w:pPr>
      <w:r w:rsidRPr="00F43823">
        <w:rPr>
          <w:rFonts w:cs="Times New Roman"/>
        </w:rPr>
        <w:t>10 шт.</w:t>
      </w:r>
      <w:r w:rsidRPr="00F43823">
        <w:rPr>
          <w:rFonts w:cs="Times New Roman"/>
          <w:spacing w:val="-1"/>
        </w:rPr>
        <w:t xml:space="preserve"> </w:t>
      </w:r>
      <w:r w:rsidRPr="00F43823">
        <w:rPr>
          <w:rFonts w:cs="Times New Roman"/>
        </w:rPr>
        <w:t xml:space="preserve">- </w:t>
      </w:r>
      <w:r w:rsidRPr="00F43823">
        <w:rPr>
          <w:rFonts w:cs="Times New Roman"/>
          <w:spacing w:val="-1"/>
        </w:rPr>
        <w:t>брусчатых</w:t>
      </w:r>
      <w:r w:rsidRPr="00F43823">
        <w:rPr>
          <w:rFonts w:cs="Times New Roman"/>
        </w:rPr>
        <w:t xml:space="preserve"> камней;</w:t>
      </w:r>
    </w:p>
    <w:p w14:paraId="6F0D011E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7"/>
        </w:tabs>
        <w:spacing w:before="119"/>
        <w:ind w:left="826" w:hanging="140"/>
        <w:rPr>
          <w:lang w:val="ru-RU"/>
        </w:rPr>
      </w:pPr>
      <w:r w:rsidRPr="00F43823">
        <w:rPr>
          <w:lang w:val="ru-RU"/>
        </w:rPr>
        <w:t xml:space="preserve">10% </w:t>
      </w:r>
      <w:r w:rsidRPr="00F43823">
        <w:rPr>
          <w:spacing w:val="-1"/>
          <w:lang w:val="ru-RU"/>
        </w:rPr>
        <w:t xml:space="preserve">числа </w:t>
      </w:r>
      <w:r w:rsidRPr="00F43823">
        <w:rPr>
          <w:lang w:val="ru-RU"/>
        </w:rPr>
        <w:t>изделий в партии плит мощения;</w:t>
      </w:r>
    </w:p>
    <w:p w14:paraId="60F0BBA8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7"/>
        </w:tabs>
        <w:ind w:left="826" w:hanging="140"/>
        <w:rPr>
          <w:lang w:val="ru-RU"/>
        </w:rPr>
      </w:pPr>
      <w:r w:rsidRPr="00F43823">
        <w:rPr>
          <w:lang w:val="ru-RU"/>
        </w:rPr>
        <w:t xml:space="preserve">20% </w:t>
      </w:r>
      <w:r w:rsidRPr="00F43823">
        <w:rPr>
          <w:spacing w:val="-1"/>
          <w:lang w:val="ru-RU"/>
        </w:rPr>
        <w:t xml:space="preserve">числа </w:t>
      </w:r>
      <w:r w:rsidRPr="00F43823">
        <w:rPr>
          <w:lang w:val="ru-RU"/>
        </w:rPr>
        <w:t xml:space="preserve">изделий в партии </w:t>
      </w:r>
      <w:r w:rsidRPr="00F43823">
        <w:rPr>
          <w:spacing w:val="-1"/>
          <w:lang w:val="ru-RU"/>
        </w:rPr>
        <w:t>бортовых</w:t>
      </w:r>
      <w:r w:rsidRPr="00F43823">
        <w:rPr>
          <w:lang w:val="ru-RU"/>
        </w:rPr>
        <w:t xml:space="preserve"> прямолинейных камней;</w:t>
      </w:r>
    </w:p>
    <w:p w14:paraId="0E5BFB45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7"/>
        </w:tabs>
        <w:ind w:left="826" w:hanging="140"/>
      </w:pPr>
      <w:r w:rsidRPr="00F43823">
        <w:t xml:space="preserve">каждый </w:t>
      </w:r>
      <w:r w:rsidRPr="00F43823">
        <w:rPr>
          <w:spacing w:val="-1"/>
        </w:rPr>
        <w:t>бортовой</w:t>
      </w:r>
      <w:r w:rsidRPr="00F43823">
        <w:t xml:space="preserve"> криволинейный камень.</w:t>
      </w:r>
    </w:p>
    <w:p w14:paraId="79C3345E" w14:textId="77777777" w:rsidR="001221D6" w:rsidRPr="00F43823" w:rsidRDefault="001221D6" w:rsidP="001221D6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5.2.4 Каждое изделие из природного камня, входящее в состав партии продукции, должно иметь индивидуальную маркировку,</w:t>
      </w:r>
      <w:r w:rsidRPr="00F43823">
        <w:rPr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F43823">
        <w:rPr>
          <w:color w:val="222222"/>
          <w:sz w:val="24"/>
          <w:szCs w:val="24"/>
          <w:shd w:val="clear" w:color="auto" w:fill="FFFFFF"/>
        </w:rPr>
        <w:t>обеспечивающую возможность его идентификации и прослеживаемости.</w:t>
      </w:r>
    </w:p>
    <w:p w14:paraId="50BD0417" w14:textId="77777777" w:rsidR="001221D6" w:rsidRPr="00F43823" w:rsidRDefault="001221D6" w:rsidP="001221D6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Маркировка наносится непосредственно на изделие либо способом, исключающим возможность ее утраты до реализации продукции потребителю.</w:t>
      </w:r>
    </w:p>
    <w:p w14:paraId="7E52CFA0" w14:textId="77777777" w:rsidR="001221D6" w:rsidRPr="00F43823" w:rsidRDefault="001221D6" w:rsidP="001221D6">
      <w:pPr>
        <w:shd w:val="clear" w:color="auto" w:fill="FFFFFF"/>
        <w:ind w:firstLineChars="236" w:firstLine="566"/>
        <w:rPr>
          <w:b/>
          <w:bCs/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Маркировка должна содержать:</w:t>
      </w:r>
    </w:p>
    <w:p w14:paraId="49F43532" w14:textId="77777777" w:rsidR="001221D6" w:rsidRPr="00F43823" w:rsidRDefault="001221D6" w:rsidP="001221D6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– страну происхождения;</w:t>
      </w:r>
    </w:p>
    <w:p w14:paraId="38A9939C" w14:textId="77777777" w:rsidR="001221D6" w:rsidRPr="00F43823" w:rsidRDefault="001221D6" w:rsidP="001221D6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– наименование месторождения происхождения сырья;</w:t>
      </w:r>
    </w:p>
    <w:p w14:paraId="5C909658" w14:textId="77777777" w:rsidR="001221D6" w:rsidRPr="00F43823" w:rsidRDefault="001221D6" w:rsidP="001221D6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– наименование производителя;</w:t>
      </w:r>
    </w:p>
    <w:p w14:paraId="31E4A388" w14:textId="77777777" w:rsidR="001221D6" w:rsidRPr="00F43823" w:rsidRDefault="001221D6" w:rsidP="001221D6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– юридический адрес производителя;</w:t>
      </w:r>
    </w:p>
    <w:p w14:paraId="2B627206" w14:textId="77777777" w:rsidR="001221D6" w:rsidRPr="00F43823" w:rsidRDefault="001221D6" w:rsidP="001221D6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– контактный телефон;</w:t>
      </w:r>
    </w:p>
    <w:p w14:paraId="7ABD0CF1" w14:textId="77777777" w:rsidR="001221D6" w:rsidRPr="00F43823" w:rsidRDefault="001221D6" w:rsidP="001221D6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– адрес официального сайта или адрес электронной почты производителя;</w:t>
      </w:r>
    </w:p>
    <w:p w14:paraId="41A685AB" w14:textId="77777777" w:rsidR="001221D6" w:rsidRPr="00F43823" w:rsidRDefault="001221D6" w:rsidP="001221D6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– обозначение (номер) партии продукции.</w:t>
      </w:r>
    </w:p>
    <w:p w14:paraId="577A7ECB" w14:textId="77777777" w:rsidR="001221D6" w:rsidRPr="00F43823" w:rsidRDefault="001221D6">
      <w:pPr>
        <w:pStyle w:val="1"/>
        <w:numPr>
          <w:ilvl w:val="1"/>
          <w:numId w:val="25"/>
        </w:numPr>
        <w:tabs>
          <w:tab w:val="left" w:pos="1047"/>
        </w:tabs>
        <w:ind w:left="104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8" w:name="_TOC_250013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Упаковка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облицовочных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плит</w:t>
      </w:r>
      <w:bookmarkEnd w:id="18"/>
    </w:p>
    <w:p w14:paraId="115F06B8" w14:textId="77777777" w:rsidR="001221D6" w:rsidRPr="00F43823" w:rsidRDefault="001221D6" w:rsidP="001221D6">
      <w:pPr>
        <w:spacing w:before="10"/>
        <w:rPr>
          <w:b/>
          <w:bCs/>
          <w:sz w:val="23"/>
          <w:szCs w:val="23"/>
        </w:rPr>
      </w:pPr>
    </w:p>
    <w:p w14:paraId="05917393" w14:textId="77777777" w:rsidR="001221D6" w:rsidRPr="00F43823" w:rsidRDefault="001221D6">
      <w:pPr>
        <w:pStyle w:val="afa"/>
        <w:numPr>
          <w:ilvl w:val="2"/>
          <w:numId w:val="25"/>
        </w:numPr>
        <w:tabs>
          <w:tab w:val="left" w:pos="1234"/>
        </w:tabs>
        <w:ind w:right="111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Упаковка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должна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обеспечивать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сохранность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облицовочных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хранении,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транспортировании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выполнении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погрузочно-разгрузочных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работ.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Каждое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упакованное</w:t>
      </w:r>
      <w:r w:rsidRPr="00F43823">
        <w:rPr>
          <w:spacing w:val="93"/>
          <w:lang w:val="ru-RU"/>
        </w:rPr>
        <w:t xml:space="preserve"> </w:t>
      </w:r>
      <w:r w:rsidRPr="00F43823">
        <w:rPr>
          <w:lang w:val="ru-RU"/>
        </w:rPr>
        <w:t>место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должно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содержать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одного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типоразмера,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изготовленные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 xml:space="preserve">одного </w:t>
      </w:r>
      <w:r w:rsidRPr="00F43823">
        <w:rPr>
          <w:spacing w:val="-1"/>
          <w:lang w:val="ru-RU"/>
        </w:rPr>
        <w:t>месторождения</w:t>
      </w:r>
      <w:r w:rsidRPr="00F43823">
        <w:rPr>
          <w:lang w:val="ru-RU"/>
        </w:rPr>
        <w:t xml:space="preserve"> с одной фактурой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лицевой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поверхности.</w:t>
      </w:r>
    </w:p>
    <w:p w14:paraId="380B80C1" w14:textId="77777777" w:rsidR="001221D6" w:rsidRPr="00F43823" w:rsidRDefault="001221D6">
      <w:pPr>
        <w:pStyle w:val="afa"/>
        <w:numPr>
          <w:ilvl w:val="2"/>
          <w:numId w:val="25"/>
        </w:numPr>
        <w:tabs>
          <w:tab w:val="left" w:pos="1276"/>
        </w:tabs>
        <w:ind w:right="112" w:firstLine="568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упаковки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слэбов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применяют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деревянные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металлические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поддоны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инвентарные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рамы-кондукторы.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 xml:space="preserve">Слэбы </w:t>
      </w:r>
      <w:r w:rsidRPr="00F43823">
        <w:rPr>
          <w:spacing w:val="-1"/>
          <w:lang w:val="ru-RU"/>
        </w:rPr>
        <w:t>укладывают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 xml:space="preserve">на </w:t>
      </w:r>
      <w:r w:rsidRPr="00F43823">
        <w:rPr>
          <w:spacing w:val="-1"/>
          <w:lang w:val="ru-RU"/>
        </w:rPr>
        <w:t>поддоны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вертикально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97"/>
          <w:lang w:val="ru-RU"/>
        </w:rPr>
        <w:t xml:space="preserve"> </w:t>
      </w:r>
      <w:r w:rsidRPr="00F43823">
        <w:rPr>
          <w:spacing w:val="-1"/>
          <w:lang w:val="ru-RU"/>
        </w:rPr>
        <w:t>незначительным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наклоном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центру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последующим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закреплением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полиэтиленовой</w:t>
      </w:r>
      <w:r w:rsidRPr="00F43823">
        <w:rPr>
          <w:spacing w:val="71"/>
          <w:lang w:val="ru-RU"/>
        </w:rPr>
        <w:t xml:space="preserve"> </w:t>
      </w:r>
      <w:r w:rsidRPr="00F43823">
        <w:rPr>
          <w:spacing w:val="-1"/>
          <w:lang w:val="ru-RU"/>
        </w:rPr>
        <w:t>термоусадочной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пленкой</w:t>
      </w:r>
      <w:r w:rsidRPr="00F43823">
        <w:rPr>
          <w:lang w:val="ru-RU"/>
        </w:rPr>
        <w:t xml:space="preserve"> или </w:t>
      </w:r>
      <w:r w:rsidRPr="00F43823">
        <w:rPr>
          <w:spacing w:val="-1"/>
          <w:lang w:val="ru-RU"/>
        </w:rPr>
        <w:t>клеевой</w:t>
      </w:r>
      <w:r w:rsidRPr="00F43823">
        <w:rPr>
          <w:lang w:val="ru-RU"/>
        </w:rPr>
        <w:t xml:space="preserve"> лентой.</w:t>
      </w:r>
    </w:p>
    <w:p w14:paraId="2C57485A" w14:textId="77777777" w:rsidR="001221D6" w:rsidRPr="00F43823" w:rsidRDefault="001221D6">
      <w:pPr>
        <w:pStyle w:val="afa"/>
        <w:numPr>
          <w:ilvl w:val="2"/>
          <w:numId w:val="25"/>
        </w:numPr>
        <w:tabs>
          <w:tab w:val="left" w:pos="1318"/>
        </w:tabs>
        <w:ind w:right="113" w:firstLine="568"/>
        <w:jc w:val="both"/>
        <w:rPr>
          <w:lang w:val="ru-RU"/>
        </w:rPr>
      </w:pPr>
      <w:r w:rsidRPr="00F43823">
        <w:rPr>
          <w:spacing w:val="-1"/>
          <w:lang w:val="ru-RU"/>
        </w:rPr>
        <w:lastRenderedPageBreak/>
        <w:t>Модульные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мелкоразмерные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упаковывают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деревянные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ящики,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ящичные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поддоны,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металлические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разборные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 xml:space="preserve">поддоны, </w:t>
      </w:r>
      <w:r w:rsidRPr="00F43823">
        <w:rPr>
          <w:spacing w:val="-1"/>
          <w:lang w:val="ru-RU"/>
        </w:rPr>
        <w:t>футерованные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резиной,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картонные</w:t>
      </w:r>
      <w:r w:rsidRPr="00F43823">
        <w:rPr>
          <w:spacing w:val="73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пластиковые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коробки.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Плиты,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упакованные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коробки,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укладывают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поддоны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контейнеры.</w:t>
      </w:r>
    </w:p>
    <w:p w14:paraId="2B7F6F2D" w14:textId="77777777" w:rsidR="001221D6" w:rsidRPr="00F43823" w:rsidRDefault="001221D6">
      <w:pPr>
        <w:pStyle w:val="afa"/>
        <w:numPr>
          <w:ilvl w:val="2"/>
          <w:numId w:val="25"/>
        </w:numPr>
        <w:tabs>
          <w:tab w:val="left" w:pos="1232"/>
        </w:tabs>
        <w:spacing w:before="3" w:line="276" w:lineRule="exact"/>
        <w:ind w:right="112" w:firstLine="568"/>
        <w:jc w:val="both"/>
        <w:rPr>
          <w:lang w:val="ru-RU"/>
        </w:rPr>
      </w:pPr>
      <w:r w:rsidRPr="00F43823">
        <w:rPr>
          <w:lang w:val="ru-RU"/>
        </w:rPr>
        <w:t>Мерные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площадью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1,5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1"/>
          <w:lang w:val="ru-RU"/>
        </w:rPr>
        <w:t>м</w:t>
      </w:r>
      <w:r w:rsidRPr="00F43823">
        <w:rPr>
          <w:spacing w:val="1"/>
          <w:position w:val="11"/>
          <w:sz w:val="16"/>
          <w:lang w:val="ru-RU"/>
        </w:rPr>
        <w:t>2</w:t>
      </w:r>
      <w:r w:rsidRPr="00F43823">
        <w:rPr>
          <w:spacing w:val="25"/>
          <w:position w:val="11"/>
          <w:sz w:val="1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длиной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2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м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упаковывают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деревянные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ящики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ящики-поддоны,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больших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размеров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укладывают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плоские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поддоны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последующим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обертыванием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полиэтиленовой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термоусадочной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пленкой,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формируя</w:t>
      </w:r>
      <w:r w:rsidRPr="00F43823">
        <w:rPr>
          <w:spacing w:val="57"/>
          <w:lang w:val="ru-RU"/>
        </w:rPr>
        <w:t xml:space="preserve"> </w:t>
      </w:r>
      <w:r w:rsidRPr="00F43823">
        <w:rPr>
          <w:spacing w:val="-1"/>
          <w:lang w:val="ru-RU"/>
        </w:rPr>
        <w:t>транспортный</w:t>
      </w:r>
      <w:r w:rsidRPr="00F43823">
        <w:rPr>
          <w:lang w:val="ru-RU"/>
        </w:rPr>
        <w:t xml:space="preserve"> пакет.</w:t>
      </w:r>
    </w:p>
    <w:p w14:paraId="52D8D9F4" w14:textId="77777777" w:rsidR="001221D6" w:rsidRPr="00F43823" w:rsidRDefault="001221D6">
      <w:pPr>
        <w:pStyle w:val="afa"/>
        <w:numPr>
          <w:ilvl w:val="2"/>
          <w:numId w:val="25"/>
        </w:numPr>
        <w:tabs>
          <w:tab w:val="left" w:pos="1252"/>
        </w:tabs>
        <w:spacing w:line="276" w:lineRule="exact"/>
        <w:ind w:right="109" w:firstLine="568"/>
        <w:jc w:val="both"/>
        <w:rPr>
          <w:lang w:val="ru-RU"/>
        </w:rPr>
      </w:pPr>
      <w:r w:rsidRPr="00F43823">
        <w:rPr>
          <w:lang w:val="ru-RU"/>
        </w:rPr>
        <w:t>Толстомерные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плиты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толщиной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60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мм,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площадью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1,5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2"/>
          <w:lang w:val="ru-RU"/>
        </w:rPr>
        <w:t>м</w:t>
      </w:r>
      <w:r w:rsidRPr="00F43823">
        <w:rPr>
          <w:spacing w:val="2"/>
          <w:position w:val="11"/>
          <w:sz w:val="16"/>
          <w:lang w:val="ru-RU"/>
        </w:rPr>
        <w:t>2</w:t>
      </w:r>
      <w:r w:rsidRPr="00F43823">
        <w:rPr>
          <w:spacing w:val="4"/>
          <w:position w:val="11"/>
          <w:sz w:val="1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длиной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1,5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м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упаковывают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деревянные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ящики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ящики-поддоны,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больших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 xml:space="preserve">размеров </w:t>
      </w:r>
      <w:r w:rsidRPr="00F43823">
        <w:rPr>
          <w:spacing w:val="-1"/>
          <w:lang w:val="ru-RU"/>
        </w:rPr>
        <w:t>укладывают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плоские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поддоны с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последующим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обертыванием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полиэтиленовой</w:t>
      </w:r>
    </w:p>
    <w:p w14:paraId="642E3FDA" w14:textId="77777777" w:rsidR="001221D6" w:rsidRPr="00F43823" w:rsidRDefault="001221D6" w:rsidP="001221D6">
      <w:pPr>
        <w:pStyle w:val="afa"/>
        <w:ind w:right="114" w:firstLine="0"/>
        <w:rPr>
          <w:lang w:val="ru-RU"/>
        </w:rPr>
      </w:pPr>
      <w:r w:rsidRPr="00F43823">
        <w:rPr>
          <w:spacing w:val="-1"/>
          <w:lang w:val="ru-RU"/>
        </w:rPr>
        <w:t>термоусадочной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пленкой,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формируя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транспортный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пакет.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После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упаковки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модульных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69"/>
          <w:lang w:val="ru-RU"/>
        </w:rPr>
        <w:t xml:space="preserve"> </w:t>
      </w:r>
      <w:r w:rsidRPr="00F43823">
        <w:rPr>
          <w:spacing w:val="-1"/>
          <w:lang w:val="ru-RU"/>
        </w:rPr>
        <w:t>мелкоразмерных</w:t>
      </w:r>
      <w:r w:rsidRPr="00F43823">
        <w:rPr>
          <w:lang w:val="ru-RU"/>
        </w:rPr>
        <w:t xml:space="preserve"> плит в коробки последние </w:t>
      </w:r>
      <w:r w:rsidRPr="00F43823">
        <w:rPr>
          <w:spacing w:val="-1"/>
          <w:lang w:val="ru-RU"/>
        </w:rPr>
        <w:t xml:space="preserve">загружают </w:t>
      </w:r>
      <w:r w:rsidRPr="00F43823">
        <w:rPr>
          <w:lang w:val="ru-RU"/>
        </w:rPr>
        <w:t>на поддоны или в контейнеры.</w:t>
      </w:r>
    </w:p>
    <w:p w14:paraId="5D5482B5" w14:textId="77777777" w:rsidR="001221D6" w:rsidRPr="00F43823" w:rsidRDefault="001221D6">
      <w:pPr>
        <w:pStyle w:val="afa"/>
        <w:numPr>
          <w:ilvl w:val="2"/>
          <w:numId w:val="25"/>
        </w:numPr>
        <w:tabs>
          <w:tab w:val="left" w:pos="1241"/>
        </w:tabs>
        <w:ind w:right="115" w:firstLine="568"/>
        <w:jc w:val="both"/>
        <w:rPr>
          <w:lang w:val="ru-RU"/>
        </w:rPr>
      </w:pPr>
      <w:r w:rsidRPr="00F43823">
        <w:rPr>
          <w:lang w:val="ru-RU"/>
        </w:rPr>
        <w:t>Плиты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упаковывают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лицевыми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поверхностями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друг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другу.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Между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лицевыми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поверхностями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полированных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укладывают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полиэтиленовую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пленку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другие</w:t>
      </w:r>
      <w:r w:rsidRPr="00F43823">
        <w:rPr>
          <w:spacing w:val="85"/>
          <w:lang w:val="ru-RU"/>
        </w:rPr>
        <w:t xml:space="preserve"> </w:t>
      </w:r>
      <w:r w:rsidRPr="00F43823">
        <w:rPr>
          <w:lang w:val="ru-RU"/>
        </w:rPr>
        <w:t>материалы,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исключающие окрашивание или царапание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камня.</w:t>
      </w:r>
    </w:p>
    <w:p w14:paraId="2492D7B2" w14:textId="77777777" w:rsidR="001221D6" w:rsidRPr="00F43823" w:rsidRDefault="001221D6">
      <w:pPr>
        <w:pStyle w:val="1"/>
        <w:numPr>
          <w:ilvl w:val="0"/>
          <w:numId w:val="26"/>
        </w:numPr>
        <w:tabs>
          <w:tab w:val="left" w:pos="867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9" w:name="_TOC_250012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Правила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приемки</w:t>
      </w:r>
      <w:bookmarkEnd w:id="19"/>
    </w:p>
    <w:p w14:paraId="5DE754BC" w14:textId="77777777" w:rsidR="001221D6" w:rsidRPr="00F43823" w:rsidRDefault="001221D6">
      <w:pPr>
        <w:pStyle w:val="1"/>
        <w:numPr>
          <w:ilvl w:val="1"/>
          <w:numId w:val="26"/>
        </w:numPr>
        <w:tabs>
          <w:tab w:val="left" w:pos="1047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0" w:name="_TOC_250011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Блоки из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горных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пород</w:t>
      </w:r>
      <w:bookmarkEnd w:id="20"/>
    </w:p>
    <w:p w14:paraId="0EAA94B4" w14:textId="77777777" w:rsidR="001221D6" w:rsidRPr="00F43823" w:rsidRDefault="001221D6" w:rsidP="001221D6">
      <w:pPr>
        <w:spacing w:before="9"/>
        <w:rPr>
          <w:b/>
          <w:bCs/>
          <w:sz w:val="23"/>
          <w:szCs w:val="23"/>
        </w:rPr>
      </w:pPr>
    </w:p>
    <w:p w14:paraId="41178027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408"/>
        </w:tabs>
        <w:ind w:right="110" w:firstLine="568"/>
        <w:jc w:val="both"/>
        <w:rPr>
          <w:lang w:val="ru-RU"/>
        </w:rPr>
      </w:pPr>
      <w:r w:rsidRPr="00F43823">
        <w:rPr>
          <w:lang w:val="ru-RU"/>
        </w:rPr>
        <w:t>Блоки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приняты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техническим контролем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предприятия-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изготовителя.</w:t>
      </w:r>
    </w:p>
    <w:p w14:paraId="3D9C2BF0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258"/>
        </w:tabs>
        <w:ind w:right="111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Приемку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блоков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проводят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партиями.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Партией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считают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блоки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одного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карьера,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одной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разновидности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породы,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одновременно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отгружаемые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одному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потребителю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 xml:space="preserve">одном </w:t>
      </w:r>
      <w:r w:rsidRPr="00F43823">
        <w:rPr>
          <w:spacing w:val="-1"/>
          <w:lang w:val="ru-RU"/>
        </w:rPr>
        <w:t>железнодорожном</w:t>
      </w:r>
      <w:r w:rsidRPr="00F43823">
        <w:rPr>
          <w:lang w:val="ru-RU"/>
        </w:rPr>
        <w:t xml:space="preserve"> составе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или в одном судне.</w:t>
      </w:r>
    </w:p>
    <w:p w14:paraId="2B4E72E0" w14:textId="77777777" w:rsidR="001221D6" w:rsidRPr="00F43823" w:rsidRDefault="001221D6" w:rsidP="001221D6">
      <w:pPr>
        <w:pStyle w:val="afa"/>
        <w:ind w:right="114"/>
        <w:jc w:val="both"/>
        <w:rPr>
          <w:lang w:val="ru-RU"/>
        </w:rPr>
      </w:pPr>
      <w:r w:rsidRPr="00F43823">
        <w:rPr>
          <w:lang w:val="ru-RU"/>
        </w:rPr>
        <w:t>При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отгрузке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автомобильным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транспортом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партией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считают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блоки,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отгружаемые</w:t>
      </w:r>
      <w:r w:rsidRPr="00F43823">
        <w:rPr>
          <w:spacing w:val="71"/>
          <w:lang w:val="ru-RU"/>
        </w:rPr>
        <w:t xml:space="preserve"> </w:t>
      </w:r>
      <w:r w:rsidRPr="00F43823">
        <w:rPr>
          <w:lang w:val="ru-RU"/>
        </w:rPr>
        <w:t>одному потребителю в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течение </w:t>
      </w:r>
      <w:r w:rsidRPr="00F43823">
        <w:rPr>
          <w:spacing w:val="-1"/>
          <w:lang w:val="ru-RU"/>
        </w:rPr>
        <w:t>суток.</w:t>
      </w:r>
    </w:p>
    <w:p w14:paraId="6DE4488F" w14:textId="77777777" w:rsidR="001221D6" w:rsidRPr="00F43823" w:rsidRDefault="001221D6" w:rsidP="001221D6">
      <w:pPr>
        <w:pStyle w:val="afa"/>
        <w:ind w:left="686" w:firstLine="0"/>
      </w:pPr>
      <w:r w:rsidRPr="00F43823">
        <w:rPr>
          <w:spacing w:val="-1"/>
        </w:rPr>
        <w:t>Приемку</w:t>
      </w:r>
      <w:r w:rsidRPr="00F43823">
        <w:rPr>
          <w:spacing w:val="2"/>
        </w:rPr>
        <w:t xml:space="preserve"> </w:t>
      </w:r>
      <w:r w:rsidRPr="00F43823">
        <w:rPr>
          <w:spacing w:val="-1"/>
        </w:rPr>
        <w:t xml:space="preserve">блоков </w:t>
      </w:r>
      <w:r w:rsidRPr="00F43823">
        <w:t xml:space="preserve">проводят </w:t>
      </w:r>
      <w:r w:rsidRPr="00F43823">
        <w:rPr>
          <w:spacing w:val="-1"/>
        </w:rPr>
        <w:t>поштучно.</w:t>
      </w:r>
    </w:p>
    <w:p w14:paraId="69C087B0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227"/>
        </w:tabs>
        <w:ind w:left="1226" w:hanging="540"/>
        <w:rPr>
          <w:lang w:val="ru-RU"/>
        </w:rPr>
      </w:pPr>
      <w:r w:rsidRPr="00F43823">
        <w:rPr>
          <w:lang w:val="ru-RU"/>
        </w:rPr>
        <w:t xml:space="preserve">Оценку </w:t>
      </w:r>
      <w:r w:rsidRPr="00F43823">
        <w:rPr>
          <w:spacing w:val="-1"/>
          <w:lang w:val="ru-RU"/>
        </w:rPr>
        <w:t>пригодности</w:t>
      </w:r>
      <w:r w:rsidRPr="00F43823">
        <w:rPr>
          <w:lang w:val="ru-RU"/>
        </w:rPr>
        <w:t xml:space="preserve"> исходной горной породы </w:t>
      </w:r>
      <w:r w:rsidRPr="00F43823">
        <w:rPr>
          <w:spacing w:val="-1"/>
          <w:lang w:val="ru-RU"/>
        </w:rPr>
        <w:t>проводят:</w:t>
      </w:r>
    </w:p>
    <w:p w14:paraId="1A2260F4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1034"/>
        </w:tabs>
        <w:ind w:left="118" w:right="114" w:firstLine="568"/>
        <w:jc w:val="both"/>
        <w:rPr>
          <w:lang w:val="ru-RU"/>
        </w:rPr>
      </w:pPr>
      <w:r w:rsidRPr="00F43823">
        <w:rPr>
          <w:lang w:val="ru-RU"/>
        </w:rPr>
        <w:t>при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геологической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разведке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вскрытии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нового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геологического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тела</w:t>
      </w:r>
      <w:r w:rsidRPr="00F43823">
        <w:rPr>
          <w:spacing w:val="69"/>
          <w:lang w:val="ru-RU"/>
        </w:rPr>
        <w:t xml:space="preserve"> </w:t>
      </w:r>
      <w:r w:rsidRPr="00F43823">
        <w:rPr>
          <w:lang w:val="ru-RU"/>
        </w:rPr>
        <w:t xml:space="preserve">(предварительная </w:t>
      </w:r>
      <w:r w:rsidRPr="00F43823">
        <w:rPr>
          <w:spacing w:val="-1"/>
          <w:lang w:val="ru-RU"/>
        </w:rPr>
        <w:t>оценка);</w:t>
      </w:r>
    </w:p>
    <w:p w14:paraId="33EE2757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7"/>
        </w:tabs>
        <w:ind w:left="826" w:hanging="140"/>
      </w:pPr>
      <w:r w:rsidRPr="00F43823">
        <w:t xml:space="preserve">при </w:t>
      </w:r>
      <w:r w:rsidRPr="00F43823">
        <w:rPr>
          <w:spacing w:val="-1"/>
        </w:rPr>
        <w:t>эксплуатации</w:t>
      </w:r>
      <w:r w:rsidRPr="00F43823">
        <w:t xml:space="preserve"> </w:t>
      </w:r>
      <w:r w:rsidRPr="00F43823">
        <w:rPr>
          <w:spacing w:val="-1"/>
        </w:rPr>
        <w:t>карьера.</w:t>
      </w:r>
    </w:p>
    <w:p w14:paraId="7D9B3ECD" w14:textId="45AB3233" w:rsidR="001221D6" w:rsidRPr="00F43823" w:rsidRDefault="001221D6" w:rsidP="006A30E9">
      <w:pPr>
        <w:pStyle w:val="afa"/>
        <w:spacing w:before="119"/>
        <w:ind w:left="0" w:right="115" w:firstLine="567"/>
        <w:jc w:val="both"/>
        <w:rPr>
          <w:lang w:val="ru-RU"/>
        </w:rPr>
      </w:pPr>
      <w:r w:rsidRPr="00F43823">
        <w:rPr>
          <w:lang w:val="ru-RU"/>
        </w:rPr>
        <w:t>При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геологической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разведке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каждой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разновидности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определяют: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минералого-петрографическую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характеристику,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декоративность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(предварительная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оценка</w:t>
      </w:r>
      <w:r w:rsidRPr="00F43823">
        <w:rPr>
          <w:spacing w:val="103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срезам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кернов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штуфов),</w:t>
      </w:r>
      <w:r w:rsidRPr="00F43823">
        <w:rPr>
          <w:spacing w:val="50"/>
          <w:lang w:val="ru-RU"/>
        </w:rPr>
        <w:t xml:space="preserve"> </w:t>
      </w:r>
      <w:r w:rsidRPr="00F43823">
        <w:rPr>
          <w:spacing w:val="-1"/>
          <w:lang w:val="ru-RU"/>
        </w:rPr>
        <w:t>прочность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сжатии,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снижение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прочности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 xml:space="preserve">водонасыщении, </w:t>
      </w:r>
      <w:r w:rsidRPr="00F43823">
        <w:rPr>
          <w:spacing w:val="-1"/>
          <w:lang w:val="ru-RU"/>
        </w:rPr>
        <w:t>истираемость,</w:t>
      </w:r>
      <w:r w:rsidRPr="00F43823">
        <w:rPr>
          <w:lang w:val="ru-RU"/>
        </w:rPr>
        <w:t xml:space="preserve"> водопоглощение, среднюю </w:t>
      </w:r>
      <w:r w:rsidR="006A30E9" w:rsidRPr="00F43823">
        <w:rPr>
          <w:lang w:val="ru-RU"/>
        </w:rPr>
        <w:t>п</w:t>
      </w:r>
      <w:r w:rsidRPr="00F43823">
        <w:rPr>
          <w:spacing w:val="-1"/>
          <w:lang w:val="ru-RU"/>
        </w:rPr>
        <w:t>лотность,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пористость, морозостойкость,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солестойкость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силикатного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состава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кислотостойкость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110"/>
          <w:lang w:val="ru-RU"/>
        </w:rPr>
        <w:t xml:space="preserve"> </w:t>
      </w:r>
      <w:r w:rsidRPr="00F43823">
        <w:rPr>
          <w:lang w:val="ru-RU"/>
        </w:rPr>
        <w:t>карбонатного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состава,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суммарную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удельную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эффективную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активность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естественных</w:t>
      </w:r>
      <w:r w:rsidRPr="00F43823">
        <w:rPr>
          <w:spacing w:val="87"/>
          <w:lang w:val="ru-RU"/>
        </w:rPr>
        <w:t xml:space="preserve"> </w:t>
      </w:r>
      <w:r w:rsidRPr="00F43823">
        <w:rPr>
          <w:spacing w:val="-1"/>
          <w:lang w:val="ru-RU"/>
        </w:rPr>
        <w:t>радионуклидов.</w:t>
      </w:r>
    </w:p>
    <w:p w14:paraId="47C52BB8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291"/>
        </w:tabs>
        <w:ind w:left="114" w:right="115" w:firstLine="568"/>
        <w:jc w:val="both"/>
      </w:pPr>
      <w:r w:rsidRPr="00F43823">
        <w:rPr>
          <w:lang w:val="ru-RU"/>
        </w:rPr>
        <w:t>Приемочный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контроль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блоков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проводят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предприятии-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изготовителе.</w:t>
      </w:r>
      <w:r w:rsidRPr="00F43823">
        <w:rPr>
          <w:lang w:val="ru-RU"/>
        </w:rPr>
        <w:t xml:space="preserve"> </w:t>
      </w:r>
      <w:r w:rsidRPr="00F43823">
        <w:t xml:space="preserve">При </w:t>
      </w:r>
      <w:r w:rsidRPr="00F43823">
        <w:rPr>
          <w:spacing w:val="-1"/>
        </w:rPr>
        <w:t>приемочном</w:t>
      </w:r>
      <w:r w:rsidRPr="00F43823">
        <w:t xml:space="preserve"> контроле каждого блока</w:t>
      </w:r>
      <w:r w:rsidRPr="00F43823">
        <w:rPr>
          <w:spacing w:val="-2"/>
        </w:rPr>
        <w:t xml:space="preserve"> </w:t>
      </w:r>
      <w:r w:rsidRPr="00F43823">
        <w:rPr>
          <w:spacing w:val="-1"/>
        </w:rPr>
        <w:t>определяют:</w:t>
      </w:r>
    </w:p>
    <w:p w14:paraId="722B0563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822" w:hanging="140"/>
      </w:pPr>
      <w:r w:rsidRPr="00F43823">
        <w:t>размеры,</w:t>
      </w:r>
      <w:r w:rsidRPr="00F43823">
        <w:rPr>
          <w:spacing w:val="-2"/>
        </w:rPr>
        <w:t xml:space="preserve"> </w:t>
      </w:r>
      <w:r w:rsidRPr="00F43823">
        <w:t xml:space="preserve">объем и </w:t>
      </w:r>
      <w:r w:rsidRPr="00F43823">
        <w:rPr>
          <w:spacing w:val="-1"/>
        </w:rPr>
        <w:t>массу;</w:t>
      </w:r>
    </w:p>
    <w:p w14:paraId="777A951B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822" w:hanging="140"/>
        <w:rPr>
          <w:lang w:val="ru-RU"/>
        </w:rPr>
      </w:pPr>
      <w:r w:rsidRPr="00F43823">
        <w:rPr>
          <w:lang w:val="ru-RU"/>
        </w:rPr>
        <w:t xml:space="preserve">правильность формы и </w:t>
      </w:r>
      <w:r w:rsidRPr="00F43823">
        <w:rPr>
          <w:spacing w:val="-1"/>
          <w:lang w:val="ru-RU"/>
        </w:rPr>
        <w:t>допускаемые</w:t>
      </w:r>
      <w:r w:rsidRPr="00F43823">
        <w:rPr>
          <w:lang w:val="ru-RU"/>
        </w:rPr>
        <w:t xml:space="preserve"> отклонения;</w:t>
      </w:r>
    </w:p>
    <w:p w14:paraId="34B72D9D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822" w:hanging="140"/>
      </w:pPr>
      <w:r w:rsidRPr="00F43823">
        <w:t xml:space="preserve">наличие </w:t>
      </w:r>
      <w:r w:rsidRPr="00F43823">
        <w:rPr>
          <w:spacing w:val="-1"/>
        </w:rPr>
        <w:t>трещин;</w:t>
      </w:r>
    </w:p>
    <w:p w14:paraId="725D9CCD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978"/>
        </w:tabs>
        <w:ind w:right="116" w:firstLine="568"/>
        <w:jc w:val="both"/>
      </w:pPr>
      <w:r w:rsidRPr="00F43823">
        <w:rPr>
          <w:lang w:val="ru-RU"/>
        </w:rPr>
        <w:t>петрографическое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соответствие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блока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заявленным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условиям.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транспортирования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определяют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габаритные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размеры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блоков.</w:t>
      </w:r>
      <w:r w:rsidRPr="00F43823">
        <w:rPr>
          <w:spacing w:val="9"/>
          <w:lang w:val="ru-RU"/>
        </w:rPr>
        <w:t xml:space="preserve"> </w:t>
      </w:r>
      <w:r w:rsidRPr="00F43823">
        <w:t>Объем</w:t>
      </w:r>
      <w:r w:rsidRPr="00F43823">
        <w:rPr>
          <w:spacing w:val="9"/>
        </w:rPr>
        <w:t xml:space="preserve"> </w:t>
      </w:r>
      <w:r w:rsidRPr="00F43823">
        <w:t>поставляемых</w:t>
      </w:r>
      <w:r w:rsidRPr="00F43823">
        <w:rPr>
          <w:spacing w:val="9"/>
        </w:rPr>
        <w:t xml:space="preserve"> </w:t>
      </w:r>
      <w:r w:rsidRPr="00F43823">
        <w:rPr>
          <w:spacing w:val="-1"/>
        </w:rPr>
        <w:t>блоков</w:t>
      </w:r>
      <w:r w:rsidRPr="00F43823">
        <w:rPr>
          <w:spacing w:val="71"/>
        </w:rPr>
        <w:t xml:space="preserve"> </w:t>
      </w:r>
      <w:r w:rsidRPr="00F43823">
        <w:t>определяют</w:t>
      </w:r>
      <w:r w:rsidRPr="00F43823">
        <w:rPr>
          <w:spacing w:val="-1"/>
        </w:rPr>
        <w:t xml:space="preserve"> </w:t>
      </w:r>
      <w:r w:rsidRPr="00F43823">
        <w:t xml:space="preserve">по </w:t>
      </w:r>
      <w:r w:rsidRPr="00F43823">
        <w:rPr>
          <w:spacing w:val="-1"/>
        </w:rPr>
        <w:t>коммерческим</w:t>
      </w:r>
      <w:r w:rsidRPr="00F43823">
        <w:t xml:space="preserve"> </w:t>
      </w:r>
      <w:r w:rsidRPr="00F43823">
        <w:rPr>
          <w:spacing w:val="-1"/>
        </w:rPr>
        <w:t>размерам.</w:t>
      </w:r>
    </w:p>
    <w:p w14:paraId="0C554A3B" w14:textId="77777777" w:rsidR="001221D6" w:rsidRPr="00F43823" w:rsidRDefault="001221D6" w:rsidP="001221D6">
      <w:pPr>
        <w:pStyle w:val="afa"/>
        <w:ind w:left="114" w:right="118"/>
        <w:jc w:val="both"/>
        <w:rPr>
          <w:lang w:val="ru-RU"/>
        </w:rPr>
      </w:pPr>
      <w:r w:rsidRPr="00F43823">
        <w:rPr>
          <w:lang w:val="ru-RU"/>
        </w:rPr>
        <w:lastRenderedPageBreak/>
        <w:t>Массу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блоков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определяют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взвешиванием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железнодорожных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автомобильных</w:t>
      </w:r>
      <w:r w:rsidRPr="00F43823">
        <w:rPr>
          <w:spacing w:val="77"/>
          <w:lang w:val="ru-RU"/>
        </w:rPr>
        <w:t xml:space="preserve"> </w:t>
      </w:r>
      <w:r w:rsidRPr="00F43823">
        <w:rPr>
          <w:lang w:val="ru-RU"/>
        </w:rPr>
        <w:t>весах,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при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их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отсутствии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умножением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средней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плотности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условный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объем</w:t>
      </w:r>
      <w:r w:rsidRPr="00F43823">
        <w:rPr>
          <w:spacing w:val="73"/>
          <w:lang w:val="ru-RU"/>
        </w:rPr>
        <w:t xml:space="preserve"> </w:t>
      </w:r>
      <w:r w:rsidRPr="00F43823">
        <w:rPr>
          <w:lang w:val="ru-RU"/>
        </w:rPr>
        <w:t>блока,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равный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среднеарифметическому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значению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между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габаритным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коммерческим</w:t>
      </w:r>
      <w:r w:rsidRPr="00F43823">
        <w:rPr>
          <w:spacing w:val="101"/>
          <w:lang w:val="ru-RU"/>
        </w:rPr>
        <w:t xml:space="preserve"> </w:t>
      </w:r>
      <w:r w:rsidRPr="00F43823">
        <w:rPr>
          <w:lang w:val="ru-RU"/>
        </w:rPr>
        <w:t>объемами.</w:t>
      </w:r>
    </w:p>
    <w:p w14:paraId="3F0D6052" w14:textId="77777777" w:rsidR="001221D6" w:rsidRPr="00F43823" w:rsidRDefault="001221D6" w:rsidP="001221D6">
      <w:pPr>
        <w:pStyle w:val="afa"/>
        <w:ind w:left="682" w:firstLine="0"/>
        <w:rPr>
          <w:lang w:val="ru-RU"/>
        </w:rPr>
      </w:pPr>
      <w:r w:rsidRPr="00F43823">
        <w:rPr>
          <w:lang w:val="ru-RU"/>
        </w:rPr>
        <w:t xml:space="preserve">При периодических </w:t>
      </w:r>
      <w:r w:rsidRPr="00F43823">
        <w:rPr>
          <w:spacing w:val="-1"/>
          <w:lang w:val="ru-RU"/>
        </w:rPr>
        <w:t>испытаниях</w:t>
      </w:r>
      <w:r w:rsidRPr="00F43823">
        <w:rPr>
          <w:lang w:val="ru-RU"/>
        </w:rPr>
        <w:t xml:space="preserve"> каждой разновидности горных пород </w:t>
      </w:r>
      <w:r w:rsidRPr="00F43823">
        <w:rPr>
          <w:spacing w:val="-1"/>
          <w:lang w:val="ru-RU"/>
        </w:rPr>
        <w:t>определяют:</w:t>
      </w:r>
    </w:p>
    <w:p w14:paraId="7F350E0A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71"/>
        </w:tabs>
        <w:ind w:right="119" w:firstLine="568"/>
        <w:jc w:val="both"/>
      </w:pPr>
      <w:r w:rsidRPr="00F43823">
        <w:rPr>
          <w:spacing w:val="-1"/>
          <w:lang w:val="ru-RU"/>
        </w:rPr>
        <w:t>прочность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породы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сжатии,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снижение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прочности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при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сжатии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насыщенном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водой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состоянии,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водопоглощение,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среднюю</w:t>
      </w:r>
      <w:r w:rsidRPr="00F43823">
        <w:rPr>
          <w:spacing w:val="48"/>
          <w:lang w:val="ru-RU"/>
        </w:rPr>
        <w:t xml:space="preserve"> </w:t>
      </w:r>
      <w:r w:rsidRPr="00F43823">
        <w:t xml:space="preserve">плотность, пористость - не реже </w:t>
      </w:r>
      <w:r w:rsidRPr="00F43823">
        <w:rPr>
          <w:spacing w:val="-1"/>
        </w:rPr>
        <w:t>одного</w:t>
      </w:r>
      <w:r w:rsidRPr="00F43823">
        <w:t xml:space="preserve"> раза в</w:t>
      </w:r>
      <w:r w:rsidRPr="00F43823">
        <w:rPr>
          <w:spacing w:val="-1"/>
        </w:rPr>
        <w:t xml:space="preserve"> </w:t>
      </w:r>
      <w:r w:rsidRPr="00F43823">
        <w:t>два года;</w:t>
      </w:r>
    </w:p>
    <w:p w14:paraId="3168972F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30"/>
        </w:tabs>
        <w:ind w:right="114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морозостойкость,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истираемость,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стойкость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ударным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воздействиям,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солестойкость</w:t>
      </w:r>
      <w:r w:rsidRPr="00F43823">
        <w:rPr>
          <w:spacing w:val="98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силикатного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состава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кислотостойкость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карбонатного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состава,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минералого-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петрографическую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характеристику,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суммарную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удельную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эффективную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активность</w:t>
      </w:r>
      <w:r w:rsidRPr="00F43823">
        <w:rPr>
          <w:spacing w:val="63"/>
          <w:lang w:val="ru-RU"/>
        </w:rPr>
        <w:t xml:space="preserve"> </w:t>
      </w:r>
      <w:r w:rsidRPr="00F43823">
        <w:rPr>
          <w:spacing w:val="-1"/>
          <w:lang w:val="ru-RU"/>
        </w:rPr>
        <w:t>естественных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радионуклидов</w:t>
      </w:r>
      <w:r w:rsidRPr="00F43823">
        <w:rPr>
          <w:lang w:val="ru-RU"/>
        </w:rPr>
        <w:t xml:space="preserve"> - не реже одного раза в </w:t>
      </w:r>
      <w:r w:rsidRPr="00F43823">
        <w:rPr>
          <w:spacing w:val="-1"/>
          <w:lang w:val="ru-RU"/>
        </w:rPr>
        <w:t>пять</w:t>
      </w:r>
      <w:r w:rsidRPr="00F43823">
        <w:rPr>
          <w:lang w:val="ru-RU"/>
        </w:rPr>
        <w:t xml:space="preserve"> лет.</w:t>
      </w:r>
    </w:p>
    <w:p w14:paraId="147CC22A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246"/>
        </w:tabs>
        <w:ind w:left="114" w:right="118" w:firstLine="568"/>
        <w:jc w:val="both"/>
      </w:pPr>
      <w:r w:rsidRPr="00F43823">
        <w:rPr>
          <w:spacing w:val="-1"/>
          <w:lang w:val="ru-RU"/>
        </w:rPr>
        <w:t>Потребитель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имеет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право</w:t>
      </w:r>
      <w:r w:rsidRPr="00F43823">
        <w:rPr>
          <w:spacing w:val="23"/>
          <w:lang w:val="ru-RU"/>
        </w:rPr>
        <w:t xml:space="preserve"> </w:t>
      </w:r>
      <w:r w:rsidRPr="00F43823">
        <w:rPr>
          <w:spacing w:val="-1"/>
          <w:lang w:val="ru-RU"/>
        </w:rPr>
        <w:t>проводить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контрольную</w:t>
      </w:r>
      <w:r w:rsidRPr="00F43823">
        <w:rPr>
          <w:spacing w:val="23"/>
          <w:lang w:val="ru-RU"/>
        </w:rPr>
        <w:t xml:space="preserve"> </w:t>
      </w:r>
      <w:r w:rsidRPr="00F43823">
        <w:rPr>
          <w:spacing w:val="-1"/>
          <w:lang w:val="ru-RU"/>
        </w:rPr>
        <w:t>проверку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блоков,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применяя</w:t>
      </w:r>
      <w:r w:rsidRPr="00F43823">
        <w:rPr>
          <w:spacing w:val="61"/>
          <w:lang w:val="ru-RU"/>
        </w:rPr>
        <w:t xml:space="preserve"> </w:t>
      </w:r>
      <w:r w:rsidRPr="00F43823">
        <w:rPr>
          <w:lang w:val="ru-RU"/>
        </w:rPr>
        <w:t>порядок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контроля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методы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испытаний,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установленные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настоящим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стандартом.</w:t>
      </w:r>
      <w:r w:rsidRPr="00F43823">
        <w:rPr>
          <w:spacing w:val="28"/>
          <w:lang w:val="ru-RU"/>
        </w:rPr>
        <w:t xml:space="preserve"> </w:t>
      </w:r>
      <w:r w:rsidRPr="00F43823">
        <w:t xml:space="preserve">Блоки для </w:t>
      </w:r>
      <w:r w:rsidRPr="00F43823">
        <w:rPr>
          <w:spacing w:val="-1"/>
        </w:rPr>
        <w:t>проведения</w:t>
      </w:r>
      <w:r w:rsidRPr="00F43823">
        <w:t xml:space="preserve"> испытаний могут </w:t>
      </w:r>
      <w:r w:rsidRPr="00F43823">
        <w:rPr>
          <w:spacing w:val="-1"/>
        </w:rPr>
        <w:t>отбираться</w:t>
      </w:r>
      <w:r w:rsidRPr="00F43823">
        <w:t xml:space="preserve"> методом </w:t>
      </w:r>
      <w:r w:rsidRPr="00F43823">
        <w:rPr>
          <w:spacing w:val="-1"/>
        </w:rPr>
        <w:t>случайного</w:t>
      </w:r>
      <w:r w:rsidRPr="00F43823">
        <w:t xml:space="preserve"> отбора.</w:t>
      </w:r>
    </w:p>
    <w:p w14:paraId="113181CE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297"/>
        </w:tabs>
        <w:ind w:left="114" w:right="117" w:firstLine="568"/>
        <w:jc w:val="both"/>
        <w:rPr>
          <w:lang w:val="ru-RU"/>
        </w:rPr>
      </w:pPr>
      <w:r w:rsidRPr="00F43823">
        <w:rPr>
          <w:lang w:val="ru-RU"/>
        </w:rPr>
        <w:t>Каждая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партия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поставляемых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блоков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должна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сопровождаться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техническим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 xml:space="preserve">паспортом, в </w:t>
      </w:r>
      <w:r w:rsidRPr="00F43823">
        <w:rPr>
          <w:spacing w:val="-1"/>
          <w:lang w:val="ru-RU"/>
        </w:rPr>
        <w:t>котором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указывают:</w:t>
      </w:r>
    </w:p>
    <w:p w14:paraId="334D6652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822" w:hanging="140"/>
        <w:rPr>
          <w:lang w:val="ru-RU"/>
        </w:rPr>
      </w:pPr>
      <w:r w:rsidRPr="00F43823">
        <w:rPr>
          <w:spacing w:val="-1"/>
          <w:lang w:val="ru-RU"/>
        </w:rPr>
        <w:t>наименование</w:t>
      </w:r>
      <w:r w:rsidRPr="00F43823">
        <w:rPr>
          <w:lang w:val="ru-RU"/>
        </w:rPr>
        <w:t xml:space="preserve"> и </w:t>
      </w:r>
      <w:r w:rsidRPr="00F43823">
        <w:rPr>
          <w:spacing w:val="-1"/>
          <w:lang w:val="ru-RU"/>
        </w:rPr>
        <w:t>адрес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предприятия-изготовителя;</w:t>
      </w:r>
    </w:p>
    <w:p w14:paraId="3B5B3141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822" w:hanging="140"/>
        <w:rPr>
          <w:lang w:val="ru-RU"/>
        </w:rPr>
      </w:pPr>
      <w:r w:rsidRPr="00F43823">
        <w:rPr>
          <w:lang w:val="ru-RU"/>
        </w:rPr>
        <w:t xml:space="preserve">номер и </w:t>
      </w:r>
      <w:r w:rsidRPr="00F43823">
        <w:rPr>
          <w:spacing w:val="-1"/>
          <w:lang w:val="ru-RU"/>
        </w:rPr>
        <w:t>дату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выдачи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документа;</w:t>
      </w:r>
    </w:p>
    <w:p w14:paraId="347D5FCF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822" w:hanging="140"/>
        <w:rPr>
          <w:lang w:val="ru-RU"/>
        </w:rPr>
      </w:pPr>
      <w:r w:rsidRPr="00F43823">
        <w:rPr>
          <w:lang w:val="ru-RU"/>
        </w:rPr>
        <w:t xml:space="preserve">номер </w:t>
      </w:r>
      <w:r w:rsidRPr="00F43823">
        <w:rPr>
          <w:spacing w:val="-1"/>
          <w:lang w:val="ru-RU"/>
        </w:rPr>
        <w:t>партии</w:t>
      </w:r>
      <w:r w:rsidRPr="00F43823">
        <w:rPr>
          <w:lang w:val="ru-RU"/>
        </w:rPr>
        <w:t xml:space="preserve"> и наименование месторождения;</w:t>
      </w:r>
    </w:p>
    <w:p w14:paraId="48D14FD5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822" w:hanging="140"/>
        <w:rPr>
          <w:lang w:val="ru-RU"/>
        </w:rPr>
      </w:pPr>
      <w:r w:rsidRPr="00F43823">
        <w:rPr>
          <w:lang w:val="ru-RU"/>
        </w:rPr>
        <w:t xml:space="preserve">номер, </w:t>
      </w:r>
      <w:r w:rsidRPr="00F43823">
        <w:rPr>
          <w:spacing w:val="-1"/>
          <w:lang w:val="ru-RU"/>
        </w:rPr>
        <w:t>объем</w:t>
      </w:r>
      <w:r w:rsidRPr="00F43823">
        <w:rPr>
          <w:lang w:val="ru-RU"/>
        </w:rPr>
        <w:t xml:space="preserve"> и массу </w:t>
      </w:r>
      <w:r w:rsidRPr="00F43823">
        <w:rPr>
          <w:spacing w:val="-1"/>
          <w:lang w:val="ru-RU"/>
        </w:rPr>
        <w:t>каждого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блока;</w:t>
      </w:r>
    </w:p>
    <w:p w14:paraId="20F06ABC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96"/>
        </w:tabs>
        <w:ind w:right="118" w:firstLine="568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показатели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блоков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породы,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применяемой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 xml:space="preserve">блоков, </w:t>
      </w:r>
      <w:r w:rsidRPr="00F43823">
        <w:rPr>
          <w:spacing w:val="-1"/>
          <w:lang w:val="ru-RU"/>
        </w:rPr>
        <w:t>приведенные</w:t>
      </w:r>
      <w:r w:rsidRPr="00F43823">
        <w:rPr>
          <w:lang w:val="ru-RU"/>
        </w:rPr>
        <w:t xml:space="preserve"> в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5.1.1.2-5.1.1.9;</w:t>
      </w:r>
    </w:p>
    <w:p w14:paraId="423B654B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822" w:hanging="140"/>
      </w:pPr>
      <w:r w:rsidRPr="00F43823">
        <w:t xml:space="preserve">данные, </w:t>
      </w:r>
      <w:r w:rsidRPr="00F43823">
        <w:rPr>
          <w:spacing w:val="-1"/>
        </w:rPr>
        <w:t>дополнительно</w:t>
      </w:r>
      <w:r w:rsidRPr="00F43823">
        <w:t xml:space="preserve"> запрашиваемые потребителем;</w:t>
      </w:r>
    </w:p>
    <w:p w14:paraId="7BA9D485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822" w:hanging="140"/>
      </w:pPr>
      <w:r w:rsidRPr="00F43823">
        <w:t xml:space="preserve">обозначение настоящего </w:t>
      </w:r>
      <w:r w:rsidRPr="00F43823">
        <w:rPr>
          <w:spacing w:val="-1"/>
        </w:rPr>
        <w:t>стандарта.</w:t>
      </w:r>
    </w:p>
    <w:p w14:paraId="53BB6BA9" w14:textId="77777777" w:rsidR="001221D6" w:rsidRPr="00F43823" w:rsidRDefault="001221D6">
      <w:pPr>
        <w:pStyle w:val="1"/>
        <w:numPr>
          <w:ilvl w:val="1"/>
          <w:numId w:val="26"/>
        </w:numPr>
        <w:tabs>
          <w:tab w:val="left" w:pos="1042"/>
        </w:tabs>
        <w:ind w:left="104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1" w:name="_TOC_250010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Плиты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облицовочные</w:t>
      </w:r>
      <w:bookmarkEnd w:id="21"/>
    </w:p>
    <w:p w14:paraId="581E1693" w14:textId="77777777" w:rsidR="001221D6" w:rsidRPr="00F43823" w:rsidRDefault="001221D6" w:rsidP="001221D6">
      <w:pPr>
        <w:spacing w:before="9"/>
        <w:rPr>
          <w:b/>
          <w:bCs/>
          <w:sz w:val="23"/>
          <w:szCs w:val="23"/>
        </w:rPr>
      </w:pPr>
    </w:p>
    <w:p w14:paraId="1554D9A0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272"/>
        </w:tabs>
        <w:ind w:left="114" w:right="116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Плиты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приняты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отделом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технического</w:t>
      </w:r>
      <w:r w:rsidRPr="00F43823">
        <w:rPr>
          <w:spacing w:val="48"/>
          <w:lang w:val="ru-RU"/>
        </w:rPr>
        <w:t xml:space="preserve"> </w:t>
      </w:r>
      <w:r w:rsidRPr="00F43823">
        <w:rPr>
          <w:spacing w:val="-1"/>
          <w:lang w:val="ru-RU"/>
        </w:rPr>
        <w:t>контроля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предприятия-</w:t>
      </w:r>
      <w:r w:rsidRPr="00F43823">
        <w:rPr>
          <w:spacing w:val="53"/>
          <w:lang w:val="ru-RU"/>
        </w:rPr>
        <w:t xml:space="preserve"> </w:t>
      </w:r>
      <w:r w:rsidRPr="00F43823">
        <w:rPr>
          <w:spacing w:val="-1"/>
          <w:lang w:val="ru-RU"/>
        </w:rPr>
        <w:t>изготовителя.</w:t>
      </w:r>
    </w:p>
    <w:p w14:paraId="732D88E4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238"/>
        </w:tabs>
        <w:ind w:left="114" w:right="118" w:firstLine="568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Плиты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принимают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партиями.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Партией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считают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суточный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объем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выпуска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плит,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изготовленных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одному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заказу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горной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одного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месторождения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одной</w:t>
      </w:r>
      <w:r w:rsidRPr="00F43823">
        <w:rPr>
          <w:spacing w:val="71"/>
          <w:lang w:val="ru-RU"/>
        </w:rPr>
        <w:t xml:space="preserve"> </w:t>
      </w:r>
      <w:r w:rsidRPr="00F43823">
        <w:rPr>
          <w:lang w:val="ru-RU"/>
        </w:rPr>
        <w:t>фактурой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поверхности.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суточный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объем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превышает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достигает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 xml:space="preserve">объема </w:t>
      </w:r>
      <w:r w:rsidRPr="00F43823">
        <w:rPr>
          <w:spacing w:val="-1"/>
          <w:lang w:val="ru-RU"/>
        </w:rPr>
        <w:t>заказа,</w:t>
      </w:r>
      <w:r w:rsidRPr="00F43823">
        <w:rPr>
          <w:lang w:val="ru-RU"/>
        </w:rPr>
        <w:t xml:space="preserve"> партией </w:t>
      </w:r>
      <w:r w:rsidRPr="00F43823">
        <w:rPr>
          <w:spacing w:val="-1"/>
          <w:lang w:val="ru-RU"/>
        </w:rPr>
        <w:t>считают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объем</w:t>
      </w:r>
      <w:r w:rsidRPr="00F43823">
        <w:rPr>
          <w:lang w:val="ru-RU"/>
        </w:rPr>
        <w:t xml:space="preserve"> ниже заказа</w:t>
      </w:r>
      <w:r w:rsidRPr="00F43823">
        <w:rPr>
          <w:color w:val="FF0000"/>
          <w:lang w:val="ru-RU"/>
        </w:rPr>
        <w:t>.</w:t>
      </w:r>
    </w:p>
    <w:p w14:paraId="34E994C1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369"/>
        </w:tabs>
        <w:ind w:left="114" w:right="116" w:firstLine="568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проверки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соответствия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облицовочных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требованиям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 xml:space="preserve">настоящего стандарта </w:t>
      </w:r>
      <w:r w:rsidRPr="00F43823">
        <w:rPr>
          <w:spacing w:val="-1"/>
          <w:lang w:val="ru-RU"/>
        </w:rPr>
        <w:t>проводят</w:t>
      </w:r>
      <w:r w:rsidRPr="00F43823">
        <w:rPr>
          <w:lang w:val="ru-RU"/>
        </w:rPr>
        <w:t xml:space="preserve"> приемочный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контроль.</w:t>
      </w:r>
    </w:p>
    <w:p w14:paraId="7FFC88C0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222"/>
        </w:tabs>
        <w:ind w:left="0" w:firstLine="709"/>
        <w:rPr>
          <w:lang w:val="ru-RU"/>
        </w:rPr>
      </w:pPr>
      <w:r w:rsidRPr="00F43823">
        <w:rPr>
          <w:lang w:val="ru-RU"/>
        </w:rPr>
        <w:t xml:space="preserve">При </w:t>
      </w:r>
      <w:r w:rsidRPr="00F43823">
        <w:rPr>
          <w:spacing w:val="-1"/>
          <w:lang w:val="ru-RU"/>
        </w:rPr>
        <w:t>приемочном контроле</w:t>
      </w:r>
      <w:r w:rsidRPr="00F43823">
        <w:rPr>
          <w:lang w:val="ru-RU"/>
        </w:rPr>
        <w:t xml:space="preserve"> плит определяют:</w:t>
      </w:r>
    </w:p>
    <w:p w14:paraId="16172962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0" w:firstLine="709"/>
      </w:pPr>
      <w:r w:rsidRPr="00F43823">
        <w:rPr>
          <w:spacing w:val="-1"/>
        </w:rPr>
        <w:t>геометрические</w:t>
      </w:r>
      <w:r w:rsidRPr="00F43823">
        <w:t xml:space="preserve"> </w:t>
      </w:r>
      <w:r w:rsidRPr="00F43823">
        <w:rPr>
          <w:spacing w:val="-1"/>
        </w:rPr>
        <w:t>размеры</w:t>
      </w:r>
      <w:r w:rsidRPr="00F43823">
        <w:t xml:space="preserve"> и форму;</w:t>
      </w:r>
    </w:p>
    <w:p w14:paraId="119B635B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3"/>
        </w:tabs>
        <w:ind w:left="0" w:firstLine="709"/>
        <w:rPr>
          <w:rFonts w:cs="Times New Roman"/>
          <w:lang w:val="ru-RU"/>
        </w:rPr>
      </w:pPr>
      <w:r w:rsidRPr="00F43823">
        <w:rPr>
          <w:spacing w:val="-1"/>
          <w:lang w:val="ru-RU"/>
        </w:rPr>
        <w:t>качество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лицевой</w:t>
      </w:r>
      <w:r w:rsidRPr="00F43823">
        <w:rPr>
          <w:lang w:val="ru-RU"/>
        </w:rPr>
        <w:t xml:space="preserve"> поверхности (фактура по 5.1.2.1);</w:t>
      </w:r>
    </w:p>
    <w:p w14:paraId="2DD5E906" w14:textId="77777777" w:rsidR="001221D6" w:rsidRPr="00F43823" w:rsidRDefault="001221D6">
      <w:pPr>
        <w:pStyle w:val="afa"/>
        <w:numPr>
          <w:ilvl w:val="0"/>
          <w:numId w:val="21"/>
        </w:numPr>
        <w:tabs>
          <w:tab w:val="left" w:pos="827"/>
        </w:tabs>
        <w:ind w:left="0" w:firstLine="709"/>
        <w:rPr>
          <w:lang w:val="ru-RU"/>
        </w:rPr>
      </w:pPr>
      <w:r w:rsidRPr="00F43823">
        <w:rPr>
          <w:lang w:val="ru-RU"/>
        </w:rPr>
        <w:t xml:space="preserve">внешний </w:t>
      </w:r>
      <w:r w:rsidRPr="00F43823">
        <w:rPr>
          <w:spacing w:val="-1"/>
          <w:lang w:val="ru-RU"/>
        </w:rPr>
        <w:t>вид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(рисунок,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 xml:space="preserve">текстура, </w:t>
      </w:r>
      <w:r w:rsidRPr="00F43823">
        <w:rPr>
          <w:lang w:val="ru-RU"/>
        </w:rPr>
        <w:t>повреждения).</w:t>
      </w:r>
    </w:p>
    <w:p w14:paraId="02595F07" w14:textId="77777777" w:rsidR="001221D6" w:rsidRPr="00F43823" w:rsidRDefault="001221D6">
      <w:pPr>
        <w:pStyle w:val="afa"/>
        <w:numPr>
          <w:ilvl w:val="2"/>
          <w:numId w:val="26"/>
        </w:numPr>
        <w:tabs>
          <w:tab w:val="left" w:pos="1244"/>
        </w:tabs>
        <w:ind w:left="0" w:firstLine="567"/>
        <w:jc w:val="both"/>
        <w:rPr>
          <w:rFonts w:cs="Times New Roman"/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проверки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облицовочных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каждой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партии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отбирают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 xml:space="preserve">в </w:t>
      </w:r>
      <w:r w:rsidRPr="00F43823">
        <w:rPr>
          <w:spacing w:val="-1"/>
          <w:lang w:val="ru-RU"/>
        </w:rPr>
        <w:t xml:space="preserve">количестве, </w:t>
      </w:r>
      <w:r w:rsidRPr="00F43823">
        <w:rPr>
          <w:lang w:val="ru-RU"/>
        </w:rPr>
        <w:t xml:space="preserve">указанном в </w:t>
      </w:r>
      <w:r w:rsidRPr="00F43823">
        <w:rPr>
          <w:spacing w:val="-1"/>
          <w:lang w:val="ru-RU"/>
        </w:rPr>
        <w:t>таблице</w:t>
      </w:r>
      <w:r w:rsidRPr="00F43823">
        <w:rPr>
          <w:lang w:val="ru-RU"/>
        </w:rPr>
        <w:t xml:space="preserve"> 13.</w:t>
      </w:r>
    </w:p>
    <w:p w14:paraId="50E16F51" w14:textId="77777777" w:rsidR="006607CA" w:rsidRPr="00F43823" w:rsidRDefault="006607CA">
      <w:pPr>
        <w:pStyle w:val="afa"/>
        <w:numPr>
          <w:ilvl w:val="2"/>
          <w:numId w:val="26"/>
        </w:numPr>
        <w:tabs>
          <w:tab w:val="left" w:pos="1272"/>
        </w:tabs>
        <w:ind w:left="0" w:firstLine="567"/>
        <w:jc w:val="both"/>
        <w:rPr>
          <w:rFonts w:cs="Times New Roman"/>
          <w:lang w:val="ru-RU"/>
        </w:rPr>
      </w:pPr>
      <w:r w:rsidRPr="00F43823">
        <w:rPr>
          <w:lang w:val="ru-RU"/>
        </w:rPr>
        <w:t>Проверяемую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плиту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считают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дефектной,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она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соответствует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хотя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бы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одному из требований настоящего стандарта, приведенных в 5.1.2.2, 5.1.2.3.</w:t>
      </w:r>
    </w:p>
    <w:p w14:paraId="73785E0C" w14:textId="77777777" w:rsidR="006607CA" w:rsidRPr="00F43823" w:rsidRDefault="006607CA">
      <w:pPr>
        <w:pStyle w:val="afa"/>
        <w:numPr>
          <w:ilvl w:val="2"/>
          <w:numId w:val="26"/>
        </w:numPr>
        <w:tabs>
          <w:tab w:val="left" w:pos="1256"/>
        </w:tabs>
        <w:ind w:left="0" w:firstLine="567"/>
        <w:jc w:val="both"/>
        <w:rPr>
          <w:lang w:val="ru-RU"/>
        </w:rPr>
      </w:pPr>
      <w:r w:rsidRPr="00F43823">
        <w:rPr>
          <w:lang w:val="ru-RU"/>
        </w:rPr>
        <w:t>Партию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принимают,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число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дефектных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выборке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меньше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 xml:space="preserve">равно </w:t>
      </w:r>
      <w:r w:rsidRPr="00F43823">
        <w:rPr>
          <w:spacing w:val="-1"/>
          <w:lang w:val="ru-RU"/>
        </w:rPr>
        <w:t>приемочному</w:t>
      </w:r>
      <w:r w:rsidRPr="00F43823">
        <w:rPr>
          <w:lang w:val="ru-RU"/>
        </w:rPr>
        <w:t xml:space="preserve"> числу, и не </w:t>
      </w:r>
      <w:r w:rsidRPr="00F43823">
        <w:rPr>
          <w:spacing w:val="-1"/>
          <w:lang w:val="ru-RU"/>
        </w:rPr>
        <w:t>принимают,</w:t>
      </w:r>
      <w:r w:rsidRPr="00F43823">
        <w:rPr>
          <w:lang w:val="ru-RU"/>
        </w:rPr>
        <w:t xml:space="preserve"> если число дефектных плит больше или равно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браковочному числу.</w:t>
      </w:r>
    </w:p>
    <w:p w14:paraId="22493333" w14:textId="77777777" w:rsidR="00303E22" w:rsidRPr="00F43823" w:rsidRDefault="00303E22" w:rsidP="00303E22">
      <w:pPr>
        <w:rPr>
          <w:lang w:val="kk-KZ"/>
        </w:rPr>
      </w:pPr>
    </w:p>
    <w:p w14:paraId="7E2A46C9" w14:textId="77777777" w:rsidR="00303E22" w:rsidRPr="00F43823" w:rsidRDefault="00303E22" w:rsidP="00303E22">
      <w:pPr>
        <w:rPr>
          <w:lang w:val="kk-KZ"/>
        </w:rPr>
      </w:pPr>
    </w:p>
    <w:p w14:paraId="61CA45C3" w14:textId="5D998B65" w:rsidR="00303E22" w:rsidRPr="00F43823" w:rsidRDefault="00303E22" w:rsidP="00303E22">
      <w:pPr>
        <w:pStyle w:val="1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  <w:lang w:val="kk-KZ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lastRenderedPageBreak/>
        <w:t>Таблица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13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Объем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выборки</w:t>
      </w:r>
    </w:p>
    <w:p w14:paraId="6856074D" w14:textId="77777777" w:rsidR="00303E22" w:rsidRPr="00F43823" w:rsidRDefault="00303E22" w:rsidP="00303E22">
      <w:pPr>
        <w:ind w:firstLine="0"/>
        <w:rPr>
          <w:lang w:val="kk-KZ"/>
        </w:rPr>
      </w:pPr>
    </w:p>
    <w:tbl>
      <w:tblPr>
        <w:tblStyle w:val="TableNormal"/>
        <w:tblW w:w="9357" w:type="dxa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2332"/>
        <w:gridCol w:w="2326"/>
        <w:gridCol w:w="2354"/>
      </w:tblGrid>
      <w:tr w:rsidR="00303E22" w:rsidRPr="00F43823" w14:paraId="1BE98F5B" w14:textId="77777777" w:rsidTr="006607CA">
        <w:trPr>
          <w:trHeight w:hRule="exact" w:val="666"/>
        </w:trPr>
        <w:tc>
          <w:tcPr>
            <w:tcW w:w="2345" w:type="dxa"/>
            <w:tcBorders>
              <w:bottom w:val="double" w:sz="4" w:space="0" w:color="auto"/>
            </w:tcBorders>
          </w:tcPr>
          <w:p w14:paraId="7F945A3D" w14:textId="77777777" w:rsidR="00303E22" w:rsidRPr="00F43823" w:rsidRDefault="00303E22" w:rsidP="00693E61">
            <w:pPr>
              <w:pStyle w:val="TableParagraph"/>
              <w:spacing w:before="162"/>
              <w:ind w:left="2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Объем партии, шт.</w:t>
            </w:r>
          </w:p>
        </w:tc>
        <w:tc>
          <w:tcPr>
            <w:tcW w:w="2332" w:type="dxa"/>
            <w:tcBorders>
              <w:bottom w:val="double" w:sz="4" w:space="0" w:color="auto"/>
            </w:tcBorders>
          </w:tcPr>
          <w:p w14:paraId="7956C56D" w14:textId="77777777" w:rsidR="00303E22" w:rsidRPr="00F43823" w:rsidRDefault="00303E22" w:rsidP="00693E61">
            <w:pPr>
              <w:pStyle w:val="TableParagraph"/>
              <w:spacing w:before="162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 xml:space="preserve">Объем </w:t>
            </w:r>
            <w:r w:rsidRPr="00F43823">
              <w:rPr>
                <w:rFonts w:ascii="Times New Roman" w:hAnsi="Times New Roman"/>
                <w:spacing w:val="-1"/>
                <w:sz w:val="24"/>
              </w:rPr>
              <w:t>выборки,</w:t>
            </w:r>
            <w:r w:rsidRPr="00F43823">
              <w:rPr>
                <w:rFonts w:ascii="Times New Roman" w:hAnsi="Times New Roman"/>
                <w:sz w:val="24"/>
              </w:rPr>
              <w:t xml:space="preserve"> шт.</w:t>
            </w:r>
          </w:p>
        </w:tc>
        <w:tc>
          <w:tcPr>
            <w:tcW w:w="2326" w:type="dxa"/>
            <w:tcBorders>
              <w:bottom w:val="double" w:sz="4" w:space="0" w:color="auto"/>
            </w:tcBorders>
          </w:tcPr>
          <w:p w14:paraId="10E0DCC3" w14:textId="77777777" w:rsidR="00303E22" w:rsidRPr="00F43823" w:rsidRDefault="00303E22" w:rsidP="00693E61">
            <w:pPr>
              <w:pStyle w:val="TableParagraph"/>
              <w:spacing w:before="24"/>
              <w:ind w:left="979" w:right="157" w:hanging="8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Приемочное</w:t>
            </w:r>
            <w:r w:rsidRPr="00F43823">
              <w:rPr>
                <w:rFonts w:ascii="Times New Roman" w:hAnsi="Times New Roman"/>
                <w:sz w:val="24"/>
              </w:rPr>
              <w:t xml:space="preserve"> число,</w:t>
            </w:r>
            <w:r w:rsidRPr="00F43823"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 w:rsidRPr="00F43823"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354" w:type="dxa"/>
            <w:tcBorders>
              <w:bottom w:val="double" w:sz="4" w:space="0" w:color="auto"/>
            </w:tcBorders>
          </w:tcPr>
          <w:p w14:paraId="1D81E98D" w14:textId="77777777" w:rsidR="00303E22" w:rsidRPr="00F43823" w:rsidRDefault="00303E22" w:rsidP="00693E61">
            <w:pPr>
              <w:pStyle w:val="TableParagraph"/>
              <w:spacing w:before="24"/>
              <w:ind w:left="993" w:right="157" w:hanging="8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z w:val="24"/>
              </w:rPr>
              <w:t>Браковочное число, шт.</w:t>
            </w:r>
          </w:p>
        </w:tc>
      </w:tr>
      <w:tr w:rsidR="00303E22" w:rsidRPr="00F43823" w14:paraId="0FFC9BAF" w14:textId="77777777" w:rsidTr="006607CA">
        <w:trPr>
          <w:trHeight w:hRule="exact" w:val="497"/>
        </w:trPr>
        <w:tc>
          <w:tcPr>
            <w:tcW w:w="2345" w:type="dxa"/>
            <w:tcBorders>
              <w:top w:val="double" w:sz="4" w:space="0" w:color="auto"/>
            </w:tcBorders>
          </w:tcPr>
          <w:p w14:paraId="6A2D5452" w14:textId="77777777" w:rsidR="00303E22" w:rsidRPr="00F43823" w:rsidRDefault="00303E22" w:rsidP="00693E61">
            <w:pPr>
              <w:pStyle w:val="TableParagraph"/>
              <w:spacing w:before="25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До</w:t>
            </w:r>
            <w:r w:rsidRPr="00F43823">
              <w:rPr>
                <w:rFonts w:ascii="Times New Roman" w:hAnsi="Times New Roman"/>
                <w:sz w:val="24"/>
              </w:rPr>
              <w:t xml:space="preserve"> 90</w:t>
            </w:r>
          </w:p>
        </w:tc>
        <w:tc>
          <w:tcPr>
            <w:tcW w:w="2332" w:type="dxa"/>
            <w:tcBorders>
              <w:top w:val="double" w:sz="4" w:space="0" w:color="auto"/>
            </w:tcBorders>
          </w:tcPr>
          <w:p w14:paraId="6808CBD1" w14:textId="77777777" w:rsidR="00303E22" w:rsidRPr="00F43823" w:rsidRDefault="00303E22" w:rsidP="00693E61">
            <w:pPr>
              <w:pStyle w:val="TableParagraph"/>
              <w:spacing w:before="25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5</w:t>
            </w:r>
          </w:p>
        </w:tc>
        <w:tc>
          <w:tcPr>
            <w:tcW w:w="2326" w:type="dxa"/>
            <w:tcBorders>
              <w:top w:val="double" w:sz="4" w:space="0" w:color="auto"/>
            </w:tcBorders>
          </w:tcPr>
          <w:p w14:paraId="347FFEB2" w14:textId="77777777" w:rsidR="00303E22" w:rsidRPr="00F43823" w:rsidRDefault="00303E22" w:rsidP="00693E61">
            <w:pPr>
              <w:pStyle w:val="TableParagraph"/>
              <w:spacing w:before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0</w:t>
            </w:r>
          </w:p>
        </w:tc>
        <w:tc>
          <w:tcPr>
            <w:tcW w:w="2354" w:type="dxa"/>
            <w:tcBorders>
              <w:top w:val="double" w:sz="4" w:space="0" w:color="auto"/>
            </w:tcBorders>
          </w:tcPr>
          <w:p w14:paraId="2D5AD07A" w14:textId="77777777" w:rsidR="00303E22" w:rsidRPr="00F43823" w:rsidRDefault="00303E22" w:rsidP="00693E61">
            <w:pPr>
              <w:pStyle w:val="TableParagraph"/>
              <w:spacing w:before="10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</w:t>
            </w:r>
          </w:p>
        </w:tc>
      </w:tr>
      <w:tr w:rsidR="00303E22" w:rsidRPr="00F43823" w14:paraId="662A991A" w14:textId="77777777" w:rsidTr="006607CA">
        <w:trPr>
          <w:trHeight w:hRule="exact" w:val="524"/>
        </w:trPr>
        <w:tc>
          <w:tcPr>
            <w:tcW w:w="2345" w:type="dxa"/>
          </w:tcPr>
          <w:p w14:paraId="68ED475D" w14:textId="77777777" w:rsidR="00303E22" w:rsidRPr="00F43823" w:rsidRDefault="00303E22" w:rsidP="00693E61">
            <w:pPr>
              <w:pStyle w:val="TableParagraph"/>
              <w:spacing w:before="24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91-150</w:t>
            </w:r>
          </w:p>
        </w:tc>
        <w:tc>
          <w:tcPr>
            <w:tcW w:w="2332" w:type="dxa"/>
          </w:tcPr>
          <w:p w14:paraId="71D79CDD" w14:textId="77777777" w:rsidR="00303E22" w:rsidRPr="00F43823" w:rsidRDefault="00303E22" w:rsidP="00693E61">
            <w:pPr>
              <w:pStyle w:val="TableParagraph"/>
              <w:spacing w:before="24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8</w:t>
            </w:r>
          </w:p>
        </w:tc>
        <w:tc>
          <w:tcPr>
            <w:tcW w:w="2326" w:type="dxa"/>
          </w:tcPr>
          <w:p w14:paraId="77A9C191" w14:textId="77777777" w:rsidR="00303E22" w:rsidRPr="00F43823" w:rsidRDefault="00303E22" w:rsidP="00693E61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0</w:t>
            </w:r>
          </w:p>
        </w:tc>
        <w:tc>
          <w:tcPr>
            <w:tcW w:w="2354" w:type="dxa"/>
          </w:tcPr>
          <w:p w14:paraId="4673DE79" w14:textId="77777777" w:rsidR="00303E22" w:rsidRPr="00F43823" w:rsidRDefault="00303E22" w:rsidP="00693E61">
            <w:pPr>
              <w:pStyle w:val="TableParagraph"/>
              <w:spacing w:before="24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</w:t>
            </w:r>
          </w:p>
        </w:tc>
      </w:tr>
      <w:tr w:rsidR="00303E22" w:rsidRPr="00F43823" w14:paraId="37F73DB8" w14:textId="77777777" w:rsidTr="006607CA">
        <w:trPr>
          <w:trHeight w:hRule="exact" w:val="526"/>
        </w:trPr>
        <w:tc>
          <w:tcPr>
            <w:tcW w:w="2345" w:type="dxa"/>
          </w:tcPr>
          <w:p w14:paraId="0B406FC9" w14:textId="77777777" w:rsidR="00303E22" w:rsidRPr="00F43823" w:rsidRDefault="00303E22" w:rsidP="00693E61">
            <w:pPr>
              <w:pStyle w:val="TableParagraph"/>
              <w:spacing w:before="24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151-280</w:t>
            </w:r>
          </w:p>
        </w:tc>
        <w:tc>
          <w:tcPr>
            <w:tcW w:w="2332" w:type="dxa"/>
          </w:tcPr>
          <w:p w14:paraId="420D36BB" w14:textId="77777777" w:rsidR="00303E22" w:rsidRPr="00F43823" w:rsidRDefault="00303E22" w:rsidP="00693E61">
            <w:pPr>
              <w:pStyle w:val="TableParagraph"/>
              <w:spacing w:before="24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13</w:t>
            </w:r>
          </w:p>
        </w:tc>
        <w:tc>
          <w:tcPr>
            <w:tcW w:w="2326" w:type="dxa"/>
          </w:tcPr>
          <w:p w14:paraId="0FF96D11" w14:textId="77777777" w:rsidR="00303E22" w:rsidRPr="00F43823" w:rsidRDefault="00303E22" w:rsidP="00693E61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0</w:t>
            </w:r>
          </w:p>
        </w:tc>
        <w:tc>
          <w:tcPr>
            <w:tcW w:w="2354" w:type="dxa"/>
          </w:tcPr>
          <w:p w14:paraId="6ED9E370" w14:textId="77777777" w:rsidR="00303E22" w:rsidRPr="00F43823" w:rsidRDefault="00303E22" w:rsidP="00693E61">
            <w:pPr>
              <w:pStyle w:val="TableParagraph"/>
              <w:spacing w:before="24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</w:t>
            </w:r>
          </w:p>
        </w:tc>
      </w:tr>
      <w:tr w:rsidR="00303E22" w:rsidRPr="00F43823" w14:paraId="6AD4857A" w14:textId="77777777" w:rsidTr="006607CA">
        <w:trPr>
          <w:trHeight w:hRule="exact" w:val="524"/>
        </w:trPr>
        <w:tc>
          <w:tcPr>
            <w:tcW w:w="2345" w:type="dxa"/>
          </w:tcPr>
          <w:p w14:paraId="23078367" w14:textId="77777777" w:rsidR="00303E22" w:rsidRPr="00F43823" w:rsidRDefault="00303E22" w:rsidP="00693E61">
            <w:pPr>
              <w:pStyle w:val="TableParagraph"/>
              <w:spacing w:before="24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281-500</w:t>
            </w:r>
          </w:p>
        </w:tc>
        <w:tc>
          <w:tcPr>
            <w:tcW w:w="2332" w:type="dxa"/>
          </w:tcPr>
          <w:p w14:paraId="7248CBCC" w14:textId="77777777" w:rsidR="00303E22" w:rsidRPr="00F43823" w:rsidRDefault="00303E22" w:rsidP="00693E61">
            <w:pPr>
              <w:pStyle w:val="TableParagraph"/>
              <w:spacing w:before="24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20</w:t>
            </w:r>
          </w:p>
        </w:tc>
        <w:tc>
          <w:tcPr>
            <w:tcW w:w="2326" w:type="dxa"/>
          </w:tcPr>
          <w:p w14:paraId="6DBF58F4" w14:textId="77777777" w:rsidR="00303E22" w:rsidRPr="00F43823" w:rsidRDefault="00303E22" w:rsidP="00693E61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0</w:t>
            </w:r>
          </w:p>
        </w:tc>
        <w:tc>
          <w:tcPr>
            <w:tcW w:w="2354" w:type="dxa"/>
          </w:tcPr>
          <w:p w14:paraId="60C46E9E" w14:textId="77777777" w:rsidR="00303E22" w:rsidRPr="00F43823" w:rsidRDefault="00303E22" w:rsidP="00693E61">
            <w:pPr>
              <w:pStyle w:val="TableParagraph"/>
              <w:spacing w:before="24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</w:t>
            </w:r>
          </w:p>
        </w:tc>
      </w:tr>
      <w:tr w:rsidR="00303E22" w:rsidRPr="00F43823" w14:paraId="76B9DC39" w14:textId="77777777" w:rsidTr="006607CA">
        <w:trPr>
          <w:trHeight w:hRule="exact" w:val="526"/>
        </w:trPr>
        <w:tc>
          <w:tcPr>
            <w:tcW w:w="2345" w:type="dxa"/>
          </w:tcPr>
          <w:p w14:paraId="7611909A" w14:textId="77777777" w:rsidR="00303E22" w:rsidRPr="00F43823" w:rsidRDefault="00303E22" w:rsidP="00693E61">
            <w:pPr>
              <w:pStyle w:val="TableParagraph"/>
              <w:spacing w:before="24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501-1200</w:t>
            </w:r>
          </w:p>
        </w:tc>
        <w:tc>
          <w:tcPr>
            <w:tcW w:w="2332" w:type="dxa"/>
          </w:tcPr>
          <w:p w14:paraId="1AE56ABE" w14:textId="77777777" w:rsidR="00303E22" w:rsidRPr="00F43823" w:rsidRDefault="00303E22" w:rsidP="00693E61">
            <w:pPr>
              <w:pStyle w:val="TableParagraph"/>
              <w:spacing w:before="24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32</w:t>
            </w:r>
          </w:p>
        </w:tc>
        <w:tc>
          <w:tcPr>
            <w:tcW w:w="2326" w:type="dxa"/>
          </w:tcPr>
          <w:p w14:paraId="6E3CCC2B" w14:textId="77777777" w:rsidR="00303E22" w:rsidRPr="00F43823" w:rsidRDefault="00303E22" w:rsidP="00693E61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0</w:t>
            </w:r>
          </w:p>
        </w:tc>
        <w:tc>
          <w:tcPr>
            <w:tcW w:w="2354" w:type="dxa"/>
          </w:tcPr>
          <w:p w14:paraId="2D7182F6" w14:textId="77777777" w:rsidR="00303E22" w:rsidRPr="00F43823" w:rsidRDefault="00303E22" w:rsidP="00693E61">
            <w:pPr>
              <w:pStyle w:val="TableParagraph"/>
              <w:spacing w:before="24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</w:t>
            </w:r>
          </w:p>
        </w:tc>
      </w:tr>
      <w:tr w:rsidR="00303E22" w:rsidRPr="00F43823" w14:paraId="1268A1AD" w14:textId="77777777" w:rsidTr="006607CA">
        <w:trPr>
          <w:trHeight w:hRule="exact" w:val="524"/>
        </w:trPr>
        <w:tc>
          <w:tcPr>
            <w:tcW w:w="2345" w:type="dxa"/>
          </w:tcPr>
          <w:p w14:paraId="53427423" w14:textId="77777777" w:rsidR="00303E22" w:rsidRPr="00F43823" w:rsidRDefault="00303E22" w:rsidP="00693E61">
            <w:pPr>
              <w:pStyle w:val="TableParagraph"/>
              <w:spacing w:before="24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1201-3200</w:t>
            </w:r>
          </w:p>
        </w:tc>
        <w:tc>
          <w:tcPr>
            <w:tcW w:w="2332" w:type="dxa"/>
          </w:tcPr>
          <w:p w14:paraId="376E3F41" w14:textId="77777777" w:rsidR="00303E22" w:rsidRPr="00F43823" w:rsidRDefault="00303E22" w:rsidP="00693E61">
            <w:pPr>
              <w:pStyle w:val="TableParagraph"/>
              <w:spacing w:before="24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50</w:t>
            </w:r>
          </w:p>
        </w:tc>
        <w:tc>
          <w:tcPr>
            <w:tcW w:w="2326" w:type="dxa"/>
          </w:tcPr>
          <w:p w14:paraId="1B7D609B" w14:textId="77777777" w:rsidR="00303E22" w:rsidRPr="00F43823" w:rsidRDefault="00303E22" w:rsidP="00693E61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</w:t>
            </w:r>
          </w:p>
        </w:tc>
        <w:tc>
          <w:tcPr>
            <w:tcW w:w="2354" w:type="dxa"/>
          </w:tcPr>
          <w:p w14:paraId="33EFD26E" w14:textId="77777777" w:rsidR="00303E22" w:rsidRPr="00F43823" w:rsidRDefault="00303E22" w:rsidP="00693E61">
            <w:pPr>
              <w:pStyle w:val="TableParagraph"/>
              <w:spacing w:before="24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2</w:t>
            </w:r>
          </w:p>
        </w:tc>
      </w:tr>
      <w:tr w:rsidR="00303E22" w:rsidRPr="00F43823" w14:paraId="79E4FA73" w14:textId="77777777" w:rsidTr="006607CA">
        <w:trPr>
          <w:trHeight w:hRule="exact" w:val="526"/>
        </w:trPr>
        <w:tc>
          <w:tcPr>
            <w:tcW w:w="2345" w:type="dxa"/>
          </w:tcPr>
          <w:p w14:paraId="530F29E9" w14:textId="77777777" w:rsidR="00303E22" w:rsidRPr="00F43823" w:rsidRDefault="00303E22" w:rsidP="00693E61">
            <w:pPr>
              <w:pStyle w:val="TableParagraph"/>
              <w:spacing w:before="24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3201-10000</w:t>
            </w:r>
          </w:p>
        </w:tc>
        <w:tc>
          <w:tcPr>
            <w:tcW w:w="2332" w:type="dxa"/>
          </w:tcPr>
          <w:p w14:paraId="07C7B51A" w14:textId="77777777" w:rsidR="00303E22" w:rsidRPr="00F43823" w:rsidRDefault="00303E22" w:rsidP="00693E61">
            <w:pPr>
              <w:pStyle w:val="TableParagraph"/>
              <w:spacing w:before="24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80</w:t>
            </w:r>
          </w:p>
        </w:tc>
        <w:tc>
          <w:tcPr>
            <w:tcW w:w="2326" w:type="dxa"/>
          </w:tcPr>
          <w:p w14:paraId="137B57AD" w14:textId="77777777" w:rsidR="00303E22" w:rsidRPr="00F43823" w:rsidRDefault="00303E22" w:rsidP="00693E61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2</w:t>
            </w:r>
          </w:p>
        </w:tc>
        <w:tc>
          <w:tcPr>
            <w:tcW w:w="2354" w:type="dxa"/>
          </w:tcPr>
          <w:p w14:paraId="7DDF4848" w14:textId="77777777" w:rsidR="00303E22" w:rsidRPr="00F43823" w:rsidRDefault="00303E22" w:rsidP="00693E61">
            <w:pPr>
              <w:pStyle w:val="TableParagraph"/>
              <w:spacing w:before="24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3</w:t>
            </w:r>
          </w:p>
        </w:tc>
      </w:tr>
      <w:tr w:rsidR="00303E22" w:rsidRPr="00F43823" w14:paraId="03E545B9" w14:textId="77777777" w:rsidTr="006607CA">
        <w:trPr>
          <w:trHeight w:hRule="exact" w:val="524"/>
        </w:trPr>
        <w:tc>
          <w:tcPr>
            <w:tcW w:w="2345" w:type="dxa"/>
          </w:tcPr>
          <w:p w14:paraId="6068F733" w14:textId="77777777" w:rsidR="00303E22" w:rsidRPr="00F43823" w:rsidRDefault="00303E22" w:rsidP="00693E61">
            <w:pPr>
              <w:pStyle w:val="TableParagraph"/>
              <w:spacing w:before="24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10001-35000</w:t>
            </w:r>
          </w:p>
        </w:tc>
        <w:tc>
          <w:tcPr>
            <w:tcW w:w="2332" w:type="dxa"/>
          </w:tcPr>
          <w:p w14:paraId="35E04F3F" w14:textId="77777777" w:rsidR="00303E22" w:rsidRPr="00F43823" w:rsidRDefault="00303E22" w:rsidP="00693E61">
            <w:pPr>
              <w:pStyle w:val="TableParagraph"/>
              <w:spacing w:before="24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125</w:t>
            </w:r>
          </w:p>
        </w:tc>
        <w:tc>
          <w:tcPr>
            <w:tcW w:w="2326" w:type="dxa"/>
          </w:tcPr>
          <w:p w14:paraId="794CF70E" w14:textId="77777777" w:rsidR="00303E22" w:rsidRPr="00F43823" w:rsidRDefault="00303E22" w:rsidP="00693E61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3</w:t>
            </w:r>
          </w:p>
        </w:tc>
        <w:tc>
          <w:tcPr>
            <w:tcW w:w="2354" w:type="dxa"/>
          </w:tcPr>
          <w:p w14:paraId="18AEC5C1" w14:textId="77777777" w:rsidR="00303E22" w:rsidRPr="00F43823" w:rsidRDefault="00303E22" w:rsidP="00693E61">
            <w:pPr>
              <w:pStyle w:val="TableParagraph"/>
              <w:spacing w:before="24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4</w:t>
            </w:r>
          </w:p>
        </w:tc>
      </w:tr>
      <w:tr w:rsidR="00303E22" w:rsidRPr="00F43823" w14:paraId="66808869" w14:textId="77777777" w:rsidTr="006607CA">
        <w:trPr>
          <w:trHeight w:hRule="exact" w:val="521"/>
        </w:trPr>
        <w:tc>
          <w:tcPr>
            <w:tcW w:w="2345" w:type="dxa"/>
          </w:tcPr>
          <w:p w14:paraId="0DB07E10" w14:textId="77777777" w:rsidR="00303E22" w:rsidRPr="00F43823" w:rsidRDefault="00303E22" w:rsidP="00693E61">
            <w:pPr>
              <w:pStyle w:val="TableParagraph"/>
              <w:spacing w:before="24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 w:hAnsi="Times New Roman"/>
                <w:spacing w:val="-1"/>
                <w:sz w:val="24"/>
              </w:rPr>
              <w:t>Свыше</w:t>
            </w:r>
            <w:r w:rsidRPr="00F43823">
              <w:rPr>
                <w:rFonts w:ascii="Times New Roman" w:hAnsi="Times New Roman"/>
                <w:sz w:val="24"/>
              </w:rPr>
              <w:t xml:space="preserve"> 35000</w:t>
            </w:r>
          </w:p>
        </w:tc>
        <w:tc>
          <w:tcPr>
            <w:tcW w:w="2332" w:type="dxa"/>
          </w:tcPr>
          <w:p w14:paraId="46E0D399" w14:textId="77777777" w:rsidR="00303E22" w:rsidRPr="00F43823" w:rsidRDefault="00303E22" w:rsidP="00693E61">
            <w:pPr>
              <w:pStyle w:val="TableParagraph"/>
              <w:spacing w:before="24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200</w:t>
            </w:r>
          </w:p>
        </w:tc>
        <w:tc>
          <w:tcPr>
            <w:tcW w:w="2326" w:type="dxa"/>
          </w:tcPr>
          <w:p w14:paraId="3A227FBB" w14:textId="77777777" w:rsidR="00303E22" w:rsidRPr="00F43823" w:rsidRDefault="00303E22" w:rsidP="00693E61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4</w:t>
            </w:r>
          </w:p>
        </w:tc>
        <w:tc>
          <w:tcPr>
            <w:tcW w:w="2354" w:type="dxa"/>
          </w:tcPr>
          <w:p w14:paraId="588AF908" w14:textId="77777777" w:rsidR="00303E22" w:rsidRPr="00F43823" w:rsidRDefault="00303E22" w:rsidP="00693E61">
            <w:pPr>
              <w:pStyle w:val="TableParagraph"/>
              <w:spacing w:before="24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23">
              <w:rPr>
                <w:rFonts w:ascii="Times New Roman"/>
                <w:sz w:val="24"/>
              </w:rPr>
              <w:t>5</w:t>
            </w:r>
          </w:p>
        </w:tc>
      </w:tr>
    </w:tbl>
    <w:p w14:paraId="23EB16AF" w14:textId="77777777" w:rsidR="006607CA" w:rsidRPr="00F43823" w:rsidRDefault="006607CA" w:rsidP="006607CA">
      <w:pPr>
        <w:pStyle w:val="afa"/>
        <w:ind w:right="111"/>
        <w:jc w:val="both"/>
        <w:rPr>
          <w:lang w:val="ru-RU"/>
        </w:rPr>
      </w:pPr>
      <w:r w:rsidRPr="00F43823">
        <w:rPr>
          <w:spacing w:val="-1"/>
          <w:lang w:val="ru-RU"/>
        </w:rPr>
        <w:t>Партию,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принятую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результатам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выборочного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контроля,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дополняют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изделиями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без</w:t>
      </w:r>
      <w:r w:rsidRPr="00F43823">
        <w:rPr>
          <w:spacing w:val="83"/>
          <w:lang w:val="ru-RU"/>
        </w:rPr>
        <w:t xml:space="preserve"> </w:t>
      </w:r>
      <w:r w:rsidRPr="00F43823">
        <w:rPr>
          <w:lang w:val="ru-RU"/>
        </w:rPr>
        <w:t>дефектов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количестве,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равном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выявленному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проценту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дефектных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без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увеличения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 xml:space="preserve">заявленного объема </w:t>
      </w:r>
      <w:r w:rsidRPr="00F43823">
        <w:rPr>
          <w:spacing w:val="-1"/>
          <w:lang w:val="ru-RU"/>
        </w:rPr>
        <w:t>партии.</w:t>
      </w:r>
    </w:p>
    <w:p w14:paraId="0CD1F5D8" w14:textId="77777777" w:rsidR="006607CA" w:rsidRPr="00F43823" w:rsidRDefault="006607CA">
      <w:pPr>
        <w:pStyle w:val="afa"/>
        <w:numPr>
          <w:ilvl w:val="2"/>
          <w:numId w:val="26"/>
        </w:numPr>
        <w:tabs>
          <w:tab w:val="left" w:pos="1247"/>
        </w:tabs>
        <w:ind w:right="110" w:firstLine="568"/>
        <w:jc w:val="both"/>
        <w:rPr>
          <w:lang w:val="ru-RU"/>
        </w:rPr>
      </w:pPr>
      <w:r w:rsidRPr="00F43823">
        <w:rPr>
          <w:lang w:val="ru-RU"/>
        </w:rPr>
        <w:t>Партия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принятая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результате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выборочного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контроля,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может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разделена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55"/>
          <w:lang w:val="ru-RU"/>
        </w:rPr>
        <w:t xml:space="preserve"> </w:t>
      </w:r>
      <w:r w:rsidRPr="00F43823">
        <w:rPr>
          <w:spacing w:val="-1"/>
          <w:lang w:val="ru-RU"/>
        </w:rPr>
        <w:t>несколько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групп</w:t>
      </w:r>
      <w:r w:rsidRPr="00F43823">
        <w:rPr>
          <w:spacing w:val="53"/>
          <w:lang w:val="ru-RU"/>
        </w:rPr>
        <w:t xml:space="preserve"> </w:t>
      </w:r>
      <w:r w:rsidRPr="00F43823">
        <w:rPr>
          <w:spacing w:val="-1"/>
          <w:lang w:val="ru-RU"/>
        </w:rPr>
        <w:t>(но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менее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90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изделий),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каждой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новой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группы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вновь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проводят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выборочный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контроль.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Группы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изделий,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принятые</w:t>
      </w:r>
      <w:r w:rsidRPr="00F43823">
        <w:rPr>
          <w:lang w:val="ru-RU"/>
        </w:rPr>
        <w:t xml:space="preserve"> 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результате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повторных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проверок,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принимают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поштучно,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этом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контролируют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соответствие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тем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требованиям,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которым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партия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была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принята.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партию</w:t>
      </w:r>
      <w:r w:rsidRPr="00F43823">
        <w:rPr>
          <w:spacing w:val="61"/>
          <w:lang w:val="ru-RU"/>
        </w:rPr>
        <w:t xml:space="preserve"> </w:t>
      </w:r>
      <w:r w:rsidRPr="00F43823">
        <w:rPr>
          <w:lang w:val="ru-RU"/>
        </w:rPr>
        <w:t>добавляют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количество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бездефектных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плит,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равное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количеству</w:t>
      </w:r>
      <w:r w:rsidRPr="00F43823">
        <w:rPr>
          <w:spacing w:val="23"/>
          <w:lang w:val="ru-RU"/>
        </w:rPr>
        <w:t xml:space="preserve"> </w:t>
      </w:r>
      <w:r w:rsidRPr="00F43823">
        <w:rPr>
          <w:spacing w:val="-1"/>
          <w:lang w:val="ru-RU"/>
        </w:rPr>
        <w:t>выявленного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процента</w:t>
      </w:r>
      <w:r w:rsidRPr="00F43823">
        <w:rPr>
          <w:spacing w:val="75"/>
          <w:lang w:val="ru-RU"/>
        </w:rPr>
        <w:t xml:space="preserve"> </w:t>
      </w:r>
      <w:r w:rsidRPr="00F43823">
        <w:rPr>
          <w:lang w:val="ru-RU"/>
        </w:rPr>
        <w:t xml:space="preserve">бракованных плит, без </w:t>
      </w:r>
      <w:r w:rsidRPr="00F43823">
        <w:rPr>
          <w:spacing w:val="-1"/>
          <w:lang w:val="ru-RU"/>
        </w:rPr>
        <w:t xml:space="preserve">увеличения </w:t>
      </w:r>
      <w:r w:rsidRPr="00F43823">
        <w:rPr>
          <w:lang w:val="ru-RU"/>
        </w:rPr>
        <w:t xml:space="preserve">объема </w:t>
      </w:r>
      <w:r w:rsidRPr="00F43823">
        <w:rPr>
          <w:spacing w:val="-1"/>
          <w:lang w:val="ru-RU"/>
        </w:rPr>
        <w:t>партии.</w:t>
      </w:r>
    </w:p>
    <w:p w14:paraId="6DD110C5" w14:textId="77777777" w:rsidR="006607CA" w:rsidRPr="00F43823" w:rsidRDefault="006607CA">
      <w:pPr>
        <w:pStyle w:val="afa"/>
        <w:numPr>
          <w:ilvl w:val="2"/>
          <w:numId w:val="26"/>
        </w:numPr>
        <w:tabs>
          <w:tab w:val="left" w:pos="1306"/>
        </w:tabs>
        <w:ind w:right="115" w:firstLine="568"/>
        <w:jc w:val="both"/>
        <w:rPr>
          <w:lang w:val="ru-RU"/>
        </w:rPr>
      </w:pPr>
      <w:r w:rsidRPr="00F43823">
        <w:rPr>
          <w:lang w:val="ru-RU"/>
        </w:rPr>
        <w:t>Каждая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партия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поставляемых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должна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иметь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документ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о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качестве,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котором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указывают:</w:t>
      </w:r>
    </w:p>
    <w:p w14:paraId="087D4357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7"/>
        </w:tabs>
        <w:ind w:left="826" w:hanging="140"/>
        <w:rPr>
          <w:lang w:val="ru-RU"/>
        </w:rPr>
      </w:pPr>
      <w:r w:rsidRPr="00F43823">
        <w:rPr>
          <w:spacing w:val="-1"/>
          <w:lang w:val="ru-RU"/>
        </w:rPr>
        <w:t>наименование</w:t>
      </w:r>
      <w:r w:rsidRPr="00F43823">
        <w:rPr>
          <w:lang w:val="ru-RU"/>
        </w:rPr>
        <w:t xml:space="preserve"> и </w:t>
      </w:r>
      <w:r w:rsidRPr="00F43823">
        <w:rPr>
          <w:spacing w:val="-1"/>
          <w:lang w:val="ru-RU"/>
        </w:rPr>
        <w:t>адрес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предприятия-изготовителя;</w:t>
      </w:r>
    </w:p>
    <w:p w14:paraId="488D1821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7"/>
        </w:tabs>
        <w:ind w:left="826" w:hanging="140"/>
        <w:rPr>
          <w:lang w:val="ru-RU"/>
        </w:rPr>
      </w:pPr>
      <w:r w:rsidRPr="00F43823">
        <w:rPr>
          <w:lang w:val="ru-RU"/>
        </w:rPr>
        <w:t xml:space="preserve">номер и </w:t>
      </w:r>
      <w:r w:rsidRPr="00F43823">
        <w:rPr>
          <w:spacing w:val="-1"/>
          <w:lang w:val="ru-RU"/>
        </w:rPr>
        <w:t>дату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оформления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документа;</w:t>
      </w:r>
    </w:p>
    <w:p w14:paraId="67E37451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7"/>
        </w:tabs>
        <w:ind w:left="826" w:hanging="140"/>
      </w:pPr>
      <w:r w:rsidRPr="00F43823">
        <w:rPr>
          <w:spacing w:val="-1"/>
        </w:rPr>
        <w:t>дату</w:t>
      </w:r>
      <w:r w:rsidRPr="00F43823">
        <w:rPr>
          <w:spacing w:val="2"/>
        </w:rPr>
        <w:t xml:space="preserve"> </w:t>
      </w:r>
      <w:r w:rsidRPr="00F43823">
        <w:rPr>
          <w:spacing w:val="-1"/>
        </w:rPr>
        <w:t>отгрузки;</w:t>
      </w:r>
    </w:p>
    <w:p w14:paraId="1BF22876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7"/>
        </w:tabs>
        <w:ind w:left="826" w:hanging="140"/>
      </w:pPr>
      <w:r w:rsidRPr="00F43823">
        <w:t xml:space="preserve">номер </w:t>
      </w:r>
      <w:r w:rsidRPr="00F43823">
        <w:rPr>
          <w:spacing w:val="-1"/>
        </w:rPr>
        <w:t>партии;</w:t>
      </w:r>
    </w:p>
    <w:p w14:paraId="3406F2F6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7"/>
        </w:tabs>
        <w:ind w:left="826" w:hanging="140"/>
        <w:rPr>
          <w:lang w:val="ru-RU"/>
        </w:rPr>
      </w:pPr>
      <w:r w:rsidRPr="00F43823">
        <w:rPr>
          <w:lang w:val="ru-RU"/>
        </w:rPr>
        <w:t xml:space="preserve">число </w:t>
      </w:r>
      <w:r w:rsidRPr="00F43823">
        <w:rPr>
          <w:spacing w:val="-1"/>
          <w:lang w:val="ru-RU"/>
        </w:rPr>
        <w:t>плит</w:t>
      </w:r>
      <w:r w:rsidRPr="00F43823">
        <w:rPr>
          <w:lang w:val="ru-RU"/>
        </w:rPr>
        <w:t xml:space="preserve"> в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партии и их </w:t>
      </w:r>
      <w:r w:rsidRPr="00F43823">
        <w:rPr>
          <w:spacing w:val="-1"/>
          <w:lang w:val="ru-RU"/>
        </w:rPr>
        <w:t>размеры;</w:t>
      </w:r>
    </w:p>
    <w:p w14:paraId="09A394C6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7"/>
        </w:tabs>
        <w:ind w:left="0" w:firstLine="567"/>
        <w:rPr>
          <w:lang w:val="ru-RU"/>
        </w:rPr>
      </w:pPr>
      <w:r w:rsidRPr="00F43823">
        <w:rPr>
          <w:spacing w:val="-1"/>
          <w:lang w:val="ru-RU"/>
        </w:rPr>
        <w:t>наименование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месторождения,</w:t>
      </w:r>
      <w:r w:rsidRPr="00F43823">
        <w:rPr>
          <w:lang w:val="ru-RU"/>
        </w:rPr>
        <w:t xml:space="preserve"> горную </w:t>
      </w:r>
      <w:r w:rsidRPr="00F43823">
        <w:rPr>
          <w:spacing w:val="-1"/>
          <w:lang w:val="ru-RU"/>
        </w:rPr>
        <w:t>породу,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коммерческую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марку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камня;</w:t>
      </w:r>
    </w:p>
    <w:p w14:paraId="638F1564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7"/>
        </w:tabs>
        <w:ind w:left="0" w:firstLine="567"/>
      </w:pPr>
      <w:r w:rsidRPr="00F43823">
        <w:rPr>
          <w:spacing w:val="-1"/>
        </w:rPr>
        <w:t>фактуру</w:t>
      </w:r>
      <w:r w:rsidRPr="00F43823">
        <w:t xml:space="preserve"> </w:t>
      </w:r>
      <w:r w:rsidRPr="00F43823">
        <w:rPr>
          <w:spacing w:val="-1"/>
        </w:rPr>
        <w:t>лицевой</w:t>
      </w:r>
      <w:r w:rsidRPr="00F43823">
        <w:t xml:space="preserve"> поверхности плит;</w:t>
      </w:r>
    </w:p>
    <w:p w14:paraId="1D97DD38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3"/>
        </w:tabs>
        <w:ind w:left="0" w:firstLine="567"/>
        <w:rPr>
          <w:lang w:val="ru-RU"/>
        </w:rPr>
      </w:pPr>
      <w:r w:rsidRPr="00F43823">
        <w:rPr>
          <w:spacing w:val="-1"/>
          <w:lang w:val="ru-RU"/>
        </w:rPr>
        <w:t xml:space="preserve">физико-механические </w:t>
      </w:r>
      <w:r w:rsidRPr="00F43823">
        <w:rPr>
          <w:lang w:val="ru-RU"/>
        </w:rPr>
        <w:t>показатели горной породы, из которой изготовлены плиты;</w:t>
      </w:r>
    </w:p>
    <w:p w14:paraId="660E6204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3"/>
        </w:tabs>
        <w:ind w:left="0" w:firstLine="567"/>
      </w:pPr>
      <w:r w:rsidRPr="00F43823">
        <w:t xml:space="preserve">обозначение настоящего </w:t>
      </w:r>
      <w:r w:rsidRPr="00F43823">
        <w:rPr>
          <w:spacing w:val="-1"/>
        </w:rPr>
        <w:t>стандарта.</w:t>
      </w:r>
    </w:p>
    <w:p w14:paraId="50D327E4" w14:textId="77777777" w:rsidR="006607CA" w:rsidRPr="00F43823" w:rsidRDefault="006607CA" w:rsidP="006607CA">
      <w:pPr>
        <w:pStyle w:val="afa"/>
        <w:ind w:left="0" w:firstLine="567"/>
        <w:jc w:val="both"/>
        <w:rPr>
          <w:spacing w:val="-1"/>
          <w:lang w:val="ru-RU"/>
        </w:rPr>
      </w:pPr>
      <w:r w:rsidRPr="00F43823">
        <w:rPr>
          <w:lang w:val="ru-RU"/>
        </w:rPr>
        <w:t>Облицовочные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природного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камня,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применяемые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строительстве,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иметь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технический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паспорт,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содержащий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сведения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о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физико-механических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свойствах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 xml:space="preserve">горной породы, из которой </w:t>
      </w:r>
      <w:r w:rsidRPr="00F43823">
        <w:rPr>
          <w:spacing w:val="-1"/>
          <w:lang w:val="ru-RU"/>
        </w:rPr>
        <w:t>изготовлены</w:t>
      </w:r>
      <w:r w:rsidRPr="00F43823">
        <w:rPr>
          <w:lang w:val="ru-RU"/>
        </w:rPr>
        <w:t xml:space="preserve"> плиты, и их </w:t>
      </w:r>
      <w:r w:rsidRPr="00F43823">
        <w:rPr>
          <w:spacing w:val="-1"/>
          <w:lang w:val="ru-RU"/>
        </w:rPr>
        <w:t>эксплуатационных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свойствах.</w:t>
      </w:r>
    </w:p>
    <w:p w14:paraId="26DD0A74" w14:textId="77777777" w:rsidR="006607CA" w:rsidRPr="00F43823" w:rsidRDefault="006607CA" w:rsidP="006607CA">
      <w:pPr>
        <w:pStyle w:val="afa"/>
        <w:ind w:left="0" w:firstLine="567"/>
        <w:jc w:val="both"/>
        <w:rPr>
          <w:spacing w:val="-1"/>
          <w:lang w:val="ru-RU"/>
        </w:rPr>
      </w:pPr>
    </w:p>
    <w:p w14:paraId="175297BD" w14:textId="77777777" w:rsidR="006607CA" w:rsidRPr="00F43823" w:rsidRDefault="006607CA" w:rsidP="006607CA">
      <w:pPr>
        <w:pStyle w:val="afa"/>
        <w:ind w:left="0" w:firstLine="567"/>
        <w:jc w:val="both"/>
        <w:rPr>
          <w:lang w:val="ru-RU"/>
        </w:rPr>
      </w:pPr>
    </w:p>
    <w:p w14:paraId="126A1399" w14:textId="77777777" w:rsidR="006607CA" w:rsidRPr="00F43823" w:rsidRDefault="006607CA">
      <w:pPr>
        <w:pStyle w:val="1"/>
        <w:numPr>
          <w:ilvl w:val="1"/>
          <w:numId w:val="27"/>
        </w:numPr>
        <w:tabs>
          <w:tab w:val="left" w:pos="1042"/>
        </w:tabs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2" w:name="_TOC_250009"/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lastRenderedPageBreak/>
        <w:t>Изделия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строительно-дорожные</w:t>
      </w:r>
      <w:bookmarkEnd w:id="22"/>
    </w:p>
    <w:p w14:paraId="0A7E9F5D" w14:textId="77777777" w:rsidR="006607CA" w:rsidRPr="00F43823" w:rsidRDefault="006607CA" w:rsidP="006607CA">
      <w:pPr>
        <w:spacing w:before="9"/>
        <w:ind w:firstLine="567"/>
        <w:rPr>
          <w:b/>
          <w:bCs/>
          <w:color w:val="000000" w:themeColor="text1"/>
          <w:sz w:val="24"/>
          <w:szCs w:val="24"/>
        </w:rPr>
      </w:pPr>
    </w:p>
    <w:p w14:paraId="36B470E7" w14:textId="09EB9206" w:rsidR="006607CA" w:rsidRPr="00F43823" w:rsidRDefault="006607CA">
      <w:pPr>
        <w:pStyle w:val="afa"/>
        <w:numPr>
          <w:ilvl w:val="2"/>
          <w:numId w:val="27"/>
        </w:numPr>
        <w:tabs>
          <w:tab w:val="left" w:pos="709"/>
          <w:tab w:val="left" w:pos="993"/>
          <w:tab w:val="left" w:pos="1303"/>
        </w:tabs>
        <w:ind w:left="0" w:right="-2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Строительно-дорожные</w:t>
      </w:r>
      <w:r w:rsidRPr="00F43823">
        <w:rPr>
          <w:lang w:val="ru-RU"/>
        </w:rPr>
        <w:t xml:space="preserve"> изделия </w:t>
      </w:r>
      <w:r w:rsidRPr="00F43823">
        <w:rPr>
          <w:spacing w:val="-1"/>
          <w:lang w:val="ru-RU"/>
        </w:rPr>
        <w:t>должны</w:t>
      </w:r>
      <w:r w:rsidRPr="00F43823">
        <w:rPr>
          <w:lang w:val="ru-RU"/>
        </w:rPr>
        <w:t xml:space="preserve"> быть приняты ОТК предприятия-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изготовителя.</w:t>
      </w:r>
    </w:p>
    <w:p w14:paraId="435C17A6" w14:textId="77777777" w:rsidR="006607CA" w:rsidRPr="00F43823" w:rsidRDefault="006607CA">
      <w:pPr>
        <w:pStyle w:val="afa"/>
        <w:numPr>
          <w:ilvl w:val="2"/>
          <w:numId w:val="27"/>
        </w:numPr>
        <w:tabs>
          <w:tab w:val="left" w:pos="709"/>
          <w:tab w:val="left" w:pos="993"/>
          <w:tab w:val="left" w:pos="1324"/>
        </w:tabs>
        <w:ind w:left="0" w:right="-2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Приемку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поставку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строительно-дорожных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41"/>
          <w:lang w:val="ru-RU"/>
        </w:rPr>
        <w:t xml:space="preserve"> </w:t>
      </w:r>
      <w:r w:rsidRPr="00F43823">
        <w:rPr>
          <w:spacing w:val="-1"/>
          <w:lang w:val="ru-RU"/>
        </w:rPr>
        <w:t>проводят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партиями.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Партией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считают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число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одного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вида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марки,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вмещающееся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одно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транспортное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средство,</w:t>
      </w:r>
      <w:r w:rsidRPr="00F43823">
        <w:rPr>
          <w:lang w:val="ru-RU"/>
        </w:rPr>
        <w:t xml:space="preserve"> но не менее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50 шт.</w:t>
      </w:r>
    </w:p>
    <w:p w14:paraId="3F040AF4" w14:textId="5D77830A" w:rsidR="006607CA" w:rsidRPr="00F43823" w:rsidRDefault="006607CA">
      <w:pPr>
        <w:pStyle w:val="afa"/>
        <w:numPr>
          <w:ilvl w:val="2"/>
          <w:numId w:val="27"/>
        </w:numPr>
        <w:tabs>
          <w:tab w:val="left" w:pos="709"/>
          <w:tab w:val="left" w:pos="993"/>
          <w:tab w:val="left" w:pos="1413"/>
          <w:tab w:val="left" w:pos="2056"/>
          <w:tab w:val="left" w:pos="3260"/>
          <w:tab w:val="left" w:pos="4848"/>
          <w:tab w:val="left" w:pos="5981"/>
          <w:tab w:val="left" w:pos="8639"/>
        </w:tabs>
        <w:ind w:left="0" w:right="-2" w:firstLine="567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lang w:val="ru-RU"/>
        </w:rPr>
        <w:tab/>
        <w:t>проверки</w:t>
      </w:r>
      <w:r w:rsidRPr="00F43823">
        <w:rPr>
          <w:lang w:val="ru-RU"/>
        </w:rPr>
        <w:tab/>
      </w:r>
      <w:r w:rsidRPr="00F43823">
        <w:rPr>
          <w:spacing w:val="-1"/>
          <w:lang w:val="ru-RU"/>
        </w:rPr>
        <w:t>соответствия</w:t>
      </w:r>
      <w:r w:rsidRPr="00F43823">
        <w:rPr>
          <w:spacing w:val="-1"/>
          <w:lang w:val="ru-RU"/>
        </w:rPr>
        <w:tab/>
        <w:t>качества</w:t>
      </w:r>
      <w:r w:rsidRPr="00F43823">
        <w:rPr>
          <w:spacing w:val="-1"/>
          <w:lang w:val="ru-RU"/>
        </w:rPr>
        <w:tab/>
      </w:r>
      <w:r w:rsidRPr="00F43823">
        <w:rPr>
          <w:lang w:val="ru-RU"/>
        </w:rPr>
        <w:t>строительно-дорожных изделий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 xml:space="preserve">требованиям </w:t>
      </w:r>
      <w:r w:rsidRPr="00F43823">
        <w:rPr>
          <w:spacing w:val="-1"/>
          <w:lang w:val="ru-RU"/>
        </w:rPr>
        <w:t>настоящего</w:t>
      </w:r>
      <w:r w:rsidRPr="00F43823">
        <w:rPr>
          <w:lang w:val="ru-RU"/>
        </w:rPr>
        <w:t xml:space="preserve"> стандарта проводят </w:t>
      </w:r>
      <w:r w:rsidRPr="00F43823">
        <w:rPr>
          <w:spacing w:val="-1"/>
          <w:lang w:val="ru-RU"/>
        </w:rPr>
        <w:t>приемочный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контроль.</w:t>
      </w:r>
    </w:p>
    <w:p w14:paraId="19250FB4" w14:textId="77777777" w:rsidR="006607CA" w:rsidRPr="00F43823" w:rsidRDefault="006607CA">
      <w:pPr>
        <w:pStyle w:val="afa"/>
        <w:numPr>
          <w:ilvl w:val="2"/>
          <w:numId w:val="27"/>
        </w:numPr>
        <w:tabs>
          <w:tab w:val="left" w:pos="1222"/>
        </w:tabs>
        <w:ind w:left="0" w:firstLine="567"/>
        <w:jc w:val="both"/>
        <w:rPr>
          <w:lang w:val="ru-RU"/>
        </w:rPr>
      </w:pPr>
      <w:r w:rsidRPr="00F43823">
        <w:rPr>
          <w:lang w:val="ru-RU"/>
        </w:rPr>
        <w:t>При приемочном</w:t>
      </w:r>
      <w:r w:rsidRPr="00F43823">
        <w:rPr>
          <w:spacing w:val="-1"/>
          <w:lang w:val="ru-RU"/>
        </w:rPr>
        <w:t xml:space="preserve"> контроле</w:t>
      </w:r>
      <w:r w:rsidRPr="00F43823">
        <w:rPr>
          <w:lang w:val="ru-RU"/>
        </w:rPr>
        <w:t xml:space="preserve"> строительно-дорожных изделий </w:t>
      </w:r>
      <w:r w:rsidRPr="00F43823">
        <w:rPr>
          <w:spacing w:val="-1"/>
          <w:lang w:val="ru-RU"/>
        </w:rPr>
        <w:t>определяют:</w:t>
      </w:r>
    </w:p>
    <w:p w14:paraId="3DD836CB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3"/>
        </w:tabs>
        <w:ind w:left="0" w:firstLine="567"/>
      </w:pPr>
      <w:r w:rsidRPr="00F43823">
        <w:rPr>
          <w:spacing w:val="-1"/>
        </w:rPr>
        <w:t>геометрические</w:t>
      </w:r>
      <w:r w:rsidRPr="00F43823">
        <w:t xml:space="preserve"> </w:t>
      </w:r>
      <w:r w:rsidRPr="00F43823">
        <w:rPr>
          <w:spacing w:val="-1"/>
        </w:rPr>
        <w:t>размеры</w:t>
      </w:r>
      <w:r w:rsidRPr="00F43823">
        <w:t xml:space="preserve"> и форму;</w:t>
      </w:r>
    </w:p>
    <w:p w14:paraId="2ABAF1C0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3"/>
        </w:tabs>
        <w:ind w:left="0" w:firstLine="567"/>
      </w:pPr>
      <w:r w:rsidRPr="00F43823">
        <w:rPr>
          <w:spacing w:val="-1"/>
        </w:rPr>
        <w:t>фактуру</w:t>
      </w:r>
      <w:r w:rsidRPr="00F43823">
        <w:t xml:space="preserve"> </w:t>
      </w:r>
      <w:r w:rsidRPr="00F43823">
        <w:rPr>
          <w:spacing w:val="-1"/>
        </w:rPr>
        <w:t>лицевой</w:t>
      </w:r>
      <w:r w:rsidRPr="00F43823">
        <w:t xml:space="preserve"> поверхности;</w:t>
      </w:r>
    </w:p>
    <w:p w14:paraId="60D90AB8" w14:textId="77777777" w:rsidR="006607CA" w:rsidRPr="00F43823" w:rsidRDefault="006607CA">
      <w:pPr>
        <w:pStyle w:val="afa"/>
        <w:numPr>
          <w:ilvl w:val="0"/>
          <w:numId w:val="21"/>
        </w:numPr>
        <w:tabs>
          <w:tab w:val="left" w:pos="823"/>
        </w:tabs>
        <w:ind w:left="0" w:firstLine="567"/>
      </w:pPr>
      <w:r w:rsidRPr="00F43823">
        <w:rPr>
          <w:spacing w:val="-1"/>
        </w:rPr>
        <w:t>качество</w:t>
      </w:r>
      <w:r w:rsidRPr="00F43823">
        <w:t xml:space="preserve"> </w:t>
      </w:r>
      <w:r w:rsidRPr="00F43823">
        <w:rPr>
          <w:spacing w:val="-1"/>
        </w:rPr>
        <w:t>лицевой</w:t>
      </w:r>
      <w:r w:rsidRPr="00F43823">
        <w:t xml:space="preserve"> поверхности.</w:t>
      </w:r>
    </w:p>
    <w:p w14:paraId="017D28FD" w14:textId="77777777" w:rsidR="006607CA" w:rsidRPr="00F43823" w:rsidRDefault="006607CA">
      <w:pPr>
        <w:pStyle w:val="afa"/>
        <w:numPr>
          <w:ilvl w:val="2"/>
          <w:numId w:val="27"/>
        </w:numPr>
        <w:tabs>
          <w:tab w:val="left" w:pos="1227"/>
        </w:tabs>
        <w:ind w:left="0" w:right="117" w:firstLine="567"/>
        <w:jc w:val="both"/>
        <w:rPr>
          <w:rFonts w:cs="Times New Roman"/>
          <w:lang w:val="ru-RU"/>
        </w:rPr>
      </w:pPr>
      <w:r w:rsidRPr="00F43823">
        <w:rPr>
          <w:lang w:val="ru-RU"/>
        </w:rPr>
        <w:t>Объем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выборки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строительно-дорожных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отобранных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каждой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партии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 xml:space="preserve">для проверки их </w:t>
      </w:r>
      <w:r w:rsidRPr="00F43823">
        <w:rPr>
          <w:spacing w:val="-1"/>
          <w:lang w:val="ru-RU"/>
        </w:rPr>
        <w:t>качества,</w:t>
      </w:r>
      <w:r w:rsidRPr="00F43823">
        <w:rPr>
          <w:lang w:val="ru-RU"/>
        </w:rPr>
        <w:t xml:space="preserve"> приведен в </w:t>
      </w:r>
      <w:r w:rsidRPr="00F43823">
        <w:rPr>
          <w:spacing w:val="-1"/>
          <w:lang w:val="ru-RU"/>
        </w:rPr>
        <w:t>таблице</w:t>
      </w:r>
      <w:r w:rsidRPr="00F43823">
        <w:rPr>
          <w:lang w:val="ru-RU"/>
        </w:rPr>
        <w:t xml:space="preserve"> 14.</w:t>
      </w:r>
    </w:p>
    <w:p w14:paraId="79BF2B39" w14:textId="77777777" w:rsidR="0023414C" w:rsidRPr="00F43823" w:rsidRDefault="0023414C" w:rsidP="0023414C">
      <w:pPr>
        <w:pStyle w:val="1"/>
        <w:ind w:right="675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Таблица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14 - Объем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выборки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при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приемочном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контроле</w:t>
      </w:r>
    </w:p>
    <w:p w14:paraId="35EA1A66" w14:textId="77777777" w:rsidR="0023414C" w:rsidRPr="00F43823" w:rsidRDefault="0023414C" w:rsidP="0023414C">
      <w:pPr>
        <w:rPr>
          <w:b/>
          <w:bCs/>
        </w:rPr>
      </w:pPr>
    </w:p>
    <w:tbl>
      <w:tblPr>
        <w:tblStyle w:val="TableNormal"/>
        <w:tblW w:w="9358" w:type="dxa"/>
        <w:tblInd w:w="104" w:type="dxa"/>
        <w:tblLayout w:type="fixed"/>
        <w:tblLook w:val="01E0" w:firstRow="1" w:lastRow="1" w:firstColumn="1" w:lastColumn="1" w:noHBand="0" w:noVBand="0"/>
      </w:tblPr>
      <w:tblGrid>
        <w:gridCol w:w="1389"/>
        <w:gridCol w:w="834"/>
        <w:gridCol w:w="1004"/>
        <w:gridCol w:w="818"/>
        <w:gridCol w:w="834"/>
        <w:gridCol w:w="1006"/>
        <w:gridCol w:w="817"/>
        <w:gridCol w:w="834"/>
        <w:gridCol w:w="1004"/>
        <w:gridCol w:w="818"/>
      </w:tblGrid>
      <w:tr w:rsidR="0023414C" w:rsidRPr="00F43823" w14:paraId="249CB06F" w14:textId="77777777" w:rsidTr="0023414C">
        <w:trPr>
          <w:trHeight w:hRule="exact" w:val="525"/>
        </w:trPr>
        <w:tc>
          <w:tcPr>
            <w:tcW w:w="138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71039C16" w14:textId="77777777" w:rsidR="0023414C" w:rsidRPr="00F43823" w:rsidRDefault="0023414C" w:rsidP="00693E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287DA73" w14:textId="77777777" w:rsidR="0023414C" w:rsidRPr="00F43823" w:rsidRDefault="0023414C" w:rsidP="00693E61">
            <w:pPr>
              <w:pStyle w:val="TableParagraph"/>
              <w:spacing w:before="172"/>
              <w:ind w:left="540" w:right="52" w:hanging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Объем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 партии,</w:t>
            </w:r>
            <w:r w:rsidRPr="00F43823"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265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D43B55" w14:textId="77777777" w:rsidR="0023414C" w:rsidRPr="00F43823" w:rsidRDefault="0023414C" w:rsidP="00693E61">
            <w:pPr>
              <w:pStyle w:val="TableParagraph"/>
              <w:spacing w:before="136"/>
              <w:ind w:left="4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Объем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 выборки,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шт.</w:t>
            </w:r>
          </w:p>
        </w:tc>
        <w:tc>
          <w:tcPr>
            <w:tcW w:w="265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F4DF49" w14:textId="77777777" w:rsidR="0023414C" w:rsidRPr="00F43823" w:rsidRDefault="0023414C" w:rsidP="00693E61">
            <w:pPr>
              <w:pStyle w:val="TableParagraph"/>
              <w:spacing w:before="136"/>
              <w:ind w:left="3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Приемочное</w:t>
            </w:r>
            <w:r w:rsidRPr="00F43823">
              <w:rPr>
                <w:rFonts w:ascii="Times New Roman" w:hAnsi="Times New Roman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число, </w:t>
            </w:r>
            <w:r w:rsidRPr="00F43823"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265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2697DC" w14:textId="77777777" w:rsidR="0023414C" w:rsidRPr="00F43823" w:rsidRDefault="0023414C" w:rsidP="00693E61">
            <w:pPr>
              <w:pStyle w:val="TableParagraph"/>
              <w:spacing w:before="136"/>
              <w:ind w:left="3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Браковочное</w:t>
            </w:r>
            <w:r w:rsidRPr="00F43823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число, </w:t>
            </w:r>
            <w:r w:rsidRPr="00F43823">
              <w:rPr>
                <w:rFonts w:ascii="Times New Roman" w:hAnsi="Times New Roman"/>
                <w:sz w:val="20"/>
              </w:rPr>
              <w:t>шт.</w:t>
            </w:r>
          </w:p>
        </w:tc>
      </w:tr>
      <w:tr w:rsidR="0023414C" w:rsidRPr="00F43823" w14:paraId="3827C4F4" w14:textId="77777777" w:rsidTr="00655F26">
        <w:trPr>
          <w:trHeight w:hRule="exact" w:val="782"/>
        </w:trPr>
        <w:tc>
          <w:tcPr>
            <w:tcW w:w="1389" w:type="dxa"/>
            <w:vMerge/>
            <w:tcBorders>
              <w:left w:val="single" w:sz="7" w:space="0" w:color="000000"/>
              <w:bottom w:val="nil"/>
              <w:right w:val="single" w:sz="7" w:space="0" w:color="000000"/>
            </w:tcBorders>
          </w:tcPr>
          <w:p w14:paraId="2A29602D" w14:textId="77777777" w:rsidR="0023414C" w:rsidRPr="00F43823" w:rsidRDefault="0023414C" w:rsidP="00693E61"/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105B6DA0" w14:textId="77777777" w:rsidR="0023414C" w:rsidRPr="00F43823" w:rsidRDefault="0023414C" w:rsidP="00693E61">
            <w:pPr>
              <w:pStyle w:val="TableParagraph"/>
              <w:spacing w:before="24"/>
              <w:ind w:left="84" w:right="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брусча-</w:t>
            </w:r>
            <w:r w:rsidRPr="00F43823"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 xml:space="preserve">тых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камней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1E894D59" w14:textId="77777777" w:rsidR="0023414C" w:rsidRPr="00F43823" w:rsidRDefault="0023414C" w:rsidP="00693E61">
            <w:pPr>
              <w:pStyle w:val="TableParagraph"/>
              <w:spacing w:before="24"/>
              <w:ind w:left="105" w:right="104" w:firstLine="1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плит</w:t>
            </w:r>
            <w:r w:rsidRPr="00F43823"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146907FB" w14:textId="77777777" w:rsidR="0023414C" w:rsidRPr="00F43823" w:rsidRDefault="0023414C" w:rsidP="00693E61">
            <w:pPr>
              <w:pStyle w:val="TableParagraph"/>
              <w:spacing w:before="24"/>
              <w:ind w:left="92" w:right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борто-</w:t>
            </w:r>
            <w:r w:rsidRPr="00F43823"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 xml:space="preserve">вых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камней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1C63E7F3" w14:textId="77777777" w:rsidR="0023414C" w:rsidRPr="00F43823" w:rsidRDefault="0023414C" w:rsidP="00693E61">
            <w:pPr>
              <w:pStyle w:val="TableParagraph"/>
              <w:spacing w:before="24"/>
              <w:ind w:left="85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брусча-</w:t>
            </w:r>
            <w:r w:rsidRPr="00F43823"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 xml:space="preserve">тых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камней</w:t>
            </w:r>
          </w:p>
        </w:tc>
        <w:tc>
          <w:tcPr>
            <w:tcW w:w="1006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3FC61EDB" w14:textId="77777777" w:rsidR="0023414C" w:rsidRPr="00F43823" w:rsidRDefault="0023414C" w:rsidP="00693E61">
            <w:pPr>
              <w:pStyle w:val="TableParagraph"/>
              <w:spacing w:before="24"/>
              <w:ind w:left="106" w:right="104" w:firstLine="1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плит</w:t>
            </w:r>
            <w:r w:rsidRPr="00F43823"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</w:t>
            </w:r>
          </w:p>
        </w:tc>
        <w:tc>
          <w:tcPr>
            <w:tcW w:w="81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2E9A9FA3" w14:textId="77777777" w:rsidR="0023414C" w:rsidRPr="00F43823" w:rsidRDefault="0023414C" w:rsidP="00693E61">
            <w:pPr>
              <w:pStyle w:val="TableParagraph"/>
              <w:spacing w:before="24"/>
              <w:ind w:left="91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борто-</w:t>
            </w:r>
            <w:r w:rsidRPr="00F43823"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 xml:space="preserve">вых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камней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7CEAEF27" w14:textId="77777777" w:rsidR="0023414C" w:rsidRPr="00F43823" w:rsidRDefault="0023414C" w:rsidP="00693E61">
            <w:pPr>
              <w:pStyle w:val="TableParagraph"/>
              <w:spacing w:before="24"/>
              <w:ind w:left="84" w:right="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брусча- тых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камней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5BE59B2F" w14:textId="77777777" w:rsidR="0023414C" w:rsidRPr="00F43823" w:rsidRDefault="0023414C" w:rsidP="00693E61">
            <w:pPr>
              <w:pStyle w:val="TableParagraph"/>
              <w:spacing w:before="24"/>
              <w:ind w:left="105" w:right="104" w:firstLine="1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плит</w:t>
            </w:r>
            <w:r w:rsidRPr="00F43823"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мощения</w:t>
            </w:r>
          </w:p>
        </w:tc>
        <w:tc>
          <w:tcPr>
            <w:tcW w:w="818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127F4932" w14:textId="77777777" w:rsidR="0023414C" w:rsidRPr="00F43823" w:rsidRDefault="0023414C" w:rsidP="00693E61">
            <w:pPr>
              <w:pStyle w:val="TableParagraph"/>
              <w:spacing w:before="24"/>
              <w:ind w:left="91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</w:rPr>
              <w:t>борто-</w:t>
            </w:r>
            <w:r w:rsidRPr="00F43823"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 xml:space="preserve">вых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камней</w:t>
            </w:r>
          </w:p>
        </w:tc>
      </w:tr>
      <w:tr w:rsidR="0023414C" w:rsidRPr="00F43823" w14:paraId="0F8FC364" w14:textId="77777777" w:rsidTr="0023414C">
        <w:trPr>
          <w:trHeight w:hRule="exact" w:val="57"/>
        </w:trPr>
        <w:tc>
          <w:tcPr>
            <w:tcW w:w="138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BB8A8C" w14:textId="64FE2822" w:rsidR="0023414C" w:rsidRPr="00F43823" w:rsidRDefault="0023414C" w:rsidP="00693E61">
            <w:pPr>
              <w:pStyle w:val="TableParagraph"/>
              <w:spacing w:before="138"/>
              <w:ind w:left="5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BF08C1" w14:textId="2DD87B47" w:rsidR="0023414C" w:rsidRPr="00F43823" w:rsidRDefault="0023414C" w:rsidP="00693E61">
            <w:pPr>
              <w:pStyle w:val="TableParagraph"/>
              <w:spacing w:before="138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BFC389" w14:textId="6F626C0F" w:rsidR="0023414C" w:rsidRPr="00F43823" w:rsidRDefault="0023414C" w:rsidP="00693E61">
            <w:pPr>
              <w:pStyle w:val="TableParagraph"/>
              <w:spacing w:before="1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BD1624" w14:textId="5D4306A2" w:rsidR="0023414C" w:rsidRPr="00F43823" w:rsidRDefault="0023414C" w:rsidP="00693E61">
            <w:pPr>
              <w:pStyle w:val="TableParagraph"/>
              <w:spacing w:before="1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0745D5" w14:textId="2303A0F8" w:rsidR="0023414C" w:rsidRPr="00F43823" w:rsidRDefault="0023414C" w:rsidP="00693E61">
            <w:pPr>
              <w:pStyle w:val="TableParagraph"/>
              <w:spacing w:before="1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0EE5CE" w14:textId="23E1A856" w:rsidR="0023414C" w:rsidRPr="00F43823" w:rsidRDefault="0023414C" w:rsidP="00693E61">
            <w:pPr>
              <w:pStyle w:val="TableParagraph"/>
              <w:spacing w:before="138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92D91D" w14:textId="18703659" w:rsidR="0023414C" w:rsidRPr="00F43823" w:rsidRDefault="0023414C" w:rsidP="00693E61">
            <w:pPr>
              <w:pStyle w:val="TableParagraph"/>
              <w:spacing w:before="138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A0201A" w14:textId="565510BE" w:rsidR="0023414C" w:rsidRPr="00F43823" w:rsidRDefault="0023414C" w:rsidP="00693E61">
            <w:pPr>
              <w:pStyle w:val="TableParagraph"/>
              <w:spacing w:before="138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FC54DF" w14:textId="68FD3E8A" w:rsidR="0023414C" w:rsidRPr="00F43823" w:rsidRDefault="0023414C" w:rsidP="00693E61">
            <w:pPr>
              <w:pStyle w:val="TableParagraph"/>
              <w:spacing w:before="1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0C50B72C" w14:textId="363D4E9A" w:rsidR="0023414C" w:rsidRPr="00F43823" w:rsidRDefault="0023414C" w:rsidP="00693E61">
            <w:pPr>
              <w:pStyle w:val="TableParagraph"/>
              <w:spacing w:before="123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414C" w:rsidRPr="00F43823" w14:paraId="15CB7925" w14:textId="77777777" w:rsidTr="0023414C">
        <w:trPr>
          <w:trHeight w:hRule="exact" w:val="518"/>
        </w:trPr>
        <w:tc>
          <w:tcPr>
            <w:tcW w:w="138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24DC4F" w14:textId="0B3FF73D" w:rsidR="0023414C" w:rsidRPr="00F43823" w:rsidRDefault="0023414C" w:rsidP="0023414C">
            <w:pPr>
              <w:pStyle w:val="TableParagraph"/>
              <w:spacing w:before="138"/>
              <w:ind w:left="544"/>
              <w:rPr>
                <w:rFonts w:ascii="Times New Roman" w:hAnsi="Times New Roman"/>
                <w:sz w:val="20"/>
              </w:rPr>
            </w:pPr>
            <w:r w:rsidRPr="00F43823">
              <w:rPr>
                <w:rFonts w:ascii="Times New Roman" w:hAnsi="Times New Roman"/>
                <w:sz w:val="20"/>
              </w:rPr>
              <w:t xml:space="preserve">До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25</w:t>
            </w:r>
          </w:p>
        </w:tc>
        <w:tc>
          <w:tcPr>
            <w:tcW w:w="8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246A69" w14:textId="2FFC9569" w:rsidR="0023414C" w:rsidRPr="00F43823" w:rsidRDefault="0023414C" w:rsidP="0023414C">
            <w:pPr>
              <w:pStyle w:val="TableParagraph"/>
              <w:spacing w:before="138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5</w:t>
            </w:r>
          </w:p>
        </w:tc>
        <w:tc>
          <w:tcPr>
            <w:tcW w:w="100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132254" w14:textId="07FCA41B" w:rsidR="0023414C" w:rsidRPr="00F43823" w:rsidRDefault="0023414C" w:rsidP="0023414C">
            <w:pPr>
              <w:pStyle w:val="TableParagraph"/>
              <w:spacing w:before="138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18B560" w14:textId="023053D0" w:rsidR="0023414C" w:rsidRPr="00F43823" w:rsidRDefault="0023414C" w:rsidP="0023414C">
            <w:pPr>
              <w:pStyle w:val="TableParagraph"/>
              <w:spacing w:before="138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5</w:t>
            </w:r>
          </w:p>
        </w:tc>
        <w:tc>
          <w:tcPr>
            <w:tcW w:w="8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F2FAF2" w14:textId="130C084A" w:rsidR="0023414C" w:rsidRPr="00F43823" w:rsidRDefault="0023414C" w:rsidP="0023414C">
            <w:pPr>
              <w:pStyle w:val="TableParagraph"/>
              <w:spacing w:before="138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91CBEF" w14:textId="4FA6BB6D" w:rsidR="0023414C" w:rsidRPr="00F43823" w:rsidRDefault="0023414C" w:rsidP="0023414C">
            <w:pPr>
              <w:pStyle w:val="TableParagraph"/>
              <w:spacing w:before="138"/>
              <w:ind w:lef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8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498E9A" w14:textId="4A712C73" w:rsidR="0023414C" w:rsidRPr="00F43823" w:rsidRDefault="0023414C" w:rsidP="0023414C">
            <w:pPr>
              <w:pStyle w:val="TableParagraph"/>
              <w:spacing w:before="138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8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F090AB" w14:textId="72C3082C" w:rsidR="0023414C" w:rsidRPr="00F43823" w:rsidRDefault="0023414C" w:rsidP="0023414C">
            <w:pPr>
              <w:pStyle w:val="TableParagraph"/>
              <w:spacing w:before="138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EAF173" w14:textId="3F1D7C5E" w:rsidR="0023414C" w:rsidRPr="00F43823" w:rsidRDefault="0023414C" w:rsidP="0023414C">
            <w:pPr>
              <w:pStyle w:val="TableParagraph"/>
              <w:spacing w:before="138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3D9009" w14:textId="6938E9B4" w:rsidR="0023414C" w:rsidRPr="00F43823" w:rsidRDefault="0023414C" w:rsidP="0023414C">
            <w:pPr>
              <w:pStyle w:val="TableParagraph"/>
              <w:spacing w:before="123"/>
              <w:ind w:right="1"/>
              <w:jc w:val="center"/>
              <w:rPr>
                <w:rFonts w:ascii="Times New Roman"/>
                <w:sz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</w:tr>
      <w:tr w:rsidR="0023414C" w:rsidRPr="00F43823" w14:paraId="1471EE9A" w14:textId="77777777" w:rsidTr="0023414C">
        <w:trPr>
          <w:trHeight w:hRule="exact" w:val="526"/>
        </w:trPr>
        <w:tc>
          <w:tcPr>
            <w:tcW w:w="1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4793D8" w14:textId="77777777" w:rsidR="0023414C" w:rsidRPr="00F43823" w:rsidRDefault="0023414C" w:rsidP="0023414C">
            <w:pPr>
              <w:pStyle w:val="TableParagraph"/>
              <w:spacing w:before="136"/>
              <w:ind w:lef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От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z w:val="20"/>
              </w:rPr>
              <w:t xml:space="preserve">26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 xml:space="preserve">до </w:t>
            </w:r>
            <w:r w:rsidRPr="00F43823"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FF8801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13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117398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13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8C50E8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13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08A116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10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18836F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8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772D3E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0F56FF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896CAD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1ADBE1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</w:tr>
      <w:tr w:rsidR="0023414C" w:rsidRPr="00F43823" w14:paraId="24B65197" w14:textId="77777777" w:rsidTr="0023414C">
        <w:trPr>
          <w:trHeight w:hRule="exact" w:val="524"/>
        </w:trPr>
        <w:tc>
          <w:tcPr>
            <w:tcW w:w="1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DB55B2" w14:textId="0DF8A097" w:rsidR="0023414C" w:rsidRPr="00F43823" w:rsidRDefault="0023414C" w:rsidP="0023414C">
            <w:pPr>
              <w:pStyle w:val="TableParagraph"/>
              <w:tabs>
                <w:tab w:val="left" w:pos="284"/>
              </w:tabs>
              <w:spacing w:before="136"/>
              <w:ind w:lef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Arial"/>
                <w:sz w:val="18"/>
              </w:rPr>
              <w:t>"</w:t>
            </w:r>
            <w:r w:rsidRPr="00F43823">
              <w:rPr>
                <w:rFonts w:ascii="Times New Roman"/>
                <w:sz w:val="20"/>
              </w:rPr>
              <w:t>91</w:t>
            </w:r>
            <w:r w:rsidRPr="00F43823">
              <w:rPr>
                <w:rFonts w:ascii="Arial"/>
                <w:sz w:val="18"/>
              </w:rPr>
              <w:t>"</w:t>
            </w:r>
            <w:r w:rsidRPr="00F43823">
              <w:rPr>
                <w:rFonts w:ascii="Arial"/>
                <w:spacing w:val="-2"/>
                <w:sz w:val="18"/>
              </w:rPr>
              <w:t xml:space="preserve"> </w:t>
            </w:r>
            <w:r w:rsidRPr="00F43823">
              <w:rPr>
                <w:rFonts w:ascii="Times New Roman"/>
                <w:sz w:val="20"/>
              </w:rPr>
              <w:t>500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738002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20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028766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20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111026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A54F36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10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DC7016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8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C4A893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83EC29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07DC27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95965E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</w:tr>
      <w:tr w:rsidR="0023414C" w:rsidRPr="00F43823" w14:paraId="47C9876C" w14:textId="77777777" w:rsidTr="0023414C">
        <w:trPr>
          <w:trHeight w:hRule="exact" w:val="526"/>
        </w:trPr>
        <w:tc>
          <w:tcPr>
            <w:tcW w:w="1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64E59A" w14:textId="1B0A7A92" w:rsidR="0023414C" w:rsidRPr="00F43823" w:rsidRDefault="0023414C" w:rsidP="0023414C">
            <w:pPr>
              <w:pStyle w:val="TableParagraph"/>
              <w:spacing w:before="136"/>
              <w:ind w:lef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 xml:space="preserve">" </w:t>
            </w:r>
            <w:r w:rsidRPr="00F43823">
              <w:rPr>
                <w:rFonts w:ascii="Times New Roman"/>
                <w:spacing w:val="-1"/>
                <w:sz w:val="20"/>
              </w:rPr>
              <w:t>501</w:t>
            </w:r>
            <w:r w:rsidRPr="00F43823">
              <w:rPr>
                <w:rFonts w:ascii="Times New Roman"/>
                <w:sz w:val="20"/>
              </w:rPr>
              <w:t>"</w:t>
            </w:r>
            <w:r w:rsidRPr="00F43823">
              <w:rPr>
                <w:rFonts w:ascii="Times New Roman"/>
                <w:spacing w:val="-1"/>
                <w:sz w:val="20"/>
              </w:rPr>
              <w:t xml:space="preserve"> 1200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C8ECF6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32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374CB2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32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8617E7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32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4FC2D6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10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F259A2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8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655B6E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71564D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08A722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00910E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</w:tr>
      <w:tr w:rsidR="0023414C" w:rsidRPr="00F43823" w14:paraId="39F1EED6" w14:textId="77777777" w:rsidTr="0023414C">
        <w:trPr>
          <w:trHeight w:hRule="exact" w:val="524"/>
        </w:trPr>
        <w:tc>
          <w:tcPr>
            <w:tcW w:w="1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5D2310" w14:textId="7C0CFF63" w:rsidR="0023414C" w:rsidRPr="00F43823" w:rsidRDefault="0023414C" w:rsidP="0023414C">
            <w:pPr>
              <w:pStyle w:val="TableParagraph"/>
              <w:spacing w:before="136"/>
              <w:ind w:lef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"1201</w:t>
            </w:r>
            <w:r w:rsidRPr="00F43823">
              <w:rPr>
                <w:rFonts w:ascii="Times New Roman"/>
                <w:sz w:val="20"/>
              </w:rPr>
              <w:t>"</w:t>
            </w:r>
            <w:r w:rsidRPr="00F43823">
              <w:rPr>
                <w:rFonts w:ascii="Times New Roman"/>
                <w:spacing w:val="-1"/>
                <w:sz w:val="20"/>
              </w:rPr>
              <w:t xml:space="preserve"> </w:t>
            </w:r>
            <w:r w:rsidRPr="00F43823">
              <w:rPr>
                <w:rFonts w:ascii="Times New Roman"/>
                <w:sz w:val="20"/>
              </w:rPr>
              <w:t>3200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16EBB7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50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5D8938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50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661CF5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50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71C755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10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F8EA09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8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373329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B28834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202AB3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12FFF2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</w:t>
            </w:r>
          </w:p>
        </w:tc>
      </w:tr>
      <w:tr w:rsidR="0023414C" w:rsidRPr="00F43823" w14:paraId="0ADB0E95" w14:textId="77777777" w:rsidTr="0023414C">
        <w:trPr>
          <w:trHeight w:hRule="exact" w:val="526"/>
        </w:trPr>
        <w:tc>
          <w:tcPr>
            <w:tcW w:w="1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644E67" w14:textId="19AE7CB1" w:rsidR="0023414C" w:rsidRPr="00F43823" w:rsidRDefault="0023414C" w:rsidP="0023414C">
            <w:pPr>
              <w:pStyle w:val="TableParagraph"/>
              <w:spacing w:before="136"/>
              <w:ind w:lef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"1201</w:t>
            </w:r>
            <w:r w:rsidRPr="00F43823">
              <w:rPr>
                <w:rFonts w:ascii="Times New Roman"/>
                <w:sz w:val="20"/>
              </w:rPr>
              <w:t>"</w:t>
            </w:r>
            <w:r w:rsidRPr="00F43823">
              <w:rPr>
                <w:rFonts w:ascii="Times New Roman"/>
                <w:spacing w:val="-1"/>
                <w:sz w:val="20"/>
              </w:rPr>
              <w:t xml:space="preserve"> </w:t>
            </w:r>
            <w:r w:rsidRPr="00F43823">
              <w:rPr>
                <w:rFonts w:ascii="Times New Roman"/>
                <w:sz w:val="20"/>
              </w:rPr>
              <w:t>3200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2083E8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80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7147DB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80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DE579A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80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D38DE2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</w:t>
            </w:r>
          </w:p>
        </w:tc>
        <w:tc>
          <w:tcPr>
            <w:tcW w:w="10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F6CFE5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</w:t>
            </w:r>
          </w:p>
        </w:tc>
        <w:tc>
          <w:tcPr>
            <w:tcW w:w="8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927841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1C3D63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3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6BEEC2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3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B3629D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3</w:t>
            </w:r>
          </w:p>
        </w:tc>
      </w:tr>
      <w:tr w:rsidR="0023414C" w:rsidRPr="00F43823" w14:paraId="3CBE505F" w14:textId="77777777" w:rsidTr="0023414C">
        <w:trPr>
          <w:trHeight w:hRule="exact" w:val="524"/>
        </w:trPr>
        <w:tc>
          <w:tcPr>
            <w:tcW w:w="1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CB330A" w14:textId="77777777" w:rsidR="0023414C" w:rsidRPr="00F43823" w:rsidRDefault="0023414C" w:rsidP="0023414C">
            <w:pPr>
              <w:pStyle w:val="TableParagraph"/>
              <w:spacing w:before="136"/>
              <w:ind w:lef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"10001"35000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71AFFE" w14:textId="77777777" w:rsidR="0023414C" w:rsidRPr="00F43823" w:rsidRDefault="0023414C" w:rsidP="0023414C">
            <w:pPr>
              <w:pStyle w:val="TableParagraph"/>
              <w:spacing w:before="136"/>
              <w:ind w:left="2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125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79874D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125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48819F" w14:textId="77777777" w:rsidR="0023414C" w:rsidRPr="00F43823" w:rsidRDefault="0023414C" w:rsidP="0023414C">
            <w:pPr>
              <w:pStyle w:val="TableParagraph"/>
              <w:spacing w:before="136"/>
              <w:ind w:left="2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125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A172C5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3</w:t>
            </w:r>
          </w:p>
        </w:tc>
        <w:tc>
          <w:tcPr>
            <w:tcW w:w="10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BCF0BD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3</w:t>
            </w:r>
          </w:p>
        </w:tc>
        <w:tc>
          <w:tcPr>
            <w:tcW w:w="8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6C888F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3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BFA034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4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71C4F5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4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9DAB37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4</w:t>
            </w:r>
          </w:p>
        </w:tc>
      </w:tr>
      <w:tr w:rsidR="0023414C" w:rsidRPr="00F43823" w14:paraId="32C9E2B1" w14:textId="77777777" w:rsidTr="0023414C">
        <w:trPr>
          <w:trHeight w:hRule="exact" w:val="526"/>
        </w:trPr>
        <w:tc>
          <w:tcPr>
            <w:tcW w:w="1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1E1BDC" w14:textId="77777777" w:rsidR="0023414C" w:rsidRPr="00F43823" w:rsidRDefault="0023414C" w:rsidP="0023414C">
            <w:pPr>
              <w:pStyle w:val="TableParagraph"/>
              <w:spacing w:before="136"/>
              <w:ind w:lef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</w:rPr>
              <w:t>Более</w:t>
            </w:r>
            <w:r w:rsidRPr="00F43823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20"/>
              </w:rPr>
              <w:t>35000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1FAE79" w14:textId="77777777" w:rsidR="0023414C" w:rsidRPr="00F43823" w:rsidRDefault="0023414C" w:rsidP="0023414C">
            <w:pPr>
              <w:pStyle w:val="TableParagraph"/>
              <w:spacing w:before="136"/>
              <w:ind w:left="2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200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753300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200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322EB7" w14:textId="77777777" w:rsidR="0023414C" w:rsidRPr="00F43823" w:rsidRDefault="0023414C" w:rsidP="0023414C">
            <w:pPr>
              <w:pStyle w:val="TableParagraph"/>
              <w:spacing w:before="136"/>
              <w:ind w:left="2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pacing w:val="-1"/>
                <w:sz w:val="20"/>
              </w:rPr>
              <w:t>200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36E04C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4</w:t>
            </w:r>
          </w:p>
        </w:tc>
        <w:tc>
          <w:tcPr>
            <w:tcW w:w="10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4797D3" w14:textId="77777777" w:rsidR="0023414C" w:rsidRPr="00F43823" w:rsidRDefault="0023414C" w:rsidP="0023414C">
            <w:pPr>
              <w:pStyle w:val="TableParagraph"/>
              <w:spacing w:before="136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4</w:t>
            </w:r>
          </w:p>
        </w:tc>
        <w:tc>
          <w:tcPr>
            <w:tcW w:w="8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988027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4</w:t>
            </w:r>
          </w:p>
        </w:tc>
        <w:tc>
          <w:tcPr>
            <w:tcW w:w="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790D72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5</w:t>
            </w:r>
          </w:p>
        </w:tc>
        <w:tc>
          <w:tcPr>
            <w:tcW w:w="10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058783" w14:textId="77777777" w:rsidR="0023414C" w:rsidRPr="00F43823" w:rsidRDefault="0023414C" w:rsidP="0023414C">
            <w:pPr>
              <w:pStyle w:val="TableParagraph"/>
              <w:spacing w:before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5</w:t>
            </w:r>
          </w:p>
        </w:tc>
        <w:tc>
          <w:tcPr>
            <w:tcW w:w="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2C6FCD" w14:textId="77777777" w:rsidR="0023414C" w:rsidRPr="00F43823" w:rsidRDefault="0023414C" w:rsidP="0023414C">
            <w:pPr>
              <w:pStyle w:val="TableParagraph"/>
              <w:spacing w:before="136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</w:rPr>
              <w:t>5</w:t>
            </w:r>
          </w:p>
        </w:tc>
      </w:tr>
    </w:tbl>
    <w:p w14:paraId="1034E256" w14:textId="77777777" w:rsidR="0023414C" w:rsidRPr="00F43823" w:rsidRDefault="0023414C" w:rsidP="0023414C">
      <w:pPr>
        <w:pStyle w:val="afa"/>
        <w:tabs>
          <w:tab w:val="left" w:pos="1254"/>
        </w:tabs>
        <w:spacing w:before="69"/>
        <w:ind w:left="0" w:right="121" w:firstLine="0"/>
        <w:jc w:val="both"/>
        <w:rPr>
          <w:lang w:val="ru-RU"/>
        </w:rPr>
      </w:pPr>
    </w:p>
    <w:p w14:paraId="7F3FBEBF" w14:textId="0A080DE2" w:rsidR="0023414C" w:rsidRPr="00F43823" w:rsidRDefault="0023414C">
      <w:pPr>
        <w:pStyle w:val="afa"/>
        <w:numPr>
          <w:ilvl w:val="2"/>
          <w:numId w:val="27"/>
        </w:numPr>
        <w:tabs>
          <w:tab w:val="left" w:pos="1254"/>
        </w:tabs>
        <w:spacing w:before="69"/>
        <w:ind w:left="0" w:right="121" w:firstLine="567"/>
        <w:jc w:val="both"/>
        <w:rPr>
          <w:lang w:val="ru-RU"/>
        </w:rPr>
      </w:pPr>
      <w:r w:rsidRPr="00F43823">
        <w:rPr>
          <w:lang w:val="ru-RU"/>
        </w:rPr>
        <w:t>Проверяемое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изделие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следует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считать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дефектным,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оно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удовлетворяет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хотя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бы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одному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показателю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требованиям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настоящего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стандарта.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этом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партию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дополняют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изделиями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без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дефектов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числом,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равным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числу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выявленных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бракованных</w:t>
      </w:r>
      <w:r w:rsidRPr="00F43823">
        <w:rPr>
          <w:spacing w:val="85"/>
          <w:lang w:val="ru-RU"/>
        </w:rPr>
        <w:t xml:space="preserve"> </w:t>
      </w:r>
      <w:r w:rsidRPr="00F43823">
        <w:rPr>
          <w:lang w:val="ru-RU"/>
        </w:rPr>
        <w:t>изделий в процентах, без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увеличения </w:t>
      </w:r>
      <w:r w:rsidRPr="00F43823">
        <w:rPr>
          <w:spacing w:val="-1"/>
          <w:lang w:val="ru-RU"/>
        </w:rPr>
        <w:t>объема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партии.</w:t>
      </w:r>
    </w:p>
    <w:p w14:paraId="4639F858" w14:textId="77777777" w:rsidR="0023414C" w:rsidRPr="00F43823" w:rsidRDefault="0023414C">
      <w:pPr>
        <w:pStyle w:val="afa"/>
        <w:numPr>
          <w:ilvl w:val="2"/>
          <w:numId w:val="27"/>
        </w:numPr>
        <w:tabs>
          <w:tab w:val="left" w:pos="1233"/>
        </w:tabs>
        <w:spacing w:before="119"/>
        <w:ind w:left="118" w:right="114" w:firstLine="568"/>
        <w:jc w:val="both"/>
        <w:rPr>
          <w:lang w:val="ru-RU"/>
        </w:rPr>
      </w:pPr>
      <w:r w:rsidRPr="00F43823">
        <w:rPr>
          <w:lang w:val="ru-RU"/>
        </w:rPr>
        <w:t>Партию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принимают,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число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дефектных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выборке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меньше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равно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приемочному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числу,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принимают,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число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дефектных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больше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или равно браковочному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числу.</w:t>
      </w:r>
    </w:p>
    <w:p w14:paraId="38F92268" w14:textId="21426840" w:rsidR="0023414C" w:rsidRPr="00F43823" w:rsidRDefault="0023414C">
      <w:pPr>
        <w:pStyle w:val="afa"/>
        <w:numPr>
          <w:ilvl w:val="2"/>
          <w:numId w:val="27"/>
        </w:numPr>
        <w:tabs>
          <w:tab w:val="left" w:pos="851"/>
          <w:tab w:val="left" w:pos="993"/>
          <w:tab w:val="left" w:pos="1247"/>
        </w:tabs>
        <w:ind w:left="0" w:right="113" w:firstLine="568"/>
        <w:jc w:val="both"/>
        <w:rPr>
          <w:lang w:val="ru-RU"/>
        </w:rPr>
      </w:pPr>
      <w:r w:rsidRPr="00F43823">
        <w:rPr>
          <w:lang w:val="ru-RU"/>
        </w:rPr>
        <w:t>Партия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принятая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результате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выборочного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контроля,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может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разделена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несколько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групп</w:t>
      </w:r>
      <w:r w:rsidRPr="00F43823">
        <w:rPr>
          <w:spacing w:val="57"/>
          <w:lang w:val="ru-RU"/>
        </w:rPr>
        <w:t xml:space="preserve"> </w:t>
      </w:r>
      <w:r w:rsidRPr="00F43823">
        <w:rPr>
          <w:spacing w:val="-1"/>
          <w:lang w:val="ru-RU"/>
        </w:rPr>
        <w:t>(не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менее</w:t>
      </w:r>
      <w:r w:rsidRPr="00F43823">
        <w:rPr>
          <w:spacing w:val="57"/>
          <w:lang w:val="ru-RU"/>
        </w:rPr>
        <w:t xml:space="preserve"> </w:t>
      </w:r>
      <w:r w:rsidRPr="00F43823">
        <w:rPr>
          <w:spacing w:val="-1"/>
          <w:lang w:val="ru-RU"/>
        </w:rPr>
        <w:t>50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группе),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каждой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группы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вновь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проводят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выборочный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контроль.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Группы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изделий,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принятые</w:t>
      </w:r>
      <w:r w:rsidRPr="00F43823">
        <w:rPr>
          <w:lang w:val="ru-RU"/>
        </w:rPr>
        <w:t xml:space="preserve"> в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lastRenderedPageBreak/>
        <w:t>результате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повторных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проверок,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принимают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поштучно,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этом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контролируют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соответствие</w:t>
      </w:r>
      <w:r w:rsidRPr="00F43823">
        <w:rPr>
          <w:lang w:val="ru-RU"/>
        </w:rPr>
        <w:t xml:space="preserve"> изделий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тем требованиям, по </w:t>
      </w:r>
      <w:r w:rsidRPr="00F43823">
        <w:rPr>
          <w:spacing w:val="-1"/>
          <w:lang w:val="ru-RU"/>
        </w:rPr>
        <w:t>которым</w:t>
      </w:r>
      <w:r w:rsidRPr="00F43823">
        <w:rPr>
          <w:lang w:val="ru-RU"/>
        </w:rPr>
        <w:t xml:space="preserve"> партия не была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принята.</w:t>
      </w:r>
    </w:p>
    <w:p w14:paraId="48A9D2D6" w14:textId="77777777" w:rsidR="0023414C" w:rsidRPr="00F43823" w:rsidRDefault="0023414C">
      <w:pPr>
        <w:pStyle w:val="afa"/>
        <w:numPr>
          <w:ilvl w:val="2"/>
          <w:numId w:val="27"/>
        </w:numPr>
        <w:tabs>
          <w:tab w:val="left" w:pos="851"/>
          <w:tab w:val="left" w:pos="993"/>
          <w:tab w:val="left" w:pos="1451"/>
        </w:tabs>
        <w:ind w:left="0" w:right="11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Физико-механические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показатели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пород,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применяемых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строительно-дорожных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определяют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реже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одного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раза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год,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также</w:t>
      </w:r>
      <w:r w:rsidRPr="00F43823">
        <w:rPr>
          <w:lang w:val="ru-RU"/>
        </w:rPr>
        <w:t xml:space="preserve"> при переходе к </w:t>
      </w:r>
      <w:r w:rsidRPr="00F43823">
        <w:rPr>
          <w:spacing w:val="-1"/>
          <w:lang w:val="ru-RU"/>
        </w:rPr>
        <w:t>разработке</w:t>
      </w:r>
      <w:r w:rsidRPr="00F43823">
        <w:rPr>
          <w:lang w:val="ru-RU"/>
        </w:rPr>
        <w:t xml:space="preserve"> от одной разновидности горной породы к</w:t>
      </w:r>
      <w:r w:rsidRPr="00F43823">
        <w:rPr>
          <w:spacing w:val="-1"/>
          <w:lang w:val="ru-RU"/>
        </w:rPr>
        <w:t xml:space="preserve"> другой.</w:t>
      </w:r>
    </w:p>
    <w:p w14:paraId="360A3A87" w14:textId="77777777" w:rsidR="0023414C" w:rsidRPr="00F43823" w:rsidRDefault="0023414C">
      <w:pPr>
        <w:pStyle w:val="afa"/>
        <w:numPr>
          <w:ilvl w:val="2"/>
          <w:numId w:val="27"/>
        </w:numPr>
        <w:tabs>
          <w:tab w:val="left" w:pos="851"/>
          <w:tab w:val="left" w:pos="993"/>
          <w:tab w:val="left" w:pos="1490"/>
        </w:tabs>
        <w:ind w:left="0" w:right="114" w:firstLine="568"/>
        <w:jc w:val="both"/>
        <w:rPr>
          <w:lang w:val="ru-RU"/>
        </w:rPr>
      </w:pPr>
      <w:r w:rsidRPr="00F43823">
        <w:rPr>
          <w:lang w:val="ru-RU"/>
        </w:rPr>
        <w:t>Потребитель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имеет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право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проводить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контрольную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проверку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изделий,</w:t>
      </w:r>
      <w:r w:rsidRPr="00F43823">
        <w:rPr>
          <w:spacing w:val="65"/>
          <w:lang w:val="ru-RU"/>
        </w:rPr>
        <w:t xml:space="preserve"> </w:t>
      </w:r>
      <w:r w:rsidRPr="00F43823">
        <w:rPr>
          <w:lang w:val="ru-RU"/>
        </w:rPr>
        <w:t>применяя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этом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порядок</w:t>
      </w:r>
      <w:r w:rsidRPr="00F43823">
        <w:rPr>
          <w:spacing w:val="50"/>
          <w:lang w:val="ru-RU"/>
        </w:rPr>
        <w:t xml:space="preserve"> </w:t>
      </w:r>
      <w:r w:rsidRPr="00F43823">
        <w:rPr>
          <w:spacing w:val="-1"/>
          <w:lang w:val="ru-RU"/>
        </w:rPr>
        <w:t>контроля</w:t>
      </w:r>
      <w:r w:rsidRPr="00F43823">
        <w:rPr>
          <w:spacing w:val="50"/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методы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контроля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испытаний,</w:t>
      </w:r>
      <w:r w:rsidRPr="00F43823">
        <w:rPr>
          <w:spacing w:val="61"/>
          <w:lang w:val="ru-RU"/>
        </w:rPr>
        <w:t xml:space="preserve"> </w:t>
      </w:r>
      <w:r w:rsidRPr="00F43823">
        <w:rPr>
          <w:spacing w:val="-1"/>
          <w:lang w:val="ru-RU"/>
        </w:rPr>
        <w:t>предусмотренные</w:t>
      </w:r>
      <w:r w:rsidRPr="00F43823">
        <w:rPr>
          <w:lang w:val="ru-RU"/>
        </w:rPr>
        <w:t xml:space="preserve"> настоящим стандартом.</w:t>
      </w:r>
    </w:p>
    <w:p w14:paraId="41741E44" w14:textId="77777777" w:rsidR="0023414C" w:rsidRPr="00F43823" w:rsidRDefault="0023414C">
      <w:pPr>
        <w:pStyle w:val="afa"/>
        <w:numPr>
          <w:ilvl w:val="2"/>
          <w:numId w:val="27"/>
        </w:numPr>
        <w:tabs>
          <w:tab w:val="left" w:pos="851"/>
          <w:tab w:val="left" w:pos="993"/>
          <w:tab w:val="left" w:pos="1419"/>
        </w:tabs>
        <w:ind w:left="0" w:right="11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Предприятие-изготовитель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должно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сопровождать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каждую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партию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изделий</w:t>
      </w:r>
      <w:r w:rsidRPr="00F43823">
        <w:rPr>
          <w:spacing w:val="75"/>
          <w:lang w:val="ru-RU"/>
        </w:rPr>
        <w:t xml:space="preserve"> </w:t>
      </w:r>
      <w:r w:rsidRPr="00F43823">
        <w:rPr>
          <w:spacing w:val="-1"/>
          <w:lang w:val="ru-RU"/>
        </w:rPr>
        <w:t>документом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(паспортом)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произвольной</w:t>
      </w:r>
      <w:r w:rsidRPr="00F43823">
        <w:rPr>
          <w:lang w:val="ru-RU"/>
        </w:rPr>
        <w:t xml:space="preserve"> формы, в</w:t>
      </w:r>
      <w:r w:rsidRPr="00F43823">
        <w:rPr>
          <w:spacing w:val="-1"/>
          <w:lang w:val="ru-RU"/>
        </w:rPr>
        <w:t xml:space="preserve"> котором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указывают:</w:t>
      </w:r>
    </w:p>
    <w:p w14:paraId="1EB9ECA6" w14:textId="77777777" w:rsidR="0023414C" w:rsidRPr="00F43823" w:rsidRDefault="0023414C">
      <w:pPr>
        <w:pStyle w:val="afa"/>
        <w:numPr>
          <w:ilvl w:val="0"/>
          <w:numId w:val="21"/>
        </w:numPr>
        <w:tabs>
          <w:tab w:val="left" w:pos="851"/>
          <w:tab w:val="left" w:pos="906"/>
          <w:tab w:val="left" w:pos="993"/>
        </w:tabs>
        <w:ind w:left="0" w:right="114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наименование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ведомства,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ассоциации,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компании,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структуру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которых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входит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предприятие-изготовитель;</w:t>
      </w:r>
    </w:p>
    <w:p w14:paraId="5DB85CE4" w14:textId="77777777" w:rsidR="0023414C" w:rsidRPr="00F43823" w:rsidRDefault="0023414C">
      <w:pPr>
        <w:pStyle w:val="afa"/>
        <w:numPr>
          <w:ilvl w:val="0"/>
          <w:numId w:val="21"/>
        </w:numPr>
        <w:tabs>
          <w:tab w:val="left" w:pos="851"/>
          <w:tab w:val="left" w:pos="993"/>
        </w:tabs>
        <w:ind w:left="0" w:firstLine="567"/>
        <w:rPr>
          <w:lang w:val="ru-RU"/>
        </w:rPr>
      </w:pPr>
      <w:r w:rsidRPr="00F43823">
        <w:rPr>
          <w:spacing w:val="-1"/>
          <w:lang w:val="ru-RU"/>
        </w:rPr>
        <w:t>наименование</w:t>
      </w:r>
      <w:r w:rsidRPr="00F43823">
        <w:rPr>
          <w:lang w:val="ru-RU"/>
        </w:rPr>
        <w:t xml:space="preserve"> и </w:t>
      </w:r>
      <w:r w:rsidRPr="00F43823">
        <w:rPr>
          <w:spacing w:val="-1"/>
          <w:lang w:val="ru-RU"/>
        </w:rPr>
        <w:t>адрес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предприятия-изготовителя;</w:t>
      </w:r>
    </w:p>
    <w:p w14:paraId="04D086B3" w14:textId="77777777" w:rsidR="0023414C" w:rsidRPr="00F43823" w:rsidRDefault="0023414C">
      <w:pPr>
        <w:pStyle w:val="afa"/>
        <w:numPr>
          <w:ilvl w:val="0"/>
          <w:numId w:val="21"/>
        </w:numPr>
        <w:tabs>
          <w:tab w:val="left" w:pos="851"/>
          <w:tab w:val="left" w:pos="993"/>
        </w:tabs>
        <w:ind w:left="0" w:firstLine="567"/>
        <w:rPr>
          <w:lang w:val="ru-RU"/>
        </w:rPr>
      </w:pPr>
      <w:r w:rsidRPr="00F43823">
        <w:rPr>
          <w:lang w:val="ru-RU"/>
        </w:rPr>
        <w:t xml:space="preserve">номер и </w:t>
      </w:r>
      <w:r w:rsidRPr="00F43823">
        <w:rPr>
          <w:spacing w:val="-1"/>
          <w:lang w:val="ru-RU"/>
        </w:rPr>
        <w:t>дату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выдачи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паспорта;</w:t>
      </w:r>
    </w:p>
    <w:p w14:paraId="4ECC3BC5" w14:textId="77777777" w:rsidR="0023414C" w:rsidRPr="00F43823" w:rsidRDefault="0023414C">
      <w:pPr>
        <w:pStyle w:val="afa"/>
        <w:numPr>
          <w:ilvl w:val="0"/>
          <w:numId w:val="21"/>
        </w:numPr>
        <w:tabs>
          <w:tab w:val="left" w:pos="851"/>
          <w:tab w:val="left" w:pos="993"/>
        </w:tabs>
        <w:ind w:left="0" w:firstLine="567"/>
      </w:pPr>
      <w:r w:rsidRPr="00F43823">
        <w:t xml:space="preserve">номер </w:t>
      </w:r>
      <w:r w:rsidRPr="00F43823">
        <w:rPr>
          <w:spacing w:val="-1"/>
        </w:rPr>
        <w:t>партии;</w:t>
      </w:r>
    </w:p>
    <w:p w14:paraId="0C1DDDFE" w14:textId="77777777" w:rsidR="0023414C" w:rsidRPr="00F43823" w:rsidRDefault="0023414C">
      <w:pPr>
        <w:pStyle w:val="afa"/>
        <w:numPr>
          <w:ilvl w:val="0"/>
          <w:numId w:val="21"/>
        </w:numPr>
        <w:tabs>
          <w:tab w:val="left" w:pos="851"/>
          <w:tab w:val="left" w:pos="993"/>
        </w:tabs>
        <w:ind w:left="0" w:firstLine="567"/>
      </w:pPr>
      <w:r w:rsidRPr="00F43823">
        <w:t xml:space="preserve">вид </w:t>
      </w:r>
      <w:r w:rsidRPr="00F43823">
        <w:rPr>
          <w:spacing w:val="-1"/>
        </w:rPr>
        <w:t>изделия;</w:t>
      </w:r>
    </w:p>
    <w:p w14:paraId="70DA228D" w14:textId="77777777" w:rsidR="0023414C" w:rsidRPr="00F43823" w:rsidRDefault="0023414C">
      <w:pPr>
        <w:pStyle w:val="afa"/>
        <w:numPr>
          <w:ilvl w:val="0"/>
          <w:numId w:val="21"/>
        </w:numPr>
        <w:tabs>
          <w:tab w:val="left" w:pos="851"/>
          <w:tab w:val="left" w:pos="993"/>
        </w:tabs>
        <w:ind w:left="0" w:firstLine="567"/>
        <w:rPr>
          <w:lang w:val="ru-RU"/>
        </w:rPr>
      </w:pPr>
      <w:r w:rsidRPr="00F43823">
        <w:rPr>
          <w:spacing w:val="-1"/>
          <w:lang w:val="ru-RU"/>
        </w:rPr>
        <w:t>наименование</w:t>
      </w:r>
      <w:r w:rsidRPr="00F43823">
        <w:rPr>
          <w:lang w:val="ru-RU"/>
        </w:rPr>
        <w:t xml:space="preserve"> горной породы, из которой изготовлены изделия;</w:t>
      </w:r>
    </w:p>
    <w:p w14:paraId="7B6C6DC9" w14:textId="77777777" w:rsidR="0023414C" w:rsidRPr="00F43823" w:rsidRDefault="0023414C">
      <w:pPr>
        <w:pStyle w:val="afa"/>
        <w:numPr>
          <w:ilvl w:val="0"/>
          <w:numId w:val="21"/>
        </w:numPr>
        <w:tabs>
          <w:tab w:val="left" w:pos="851"/>
          <w:tab w:val="left" w:pos="993"/>
        </w:tabs>
        <w:ind w:left="0" w:firstLine="567"/>
        <w:rPr>
          <w:lang w:val="ru-RU"/>
        </w:rPr>
      </w:pPr>
      <w:r w:rsidRPr="00F43823">
        <w:rPr>
          <w:lang w:val="ru-RU"/>
        </w:rPr>
        <w:t xml:space="preserve">число </w:t>
      </w:r>
      <w:r w:rsidRPr="00F43823">
        <w:rPr>
          <w:spacing w:val="-1"/>
          <w:lang w:val="ru-RU"/>
        </w:rPr>
        <w:t>изделий</w:t>
      </w:r>
      <w:r w:rsidRPr="00F43823">
        <w:rPr>
          <w:lang w:val="ru-RU"/>
        </w:rPr>
        <w:t xml:space="preserve"> в партии, шт.;</w:t>
      </w:r>
    </w:p>
    <w:p w14:paraId="09BCADE3" w14:textId="77777777" w:rsidR="0023414C" w:rsidRPr="00F43823" w:rsidRDefault="0023414C">
      <w:pPr>
        <w:pStyle w:val="afa"/>
        <w:numPr>
          <w:ilvl w:val="0"/>
          <w:numId w:val="21"/>
        </w:numPr>
        <w:tabs>
          <w:tab w:val="left" w:pos="851"/>
          <w:tab w:val="left" w:pos="993"/>
        </w:tabs>
        <w:ind w:left="0" w:firstLine="567"/>
      </w:pPr>
      <w:r w:rsidRPr="00F43823">
        <w:rPr>
          <w:spacing w:val="-1"/>
        </w:rPr>
        <w:t>дату</w:t>
      </w:r>
      <w:r w:rsidRPr="00F43823">
        <w:rPr>
          <w:spacing w:val="2"/>
        </w:rPr>
        <w:t xml:space="preserve"> </w:t>
      </w:r>
      <w:r w:rsidRPr="00F43823">
        <w:rPr>
          <w:spacing w:val="-1"/>
        </w:rPr>
        <w:t>отгрузки;</w:t>
      </w:r>
    </w:p>
    <w:p w14:paraId="2667864D" w14:textId="77777777" w:rsidR="0023414C" w:rsidRPr="00F43823" w:rsidRDefault="0023414C">
      <w:pPr>
        <w:pStyle w:val="afa"/>
        <w:numPr>
          <w:ilvl w:val="0"/>
          <w:numId w:val="21"/>
        </w:numPr>
        <w:tabs>
          <w:tab w:val="left" w:pos="851"/>
          <w:tab w:val="left" w:pos="993"/>
        </w:tabs>
        <w:ind w:left="0" w:firstLine="567"/>
        <w:rPr>
          <w:lang w:val="ru-RU"/>
        </w:rPr>
      </w:pPr>
      <w:r w:rsidRPr="00F43823">
        <w:rPr>
          <w:spacing w:val="-1"/>
          <w:lang w:val="ru-RU"/>
        </w:rPr>
        <w:t>физико-механические свойства</w:t>
      </w:r>
      <w:r w:rsidRPr="00F43823">
        <w:rPr>
          <w:lang w:val="ru-RU"/>
        </w:rPr>
        <w:t xml:space="preserve"> горной породы;</w:t>
      </w:r>
    </w:p>
    <w:p w14:paraId="6C981196" w14:textId="77777777" w:rsidR="0023414C" w:rsidRPr="00F43823" w:rsidRDefault="0023414C">
      <w:pPr>
        <w:pStyle w:val="afa"/>
        <w:numPr>
          <w:ilvl w:val="0"/>
          <w:numId w:val="21"/>
        </w:numPr>
        <w:tabs>
          <w:tab w:val="left" w:pos="851"/>
          <w:tab w:val="left" w:pos="993"/>
        </w:tabs>
        <w:ind w:left="0" w:firstLine="567"/>
      </w:pPr>
      <w:r w:rsidRPr="00F43823">
        <w:t xml:space="preserve">обозначение настоящего </w:t>
      </w:r>
      <w:r w:rsidRPr="00F43823">
        <w:rPr>
          <w:spacing w:val="-1"/>
        </w:rPr>
        <w:t>стандарта.</w:t>
      </w:r>
    </w:p>
    <w:p w14:paraId="20E78AA0" w14:textId="0AF057DA" w:rsidR="0023414C" w:rsidRPr="00F43823" w:rsidRDefault="0023414C" w:rsidP="0023414C">
      <w:pPr>
        <w:pStyle w:val="1"/>
        <w:shd w:val="clear" w:color="auto" w:fill="FFFFFF"/>
        <w:ind w:firstLineChars="236" w:firstLine="569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F4382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6.4 </w:t>
      </w:r>
      <w:r w:rsidRPr="00F4382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kk-KZ"/>
        </w:rPr>
        <w:t>К</w:t>
      </w:r>
      <w:r w:rsidRPr="00F4382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амень </w:t>
      </w:r>
      <w:r w:rsidRPr="00F4382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kk-KZ"/>
        </w:rPr>
        <w:t>п</w:t>
      </w:r>
      <w:r w:rsidRPr="00F43823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риродный</w:t>
      </w:r>
    </w:p>
    <w:p w14:paraId="6DBDDB96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6.4.1 При проведении оценки соответствия изделий из природного камня осуществляется подтверждение происхождения продукции.</w:t>
      </w:r>
    </w:p>
    <w:p w14:paraId="279E03ED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6.4.2. Подтверждение происхождения проводится отдельно в отношении каждой</w:t>
      </w:r>
      <w:r w:rsidRPr="00F43823">
        <w:rPr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F43823">
        <w:rPr>
          <w:color w:val="222222"/>
          <w:sz w:val="24"/>
          <w:szCs w:val="24"/>
          <w:shd w:val="clear" w:color="auto" w:fill="FFFFFF"/>
        </w:rPr>
        <w:t>партии продукции. Проведение оценки соответствия одной партии продукции не</w:t>
      </w:r>
      <w:r w:rsidRPr="00F43823">
        <w:rPr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F43823">
        <w:rPr>
          <w:color w:val="222222"/>
          <w:sz w:val="24"/>
          <w:szCs w:val="24"/>
          <w:shd w:val="clear" w:color="auto" w:fill="FFFFFF"/>
        </w:rPr>
        <w:t>является подтверждением происхождения иной партии продукции, даже если такая продукция изготовлена тем же производителем, из одной породы природного камня и одного месторождения.</w:t>
      </w:r>
    </w:p>
    <w:p w14:paraId="74096D71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6.4.3 Для импортируемой продукции из природного камня подтверждение происхождения осуществляется исключительно в отношении партии продукции.</w:t>
      </w:r>
    </w:p>
    <w:p w14:paraId="28B879CB" w14:textId="77777777" w:rsidR="0023414C" w:rsidRPr="00F43823" w:rsidRDefault="0023414C" w:rsidP="0023414C">
      <w:pPr>
        <w:shd w:val="clear" w:color="auto" w:fill="FFFFFF"/>
        <w:ind w:firstLineChars="236" w:firstLine="566"/>
        <w:rPr>
          <w:b/>
          <w:bCs/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6.4.4 Сертификат соответствия распространяется исключительно на партию</w:t>
      </w:r>
      <w:r w:rsidRPr="00F43823">
        <w:rPr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F43823">
        <w:rPr>
          <w:color w:val="222222"/>
          <w:sz w:val="24"/>
          <w:szCs w:val="24"/>
          <w:shd w:val="clear" w:color="auto" w:fill="FFFFFF"/>
        </w:rPr>
        <w:t>продукции, идентифицированную при проведении оценки соответствия и указанную в товаросопроводительных документах. Использование сертификата соответствия для подтверждения соответствия иной партии продукции, независимо от производителя, месторождения происхождения, породы природного камня, даты изготовления либо иных совпадающих характеристик, не допускается.</w:t>
      </w:r>
    </w:p>
    <w:p w14:paraId="48253065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6.4.4-1. В сертификате соответствия указываются идентификационные признаки партии продукции, позволяющие однозначно установить ее принадлежность к конкретной поставке.</w:t>
      </w:r>
    </w:p>
    <w:p w14:paraId="55BE6FC0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6.4.5 Для проведения подтверждения происхождения импортируемой продукции заявитель представляет:</w:t>
      </w:r>
    </w:p>
    <w:p w14:paraId="05D20985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- паспорт происхождения природного камня на государственном и русском языках;</w:t>
      </w:r>
    </w:p>
    <w:p w14:paraId="65C3F4F4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- документы, подтверждающие месторождение происхождения сырья;</w:t>
      </w:r>
    </w:p>
    <w:p w14:paraId="299912FA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- документы, подтверждающие право добычи природного камня на заявленном месторождении;</w:t>
      </w:r>
    </w:p>
    <w:p w14:paraId="7079CE98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- документы, подтверждающие приобретение блоков природного камня;</w:t>
      </w:r>
    </w:p>
    <w:p w14:paraId="0BF78BE4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- документы, подтверждающие переработку блоков в готовую продукцию;</w:t>
      </w:r>
    </w:p>
    <w:p w14:paraId="32BE683F" w14:textId="77777777" w:rsidR="0023414C" w:rsidRPr="00F43823" w:rsidRDefault="0023414C" w:rsidP="0023414C">
      <w:pPr>
        <w:shd w:val="clear" w:color="auto" w:fill="FFFFFF"/>
        <w:ind w:firstLineChars="236" w:firstLine="566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- документы, подтверждающие транспортировку продукции.</w:t>
      </w:r>
    </w:p>
    <w:p w14:paraId="7CE50B8A" w14:textId="77777777" w:rsidR="00F15B6C" w:rsidRPr="00F43823" w:rsidRDefault="0023414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lastRenderedPageBreak/>
        <w:t>6.4.6 В качестве документов, подтверждающих право добычи природного камня, представляются контракт на недропользование и лицензия на добычу полезных ископаемых (или эквивалентные им документы, выданные в соответствии с законодательством страны</w:t>
      </w:r>
      <w:r w:rsidR="00F15B6C" w:rsidRPr="00F43823">
        <w:rPr>
          <w:color w:val="222222"/>
          <w:sz w:val="24"/>
          <w:szCs w:val="24"/>
          <w:shd w:val="clear" w:color="auto" w:fill="FFFFFF"/>
          <w:lang w:val="kk-KZ"/>
        </w:rPr>
        <w:t xml:space="preserve"> </w:t>
      </w:r>
      <w:r w:rsidR="00F15B6C" w:rsidRPr="00F43823">
        <w:rPr>
          <w:color w:val="222222"/>
          <w:sz w:val="24"/>
          <w:szCs w:val="24"/>
          <w:shd w:val="clear" w:color="auto" w:fill="FFFFFF"/>
          <w:lang w:val="zh-CN"/>
        </w:rPr>
        <w:t>происхождения продукции).</w:t>
      </w:r>
    </w:p>
    <w:p w14:paraId="79F89FFF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6.4.7 Документы, указанные в пункте 6.4.6, представляются в виде нотариально удостоверенных копий с нотариально удостоверенным переводом на государственный (казахский) и, при необходимости, русский языки.</w:t>
      </w:r>
    </w:p>
    <w:p w14:paraId="521EE502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6.4.8 Отсутствие документов, предусмотренных пунктами 6.4.5–6.4.7, является основанием для отказа в подтверждении происхождения продукции.</w:t>
      </w:r>
    </w:p>
    <w:p w14:paraId="064462CF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6.4.9. В ходе подтверждения происхождения осуществляется идентификация партии продукции путем</w:t>
      </w:r>
      <w:r w:rsidRPr="00F43823">
        <w:rPr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F43823">
        <w:rPr>
          <w:color w:val="222222"/>
          <w:sz w:val="24"/>
          <w:szCs w:val="24"/>
          <w:shd w:val="clear" w:color="auto" w:fill="FFFFFF"/>
        </w:rPr>
        <w:t>сопоставления представленных документов с фактически предъявленной продукцией, проверки ее идентификационных признаков, а также отбора образцов от каждой партии продукции.</w:t>
      </w:r>
    </w:p>
    <w:p w14:paraId="088F53F4" w14:textId="77777777" w:rsidR="00F15B6C" w:rsidRPr="00F43823" w:rsidRDefault="00F15B6C" w:rsidP="00F15B6C">
      <w:pPr>
        <w:shd w:val="clear" w:color="auto" w:fill="FFFFFF"/>
        <w:ind w:firstLineChars="200" w:firstLine="480"/>
        <w:rPr>
          <w:b/>
          <w:bCs/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6.4.10 Отбор образцов оформляется актом отбора и сопровождается обязательной фото- и видеофиксацией.</w:t>
      </w:r>
    </w:p>
    <w:p w14:paraId="7D946651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6.4.10-1. Отобранные образцы опечатываются, маркируются и обеспечиваются возможностью их однозначной идентификации с соответствующей партией продукции.</w:t>
      </w:r>
    </w:p>
    <w:p w14:paraId="412637D9" w14:textId="3A01BB9D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6.4.10-2. Выезд на месторождение при сертификации изделий из природного камня осуществляется экспертом-аудитором органа по подтверждению соответствия</w:t>
      </w:r>
      <w:r w:rsidR="00F26A69" w:rsidRPr="00F43823">
        <w:rPr>
          <w:color w:val="222222"/>
          <w:sz w:val="24"/>
          <w:szCs w:val="24"/>
          <w:shd w:val="clear" w:color="auto" w:fill="FFFFFF"/>
          <w:lang w:val="kk-KZ"/>
        </w:rPr>
        <w:t xml:space="preserve"> </w:t>
      </w:r>
      <w:r w:rsidR="00F26A69" w:rsidRPr="00F43823">
        <w:rPr>
          <w:color w:val="000000" w:themeColor="text1"/>
          <w:sz w:val="24"/>
          <w:szCs w:val="24"/>
          <w:shd w:val="clear" w:color="auto" w:fill="FFFFFF"/>
          <w:lang w:val="kk-KZ"/>
        </w:rPr>
        <w:t>по направлению деятельност</w:t>
      </w:r>
      <w:r w:rsidR="00F26A69" w:rsidRPr="00F43823">
        <w:rPr>
          <w:color w:val="222222"/>
          <w:sz w:val="24"/>
          <w:szCs w:val="24"/>
          <w:shd w:val="clear" w:color="auto" w:fill="FFFFFF"/>
          <w:lang w:val="kk-KZ"/>
        </w:rPr>
        <w:t>и</w:t>
      </w:r>
      <w:r w:rsidRPr="00F43823">
        <w:rPr>
          <w:color w:val="222222"/>
          <w:sz w:val="24"/>
          <w:szCs w:val="24"/>
          <w:shd w:val="clear" w:color="auto" w:fill="FFFFFF"/>
        </w:rPr>
        <w:t xml:space="preserve"> лично. Отбор образцов блока горной породы или коммерческого блока осуществляется непосредственно на заявленном месторождении (карьере) в месте добычи природного камня в присутствии эксперта-аудитора.</w:t>
      </w:r>
    </w:p>
    <w:p w14:paraId="72395493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6.4.10-3. Факт нахождения эксперта-аудитора на заявленном месторождении и процесс отбора образцов подлежат фото- и видеофиксации. Материалы фиксации должны позволять установить дату и время отбора, географические координаты места отбора, личность эксперта-аудитора, место добычи, блок, от которого произведен отбор, отобранные образцы, их маркировку и опечатывание.</w:t>
      </w:r>
    </w:p>
    <w:p w14:paraId="1C6E75F4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6.4.10-4. По результатам отбора составляется акт отбора образцов, содержащий сведения о заявителе и изготовителе, органе по подтверждению соответствия, цели отбора, наименовании и идентификационных признаках продукции, объеме выборки, дате и времени отбора, наименовании и адресе месторождения, географических координатах места отбора, фамилии, имени, отчестве (при наличии) эксперта-аудитора, условиях отбора, примененной процедуре отбора, идентификационных обозначениях образцов и номерах средств их опечатывания. Для месторождения, расположенного за пределами Республики Казахстан, в материалах оценки соответствия также фиксируются сведения, предусмотренные Правилами оценки соответствия для подтверждения факта выезда и перемещения партии продукции либо отобранных образцов.</w:t>
      </w:r>
    </w:p>
    <w:p w14:paraId="54AFD081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6.4.10-5. Акт отбора, фото- и видеоматериалы, сведения о географических координатах, маркировке и опечатывании образцов включаются в материалы оценки соответствия и должны обеспечивать однозначную прослеживаемость образца от места отбора до испытательной лаборатории и его связь с заявленной продукцией и сертификатом соответствия.</w:t>
      </w:r>
    </w:p>
    <w:p w14:paraId="77DECDE9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6.4.10-6. Отобранные образцы направляются в аккредитованную испытательную лабораторию в опечатанном виде. При поступлении образцов лаборатория фиксирует целостность упаковки и средств опечатывания, идентификационные обозначения образцов и их соответствие акту отбора.</w:t>
      </w:r>
    </w:p>
    <w:p w14:paraId="398E56CF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 xml:space="preserve">6.4.10-7. Сравнение образца блока, отобранного на месторождении, с изделием, заявленным на сертификацию, осуществляется экспертом-аудитором на основании совокупности данных прослеживаемости и результатов исследований (испытаний). Для технического обоснования сравнения используются результаты петрографического </w:t>
      </w:r>
      <w:r w:rsidRPr="00F43823">
        <w:rPr>
          <w:color w:val="222222"/>
          <w:sz w:val="24"/>
          <w:szCs w:val="24"/>
          <w:shd w:val="clear" w:color="auto" w:fill="FFFFFF"/>
        </w:rPr>
        <w:lastRenderedPageBreak/>
        <w:t>исследования по СТ РК EN 12407, а также результаты определения физико-химических показателей, предусмотренных приложением Г. Лабораторные исследования (испытания) выполняются аккредитованной испытательной лабораторией; эксперт-аудитор лабораторные испытания не проводит.</w:t>
      </w:r>
    </w:p>
    <w:p w14:paraId="24A52415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6.4.10-8. Результаты сравнения оформляются в материалах оценки соответствия с указанием использованных образцов, протоколов испытаний, результатов петрографического исследования и вывода о возможности либо невозможности подтверждения заявленного происхождения продукции.</w:t>
      </w:r>
    </w:p>
    <w:p w14:paraId="6E660E25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6.4.10-9. Отсутствие акта отбора, материалов фото- и видеофиксации, сведений, позволяющих установить место отбора, нарушение целостности средств опечатывания либо невозможность однозначно проследить образец от месторождения до испытательной лаборатории является основанием для непринятия результатов отбора и испытаний для целей подтверждения происхождения продукции.</w:t>
      </w:r>
    </w:p>
    <w:p w14:paraId="5C399D72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6.4.11 Орган по подтверждению соответствия вправе запросить дополнительные документы и сведения, необходимые для подтверждения происхождения продукции.</w:t>
      </w:r>
    </w:p>
    <w:p w14:paraId="295A0FEF" w14:textId="77777777" w:rsidR="00F15B6C" w:rsidRPr="00F43823" w:rsidRDefault="00F15B6C" w:rsidP="00F15B6C">
      <w:pPr>
        <w:shd w:val="clear" w:color="auto" w:fill="FFFFFF"/>
        <w:ind w:firstLineChars="200" w:firstLine="480"/>
        <w:rPr>
          <w:color w:val="222222"/>
          <w:sz w:val="24"/>
          <w:szCs w:val="24"/>
          <w:shd w:val="clear" w:color="auto" w:fill="FFFFFF"/>
          <w:lang w:val="zh-CN"/>
        </w:rPr>
      </w:pPr>
      <w:r w:rsidRPr="00F43823">
        <w:rPr>
          <w:color w:val="222222"/>
          <w:sz w:val="24"/>
          <w:szCs w:val="24"/>
          <w:shd w:val="clear" w:color="auto" w:fill="FFFFFF"/>
          <w:lang w:val="zh-CN"/>
        </w:rPr>
        <w:t>6.4.12 При невозможности подтверждения происхождения природного камня продукция считается неидентифицированной по происхождению.</w:t>
      </w:r>
    </w:p>
    <w:p w14:paraId="4C7A9E17" w14:textId="77777777" w:rsidR="00F15B6C" w:rsidRPr="00F43823" w:rsidRDefault="00F15B6C" w:rsidP="002B522C">
      <w:pPr>
        <w:shd w:val="clear" w:color="auto" w:fill="FFFFFF"/>
        <w:ind w:firstLineChars="235" w:firstLine="564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6.4.13 Основанием для отказа в выдаче сертификата соответствия является:</w:t>
      </w:r>
    </w:p>
    <w:p w14:paraId="170FAE27" w14:textId="77777777" w:rsidR="00F15B6C" w:rsidRPr="00F43823" w:rsidRDefault="00F15B6C" w:rsidP="002B522C">
      <w:pPr>
        <w:shd w:val="clear" w:color="auto" w:fill="FFFFFF"/>
        <w:ind w:firstLineChars="235" w:firstLine="564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- отсутствие документов, подтверждающих происхождение продукции;</w:t>
      </w:r>
    </w:p>
    <w:p w14:paraId="4F98C0D2" w14:textId="77777777" w:rsidR="00F15B6C" w:rsidRPr="00F43823" w:rsidRDefault="00F15B6C" w:rsidP="002B522C">
      <w:pPr>
        <w:shd w:val="clear" w:color="auto" w:fill="FFFFFF"/>
        <w:ind w:firstLineChars="235" w:firstLine="564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- отсутствие документов, подтверждающих право добычи природного камня;</w:t>
      </w:r>
    </w:p>
    <w:p w14:paraId="322A0A09" w14:textId="77777777" w:rsidR="00F15B6C" w:rsidRPr="00F43823" w:rsidRDefault="00F15B6C" w:rsidP="002B522C">
      <w:pPr>
        <w:shd w:val="clear" w:color="auto" w:fill="FFFFFF"/>
        <w:ind w:firstLineChars="235" w:firstLine="564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- отсутствие прослеживаемости происхождения продукции;</w:t>
      </w:r>
    </w:p>
    <w:p w14:paraId="11CFDBA1" w14:textId="77777777" w:rsidR="00F15B6C" w:rsidRPr="00F43823" w:rsidRDefault="00F15B6C" w:rsidP="002B522C">
      <w:pPr>
        <w:shd w:val="clear" w:color="auto" w:fill="FFFFFF"/>
        <w:ind w:firstLineChars="235" w:firstLine="564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- невозможность подтверждения заявленного месторождения происхождения;</w:t>
      </w:r>
    </w:p>
    <w:p w14:paraId="6E297997" w14:textId="77777777" w:rsidR="00F15B6C" w:rsidRPr="00F43823" w:rsidRDefault="00F15B6C" w:rsidP="002B522C">
      <w:pPr>
        <w:shd w:val="clear" w:color="auto" w:fill="FFFFFF"/>
        <w:ind w:firstLineChars="235" w:firstLine="564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- выявление несоответствия между представленными документами и результатами идентификации продукции.</w:t>
      </w:r>
    </w:p>
    <w:p w14:paraId="482A8859" w14:textId="77777777" w:rsidR="00F15B6C" w:rsidRPr="00F43823" w:rsidRDefault="00F15B6C" w:rsidP="002B522C">
      <w:pPr>
        <w:shd w:val="clear" w:color="auto" w:fill="FFFFFF"/>
        <w:ind w:firstLineChars="235" w:firstLine="564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- несоответствие обязательным физико-химическим показателям, для которых таблицей Г.2 установлены числовые нормативные значения;</w:t>
      </w:r>
    </w:p>
    <w:p w14:paraId="22BD86CA" w14:textId="0BA61953" w:rsidR="00F15B6C" w:rsidRPr="00F43823" w:rsidRDefault="00F15B6C" w:rsidP="002B522C">
      <w:pPr>
        <w:shd w:val="clear" w:color="auto" w:fill="FFFFFF"/>
        <w:ind w:firstLineChars="235" w:firstLine="564"/>
        <w:rPr>
          <w:color w:val="222222"/>
          <w:sz w:val="24"/>
          <w:szCs w:val="24"/>
          <w:shd w:val="clear" w:color="auto" w:fill="FFFFFF"/>
        </w:rPr>
      </w:pPr>
      <w:r w:rsidRPr="00F43823">
        <w:rPr>
          <w:color w:val="222222"/>
          <w:sz w:val="24"/>
          <w:szCs w:val="24"/>
          <w:shd w:val="clear" w:color="auto" w:fill="FFFFFF"/>
        </w:rPr>
        <w:t>– отсутствие возможности однозначно установить принадлежность продукции к партии, в отношении которой проводится подтверждение происхождения.</w:t>
      </w:r>
    </w:p>
    <w:p w14:paraId="5BE8BFA9" w14:textId="77777777" w:rsidR="00F15B6C" w:rsidRPr="00F43823" w:rsidRDefault="00F15B6C" w:rsidP="002B522C">
      <w:pPr>
        <w:shd w:val="clear" w:color="auto" w:fill="FFFFFF"/>
        <w:ind w:firstLineChars="235" w:firstLine="564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</w:rPr>
        <w:t>6.4.14 При пров</w:t>
      </w:r>
      <w:r w:rsidRPr="00F43823">
        <w:rPr>
          <w:sz w:val="24"/>
          <w:szCs w:val="24"/>
          <w:shd w:val="clear" w:color="auto" w:fill="FFFFFF"/>
        </w:rPr>
        <w:t>едении оценки соответствия изделий из природного камня орган по подтверждению соответствия рассматривает результаты испытаний</w:t>
      </w:r>
      <w:r w:rsidRPr="00F43823">
        <w:rPr>
          <w:b/>
          <w:bCs/>
          <w:sz w:val="24"/>
          <w:szCs w:val="24"/>
          <w:shd w:val="clear" w:color="auto" w:fill="FFFFFF"/>
        </w:rPr>
        <w:t xml:space="preserve"> </w:t>
      </w:r>
      <w:r w:rsidRPr="00F43823">
        <w:rPr>
          <w:sz w:val="24"/>
          <w:szCs w:val="24"/>
          <w:shd w:val="clear" w:color="auto" w:fill="FFFFFF"/>
        </w:rPr>
        <w:t>обязательных физико-химических показателей продукции.</w:t>
      </w:r>
    </w:p>
    <w:p w14:paraId="0B0D8CCA" w14:textId="77777777" w:rsidR="00F15B6C" w:rsidRPr="00F43823" w:rsidRDefault="00F15B6C" w:rsidP="002B522C">
      <w:pPr>
        <w:shd w:val="clear" w:color="auto" w:fill="FFFFFF"/>
        <w:ind w:firstLineChars="235" w:firstLine="564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Испытания проводятся аккредитованной испытательной лабораторией.</w:t>
      </w:r>
    </w:p>
    <w:p w14:paraId="21DEE56B" w14:textId="77777777" w:rsidR="00F15B6C" w:rsidRPr="00F43823" w:rsidRDefault="00F15B6C" w:rsidP="002B522C">
      <w:pPr>
        <w:shd w:val="clear" w:color="auto" w:fill="FFFFFF"/>
        <w:ind w:firstLineChars="235" w:firstLine="564"/>
        <w:rPr>
          <w:color w:val="222222"/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Основанием для отказа в выдаче сертификата соответствия является несоответствие продукции хотя бы одному обязательному физико-химическому показателю, для которого таблицей Г.2 установлено числовое нормативное значение.</w:t>
      </w:r>
    </w:p>
    <w:p w14:paraId="669DB704" w14:textId="77777777" w:rsidR="00F15B6C" w:rsidRPr="00F43823" w:rsidRDefault="00F15B6C">
      <w:pPr>
        <w:pStyle w:val="1"/>
        <w:numPr>
          <w:ilvl w:val="0"/>
          <w:numId w:val="28"/>
        </w:numPr>
        <w:tabs>
          <w:tab w:val="left" w:pos="867"/>
        </w:tabs>
        <w:ind w:left="0" w:firstLineChars="235" w:firstLine="56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3" w:name="_TOC_250008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Методы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испытаний</w:t>
      </w:r>
      <w:bookmarkEnd w:id="23"/>
    </w:p>
    <w:p w14:paraId="4B8303B9" w14:textId="77777777" w:rsidR="00F15B6C" w:rsidRPr="00F43823" w:rsidRDefault="00F15B6C" w:rsidP="00F15B6C">
      <w:pPr>
        <w:spacing w:before="9"/>
        <w:rPr>
          <w:b/>
          <w:bCs/>
          <w:sz w:val="24"/>
          <w:szCs w:val="24"/>
        </w:rPr>
      </w:pPr>
    </w:p>
    <w:p w14:paraId="7C329FED" w14:textId="77777777" w:rsidR="00F15B6C" w:rsidRPr="00F43823" w:rsidRDefault="00F15B6C" w:rsidP="00F15B6C">
      <w:pPr>
        <w:pStyle w:val="afa"/>
        <w:ind w:right="113"/>
        <w:jc w:val="both"/>
        <w:rPr>
          <w:rFonts w:cs="Times New Roman"/>
          <w:lang w:val="ru-RU"/>
        </w:rPr>
      </w:pPr>
      <w:r w:rsidRPr="00F43823">
        <w:rPr>
          <w:rFonts w:cs="Times New Roman"/>
          <w:spacing w:val="-1"/>
          <w:lang w:val="ru-RU"/>
        </w:rPr>
        <w:t>Объектами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испытаний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являются</w:t>
      </w:r>
      <w:r w:rsidRPr="00F43823">
        <w:rPr>
          <w:rFonts w:cs="Times New Roman"/>
          <w:spacing w:val="41"/>
          <w:lang w:val="ru-RU"/>
        </w:rPr>
        <w:t xml:space="preserve"> </w:t>
      </w:r>
      <w:r w:rsidRPr="00F43823">
        <w:rPr>
          <w:rFonts w:cs="Times New Roman"/>
          <w:lang w:val="ru-RU"/>
        </w:rPr>
        <w:t>указанные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lang w:val="ru-RU"/>
        </w:rPr>
        <w:t>разделе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lang w:val="ru-RU"/>
        </w:rPr>
        <w:t>1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настоящего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lang w:val="ru-RU"/>
        </w:rPr>
        <w:t>стандарта</w:t>
      </w:r>
      <w:r w:rsidRPr="00F43823">
        <w:rPr>
          <w:rFonts w:cs="Times New Roman"/>
          <w:spacing w:val="63"/>
          <w:lang w:val="ru-RU"/>
        </w:rPr>
        <w:t xml:space="preserve"> </w:t>
      </w:r>
      <w:r w:rsidRPr="00F43823">
        <w:rPr>
          <w:rFonts w:cs="Times New Roman"/>
          <w:lang w:val="ru-RU"/>
        </w:rPr>
        <w:t>изделия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из</w:t>
      </w:r>
      <w:r w:rsidRPr="00F43823">
        <w:rPr>
          <w:rFonts w:cs="Times New Roman"/>
          <w:spacing w:val="11"/>
          <w:lang w:val="ru-RU"/>
        </w:rPr>
        <w:t xml:space="preserve"> </w:t>
      </w:r>
      <w:r w:rsidRPr="00F43823">
        <w:rPr>
          <w:rFonts w:cs="Times New Roman"/>
          <w:lang w:val="ru-RU"/>
        </w:rPr>
        <w:t>природного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камня,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выпускаемые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обращение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на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территории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Республики</w:t>
      </w:r>
      <w:r w:rsidRPr="00F43823">
        <w:rPr>
          <w:rFonts w:cs="Times New Roman"/>
          <w:spacing w:val="37"/>
          <w:lang w:val="ru-RU"/>
        </w:rPr>
        <w:t xml:space="preserve"> </w:t>
      </w:r>
      <w:r w:rsidRPr="00F43823">
        <w:rPr>
          <w:rFonts w:cs="Times New Roman"/>
          <w:lang w:val="ru-RU"/>
        </w:rPr>
        <w:t>Казахстан.</w:t>
      </w:r>
    </w:p>
    <w:p w14:paraId="3D2E517E" w14:textId="77777777" w:rsidR="00F15B6C" w:rsidRPr="00F43823" w:rsidRDefault="00F15B6C" w:rsidP="00F15B6C">
      <w:pPr>
        <w:pStyle w:val="afa"/>
        <w:ind w:right="111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Для</w:t>
      </w:r>
      <w:r w:rsidRPr="00F43823">
        <w:rPr>
          <w:rFonts w:cs="Times New Roman"/>
          <w:spacing w:val="59"/>
          <w:lang w:val="ru-RU"/>
        </w:rPr>
        <w:t xml:space="preserve"> </w:t>
      </w:r>
      <w:r w:rsidRPr="00F43823">
        <w:rPr>
          <w:rFonts w:cs="Times New Roman"/>
          <w:lang w:val="ru-RU"/>
        </w:rPr>
        <w:t>проведения</w:t>
      </w:r>
      <w:r w:rsidRPr="00F43823">
        <w:rPr>
          <w:rFonts w:cs="Times New Roman"/>
          <w:spacing w:val="6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испытаний</w:t>
      </w:r>
      <w:r w:rsidRPr="00F43823">
        <w:rPr>
          <w:rFonts w:cs="Times New Roman"/>
          <w:spacing w:val="1"/>
          <w:lang w:val="ru-RU"/>
        </w:rPr>
        <w:t xml:space="preserve"> </w:t>
      </w:r>
      <w:r w:rsidRPr="00F43823">
        <w:rPr>
          <w:rFonts w:cs="Times New Roman"/>
          <w:lang w:val="ru-RU"/>
        </w:rPr>
        <w:t>при</w:t>
      </w:r>
      <w:r w:rsidRPr="00F43823">
        <w:rPr>
          <w:rFonts w:cs="Times New Roman"/>
          <w:spacing w:val="5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контрольной</w:t>
      </w:r>
      <w:r w:rsidRPr="00F43823">
        <w:rPr>
          <w:rFonts w:cs="Times New Roman"/>
          <w:spacing w:val="59"/>
          <w:lang w:val="ru-RU"/>
        </w:rPr>
        <w:t xml:space="preserve"> </w:t>
      </w:r>
      <w:r w:rsidRPr="00F43823">
        <w:rPr>
          <w:rFonts w:cs="Times New Roman"/>
          <w:lang w:val="ru-RU"/>
        </w:rPr>
        <w:t>проверке</w:t>
      </w:r>
      <w:r w:rsidRPr="00F43823">
        <w:rPr>
          <w:rFonts w:cs="Times New Roman"/>
          <w:spacing w:val="5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производителем</w:t>
      </w:r>
      <w:r w:rsidRPr="00F43823">
        <w:rPr>
          <w:rFonts w:cs="Times New Roman"/>
          <w:spacing w:val="5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(поставщиком,</w:t>
      </w:r>
      <w:r w:rsidRPr="00F43823">
        <w:rPr>
          <w:rFonts w:cs="Times New Roman"/>
          <w:spacing w:val="4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импортером)</w:t>
      </w:r>
      <w:r w:rsidRPr="00F43823">
        <w:rPr>
          <w:rFonts w:cs="Times New Roman"/>
          <w:spacing w:val="4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4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присутствии</w:t>
      </w:r>
      <w:r w:rsidRPr="00F43823">
        <w:rPr>
          <w:rFonts w:cs="Times New Roman"/>
          <w:spacing w:val="4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выезжающего</w:t>
      </w:r>
      <w:r w:rsidRPr="00F43823">
        <w:rPr>
          <w:rFonts w:cs="Times New Roman"/>
          <w:spacing w:val="4"/>
          <w:lang w:val="ru-RU"/>
        </w:rPr>
        <w:t xml:space="preserve"> </w:t>
      </w:r>
      <w:r w:rsidRPr="00F43823">
        <w:rPr>
          <w:rFonts w:cs="Times New Roman"/>
          <w:lang w:val="ru-RU"/>
        </w:rPr>
        <w:t>на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месторождение</w:t>
      </w:r>
      <w:r w:rsidRPr="00F43823">
        <w:rPr>
          <w:rFonts w:cs="Times New Roman"/>
          <w:spacing w:val="5"/>
          <w:lang w:val="ru-RU"/>
        </w:rPr>
        <w:t xml:space="preserve"> </w:t>
      </w:r>
      <w:r w:rsidRPr="00F43823">
        <w:rPr>
          <w:rFonts w:cs="Times New Roman"/>
          <w:lang w:val="ru-RU"/>
        </w:rPr>
        <w:t>предприятия-</w:t>
      </w:r>
      <w:r w:rsidRPr="00F43823">
        <w:rPr>
          <w:rFonts w:cs="Times New Roman"/>
          <w:spacing w:val="105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изготовителя</w:t>
      </w:r>
      <w:r w:rsidRPr="00F43823">
        <w:rPr>
          <w:rFonts w:cs="Times New Roman"/>
          <w:spacing w:val="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представителя</w:t>
      </w:r>
      <w:r w:rsidRPr="00F43823">
        <w:rPr>
          <w:rFonts w:cs="Times New Roman"/>
          <w:spacing w:val="2"/>
          <w:lang w:val="ru-RU"/>
        </w:rPr>
        <w:t xml:space="preserve"> </w:t>
      </w:r>
      <w:r w:rsidRPr="00F43823">
        <w:rPr>
          <w:rFonts w:cs="Times New Roman"/>
          <w:lang w:val="ru-RU"/>
        </w:rPr>
        <w:t>аккредитованной</w:t>
      </w:r>
      <w:r w:rsidRPr="00F43823">
        <w:rPr>
          <w:rFonts w:cs="Times New Roman"/>
          <w:spacing w:val="1"/>
          <w:lang w:val="ru-RU"/>
        </w:rPr>
        <w:t xml:space="preserve"> </w:t>
      </w:r>
      <w:r w:rsidRPr="00F43823">
        <w:rPr>
          <w:rFonts w:cs="Times New Roman"/>
          <w:lang w:val="ru-RU"/>
        </w:rPr>
        <w:t>на</w:t>
      </w:r>
      <w:r w:rsidRPr="00F43823">
        <w:rPr>
          <w:rFonts w:cs="Times New Roman"/>
          <w:spacing w:val="2"/>
          <w:lang w:val="ru-RU"/>
        </w:rPr>
        <w:t xml:space="preserve"> </w:t>
      </w:r>
      <w:r w:rsidRPr="00F43823">
        <w:rPr>
          <w:rFonts w:cs="Times New Roman"/>
          <w:lang w:val="ru-RU"/>
        </w:rPr>
        <w:t>территории</w:t>
      </w:r>
      <w:r w:rsidRPr="00F43823">
        <w:rPr>
          <w:rFonts w:cs="Times New Roman"/>
          <w:spacing w:val="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Республики</w:t>
      </w:r>
      <w:r w:rsidRPr="00F43823">
        <w:rPr>
          <w:rFonts w:cs="Times New Roman"/>
          <w:spacing w:val="1"/>
          <w:lang w:val="ru-RU"/>
        </w:rPr>
        <w:t xml:space="preserve"> </w:t>
      </w:r>
      <w:r w:rsidRPr="00F43823">
        <w:rPr>
          <w:rFonts w:cs="Times New Roman"/>
          <w:lang w:val="ru-RU"/>
        </w:rPr>
        <w:t>Казахстан</w:t>
      </w:r>
      <w:r w:rsidRPr="00F43823">
        <w:rPr>
          <w:rFonts w:cs="Times New Roman"/>
          <w:spacing w:val="65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испытательной</w:t>
      </w:r>
      <w:r w:rsidRPr="00F43823">
        <w:rPr>
          <w:rFonts w:cs="Times New Roman"/>
          <w:spacing w:val="34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лаборатории</w:t>
      </w:r>
      <w:r w:rsidRPr="00F43823">
        <w:rPr>
          <w:rFonts w:cs="Times New Roman"/>
          <w:spacing w:val="34"/>
          <w:lang w:val="ru-RU"/>
        </w:rPr>
        <w:t xml:space="preserve"> </w:t>
      </w:r>
      <w:r w:rsidRPr="00F43823">
        <w:rPr>
          <w:rFonts w:cs="Times New Roman"/>
          <w:lang w:val="ru-RU"/>
        </w:rPr>
        <w:t>необходимо</w:t>
      </w:r>
      <w:r w:rsidRPr="00F43823">
        <w:rPr>
          <w:rFonts w:cs="Times New Roman"/>
          <w:spacing w:val="33"/>
          <w:lang w:val="ru-RU"/>
        </w:rPr>
        <w:t xml:space="preserve"> </w:t>
      </w:r>
      <w:r w:rsidRPr="00F43823">
        <w:rPr>
          <w:rFonts w:cs="Times New Roman"/>
          <w:lang w:val="ru-RU"/>
        </w:rPr>
        <w:t>произвести</w:t>
      </w:r>
      <w:r w:rsidRPr="00F43823">
        <w:rPr>
          <w:rFonts w:cs="Times New Roman"/>
          <w:spacing w:val="34"/>
          <w:lang w:val="ru-RU"/>
        </w:rPr>
        <w:t xml:space="preserve"> </w:t>
      </w:r>
      <w:r w:rsidRPr="00F43823">
        <w:rPr>
          <w:rFonts w:cs="Times New Roman"/>
          <w:lang w:val="ru-RU"/>
        </w:rPr>
        <w:t>отбор</w:t>
      </w:r>
      <w:r w:rsidRPr="00F43823">
        <w:rPr>
          <w:rFonts w:cs="Times New Roman"/>
          <w:spacing w:val="34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34"/>
          <w:lang w:val="ru-RU"/>
        </w:rPr>
        <w:t xml:space="preserve"> </w:t>
      </w:r>
      <w:r w:rsidRPr="00F43823">
        <w:rPr>
          <w:rFonts w:cs="Times New Roman"/>
          <w:lang w:val="ru-RU"/>
        </w:rPr>
        <w:t>доставку</w:t>
      </w:r>
      <w:r w:rsidRPr="00F43823">
        <w:rPr>
          <w:rFonts w:cs="Times New Roman"/>
          <w:spacing w:val="35"/>
          <w:lang w:val="ru-RU"/>
        </w:rPr>
        <w:t xml:space="preserve"> </w:t>
      </w:r>
      <w:r w:rsidRPr="00F43823">
        <w:rPr>
          <w:rFonts w:cs="Times New Roman"/>
          <w:lang w:val="ru-RU"/>
        </w:rPr>
        <w:t>образцов,</w:t>
      </w:r>
      <w:r w:rsidRPr="00F43823">
        <w:rPr>
          <w:rFonts w:cs="Times New Roman"/>
          <w:spacing w:val="46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коммерческого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lang w:val="ru-RU"/>
        </w:rPr>
        <w:t>блока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lang w:val="ru-RU"/>
        </w:rPr>
        <w:t>изделий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lang w:val="ru-RU"/>
        </w:rPr>
        <w:t>с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месторождения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lang w:val="ru-RU"/>
        </w:rPr>
        <w:t>предприятия-изготовителя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5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лабораторию</w:t>
      </w:r>
      <w:r w:rsidRPr="00F43823">
        <w:rPr>
          <w:rFonts w:cs="Times New Roman"/>
          <w:lang w:val="ru-RU"/>
        </w:rPr>
        <w:t xml:space="preserve"> для проведения </w:t>
      </w:r>
      <w:r w:rsidRPr="00F43823">
        <w:rPr>
          <w:rFonts w:cs="Times New Roman"/>
          <w:spacing w:val="-1"/>
          <w:lang w:val="ru-RU"/>
        </w:rPr>
        <w:t>испытаний.</w:t>
      </w:r>
    </w:p>
    <w:p w14:paraId="34F91522" w14:textId="77777777" w:rsidR="00F15B6C" w:rsidRPr="00F43823" w:rsidRDefault="00F15B6C" w:rsidP="00F15B6C">
      <w:pPr>
        <w:pStyle w:val="afa"/>
        <w:ind w:right="112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Контрольная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lang w:val="ru-RU"/>
        </w:rPr>
        <w:t>проверка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проводится</w:t>
      </w:r>
      <w:r w:rsidRPr="00F43823">
        <w:rPr>
          <w:rFonts w:cs="Times New Roman"/>
          <w:spacing w:val="31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lang w:val="ru-RU"/>
        </w:rPr>
        <w:t>обязательном</w:t>
      </w:r>
      <w:r w:rsidRPr="00F43823">
        <w:rPr>
          <w:rFonts w:cs="Times New Roman"/>
          <w:spacing w:val="3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порядке</w:t>
      </w:r>
      <w:r w:rsidRPr="00F43823">
        <w:rPr>
          <w:rFonts w:cs="Times New Roman"/>
          <w:spacing w:val="31"/>
          <w:lang w:val="ru-RU"/>
        </w:rPr>
        <w:t xml:space="preserve"> </w:t>
      </w:r>
      <w:r w:rsidRPr="00F43823">
        <w:rPr>
          <w:rFonts w:cs="Times New Roman"/>
          <w:lang w:val="ru-RU"/>
        </w:rPr>
        <w:t>на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lang w:val="ru-RU"/>
        </w:rPr>
        <w:t>каждую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партию</w:t>
      </w:r>
      <w:r w:rsidRPr="00F43823">
        <w:rPr>
          <w:rFonts w:cs="Times New Roman"/>
          <w:spacing w:val="3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поставки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при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импорте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изделий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из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lang w:val="ru-RU"/>
        </w:rPr>
        <w:t>природного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камня,</w:t>
      </w:r>
      <w:r w:rsidRPr="00F43823">
        <w:rPr>
          <w:rFonts w:cs="Times New Roman"/>
          <w:spacing w:val="11"/>
          <w:lang w:val="ru-RU"/>
        </w:rPr>
        <w:t xml:space="preserve"> </w:t>
      </w:r>
      <w:r w:rsidRPr="00F43823">
        <w:rPr>
          <w:rFonts w:cs="Times New Roman"/>
          <w:lang w:val="ru-RU"/>
        </w:rPr>
        <w:t>а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spacing w:val="1"/>
          <w:lang w:val="ru-RU"/>
        </w:rPr>
        <w:t>при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расположении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месторождения</w:t>
      </w:r>
      <w:r w:rsidRPr="00F43823">
        <w:rPr>
          <w:rFonts w:cs="Times New Roman"/>
          <w:spacing w:val="36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предприятия-изготовителя</w:t>
      </w:r>
      <w:r w:rsidRPr="00F43823">
        <w:rPr>
          <w:rFonts w:cs="Times New Roman"/>
          <w:lang w:val="ru-RU"/>
        </w:rPr>
        <w:t xml:space="preserve"> на </w:t>
      </w:r>
      <w:r w:rsidRPr="00F43823">
        <w:rPr>
          <w:rFonts w:cs="Times New Roman"/>
          <w:spacing w:val="-1"/>
          <w:lang w:val="ru-RU"/>
        </w:rPr>
        <w:t>территории</w:t>
      </w:r>
      <w:r w:rsidRPr="00F43823">
        <w:rPr>
          <w:rFonts w:cs="Times New Roman"/>
          <w:lang w:val="ru-RU"/>
        </w:rPr>
        <w:t xml:space="preserve"> Республики </w:t>
      </w:r>
      <w:r w:rsidRPr="00F43823">
        <w:rPr>
          <w:rFonts w:cs="Times New Roman"/>
          <w:spacing w:val="-1"/>
          <w:lang w:val="ru-RU"/>
        </w:rPr>
        <w:t>Казахстан</w:t>
      </w:r>
      <w:r w:rsidRPr="00F43823">
        <w:rPr>
          <w:rFonts w:cs="Times New Roman"/>
          <w:spacing w:val="1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- </w:t>
      </w:r>
      <w:r w:rsidRPr="00F43823">
        <w:rPr>
          <w:rFonts w:cs="Times New Roman"/>
          <w:spacing w:val="-1"/>
          <w:lang w:val="ru-RU"/>
        </w:rPr>
        <w:t>один</w:t>
      </w:r>
      <w:r w:rsidRPr="00F43823">
        <w:rPr>
          <w:rFonts w:cs="Times New Roman"/>
          <w:lang w:val="ru-RU"/>
        </w:rPr>
        <w:t xml:space="preserve"> </w:t>
      </w:r>
      <w:r w:rsidRPr="00F43823">
        <w:rPr>
          <w:rFonts w:cs="Times New Roman"/>
          <w:lang w:val="ru-RU"/>
        </w:rPr>
        <w:lastRenderedPageBreak/>
        <w:t>раз в год.</w:t>
      </w:r>
    </w:p>
    <w:p w14:paraId="52AC8255" w14:textId="77777777" w:rsidR="00F15B6C" w:rsidRPr="00F43823" w:rsidRDefault="00F15B6C" w:rsidP="00F15B6C">
      <w:pPr>
        <w:pStyle w:val="afa"/>
        <w:ind w:right="112"/>
        <w:jc w:val="both"/>
        <w:rPr>
          <w:rFonts w:cs="Times New Roman"/>
          <w:lang w:val="ru-RU"/>
        </w:rPr>
      </w:pPr>
      <w:r w:rsidRPr="00F43823">
        <w:rPr>
          <w:rFonts w:cs="Times New Roman"/>
          <w:spacing w:val="-1"/>
          <w:lang w:val="ru-RU"/>
        </w:rPr>
        <w:t>Отобранные</w:t>
      </w:r>
      <w:r w:rsidRPr="00F43823">
        <w:rPr>
          <w:rFonts w:cs="Times New Roman"/>
          <w:spacing w:val="36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35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опломбированные</w:t>
      </w:r>
      <w:r w:rsidRPr="00F43823">
        <w:rPr>
          <w:rFonts w:cs="Times New Roman"/>
          <w:spacing w:val="36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образцы</w:t>
      </w:r>
      <w:r w:rsidRPr="00F43823">
        <w:rPr>
          <w:rFonts w:cs="Times New Roman"/>
          <w:spacing w:val="35"/>
          <w:lang w:val="ru-RU"/>
        </w:rPr>
        <w:t xml:space="preserve"> </w:t>
      </w:r>
      <w:r w:rsidRPr="00F43823">
        <w:rPr>
          <w:rFonts w:cs="Times New Roman"/>
          <w:lang w:val="ru-RU"/>
        </w:rPr>
        <w:t>направляются</w:t>
      </w:r>
      <w:r w:rsidRPr="00F43823">
        <w:rPr>
          <w:rFonts w:cs="Times New Roman"/>
          <w:spacing w:val="35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35"/>
          <w:lang w:val="ru-RU"/>
        </w:rPr>
        <w:t xml:space="preserve"> </w:t>
      </w:r>
      <w:r w:rsidRPr="00F43823">
        <w:rPr>
          <w:rFonts w:cs="Times New Roman"/>
          <w:lang w:val="ru-RU"/>
        </w:rPr>
        <w:t>аккредитованную</w:t>
      </w:r>
      <w:r w:rsidRPr="00F43823">
        <w:rPr>
          <w:rFonts w:cs="Times New Roman"/>
          <w:spacing w:val="57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испытательную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лабораторию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вместе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с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актами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отбора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проб,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содержащими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задание</w:t>
      </w:r>
      <w:r w:rsidRPr="00F43823">
        <w:rPr>
          <w:rFonts w:cs="Times New Roman"/>
          <w:spacing w:val="1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на</w:t>
      </w:r>
      <w:r w:rsidRPr="00F43823">
        <w:rPr>
          <w:rFonts w:cs="Times New Roman"/>
          <w:spacing w:val="65"/>
          <w:lang w:val="ru-RU"/>
        </w:rPr>
        <w:t xml:space="preserve"> </w:t>
      </w:r>
      <w:r w:rsidRPr="00F43823">
        <w:rPr>
          <w:rFonts w:cs="Times New Roman"/>
          <w:lang w:val="ru-RU"/>
        </w:rPr>
        <w:t>проведение испытаний, не позднее</w:t>
      </w:r>
      <w:r w:rsidRPr="00F43823">
        <w:rPr>
          <w:rFonts w:cs="Times New Roman"/>
          <w:spacing w:val="-1"/>
          <w:lang w:val="ru-RU"/>
        </w:rPr>
        <w:t xml:space="preserve"> </w:t>
      </w:r>
      <w:r w:rsidRPr="00F43823">
        <w:rPr>
          <w:rFonts w:cs="Times New Roman"/>
          <w:lang w:val="ru-RU"/>
        </w:rPr>
        <w:t>трех дней с</w:t>
      </w:r>
      <w:r w:rsidRPr="00F43823">
        <w:rPr>
          <w:rFonts w:cs="Times New Roman"/>
          <w:spacing w:val="-1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момента </w:t>
      </w:r>
      <w:r w:rsidRPr="00F43823">
        <w:rPr>
          <w:rFonts w:cs="Times New Roman"/>
          <w:spacing w:val="-1"/>
          <w:lang w:val="ru-RU"/>
        </w:rPr>
        <w:t>отбора.</w:t>
      </w:r>
    </w:p>
    <w:p w14:paraId="3F10CD92" w14:textId="77777777" w:rsidR="00F15B6C" w:rsidRPr="00F43823" w:rsidRDefault="00F15B6C" w:rsidP="00F15B6C">
      <w:pPr>
        <w:pStyle w:val="afa"/>
        <w:ind w:right="113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Оплата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работ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по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доставке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образцов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изделий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17"/>
          <w:lang w:val="ru-RU"/>
        </w:rPr>
        <w:t xml:space="preserve"> </w:t>
      </w:r>
      <w:r w:rsidRPr="00F43823">
        <w:rPr>
          <w:rFonts w:cs="Times New Roman"/>
          <w:lang w:val="ru-RU"/>
        </w:rPr>
        <w:t>проведению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испытаний </w:t>
      </w:r>
      <w:r w:rsidRPr="00F43823">
        <w:rPr>
          <w:rFonts w:cs="Times New Roman"/>
          <w:spacing w:val="-1"/>
          <w:lang w:val="ru-RU"/>
        </w:rPr>
        <w:t>осуществляется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на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основании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договора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производителя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(поставщика,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импортера)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с</w:t>
      </w:r>
      <w:r w:rsidRPr="00F43823">
        <w:rPr>
          <w:rFonts w:cs="Times New Roman"/>
          <w:spacing w:val="5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испытательной</w:t>
      </w:r>
      <w:r w:rsidRPr="00F43823">
        <w:rPr>
          <w:rFonts w:cs="Times New Roman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лабораторией.</w:t>
      </w:r>
    </w:p>
    <w:p w14:paraId="77CD961B" w14:textId="77777777" w:rsidR="00F15B6C" w:rsidRPr="00F43823" w:rsidRDefault="00F15B6C">
      <w:pPr>
        <w:pStyle w:val="1"/>
        <w:numPr>
          <w:ilvl w:val="1"/>
          <w:numId w:val="28"/>
        </w:numPr>
        <w:tabs>
          <w:tab w:val="left" w:pos="1042"/>
        </w:tabs>
        <w:spacing w:before="163"/>
        <w:ind w:left="104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4" w:name="_TOC_250007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Блоки из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горных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пород</w:t>
      </w:r>
      <w:bookmarkEnd w:id="24"/>
    </w:p>
    <w:p w14:paraId="7175DCB1" w14:textId="77777777" w:rsidR="00F15B6C" w:rsidRPr="00F43823" w:rsidRDefault="00F15B6C">
      <w:pPr>
        <w:pStyle w:val="afa"/>
        <w:numPr>
          <w:ilvl w:val="2"/>
          <w:numId w:val="28"/>
        </w:numPr>
        <w:tabs>
          <w:tab w:val="left" w:pos="1288"/>
        </w:tabs>
        <w:spacing w:before="69"/>
        <w:ind w:right="117" w:firstLine="568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контроля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размеров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блоков,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правильности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их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геометрической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формы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поверхности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применяют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следующие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измерительные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инструменты: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поверочный</w:t>
      </w:r>
      <w:r w:rsidRPr="00F43823">
        <w:rPr>
          <w:spacing w:val="103"/>
          <w:lang w:val="ru-RU"/>
        </w:rPr>
        <w:t xml:space="preserve"> </w:t>
      </w:r>
      <w:r w:rsidRPr="00F43823">
        <w:rPr>
          <w:lang w:val="ru-RU"/>
        </w:rPr>
        <w:t>угольник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90°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3749,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поверочную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линейку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8026,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измерительную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металлическую</w:t>
      </w:r>
      <w:r w:rsidRPr="00F43823">
        <w:rPr>
          <w:spacing w:val="53"/>
          <w:lang w:val="ru-RU"/>
        </w:rPr>
        <w:t xml:space="preserve"> </w:t>
      </w:r>
      <w:r w:rsidRPr="00F43823">
        <w:rPr>
          <w:spacing w:val="-1"/>
          <w:lang w:val="ru-RU"/>
        </w:rPr>
        <w:t>линейку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427,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измерительную</w:t>
      </w:r>
      <w:r w:rsidRPr="00F43823">
        <w:rPr>
          <w:spacing w:val="53"/>
          <w:lang w:val="ru-RU"/>
        </w:rPr>
        <w:t xml:space="preserve"> </w:t>
      </w:r>
      <w:r w:rsidRPr="00F43823">
        <w:rPr>
          <w:spacing w:val="-1"/>
          <w:lang w:val="ru-RU"/>
        </w:rPr>
        <w:t>металлическую</w:t>
      </w:r>
      <w:r w:rsidRPr="00F43823">
        <w:rPr>
          <w:spacing w:val="52"/>
          <w:lang w:val="ru-RU"/>
        </w:rPr>
        <w:t xml:space="preserve"> </w:t>
      </w:r>
      <w:r w:rsidRPr="00F43823">
        <w:rPr>
          <w:spacing w:val="-1"/>
          <w:lang w:val="ru-RU"/>
        </w:rPr>
        <w:t>рулетку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61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7502.</w:t>
      </w:r>
    </w:p>
    <w:p w14:paraId="51A0611E" w14:textId="77777777" w:rsidR="00F15B6C" w:rsidRPr="00F43823" w:rsidRDefault="00F15B6C">
      <w:pPr>
        <w:pStyle w:val="afa"/>
        <w:numPr>
          <w:ilvl w:val="2"/>
          <w:numId w:val="28"/>
        </w:numPr>
        <w:tabs>
          <w:tab w:val="left" w:pos="1345"/>
        </w:tabs>
        <w:ind w:right="119" w:firstLine="568"/>
        <w:jc w:val="both"/>
        <w:rPr>
          <w:lang w:val="ru-RU"/>
        </w:rPr>
      </w:pPr>
      <w:r w:rsidRPr="00F43823">
        <w:rPr>
          <w:lang w:val="ru-RU"/>
        </w:rPr>
        <w:t>Длину,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ширину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высоту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блоков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определяют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точностью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10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33"/>
          <w:lang w:val="ru-RU"/>
        </w:rPr>
        <w:t xml:space="preserve"> </w:t>
      </w:r>
      <w:r w:rsidRPr="00F43823">
        <w:rPr>
          <w:spacing w:val="-1"/>
          <w:lang w:val="ru-RU"/>
        </w:rPr>
        <w:t>металлической</w:t>
      </w:r>
      <w:r w:rsidRPr="00F43823">
        <w:rPr>
          <w:lang w:val="ru-RU"/>
        </w:rPr>
        <w:t xml:space="preserve"> линейкой длиной не менее </w:t>
      </w:r>
      <w:r w:rsidRPr="00F43823">
        <w:rPr>
          <w:spacing w:val="-1"/>
          <w:lang w:val="ru-RU"/>
        </w:rPr>
        <w:t>1,0</w:t>
      </w:r>
      <w:r w:rsidRPr="00F43823">
        <w:rPr>
          <w:lang w:val="ru-RU"/>
        </w:rPr>
        <w:t xml:space="preserve"> м или </w:t>
      </w:r>
      <w:r w:rsidRPr="00F43823">
        <w:rPr>
          <w:spacing w:val="-1"/>
          <w:lang w:val="ru-RU"/>
        </w:rPr>
        <w:t>металлической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>рулеткой.</w:t>
      </w:r>
    </w:p>
    <w:p w14:paraId="10BAAE9E" w14:textId="77777777" w:rsidR="00F15B6C" w:rsidRPr="00F43823" w:rsidRDefault="00F15B6C" w:rsidP="00F15B6C">
      <w:pPr>
        <w:pStyle w:val="afa"/>
        <w:ind w:left="113" w:right="117"/>
        <w:jc w:val="both"/>
        <w:rPr>
          <w:lang w:val="ru-RU"/>
        </w:rPr>
      </w:pPr>
      <w:r w:rsidRPr="00F43823">
        <w:rPr>
          <w:spacing w:val="-1"/>
          <w:lang w:val="ru-RU"/>
        </w:rPr>
        <w:t>Коммерческий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объем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блока</w:t>
      </w:r>
      <w:r w:rsidRPr="00F43823">
        <w:rPr>
          <w:spacing w:val="32"/>
          <w:lang w:val="ru-RU"/>
        </w:rPr>
        <w:t xml:space="preserve"> </w:t>
      </w:r>
      <w:r w:rsidRPr="00F43823">
        <w:rPr>
          <w:spacing w:val="-1"/>
          <w:lang w:val="ru-RU"/>
        </w:rPr>
        <w:t>вычисляют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кубических</w:t>
      </w:r>
      <w:r w:rsidRPr="00F43823">
        <w:rPr>
          <w:spacing w:val="32"/>
          <w:lang w:val="ru-RU"/>
        </w:rPr>
        <w:t xml:space="preserve"> </w:t>
      </w:r>
      <w:r w:rsidRPr="00F43823">
        <w:rPr>
          <w:spacing w:val="-1"/>
          <w:lang w:val="ru-RU"/>
        </w:rPr>
        <w:t>метрах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2"/>
          <w:lang w:val="ru-RU"/>
        </w:rPr>
        <w:t xml:space="preserve"> </w:t>
      </w:r>
      <w:r w:rsidRPr="00F43823">
        <w:rPr>
          <w:spacing w:val="-1"/>
          <w:lang w:val="ru-RU"/>
        </w:rPr>
        <w:t>размерам</w:t>
      </w:r>
      <w:r w:rsidRPr="00F43823">
        <w:rPr>
          <w:spacing w:val="61"/>
          <w:lang w:val="ru-RU"/>
        </w:rPr>
        <w:t xml:space="preserve"> </w:t>
      </w:r>
      <w:r w:rsidRPr="00F43823">
        <w:rPr>
          <w:lang w:val="ru-RU"/>
        </w:rPr>
        <w:t>вписанного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прямоугольного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параллелепипеда.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Результат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вычисления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округляют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65"/>
          <w:lang w:val="ru-RU"/>
        </w:rPr>
        <w:t xml:space="preserve"> </w:t>
      </w:r>
      <w:r w:rsidRPr="00F43823">
        <w:rPr>
          <w:spacing w:val="-1"/>
          <w:lang w:val="ru-RU"/>
        </w:rPr>
        <w:t>второго</w:t>
      </w:r>
      <w:r w:rsidRPr="00F43823">
        <w:rPr>
          <w:lang w:val="ru-RU"/>
        </w:rPr>
        <w:t xml:space="preserve"> знака после запятой.</w:t>
      </w:r>
    </w:p>
    <w:p w14:paraId="538003CF" w14:textId="77777777" w:rsidR="001A7245" w:rsidRPr="00F43823" w:rsidRDefault="001A7245" w:rsidP="001A7245">
      <w:pPr>
        <w:pStyle w:val="afa"/>
        <w:ind w:left="113" w:right="117"/>
        <w:jc w:val="both"/>
        <w:rPr>
          <w:lang w:val="ru-RU"/>
        </w:rPr>
      </w:pPr>
      <w:r w:rsidRPr="00F43823">
        <w:rPr>
          <w:lang w:val="ru-RU"/>
        </w:rPr>
        <w:t>Отклонение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 xml:space="preserve">от </w:t>
      </w:r>
      <w:r w:rsidRPr="00F43823">
        <w:rPr>
          <w:spacing w:val="-1"/>
          <w:lang w:val="ru-RU"/>
        </w:rPr>
        <w:t>перпендикулярности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определяют</w:t>
      </w:r>
      <w:r w:rsidRPr="00F43823">
        <w:rPr>
          <w:lang w:val="ru-RU"/>
        </w:rPr>
        <w:t xml:space="preserve"> прикладыванием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 xml:space="preserve">к </w:t>
      </w:r>
      <w:r w:rsidRPr="00F43823">
        <w:rPr>
          <w:spacing w:val="-1"/>
          <w:lang w:val="ru-RU"/>
        </w:rPr>
        <w:t>смежным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граням</w:t>
      </w:r>
      <w:r w:rsidRPr="00F43823">
        <w:rPr>
          <w:spacing w:val="67"/>
          <w:lang w:val="ru-RU"/>
        </w:rPr>
        <w:t xml:space="preserve"> </w:t>
      </w:r>
      <w:r w:rsidRPr="00F43823">
        <w:rPr>
          <w:lang w:val="ru-RU"/>
        </w:rPr>
        <w:t>блока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угольника и измерением </w:t>
      </w:r>
      <w:r w:rsidRPr="00F43823">
        <w:rPr>
          <w:spacing w:val="-1"/>
          <w:lang w:val="ru-RU"/>
        </w:rPr>
        <w:t>линейкой</w:t>
      </w:r>
      <w:r w:rsidRPr="00F43823">
        <w:rPr>
          <w:lang w:val="ru-RU"/>
        </w:rPr>
        <w:t xml:space="preserve"> величины образовавшегося просвета.</w:t>
      </w:r>
    </w:p>
    <w:p w14:paraId="05E5E8D8" w14:textId="77777777" w:rsidR="001A7245" w:rsidRPr="00F43823" w:rsidRDefault="001A7245" w:rsidP="001A7245">
      <w:pPr>
        <w:pStyle w:val="afa"/>
        <w:ind w:left="113" w:right="119"/>
        <w:jc w:val="both"/>
        <w:rPr>
          <w:lang w:val="ru-RU"/>
        </w:rPr>
      </w:pPr>
      <w:r w:rsidRPr="00F43823">
        <w:rPr>
          <w:spacing w:val="-1"/>
          <w:lang w:val="ru-RU"/>
        </w:rPr>
        <w:t>Высоту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выступов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глубину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впадин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гранях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блоков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определяют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линейкой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63"/>
          <w:lang w:val="ru-RU"/>
        </w:rPr>
        <w:t xml:space="preserve"> </w:t>
      </w:r>
      <w:r w:rsidRPr="00F43823">
        <w:rPr>
          <w:lang w:val="ru-RU"/>
        </w:rPr>
        <w:t>угольником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высоте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наибольшего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просвета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под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металлической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линейкой,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накладываемой</w:t>
      </w:r>
      <w:r w:rsidRPr="00F43823">
        <w:rPr>
          <w:lang w:val="ru-RU"/>
        </w:rPr>
        <w:t xml:space="preserve"> на </w:t>
      </w:r>
      <w:r w:rsidRPr="00F43823">
        <w:rPr>
          <w:spacing w:val="-1"/>
          <w:lang w:val="ru-RU"/>
        </w:rPr>
        <w:t>грань</w:t>
      </w:r>
      <w:r w:rsidRPr="00F43823">
        <w:rPr>
          <w:lang w:val="ru-RU"/>
        </w:rPr>
        <w:t xml:space="preserve"> блока по диагонали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и периметру.</w:t>
      </w:r>
    </w:p>
    <w:p w14:paraId="4A61BFDC" w14:textId="344F0F6E" w:rsidR="001A7245" w:rsidRPr="00F43823" w:rsidRDefault="001A7245" w:rsidP="001A7245">
      <w:pPr>
        <w:pStyle w:val="afa"/>
        <w:ind w:left="113" w:right="119"/>
        <w:jc w:val="both"/>
        <w:rPr>
          <w:lang w:val="ru-RU"/>
        </w:rPr>
      </w:pPr>
      <w:r w:rsidRPr="00F43823">
        <w:rPr>
          <w:lang w:val="ru-RU"/>
        </w:rPr>
        <w:t>7.1.3 Наличие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блоках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трещин,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каверн,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включений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других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пород,</w:t>
      </w:r>
      <w:r w:rsidRPr="00F43823">
        <w:rPr>
          <w:spacing w:val="51"/>
          <w:lang w:val="ru-RU"/>
        </w:rPr>
        <w:t xml:space="preserve"> </w:t>
      </w:r>
      <w:r w:rsidRPr="00F43823">
        <w:rPr>
          <w:lang w:val="ru-RU"/>
        </w:rPr>
        <w:t>прожилков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прослоев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определяют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визуально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наружным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осмотром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методом</w:t>
      </w:r>
      <w:r w:rsidRPr="00F43823">
        <w:rPr>
          <w:spacing w:val="52"/>
          <w:lang w:val="ru-RU"/>
        </w:rPr>
        <w:t xml:space="preserve"> </w:t>
      </w:r>
      <w:r w:rsidRPr="00F43823">
        <w:rPr>
          <w:spacing w:val="-1"/>
          <w:lang w:val="ru-RU"/>
        </w:rPr>
        <w:t>ультразвуковой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дефектоскопии.</w:t>
      </w:r>
    </w:p>
    <w:p w14:paraId="230A2ADF" w14:textId="77777777" w:rsidR="001A7245" w:rsidRPr="00F43823" w:rsidRDefault="001A7245" w:rsidP="001A7245">
      <w:pPr>
        <w:pStyle w:val="afa"/>
        <w:ind w:left="114" w:right="116"/>
        <w:jc w:val="both"/>
        <w:rPr>
          <w:lang w:val="ru-RU"/>
        </w:rPr>
      </w:pPr>
      <w:r w:rsidRPr="00F43823">
        <w:rPr>
          <w:spacing w:val="-1"/>
          <w:lang w:val="ru-RU"/>
        </w:rPr>
        <w:t>Длину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трещин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измеряют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металлической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линейкой,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ширину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помощи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лупы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десятикратным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увеличением и </w:t>
      </w:r>
      <w:r w:rsidRPr="00F43823">
        <w:rPr>
          <w:spacing w:val="-1"/>
          <w:lang w:val="ru-RU"/>
        </w:rPr>
        <w:t>микрометрической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шкалой.</w:t>
      </w:r>
    </w:p>
    <w:p w14:paraId="581B7F95" w14:textId="7C7C3F1D" w:rsidR="001A7245" w:rsidRPr="00F43823" w:rsidRDefault="001A7245" w:rsidP="001A7245">
      <w:pPr>
        <w:pStyle w:val="afa"/>
        <w:tabs>
          <w:tab w:val="left" w:pos="1260"/>
        </w:tabs>
        <w:ind w:right="116"/>
        <w:jc w:val="both"/>
        <w:rPr>
          <w:lang w:val="ru-RU"/>
        </w:rPr>
      </w:pPr>
      <w:r w:rsidRPr="00F43823">
        <w:rPr>
          <w:lang w:val="ru-RU"/>
        </w:rPr>
        <w:t>7.1.4 Испытания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определению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физико-механических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показателей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 xml:space="preserve">блоков </w:t>
      </w:r>
      <w:r w:rsidRPr="00F43823">
        <w:rPr>
          <w:spacing w:val="-1"/>
          <w:lang w:val="ru-RU"/>
        </w:rPr>
        <w:t>проводят</w:t>
      </w:r>
      <w:r w:rsidRPr="00F43823">
        <w:rPr>
          <w:lang w:val="ru-RU"/>
        </w:rPr>
        <w:t xml:space="preserve"> по </w:t>
      </w:r>
      <w:r w:rsidRPr="00F43823">
        <w:rPr>
          <w:spacing w:val="-1"/>
          <w:lang w:val="ru-RU"/>
        </w:rPr>
        <w:t>ГОСТ</w:t>
      </w:r>
      <w:r w:rsidRPr="00F43823">
        <w:rPr>
          <w:lang w:val="ru-RU"/>
        </w:rPr>
        <w:t xml:space="preserve"> 30629.</w:t>
      </w:r>
    </w:p>
    <w:p w14:paraId="31FA576A" w14:textId="352BD835" w:rsidR="001A7245" w:rsidRPr="00F43823" w:rsidRDefault="001A7245" w:rsidP="001A7245">
      <w:pPr>
        <w:pStyle w:val="afa"/>
        <w:tabs>
          <w:tab w:val="left" w:pos="1291"/>
        </w:tabs>
        <w:ind w:right="119"/>
        <w:jc w:val="both"/>
        <w:rPr>
          <w:lang w:val="ru-RU"/>
        </w:rPr>
      </w:pPr>
      <w:r w:rsidRPr="00F43823">
        <w:rPr>
          <w:spacing w:val="-1"/>
          <w:lang w:val="ru-RU"/>
        </w:rPr>
        <w:t>7.1.5 Температурный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коэффициент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линейного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расширения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определяют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8"/>
          <w:lang w:val="ru-RU"/>
        </w:rPr>
        <w:br/>
      </w:r>
      <w:r w:rsidRPr="00F43823">
        <w:rPr>
          <w:lang w:val="ru-RU"/>
        </w:rPr>
        <w:t>ГОСТ</w:t>
      </w:r>
      <w:r w:rsidRPr="00F43823">
        <w:rPr>
          <w:spacing w:val="63"/>
          <w:lang w:val="ru-RU"/>
        </w:rPr>
        <w:t xml:space="preserve"> </w:t>
      </w:r>
      <w:r w:rsidRPr="00F43823">
        <w:rPr>
          <w:lang w:val="ru-RU"/>
        </w:rPr>
        <w:t>10978 в диапазоне температур от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0°С до </w:t>
      </w:r>
      <w:r w:rsidRPr="00F43823">
        <w:rPr>
          <w:spacing w:val="-1"/>
          <w:lang w:val="ru-RU"/>
        </w:rPr>
        <w:t>80°С.</w:t>
      </w:r>
    </w:p>
    <w:p w14:paraId="6BF840A4" w14:textId="006AB3BE" w:rsidR="001A7245" w:rsidRPr="00F43823" w:rsidRDefault="001A7245" w:rsidP="001A7245">
      <w:pPr>
        <w:pStyle w:val="afa"/>
        <w:tabs>
          <w:tab w:val="left" w:pos="1255"/>
        </w:tabs>
        <w:ind w:right="118"/>
        <w:jc w:val="both"/>
        <w:rPr>
          <w:lang w:val="ru-RU"/>
        </w:rPr>
      </w:pPr>
      <w:r w:rsidRPr="00F43823">
        <w:rPr>
          <w:spacing w:val="-1"/>
          <w:lang w:val="ru-RU"/>
        </w:rPr>
        <w:t>7.1.6 Суммарную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удельную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эффективную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активность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естественных</w:t>
      </w:r>
      <w:r w:rsidRPr="00F43823">
        <w:rPr>
          <w:spacing w:val="32"/>
          <w:lang w:val="ru-RU"/>
        </w:rPr>
        <w:t xml:space="preserve"> </w:t>
      </w:r>
      <w:r w:rsidRPr="00F43823">
        <w:rPr>
          <w:spacing w:val="-1"/>
          <w:lang w:val="ru-RU"/>
        </w:rPr>
        <w:t>радионуклидов</w:t>
      </w:r>
      <w:r w:rsidRPr="00F43823">
        <w:rPr>
          <w:spacing w:val="67"/>
          <w:lang w:val="ru-RU"/>
        </w:rPr>
        <w:t xml:space="preserve"> </w:t>
      </w:r>
      <w:r w:rsidRPr="00F43823">
        <w:rPr>
          <w:lang w:val="ru-RU"/>
        </w:rPr>
        <w:t>определяют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по ГОСТ 30108.</w:t>
      </w:r>
    </w:p>
    <w:p w14:paraId="1D52F909" w14:textId="77777777" w:rsidR="001A7245" w:rsidRPr="00F43823" w:rsidRDefault="001A7245">
      <w:pPr>
        <w:pStyle w:val="1"/>
        <w:numPr>
          <w:ilvl w:val="1"/>
          <w:numId w:val="10"/>
        </w:numPr>
        <w:tabs>
          <w:tab w:val="left" w:pos="1042"/>
        </w:tabs>
        <w:ind w:left="104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5" w:name="_TOC_250006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Плиты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облицовочные</w:t>
      </w:r>
      <w:bookmarkEnd w:id="25"/>
    </w:p>
    <w:p w14:paraId="13289694" w14:textId="77777777" w:rsidR="001A7245" w:rsidRPr="00F43823" w:rsidRDefault="001A7245" w:rsidP="001A7245">
      <w:pPr>
        <w:spacing w:before="9"/>
        <w:rPr>
          <w:b/>
          <w:bCs/>
          <w:sz w:val="23"/>
          <w:szCs w:val="23"/>
        </w:rPr>
      </w:pPr>
    </w:p>
    <w:p w14:paraId="17256A1C" w14:textId="77777777" w:rsidR="001A7245" w:rsidRPr="00F43823" w:rsidRDefault="001A7245">
      <w:pPr>
        <w:pStyle w:val="afa"/>
        <w:numPr>
          <w:ilvl w:val="2"/>
          <w:numId w:val="10"/>
        </w:numPr>
        <w:tabs>
          <w:tab w:val="left" w:pos="1344"/>
        </w:tabs>
        <w:ind w:right="116" w:firstLine="568"/>
        <w:jc w:val="both"/>
        <w:rPr>
          <w:lang w:val="ru-RU"/>
        </w:rPr>
      </w:pPr>
      <w:r w:rsidRPr="00F43823">
        <w:rPr>
          <w:lang w:val="ru-RU"/>
        </w:rPr>
        <w:t>Внешний</w:t>
      </w:r>
      <w:r w:rsidRPr="00F43823">
        <w:rPr>
          <w:spacing w:val="60"/>
          <w:lang w:val="ru-RU"/>
        </w:rPr>
        <w:t xml:space="preserve"> </w:t>
      </w:r>
      <w:r w:rsidRPr="00F43823">
        <w:rPr>
          <w:lang w:val="ru-RU"/>
        </w:rPr>
        <w:t>вид плит, поставляемых</w:t>
      </w:r>
      <w:r w:rsidRPr="00F43823">
        <w:rPr>
          <w:spacing w:val="60"/>
          <w:lang w:val="ru-RU"/>
        </w:rPr>
        <w:t xml:space="preserve"> </w:t>
      </w:r>
      <w:r w:rsidRPr="00F43823">
        <w:rPr>
          <w:lang w:val="ru-RU"/>
        </w:rPr>
        <w:t xml:space="preserve">потребителю, определяют </w:t>
      </w:r>
      <w:r w:rsidRPr="00F43823">
        <w:rPr>
          <w:spacing w:val="-1"/>
          <w:lang w:val="ru-RU"/>
        </w:rPr>
        <w:t>визуально,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сравнивая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контрольные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образцы,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отобранные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партии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плит,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эталонами,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согласованными</w:t>
      </w:r>
      <w:r w:rsidRPr="00F43823">
        <w:rPr>
          <w:lang w:val="ru-RU"/>
        </w:rPr>
        <w:t xml:space="preserve"> с </w:t>
      </w:r>
      <w:r w:rsidRPr="00F43823">
        <w:rPr>
          <w:spacing w:val="-1"/>
          <w:lang w:val="ru-RU"/>
        </w:rPr>
        <w:t>заказчиком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(архитектором</w:t>
      </w:r>
      <w:r w:rsidRPr="00F43823">
        <w:rPr>
          <w:lang w:val="ru-RU"/>
        </w:rPr>
        <w:t xml:space="preserve"> проекта).</w:t>
      </w:r>
    </w:p>
    <w:p w14:paraId="11646C72" w14:textId="515C5BA9" w:rsidR="001A7245" w:rsidRPr="00F43823" w:rsidRDefault="001A7245" w:rsidP="001A7245">
      <w:pPr>
        <w:pStyle w:val="afa"/>
        <w:spacing w:before="3" w:line="276" w:lineRule="exact"/>
        <w:ind w:left="114" w:right="115"/>
        <w:jc w:val="both"/>
        <w:rPr>
          <w:lang w:val="ru-RU"/>
        </w:rPr>
      </w:pPr>
      <w:r w:rsidRPr="00F43823">
        <w:rPr>
          <w:lang w:val="ru-RU"/>
        </w:rPr>
        <w:t>В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качестве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эталонов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контрольных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образцов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используют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плиты,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каждая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площадью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менее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0,09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м</w:t>
      </w:r>
      <w:r w:rsidRPr="00F43823">
        <w:rPr>
          <w:position w:val="11"/>
          <w:sz w:val="16"/>
          <w:lang w:val="ru-RU"/>
        </w:rPr>
        <w:t>2</w:t>
      </w:r>
      <w:r w:rsidRPr="00F43823">
        <w:rPr>
          <w:lang w:val="ru-RU"/>
        </w:rPr>
        <w:t>,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достаточно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представительные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рисунку,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цвету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структуре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камня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для</w:t>
      </w:r>
      <w:r w:rsidRPr="00F43823">
        <w:rPr>
          <w:spacing w:val="87"/>
          <w:lang w:val="ru-RU"/>
        </w:rPr>
        <w:t xml:space="preserve"> </w:t>
      </w:r>
      <w:r w:rsidRPr="00F43823">
        <w:rPr>
          <w:spacing w:val="-1"/>
          <w:lang w:val="ru-RU"/>
        </w:rPr>
        <w:t>конкретного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месторождения.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Фактура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лицевой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контрольных образцов</w:t>
      </w:r>
      <w:r w:rsidRPr="00F43823">
        <w:rPr>
          <w:spacing w:val="71"/>
          <w:lang w:val="ru-RU"/>
        </w:rPr>
        <w:t xml:space="preserve"> </w:t>
      </w:r>
      <w:r w:rsidRPr="00F43823">
        <w:rPr>
          <w:lang w:val="ru-RU"/>
        </w:rPr>
        <w:t>должна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соответствовать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заказу.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Число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эталонных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19"/>
          <w:lang w:val="ru-RU"/>
        </w:rPr>
        <w:t xml:space="preserve"> </w:t>
      </w:r>
      <w:r w:rsidRPr="00F43823">
        <w:rPr>
          <w:spacing w:val="-1"/>
          <w:lang w:val="ru-RU"/>
        </w:rPr>
        <w:t>устанавливается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зависимости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75"/>
          <w:lang w:val="ru-RU"/>
        </w:rPr>
        <w:t xml:space="preserve"> </w:t>
      </w:r>
      <w:r w:rsidRPr="00F43823">
        <w:rPr>
          <w:lang w:val="ru-RU"/>
        </w:rPr>
        <w:t>числа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декоративных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разновидностей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камня,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имеющего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вариации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цвету,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рисунку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структуре.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Число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контрольных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каждом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испытании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должно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равным</w:t>
      </w:r>
      <w:r w:rsidRPr="00F43823">
        <w:rPr>
          <w:spacing w:val="32"/>
          <w:lang w:val="ru-RU"/>
        </w:rPr>
        <w:t xml:space="preserve"> </w:t>
      </w:r>
      <w:r w:rsidRPr="00F43823">
        <w:rPr>
          <w:spacing w:val="-1"/>
          <w:lang w:val="ru-RU"/>
        </w:rPr>
        <w:t>числу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эталонов.</w:t>
      </w:r>
    </w:p>
    <w:p w14:paraId="54A114B3" w14:textId="77777777" w:rsidR="001A7245" w:rsidRPr="00F43823" w:rsidRDefault="001A7245" w:rsidP="001A7245">
      <w:pPr>
        <w:pStyle w:val="afa"/>
        <w:ind w:left="114" w:right="115"/>
        <w:jc w:val="both"/>
        <w:rPr>
          <w:lang w:val="ru-RU"/>
        </w:rPr>
      </w:pPr>
      <w:r w:rsidRPr="00F43823">
        <w:rPr>
          <w:spacing w:val="-1"/>
          <w:lang w:val="ru-RU"/>
        </w:rPr>
        <w:t>Плиты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устанавливают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специальном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стенде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(см.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рисунок</w:t>
      </w:r>
      <w:r w:rsidRPr="00F43823">
        <w:rPr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2</w:t>
      </w:r>
      <w:r w:rsidRPr="00F43823">
        <w:rPr>
          <w:lang w:val="ru-RU"/>
        </w:rPr>
        <w:t>)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положении,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близком</w:t>
      </w:r>
      <w:r w:rsidRPr="00F43823">
        <w:rPr>
          <w:spacing w:val="67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вертикальному,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два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ряда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(ряд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эталонов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над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рядом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контрольных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lastRenderedPageBreak/>
        <w:t>образцов)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уровне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глаз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контролера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расстоянии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≈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2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м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него.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Освещение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должно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естественным,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этом дневной свет должен падать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на поверхность плит под острым </w:t>
      </w:r>
      <w:r w:rsidRPr="00F43823">
        <w:rPr>
          <w:spacing w:val="-1"/>
          <w:lang w:val="ru-RU"/>
        </w:rPr>
        <w:t>углом.</w:t>
      </w:r>
    </w:p>
    <w:p w14:paraId="4A508CA6" w14:textId="5047139B" w:rsidR="001A7245" w:rsidRPr="00F43823" w:rsidRDefault="001A7245" w:rsidP="001A7245">
      <w:pPr>
        <w:pStyle w:val="afa"/>
        <w:tabs>
          <w:tab w:val="left" w:pos="1255"/>
        </w:tabs>
        <w:ind w:right="118"/>
        <w:jc w:val="center"/>
        <w:rPr>
          <w:lang w:val="ru-RU"/>
        </w:rPr>
      </w:pPr>
      <w:r w:rsidRPr="00F43823">
        <w:rPr>
          <w:rFonts w:cs="Times New Roman"/>
          <w:noProof/>
          <w:sz w:val="20"/>
          <w:szCs w:val="20"/>
        </w:rPr>
        <w:drawing>
          <wp:inline distT="0" distB="0" distL="0" distR="0" wp14:anchorId="51C80CD4" wp14:editId="02A113F6">
            <wp:extent cx="2724478" cy="2249995"/>
            <wp:effectExtent l="0" t="0" r="0" b="0"/>
            <wp:docPr id="31" name="image18.jpeg" descr="C:\Users\vladimir.danilov\Desktop\Безымянный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478" cy="224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60181" w14:textId="77777777" w:rsidR="001A7245" w:rsidRPr="00F43823" w:rsidRDefault="001A7245" w:rsidP="001A7245">
      <w:pPr>
        <w:pStyle w:val="afa"/>
        <w:tabs>
          <w:tab w:val="left" w:pos="1255"/>
        </w:tabs>
        <w:ind w:right="118"/>
        <w:jc w:val="both"/>
        <w:rPr>
          <w:lang w:val="ru-RU"/>
        </w:rPr>
      </w:pPr>
    </w:p>
    <w:p w14:paraId="0DE6B420" w14:textId="77777777" w:rsidR="001A7245" w:rsidRPr="00F43823" w:rsidRDefault="001A7245" w:rsidP="001A7245">
      <w:pPr>
        <w:pStyle w:val="afa"/>
        <w:ind w:left="544" w:firstLine="0"/>
        <w:rPr>
          <w:spacing w:val="-1"/>
          <w:lang w:val="ru-RU"/>
        </w:rPr>
      </w:pPr>
      <w:r w:rsidRPr="00F43823">
        <w:rPr>
          <w:lang w:val="ru-RU"/>
        </w:rPr>
        <w:t xml:space="preserve">1 - </w:t>
      </w:r>
      <w:r w:rsidRPr="00F43823">
        <w:rPr>
          <w:spacing w:val="-1"/>
          <w:lang w:val="ru-RU"/>
        </w:rPr>
        <w:t>эталонные</w:t>
      </w:r>
      <w:r w:rsidRPr="00F43823">
        <w:rPr>
          <w:lang w:val="ru-RU"/>
        </w:rPr>
        <w:t xml:space="preserve"> образцы; 2 - </w:t>
      </w:r>
      <w:r w:rsidRPr="00F43823">
        <w:rPr>
          <w:spacing w:val="-1"/>
          <w:lang w:val="ru-RU"/>
        </w:rPr>
        <w:t>контролируемые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образцы;</w:t>
      </w:r>
      <w:r w:rsidRPr="00F43823">
        <w:rPr>
          <w:lang w:val="ru-RU"/>
        </w:rPr>
        <w:t xml:space="preserve"> 3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-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источник освещения </w:t>
      </w:r>
      <w:r w:rsidRPr="00F43823">
        <w:rPr>
          <w:spacing w:val="-1"/>
          <w:lang w:val="ru-RU"/>
        </w:rPr>
        <w:t>(окно)</w:t>
      </w:r>
    </w:p>
    <w:p w14:paraId="157209E9" w14:textId="77777777" w:rsidR="001A7245" w:rsidRPr="00F43823" w:rsidRDefault="001A7245" w:rsidP="001A7245">
      <w:pPr>
        <w:pStyle w:val="afa"/>
        <w:ind w:left="544" w:firstLine="0"/>
        <w:rPr>
          <w:spacing w:val="-1"/>
          <w:lang w:val="ru-RU"/>
        </w:rPr>
      </w:pPr>
    </w:p>
    <w:p w14:paraId="7F564C7F" w14:textId="78C7391B" w:rsidR="001A7245" w:rsidRPr="00F43823" w:rsidRDefault="001A7245" w:rsidP="001A7245">
      <w:pPr>
        <w:pStyle w:val="afa"/>
        <w:ind w:left="544" w:firstLine="0"/>
        <w:jc w:val="center"/>
        <w:rPr>
          <w:b/>
          <w:bCs/>
          <w:lang w:val="ru-RU"/>
        </w:rPr>
      </w:pPr>
      <w:r w:rsidRPr="00F43823">
        <w:rPr>
          <w:b/>
          <w:bCs/>
          <w:lang w:val="ru-RU"/>
        </w:rPr>
        <w:t>Рисунок</w:t>
      </w:r>
      <w:r w:rsidRPr="00F43823">
        <w:rPr>
          <w:b/>
          <w:bCs/>
          <w:spacing w:val="-1"/>
          <w:lang w:val="ru-RU"/>
        </w:rPr>
        <w:t xml:space="preserve"> </w:t>
      </w:r>
      <w:r w:rsidRPr="00F43823">
        <w:rPr>
          <w:b/>
          <w:bCs/>
          <w:lang w:val="ru-RU"/>
        </w:rPr>
        <w:t xml:space="preserve">2 - </w:t>
      </w:r>
      <w:r w:rsidRPr="00F43823">
        <w:rPr>
          <w:b/>
          <w:bCs/>
          <w:spacing w:val="-1"/>
          <w:lang w:val="ru-RU"/>
        </w:rPr>
        <w:t>Визуальная</w:t>
      </w:r>
      <w:r w:rsidRPr="00F43823">
        <w:rPr>
          <w:b/>
          <w:bCs/>
          <w:lang w:val="ru-RU"/>
        </w:rPr>
        <w:t xml:space="preserve"> оценка внешнего вида </w:t>
      </w:r>
      <w:r w:rsidRPr="00F43823">
        <w:rPr>
          <w:b/>
          <w:bCs/>
          <w:spacing w:val="-1"/>
          <w:lang w:val="ru-RU"/>
        </w:rPr>
        <w:t>облицовочных</w:t>
      </w:r>
      <w:r w:rsidRPr="00F43823">
        <w:rPr>
          <w:b/>
          <w:bCs/>
          <w:lang w:val="ru-RU"/>
        </w:rPr>
        <w:t xml:space="preserve"> плит</w:t>
      </w:r>
    </w:p>
    <w:p w14:paraId="23C84547" w14:textId="77777777" w:rsidR="001A7245" w:rsidRPr="00F43823" w:rsidRDefault="001A7245" w:rsidP="001A7245">
      <w:pPr>
        <w:pStyle w:val="afa"/>
        <w:ind w:left="544" w:firstLine="0"/>
        <w:jc w:val="center"/>
        <w:rPr>
          <w:b/>
          <w:bCs/>
          <w:lang w:val="ru-RU"/>
        </w:rPr>
      </w:pPr>
    </w:p>
    <w:p w14:paraId="31F339CE" w14:textId="77777777" w:rsidR="001A7245" w:rsidRPr="00F43823" w:rsidRDefault="001A7245">
      <w:pPr>
        <w:pStyle w:val="afa"/>
        <w:numPr>
          <w:ilvl w:val="2"/>
          <w:numId w:val="10"/>
        </w:numPr>
        <w:tabs>
          <w:tab w:val="left" w:pos="1282"/>
        </w:tabs>
        <w:ind w:left="0" w:right="-2" w:firstLine="568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определения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геометрических</w:t>
      </w:r>
      <w:r w:rsidRPr="00F43823">
        <w:rPr>
          <w:spacing w:val="55"/>
          <w:lang w:val="ru-RU"/>
        </w:rPr>
        <w:t xml:space="preserve"> </w:t>
      </w:r>
      <w:r w:rsidRPr="00F43823">
        <w:rPr>
          <w:spacing w:val="-1"/>
          <w:lang w:val="ru-RU"/>
        </w:rPr>
        <w:t>размеров,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отклонений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плоскостности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лицевой</w:t>
      </w:r>
      <w:r w:rsidRPr="00F43823">
        <w:rPr>
          <w:lang w:val="ru-RU"/>
        </w:rPr>
        <w:t xml:space="preserve"> поверхности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применяют:</w:t>
      </w:r>
    </w:p>
    <w:p w14:paraId="5AFD4F08" w14:textId="77777777" w:rsidR="001A7245" w:rsidRPr="00F43823" w:rsidRDefault="001A7245">
      <w:pPr>
        <w:pStyle w:val="afa"/>
        <w:numPr>
          <w:ilvl w:val="0"/>
          <w:numId w:val="29"/>
        </w:numPr>
        <w:tabs>
          <w:tab w:val="left" w:pos="827"/>
        </w:tabs>
        <w:ind w:left="0" w:right="-2" w:firstLine="568"/>
        <w:rPr>
          <w:lang w:val="ru-RU"/>
        </w:rPr>
      </w:pPr>
      <w:r w:rsidRPr="00F43823">
        <w:rPr>
          <w:spacing w:val="-1"/>
          <w:lang w:val="ru-RU"/>
        </w:rPr>
        <w:t>металлическую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линейку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 xml:space="preserve">длиной 1 м по </w:t>
      </w:r>
      <w:r w:rsidRPr="00F43823">
        <w:rPr>
          <w:spacing w:val="-1"/>
          <w:lang w:val="ru-RU"/>
        </w:rPr>
        <w:t>ГОСТ</w:t>
      </w:r>
      <w:r w:rsidRPr="00F43823">
        <w:rPr>
          <w:lang w:val="ru-RU"/>
        </w:rPr>
        <w:t xml:space="preserve"> 427 или </w:t>
      </w:r>
      <w:r w:rsidRPr="00F43823">
        <w:rPr>
          <w:spacing w:val="-1"/>
          <w:lang w:val="ru-RU"/>
        </w:rPr>
        <w:t>ГОСТ</w:t>
      </w:r>
      <w:r w:rsidRPr="00F43823">
        <w:rPr>
          <w:lang w:val="ru-RU"/>
        </w:rPr>
        <w:t xml:space="preserve"> 8026;</w:t>
      </w:r>
    </w:p>
    <w:p w14:paraId="42CDC36B" w14:textId="77777777" w:rsidR="001A7245" w:rsidRPr="00F43823" w:rsidRDefault="001A7245">
      <w:pPr>
        <w:pStyle w:val="afa"/>
        <w:numPr>
          <w:ilvl w:val="0"/>
          <w:numId w:val="29"/>
        </w:numPr>
        <w:tabs>
          <w:tab w:val="left" w:pos="827"/>
        </w:tabs>
        <w:spacing w:line="275" w:lineRule="exact"/>
        <w:ind w:left="0" w:right="-2" w:firstLine="568"/>
      </w:pPr>
      <w:r w:rsidRPr="00F43823">
        <w:rPr>
          <w:spacing w:val="-1"/>
        </w:rPr>
        <w:t>металлическую</w:t>
      </w:r>
      <w:r w:rsidRPr="00F43823">
        <w:t xml:space="preserve"> </w:t>
      </w:r>
      <w:r w:rsidRPr="00F43823">
        <w:rPr>
          <w:spacing w:val="-1"/>
        </w:rPr>
        <w:t>рулетку</w:t>
      </w:r>
      <w:r w:rsidRPr="00F43823">
        <w:rPr>
          <w:spacing w:val="2"/>
        </w:rPr>
        <w:t xml:space="preserve"> </w:t>
      </w:r>
      <w:r w:rsidRPr="00F43823">
        <w:t>по ГОСТ 7502;</w:t>
      </w:r>
    </w:p>
    <w:p w14:paraId="6ACEADB8" w14:textId="77777777" w:rsidR="001A7245" w:rsidRPr="00F43823" w:rsidRDefault="001A7245">
      <w:pPr>
        <w:pStyle w:val="afa"/>
        <w:numPr>
          <w:ilvl w:val="0"/>
          <w:numId w:val="29"/>
        </w:numPr>
        <w:tabs>
          <w:tab w:val="left" w:pos="827"/>
        </w:tabs>
        <w:spacing w:line="275" w:lineRule="exact"/>
        <w:ind w:left="0" w:right="-2" w:firstLine="568"/>
        <w:rPr>
          <w:lang w:val="ru-RU"/>
        </w:rPr>
      </w:pPr>
      <w:r w:rsidRPr="00F43823">
        <w:rPr>
          <w:spacing w:val="-1"/>
          <w:lang w:val="ru-RU"/>
        </w:rPr>
        <w:t>металлический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поверочный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угольник 90° по </w:t>
      </w:r>
      <w:r w:rsidRPr="00F43823">
        <w:rPr>
          <w:spacing w:val="-1"/>
          <w:lang w:val="ru-RU"/>
        </w:rPr>
        <w:t>ГОСТ</w:t>
      </w:r>
      <w:r w:rsidRPr="00F43823">
        <w:rPr>
          <w:lang w:val="ru-RU"/>
        </w:rPr>
        <w:t xml:space="preserve"> 3749;</w:t>
      </w:r>
    </w:p>
    <w:p w14:paraId="15EB617C" w14:textId="77777777" w:rsidR="001A7245" w:rsidRPr="00F43823" w:rsidRDefault="001A7245">
      <w:pPr>
        <w:pStyle w:val="afa"/>
        <w:numPr>
          <w:ilvl w:val="0"/>
          <w:numId w:val="29"/>
        </w:numPr>
        <w:tabs>
          <w:tab w:val="left" w:pos="827"/>
        </w:tabs>
        <w:spacing w:line="258" w:lineRule="exact"/>
        <w:ind w:left="0" w:right="-2" w:firstLine="568"/>
        <w:rPr>
          <w:lang w:val="ru-RU"/>
        </w:rPr>
      </w:pPr>
      <w:r w:rsidRPr="00F43823">
        <w:rPr>
          <w:lang w:val="ru-RU"/>
        </w:rPr>
        <w:t xml:space="preserve">набор </w:t>
      </w:r>
      <w:r w:rsidRPr="00F43823">
        <w:rPr>
          <w:spacing w:val="-1"/>
          <w:lang w:val="ru-RU"/>
        </w:rPr>
        <w:t>щупов</w:t>
      </w:r>
      <w:r w:rsidRPr="00F43823">
        <w:rPr>
          <w:lang w:val="ru-RU"/>
        </w:rPr>
        <w:t xml:space="preserve"> по действующему</w:t>
      </w:r>
      <w:r w:rsidRPr="00F43823">
        <w:rPr>
          <w:spacing w:val="-1"/>
          <w:lang w:val="ru-RU"/>
        </w:rPr>
        <w:t xml:space="preserve"> нормативному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или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техническому документу;</w:t>
      </w:r>
    </w:p>
    <w:p w14:paraId="02078C6C" w14:textId="77777777" w:rsidR="001A7245" w:rsidRPr="00F43823" w:rsidRDefault="001A7245">
      <w:pPr>
        <w:pStyle w:val="afa"/>
        <w:numPr>
          <w:ilvl w:val="0"/>
          <w:numId w:val="29"/>
        </w:numPr>
        <w:tabs>
          <w:tab w:val="left" w:pos="827"/>
        </w:tabs>
        <w:spacing w:line="294" w:lineRule="exact"/>
        <w:ind w:left="0" w:right="-2" w:firstLine="568"/>
        <w:rPr>
          <w:lang w:val="ru-RU"/>
        </w:rPr>
      </w:pPr>
      <w:r w:rsidRPr="00F43823">
        <w:rPr>
          <w:spacing w:val="-1"/>
          <w:lang w:val="ru-RU"/>
        </w:rPr>
        <w:t xml:space="preserve">измерительную лупу </w:t>
      </w:r>
      <w:r w:rsidRPr="00F43823">
        <w:rPr>
          <w:lang w:val="ru-RU"/>
        </w:rPr>
        <w:t xml:space="preserve">с </w:t>
      </w:r>
      <w:r w:rsidRPr="00F43823">
        <w:rPr>
          <w:spacing w:val="-1"/>
          <w:lang w:val="ru-RU"/>
        </w:rPr>
        <w:t>микрометрической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шкалой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ЛИ-3-10</w:t>
      </w:r>
      <w:r w:rsidRPr="00F43823">
        <w:rPr>
          <w:spacing w:val="-1"/>
          <w:position w:val="11"/>
          <w:sz w:val="16"/>
          <w:lang w:val="ru-RU"/>
        </w:rPr>
        <w:t>х</w:t>
      </w:r>
      <w:r w:rsidRPr="00F43823">
        <w:rPr>
          <w:spacing w:val="20"/>
          <w:position w:val="11"/>
          <w:sz w:val="16"/>
          <w:lang w:val="ru-RU"/>
        </w:rPr>
        <w:t xml:space="preserve"> </w:t>
      </w:r>
      <w:r w:rsidRPr="00F43823">
        <w:rPr>
          <w:lang w:val="ru-RU"/>
        </w:rPr>
        <w:t xml:space="preserve">по </w:t>
      </w:r>
      <w:r w:rsidRPr="00F43823">
        <w:rPr>
          <w:spacing w:val="-1"/>
          <w:lang w:val="ru-RU"/>
        </w:rPr>
        <w:t>ГОСТ</w:t>
      </w:r>
      <w:r w:rsidRPr="00F43823">
        <w:rPr>
          <w:lang w:val="ru-RU"/>
        </w:rPr>
        <w:t xml:space="preserve"> 25706;</w:t>
      </w:r>
    </w:p>
    <w:p w14:paraId="76A2AB73" w14:textId="77777777" w:rsidR="001A7245" w:rsidRPr="00F43823" w:rsidRDefault="001A7245">
      <w:pPr>
        <w:pStyle w:val="afa"/>
        <w:numPr>
          <w:ilvl w:val="0"/>
          <w:numId w:val="29"/>
        </w:numPr>
        <w:tabs>
          <w:tab w:val="left" w:pos="838"/>
        </w:tabs>
        <w:ind w:left="0" w:right="-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блескомер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электронный,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показывающий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эталонной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пластинке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черного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стекла</w:t>
      </w:r>
      <w:r w:rsidRPr="00F43823">
        <w:rPr>
          <w:spacing w:val="75"/>
          <w:lang w:val="ru-RU"/>
        </w:rPr>
        <w:t xml:space="preserve"> </w:t>
      </w:r>
      <w:r w:rsidRPr="00F43823">
        <w:rPr>
          <w:lang w:val="ru-RU"/>
        </w:rPr>
        <w:t xml:space="preserve">с </w:t>
      </w:r>
      <w:r w:rsidRPr="00F43823">
        <w:rPr>
          <w:spacing w:val="-1"/>
          <w:lang w:val="ru-RU"/>
        </w:rPr>
        <w:t>показателем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преломления</w:t>
      </w:r>
      <w:r w:rsidRPr="00F43823">
        <w:rPr>
          <w:lang w:val="ru-RU"/>
        </w:rPr>
        <w:t xml:space="preserve"> 1,567 уровень </w:t>
      </w:r>
      <w:r w:rsidRPr="00F43823">
        <w:rPr>
          <w:spacing w:val="-1"/>
          <w:lang w:val="ru-RU"/>
        </w:rPr>
        <w:t>блеска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90 значений;</w:t>
      </w:r>
    </w:p>
    <w:p w14:paraId="59985F07" w14:textId="77777777" w:rsidR="001A7245" w:rsidRPr="00F43823" w:rsidRDefault="001A7245">
      <w:pPr>
        <w:pStyle w:val="afa"/>
        <w:numPr>
          <w:ilvl w:val="0"/>
          <w:numId w:val="29"/>
        </w:numPr>
        <w:tabs>
          <w:tab w:val="left" w:pos="918"/>
        </w:tabs>
        <w:ind w:left="0" w:right="-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контактный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измеритель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шероховатости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(профилограф-профилометр)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66"/>
          <w:lang w:val="ru-RU"/>
        </w:rPr>
        <w:t xml:space="preserve"> </w:t>
      </w:r>
      <w:r w:rsidRPr="00F43823">
        <w:rPr>
          <w:lang w:val="ru-RU"/>
        </w:rPr>
        <w:t>19300 или аналогичный.</w:t>
      </w:r>
    </w:p>
    <w:p w14:paraId="458270E0" w14:textId="77777777" w:rsidR="001A7245" w:rsidRPr="00F43823" w:rsidRDefault="001A7245">
      <w:pPr>
        <w:pStyle w:val="afa"/>
        <w:numPr>
          <w:ilvl w:val="2"/>
          <w:numId w:val="10"/>
        </w:numPr>
        <w:tabs>
          <w:tab w:val="left" w:pos="1353"/>
        </w:tabs>
        <w:ind w:left="0" w:right="-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Отклонение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прямого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угла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определяют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двум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диаметрально</w:t>
      </w:r>
      <w:r w:rsidRPr="00F43823">
        <w:rPr>
          <w:spacing w:val="55"/>
          <w:lang w:val="ru-RU"/>
        </w:rPr>
        <w:t xml:space="preserve"> </w:t>
      </w:r>
      <w:r w:rsidRPr="00F43823">
        <w:rPr>
          <w:spacing w:val="-1"/>
          <w:lang w:val="ru-RU"/>
        </w:rPr>
        <w:t>расположенным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углам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путем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измерения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щупом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просвета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между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торцевой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гранью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67"/>
          <w:lang w:val="ru-RU"/>
        </w:rPr>
        <w:t xml:space="preserve"> </w:t>
      </w:r>
      <w:r w:rsidRPr="00F43823">
        <w:rPr>
          <w:lang w:val="ru-RU"/>
        </w:rPr>
        <w:t>стороной угольника.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Результат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пересчитывают</w:t>
      </w:r>
      <w:r w:rsidRPr="00F43823">
        <w:rPr>
          <w:lang w:val="ru-RU"/>
        </w:rPr>
        <w:t xml:space="preserve"> на</w:t>
      </w:r>
      <w:r w:rsidRPr="00F43823">
        <w:rPr>
          <w:spacing w:val="2"/>
          <w:lang w:val="ru-RU"/>
        </w:rPr>
        <w:t xml:space="preserve"> </w:t>
      </w:r>
      <w:r w:rsidRPr="00F43823">
        <w:rPr>
          <w:lang w:val="ru-RU"/>
        </w:rPr>
        <w:t>1 м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длины</w:t>
      </w:r>
      <w:r w:rsidRPr="00F43823">
        <w:rPr>
          <w:lang w:val="ru-RU"/>
        </w:rPr>
        <w:t xml:space="preserve"> грани.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Результатом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измерения</w:t>
      </w:r>
      <w:r w:rsidRPr="00F43823">
        <w:rPr>
          <w:spacing w:val="-1"/>
          <w:lang w:val="ru-RU"/>
        </w:rPr>
        <w:t xml:space="preserve"> считают</w:t>
      </w:r>
      <w:r w:rsidRPr="00F43823">
        <w:rPr>
          <w:lang w:val="ru-RU"/>
        </w:rPr>
        <w:t xml:space="preserve"> значение </w:t>
      </w:r>
      <w:r w:rsidRPr="00F43823">
        <w:rPr>
          <w:spacing w:val="-1"/>
          <w:lang w:val="ru-RU"/>
        </w:rPr>
        <w:t>наибольшего</w:t>
      </w:r>
      <w:r w:rsidRPr="00F43823">
        <w:rPr>
          <w:lang w:val="ru-RU"/>
        </w:rPr>
        <w:t xml:space="preserve"> просвета.</w:t>
      </w:r>
    </w:p>
    <w:p w14:paraId="38311957" w14:textId="77777777" w:rsidR="001A7245" w:rsidRPr="00F43823" w:rsidRDefault="001A7245">
      <w:pPr>
        <w:pStyle w:val="afa"/>
        <w:numPr>
          <w:ilvl w:val="2"/>
          <w:numId w:val="10"/>
        </w:numPr>
        <w:tabs>
          <w:tab w:val="left" w:pos="1330"/>
        </w:tabs>
        <w:ind w:left="0" w:right="-2" w:firstLine="568"/>
        <w:jc w:val="both"/>
      </w:pPr>
      <w:r w:rsidRPr="00F43823">
        <w:rPr>
          <w:lang w:val="ru-RU"/>
        </w:rPr>
        <w:t>Для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определения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отклонения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плоскостности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8"/>
          <w:lang w:val="ru-RU"/>
        </w:rPr>
        <w:t xml:space="preserve"> </w:t>
      </w:r>
      <w:r w:rsidRPr="00F43823">
        <w:rPr>
          <w:spacing w:val="-1"/>
          <w:lang w:val="ru-RU"/>
        </w:rPr>
        <w:t>периметру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диагонали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накладывают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металлическую</w:t>
      </w:r>
      <w:r w:rsidRPr="00F43823">
        <w:rPr>
          <w:spacing w:val="1"/>
          <w:lang w:val="ru-RU"/>
        </w:rPr>
        <w:t xml:space="preserve"> </w:t>
      </w:r>
      <w:r w:rsidRPr="00F43823">
        <w:rPr>
          <w:lang w:val="ru-RU"/>
        </w:rPr>
        <w:t>линейку,</w:t>
      </w:r>
      <w:r w:rsidRPr="00F43823">
        <w:rPr>
          <w:spacing w:val="3"/>
          <w:lang w:val="ru-RU"/>
        </w:rPr>
        <w:t xml:space="preserve"> </w:t>
      </w:r>
      <w:r w:rsidRPr="00F43823">
        <w:rPr>
          <w:spacing w:val="-1"/>
          <w:lang w:val="ru-RU"/>
        </w:rPr>
        <w:t>измеряют</w:t>
      </w:r>
      <w:r w:rsidRPr="00F43823">
        <w:rPr>
          <w:lang w:val="ru-RU"/>
        </w:rPr>
        <w:t xml:space="preserve"> 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93"/>
          <w:lang w:val="ru-RU"/>
        </w:rPr>
        <w:t xml:space="preserve"> </w:t>
      </w:r>
      <w:r w:rsidRPr="00F43823">
        <w:rPr>
          <w:lang w:val="ru-RU"/>
        </w:rPr>
        <w:t>помощью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набора</w:t>
      </w:r>
      <w:r w:rsidRPr="00F43823">
        <w:rPr>
          <w:spacing w:val="56"/>
          <w:lang w:val="ru-RU"/>
        </w:rPr>
        <w:t xml:space="preserve"> </w:t>
      </w:r>
      <w:r w:rsidRPr="00F43823">
        <w:rPr>
          <w:spacing w:val="-1"/>
          <w:lang w:val="ru-RU"/>
        </w:rPr>
        <w:t>щупов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просвет,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образованный</w:t>
      </w:r>
      <w:r w:rsidRPr="00F43823">
        <w:rPr>
          <w:spacing w:val="55"/>
          <w:lang w:val="ru-RU"/>
        </w:rPr>
        <w:t xml:space="preserve"> </w:t>
      </w:r>
      <w:r w:rsidRPr="00F43823">
        <w:rPr>
          <w:spacing w:val="-1"/>
          <w:lang w:val="ru-RU"/>
        </w:rPr>
        <w:t>поверхностью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плиты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линейкой.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</w:rPr>
        <w:t>Результатом</w:t>
      </w:r>
      <w:r w:rsidRPr="00F43823">
        <w:t xml:space="preserve"> </w:t>
      </w:r>
      <w:r w:rsidRPr="00F43823">
        <w:rPr>
          <w:spacing w:val="-1"/>
        </w:rPr>
        <w:t>измерения</w:t>
      </w:r>
      <w:r w:rsidRPr="00F43823">
        <w:t xml:space="preserve"> </w:t>
      </w:r>
      <w:r w:rsidRPr="00F43823">
        <w:rPr>
          <w:spacing w:val="-1"/>
        </w:rPr>
        <w:t>считают</w:t>
      </w:r>
      <w:r w:rsidRPr="00F43823">
        <w:t xml:space="preserve"> значение наибольшего просвета.</w:t>
      </w:r>
    </w:p>
    <w:p w14:paraId="4EA601E3" w14:textId="77777777" w:rsidR="001A7245" w:rsidRPr="00F43823" w:rsidRDefault="001A7245">
      <w:pPr>
        <w:pStyle w:val="afa"/>
        <w:numPr>
          <w:ilvl w:val="2"/>
          <w:numId w:val="10"/>
        </w:numPr>
        <w:tabs>
          <w:tab w:val="left" w:pos="1272"/>
        </w:tabs>
        <w:ind w:left="0" w:right="-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Фактуру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оценивают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визуально.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оценивать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шероховатую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фактуру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с помощью</w:t>
      </w:r>
      <w:r w:rsidRPr="00F43823">
        <w:rPr>
          <w:spacing w:val="59"/>
          <w:lang w:val="ru-RU"/>
        </w:rPr>
        <w:t xml:space="preserve"> </w:t>
      </w:r>
      <w:r w:rsidRPr="00F43823">
        <w:rPr>
          <w:spacing w:val="-1"/>
          <w:lang w:val="ru-RU"/>
        </w:rPr>
        <w:t>контактного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профилографа-профилометра</w:t>
      </w:r>
      <w:r w:rsidRPr="00F43823">
        <w:rPr>
          <w:lang w:val="ru-RU"/>
        </w:rPr>
        <w:t xml:space="preserve"> по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99"/>
          <w:lang w:val="ru-RU"/>
        </w:rPr>
        <w:t xml:space="preserve"> </w:t>
      </w:r>
      <w:r w:rsidRPr="00F43823">
        <w:rPr>
          <w:lang w:val="ru-RU"/>
        </w:rPr>
        <w:t>19300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аналогичным.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проводить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оценку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качества</w:t>
      </w:r>
      <w:r w:rsidRPr="00F43823">
        <w:rPr>
          <w:spacing w:val="19"/>
          <w:lang w:val="ru-RU"/>
        </w:rPr>
        <w:t xml:space="preserve"> </w:t>
      </w:r>
      <w:r w:rsidRPr="00F43823">
        <w:rPr>
          <w:lang w:val="ru-RU"/>
        </w:rPr>
        <w:t>полированной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фактуры</w:t>
      </w:r>
      <w:r w:rsidRPr="00F43823">
        <w:rPr>
          <w:spacing w:val="67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помощью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блескомеров</w:t>
      </w:r>
      <w:r w:rsidRPr="00F43823">
        <w:rPr>
          <w:spacing w:val="52"/>
          <w:lang w:val="ru-RU"/>
        </w:rPr>
        <w:t xml:space="preserve"> </w:t>
      </w:r>
      <w:r w:rsidRPr="00F43823">
        <w:rPr>
          <w:lang w:val="ru-RU"/>
        </w:rPr>
        <w:t>типа</w:t>
      </w:r>
      <w:r w:rsidRPr="00F43823">
        <w:rPr>
          <w:spacing w:val="53"/>
          <w:lang w:val="ru-RU"/>
        </w:rPr>
        <w:t xml:space="preserve"> </w:t>
      </w:r>
      <w:r w:rsidRPr="00F43823">
        <w:t>IG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330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аналогичных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53"/>
          <w:lang w:val="ru-RU"/>
        </w:rPr>
        <w:t xml:space="preserve"> </w:t>
      </w:r>
      <w:r w:rsidRPr="00F43823">
        <w:rPr>
          <w:spacing w:val="-1"/>
          <w:lang w:val="ru-RU"/>
        </w:rPr>
        <w:t>соответствии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инструкцией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предприятия-изготовителя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блескомера.</w:t>
      </w:r>
    </w:p>
    <w:p w14:paraId="51A32ECA" w14:textId="77777777" w:rsidR="001A7245" w:rsidRPr="00F43823" w:rsidRDefault="001A7245">
      <w:pPr>
        <w:pStyle w:val="afa"/>
        <w:numPr>
          <w:ilvl w:val="2"/>
          <w:numId w:val="10"/>
        </w:numPr>
        <w:tabs>
          <w:tab w:val="left" w:pos="1318"/>
        </w:tabs>
        <w:ind w:left="0" w:right="-2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Для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плит,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предназначенных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экспорт,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изготовитель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должен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определять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показатели горной породы методами,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указанными</w:t>
      </w:r>
      <w:r w:rsidRPr="00F43823">
        <w:rPr>
          <w:lang w:val="ru-RU"/>
        </w:rPr>
        <w:t xml:space="preserve"> в </w:t>
      </w:r>
      <w:r w:rsidRPr="00F43823">
        <w:rPr>
          <w:spacing w:val="-1"/>
          <w:lang w:val="ru-RU"/>
        </w:rPr>
        <w:t>договоре</w:t>
      </w:r>
      <w:r w:rsidRPr="00F43823">
        <w:rPr>
          <w:lang w:val="ru-RU"/>
        </w:rPr>
        <w:t xml:space="preserve"> на поставку.</w:t>
      </w:r>
    </w:p>
    <w:p w14:paraId="7C46E69A" w14:textId="32A4C590" w:rsidR="001A7245" w:rsidRPr="00F43823" w:rsidRDefault="001A7245" w:rsidP="002B522C">
      <w:pPr>
        <w:shd w:val="clear" w:color="auto" w:fill="FFFFFF"/>
        <w:ind w:right="-2" w:firstLineChars="236" w:firstLine="566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7.2.</w:t>
      </w:r>
      <w:r w:rsidR="002B522C" w:rsidRPr="00F43823">
        <w:rPr>
          <w:sz w:val="24"/>
          <w:szCs w:val="24"/>
          <w:shd w:val="clear" w:color="auto" w:fill="FFFFFF"/>
          <w:lang w:val="kk-KZ"/>
        </w:rPr>
        <w:t>7</w:t>
      </w:r>
      <w:r w:rsidRPr="00F43823">
        <w:rPr>
          <w:sz w:val="24"/>
          <w:szCs w:val="24"/>
          <w:shd w:val="clear" w:color="auto" w:fill="FFFFFF"/>
        </w:rPr>
        <w:t xml:space="preserve"> Испытания плит облицовочных проводят при наличии протоколов испытаний блока горной породы либо коммерческого блока соответствующего месторождения. Испытания блока проводят методами, установленными ГОСТ 30629 и ГОСТ 30108, в </w:t>
      </w:r>
      <w:r w:rsidRPr="00F43823">
        <w:rPr>
          <w:sz w:val="24"/>
          <w:szCs w:val="24"/>
          <w:shd w:val="clear" w:color="auto" w:fill="FFFFFF"/>
        </w:rPr>
        <w:lastRenderedPageBreak/>
        <w:t>аккредитованной в установленном порядке испытательной лаборатории, область аккредитации которой включает соответствующие методы испытаний. Документально должна быть обеспечена однозначная прослеживаемость между испытанным блоком (партией блоков) и партией изделий, заявленной на оценку соответствия.</w:t>
      </w:r>
    </w:p>
    <w:p w14:paraId="193B6BEE" w14:textId="77777777" w:rsidR="001A7245" w:rsidRPr="00F43823" w:rsidRDefault="001A7245">
      <w:pPr>
        <w:pStyle w:val="1"/>
        <w:numPr>
          <w:ilvl w:val="1"/>
          <w:numId w:val="30"/>
        </w:numPr>
        <w:tabs>
          <w:tab w:val="left" w:pos="1047"/>
        </w:tabs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6" w:name="_TOC_250005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Изделия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строительно-дорожные</w:t>
      </w:r>
      <w:bookmarkEnd w:id="26"/>
    </w:p>
    <w:p w14:paraId="17A852D2" w14:textId="77777777" w:rsidR="001A7245" w:rsidRPr="00F43823" w:rsidRDefault="001A7245" w:rsidP="001A7245">
      <w:pPr>
        <w:spacing w:before="9"/>
        <w:ind w:firstLine="567"/>
        <w:rPr>
          <w:b/>
          <w:bCs/>
          <w:sz w:val="23"/>
          <w:szCs w:val="23"/>
        </w:rPr>
      </w:pPr>
    </w:p>
    <w:p w14:paraId="2F7DEF19" w14:textId="77777777" w:rsidR="001A7245" w:rsidRPr="00F43823" w:rsidRDefault="001A7245">
      <w:pPr>
        <w:pStyle w:val="afa"/>
        <w:numPr>
          <w:ilvl w:val="2"/>
          <w:numId w:val="30"/>
        </w:numPr>
        <w:tabs>
          <w:tab w:val="left" w:pos="1262"/>
        </w:tabs>
        <w:ind w:left="0" w:right="112" w:firstLine="567"/>
        <w:jc w:val="both"/>
        <w:rPr>
          <w:lang w:val="ru-RU"/>
        </w:rPr>
      </w:pPr>
      <w:r w:rsidRPr="00F43823">
        <w:rPr>
          <w:lang w:val="ru-RU"/>
        </w:rPr>
        <w:t>Размеры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правильность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формы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строительно-дорожных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проверяют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точностью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1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линейкой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427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 xml:space="preserve">угольниками 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 xml:space="preserve">типа 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 xml:space="preserve">УЛП, 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 xml:space="preserve">УП, 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 xml:space="preserve">УШ 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3749 </w:t>
      </w:r>
      <w:r w:rsidRPr="00F43823">
        <w:rPr>
          <w:spacing w:val="-1"/>
          <w:lang w:val="ru-RU"/>
        </w:rPr>
        <w:t>размерами, соответствующими</w:t>
      </w:r>
      <w:r w:rsidRPr="00F43823">
        <w:rPr>
          <w:lang w:val="ru-RU"/>
        </w:rPr>
        <w:t xml:space="preserve"> размерам </w:t>
      </w:r>
      <w:r w:rsidRPr="00F43823">
        <w:rPr>
          <w:spacing w:val="-1"/>
          <w:lang w:val="ru-RU"/>
        </w:rPr>
        <w:t>проверяемых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изделий.</w:t>
      </w:r>
    </w:p>
    <w:p w14:paraId="65D42898" w14:textId="77777777" w:rsidR="001A7245" w:rsidRPr="00F43823" w:rsidRDefault="001A7245" w:rsidP="001A7245">
      <w:pPr>
        <w:pStyle w:val="afa"/>
        <w:spacing w:before="119"/>
        <w:ind w:left="682" w:firstLine="0"/>
        <w:rPr>
          <w:lang w:val="ru-RU"/>
        </w:rPr>
      </w:pPr>
      <w:r w:rsidRPr="00F43823">
        <w:rPr>
          <w:spacing w:val="-1"/>
          <w:lang w:val="ru-RU"/>
        </w:rPr>
        <w:t>Длину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криволинейных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бортовых</w:t>
      </w:r>
      <w:r w:rsidRPr="00F43823">
        <w:rPr>
          <w:lang w:val="ru-RU"/>
        </w:rPr>
        <w:t xml:space="preserve"> камней </w:t>
      </w:r>
      <w:r w:rsidRPr="00F43823">
        <w:rPr>
          <w:spacing w:val="-1"/>
          <w:lang w:val="ru-RU"/>
        </w:rPr>
        <w:t>определяют</w:t>
      </w:r>
      <w:r w:rsidRPr="00F43823">
        <w:rPr>
          <w:lang w:val="ru-RU"/>
        </w:rPr>
        <w:t xml:space="preserve"> по большему </w:t>
      </w:r>
      <w:r w:rsidRPr="00F43823">
        <w:rPr>
          <w:spacing w:val="-1"/>
          <w:lang w:val="ru-RU"/>
        </w:rPr>
        <w:t>радиусу.</w:t>
      </w:r>
    </w:p>
    <w:p w14:paraId="17262E28" w14:textId="77777777" w:rsidR="001A7245" w:rsidRPr="00F43823" w:rsidRDefault="001A7245">
      <w:pPr>
        <w:pStyle w:val="afa"/>
        <w:numPr>
          <w:ilvl w:val="2"/>
          <w:numId w:val="30"/>
        </w:numPr>
        <w:tabs>
          <w:tab w:val="left" w:pos="1294"/>
        </w:tabs>
        <w:ind w:left="114" w:right="114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Отклонение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плоскостности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строительно-дорожных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определяют,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измеряя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набором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щупов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наибольший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просвет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между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поверхностью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 xml:space="preserve">изделия и </w:t>
      </w:r>
      <w:r w:rsidRPr="00F43823">
        <w:rPr>
          <w:spacing w:val="-1"/>
          <w:lang w:val="ru-RU"/>
        </w:rPr>
        <w:t>металлической</w:t>
      </w:r>
      <w:r w:rsidRPr="00F43823">
        <w:rPr>
          <w:lang w:val="ru-RU"/>
        </w:rPr>
        <w:t xml:space="preserve"> линейкой,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уложенной на поверхность изделия.</w:t>
      </w:r>
    </w:p>
    <w:p w14:paraId="2EC56D54" w14:textId="77777777" w:rsidR="001A7245" w:rsidRPr="00F43823" w:rsidRDefault="001A7245">
      <w:pPr>
        <w:pStyle w:val="afa"/>
        <w:numPr>
          <w:ilvl w:val="2"/>
          <w:numId w:val="30"/>
        </w:numPr>
        <w:tabs>
          <w:tab w:val="left" w:pos="1326"/>
        </w:tabs>
        <w:ind w:left="114" w:right="116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Перпендикулярность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верхней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горизонтальной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торцевым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73"/>
          <w:lang w:val="ru-RU"/>
        </w:rPr>
        <w:t xml:space="preserve"> </w:t>
      </w:r>
      <w:r w:rsidRPr="00F43823">
        <w:rPr>
          <w:lang w:val="ru-RU"/>
        </w:rPr>
        <w:t xml:space="preserve">лицевой </w:t>
      </w:r>
      <w:r w:rsidRPr="00F43823">
        <w:rPr>
          <w:spacing w:val="-1"/>
          <w:lang w:val="ru-RU"/>
        </w:rPr>
        <w:t>вертикальной</w:t>
      </w:r>
      <w:r w:rsidRPr="00F43823">
        <w:rPr>
          <w:lang w:val="ru-RU"/>
        </w:rPr>
        <w:t xml:space="preserve"> поверхностям </w:t>
      </w:r>
      <w:r w:rsidRPr="00F43823">
        <w:rPr>
          <w:spacing w:val="-1"/>
          <w:lang w:val="ru-RU"/>
        </w:rPr>
        <w:t>проверяют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угольником</w:t>
      </w:r>
      <w:r w:rsidRPr="00F43823">
        <w:rPr>
          <w:lang w:val="ru-RU"/>
        </w:rPr>
        <w:t xml:space="preserve"> по ГОСТ 3749.</w:t>
      </w:r>
    </w:p>
    <w:p w14:paraId="66FFFD37" w14:textId="77777777" w:rsidR="001A7245" w:rsidRPr="00F43823" w:rsidRDefault="001A7245">
      <w:pPr>
        <w:pStyle w:val="afa"/>
        <w:numPr>
          <w:ilvl w:val="2"/>
          <w:numId w:val="30"/>
        </w:numPr>
        <w:tabs>
          <w:tab w:val="left" w:pos="1322"/>
        </w:tabs>
        <w:ind w:left="114" w:right="118" w:firstLine="568"/>
        <w:jc w:val="both"/>
        <w:rPr>
          <w:lang w:val="ru-RU"/>
        </w:rPr>
      </w:pPr>
      <w:r w:rsidRPr="00F43823">
        <w:rPr>
          <w:lang w:val="ru-RU"/>
        </w:rPr>
        <w:t>Радиус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кривизны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криволинейных</w:t>
      </w:r>
      <w:r w:rsidRPr="00F43823">
        <w:rPr>
          <w:spacing w:val="39"/>
          <w:lang w:val="ru-RU"/>
        </w:rPr>
        <w:t xml:space="preserve"> </w:t>
      </w:r>
      <w:r w:rsidRPr="00F43823">
        <w:rPr>
          <w:spacing w:val="-1"/>
          <w:lang w:val="ru-RU"/>
        </w:rPr>
        <w:t>бортовых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камней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определяют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линейкой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ГОСТ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427,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измеряя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просвет</w:t>
      </w:r>
      <w:r w:rsidRPr="00F43823">
        <w:rPr>
          <w:spacing w:val="58"/>
          <w:lang w:val="ru-RU"/>
        </w:rPr>
        <w:t xml:space="preserve"> </w:t>
      </w:r>
      <w:r w:rsidRPr="00F43823">
        <w:rPr>
          <w:spacing w:val="-1"/>
          <w:lang w:val="ru-RU"/>
        </w:rPr>
        <w:t>между</w:t>
      </w:r>
      <w:r w:rsidRPr="00F43823">
        <w:rPr>
          <w:spacing w:val="59"/>
          <w:lang w:val="ru-RU"/>
        </w:rPr>
        <w:t xml:space="preserve"> </w:t>
      </w:r>
      <w:r w:rsidRPr="00F43823">
        <w:rPr>
          <w:lang w:val="ru-RU"/>
        </w:rPr>
        <w:t>поверхностью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изделия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приложенным к ней шаблоном.</w:t>
      </w:r>
    </w:p>
    <w:p w14:paraId="05A20EAF" w14:textId="77777777" w:rsidR="001A7245" w:rsidRPr="00F43823" w:rsidRDefault="001A7245">
      <w:pPr>
        <w:pStyle w:val="afa"/>
        <w:numPr>
          <w:ilvl w:val="2"/>
          <w:numId w:val="30"/>
        </w:numPr>
        <w:tabs>
          <w:tab w:val="left" w:pos="1348"/>
        </w:tabs>
        <w:ind w:left="114" w:right="113" w:firstLine="568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Неровность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рельефа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лицевой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(выступы-впадины)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измеряют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специальным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шаблоном</w:t>
      </w:r>
      <w:r w:rsidRPr="00F43823">
        <w:rPr>
          <w:lang w:val="ru-RU"/>
        </w:rPr>
        <w:t xml:space="preserve"> с </w:t>
      </w:r>
      <w:r w:rsidRPr="00F43823">
        <w:rPr>
          <w:spacing w:val="-1"/>
          <w:lang w:val="ru-RU"/>
        </w:rPr>
        <w:t>игольчатым</w:t>
      </w:r>
      <w:r w:rsidRPr="00F43823">
        <w:rPr>
          <w:lang w:val="ru-RU"/>
        </w:rPr>
        <w:t xml:space="preserve"> щупом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(см. </w:t>
      </w:r>
      <w:r w:rsidRPr="00F43823">
        <w:rPr>
          <w:spacing w:val="-1"/>
          <w:lang w:val="ru-RU"/>
        </w:rPr>
        <w:t>приложение</w:t>
      </w:r>
      <w:r w:rsidRPr="00F43823">
        <w:rPr>
          <w:spacing w:val="2"/>
          <w:lang w:val="ru-RU"/>
        </w:rPr>
        <w:t xml:space="preserve"> </w:t>
      </w:r>
      <w:r w:rsidRPr="00F43823">
        <w:rPr>
          <w:spacing w:val="-1"/>
          <w:lang w:val="ru-RU"/>
        </w:rPr>
        <w:t>А).</w:t>
      </w:r>
    </w:p>
    <w:p w14:paraId="351A1209" w14:textId="77777777" w:rsidR="001A7245" w:rsidRPr="00F43823" w:rsidRDefault="001A7245">
      <w:pPr>
        <w:pStyle w:val="afa"/>
        <w:numPr>
          <w:ilvl w:val="2"/>
          <w:numId w:val="30"/>
        </w:numPr>
        <w:tabs>
          <w:tab w:val="left" w:pos="1447"/>
        </w:tabs>
        <w:ind w:left="114" w:right="117" w:firstLine="568"/>
        <w:jc w:val="both"/>
        <w:rPr>
          <w:lang w:val="ru-RU"/>
        </w:rPr>
      </w:pPr>
      <w:r w:rsidRPr="00F43823">
        <w:rPr>
          <w:spacing w:val="-1"/>
          <w:lang w:val="ru-RU"/>
        </w:rPr>
        <w:t>Физико-механические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показатели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пород,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применяемых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строительно-дорожных</w:t>
      </w:r>
      <w:r w:rsidRPr="00F43823">
        <w:rPr>
          <w:lang w:val="ru-RU"/>
        </w:rPr>
        <w:t xml:space="preserve"> изделий, </w:t>
      </w:r>
      <w:r w:rsidRPr="00F43823">
        <w:rPr>
          <w:spacing w:val="-1"/>
          <w:lang w:val="ru-RU"/>
        </w:rPr>
        <w:t>определяют</w:t>
      </w:r>
      <w:r w:rsidRPr="00F43823">
        <w:rPr>
          <w:lang w:val="ru-RU"/>
        </w:rPr>
        <w:t xml:space="preserve"> по ГОСТ 30629.</w:t>
      </w:r>
    </w:p>
    <w:p w14:paraId="4432C188" w14:textId="77777777" w:rsidR="001A7245" w:rsidRPr="00F43823" w:rsidRDefault="001A7245" w:rsidP="001A7245">
      <w:pPr>
        <w:pStyle w:val="afa"/>
        <w:ind w:left="114" w:right="114"/>
        <w:jc w:val="both"/>
        <w:rPr>
          <w:rFonts w:cs="Times New Roman"/>
          <w:lang w:val="ru-RU"/>
        </w:rPr>
      </w:pPr>
      <w:r w:rsidRPr="00F43823">
        <w:rPr>
          <w:lang w:val="ru-RU"/>
        </w:rPr>
        <w:t>В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случае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экспорта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изделий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просьбе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потребителя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дополнительно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могут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определяться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следующие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показатели: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сопротивление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скольжению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(см.</w:t>
      </w:r>
      <w:r w:rsidRPr="00F43823">
        <w:rPr>
          <w:spacing w:val="41"/>
          <w:lang w:val="ru-RU"/>
        </w:rPr>
        <w:t xml:space="preserve"> </w:t>
      </w:r>
      <w:r w:rsidRPr="00F43823">
        <w:rPr>
          <w:spacing w:val="-1"/>
          <w:lang w:val="ru-RU"/>
        </w:rPr>
        <w:t>приложение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Б)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75"/>
          <w:lang w:val="ru-RU"/>
        </w:rPr>
        <w:t xml:space="preserve"> </w:t>
      </w:r>
      <w:r w:rsidRPr="00F43823">
        <w:rPr>
          <w:spacing w:val="-1"/>
          <w:lang w:val="ru-RU"/>
        </w:rPr>
        <w:t>сопротивление</w:t>
      </w:r>
      <w:r w:rsidRPr="00F43823">
        <w:rPr>
          <w:lang w:val="ru-RU"/>
        </w:rPr>
        <w:t xml:space="preserve"> абразивному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износу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(см.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приложение</w:t>
      </w:r>
      <w:r w:rsidRPr="00F43823">
        <w:rPr>
          <w:spacing w:val="1"/>
          <w:lang w:val="ru-RU"/>
        </w:rPr>
        <w:t xml:space="preserve"> </w:t>
      </w:r>
      <w:r w:rsidRPr="00F43823">
        <w:rPr>
          <w:spacing w:val="-1"/>
          <w:lang w:val="ru-RU"/>
        </w:rPr>
        <w:t>В).</w:t>
      </w:r>
    </w:p>
    <w:p w14:paraId="6A374536" w14:textId="7DDA9FE6" w:rsidR="001A7245" w:rsidRPr="00F43823" w:rsidRDefault="00BD2C77">
      <w:pPr>
        <w:pStyle w:val="1"/>
        <w:numPr>
          <w:ilvl w:val="1"/>
          <w:numId w:val="30"/>
        </w:numPr>
        <w:shd w:val="clear" w:color="auto" w:fill="FFFFFF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kk-KZ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kk-KZ"/>
        </w:rPr>
        <w:t>Камни</w:t>
      </w:r>
    </w:p>
    <w:p w14:paraId="6957C8DA" w14:textId="77777777" w:rsidR="00BD2C77" w:rsidRPr="00F43823" w:rsidRDefault="00BD2C77" w:rsidP="00BD2C77">
      <w:pPr>
        <w:pStyle w:val="af4"/>
        <w:ind w:left="1046" w:firstLine="0"/>
        <w:rPr>
          <w:lang w:val="kk-KZ"/>
        </w:rPr>
      </w:pPr>
    </w:p>
    <w:p w14:paraId="65671B68" w14:textId="6CB6E8F5" w:rsidR="001A7245" w:rsidRPr="00F43823" w:rsidRDefault="001A7245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7.4.1 Определение физико-химических показателей проводится при проведении оценки соответствия изделий из камня.</w:t>
      </w:r>
    </w:p>
    <w:p w14:paraId="3F93491C" w14:textId="77777777" w:rsidR="001A7245" w:rsidRPr="00F43823" w:rsidRDefault="001A7245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7.4.2 Испытания проводятся аккредитованной испытательной лабораторией.</w:t>
      </w:r>
    </w:p>
    <w:p w14:paraId="10689955" w14:textId="77777777" w:rsidR="001A7245" w:rsidRPr="00F43823" w:rsidRDefault="001A7245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7.4.3 Испытания проводятся в отношении каждой партии продукции.</w:t>
      </w:r>
    </w:p>
    <w:p w14:paraId="3C0DC659" w14:textId="77777777" w:rsidR="000F4FE3" w:rsidRPr="00F43823" w:rsidRDefault="001A7245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 xml:space="preserve">7.4.4 При оценке соответствия определению подлежат следующие физико-химические показатели: </w:t>
      </w:r>
    </w:p>
    <w:p w14:paraId="49CA3FFD" w14:textId="77777777" w:rsidR="000F4FE3" w:rsidRPr="00F43823" w:rsidRDefault="000F4FE3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 xml:space="preserve">- </w:t>
      </w:r>
      <w:r w:rsidR="001A7245" w:rsidRPr="00F43823">
        <w:rPr>
          <w:sz w:val="24"/>
          <w:szCs w:val="24"/>
          <w:shd w:val="clear" w:color="auto" w:fill="FFFFFF"/>
        </w:rPr>
        <w:t xml:space="preserve">массовая доля железа; </w:t>
      </w:r>
    </w:p>
    <w:p w14:paraId="04A3AF9A" w14:textId="77777777" w:rsidR="000F4FE3" w:rsidRPr="00F43823" w:rsidRDefault="000F4FE3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 xml:space="preserve">- </w:t>
      </w:r>
      <w:r w:rsidR="001A7245" w:rsidRPr="00F43823">
        <w:rPr>
          <w:sz w:val="24"/>
          <w:szCs w:val="24"/>
          <w:shd w:val="clear" w:color="auto" w:fill="FFFFFF"/>
        </w:rPr>
        <w:t xml:space="preserve">массовая доля формальдегида; </w:t>
      </w:r>
    </w:p>
    <w:p w14:paraId="375EE63C" w14:textId="77777777" w:rsidR="000F4FE3" w:rsidRPr="00F43823" w:rsidRDefault="000F4FE3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 xml:space="preserve">- </w:t>
      </w:r>
      <w:r w:rsidR="001A7245" w:rsidRPr="00F43823">
        <w:rPr>
          <w:sz w:val="24"/>
          <w:szCs w:val="24"/>
          <w:shd w:val="clear" w:color="auto" w:fill="FFFFFF"/>
        </w:rPr>
        <w:t xml:space="preserve">содержание кальция; </w:t>
      </w:r>
    </w:p>
    <w:p w14:paraId="72164016" w14:textId="77777777" w:rsidR="000F4FE3" w:rsidRPr="00F43823" w:rsidRDefault="000F4FE3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 xml:space="preserve">- </w:t>
      </w:r>
      <w:r w:rsidR="001A7245" w:rsidRPr="00F43823">
        <w:rPr>
          <w:sz w:val="24"/>
          <w:szCs w:val="24"/>
          <w:shd w:val="clear" w:color="auto" w:fill="FFFFFF"/>
        </w:rPr>
        <w:t xml:space="preserve">содержание магния; </w:t>
      </w:r>
    </w:p>
    <w:p w14:paraId="6D6772A8" w14:textId="77777777" w:rsidR="000F4FE3" w:rsidRPr="00F43823" w:rsidRDefault="000F4FE3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 xml:space="preserve">- </w:t>
      </w:r>
      <w:r w:rsidR="001A7245" w:rsidRPr="00F43823">
        <w:rPr>
          <w:sz w:val="24"/>
          <w:szCs w:val="24"/>
          <w:shd w:val="clear" w:color="auto" w:fill="FFFFFF"/>
        </w:rPr>
        <w:t xml:space="preserve">содержание карбонат-ионов; </w:t>
      </w:r>
    </w:p>
    <w:p w14:paraId="2654CB0A" w14:textId="77777777" w:rsidR="000F4FE3" w:rsidRPr="00F43823" w:rsidRDefault="000F4FE3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 xml:space="preserve">- </w:t>
      </w:r>
      <w:r w:rsidR="001A7245" w:rsidRPr="00F43823">
        <w:rPr>
          <w:sz w:val="24"/>
          <w:szCs w:val="24"/>
          <w:shd w:val="clear" w:color="auto" w:fill="FFFFFF"/>
        </w:rPr>
        <w:t xml:space="preserve">содержание бикарбонат-ионов. </w:t>
      </w:r>
    </w:p>
    <w:p w14:paraId="17CF0369" w14:textId="4DB7FC3F" w:rsidR="001A7245" w:rsidRPr="00F43823" w:rsidRDefault="001A7245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Статус показателей и порядок оценки результатов установлены приложением Г.</w:t>
      </w:r>
    </w:p>
    <w:p w14:paraId="7BC28917" w14:textId="77777777" w:rsidR="001A7245" w:rsidRPr="00F43823" w:rsidRDefault="001A7245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7.4.5 Методы определения физико-химических показателей приведены в приложении Д настоящего стандарта.</w:t>
      </w:r>
    </w:p>
    <w:p w14:paraId="64308F94" w14:textId="77777777" w:rsidR="000F4FE3" w:rsidRPr="00F43823" w:rsidRDefault="000F4FE3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</w:p>
    <w:p w14:paraId="30713DDF" w14:textId="77777777" w:rsidR="000F4FE3" w:rsidRPr="00F43823" w:rsidRDefault="001A7245" w:rsidP="00BD2C77">
      <w:pPr>
        <w:shd w:val="clear" w:color="auto" w:fill="FFFFFF"/>
        <w:ind w:firstLineChars="177" w:firstLine="389"/>
        <w:rPr>
          <w:shd w:val="clear" w:color="auto" w:fill="FFFFFF"/>
        </w:rPr>
      </w:pPr>
      <w:r w:rsidRPr="00F43823">
        <w:rPr>
          <w:spacing w:val="20"/>
          <w:shd w:val="clear" w:color="auto" w:fill="FFFFFF"/>
        </w:rPr>
        <w:t>Примечани</w:t>
      </w:r>
      <w:r w:rsidR="000F4FE3" w:rsidRPr="00F43823">
        <w:rPr>
          <w:spacing w:val="20"/>
          <w:shd w:val="clear" w:color="auto" w:fill="FFFFFF"/>
        </w:rPr>
        <w:t>я</w:t>
      </w:r>
      <w:r w:rsidR="000F4FE3" w:rsidRPr="00F43823">
        <w:rPr>
          <w:shd w:val="clear" w:color="auto" w:fill="FFFFFF"/>
        </w:rPr>
        <w:t>:</w:t>
      </w:r>
    </w:p>
    <w:p w14:paraId="71122F2A" w14:textId="2F5B8982" w:rsidR="001A7245" w:rsidRPr="00F43823" w:rsidRDefault="000F4FE3" w:rsidP="00BD2C77">
      <w:pPr>
        <w:shd w:val="clear" w:color="auto" w:fill="FFFFFF"/>
        <w:ind w:firstLineChars="177" w:firstLine="354"/>
        <w:rPr>
          <w:shd w:val="clear" w:color="auto" w:fill="FFFFFF"/>
        </w:rPr>
      </w:pPr>
      <w:r w:rsidRPr="00F43823">
        <w:rPr>
          <w:shd w:val="clear" w:color="auto" w:fill="FFFFFF"/>
        </w:rPr>
        <w:t>1</w:t>
      </w:r>
      <w:r w:rsidR="001A7245" w:rsidRPr="00F43823">
        <w:rPr>
          <w:shd w:val="clear" w:color="auto" w:fill="FFFFFF"/>
        </w:rPr>
        <w:t xml:space="preserve"> При определении кальция и магния, карбонат- и бикарбонат-ионов применяются методики, модифицированные применительно к водным вытяжкам природных и искусственных камней на основе ГОСТ 26428-85 и ГОСТ 26424-85 соответственно. Пробоподготовка, рабочие объемы аликвот и область применения устанавливаются приложением Д настоящего стандарта.</w:t>
      </w:r>
    </w:p>
    <w:p w14:paraId="61A8492E" w14:textId="70F7C157" w:rsidR="001A7245" w:rsidRPr="00F43823" w:rsidRDefault="000F4FE3" w:rsidP="00BD2C77">
      <w:pPr>
        <w:shd w:val="clear" w:color="auto" w:fill="FFFFFF"/>
        <w:ind w:firstLineChars="177" w:firstLine="354"/>
        <w:rPr>
          <w:shd w:val="clear" w:color="auto" w:fill="FFFFFF"/>
        </w:rPr>
      </w:pPr>
      <w:r w:rsidRPr="00F43823">
        <w:rPr>
          <w:shd w:val="clear" w:color="auto" w:fill="FFFFFF"/>
        </w:rPr>
        <w:t xml:space="preserve">2 </w:t>
      </w:r>
      <w:r w:rsidR="001A7245" w:rsidRPr="00F43823">
        <w:rPr>
          <w:shd w:val="clear" w:color="auto" w:fill="FFFFFF"/>
        </w:rPr>
        <w:t xml:space="preserve">Для кальция, магния и карбонат-ионов числовые предельные значения соответствия в настоящем </w:t>
      </w:r>
      <w:r w:rsidR="001A7245" w:rsidRPr="00F43823">
        <w:rPr>
          <w:shd w:val="clear" w:color="auto" w:fill="FFFFFF"/>
        </w:rPr>
        <w:lastRenderedPageBreak/>
        <w:t>изменении не устанавливаются, поскольку для модифицированных применительно к каменным материалам методик требуется завершение экспериментальной верификации диапазонов измерений, нижних и верхних пределов количественного определения и критериев сопоставимости результатов.</w:t>
      </w:r>
    </w:p>
    <w:p w14:paraId="617D9CBE" w14:textId="77777777" w:rsidR="000F4FE3" w:rsidRPr="00F43823" w:rsidRDefault="000F4FE3" w:rsidP="00BD2C77">
      <w:pPr>
        <w:shd w:val="clear" w:color="auto" w:fill="FFFFFF"/>
        <w:ind w:firstLineChars="177" w:firstLine="354"/>
        <w:rPr>
          <w:shd w:val="clear" w:color="auto" w:fill="FFFFFF"/>
        </w:rPr>
      </w:pPr>
    </w:p>
    <w:p w14:paraId="100C4B59" w14:textId="77777777" w:rsidR="001A7245" w:rsidRPr="00F43823" w:rsidRDefault="001A7245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7.4.6 Результаты испытаний оформляются протоколом</w:t>
      </w:r>
      <w:r w:rsidRPr="00F43823">
        <w:rPr>
          <w:b/>
          <w:bCs/>
          <w:sz w:val="24"/>
          <w:szCs w:val="24"/>
          <w:shd w:val="clear" w:color="auto" w:fill="FFFFFF"/>
        </w:rPr>
        <w:t xml:space="preserve"> </w:t>
      </w:r>
      <w:r w:rsidRPr="00F43823">
        <w:rPr>
          <w:sz w:val="24"/>
          <w:szCs w:val="24"/>
          <w:shd w:val="clear" w:color="auto" w:fill="FFFFFF"/>
        </w:rPr>
        <w:t>испытаний аккредитованной испытательной лаборатории.</w:t>
      </w:r>
    </w:p>
    <w:p w14:paraId="42B33C72" w14:textId="77777777" w:rsidR="001A7245" w:rsidRPr="00F43823" w:rsidRDefault="001A7245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7.4.7 Объектами испытаний являются изделия из природного камня, указанные в разделе 1 настоящего стандарта, выпускаемые в обращение на территории Республики Казахстан.</w:t>
      </w:r>
    </w:p>
    <w:p w14:paraId="7122B435" w14:textId="0228BD17" w:rsidR="001A7245" w:rsidRPr="00F43823" w:rsidRDefault="001A7245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</w:rPr>
        <w:t>7.4.8 При проведении оценки соответствия и контрольной проверки производитель (поставщик, импортер) обеспечивает возможность отбора образцов изделий из природного камня, а также образцов блока горной породы или коммерческого блока непосредственно на заявленном месторождении предприятия-изготовителя. Отбор проб и изготовление образцов проводят в соответствии с разделом 5 ГОСТ 30629. Выезд на месторождение и присутствие при отборе образцов осуществляет эксперт-аудитор органа по подтверждению соответствия. Место отбора, сведения о месторождении и идентификационные признаки блока (коммерческого блока) указываются в акте отбора. При необходимости к техническим операциям по отбору привлекается представитель аккредитованной испытательной лаборатории в пределах ее области аккредитации.</w:t>
      </w:r>
    </w:p>
    <w:p w14:paraId="5B684A71" w14:textId="24EEB370" w:rsidR="001A7245" w:rsidRPr="00F43823" w:rsidRDefault="001A7245" w:rsidP="00BD2C77">
      <w:pPr>
        <w:shd w:val="clear" w:color="auto" w:fill="FFFFFF"/>
        <w:ind w:firstLineChars="177" w:firstLine="425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</w:rPr>
        <w:t>При отборе проб на камнеобрабатывающем предприятии образцы одной пробы должны происходить из одного и того же блока в соответствии с ГОСТ 30629. Отобранные образцы маркируются и опечатываются таким образом, чтобы исключить их подмену и обеспечить однозначную связь с актом отбора.</w:t>
      </w:r>
    </w:p>
    <w:p w14:paraId="32F9EDE2" w14:textId="77777777" w:rsidR="00BD2C77" w:rsidRPr="00F43823" w:rsidRDefault="001A7245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7.4.9 Отобранные образцы направляются в аккредитованную в установленном порядке испытательную лабораторию, область аккредитации которой включает соответствующие методы</w:t>
      </w:r>
      <w:r w:rsidR="00BD2C77" w:rsidRPr="00F43823">
        <w:rPr>
          <w:shd w:val="clear" w:color="auto" w:fill="FFFFFF"/>
        </w:rPr>
        <w:t xml:space="preserve"> </w:t>
      </w:r>
      <w:r w:rsidR="00BD2C77" w:rsidRPr="00F43823">
        <w:rPr>
          <w:sz w:val="24"/>
          <w:szCs w:val="24"/>
          <w:shd w:val="clear" w:color="auto" w:fill="FFFFFF"/>
        </w:rPr>
        <w:t>испытаний, для проведения испытаний в соответствии с настоящим стандартом.</w:t>
      </w:r>
    </w:p>
    <w:p w14:paraId="3927D357" w14:textId="77777777" w:rsidR="00BD2C77" w:rsidRPr="00F43823" w:rsidRDefault="00BD2C77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7.4.9-1. Петрографическое исследование образца блока горной породы или коммерческого блока и образца изделия проводится аккредитованной в установленном порядке испытательной лабораторией по СТ РК EN 12407. Результаты оформляются протоколом испытаний.</w:t>
      </w:r>
    </w:p>
    <w:p w14:paraId="47E37B16" w14:textId="77777777" w:rsidR="00BD2C77" w:rsidRPr="00F43823" w:rsidRDefault="00BD2C77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7.4.9-2. Эксперт-аудитор не осуществляет лабораторные испытания образцов. Для сравнения, предусмотренного техническим регламентом, он рассматривает документы прослеживаемости, акт отбора, результаты петрографического исследования и результаты определения физико-химических показателей и отражает обоснованный вывод в материалах оценки соответствия.</w:t>
      </w:r>
    </w:p>
    <w:p w14:paraId="7CF5C398" w14:textId="77777777" w:rsidR="00BD2C77" w:rsidRPr="00F43823" w:rsidRDefault="00BD2C77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7.4.10 Испытания проводятся:</w:t>
      </w:r>
    </w:p>
    <w:p w14:paraId="7B5D9ECB" w14:textId="22A68903" w:rsidR="00BD2C77" w:rsidRPr="00F43823" w:rsidRDefault="000F4FE3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 xml:space="preserve">- </w:t>
      </w:r>
      <w:r w:rsidR="00BD2C77" w:rsidRPr="00F43823">
        <w:rPr>
          <w:sz w:val="24"/>
          <w:szCs w:val="24"/>
          <w:shd w:val="clear" w:color="auto" w:fill="FFFFFF"/>
        </w:rPr>
        <w:t xml:space="preserve">при импорте изделий из природного камня — в отношении каждой партии продукции; </w:t>
      </w:r>
    </w:p>
    <w:p w14:paraId="51A1C642" w14:textId="459E5B5E" w:rsidR="00BD2C77" w:rsidRPr="00F43823" w:rsidRDefault="000F4FE3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 xml:space="preserve">- </w:t>
      </w:r>
      <w:r w:rsidR="00BD2C77" w:rsidRPr="00F43823">
        <w:rPr>
          <w:sz w:val="24"/>
          <w:szCs w:val="24"/>
          <w:shd w:val="clear" w:color="auto" w:fill="FFFFFF"/>
        </w:rPr>
        <w:t xml:space="preserve">для продукции, изготовленной из сырья месторождений, расположенных на территории Республики Казахстан </w:t>
      </w:r>
      <w:r w:rsidRPr="00F43823">
        <w:rPr>
          <w:sz w:val="24"/>
          <w:szCs w:val="24"/>
          <w:shd w:val="clear" w:color="auto" w:fill="FFFFFF"/>
        </w:rPr>
        <w:t>-</w:t>
      </w:r>
      <w:r w:rsidR="00BD2C77" w:rsidRPr="00F43823">
        <w:rPr>
          <w:sz w:val="24"/>
          <w:szCs w:val="24"/>
          <w:shd w:val="clear" w:color="auto" w:fill="FFFFFF"/>
        </w:rPr>
        <w:t xml:space="preserve"> не реже одного раза в год.</w:t>
      </w:r>
    </w:p>
    <w:p w14:paraId="463FBD33" w14:textId="77777777" w:rsidR="00BD2C77" w:rsidRPr="00F43823" w:rsidRDefault="00BD2C77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</w:rPr>
      </w:pPr>
      <w:r w:rsidRPr="00F43823">
        <w:rPr>
          <w:sz w:val="24"/>
          <w:szCs w:val="24"/>
          <w:shd w:val="clear" w:color="auto" w:fill="FFFFFF"/>
        </w:rPr>
        <w:t>7.4.11 Отобранные образцы пломбируются и направляются в испытательную лабораторию вместе с актом отбора проб не позднее трех рабочих дней со дня отбора.</w:t>
      </w:r>
    </w:p>
    <w:p w14:paraId="164A2499" w14:textId="77777777" w:rsidR="00BD2C77" w:rsidRPr="00F43823" w:rsidRDefault="00BD2C77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  <w:lang w:val="kk-KZ"/>
        </w:rPr>
      </w:pPr>
      <w:r w:rsidRPr="00F43823">
        <w:rPr>
          <w:sz w:val="24"/>
          <w:szCs w:val="24"/>
          <w:shd w:val="clear" w:color="auto" w:fill="FFFFFF"/>
        </w:rPr>
        <w:t>7.4.12 Расходы, связанные с отбором, доставкой образцов и проведением испытаний, несет заявитель на основании договора с испытательной лабораторией.</w:t>
      </w:r>
    </w:p>
    <w:p w14:paraId="59637682" w14:textId="77777777" w:rsidR="00BD2C77" w:rsidRPr="00F43823" w:rsidRDefault="00BD2C77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  <w:lang w:val="kk-KZ"/>
        </w:rPr>
      </w:pPr>
    </w:p>
    <w:p w14:paraId="34D5EFF8" w14:textId="77777777" w:rsidR="000F4FE3" w:rsidRPr="00F43823" w:rsidRDefault="000F4FE3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  <w:lang w:val="kk-KZ"/>
        </w:rPr>
      </w:pPr>
    </w:p>
    <w:p w14:paraId="283934FD" w14:textId="77777777" w:rsidR="000F4FE3" w:rsidRPr="00F43823" w:rsidRDefault="000F4FE3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  <w:lang w:val="kk-KZ"/>
        </w:rPr>
      </w:pPr>
    </w:p>
    <w:p w14:paraId="2A568074" w14:textId="77777777" w:rsidR="000F4FE3" w:rsidRPr="00F43823" w:rsidRDefault="000F4FE3" w:rsidP="00BD2C77">
      <w:pPr>
        <w:shd w:val="clear" w:color="auto" w:fill="FFFFFF"/>
        <w:ind w:firstLineChars="200" w:firstLine="480"/>
        <w:rPr>
          <w:sz w:val="24"/>
          <w:szCs w:val="24"/>
          <w:shd w:val="clear" w:color="auto" w:fill="FFFFFF"/>
          <w:lang w:val="kk-KZ"/>
        </w:rPr>
      </w:pPr>
    </w:p>
    <w:p w14:paraId="7A11FA93" w14:textId="77777777" w:rsidR="00BD2C77" w:rsidRPr="00F43823" w:rsidRDefault="00BD2C77">
      <w:pPr>
        <w:pStyle w:val="1"/>
        <w:numPr>
          <w:ilvl w:val="0"/>
          <w:numId w:val="33"/>
        </w:numPr>
        <w:tabs>
          <w:tab w:val="left" w:pos="862"/>
        </w:tabs>
        <w:spacing w:before="0"/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7" w:name="_TOC_250004"/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lastRenderedPageBreak/>
        <w:t>Транспортирование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хранение</w:t>
      </w:r>
      <w:bookmarkEnd w:id="27"/>
    </w:p>
    <w:p w14:paraId="1EC6C36E" w14:textId="77777777" w:rsidR="00BD2C77" w:rsidRPr="00F43823" w:rsidRDefault="00BD2C77" w:rsidP="00BD2C77">
      <w:pPr>
        <w:ind w:firstLine="567"/>
        <w:rPr>
          <w:b/>
          <w:bCs/>
          <w:color w:val="000000" w:themeColor="text1"/>
          <w:sz w:val="24"/>
          <w:szCs w:val="24"/>
        </w:rPr>
      </w:pPr>
    </w:p>
    <w:p w14:paraId="4A440756" w14:textId="77777777" w:rsidR="00BD2C77" w:rsidRPr="00F43823" w:rsidRDefault="00BD2C77">
      <w:pPr>
        <w:pStyle w:val="1"/>
        <w:numPr>
          <w:ilvl w:val="1"/>
          <w:numId w:val="33"/>
        </w:numPr>
        <w:tabs>
          <w:tab w:val="left" w:pos="1042"/>
        </w:tabs>
        <w:spacing w:before="0"/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8" w:name="_TOC_250003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Блоки из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горных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пород</w:t>
      </w:r>
      <w:bookmarkEnd w:id="28"/>
    </w:p>
    <w:p w14:paraId="2EDA46CF" w14:textId="77777777" w:rsidR="00BD2C77" w:rsidRPr="00F43823" w:rsidRDefault="00BD2C77" w:rsidP="00BD2C77">
      <w:pPr>
        <w:ind w:firstLine="567"/>
        <w:rPr>
          <w:b/>
          <w:bCs/>
          <w:color w:val="000000" w:themeColor="text1"/>
          <w:sz w:val="24"/>
          <w:szCs w:val="24"/>
        </w:rPr>
      </w:pPr>
    </w:p>
    <w:p w14:paraId="06DB4181" w14:textId="77777777" w:rsidR="00BD2C77" w:rsidRPr="00F43823" w:rsidRDefault="00BD2C77">
      <w:pPr>
        <w:pStyle w:val="afa"/>
        <w:numPr>
          <w:ilvl w:val="2"/>
          <w:numId w:val="33"/>
        </w:numPr>
        <w:tabs>
          <w:tab w:val="left" w:pos="1358"/>
        </w:tabs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spacing w:val="-1"/>
          <w:lang w:val="ru-RU"/>
        </w:rPr>
        <w:t>Транспортирование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блоков,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а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также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их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погрузка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выгрузка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должны</w:t>
      </w:r>
      <w:r w:rsidRPr="00F43823">
        <w:rPr>
          <w:rFonts w:cs="Times New Roman"/>
          <w:color w:val="000000" w:themeColor="text1"/>
          <w:spacing w:val="48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проводиться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условиях,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исключающих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возможность</w:t>
      </w:r>
      <w:r w:rsidRPr="00F43823">
        <w:rPr>
          <w:rFonts w:cs="Times New Roman"/>
          <w:color w:val="000000" w:themeColor="text1"/>
          <w:spacing w:val="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образования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трещин.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При</w:t>
      </w:r>
      <w:r w:rsidRPr="00F43823">
        <w:rPr>
          <w:rFonts w:cs="Times New Roman"/>
          <w:color w:val="000000" w:themeColor="text1"/>
          <w:spacing w:val="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погрузке</w:t>
      </w:r>
      <w:r w:rsidRPr="00F43823">
        <w:rPr>
          <w:rFonts w:cs="Times New Roman"/>
          <w:color w:val="000000" w:themeColor="text1"/>
          <w:spacing w:val="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разгрузке</w:t>
      </w:r>
      <w:r w:rsidRPr="00F43823">
        <w:rPr>
          <w:rFonts w:cs="Times New Roman"/>
          <w:color w:val="000000" w:themeColor="text1"/>
          <w:spacing w:val="2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блоков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должны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приниматься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меры,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предохраняющие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ребра,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углы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грани</w:t>
      </w:r>
      <w:r w:rsidRPr="00F43823">
        <w:rPr>
          <w:rFonts w:cs="Times New Roman"/>
          <w:color w:val="000000" w:themeColor="text1"/>
          <w:spacing w:val="3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блоков от повреждений и загрязнений.</w:t>
      </w:r>
    </w:p>
    <w:p w14:paraId="246C9E39" w14:textId="77777777" w:rsidR="00BD2C77" w:rsidRPr="00F43823" w:rsidRDefault="00BD2C77">
      <w:pPr>
        <w:pStyle w:val="afa"/>
        <w:numPr>
          <w:ilvl w:val="2"/>
          <w:numId w:val="33"/>
        </w:numPr>
        <w:tabs>
          <w:tab w:val="left" w:pos="1377"/>
        </w:tabs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spacing w:val="-1"/>
          <w:lang w:val="ru-RU"/>
        </w:rPr>
        <w:t>Транспортирование</w:t>
      </w:r>
      <w:r w:rsidRPr="00F43823">
        <w:rPr>
          <w:rFonts w:cs="Times New Roman"/>
          <w:color w:val="000000" w:themeColor="text1"/>
          <w:spacing w:val="3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блоков</w:t>
      </w:r>
      <w:r w:rsidRPr="00F43823">
        <w:rPr>
          <w:rFonts w:cs="Times New Roman"/>
          <w:color w:val="000000" w:themeColor="text1"/>
          <w:spacing w:val="3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автомобильным,</w:t>
      </w:r>
      <w:r w:rsidRPr="00F43823">
        <w:rPr>
          <w:rFonts w:cs="Times New Roman"/>
          <w:color w:val="000000" w:themeColor="text1"/>
          <w:spacing w:val="3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железнодорожным,</w:t>
      </w:r>
      <w:r w:rsidRPr="00F43823">
        <w:rPr>
          <w:rFonts w:cs="Times New Roman"/>
          <w:color w:val="000000" w:themeColor="text1"/>
          <w:spacing w:val="3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водным</w:t>
      </w:r>
      <w:r w:rsidRPr="00F43823">
        <w:rPr>
          <w:rFonts w:cs="Times New Roman"/>
          <w:color w:val="000000" w:themeColor="text1"/>
          <w:spacing w:val="6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транспортом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должно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проводиться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соответствии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правилами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перевозки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грузов, </w:t>
      </w:r>
      <w:r w:rsidRPr="00F43823">
        <w:rPr>
          <w:rFonts w:cs="Times New Roman"/>
          <w:color w:val="000000" w:themeColor="text1"/>
          <w:spacing w:val="-1"/>
          <w:lang w:val="ru-RU"/>
        </w:rPr>
        <w:t>действующими</w:t>
      </w:r>
      <w:r w:rsidRPr="00F43823">
        <w:rPr>
          <w:rFonts w:cs="Times New Roman"/>
          <w:color w:val="000000" w:themeColor="text1"/>
          <w:lang w:val="ru-RU"/>
        </w:rPr>
        <w:t xml:space="preserve"> на транспорте </w:t>
      </w:r>
      <w:r w:rsidRPr="00F43823">
        <w:rPr>
          <w:rFonts w:cs="Times New Roman"/>
          <w:color w:val="000000" w:themeColor="text1"/>
          <w:spacing w:val="-1"/>
          <w:lang w:val="ru-RU"/>
        </w:rPr>
        <w:t>конкретного</w:t>
      </w:r>
      <w:r w:rsidRPr="00F43823">
        <w:rPr>
          <w:rFonts w:cs="Times New Roman"/>
          <w:color w:val="000000" w:themeColor="text1"/>
          <w:lang w:val="ru-RU"/>
        </w:rPr>
        <w:t xml:space="preserve"> вида.</w:t>
      </w:r>
    </w:p>
    <w:p w14:paraId="75FEB88F" w14:textId="77777777" w:rsidR="00BD2C77" w:rsidRPr="00F43823" w:rsidRDefault="00BD2C77">
      <w:pPr>
        <w:pStyle w:val="afa"/>
        <w:numPr>
          <w:ilvl w:val="2"/>
          <w:numId w:val="33"/>
        </w:numPr>
        <w:tabs>
          <w:tab w:val="left" w:pos="1292"/>
        </w:tabs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lang w:val="ru-RU"/>
        </w:rPr>
        <w:t>Блоки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хранят</w:t>
      </w:r>
      <w:r w:rsidRPr="00F43823">
        <w:rPr>
          <w:rFonts w:cs="Times New Roman"/>
          <w:color w:val="000000" w:themeColor="text1"/>
          <w:spacing w:val="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у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изготовителя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потребителя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1"/>
          <w:lang w:val="ru-RU"/>
        </w:rPr>
        <w:t>на</w:t>
      </w:r>
      <w:r w:rsidRPr="00F43823">
        <w:rPr>
          <w:rFonts w:cs="Times New Roman"/>
          <w:color w:val="000000" w:themeColor="text1"/>
          <w:spacing w:val="8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открытых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спланированных</w:t>
      </w:r>
      <w:r w:rsidRPr="00F43823">
        <w:rPr>
          <w:rFonts w:cs="Times New Roman"/>
          <w:color w:val="000000" w:themeColor="text1"/>
          <w:spacing w:val="3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площадках</w:t>
      </w:r>
      <w:r w:rsidRPr="00F43823">
        <w:rPr>
          <w:rFonts w:cs="Times New Roman"/>
          <w:color w:val="000000" w:themeColor="text1"/>
          <w:spacing w:val="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твердым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покрытием,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обеспечивающих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отвод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воды,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или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под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навесом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</w:t>
      </w:r>
      <w:r w:rsidRPr="00F43823">
        <w:rPr>
          <w:rFonts w:cs="Times New Roman"/>
          <w:color w:val="000000" w:themeColor="text1"/>
          <w:spacing w:val="6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деревянных </w:t>
      </w:r>
      <w:r w:rsidRPr="00F43823">
        <w:rPr>
          <w:rFonts w:cs="Times New Roman"/>
          <w:color w:val="000000" w:themeColor="text1"/>
          <w:spacing w:val="-1"/>
          <w:lang w:val="ru-RU"/>
        </w:rPr>
        <w:t>подкладках.</w:t>
      </w:r>
    </w:p>
    <w:p w14:paraId="47FB4D92" w14:textId="77777777" w:rsidR="00BD2C77" w:rsidRPr="00F43823" w:rsidRDefault="00BD2C77" w:rsidP="00BD2C77">
      <w:pPr>
        <w:pStyle w:val="afa"/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lang w:val="ru-RU"/>
        </w:rPr>
        <w:t>Блоки,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изготовленные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из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пород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карбонатного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состава,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должны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храниться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зимний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период</w:t>
      </w:r>
      <w:r w:rsidRPr="00F43823">
        <w:rPr>
          <w:rFonts w:cs="Times New Roman"/>
          <w:color w:val="000000" w:themeColor="text1"/>
          <w:spacing w:val="1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времени</w:t>
      </w:r>
      <w:r w:rsidRPr="00F43823">
        <w:rPr>
          <w:rFonts w:cs="Times New Roman"/>
          <w:color w:val="000000" w:themeColor="text1"/>
          <w:spacing w:val="1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1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условиях,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предохраняющих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их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от</w:t>
      </w:r>
      <w:r w:rsidRPr="00F43823">
        <w:rPr>
          <w:rFonts w:cs="Times New Roman"/>
          <w:color w:val="000000" w:themeColor="text1"/>
          <w:spacing w:val="1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резкого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перепада</w:t>
      </w:r>
      <w:r w:rsidRPr="00F43823">
        <w:rPr>
          <w:rFonts w:cs="Times New Roman"/>
          <w:color w:val="000000" w:themeColor="text1"/>
          <w:spacing w:val="1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температур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22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атмосферных</w:t>
      </w:r>
      <w:r w:rsidRPr="00F43823">
        <w:rPr>
          <w:rFonts w:cs="Times New Roman"/>
          <w:color w:val="000000" w:themeColor="text1"/>
          <w:lang w:val="ru-RU"/>
        </w:rPr>
        <w:t xml:space="preserve"> осадков.</w:t>
      </w:r>
    </w:p>
    <w:p w14:paraId="0EDBAB31" w14:textId="77777777" w:rsidR="00BD2C77" w:rsidRPr="00F43823" w:rsidRDefault="00BD2C77">
      <w:pPr>
        <w:pStyle w:val="afa"/>
        <w:numPr>
          <w:ilvl w:val="2"/>
          <w:numId w:val="33"/>
        </w:numPr>
        <w:tabs>
          <w:tab w:val="left" w:pos="1233"/>
        </w:tabs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lang w:val="ru-RU"/>
        </w:rPr>
        <w:t>Блоки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из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низко-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среднепрочных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пород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хранят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один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ярус,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блоки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из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прочных</w:t>
      </w:r>
      <w:r w:rsidRPr="00F43823">
        <w:rPr>
          <w:rFonts w:cs="Times New Roman"/>
          <w:color w:val="000000" w:themeColor="text1"/>
          <w:spacing w:val="4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пород</w:t>
      </w:r>
      <w:r w:rsidRPr="00F43823">
        <w:rPr>
          <w:rFonts w:cs="Times New Roman"/>
          <w:color w:val="000000" w:themeColor="text1"/>
          <w:spacing w:val="3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-</w:t>
      </w:r>
      <w:r w:rsidRPr="00F43823">
        <w:rPr>
          <w:rFonts w:cs="Times New Roman"/>
          <w:color w:val="000000" w:themeColor="text1"/>
          <w:spacing w:val="3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не</w:t>
      </w:r>
      <w:r w:rsidRPr="00F43823">
        <w:rPr>
          <w:rFonts w:cs="Times New Roman"/>
          <w:color w:val="000000" w:themeColor="text1"/>
          <w:spacing w:val="3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более</w:t>
      </w:r>
      <w:r w:rsidRPr="00F43823">
        <w:rPr>
          <w:rFonts w:cs="Times New Roman"/>
          <w:color w:val="000000" w:themeColor="text1"/>
          <w:spacing w:val="3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чем</w:t>
      </w:r>
      <w:r w:rsidRPr="00F43823">
        <w:rPr>
          <w:rFonts w:cs="Times New Roman"/>
          <w:color w:val="000000" w:themeColor="text1"/>
          <w:spacing w:val="3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3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три</w:t>
      </w:r>
      <w:r w:rsidRPr="00F43823">
        <w:rPr>
          <w:rFonts w:cs="Times New Roman"/>
          <w:color w:val="000000" w:themeColor="text1"/>
          <w:spacing w:val="3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яруса</w:t>
      </w:r>
      <w:r w:rsidRPr="00F43823">
        <w:rPr>
          <w:rFonts w:cs="Times New Roman"/>
          <w:color w:val="000000" w:themeColor="text1"/>
          <w:spacing w:val="3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</w:t>
      </w:r>
      <w:r w:rsidRPr="00F43823">
        <w:rPr>
          <w:rFonts w:cs="Times New Roman"/>
          <w:color w:val="000000" w:themeColor="text1"/>
          <w:spacing w:val="32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обязательными</w:t>
      </w:r>
      <w:r w:rsidRPr="00F43823">
        <w:rPr>
          <w:rFonts w:cs="Times New Roman"/>
          <w:color w:val="000000" w:themeColor="text1"/>
          <w:spacing w:val="3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прокладками</w:t>
      </w:r>
      <w:r w:rsidRPr="00F43823">
        <w:rPr>
          <w:rFonts w:cs="Times New Roman"/>
          <w:color w:val="000000" w:themeColor="text1"/>
          <w:spacing w:val="32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из</w:t>
      </w:r>
      <w:r w:rsidRPr="00F43823">
        <w:rPr>
          <w:rFonts w:cs="Times New Roman"/>
          <w:color w:val="000000" w:themeColor="text1"/>
          <w:spacing w:val="3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деревянных</w:t>
      </w:r>
      <w:r w:rsidRPr="00F43823">
        <w:rPr>
          <w:rFonts w:cs="Times New Roman"/>
          <w:color w:val="000000" w:themeColor="text1"/>
          <w:spacing w:val="3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брусьев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между</w:t>
      </w:r>
      <w:r w:rsidRPr="00F43823">
        <w:rPr>
          <w:rFonts w:cs="Times New Roman"/>
          <w:color w:val="000000" w:themeColor="text1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блоками</w:t>
      </w:r>
      <w:r w:rsidRPr="00F43823">
        <w:rPr>
          <w:rFonts w:cs="Times New Roman"/>
          <w:color w:val="000000" w:themeColor="text1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соседних</w:t>
      </w:r>
      <w:r w:rsidRPr="00F43823">
        <w:rPr>
          <w:rFonts w:cs="Times New Roman"/>
          <w:color w:val="000000" w:themeColor="text1"/>
          <w:lang w:val="ru-RU"/>
        </w:rPr>
        <w:t xml:space="preserve"> ярусов.</w:t>
      </w:r>
    </w:p>
    <w:p w14:paraId="1C431F6A" w14:textId="77777777" w:rsidR="00BD2C77" w:rsidRPr="00F43823" w:rsidRDefault="00BD2C77" w:rsidP="00BD2C77">
      <w:pPr>
        <w:ind w:firstLine="567"/>
        <w:rPr>
          <w:color w:val="000000" w:themeColor="text1"/>
          <w:sz w:val="24"/>
          <w:szCs w:val="24"/>
        </w:rPr>
      </w:pPr>
    </w:p>
    <w:p w14:paraId="5618EA37" w14:textId="77777777" w:rsidR="00BD2C77" w:rsidRPr="00F43823" w:rsidRDefault="00BD2C77">
      <w:pPr>
        <w:pStyle w:val="1"/>
        <w:numPr>
          <w:ilvl w:val="1"/>
          <w:numId w:val="32"/>
        </w:numPr>
        <w:tabs>
          <w:tab w:val="left" w:pos="1042"/>
        </w:tabs>
        <w:spacing w:before="0"/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9" w:name="_TOC_250002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Плиты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облицовочные</w:t>
      </w:r>
      <w:bookmarkEnd w:id="29"/>
    </w:p>
    <w:p w14:paraId="14DE2F7A" w14:textId="77777777" w:rsidR="00BD2C77" w:rsidRPr="00F43823" w:rsidRDefault="00BD2C77" w:rsidP="00BD2C77">
      <w:pPr>
        <w:ind w:firstLine="567"/>
        <w:rPr>
          <w:b/>
          <w:bCs/>
          <w:color w:val="000000" w:themeColor="text1"/>
          <w:sz w:val="24"/>
          <w:szCs w:val="24"/>
        </w:rPr>
      </w:pPr>
    </w:p>
    <w:p w14:paraId="2AD01996" w14:textId="77777777" w:rsidR="00BD2C77" w:rsidRPr="00F43823" w:rsidRDefault="00BD2C77">
      <w:pPr>
        <w:pStyle w:val="afa"/>
        <w:numPr>
          <w:ilvl w:val="2"/>
          <w:numId w:val="32"/>
        </w:numPr>
        <w:tabs>
          <w:tab w:val="left" w:pos="1392"/>
        </w:tabs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spacing w:val="-1"/>
          <w:lang w:val="ru-RU"/>
        </w:rPr>
        <w:t>Плиты</w:t>
      </w:r>
      <w:r w:rsidRPr="00F43823">
        <w:rPr>
          <w:rFonts w:cs="Times New Roman"/>
          <w:color w:val="000000" w:themeColor="text1"/>
          <w:spacing w:val="4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транспортируют</w:t>
      </w:r>
      <w:r w:rsidRPr="00F43823">
        <w:rPr>
          <w:rFonts w:cs="Times New Roman"/>
          <w:color w:val="000000" w:themeColor="text1"/>
          <w:spacing w:val="48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автомобильным,</w:t>
      </w:r>
      <w:r w:rsidRPr="00F43823">
        <w:rPr>
          <w:rFonts w:cs="Times New Roman"/>
          <w:color w:val="000000" w:themeColor="text1"/>
          <w:spacing w:val="48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железнодорожным</w:t>
      </w:r>
      <w:r w:rsidRPr="00F43823">
        <w:rPr>
          <w:rFonts w:cs="Times New Roman"/>
          <w:color w:val="000000" w:themeColor="text1"/>
          <w:spacing w:val="4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4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водным</w:t>
      </w:r>
      <w:r w:rsidRPr="00F43823">
        <w:rPr>
          <w:rFonts w:cs="Times New Roman"/>
          <w:color w:val="000000" w:themeColor="text1"/>
          <w:spacing w:val="6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транспортом</w:t>
      </w:r>
      <w:r w:rsidRPr="00F43823">
        <w:rPr>
          <w:rFonts w:cs="Times New Roman"/>
          <w:color w:val="000000" w:themeColor="text1"/>
          <w:spacing w:val="3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36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соответствии</w:t>
      </w:r>
      <w:r w:rsidRPr="00F43823">
        <w:rPr>
          <w:rFonts w:cs="Times New Roman"/>
          <w:color w:val="000000" w:themeColor="text1"/>
          <w:spacing w:val="3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</w:t>
      </w:r>
      <w:r w:rsidRPr="00F43823">
        <w:rPr>
          <w:rFonts w:cs="Times New Roman"/>
          <w:color w:val="000000" w:themeColor="text1"/>
          <w:spacing w:val="3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правилами</w:t>
      </w:r>
      <w:r w:rsidRPr="00F43823">
        <w:rPr>
          <w:rFonts w:cs="Times New Roman"/>
          <w:color w:val="000000" w:themeColor="text1"/>
          <w:spacing w:val="3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погрузки,</w:t>
      </w:r>
      <w:r w:rsidRPr="00F43823">
        <w:rPr>
          <w:rFonts w:cs="Times New Roman"/>
          <w:color w:val="000000" w:themeColor="text1"/>
          <w:spacing w:val="3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крепления</w:t>
      </w:r>
      <w:r w:rsidRPr="00F43823">
        <w:rPr>
          <w:rFonts w:cs="Times New Roman"/>
          <w:color w:val="000000" w:themeColor="text1"/>
          <w:spacing w:val="3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3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перевозки</w:t>
      </w:r>
      <w:r w:rsidRPr="00F43823">
        <w:rPr>
          <w:rFonts w:cs="Times New Roman"/>
          <w:color w:val="000000" w:themeColor="text1"/>
          <w:spacing w:val="3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грузов,</w:t>
      </w:r>
      <w:r w:rsidRPr="00F43823">
        <w:rPr>
          <w:rFonts w:cs="Times New Roman"/>
          <w:color w:val="000000" w:themeColor="text1"/>
          <w:spacing w:val="30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действующими</w:t>
      </w:r>
      <w:r w:rsidRPr="00F43823">
        <w:rPr>
          <w:rFonts w:cs="Times New Roman"/>
          <w:color w:val="000000" w:themeColor="text1"/>
          <w:lang w:val="ru-RU"/>
        </w:rPr>
        <w:t xml:space="preserve"> на транспорте </w:t>
      </w:r>
      <w:r w:rsidRPr="00F43823">
        <w:rPr>
          <w:rFonts w:cs="Times New Roman"/>
          <w:color w:val="000000" w:themeColor="text1"/>
          <w:spacing w:val="-1"/>
          <w:lang w:val="ru-RU"/>
        </w:rPr>
        <w:t>конкретного</w:t>
      </w:r>
      <w:r w:rsidRPr="00F43823">
        <w:rPr>
          <w:rFonts w:cs="Times New Roman"/>
          <w:color w:val="000000" w:themeColor="text1"/>
          <w:lang w:val="ru-RU"/>
        </w:rPr>
        <w:t xml:space="preserve"> вида.</w:t>
      </w:r>
    </w:p>
    <w:p w14:paraId="0C726729" w14:textId="77777777" w:rsidR="00BD2C77" w:rsidRPr="00F43823" w:rsidRDefault="00BD2C77">
      <w:pPr>
        <w:pStyle w:val="afa"/>
        <w:numPr>
          <w:ilvl w:val="2"/>
          <w:numId w:val="32"/>
        </w:numPr>
        <w:tabs>
          <w:tab w:val="left" w:pos="1297"/>
        </w:tabs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lang w:val="ru-RU"/>
        </w:rPr>
        <w:t>Плиты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транспортируют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ящиках,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ящичных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поддонах</w:t>
      </w:r>
      <w:r w:rsidRPr="00F43823">
        <w:rPr>
          <w:rFonts w:cs="Times New Roman"/>
          <w:color w:val="000000" w:themeColor="text1"/>
          <w:spacing w:val="1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или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транспортными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пакетами,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приспособленными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для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механизированной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погрузки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выгрузки.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При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погрузке,</w:t>
      </w:r>
      <w:r w:rsidRPr="00F43823">
        <w:rPr>
          <w:rFonts w:cs="Times New Roman"/>
          <w:color w:val="000000" w:themeColor="text1"/>
          <w:spacing w:val="7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выгрузке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транспортировании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плит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должны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быть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приняты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меры,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предохраняющие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их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от</w:t>
      </w:r>
      <w:r w:rsidRPr="00F43823">
        <w:rPr>
          <w:rFonts w:cs="Times New Roman"/>
          <w:color w:val="000000" w:themeColor="text1"/>
          <w:spacing w:val="6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загрязнения и повреждения.</w:t>
      </w:r>
    </w:p>
    <w:p w14:paraId="61D25068" w14:textId="4A909AF4" w:rsidR="00BD2C77" w:rsidRPr="00F43823" w:rsidRDefault="00BD2C77">
      <w:pPr>
        <w:pStyle w:val="afa"/>
        <w:numPr>
          <w:ilvl w:val="2"/>
          <w:numId w:val="32"/>
        </w:numPr>
        <w:tabs>
          <w:tab w:val="left" w:pos="1246"/>
        </w:tabs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lang w:val="ru-RU"/>
        </w:rPr>
        <w:t>Плиты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хранят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предприятии-изготовителе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2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у</w:t>
      </w:r>
      <w:r w:rsidRPr="00F43823">
        <w:rPr>
          <w:rFonts w:cs="Times New Roman"/>
          <w:color w:val="000000" w:themeColor="text1"/>
          <w:spacing w:val="25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потребителя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под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навесом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или</w:t>
      </w:r>
      <w:r w:rsidRPr="00F43823">
        <w:rPr>
          <w:rFonts w:cs="Times New Roman"/>
          <w:color w:val="000000" w:themeColor="text1"/>
          <w:spacing w:val="6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открытых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спланированных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площадках,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обеспечивающих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отвод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воды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предохранение</w:t>
      </w:r>
      <w:r w:rsidRPr="00F43823">
        <w:rPr>
          <w:rFonts w:cs="Times New Roman"/>
          <w:color w:val="000000" w:themeColor="text1"/>
          <w:spacing w:val="6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плит</w:t>
      </w:r>
      <w:r w:rsidRPr="00F43823">
        <w:rPr>
          <w:rFonts w:cs="Times New Roman"/>
          <w:color w:val="000000" w:themeColor="text1"/>
          <w:spacing w:val="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от</w:t>
      </w:r>
      <w:r w:rsidRPr="00F43823">
        <w:rPr>
          <w:rFonts w:cs="Times New Roman"/>
          <w:color w:val="000000" w:themeColor="text1"/>
          <w:spacing w:val="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повреждений,</w:t>
      </w:r>
      <w:r w:rsidRPr="00F43823">
        <w:rPr>
          <w:rFonts w:cs="Times New Roman"/>
          <w:color w:val="000000" w:themeColor="text1"/>
          <w:spacing w:val="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загрязнений</w:t>
      </w:r>
      <w:r w:rsidRPr="00F43823">
        <w:rPr>
          <w:rFonts w:cs="Times New Roman"/>
          <w:color w:val="000000" w:themeColor="text1"/>
          <w:spacing w:val="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намокания.</w:t>
      </w:r>
      <w:r w:rsidRPr="00F43823">
        <w:rPr>
          <w:rFonts w:cs="Times New Roman"/>
          <w:color w:val="000000" w:themeColor="text1"/>
          <w:spacing w:val="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При</w:t>
      </w:r>
      <w:r w:rsidRPr="00F43823">
        <w:rPr>
          <w:rFonts w:cs="Times New Roman"/>
          <w:color w:val="000000" w:themeColor="text1"/>
          <w:spacing w:val="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хранении</w:t>
      </w:r>
      <w:r w:rsidRPr="00F43823">
        <w:rPr>
          <w:rFonts w:cs="Times New Roman"/>
          <w:color w:val="000000" w:themeColor="text1"/>
          <w:spacing w:val="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</w:t>
      </w:r>
      <w:r w:rsidRPr="00F43823">
        <w:rPr>
          <w:rFonts w:cs="Times New Roman"/>
          <w:color w:val="000000" w:themeColor="text1"/>
          <w:spacing w:val="7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складах</w:t>
      </w:r>
      <w:r w:rsidRPr="00F43823">
        <w:rPr>
          <w:rFonts w:cs="Times New Roman"/>
          <w:color w:val="000000" w:themeColor="text1"/>
          <w:spacing w:val="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без</w:t>
      </w:r>
      <w:r w:rsidRPr="00F43823">
        <w:rPr>
          <w:rFonts w:cs="Times New Roman"/>
          <w:color w:val="000000" w:themeColor="text1"/>
          <w:spacing w:val="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тары</w:t>
      </w:r>
      <w:r w:rsidRPr="00F43823">
        <w:rPr>
          <w:rFonts w:cs="Times New Roman"/>
          <w:color w:val="000000" w:themeColor="text1"/>
          <w:spacing w:val="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плиты</w:t>
      </w:r>
      <w:r w:rsidRPr="00F43823">
        <w:rPr>
          <w:rFonts w:cs="Times New Roman"/>
          <w:color w:val="000000" w:themeColor="text1"/>
          <w:spacing w:val="2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должны  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быть</w:t>
      </w:r>
      <w:r w:rsidRPr="00F43823">
        <w:rPr>
          <w:rFonts w:cs="Times New Roman"/>
          <w:color w:val="000000" w:themeColor="text1"/>
          <w:lang w:val="ru-RU"/>
        </w:rPr>
        <w:t xml:space="preserve">  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установлены  </w:t>
      </w:r>
      <w:r w:rsidRPr="00F43823">
        <w:rPr>
          <w:rFonts w:cs="Times New Roman"/>
          <w:color w:val="000000" w:themeColor="text1"/>
          <w:spacing w:val="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на  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деревянные  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прокладки  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в  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вертикальном  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положении лицевыми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поверхностями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друг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к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другу.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Между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полированными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плитами</w:t>
      </w:r>
      <w:r w:rsidRPr="00F43823">
        <w:rPr>
          <w:rFonts w:cs="Times New Roman"/>
          <w:color w:val="000000" w:themeColor="text1"/>
          <w:spacing w:val="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укладывают</w:t>
      </w:r>
      <w:r w:rsidRPr="00F43823">
        <w:rPr>
          <w:rFonts w:cs="Times New Roman"/>
          <w:color w:val="000000" w:themeColor="text1"/>
          <w:spacing w:val="45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бумажные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или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деревянные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прокладки.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Плиты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из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пород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маркой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по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морозостойкости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</w:rPr>
        <w:t>F</w:t>
      </w:r>
      <w:r w:rsidRPr="00F43823">
        <w:rPr>
          <w:rFonts w:cs="Times New Roman"/>
          <w:color w:val="000000" w:themeColor="text1"/>
          <w:lang w:val="ru-RU"/>
        </w:rPr>
        <w:t>25</w:t>
      </w:r>
      <w:r w:rsidRPr="00F43823">
        <w:rPr>
          <w:rFonts w:cs="Times New Roman"/>
          <w:color w:val="000000" w:themeColor="text1"/>
          <w:spacing w:val="6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1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ниже</w:t>
      </w:r>
      <w:r w:rsidRPr="00F43823">
        <w:rPr>
          <w:rFonts w:cs="Times New Roman"/>
          <w:color w:val="000000" w:themeColor="text1"/>
          <w:spacing w:val="1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следует</w:t>
      </w:r>
      <w:r w:rsidRPr="00F43823">
        <w:rPr>
          <w:rFonts w:cs="Times New Roman"/>
          <w:color w:val="000000" w:themeColor="text1"/>
          <w:spacing w:val="16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хранить</w:t>
      </w:r>
      <w:r w:rsidRPr="00F43823">
        <w:rPr>
          <w:rFonts w:cs="Times New Roman"/>
          <w:color w:val="000000" w:themeColor="text1"/>
          <w:spacing w:val="1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условиях,</w:t>
      </w:r>
      <w:r w:rsidRPr="00F43823">
        <w:rPr>
          <w:rFonts w:cs="Times New Roman"/>
          <w:color w:val="000000" w:themeColor="text1"/>
          <w:spacing w:val="16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предохраняющих</w:t>
      </w:r>
      <w:r w:rsidRPr="00F43823">
        <w:rPr>
          <w:rFonts w:cs="Times New Roman"/>
          <w:color w:val="000000" w:themeColor="text1"/>
          <w:spacing w:val="1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их</w:t>
      </w:r>
      <w:r w:rsidRPr="00F43823">
        <w:rPr>
          <w:rFonts w:cs="Times New Roman"/>
          <w:color w:val="000000" w:themeColor="text1"/>
          <w:spacing w:val="1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от</w:t>
      </w:r>
      <w:r w:rsidRPr="00F43823">
        <w:rPr>
          <w:rFonts w:cs="Times New Roman"/>
          <w:color w:val="000000" w:themeColor="text1"/>
          <w:spacing w:val="1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резкого</w:t>
      </w:r>
      <w:r w:rsidRPr="00F43823">
        <w:rPr>
          <w:rFonts w:cs="Times New Roman"/>
          <w:color w:val="000000" w:themeColor="text1"/>
          <w:spacing w:val="1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перепада</w:t>
      </w:r>
      <w:r w:rsidRPr="00F43823">
        <w:rPr>
          <w:rFonts w:cs="Times New Roman"/>
          <w:color w:val="000000" w:themeColor="text1"/>
          <w:spacing w:val="1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температур</w:t>
      </w:r>
      <w:r w:rsidRPr="00F43823">
        <w:rPr>
          <w:rFonts w:cs="Times New Roman"/>
          <w:color w:val="000000" w:themeColor="text1"/>
          <w:spacing w:val="3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и </w:t>
      </w:r>
      <w:r w:rsidRPr="00F43823">
        <w:rPr>
          <w:rFonts w:cs="Times New Roman"/>
          <w:color w:val="000000" w:themeColor="text1"/>
          <w:spacing w:val="-1"/>
          <w:lang w:val="ru-RU"/>
        </w:rPr>
        <w:t>атмосферных</w:t>
      </w:r>
      <w:r w:rsidRPr="00F43823">
        <w:rPr>
          <w:rFonts w:cs="Times New Roman"/>
          <w:color w:val="000000" w:themeColor="text1"/>
          <w:lang w:val="ru-RU"/>
        </w:rPr>
        <w:t xml:space="preserve"> осадков.</w:t>
      </w:r>
    </w:p>
    <w:p w14:paraId="5C639D11" w14:textId="77777777" w:rsidR="00BD2C77" w:rsidRPr="00F43823" w:rsidRDefault="00BD2C77" w:rsidP="00BD2C77">
      <w:pPr>
        <w:ind w:firstLine="567"/>
        <w:rPr>
          <w:color w:val="000000" w:themeColor="text1"/>
          <w:sz w:val="24"/>
          <w:szCs w:val="24"/>
        </w:rPr>
      </w:pPr>
    </w:p>
    <w:p w14:paraId="748D759B" w14:textId="77777777" w:rsidR="00BD2C77" w:rsidRPr="00F43823" w:rsidRDefault="00BD2C77">
      <w:pPr>
        <w:pStyle w:val="1"/>
        <w:numPr>
          <w:ilvl w:val="1"/>
          <w:numId w:val="31"/>
        </w:numPr>
        <w:tabs>
          <w:tab w:val="left" w:pos="1047"/>
        </w:tabs>
        <w:spacing w:before="0"/>
        <w:ind w:left="0"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0" w:name="_TOC_250001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Изделия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строительно-дорожные</w:t>
      </w:r>
      <w:bookmarkEnd w:id="30"/>
    </w:p>
    <w:p w14:paraId="71E5B2BE" w14:textId="77777777" w:rsidR="00BD2C77" w:rsidRPr="00F43823" w:rsidRDefault="00BD2C77" w:rsidP="00BD2C77">
      <w:pPr>
        <w:ind w:firstLine="567"/>
        <w:rPr>
          <w:b/>
          <w:bCs/>
          <w:color w:val="000000" w:themeColor="text1"/>
          <w:sz w:val="24"/>
          <w:szCs w:val="24"/>
        </w:rPr>
      </w:pPr>
    </w:p>
    <w:p w14:paraId="1407118C" w14:textId="77777777" w:rsidR="00BD2C77" w:rsidRPr="00F43823" w:rsidRDefault="00BD2C77" w:rsidP="000F4FE3">
      <w:pPr>
        <w:pStyle w:val="afa"/>
        <w:numPr>
          <w:ilvl w:val="2"/>
          <w:numId w:val="31"/>
        </w:numPr>
        <w:tabs>
          <w:tab w:val="left" w:pos="851"/>
          <w:tab w:val="left" w:pos="1134"/>
          <w:tab w:val="left" w:pos="1290"/>
        </w:tabs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spacing w:val="-1"/>
          <w:lang w:val="ru-RU"/>
        </w:rPr>
        <w:t>Строительно-дорожные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изделия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должны</w:t>
      </w:r>
      <w:r w:rsidRPr="00F43823">
        <w:rPr>
          <w:rFonts w:cs="Times New Roman"/>
          <w:color w:val="000000" w:themeColor="text1"/>
          <w:spacing w:val="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храниться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штабелях</w:t>
      </w:r>
      <w:r w:rsidRPr="00F43823">
        <w:rPr>
          <w:rFonts w:cs="Times New Roman"/>
          <w:color w:val="000000" w:themeColor="text1"/>
          <w:spacing w:val="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</w:t>
      </w:r>
      <w:r w:rsidRPr="00F43823">
        <w:rPr>
          <w:rFonts w:cs="Times New Roman"/>
          <w:color w:val="000000" w:themeColor="text1"/>
          <w:spacing w:val="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видам</w:t>
      </w:r>
      <w:r w:rsidRPr="00F43823">
        <w:rPr>
          <w:rFonts w:cs="Times New Roman"/>
          <w:color w:val="000000" w:themeColor="text1"/>
          <w:spacing w:val="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55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маркам.</w:t>
      </w:r>
    </w:p>
    <w:p w14:paraId="6E38D856" w14:textId="77777777" w:rsidR="00BD2C77" w:rsidRPr="00F43823" w:rsidRDefault="00BD2C77" w:rsidP="000F4FE3">
      <w:pPr>
        <w:pStyle w:val="afa"/>
        <w:numPr>
          <w:ilvl w:val="2"/>
          <w:numId w:val="31"/>
        </w:numPr>
        <w:tabs>
          <w:tab w:val="left" w:pos="851"/>
          <w:tab w:val="left" w:pos="1134"/>
          <w:tab w:val="left" w:pos="1404"/>
        </w:tabs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spacing w:val="-1"/>
          <w:lang w:val="ru-RU"/>
        </w:rPr>
        <w:t>Строительно-дорожные</w:t>
      </w:r>
      <w:r w:rsidRPr="00F43823">
        <w:rPr>
          <w:rFonts w:cs="Times New Roman"/>
          <w:color w:val="000000" w:themeColor="text1"/>
          <w:spacing w:val="5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изделия</w:t>
      </w:r>
      <w:r w:rsidRPr="00F43823">
        <w:rPr>
          <w:rFonts w:cs="Times New Roman"/>
          <w:color w:val="000000" w:themeColor="text1"/>
          <w:spacing w:val="57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должны</w:t>
      </w:r>
      <w:r w:rsidRPr="00F43823">
        <w:rPr>
          <w:rFonts w:cs="Times New Roman"/>
          <w:color w:val="000000" w:themeColor="text1"/>
          <w:spacing w:val="56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перевозиться</w:t>
      </w:r>
      <w:r w:rsidRPr="00F43823">
        <w:rPr>
          <w:rFonts w:cs="Times New Roman"/>
          <w:color w:val="000000" w:themeColor="text1"/>
          <w:spacing w:val="5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56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специальных</w:t>
      </w:r>
      <w:r w:rsidRPr="00F43823">
        <w:rPr>
          <w:rFonts w:cs="Times New Roman"/>
          <w:color w:val="000000" w:themeColor="text1"/>
          <w:spacing w:val="6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контейнерах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или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</w:t>
      </w:r>
      <w:r w:rsidRPr="00F43823">
        <w:rPr>
          <w:rFonts w:cs="Times New Roman"/>
          <w:color w:val="000000" w:themeColor="text1"/>
          <w:spacing w:val="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поддонах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всеми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видами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транспорта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соответствии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правилами</w:t>
      </w:r>
      <w:r w:rsidRPr="00F43823">
        <w:rPr>
          <w:rFonts w:cs="Times New Roman"/>
          <w:color w:val="000000" w:themeColor="text1"/>
          <w:spacing w:val="5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перевозки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грузов,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действующими</w:t>
      </w:r>
      <w:r w:rsidRPr="00F43823">
        <w:rPr>
          <w:rFonts w:cs="Times New Roman"/>
          <w:color w:val="000000" w:themeColor="text1"/>
          <w:spacing w:val="17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</w:t>
      </w:r>
      <w:r w:rsidRPr="00F43823">
        <w:rPr>
          <w:rFonts w:cs="Times New Roman"/>
          <w:color w:val="000000" w:themeColor="text1"/>
          <w:spacing w:val="19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транспорте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конкретного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вида.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Брусчатые</w:t>
      </w:r>
      <w:r w:rsidRPr="00F43823">
        <w:rPr>
          <w:rFonts w:cs="Times New Roman"/>
          <w:color w:val="000000" w:themeColor="text1"/>
          <w:spacing w:val="1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камни</w:t>
      </w:r>
      <w:r w:rsidRPr="00F43823">
        <w:rPr>
          <w:rFonts w:cs="Times New Roman"/>
          <w:color w:val="000000" w:themeColor="text1"/>
          <w:spacing w:val="51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допускается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перевозить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хранить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в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других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видах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упаковки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или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навалом</w:t>
      </w:r>
      <w:r w:rsidRPr="00F43823">
        <w:rPr>
          <w:rFonts w:cs="Times New Roman"/>
          <w:color w:val="000000" w:themeColor="text1"/>
          <w:spacing w:val="1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при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соблюдении</w:t>
      </w:r>
      <w:r w:rsidRPr="00F43823">
        <w:rPr>
          <w:rFonts w:cs="Times New Roman"/>
          <w:color w:val="000000" w:themeColor="text1"/>
          <w:spacing w:val="3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условий, </w:t>
      </w:r>
      <w:r w:rsidRPr="00F43823">
        <w:rPr>
          <w:rFonts w:cs="Times New Roman"/>
          <w:color w:val="000000" w:themeColor="text1"/>
          <w:spacing w:val="-1"/>
          <w:lang w:val="ru-RU"/>
        </w:rPr>
        <w:t>исключающих</w:t>
      </w:r>
      <w:r w:rsidRPr="00F43823">
        <w:rPr>
          <w:rFonts w:cs="Times New Roman"/>
          <w:color w:val="000000" w:themeColor="text1"/>
          <w:lang w:val="ru-RU"/>
        </w:rPr>
        <w:t xml:space="preserve"> их </w:t>
      </w:r>
      <w:r w:rsidRPr="00F43823">
        <w:rPr>
          <w:rFonts w:cs="Times New Roman"/>
          <w:color w:val="000000" w:themeColor="text1"/>
          <w:spacing w:val="-1"/>
          <w:lang w:val="ru-RU"/>
        </w:rPr>
        <w:t>повреждение.</w:t>
      </w:r>
    </w:p>
    <w:p w14:paraId="15D04917" w14:textId="77777777" w:rsidR="00BD2C77" w:rsidRPr="00F43823" w:rsidRDefault="00BD2C77" w:rsidP="00BD2C77">
      <w:pPr>
        <w:pStyle w:val="afa"/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lang w:val="ru-RU"/>
        </w:rPr>
        <w:t>При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транспортировании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хранении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изделий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должны</w:t>
      </w:r>
      <w:r w:rsidRPr="00F43823">
        <w:rPr>
          <w:rFonts w:cs="Times New Roman"/>
          <w:color w:val="000000" w:themeColor="text1"/>
          <w:spacing w:val="23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быть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приняты</w:t>
      </w:r>
      <w:r w:rsidRPr="00F43823">
        <w:rPr>
          <w:rFonts w:cs="Times New Roman"/>
          <w:color w:val="000000" w:themeColor="text1"/>
          <w:spacing w:val="2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меры,</w:t>
      </w:r>
      <w:r w:rsidRPr="00F43823">
        <w:rPr>
          <w:rFonts w:cs="Times New Roman"/>
          <w:color w:val="000000" w:themeColor="text1"/>
          <w:spacing w:val="2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исключающие возможность их повреждения.</w:t>
      </w:r>
    </w:p>
    <w:p w14:paraId="7290B5EB" w14:textId="77777777" w:rsidR="00BD2C77" w:rsidRPr="00F43823" w:rsidRDefault="00BD2C77">
      <w:pPr>
        <w:pStyle w:val="afa"/>
        <w:numPr>
          <w:ilvl w:val="2"/>
          <w:numId w:val="31"/>
        </w:numPr>
        <w:tabs>
          <w:tab w:val="left" w:pos="1238"/>
        </w:tabs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spacing w:val="-1"/>
          <w:lang w:val="ru-RU"/>
        </w:rPr>
        <w:lastRenderedPageBreak/>
        <w:t>Погрузку</w:t>
      </w:r>
      <w:r w:rsidRPr="00F43823">
        <w:rPr>
          <w:rFonts w:cs="Times New Roman"/>
          <w:color w:val="000000" w:themeColor="text1"/>
          <w:spacing w:val="1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разгрузку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брусчатых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камней</w:t>
      </w:r>
      <w:r w:rsidRPr="00F43823">
        <w:rPr>
          <w:rFonts w:cs="Times New Roman"/>
          <w:color w:val="000000" w:themeColor="text1"/>
          <w:spacing w:val="1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допускается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проводить</w:t>
      </w:r>
      <w:r w:rsidRPr="00F43823">
        <w:rPr>
          <w:rFonts w:cs="Times New Roman"/>
          <w:color w:val="000000" w:themeColor="text1"/>
          <w:spacing w:val="10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сбрасыванием,</w:t>
      </w:r>
      <w:r w:rsidRPr="00F43823">
        <w:rPr>
          <w:rFonts w:cs="Times New Roman"/>
          <w:color w:val="000000" w:themeColor="text1"/>
          <w:spacing w:val="3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если </w:t>
      </w:r>
      <w:r w:rsidRPr="00F43823">
        <w:rPr>
          <w:rFonts w:cs="Times New Roman"/>
          <w:color w:val="000000" w:themeColor="text1"/>
          <w:spacing w:val="-1"/>
          <w:lang w:val="ru-RU"/>
        </w:rPr>
        <w:t>это</w:t>
      </w:r>
      <w:r w:rsidRPr="00F43823">
        <w:rPr>
          <w:rFonts w:cs="Times New Roman"/>
          <w:color w:val="000000" w:themeColor="text1"/>
          <w:lang w:val="ru-RU"/>
        </w:rPr>
        <w:t xml:space="preserve"> не</w:t>
      </w:r>
      <w:r w:rsidRPr="00F43823">
        <w:rPr>
          <w:rFonts w:cs="Times New Roman"/>
          <w:color w:val="000000" w:themeColor="text1"/>
          <w:spacing w:val="-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приводит</w:t>
      </w:r>
      <w:r w:rsidRPr="00F43823">
        <w:rPr>
          <w:rFonts w:cs="Times New Roman"/>
          <w:color w:val="000000" w:themeColor="text1"/>
          <w:spacing w:val="-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к их повреждению.</w:t>
      </w:r>
    </w:p>
    <w:p w14:paraId="349FEBE9" w14:textId="77777777" w:rsidR="00BD2C77" w:rsidRPr="00F43823" w:rsidRDefault="00BD2C77" w:rsidP="00BD2C77">
      <w:pPr>
        <w:ind w:firstLine="567"/>
        <w:rPr>
          <w:color w:val="000000" w:themeColor="text1"/>
          <w:sz w:val="24"/>
          <w:szCs w:val="24"/>
        </w:rPr>
      </w:pPr>
    </w:p>
    <w:p w14:paraId="762A2714" w14:textId="28955597" w:rsidR="00BD2C77" w:rsidRPr="00F43823" w:rsidRDefault="00BD2C77" w:rsidP="00BD2C77">
      <w:pPr>
        <w:pStyle w:val="1"/>
        <w:spacing w:before="0"/>
        <w:ind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1" w:name="_TOC_250000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9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Гарантии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поставщика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5"/>
          <w:sz w:val="24"/>
          <w:szCs w:val="24"/>
        </w:rPr>
        <w:t xml:space="preserve"> </w:t>
      </w:r>
      <w:bookmarkEnd w:id="31"/>
    </w:p>
    <w:p w14:paraId="4A2A1783" w14:textId="77777777" w:rsidR="00BD2C77" w:rsidRPr="00F43823" w:rsidRDefault="00BD2C77" w:rsidP="00BD2C77">
      <w:pPr>
        <w:ind w:firstLine="567"/>
        <w:rPr>
          <w:b/>
          <w:bCs/>
          <w:color w:val="000000" w:themeColor="text1"/>
          <w:sz w:val="24"/>
          <w:szCs w:val="24"/>
        </w:rPr>
      </w:pPr>
    </w:p>
    <w:p w14:paraId="4BD4D022" w14:textId="04013842" w:rsidR="00BD2C77" w:rsidRPr="00F43823" w:rsidRDefault="00BD2C77" w:rsidP="00BD2C77">
      <w:pPr>
        <w:pStyle w:val="afa"/>
        <w:ind w:left="0" w:firstLine="567"/>
        <w:jc w:val="both"/>
        <w:rPr>
          <w:rFonts w:cs="Times New Roman"/>
          <w:color w:val="000000" w:themeColor="text1"/>
          <w:lang w:val="ru-RU"/>
        </w:rPr>
      </w:pPr>
      <w:r w:rsidRPr="00F43823">
        <w:rPr>
          <w:rFonts w:cs="Times New Roman"/>
          <w:color w:val="000000" w:themeColor="text1"/>
          <w:spacing w:val="-1"/>
          <w:lang w:val="ru-RU"/>
        </w:rPr>
        <w:t>Предприятие-изготовитель</w:t>
      </w:r>
      <w:r w:rsidRPr="00F43823">
        <w:rPr>
          <w:rFonts w:cs="Times New Roman"/>
          <w:color w:val="000000" w:themeColor="text1"/>
          <w:spacing w:val="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должно</w:t>
      </w:r>
      <w:r w:rsidRPr="00F43823">
        <w:rPr>
          <w:rFonts w:cs="Times New Roman"/>
          <w:color w:val="000000" w:themeColor="text1"/>
          <w:spacing w:val="4"/>
          <w:lang w:val="ru-RU"/>
        </w:rPr>
        <w:t xml:space="preserve"> </w:t>
      </w:r>
      <w:r w:rsidRPr="00F43823">
        <w:rPr>
          <w:rFonts w:cs="Times New Roman"/>
          <w:color w:val="000000" w:themeColor="text1"/>
          <w:spacing w:val="-1"/>
          <w:lang w:val="ru-RU"/>
        </w:rPr>
        <w:t>гарантировать</w:t>
      </w:r>
      <w:r w:rsidRPr="00F43823">
        <w:rPr>
          <w:rFonts w:cs="Times New Roman"/>
          <w:color w:val="000000" w:themeColor="text1"/>
          <w:spacing w:val="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соответствие</w:t>
      </w:r>
      <w:r w:rsidRPr="00F43823">
        <w:rPr>
          <w:rFonts w:cs="Times New Roman"/>
          <w:color w:val="000000" w:themeColor="text1"/>
          <w:spacing w:val="4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поставляемых</w:t>
      </w:r>
      <w:r w:rsidRPr="00F43823">
        <w:rPr>
          <w:rFonts w:cs="Times New Roman"/>
          <w:color w:val="000000" w:themeColor="text1"/>
          <w:spacing w:val="69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изделий</w:t>
      </w:r>
      <w:r w:rsidRPr="00F43823">
        <w:rPr>
          <w:rFonts w:cs="Times New Roman"/>
          <w:color w:val="000000" w:themeColor="text1"/>
          <w:spacing w:val="4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требованиям</w:t>
      </w:r>
      <w:r w:rsidRPr="00F43823">
        <w:rPr>
          <w:rFonts w:cs="Times New Roman"/>
          <w:color w:val="000000" w:themeColor="text1"/>
          <w:spacing w:val="4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настоящего</w:t>
      </w:r>
      <w:r w:rsidRPr="00F43823">
        <w:rPr>
          <w:rFonts w:cs="Times New Roman"/>
          <w:color w:val="000000" w:themeColor="text1"/>
          <w:spacing w:val="4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стандарта</w:t>
      </w:r>
      <w:r w:rsidRPr="00F43823">
        <w:rPr>
          <w:rFonts w:cs="Times New Roman"/>
          <w:color w:val="000000" w:themeColor="text1"/>
          <w:spacing w:val="42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при</w:t>
      </w:r>
      <w:r w:rsidRPr="00F43823">
        <w:rPr>
          <w:rFonts w:cs="Times New Roman"/>
          <w:color w:val="000000" w:themeColor="text1"/>
          <w:spacing w:val="4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>соблюдении</w:t>
      </w:r>
      <w:r w:rsidRPr="00F43823">
        <w:rPr>
          <w:rFonts w:cs="Times New Roman"/>
          <w:color w:val="000000" w:themeColor="text1"/>
          <w:spacing w:val="38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условий </w:t>
      </w:r>
      <w:r w:rsidRPr="00F43823">
        <w:rPr>
          <w:rFonts w:cs="Times New Roman"/>
          <w:color w:val="000000" w:themeColor="text1"/>
          <w:spacing w:val="-1"/>
          <w:lang w:val="ru-RU"/>
        </w:rPr>
        <w:t>транспортирования</w:t>
      </w:r>
      <w:r w:rsidRPr="00F43823">
        <w:rPr>
          <w:rFonts w:cs="Times New Roman"/>
          <w:color w:val="000000" w:themeColor="text1"/>
          <w:lang w:val="ru-RU"/>
        </w:rPr>
        <w:t xml:space="preserve"> и хранения,</w:t>
      </w:r>
      <w:r w:rsidRPr="00F43823">
        <w:rPr>
          <w:rFonts w:cs="Times New Roman"/>
          <w:color w:val="000000" w:themeColor="text1"/>
          <w:spacing w:val="-1"/>
          <w:lang w:val="ru-RU"/>
        </w:rPr>
        <w:t xml:space="preserve"> </w:t>
      </w:r>
      <w:r w:rsidRPr="00F43823">
        <w:rPr>
          <w:rFonts w:cs="Times New Roman"/>
          <w:color w:val="000000" w:themeColor="text1"/>
          <w:lang w:val="ru-RU"/>
        </w:rPr>
        <w:t xml:space="preserve">установленных настоящим </w:t>
      </w:r>
      <w:r w:rsidRPr="00F43823">
        <w:rPr>
          <w:rFonts w:cs="Times New Roman"/>
          <w:color w:val="000000" w:themeColor="text1"/>
          <w:spacing w:val="-1"/>
          <w:lang w:val="ru-RU"/>
        </w:rPr>
        <w:t>стандартом.</w:t>
      </w:r>
    </w:p>
    <w:p w14:paraId="356AB79B" w14:textId="77777777" w:rsidR="00BD2C77" w:rsidRPr="00F43823" w:rsidRDefault="00BD2C77" w:rsidP="00BD2C77">
      <w:pPr>
        <w:spacing w:before="3"/>
        <w:rPr>
          <w:b/>
          <w:bCs/>
        </w:rPr>
      </w:pPr>
    </w:p>
    <w:p w14:paraId="26799FDF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75887AD2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205D430C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56E1C294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4B20CBF4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7C10A6F6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6F35C2A6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56EB1B0A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0734FA15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13785066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6B486BE6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0D99F17D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42D5EF5B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1B9CBF05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5578348C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238E871B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4A64E0D4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1D8A5C4D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08F2A228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3FF9DC65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72AF36AE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71BEAD39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4A2A67C5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272FDB1A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65683623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7B8499C5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4D862AAE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00103F07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07B0D2E5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3B0584FE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6E0F92FE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6765F39F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2B779405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493BA478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6E9424F3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5AE49232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04149745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6D34C797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6D2285B6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586D2D80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53F7A018" w14:textId="77777777" w:rsidR="000F4FE3" w:rsidRPr="00F43823" w:rsidRDefault="000F4FE3" w:rsidP="002B522C">
      <w:pPr>
        <w:ind w:left="720" w:firstLine="0"/>
        <w:jc w:val="center"/>
        <w:rPr>
          <w:b/>
          <w:bCs/>
          <w:sz w:val="24"/>
          <w:szCs w:val="24"/>
        </w:rPr>
      </w:pPr>
    </w:p>
    <w:p w14:paraId="324FCAFC" w14:textId="6F776F59" w:rsidR="002B522C" w:rsidRPr="00F43823" w:rsidRDefault="002B522C" w:rsidP="002B522C">
      <w:pPr>
        <w:ind w:left="720" w:firstLine="0"/>
        <w:jc w:val="center"/>
        <w:rPr>
          <w:b/>
          <w:bCs/>
          <w:sz w:val="24"/>
          <w:szCs w:val="24"/>
        </w:rPr>
      </w:pPr>
      <w:r w:rsidRPr="00F43823">
        <w:rPr>
          <w:b/>
          <w:bCs/>
          <w:sz w:val="24"/>
          <w:szCs w:val="24"/>
        </w:rPr>
        <w:lastRenderedPageBreak/>
        <w:t>Приложение А</w:t>
      </w:r>
    </w:p>
    <w:p w14:paraId="3A2AF51F" w14:textId="77777777" w:rsidR="002B522C" w:rsidRPr="00F43823" w:rsidRDefault="002B522C" w:rsidP="002B522C">
      <w:pPr>
        <w:ind w:left="720" w:firstLine="0"/>
        <w:jc w:val="center"/>
        <w:rPr>
          <w:i/>
          <w:iCs/>
          <w:sz w:val="24"/>
          <w:szCs w:val="24"/>
        </w:rPr>
      </w:pPr>
      <w:r w:rsidRPr="00F43823">
        <w:rPr>
          <w:i/>
          <w:iCs/>
          <w:sz w:val="24"/>
          <w:szCs w:val="24"/>
        </w:rPr>
        <w:t>(информационное)</w:t>
      </w:r>
    </w:p>
    <w:p w14:paraId="1D0A7C5B" w14:textId="77777777" w:rsidR="002B522C" w:rsidRPr="00F43823" w:rsidRDefault="002B522C" w:rsidP="002B522C">
      <w:pPr>
        <w:ind w:left="720" w:firstLine="0"/>
        <w:jc w:val="center"/>
        <w:rPr>
          <w:sz w:val="24"/>
          <w:szCs w:val="24"/>
        </w:rPr>
      </w:pPr>
    </w:p>
    <w:p w14:paraId="36517D96" w14:textId="77777777" w:rsidR="002B522C" w:rsidRPr="00F43823" w:rsidRDefault="002B522C" w:rsidP="002B522C">
      <w:pPr>
        <w:ind w:left="720" w:firstLine="0"/>
        <w:jc w:val="center"/>
        <w:rPr>
          <w:b/>
          <w:bCs/>
          <w:sz w:val="24"/>
          <w:szCs w:val="24"/>
          <w:lang w:val="kk-KZ"/>
        </w:rPr>
      </w:pPr>
      <w:r w:rsidRPr="00F43823">
        <w:rPr>
          <w:b/>
          <w:bCs/>
          <w:sz w:val="24"/>
          <w:szCs w:val="24"/>
        </w:rPr>
        <w:t>Метод измерения неровностей лицевой поверхности строительно-дорожных изделий</w:t>
      </w:r>
    </w:p>
    <w:p w14:paraId="61441C03" w14:textId="77777777" w:rsidR="007F2B58" w:rsidRPr="00F43823" w:rsidRDefault="007F2B58" w:rsidP="002B522C">
      <w:pPr>
        <w:ind w:left="720" w:firstLine="0"/>
        <w:jc w:val="center"/>
        <w:rPr>
          <w:b/>
          <w:bCs/>
          <w:sz w:val="24"/>
          <w:szCs w:val="24"/>
          <w:lang w:val="kk-KZ"/>
        </w:rPr>
      </w:pPr>
    </w:p>
    <w:p w14:paraId="2CC0DB8B" w14:textId="77777777" w:rsidR="007F2B58" w:rsidRPr="00F43823" w:rsidRDefault="007F2B58" w:rsidP="007F2B58">
      <w:pPr>
        <w:ind w:firstLine="567"/>
        <w:rPr>
          <w:b/>
          <w:sz w:val="24"/>
          <w:szCs w:val="24"/>
          <w:lang w:val="kk-KZ"/>
        </w:rPr>
      </w:pPr>
      <w:r w:rsidRPr="00F43823">
        <w:rPr>
          <w:b/>
          <w:sz w:val="24"/>
          <w:szCs w:val="24"/>
        </w:rPr>
        <w:t>А.1 Средства измерений</w:t>
      </w:r>
    </w:p>
    <w:p w14:paraId="78BFD716" w14:textId="77777777" w:rsidR="007F2B58" w:rsidRPr="00F43823" w:rsidRDefault="007F2B58" w:rsidP="007F2B58">
      <w:pPr>
        <w:ind w:firstLine="567"/>
        <w:rPr>
          <w:b/>
          <w:sz w:val="24"/>
          <w:szCs w:val="24"/>
          <w:lang w:val="kk-KZ"/>
        </w:rPr>
      </w:pPr>
    </w:p>
    <w:p w14:paraId="42E19FBE" w14:textId="0E810C5D" w:rsidR="007F2B58" w:rsidRPr="00F43823" w:rsidRDefault="007F2B58" w:rsidP="007F2B58">
      <w:pPr>
        <w:ind w:firstLine="567"/>
        <w:rPr>
          <w:bCs/>
          <w:sz w:val="24"/>
          <w:szCs w:val="24"/>
        </w:rPr>
      </w:pPr>
      <w:r w:rsidRPr="00F43823">
        <w:rPr>
          <w:bCs/>
          <w:sz w:val="24"/>
          <w:szCs w:val="24"/>
        </w:rPr>
        <w:t>Измеритель профиля с игольчатым щупом или аналогичный (см. рисунок А.1).</w:t>
      </w:r>
    </w:p>
    <w:p w14:paraId="7E87AB2C" w14:textId="77777777" w:rsidR="002B7A16" w:rsidRPr="00F43823" w:rsidRDefault="002B7A16" w:rsidP="002B7A16">
      <w:pPr>
        <w:pStyle w:val="afc"/>
        <w:jc w:val="center"/>
      </w:pPr>
      <w:r w:rsidRPr="00F43823">
        <w:rPr>
          <w:noProof/>
        </w:rPr>
        <w:drawing>
          <wp:inline distT="0" distB="0" distL="0" distR="0" wp14:anchorId="35BEC127" wp14:editId="163DBC4B">
            <wp:extent cx="2285889" cy="2427667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463" cy="2446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4687D" w14:textId="0332673E" w:rsidR="007F2B58" w:rsidRPr="00F43823" w:rsidRDefault="007F2B58" w:rsidP="008A652E">
      <w:pPr>
        <w:ind w:firstLine="567"/>
        <w:jc w:val="center"/>
        <w:rPr>
          <w:b/>
          <w:sz w:val="24"/>
          <w:szCs w:val="24"/>
          <w:lang w:val="kk-KZ"/>
        </w:rPr>
      </w:pPr>
      <w:r w:rsidRPr="00F43823">
        <w:rPr>
          <w:b/>
          <w:sz w:val="24"/>
          <w:szCs w:val="24"/>
          <w:lang w:val="kk-KZ"/>
        </w:rPr>
        <w:t>Рисунок А.1 - Измеритель профиля</w:t>
      </w:r>
    </w:p>
    <w:p w14:paraId="02597F92" w14:textId="77777777" w:rsidR="007F2B58" w:rsidRPr="00F43823" w:rsidRDefault="007F2B58" w:rsidP="008A652E">
      <w:pPr>
        <w:ind w:firstLine="567"/>
        <w:jc w:val="center"/>
        <w:rPr>
          <w:b/>
          <w:sz w:val="24"/>
          <w:szCs w:val="24"/>
          <w:lang w:val="kk-KZ"/>
        </w:rPr>
      </w:pPr>
    </w:p>
    <w:p w14:paraId="3E7FB6C4" w14:textId="77777777" w:rsidR="007F2B58" w:rsidRPr="00F43823" w:rsidRDefault="007F2B58" w:rsidP="008A652E">
      <w:pPr>
        <w:ind w:firstLine="567"/>
        <w:rPr>
          <w:bCs/>
          <w:sz w:val="24"/>
          <w:szCs w:val="24"/>
          <w:lang w:val="kk-KZ"/>
        </w:rPr>
      </w:pPr>
      <w:r w:rsidRPr="00F43823">
        <w:rPr>
          <w:bCs/>
          <w:sz w:val="24"/>
          <w:szCs w:val="24"/>
          <w:lang w:val="kk-KZ"/>
        </w:rPr>
        <w:t>Металлическая измерительная линейка по ГОСТ 427.</w:t>
      </w:r>
    </w:p>
    <w:p w14:paraId="449355EC" w14:textId="77777777" w:rsidR="007F2B58" w:rsidRPr="00F43823" w:rsidRDefault="007F2B58" w:rsidP="008A652E">
      <w:pPr>
        <w:ind w:firstLine="567"/>
        <w:jc w:val="center"/>
        <w:rPr>
          <w:b/>
          <w:sz w:val="24"/>
          <w:szCs w:val="24"/>
          <w:lang w:val="kk-KZ"/>
        </w:rPr>
      </w:pPr>
    </w:p>
    <w:p w14:paraId="63540B9C" w14:textId="77777777" w:rsidR="007F2B58" w:rsidRPr="00F43823" w:rsidRDefault="007F2B58" w:rsidP="008A652E">
      <w:pPr>
        <w:ind w:firstLine="567"/>
        <w:rPr>
          <w:b/>
          <w:sz w:val="24"/>
          <w:szCs w:val="24"/>
          <w:lang w:val="kk-KZ"/>
        </w:rPr>
      </w:pPr>
      <w:r w:rsidRPr="00F43823">
        <w:rPr>
          <w:b/>
          <w:sz w:val="24"/>
          <w:szCs w:val="24"/>
          <w:lang w:val="kk-KZ"/>
        </w:rPr>
        <w:t>А.2 Проведение измерений</w:t>
      </w:r>
    </w:p>
    <w:p w14:paraId="1817D036" w14:textId="77777777" w:rsidR="007F2B58" w:rsidRPr="00F43823" w:rsidRDefault="007F2B58" w:rsidP="008A652E">
      <w:pPr>
        <w:ind w:firstLine="567"/>
        <w:rPr>
          <w:bCs/>
          <w:sz w:val="24"/>
          <w:szCs w:val="24"/>
          <w:lang w:val="kk-KZ"/>
        </w:rPr>
      </w:pPr>
      <w:r w:rsidRPr="00F43823">
        <w:rPr>
          <w:bCs/>
          <w:sz w:val="24"/>
          <w:szCs w:val="24"/>
          <w:lang w:val="kk-KZ"/>
        </w:rPr>
        <w:t>Измерение неровностей лицевой поверхности строительно-дорожных изделий проводят в следующем порядке:</w:t>
      </w:r>
    </w:p>
    <w:p w14:paraId="649B5B64" w14:textId="77777777" w:rsidR="007F2B58" w:rsidRPr="00F43823" w:rsidRDefault="007F2B58" w:rsidP="008A652E">
      <w:pPr>
        <w:ind w:firstLine="567"/>
        <w:rPr>
          <w:bCs/>
          <w:sz w:val="24"/>
          <w:szCs w:val="24"/>
          <w:lang w:val="kk-KZ"/>
        </w:rPr>
      </w:pPr>
      <w:r w:rsidRPr="00F43823">
        <w:rPr>
          <w:bCs/>
          <w:sz w:val="24"/>
          <w:szCs w:val="24"/>
          <w:lang w:val="kk-KZ"/>
        </w:rPr>
        <w:t>а) изделие укладывают на ровную твердую плоскую поверхность;</w:t>
      </w:r>
    </w:p>
    <w:p w14:paraId="370DF8E0" w14:textId="77777777" w:rsidR="007F2B58" w:rsidRPr="00F43823" w:rsidRDefault="007F2B58" w:rsidP="008A652E">
      <w:pPr>
        <w:ind w:firstLine="567"/>
        <w:rPr>
          <w:bCs/>
          <w:sz w:val="24"/>
          <w:szCs w:val="24"/>
          <w:lang w:val="kk-KZ"/>
        </w:rPr>
      </w:pPr>
      <w:r w:rsidRPr="00F43823">
        <w:rPr>
          <w:bCs/>
          <w:sz w:val="24"/>
          <w:szCs w:val="24"/>
          <w:lang w:val="kk-KZ"/>
        </w:rPr>
        <w:t>б) иглодержатель устанавливают на ровную плоскую поверхность, иглы прожимают вниз до основания;</w:t>
      </w:r>
    </w:p>
    <w:p w14:paraId="2E117248" w14:textId="77777777" w:rsidR="007F2B58" w:rsidRPr="00F43823" w:rsidRDefault="007F2B58" w:rsidP="008A652E">
      <w:pPr>
        <w:ind w:firstLine="567"/>
        <w:rPr>
          <w:bCs/>
          <w:sz w:val="24"/>
          <w:szCs w:val="24"/>
          <w:lang w:val="kk-KZ"/>
        </w:rPr>
      </w:pPr>
      <w:r w:rsidRPr="00F43823">
        <w:rPr>
          <w:bCs/>
          <w:sz w:val="24"/>
          <w:szCs w:val="24"/>
          <w:lang w:val="kk-KZ"/>
        </w:rPr>
        <w:t>в) линейкой измеряют и записывают расстояние между иглами и иглодержателем в миллиметрах.</w:t>
      </w:r>
    </w:p>
    <w:p w14:paraId="6E5A03E1" w14:textId="77777777" w:rsidR="007F2B58" w:rsidRPr="00F43823" w:rsidRDefault="007F2B58" w:rsidP="007F2B58">
      <w:pPr>
        <w:ind w:firstLine="567"/>
        <w:rPr>
          <w:bCs/>
          <w:sz w:val="24"/>
          <w:szCs w:val="24"/>
          <w:lang w:val="kk-KZ"/>
        </w:rPr>
      </w:pPr>
      <w:r w:rsidRPr="00F43823">
        <w:rPr>
          <w:bCs/>
          <w:sz w:val="24"/>
          <w:szCs w:val="24"/>
          <w:lang w:val="kk-KZ"/>
        </w:rPr>
        <w:t>г) лицевую поверхность изделия делят на четыре участка и на одном из участков измеряют неровности рельефа измерителем профиля, прижимая иглы к поверхности изделия;</w:t>
      </w:r>
    </w:p>
    <w:p w14:paraId="0E53B2C5" w14:textId="77777777" w:rsidR="007F2B58" w:rsidRPr="00F43823" w:rsidRDefault="007F2B58" w:rsidP="007F2B58">
      <w:pPr>
        <w:ind w:firstLine="567"/>
        <w:rPr>
          <w:bCs/>
          <w:sz w:val="24"/>
          <w:szCs w:val="24"/>
          <w:lang w:val="kk-KZ"/>
        </w:rPr>
      </w:pPr>
      <w:r w:rsidRPr="00F43823">
        <w:rPr>
          <w:bCs/>
          <w:sz w:val="24"/>
          <w:szCs w:val="24"/>
          <w:lang w:val="kk-KZ"/>
        </w:rPr>
        <w:t>д) убирают измеритель профиля и линейкой измеряют и записывают самое высокое и самое низкое положения игл в миллиметрах;</w:t>
      </w:r>
    </w:p>
    <w:p w14:paraId="3BFDF5ED" w14:textId="77777777" w:rsidR="007F2B58" w:rsidRPr="00F43823" w:rsidRDefault="007F2B58" w:rsidP="007F2B58">
      <w:pPr>
        <w:ind w:firstLine="567"/>
        <w:rPr>
          <w:bCs/>
          <w:sz w:val="24"/>
          <w:szCs w:val="24"/>
          <w:lang w:val="kk-KZ"/>
        </w:rPr>
      </w:pPr>
      <w:r w:rsidRPr="00F43823">
        <w:rPr>
          <w:bCs/>
          <w:sz w:val="24"/>
          <w:szCs w:val="24"/>
          <w:lang w:val="kk-KZ"/>
        </w:rPr>
        <w:t>е) рассчитывают разность между результатами измерений по перечислению в) и результатом измерения по перечислению г), получая максимальные и минимальные значения неровностей профиля;</w:t>
      </w:r>
    </w:p>
    <w:p w14:paraId="5BD16B89" w14:textId="18D04E15" w:rsidR="007F2B58" w:rsidRPr="00F43823" w:rsidRDefault="007F2B58" w:rsidP="007F2B58">
      <w:pPr>
        <w:ind w:firstLine="567"/>
        <w:rPr>
          <w:bCs/>
          <w:sz w:val="24"/>
          <w:szCs w:val="24"/>
          <w:lang w:val="kk-KZ"/>
        </w:rPr>
      </w:pPr>
      <w:r w:rsidRPr="00F43823">
        <w:rPr>
          <w:bCs/>
          <w:sz w:val="24"/>
          <w:szCs w:val="24"/>
          <w:lang w:val="kk-KZ"/>
        </w:rPr>
        <w:t>ж) измерения повторяют на остальных трех участках и записывают четыре минимальных и четыре максимальных результата измерений.</w:t>
      </w:r>
    </w:p>
    <w:p w14:paraId="76804B07" w14:textId="77777777" w:rsidR="007F2B58" w:rsidRPr="00F43823" w:rsidRDefault="007F2B58" w:rsidP="00BD2C77">
      <w:pPr>
        <w:spacing w:before="163" w:line="275" w:lineRule="exact"/>
        <w:ind w:right="-2" w:firstLine="567"/>
        <w:jc w:val="center"/>
        <w:rPr>
          <w:b/>
          <w:sz w:val="24"/>
          <w:szCs w:val="24"/>
          <w:lang w:val="kk-KZ"/>
        </w:rPr>
      </w:pPr>
    </w:p>
    <w:p w14:paraId="384E9C5D" w14:textId="7C00573B" w:rsidR="007F2B58" w:rsidRPr="00F43823" w:rsidRDefault="007F2B58" w:rsidP="00BD2C77">
      <w:pPr>
        <w:spacing w:before="163" w:line="275" w:lineRule="exact"/>
        <w:ind w:right="-2" w:firstLine="567"/>
        <w:jc w:val="center"/>
        <w:rPr>
          <w:b/>
          <w:sz w:val="24"/>
          <w:szCs w:val="24"/>
          <w:lang w:val="kk-KZ"/>
        </w:rPr>
      </w:pPr>
    </w:p>
    <w:p w14:paraId="69D2B69A" w14:textId="4AF4BE7E" w:rsidR="00BD2C77" w:rsidRPr="00F43823" w:rsidRDefault="00BD2C77" w:rsidP="00BD2C77">
      <w:pPr>
        <w:spacing w:before="163" w:line="275" w:lineRule="exact"/>
        <w:ind w:right="-2" w:firstLine="567"/>
        <w:jc w:val="center"/>
        <w:rPr>
          <w:sz w:val="24"/>
          <w:szCs w:val="24"/>
        </w:rPr>
      </w:pPr>
      <w:r w:rsidRPr="00F43823">
        <w:rPr>
          <w:b/>
          <w:sz w:val="24"/>
          <w:szCs w:val="24"/>
        </w:rPr>
        <w:lastRenderedPageBreak/>
        <w:t>Приложение</w:t>
      </w:r>
      <w:r w:rsidRPr="00F43823">
        <w:rPr>
          <w:b/>
          <w:spacing w:val="-1"/>
          <w:sz w:val="24"/>
          <w:szCs w:val="24"/>
        </w:rPr>
        <w:t xml:space="preserve"> </w:t>
      </w:r>
      <w:r w:rsidRPr="00F43823">
        <w:rPr>
          <w:b/>
          <w:sz w:val="24"/>
          <w:szCs w:val="24"/>
        </w:rPr>
        <w:t>Б</w:t>
      </w:r>
    </w:p>
    <w:p w14:paraId="53B40F3B" w14:textId="77777777" w:rsidR="00BD2C77" w:rsidRPr="00F43823" w:rsidRDefault="00BD2C77" w:rsidP="00BD2C77">
      <w:pPr>
        <w:spacing w:line="275" w:lineRule="exact"/>
        <w:ind w:right="-2" w:firstLine="567"/>
        <w:jc w:val="center"/>
        <w:rPr>
          <w:sz w:val="24"/>
          <w:szCs w:val="24"/>
        </w:rPr>
      </w:pPr>
      <w:r w:rsidRPr="00F43823">
        <w:rPr>
          <w:i/>
          <w:spacing w:val="-1"/>
          <w:sz w:val="24"/>
          <w:szCs w:val="24"/>
        </w:rPr>
        <w:t>(информационное)</w:t>
      </w:r>
    </w:p>
    <w:p w14:paraId="038339AA" w14:textId="77777777" w:rsidR="00BD2C77" w:rsidRPr="00F43823" w:rsidRDefault="00BD2C77" w:rsidP="00BD2C77">
      <w:pPr>
        <w:pStyle w:val="1"/>
        <w:ind w:right="-2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Метод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определения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сопротивления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скольжению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44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строительно-дорожных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изделий</w:t>
      </w:r>
    </w:p>
    <w:p w14:paraId="7F30E3D4" w14:textId="77777777" w:rsidR="00BD2C77" w:rsidRPr="00F43823" w:rsidRDefault="00BD2C77" w:rsidP="00973B8D">
      <w:pPr>
        <w:spacing w:before="69"/>
        <w:ind w:firstLine="567"/>
        <w:rPr>
          <w:sz w:val="24"/>
          <w:szCs w:val="24"/>
        </w:rPr>
      </w:pPr>
      <w:r w:rsidRPr="00F43823">
        <w:rPr>
          <w:b/>
          <w:spacing w:val="-1"/>
          <w:sz w:val="24"/>
        </w:rPr>
        <w:t>Б.1</w:t>
      </w:r>
      <w:r w:rsidRPr="00F43823">
        <w:rPr>
          <w:b/>
          <w:sz w:val="24"/>
        </w:rPr>
        <w:t xml:space="preserve"> Сущность метода</w:t>
      </w:r>
    </w:p>
    <w:p w14:paraId="701D32D9" w14:textId="77777777" w:rsidR="00BD2C77" w:rsidRPr="00F43823" w:rsidRDefault="00BD2C77" w:rsidP="00973B8D">
      <w:pPr>
        <w:pStyle w:val="afa"/>
        <w:ind w:left="0" w:right="112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Сопротивление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скольжению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характеризует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способность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горной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породы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препятствовать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скольжению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находящихся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ней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предметов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зависит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рельефа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 xml:space="preserve">поверхности, </w:t>
      </w:r>
      <w:r w:rsidRPr="00F43823">
        <w:rPr>
          <w:spacing w:val="-1"/>
          <w:lang w:val="ru-RU"/>
        </w:rPr>
        <w:t>влажности,</w:t>
      </w:r>
      <w:r w:rsidRPr="00F43823">
        <w:rPr>
          <w:lang w:val="ru-RU"/>
        </w:rPr>
        <w:t xml:space="preserve"> температуры и других </w:t>
      </w:r>
      <w:r w:rsidRPr="00F43823">
        <w:rPr>
          <w:spacing w:val="-1"/>
          <w:lang w:val="ru-RU"/>
        </w:rPr>
        <w:t>факторов.</w:t>
      </w:r>
    </w:p>
    <w:p w14:paraId="2B3490B1" w14:textId="77777777" w:rsidR="00BD2C77" w:rsidRPr="00F43823" w:rsidRDefault="00BD2C77" w:rsidP="00973B8D">
      <w:pPr>
        <w:pStyle w:val="afa"/>
        <w:ind w:left="0" w:right="113" w:firstLine="567"/>
        <w:jc w:val="both"/>
        <w:rPr>
          <w:lang w:val="ru-RU"/>
        </w:rPr>
      </w:pPr>
      <w:r w:rsidRPr="00F43823">
        <w:rPr>
          <w:lang w:val="ru-RU"/>
        </w:rPr>
        <w:t>Для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определения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сопротивления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скольжению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горных</w:t>
      </w:r>
      <w:r w:rsidRPr="00F43823">
        <w:rPr>
          <w:spacing w:val="45"/>
          <w:lang w:val="ru-RU"/>
        </w:rPr>
        <w:t xml:space="preserve"> </w:t>
      </w:r>
      <w:r w:rsidRPr="00F43823">
        <w:rPr>
          <w:lang w:val="ru-RU"/>
        </w:rPr>
        <w:t>пород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применяют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метод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маятника,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сущность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которого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заключается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измерении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значения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отклонения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32"/>
          <w:lang w:val="ru-RU"/>
        </w:rPr>
        <w:t xml:space="preserve"> </w:t>
      </w:r>
      <w:r w:rsidRPr="00F43823">
        <w:rPr>
          <w:spacing w:val="-1"/>
          <w:lang w:val="ru-RU"/>
        </w:rPr>
        <w:t>маятника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после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прохождения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испытуемой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поверхности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резинового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вкладыша</w:t>
      </w:r>
      <w:r w:rsidRPr="00F43823">
        <w:rPr>
          <w:spacing w:val="73"/>
          <w:lang w:val="ru-RU"/>
        </w:rPr>
        <w:t xml:space="preserve"> </w:t>
      </w:r>
      <w:r w:rsidRPr="00F43823">
        <w:rPr>
          <w:spacing w:val="-1"/>
          <w:lang w:val="ru-RU"/>
        </w:rPr>
        <w:t>маятникового</w:t>
      </w:r>
      <w:r w:rsidRPr="00F43823">
        <w:rPr>
          <w:lang w:val="ru-RU"/>
        </w:rPr>
        <w:t xml:space="preserve"> прибора*.</w:t>
      </w:r>
    </w:p>
    <w:p w14:paraId="76C2D9F6" w14:textId="055196FA" w:rsidR="00BD2C77" w:rsidRPr="00F43823" w:rsidRDefault="00BD2C77" w:rsidP="00973B8D">
      <w:pPr>
        <w:pStyle w:val="1"/>
        <w:ind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Б.2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Конструкция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характеристика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маятникового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прибора</w:t>
      </w:r>
    </w:p>
    <w:p w14:paraId="6087BC15" w14:textId="77777777" w:rsidR="00BD2C77" w:rsidRPr="00F43823" w:rsidRDefault="00BD2C77" w:rsidP="00973B8D">
      <w:pPr>
        <w:pStyle w:val="afa"/>
        <w:ind w:left="0" w:right="112" w:firstLine="567"/>
        <w:jc w:val="both"/>
        <w:rPr>
          <w:rFonts w:cs="Times New Roman"/>
          <w:lang w:val="ru-RU"/>
        </w:rPr>
      </w:pPr>
      <w:r w:rsidRPr="00F43823">
        <w:rPr>
          <w:lang w:val="ru-RU"/>
        </w:rPr>
        <w:t>Б.2.1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испытаний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применяют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маятниковый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прибор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типа</w:t>
      </w:r>
      <w:r w:rsidRPr="00F43823">
        <w:rPr>
          <w:spacing w:val="4"/>
          <w:lang w:val="ru-RU"/>
        </w:rPr>
        <w:t xml:space="preserve"> </w:t>
      </w:r>
      <w:r w:rsidRPr="00F43823">
        <w:t>TRL</w:t>
      </w:r>
      <w:r w:rsidRPr="00F43823">
        <w:rPr>
          <w:lang w:val="ru-RU"/>
        </w:rPr>
        <w:t>-тестер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34"/>
          <w:lang w:val="ru-RU"/>
        </w:rPr>
        <w:t xml:space="preserve"> </w:t>
      </w:r>
      <w:r w:rsidRPr="00F43823">
        <w:rPr>
          <w:spacing w:val="-1"/>
          <w:lang w:val="ru-RU"/>
        </w:rPr>
        <w:t>аналогичный</w:t>
      </w:r>
      <w:r w:rsidRPr="00F43823">
        <w:rPr>
          <w:lang w:val="ru-RU"/>
        </w:rPr>
        <w:t xml:space="preserve"> (см. рисунок Б.1).</w:t>
      </w:r>
    </w:p>
    <w:p w14:paraId="524751D6" w14:textId="77777777" w:rsidR="00BD2C77" w:rsidRPr="00F43823" w:rsidRDefault="00BD2C77" w:rsidP="00973B8D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Маятниковый прибор включает в себя:</w:t>
      </w:r>
    </w:p>
    <w:p w14:paraId="151B6147" w14:textId="77777777" w:rsidR="00BD2C77" w:rsidRPr="00F43823" w:rsidRDefault="00BD2C77">
      <w:pPr>
        <w:pStyle w:val="afa"/>
        <w:numPr>
          <w:ilvl w:val="0"/>
          <w:numId w:val="34"/>
        </w:numPr>
        <w:tabs>
          <w:tab w:val="left" w:pos="874"/>
        </w:tabs>
        <w:ind w:left="0" w:right="113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подпружиненный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ползун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резиновым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рабочим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вкладышем,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смонтированный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85"/>
          <w:lang w:val="ru-RU"/>
        </w:rPr>
        <w:t xml:space="preserve"> </w:t>
      </w:r>
      <w:r w:rsidRPr="00F43823">
        <w:rPr>
          <w:lang w:val="ru-RU"/>
        </w:rPr>
        <w:t>конце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маятника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так,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что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расстояние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его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рабочей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кромки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до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оси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составляет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(510±1)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мм;</w:t>
      </w:r>
    </w:p>
    <w:p w14:paraId="566F8ECC" w14:textId="77777777" w:rsidR="00BD2C77" w:rsidRPr="00F43823" w:rsidRDefault="00BD2C77">
      <w:pPr>
        <w:pStyle w:val="afa"/>
        <w:numPr>
          <w:ilvl w:val="0"/>
          <w:numId w:val="34"/>
        </w:numPr>
        <w:tabs>
          <w:tab w:val="left" w:pos="917"/>
        </w:tabs>
        <w:ind w:left="0" w:right="115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регулировочные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винты,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обеспечивающие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установку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стойки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прибора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строго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вертикальном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положении;</w:t>
      </w:r>
    </w:p>
    <w:p w14:paraId="10C6162F" w14:textId="77777777" w:rsidR="00BD2C77" w:rsidRPr="00F43823" w:rsidRDefault="00BD2C77">
      <w:pPr>
        <w:pStyle w:val="afa"/>
        <w:numPr>
          <w:ilvl w:val="0"/>
          <w:numId w:val="34"/>
        </w:numPr>
        <w:tabs>
          <w:tab w:val="left" w:pos="953"/>
        </w:tabs>
        <w:ind w:left="0" w:right="113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плиту-основание,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масса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которой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должна</w:t>
      </w:r>
      <w:r w:rsidRPr="00F43823">
        <w:rPr>
          <w:spacing w:val="6"/>
          <w:lang w:val="ru-RU"/>
        </w:rPr>
        <w:t xml:space="preserve"> </w:t>
      </w:r>
      <w:r w:rsidRPr="00F43823">
        <w:rPr>
          <w:spacing w:val="-1"/>
          <w:lang w:val="ru-RU"/>
        </w:rPr>
        <w:t>обеспечить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прибору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необходимую</w:t>
      </w:r>
      <w:r w:rsidRPr="00F43823">
        <w:rPr>
          <w:spacing w:val="93"/>
          <w:lang w:val="ru-RU"/>
        </w:rPr>
        <w:t xml:space="preserve"> </w:t>
      </w:r>
      <w:r w:rsidRPr="00F43823">
        <w:rPr>
          <w:spacing w:val="-1"/>
          <w:lang w:val="ru-RU"/>
        </w:rPr>
        <w:t xml:space="preserve">устойчивость </w:t>
      </w:r>
      <w:r w:rsidRPr="00F43823">
        <w:rPr>
          <w:lang w:val="ru-RU"/>
        </w:rPr>
        <w:t xml:space="preserve">при проведении </w:t>
      </w:r>
      <w:r w:rsidRPr="00F43823">
        <w:rPr>
          <w:spacing w:val="-1"/>
          <w:lang w:val="ru-RU"/>
        </w:rPr>
        <w:t>испытаний;</w:t>
      </w:r>
    </w:p>
    <w:p w14:paraId="1A4DB609" w14:textId="77777777" w:rsidR="00BD2C77" w:rsidRPr="00F43823" w:rsidRDefault="00BD2C77">
      <w:pPr>
        <w:pStyle w:val="afa"/>
        <w:numPr>
          <w:ilvl w:val="0"/>
          <w:numId w:val="34"/>
        </w:numPr>
        <w:tabs>
          <w:tab w:val="left" w:pos="899"/>
        </w:tabs>
        <w:ind w:left="0" w:right="113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механизм</w:t>
      </w:r>
      <w:r w:rsidRPr="00F43823">
        <w:rPr>
          <w:spacing w:val="11"/>
          <w:lang w:val="ru-RU"/>
        </w:rPr>
        <w:t xml:space="preserve"> </w:t>
      </w:r>
      <w:r w:rsidRPr="00F43823">
        <w:rPr>
          <w:spacing w:val="-1"/>
          <w:lang w:val="ru-RU"/>
        </w:rPr>
        <w:t>подъема-опускания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оси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маятника,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обеспечивающий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свободное</w:t>
      </w:r>
      <w:r w:rsidRPr="00F43823">
        <w:rPr>
          <w:spacing w:val="91"/>
          <w:lang w:val="ru-RU"/>
        </w:rPr>
        <w:t xml:space="preserve"> </w:t>
      </w:r>
      <w:r w:rsidRPr="00F43823">
        <w:rPr>
          <w:spacing w:val="-1"/>
          <w:lang w:val="ru-RU"/>
        </w:rPr>
        <w:t>раскачивание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маятника,</w:t>
      </w:r>
      <w:r w:rsidRPr="00F43823">
        <w:rPr>
          <w:lang w:val="ru-RU"/>
        </w:rPr>
        <w:t xml:space="preserve"> не </w:t>
      </w:r>
      <w:r w:rsidRPr="00F43823">
        <w:rPr>
          <w:spacing w:val="-1"/>
          <w:lang w:val="ru-RU"/>
        </w:rPr>
        <w:t>касаясь</w:t>
      </w:r>
      <w:r w:rsidRPr="00F43823">
        <w:rPr>
          <w:lang w:val="ru-RU"/>
        </w:rPr>
        <w:t xml:space="preserve"> ползуном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поверхности образца;</w:t>
      </w:r>
    </w:p>
    <w:p w14:paraId="324D2A26" w14:textId="77777777" w:rsidR="00BD2C77" w:rsidRPr="00F43823" w:rsidRDefault="00BD2C77">
      <w:pPr>
        <w:pStyle w:val="afa"/>
        <w:numPr>
          <w:ilvl w:val="0"/>
          <w:numId w:val="34"/>
        </w:numPr>
        <w:tabs>
          <w:tab w:val="left" w:pos="902"/>
        </w:tabs>
        <w:ind w:left="0" w:right="113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механизм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удерживания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освобождения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маятника,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обеспечивающий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его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свободное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падение из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горизонтального положения;</w:t>
      </w:r>
    </w:p>
    <w:p w14:paraId="5556B418" w14:textId="77777777" w:rsidR="00BD2C77" w:rsidRPr="00F43823" w:rsidRDefault="00BD2C77">
      <w:pPr>
        <w:pStyle w:val="afa"/>
        <w:numPr>
          <w:ilvl w:val="0"/>
          <w:numId w:val="34"/>
        </w:numPr>
        <w:tabs>
          <w:tab w:val="left" w:pos="902"/>
        </w:tabs>
        <w:ind w:left="0" w:right="110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стрелку</w:t>
      </w:r>
      <w:r w:rsidRPr="00F43823">
        <w:rPr>
          <w:rFonts w:cs="Times New Roman"/>
          <w:spacing w:val="-1"/>
          <w:lang w:val="ru-RU"/>
        </w:rPr>
        <w:t>-</w:t>
      </w:r>
      <w:r w:rsidRPr="00F43823">
        <w:rPr>
          <w:spacing w:val="-1"/>
          <w:lang w:val="ru-RU"/>
        </w:rPr>
        <w:t>указатель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длиной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300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мм,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уравновешенную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оси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маятника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показывающую</w:t>
      </w:r>
      <w:r w:rsidRPr="00F43823">
        <w:rPr>
          <w:spacing w:val="10"/>
          <w:lang w:val="ru-RU"/>
        </w:rPr>
        <w:t xml:space="preserve"> </w:t>
      </w:r>
      <w:r w:rsidRPr="00F43823">
        <w:rPr>
          <w:spacing w:val="-1"/>
          <w:lang w:val="ru-RU"/>
        </w:rPr>
        <w:t>положение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маятника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его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свободном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качании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движении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вдоль</w:t>
      </w:r>
      <w:r w:rsidRPr="00F43823">
        <w:rPr>
          <w:spacing w:val="58"/>
          <w:lang w:val="ru-RU"/>
        </w:rPr>
        <w:t xml:space="preserve"> </w:t>
      </w:r>
      <w:r w:rsidRPr="00F43823">
        <w:rPr>
          <w:lang w:val="ru-RU"/>
        </w:rPr>
        <w:t>круглой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шкалы.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Масса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стрелки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>указателя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должна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превышать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85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г.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Трение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механизме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стрелки</w:t>
      </w:r>
      <w:r w:rsidRPr="00F43823">
        <w:rPr>
          <w:rFonts w:cs="Times New Roman"/>
          <w:spacing w:val="-1"/>
          <w:lang w:val="ru-RU"/>
        </w:rPr>
        <w:t>-</w:t>
      </w:r>
      <w:r w:rsidRPr="00F43823">
        <w:rPr>
          <w:spacing w:val="-1"/>
          <w:lang w:val="ru-RU"/>
        </w:rPr>
        <w:t>указателя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должно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регулироваться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так,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чтобы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свободном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качании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79"/>
          <w:lang w:val="ru-RU"/>
        </w:rPr>
        <w:t xml:space="preserve"> </w:t>
      </w:r>
      <w:r w:rsidRPr="00F43823">
        <w:rPr>
          <w:spacing w:val="-1"/>
          <w:lang w:val="ru-RU"/>
        </w:rPr>
        <w:t>маятника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горизонтального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положения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конец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стрелки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>указателя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мог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остановиться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предварительном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качании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точке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(10±1)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мм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ниже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горизонтали,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что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соответствует</w:t>
      </w:r>
      <w:r w:rsidRPr="00F43823">
        <w:rPr>
          <w:lang w:val="ru-RU"/>
        </w:rPr>
        <w:t xml:space="preserve"> нулевому значению шкалы;</w:t>
      </w:r>
    </w:p>
    <w:p w14:paraId="7A47D0B6" w14:textId="77777777" w:rsidR="00BD2C77" w:rsidRPr="00F43823" w:rsidRDefault="00BD2C77">
      <w:pPr>
        <w:pStyle w:val="afa"/>
        <w:numPr>
          <w:ilvl w:val="0"/>
          <w:numId w:val="34"/>
        </w:numPr>
        <w:tabs>
          <w:tab w:val="left" w:pos="857"/>
        </w:tabs>
        <w:ind w:left="0" w:right="113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круглую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шкалу</w:t>
      </w:r>
      <w:r w:rsidRPr="00F43823">
        <w:rPr>
          <w:spacing w:val="33"/>
          <w:lang w:val="ru-RU"/>
        </w:rPr>
        <w:t xml:space="preserve"> </w:t>
      </w:r>
      <w:r w:rsidRPr="00F43823">
        <w:rPr>
          <w:i/>
          <w:lang w:val="ru-RU"/>
        </w:rPr>
        <w:t>1</w:t>
      </w:r>
      <w:r w:rsidRPr="00F43823">
        <w:rPr>
          <w:lang w:val="ru-RU"/>
        </w:rPr>
        <w:t>,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откалиброванную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длины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скольжения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маятника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плоской</w:t>
      </w:r>
      <w:r w:rsidRPr="00F43823">
        <w:rPr>
          <w:spacing w:val="75"/>
          <w:lang w:val="ru-RU"/>
        </w:rPr>
        <w:t xml:space="preserve"> </w:t>
      </w:r>
      <w:r w:rsidRPr="00F43823">
        <w:rPr>
          <w:lang w:val="ru-RU"/>
        </w:rPr>
        <w:t>поверхности 126 мм и</w:t>
      </w:r>
      <w:r w:rsidRPr="00F43823">
        <w:rPr>
          <w:spacing w:val="-1"/>
          <w:lang w:val="ru-RU"/>
        </w:rPr>
        <w:t xml:space="preserve"> градуированную</w:t>
      </w:r>
      <w:r w:rsidRPr="00F43823">
        <w:rPr>
          <w:lang w:val="ru-RU"/>
        </w:rPr>
        <w:t xml:space="preserve"> от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0 до 100 единиц с ценой деления 5 единиц;</w:t>
      </w:r>
    </w:p>
    <w:p w14:paraId="301EC7B6" w14:textId="77777777" w:rsidR="00BD2C77" w:rsidRPr="00F43823" w:rsidRDefault="00BD2C77">
      <w:pPr>
        <w:pStyle w:val="afa"/>
        <w:numPr>
          <w:ilvl w:val="0"/>
          <w:numId w:val="34"/>
        </w:numPr>
        <w:tabs>
          <w:tab w:val="left" w:pos="857"/>
        </w:tabs>
        <w:ind w:left="0" w:right="113" w:firstLine="567"/>
        <w:jc w:val="both"/>
        <w:rPr>
          <w:lang w:val="ru-RU"/>
        </w:rPr>
      </w:pPr>
      <w:r w:rsidRPr="00F43823">
        <w:rPr>
          <w:spacing w:val="-1"/>
          <w:lang w:val="ru-RU"/>
        </w:rPr>
        <w:t>круглую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шкалу</w:t>
      </w:r>
      <w:r w:rsidRPr="00F43823">
        <w:rPr>
          <w:spacing w:val="33"/>
          <w:lang w:val="ru-RU"/>
        </w:rPr>
        <w:t xml:space="preserve"> </w:t>
      </w:r>
      <w:r w:rsidRPr="00F43823">
        <w:rPr>
          <w:i/>
          <w:lang w:val="ru-RU"/>
        </w:rPr>
        <w:t>2</w:t>
      </w:r>
      <w:r w:rsidRPr="00F43823">
        <w:rPr>
          <w:lang w:val="ru-RU"/>
        </w:rPr>
        <w:t>,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откалиброванную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длины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скольжения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маятника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29"/>
          <w:lang w:val="ru-RU"/>
        </w:rPr>
        <w:t xml:space="preserve"> </w:t>
      </w:r>
      <w:r w:rsidRPr="00F43823">
        <w:rPr>
          <w:spacing w:val="-1"/>
          <w:lang w:val="ru-RU"/>
        </w:rPr>
        <w:t>плоской</w:t>
      </w:r>
      <w:r w:rsidRPr="00F43823">
        <w:rPr>
          <w:spacing w:val="75"/>
          <w:lang w:val="ru-RU"/>
        </w:rPr>
        <w:t xml:space="preserve"> </w:t>
      </w:r>
      <w:r w:rsidRPr="00F43823">
        <w:rPr>
          <w:lang w:val="ru-RU"/>
        </w:rPr>
        <w:t xml:space="preserve">поверхности 76 мм и </w:t>
      </w:r>
      <w:r w:rsidRPr="00F43823">
        <w:rPr>
          <w:spacing w:val="-1"/>
          <w:lang w:val="ru-RU"/>
        </w:rPr>
        <w:t>градуированную</w:t>
      </w:r>
      <w:r w:rsidRPr="00F43823">
        <w:rPr>
          <w:lang w:val="ru-RU"/>
        </w:rPr>
        <w:t xml:space="preserve"> от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0 до 1 с ценой деления 0,05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единицы.</w:t>
      </w:r>
    </w:p>
    <w:p w14:paraId="27E052AE" w14:textId="77777777" w:rsidR="00BD2C77" w:rsidRPr="00F43823" w:rsidRDefault="00BD2C77" w:rsidP="00973B8D">
      <w:pPr>
        <w:pStyle w:val="afa"/>
        <w:ind w:left="0" w:right="115" w:firstLine="567"/>
        <w:jc w:val="both"/>
        <w:rPr>
          <w:lang w:val="ru-RU"/>
        </w:rPr>
      </w:pPr>
      <w:r w:rsidRPr="00F43823">
        <w:rPr>
          <w:lang w:val="ru-RU"/>
        </w:rPr>
        <w:t>Б.2.2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Масса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маятника,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включая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ползун,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должна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(1,5±0,3)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кг.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Центр</w:t>
      </w:r>
      <w:r w:rsidRPr="00F43823">
        <w:rPr>
          <w:spacing w:val="61"/>
          <w:lang w:val="ru-RU"/>
        </w:rPr>
        <w:t xml:space="preserve"> </w:t>
      </w:r>
      <w:r w:rsidRPr="00F43823">
        <w:rPr>
          <w:spacing w:val="-1"/>
          <w:lang w:val="ru-RU"/>
        </w:rPr>
        <w:t>тяжести</w:t>
      </w:r>
      <w:r w:rsidRPr="00F43823">
        <w:rPr>
          <w:lang w:val="ru-RU"/>
        </w:rPr>
        <w:t xml:space="preserve"> должен </w:t>
      </w:r>
      <w:r w:rsidRPr="00F43823">
        <w:rPr>
          <w:spacing w:val="-1"/>
          <w:lang w:val="ru-RU"/>
        </w:rPr>
        <w:t>находиться</w:t>
      </w:r>
      <w:r w:rsidRPr="00F43823">
        <w:rPr>
          <w:lang w:val="ru-RU"/>
        </w:rPr>
        <w:t xml:space="preserve"> на оси плеча на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расстоянии (410±5)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 xml:space="preserve">от оси </w:t>
      </w:r>
      <w:r w:rsidRPr="00F43823">
        <w:rPr>
          <w:spacing w:val="-1"/>
          <w:lang w:val="ru-RU"/>
        </w:rPr>
        <w:t>качания.</w:t>
      </w:r>
    </w:p>
    <w:p w14:paraId="63D0B493" w14:textId="77777777" w:rsidR="00BD2C77" w:rsidRPr="00F43823" w:rsidRDefault="00BD2C77" w:rsidP="00973B8D">
      <w:pPr>
        <w:ind w:firstLine="567"/>
      </w:pPr>
    </w:p>
    <w:p w14:paraId="58AC63A9" w14:textId="77777777" w:rsidR="00BD2C77" w:rsidRPr="00F43823" w:rsidRDefault="00BD2C77" w:rsidP="00973B8D">
      <w:pPr>
        <w:ind w:firstLine="567"/>
      </w:pPr>
    </w:p>
    <w:p w14:paraId="687838B0" w14:textId="4CB17CAC" w:rsidR="00BD2C77" w:rsidRPr="00F43823" w:rsidRDefault="00000000" w:rsidP="00973B8D">
      <w:pPr>
        <w:spacing w:before="4"/>
        <w:ind w:firstLine="567"/>
        <w:rPr>
          <w:sz w:val="19"/>
          <w:szCs w:val="19"/>
        </w:rPr>
      </w:pPr>
      <w:r>
        <w:rPr>
          <w:sz w:val="2"/>
          <w:szCs w:val="2"/>
        </w:rPr>
      </w:r>
      <w:r>
        <w:rPr>
          <w:sz w:val="2"/>
          <w:szCs w:val="2"/>
        </w:rPr>
        <w:pict w14:anchorId="3E86993D">
          <v:group id="_x0000_s2071" style="width:70.45pt;height:.4pt;mso-position-horizontal-relative:char;mso-position-vertical-relative:line" coordsize="1409,8">
            <v:group id="_x0000_s2072" style="position:absolute;left:4;top:4;width:1401;height:2" coordorigin="4,4" coordsize="1401,2">
              <v:shape id="_x0000_s2073" style="position:absolute;left:4;top:4;width:1401;height:2" coordorigin="4,4" coordsize="1401,0" path="m4,4r1400,e" filled="f" strokeweight=".14139mm">
                <v:path arrowok="t"/>
              </v:shape>
            </v:group>
            <w10:anchorlock/>
          </v:group>
        </w:pict>
      </w:r>
    </w:p>
    <w:p w14:paraId="6723A029" w14:textId="0C638EEA" w:rsidR="00BD2C77" w:rsidRPr="00F43823" w:rsidRDefault="00BD2C77" w:rsidP="00973B8D">
      <w:pPr>
        <w:spacing w:line="20" w:lineRule="atLeast"/>
        <w:ind w:firstLine="567"/>
        <w:rPr>
          <w:sz w:val="2"/>
          <w:szCs w:val="2"/>
        </w:rPr>
      </w:pPr>
    </w:p>
    <w:p w14:paraId="6EAA5820" w14:textId="7997ACBE" w:rsidR="00BD2C77" w:rsidRPr="00F43823" w:rsidRDefault="00BD2C77" w:rsidP="00973B8D">
      <w:pPr>
        <w:spacing w:line="209" w:lineRule="exact"/>
        <w:ind w:firstLine="567"/>
      </w:pPr>
      <w:r w:rsidRPr="00F43823">
        <w:t>*</w:t>
      </w:r>
      <w:r w:rsidRPr="00F43823">
        <w:rPr>
          <w:spacing w:val="-1"/>
        </w:rPr>
        <w:t>Испытания</w:t>
      </w:r>
      <w:r w:rsidRPr="00F43823">
        <w:rPr>
          <w:spacing w:val="43"/>
        </w:rPr>
        <w:t xml:space="preserve"> </w:t>
      </w:r>
      <w:r w:rsidRPr="00F43823">
        <w:rPr>
          <w:spacing w:val="-1"/>
        </w:rPr>
        <w:t>проводят</w:t>
      </w:r>
      <w:r w:rsidRPr="00F43823">
        <w:rPr>
          <w:spacing w:val="45"/>
        </w:rPr>
        <w:t xml:space="preserve"> </w:t>
      </w:r>
      <w:r w:rsidRPr="00F43823">
        <w:rPr>
          <w:spacing w:val="-1"/>
        </w:rPr>
        <w:t>для</w:t>
      </w:r>
      <w:r w:rsidRPr="00F43823">
        <w:rPr>
          <w:spacing w:val="44"/>
        </w:rPr>
        <w:t xml:space="preserve"> </w:t>
      </w:r>
      <w:r w:rsidRPr="00F43823">
        <w:rPr>
          <w:spacing w:val="-1"/>
        </w:rPr>
        <w:t>поверхностей</w:t>
      </w:r>
      <w:r w:rsidRPr="00F43823">
        <w:rPr>
          <w:spacing w:val="44"/>
        </w:rPr>
        <w:t xml:space="preserve"> </w:t>
      </w:r>
      <w:r w:rsidRPr="00F43823">
        <w:t>с</w:t>
      </w:r>
      <w:r w:rsidRPr="00F43823">
        <w:rPr>
          <w:spacing w:val="44"/>
        </w:rPr>
        <w:t xml:space="preserve"> </w:t>
      </w:r>
      <w:r w:rsidRPr="00F43823">
        <w:rPr>
          <w:spacing w:val="-1"/>
        </w:rPr>
        <w:t>неровностями</w:t>
      </w:r>
      <w:r w:rsidRPr="00F43823">
        <w:rPr>
          <w:spacing w:val="44"/>
        </w:rPr>
        <w:t xml:space="preserve"> </w:t>
      </w:r>
      <w:r w:rsidRPr="00F43823">
        <w:rPr>
          <w:spacing w:val="-1"/>
        </w:rPr>
        <w:t>рельефа</w:t>
      </w:r>
      <w:r w:rsidRPr="00F43823">
        <w:rPr>
          <w:spacing w:val="44"/>
        </w:rPr>
        <w:t xml:space="preserve"> </w:t>
      </w:r>
      <w:r w:rsidRPr="00F43823">
        <w:t>менее</w:t>
      </w:r>
      <w:r w:rsidRPr="00F43823">
        <w:rPr>
          <w:spacing w:val="44"/>
        </w:rPr>
        <w:t xml:space="preserve"> </w:t>
      </w:r>
      <w:r w:rsidRPr="00F43823">
        <w:t>1</w:t>
      </w:r>
      <w:r w:rsidRPr="00F43823">
        <w:rPr>
          <w:spacing w:val="45"/>
        </w:rPr>
        <w:t xml:space="preserve"> </w:t>
      </w:r>
      <w:r w:rsidRPr="00F43823">
        <w:t>мм;</w:t>
      </w:r>
      <w:r w:rsidRPr="00F43823">
        <w:rPr>
          <w:spacing w:val="44"/>
        </w:rPr>
        <w:t xml:space="preserve"> </w:t>
      </w:r>
      <w:r w:rsidRPr="00F43823">
        <w:rPr>
          <w:spacing w:val="-1"/>
        </w:rPr>
        <w:t>перекрытие</w:t>
      </w:r>
      <w:r w:rsidR="00E256B1" w:rsidRPr="00F43823">
        <w:rPr>
          <w:spacing w:val="-1"/>
          <w:lang w:val="kk-KZ"/>
        </w:rPr>
        <w:t xml:space="preserve"> </w:t>
      </w:r>
      <w:r w:rsidRPr="00F43823">
        <w:rPr>
          <w:spacing w:val="-1"/>
        </w:rPr>
        <w:t>поверхности</w:t>
      </w:r>
      <w:r w:rsidRPr="00F43823">
        <w:rPr>
          <w:spacing w:val="15"/>
        </w:rPr>
        <w:t xml:space="preserve"> </w:t>
      </w:r>
      <w:r w:rsidRPr="00F43823">
        <w:rPr>
          <w:spacing w:val="-1"/>
        </w:rPr>
        <w:t>образца</w:t>
      </w:r>
      <w:r w:rsidRPr="00F43823">
        <w:rPr>
          <w:spacing w:val="16"/>
        </w:rPr>
        <w:t xml:space="preserve"> </w:t>
      </w:r>
      <w:r w:rsidRPr="00F43823">
        <w:t>по</w:t>
      </w:r>
      <w:r w:rsidRPr="00F43823">
        <w:rPr>
          <w:spacing w:val="15"/>
        </w:rPr>
        <w:t xml:space="preserve"> </w:t>
      </w:r>
      <w:r w:rsidRPr="00F43823">
        <w:rPr>
          <w:spacing w:val="-1"/>
        </w:rPr>
        <w:t>ширине</w:t>
      </w:r>
      <w:r w:rsidRPr="00F43823">
        <w:rPr>
          <w:spacing w:val="16"/>
        </w:rPr>
        <w:t xml:space="preserve"> </w:t>
      </w:r>
      <w:r w:rsidRPr="00F43823">
        <w:rPr>
          <w:spacing w:val="-1"/>
        </w:rPr>
        <w:t>резинового</w:t>
      </w:r>
      <w:r w:rsidRPr="00F43823">
        <w:rPr>
          <w:spacing w:val="15"/>
        </w:rPr>
        <w:t xml:space="preserve"> </w:t>
      </w:r>
      <w:r w:rsidRPr="00F43823">
        <w:rPr>
          <w:spacing w:val="-1"/>
        </w:rPr>
        <w:t>вкладыша</w:t>
      </w:r>
      <w:r w:rsidRPr="00F43823">
        <w:rPr>
          <w:spacing w:val="16"/>
        </w:rPr>
        <w:t xml:space="preserve"> </w:t>
      </w:r>
      <w:r w:rsidRPr="00F43823">
        <w:t>при</w:t>
      </w:r>
      <w:r w:rsidRPr="00F43823">
        <w:rPr>
          <w:spacing w:val="16"/>
        </w:rPr>
        <w:t xml:space="preserve"> </w:t>
      </w:r>
      <w:r w:rsidRPr="00F43823">
        <w:rPr>
          <w:spacing w:val="-1"/>
        </w:rPr>
        <w:t>фиксированной</w:t>
      </w:r>
      <w:r w:rsidRPr="00F43823">
        <w:rPr>
          <w:spacing w:val="17"/>
        </w:rPr>
        <w:t xml:space="preserve"> </w:t>
      </w:r>
      <w:r w:rsidRPr="00F43823">
        <w:rPr>
          <w:spacing w:val="-1"/>
        </w:rPr>
        <w:t>длине</w:t>
      </w:r>
      <w:r w:rsidRPr="00F43823">
        <w:rPr>
          <w:spacing w:val="16"/>
        </w:rPr>
        <w:t xml:space="preserve"> </w:t>
      </w:r>
      <w:r w:rsidRPr="00F43823">
        <w:t>контакта</w:t>
      </w:r>
      <w:r w:rsidRPr="00F43823">
        <w:rPr>
          <w:spacing w:val="15"/>
        </w:rPr>
        <w:t xml:space="preserve"> </w:t>
      </w:r>
      <w:r w:rsidRPr="00F43823">
        <w:rPr>
          <w:spacing w:val="-1"/>
        </w:rPr>
        <w:t>(126±1)</w:t>
      </w:r>
      <w:r w:rsidRPr="00F43823">
        <w:rPr>
          <w:spacing w:val="16"/>
        </w:rPr>
        <w:t xml:space="preserve"> </w:t>
      </w:r>
      <w:r w:rsidRPr="00F43823">
        <w:t>мм</w:t>
      </w:r>
      <w:r w:rsidRPr="00F43823">
        <w:rPr>
          <w:spacing w:val="17"/>
        </w:rPr>
        <w:t xml:space="preserve"> </w:t>
      </w:r>
      <w:r w:rsidRPr="00F43823">
        <w:rPr>
          <w:spacing w:val="-1"/>
        </w:rPr>
        <w:t>или</w:t>
      </w:r>
      <w:r w:rsidRPr="00F43823">
        <w:rPr>
          <w:spacing w:val="107"/>
        </w:rPr>
        <w:t xml:space="preserve"> </w:t>
      </w:r>
      <w:r w:rsidRPr="00F43823">
        <w:rPr>
          <w:spacing w:val="-1"/>
        </w:rPr>
        <w:t>(76±1)</w:t>
      </w:r>
      <w:r w:rsidRPr="00F43823">
        <w:t xml:space="preserve"> </w:t>
      </w:r>
      <w:r w:rsidRPr="00F43823">
        <w:rPr>
          <w:spacing w:val="-1"/>
        </w:rPr>
        <w:t>мм.</w:t>
      </w:r>
    </w:p>
    <w:p w14:paraId="76FA3741" w14:textId="77777777" w:rsidR="00BD2C77" w:rsidRPr="00F43823" w:rsidRDefault="00BD2C77" w:rsidP="00500E88">
      <w:pPr>
        <w:ind w:firstLine="709"/>
        <w:rPr>
          <w:b/>
          <w:bCs/>
          <w:color w:val="000000" w:themeColor="text1"/>
          <w:sz w:val="28"/>
          <w:szCs w:val="28"/>
        </w:rPr>
      </w:pPr>
    </w:p>
    <w:p w14:paraId="5680F963" w14:textId="77777777" w:rsidR="00BD2C77" w:rsidRPr="00F43823" w:rsidRDefault="00BD2C77" w:rsidP="00500E88">
      <w:pPr>
        <w:ind w:firstLine="709"/>
        <w:rPr>
          <w:sz w:val="28"/>
          <w:szCs w:val="28"/>
          <w:lang w:val="kk-KZ"/>
        </w:rPr>
      </w:pPr>
    </w:p>
    <w:p w14:paraId="7A80822D" w14:textId="54816256" w:rsidR="00BD2C77" w:rsidRPr="00F43823" w:rsidRDefault="00973B8D" w:rsidP="00973B8D">
      <w:pPr>
        <w:ind w:firstLine="709"/>
        <w:jc w:val="center"/>
        <w:rPr>
          <w:sz w:val="28"/>
          <w:szCs w:val="28"/>
          <w:lang w:val="kk-KZ"/>
        </w:rPr>
      </w:pPr>
      <w:r w:rsidRPr="00F43823">
        <w:rPr>
          <w:noProof/>
          <w:sz w:val="28"/>
          <w:szCs w:val="28"/>
          <w:lang w:val="kk-KZ"/>
        </w:rPr>
        <w:lastRenderedPageBreak/>
        <w:drawing>
          <wp:inline distT="0" distB="0" distL="0" distR="0" wp14:anchorId="7A77C6F0" wp14:editId="58BF6673">
            <wp:extent cx="2118360" cy="1584101"/>
            <wp:effectExtent l="0" t="0" r="0" b="0"/>
            <wp:docPr id="16916177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089" cy="159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28759" w14:textId="77777777" w:rsidR="00BD2C77" w:rsidRPr="00F43823" w:rsidRDefault="00BD2C77" w:rsidP="00500E88">
      <w:pPr>
        <w:ind w:firstLine="709"/>
        <w:rPr>
          <w:sz w:val="28"/>
          <w:szCs w:val="28"/>
          <w:lang w:val="kk-KZ"/>
        </w:rPr>
      </w:pPr>
    </w:p>
    <w:p w14:paraId="367C6E13" w14:textId="4DD20BB6" w:rsidR="00BD2C77" w:rsidRPr="00F43823" w:rsidRDefault="00973B8D" w:rsidP="00973B8D">
      <w:pPr>
        <w:ind w:firstLine="709"/>
        <w:jc w:val="center"/>
        <w:rPr>
          <w:sz w:val="22"/>
          <w:szCs w:val="22"/>
          <w:lang w:val="kk-KZ"/>
        </w:rPr>
      </w:pPr>
      <w:r w:rsidRPr="00F43823">
        <w:rPr>
          <w:sz w:val="22"/>
          <w:szCs w:val="22"/>
        </w:rPr>
        <w:t xml:space="preserve">А - стойка; Б - плита-основание; В - сектор с круглыми шкалами </w:t>
      </w:r>
      <w:r w:rsidRPr="00F43823">
        <w:rPr>
          <w:i/>
          <w:iCs/>
          <w:sz w:val="22"/>
          <w:szCs w:val="22"/>
        </w:rPr>
        <w:t xml:space="preserve">1 </w:t>
      </w:r>
      <w:r w:rsidRPr="00F43823">
        <w:rPr>
          <w:sz w:val="22"/>
          <w:szCs w:val="22"/>
        </w:rPr>
        <w:t xml:space="preserve">и </w:t>
      </w:r>
      <w:r w:rsidRPr="00F43823">
        <w:rPr>
          <w:i/>
          <w:iCs/>
          <w:sz w:val="22"/>
          <w:szCs w:val="22"/>
        </w:rPr>
        <w:t>2</w:t>
      </w:r>
      <w:r w:rsidRPr="00F43823">
        <w:rPr>
          <w:sz w:val="22"/>
          <w:szCs w:val="22"/>
        </w:rPr>
        <w:t xml:space="preserve">; </w:t>
      </w:r>
      <w:r w:rsidRPr="00F43823">
        <w:rPr>
          <w:i/>
          <w:iCs/>
          <w:sz w:val="22"/>
          <w:szCs w:val="22"/>
        </w:rPr>
        <w:t xml:space="preserve">3 </w:t>
      </w:r>
      <w:r w:rsidRPr="00F43823">
        <w:rPr>
          <w:sz w:val="22"/>
          <w:szCs w:val="22"/>
        </w:rPr>
        <w:t xml:space="preserve">- стрелка-указатель; </w:t>
      </w:r>
      <w:r w:rsidRPr="00F43823">
        <w:rPr>
          <w:i/>
          <w:iCs/>
          <w:sz w:val="22"/>
          <w:szCs w:val="22"/>
        </w:rPr>
        <w:t xml:space="preserve">4 </w:t>
      </w:r>
      <w:r w:rsidRPr="00F43823">
        <w:rPr>
          <w:sz w:val="22"/>
          <w:szCs w:val="22"/>
        </w:rPr>
        <w:t xml:space="preserve">- плечо маятника; </w:t>
      </w:r>
      <w:r w:rsidRPr="00F43823">
        <w:rPr>
          <w:i/>
          <w:iCs/>
          <w:sz w:val="22"/>
          <w:szCs w:val="22"/>
        </w:rPr>
        <w:t xml:space="preserve">5 </w:t>
      </w:r>
      <w:r w:rsidRPr="00F43823">
        <w:rPr>
          <w:sz w:val="22"/>
          <w:szCs w:val="22"/>
        </w:rPr>
        <w:t xml:space="preserve">- ползун с резиновым вкладышем; </w:t>
      </w:r>
      <w:r w:rsidRPr="00F43823">
        <w:rPr>
          <w:i/>
          <w:iCs/>
          <w:sz w:val="22"/>
          <w:szCs w:val="22"/>
        </w:rPr>
        <w:t xml:space="preserve">6 </w:t>
      </w:r>
      <w:r w:rsidRPr="00F43823">
        <w:rPr>
          <w:sz w:val="22"/>
          <w:szCs w:val="22"/>
        </w:rPr>
        <w:t xml:space="preserve">- регулировочные винты; </w:t>
      </w:r>
      <w:r w:rsidRPr="00F43823">
        <w:rPr>
          <w:i/>
          <w:iCs/>
          <w:sz w:val="22"/>
          <w:szCs w:val="22"/>
        </w:rPr>
        <w:t xml:space="preserve">7 </w:t>
      </w:r>
      <w:r w:rsidRPr="00F43823">
        <w:rPr>
          <w:sz w:val="22"/>
          <w:szCs w:val="22"/>
        </w:rPr>
        <w:t xml:space="preserve">- замки для фиксации образца; </w:t>
      </w:r>
      <w:r w:rsidRPr="00F43823">
        <w:rPr>
          <w:i/>
          <w:iCs/>
          <w:sz w:val="22"/>
          <w:szCs w:val="22"/>
        </w:rPr>
        <w:t xml:space="preserve">8 </w:t>
      </w:r>
      <w:r w:rsidRPr="00F43823">
        <w:rPr>
          <w:sz w:val="22"/>
          <w:szCs w:val="22"/>
        </w:rPr>
        <w:t xml:space="preserve">- уровень; </w:t>
      </w:r>
      <w:r w:rsidRPr="00F43823">
        <w:rPr>
          <w:i/>
          <w:iCs/>
          <w:sz w:val="22"/>
          <w:szCs w:val="22"/>
        </w:rPr>
        <w:t xml:space="preserve">9 </w:t>
      </w:r>
      <w:r w:rsidRPr="00F43823">
        <w:rPr>
          <w:sz w:val="22"/>
          <w:szCs w:val="22"/>
        </w:rPr>
        <w:t xml:space="preserve">- винт крепления сектора к вертикальной стойке; </w:t>
      </w:r>
      <w:r w:rsidRPr="00F43823">
        <w:rPr>
          <w:i/>
          <w:iCs/>
          <w:sz w:val="22"/>
          <w:szCs w:val="22"/>
        </w:rPr>
        <w:t xml:space="preserve">10 </w:t>
      </w:r>
      <w:r w:rsidRPr="00F43823">
        <w:rPr>
          <w:sz w:val="22"/>
          <w:szCs w:val="22"/>
        </w:rPr>
        <w:t>- испытуемый образец</w:t>
      </w:r>
    </w:p>
    <w:p w14:paraId="77F29811" w14:textId="77777777" w:rsidR="00BD2C77" w:rsidRPr="00F43823" w:rsidRDefault="00BD2C77" w:rsidP="00500E88">
      <w:pPr>
        <w:ind w:firstLine="709"/>
        <w:rPr>
          <w:sz w:val="28"/>
          <w:szCs w:val="28"/>
          <w:lang w:val="kk-KZ"/>
        </w:rPr>
      </w:pPr>
    </w:p>
    <w:p w14:paraId="4584D1E2" w14:textId="7D2E09A6" w:rsidR="00973B8D" w:rsidRPr="00F43823" w:rsidRDefault="00973B8D" w:rsidP="00973B8D">
      <w:pPr>
        <w:ind w:firstLine="709"/>
        <w:jc w:val="center"/>
        <w:rPr>
          <w:sz w:val="28"/>
          <w:szCs w:val="28"/>
        </w:rPr>
      </w:pPr>
      <w:r w:rsidRPr="00F43823">
        <w:rPr>
          <w:b/>
          <w:bCs/>
          <w:sz w:val="28"/>
          <w:szCs w:val="28"/>
        </w:rPr>
        <w:t>Рисунок Б.1 - Маятниковый прибор TRL-tester</w:t>
      </w:r>
    </w:p>
    <w:p w14:paraId="6E6B6CB6" w14:textId="13749702" w:rsidR="00BD2C77" w:rsidRPr="00F43823" w:rsidRDefault="00973B8D" w:rsidP="00973B8D">
      <w:pPr>
        <w:ind w:firstLine="709"/>
        <w:jc w:val="center"/>
        <w:rPr>
          <w:sz w:val="28"/>
          <w:szCs w:val="28"/>
          <w:lang w:val="kk-KZ"/>
        </w:rPr>
      </w:pPr>
      <w:r w:rsidRPr="00F43823">
        <w:rPr>
          <w:b/>
          <w:bCs/>
          <w:sz w:val="28"/>
          <w:szCs w:val="28"/>
        </w:rPr>
        <w:t>для испытаний поверхности камня на сопротивление скольжению</w:t>
      </w:r>
    </w:p>
    <w:p w14:paraId="03612D18" w14:textId="77777777" w:rsidR="00BD2C77" w:rsidRPr="00F43823" w:rsidRDefault="00BD2C77" w:rsidP="00500E88">
      <w:pPr>
        <w:ind w:firstLine="709"/>
        <w:rPr>
          <w:sz w:val="28"/>
          <w:szCs w:val="28"/>
          <w:lang w:val="kk-KZ"/>
        </w:rPr>
      </w:pPr>
    </w:p>
    <w:p w14:paraId="7B3B7BD5" w14:textId="77777777" w:rsidR="00973B8D" w:rsidRPr="00F43823" w:rsidRDefault="00973B8D" w:rsidP="00F535B9">
      <w:pPr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Б.2.3 Ползун состоит из держателя и рабочего элемента (резинового вкладыша). В широком ползуне резиновый вкладыш имеет ширину (76,2±0,5) мм (по направлению качания), толщину (64±0,5) мм; общая масса широкого ползуна - (32±5) г. В узком ползуне резиновый вкладыш имеет ширину (31,8±0,5) мм, длину (25,4±1,0) мм, толщину (64±0,5) мм; общая масса ползуна (20±5) г.</w:t>
      </w:r>
    </w:p>
    <w:p w14:paraId="340A9C61" w14:textId="77777777" w:rsidR="00973B8D" w:rsidRPr="00F43823" w:rsidRDefault="00973B8D" w:rsidP="00F535B9">
      <w:pPr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Б.2.4 Ползун закрепляют на жесткой основе с центральной поворотной осью, смонтированной на конце плеча маятника так, что когда плечо маятника находится в нижней точке качания, выступающий край резинового вкладыша соприкасается с испытуемой поверхностью образца, при этом плоскость вкладыша находится под углом (26±3)° к испытуемой поверхности. Описанная конструкция ползуна позволяет поворачиваться ему относительно оси при качании маятника без каких-либо помех из-за неровностей испытуемой поверхности.</w:t>
      </w:r>
    </w:p>
    <w:p w14:paraId="161E14C6" w14:textId="77777777" w:rsidR="00973B8D" w:rsidRPr="00F43823" w:rsidRDefault="00973B8D" w:rsidP="00F535B9">
      <w:pPr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Б.2.5 Ползун должен быть подпружинен относительно испытуемой  поверхности. При калибровке маятникового прибора статическая сила на ползуне должна быть (22,2±0,5) Н при нахождении его в нижней точке. Изменение статической силы на ползуне не должно быть более 0,2 Н на 1 мм отклонения ползуна.</w:t>
      </w:r>
    </w:p>
    <w:p w14:paraId="564E43FF" w14:textId="77777777" w:rsidR="00BD2C77" w:rsidRPr="00F43823" w:rsidRDefault="00BD2C77" w:rsidP="00500E88">
      <w:pPr>
        <w:ind w:firstLine="709"/>
        <w:rPr>
          <w:sz w:val="28"/>
          <w:szCs w:val="28"/>
        </w:rPr>
      </w:pPr>
    </w:p>
    <w:p w14:paraId="192662CC" w14:textId="25727BC3" w:rsidR="00BD2C77" w:rsidRPr="00F43823" w:rsidRDefault="00973B8D" w:rsidP="00973B8D">
      <w:pPr>
        <w:ind w:firstLine="709"/>
        <w:jc w:val="center"/>
        <w:rPr>
          <w:sz w:val="28"/>
          <w:szCs w:val="28"/>
          <w:lang w:val="kk-KZ"/>
        </w:rPr>
      </w:pPr>
      <w:r w:rsidRPr="00F43823">
        <w:rPr>
          <w:noProof/>
        </w:rPr>
        <w:drawing>
          <wp:inline distT="0" distB="0" distL="0" distR="0" wp14:anchorId="3402B4A4" wp14:editId="5CA1DDB6">
            <wp:extent cx="2266315" cy="1551904"/>
            <wp:effectExtent l="0" t="0" r="0" b="0"/>
            <wp:docPr id="37" name="image21.png" descr="C:\Users\Madina.Yaryna\Desktop\данилов\Картинки\Рисунок Б.2-Схема определения длины хода ползу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1.png" descr="C:\Users\Madina.Yaryna\Desktop\данилов\Картинки\Рисунок Б.2-Схема определения длины хода ползуна.jp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378" cy="15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4E46F" w14:textId="77777777" w:rsidR="00BD2C77" w:rsidRPr="00F43823" w:rsidRDefault="00BD2C77" w:rsidP="00500E88">
      <w:pPr>
        <w:ind w:firstLine="709"/>
        <w:rPr>
          <w:sz w:val="28"/>
          <w:szCs w:val="28"/>
          <w:lang w:val="kk-KZ"/>
        </w:rPr>
      </w:pPr>
    </w:p>
    <w:p w14:paraId="6A0FAE0A" w14:textId="77777777" w:rsidR="00973B8D" w:rsidRPr="00F43823" w:rsidRDefault="00973B8D" w:rsidP="00973B8D">
      <w:pPr>
        <w:ind w:firstLine="709"/>
        <w:rPr>
          <w:sz w:val="22"/>
          <w:szCs w:val="22"/>
        </w:rPr>
      </w:pPr>
      <w:r w:rsidRPr="00F43823">
        <w:rPr>
          <w:i/>
          <w:sz w:val="22"/>
          <w:szCs w:val="22"/>
        </w:rPr>
        <w:t xml:space="preserve">1 </w:t>
      </w:r>
      <w:r w:rsidRPr="00F43823">
        <w:rPr>
          <w:sz w:val="22"/>
          <w:szCs w:val="22"/>
        </w:rPr>
        <w:t xml:space="preserve">- шаблон; </w:t>
      </w:r>
      <w:r w:rsidRPr="00F43823">
        <w:rPr>
          <w:i/>
          <w:sz w:val="22"/>
          <w:szCs w:val="22"/>
        </w:rPr>
        <w:t xml:space="preserve">2 </w:t>
      </w:r>
      <w:r w:rsidRPr="00F43823">
        <w:rPr>
          <w:sz w:val="22"/>
          <w:szCs w:val="22"/>
        </w:rPr>
        <w:t xml:space="preserve">- ползун; </w:t>
      </w:r>
      <w:r w:rsidRPr="00F43823">
        <w:rPr>
          <w:i/>
          <w:sz w:val="22"/>
          <w:szCs w:val="22"/>
        </w:rPr>
        <w:t xml:space="preserve">3 </w:t>
      </w:r>
      <w:r w:rsidRPr="00F43823">
        <w:rPr>
          <w:sz w:val="22"/>
          <w:szCs w:val="22"/>
        </w:rPr>
        <w:t xml:space="preserve">- базовый край ползуна; </w:t>
      </w:r>
      <w:r w:rsidRPr="00F43823">
        <w:rPr>
          <w:i/>
          <w:sz w:val="22"/>
          <w:szCs w:val="22"/>
        </w:rPr>
        <w:t xml:space="preserve">4 </w:t>
      </w:r>
      <w:r w:rsidRPr="00F43823">
        <w:rPr>
          <w:sz w:val="22"/>
          <w:szCs w:val="22"/>
        </w:rPr>
        <w:t>- измеренная длина скольжения;</w:t>
      </w:r>
    </w:p>
    <w:p w14:paraId="7694B190" w14:textId="77777777" w:rsidR="00973B8D" w:rsidRPr="00F43823" w:rsidRDefault="00973B8D" w:rsidP="00973B8D">
      <w:pPr>
        <w:ind w:firstLine="709"/>
        <w:rPr>
          <w:sz w:val="22"/>
          <w:szCs w:val="22"/>
        </w:rPr>
      </w:pPr>
      <w:r w:rsidRPr="00F43823">
        <w:rPr>
          <w:i/>
          <w:sz w:val="22"/>
          <w:szCs w:val="22"/>
        </w:rPr>
        <w:t xml:space="preserve">5 </w:t>
      </w:r>
      <w:r w:rsidRPr="00F43823">
        <w:rPr>
          <w:sz w:val="22"/>
          <w:szCs w:val="22"/>
        </w:rPr>
        <w:t>- фактическая длина скольжения</w:t>
      </w:r>
    </w:p>
    <w:p w14:paraId="416CCBC9" w14:textId="77777777" w:rsidR="00973B8D" w:rsidRPr="00F43823" w:rsidRDefault="00973B8D" w:rsidP="00973B8D">
      <w:pPr>
        <w:ind w:firstLine="709"/>
        <w:rPr>
          <w:sz w:val="24"/>
          <w:szCs w:val="24"/>
        </w:rPr>
      </w:pPr>
    </w:p>
    <w:p w14:paraId="05D2BC35" w14:textId="77777777" w:rsidR="00973B8D" w:rsidRPr="00F43823" w:rsidRDefault="00973B8D" w:rsidP="00973B8D">
      <w:pPr>
        <w:ind w:firstLine="709"/>
        <w:jc w:val="center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>Рисунок Б.2 - Схема определения длины хода ползуна</w:t>
      </w:r>
    </w:p>
    <w:p w14:paraId="042EC671" w14:textId="22BC0E29" w:rsidR="00973B8D" w:rsidRPr="00F43823" w:rsidRDefault="00973B8D" w:rsidP="00F535B9">
      <w:pPr>
        <w:ind w:firstLine="567"/>
        <w:rPr>
          <w:sz w:val="24"/>
          <w:szCs w:val="24"/>
        </w:rPr>
      </w:pPr>
      <w:r w:rsidRPr="00F43823">
        <w:rPr>
          <w:sz w:val="24"/>
          <w:szCs w:val="24"/>
          <w:lang w:val="kk-KZ"/>
        </w:rPr>
        <w:lastRenderedPageBreak/>
        <w:t xml:space="preserve">Б.2.6 </w:t>
      </w:r>
      <w:r w:rsidRPr="00F43823">
        <w:rPr>
          <w:sz w:val="24"/>
          <w:szCs w:val="24"/>
        </w:rPr>
        <w:t>Начальная эластичность и твердость резинового вкладыша ползуна должны соответствовать приведенным в таблице Б.1. Вкладыш должен быть сертифицирован, при этом должны быть указаны производитель и дата его изготовления. Вкладыш бракуют, если измеренные в соответствии с ГОСТ 20403 показатели твердости резины не соответствуют указанным в таблице Б.1, а также по истечении трехлетнего срока после изготовления.</w:t>
      </w:r>
    </w:p>
    <w:p w14:paraId="42432E6E" w14:textId="77777777" w:rsidR="00973B8D" w:rsidRPr="00F43823" w:rsidRDefault="00973B8D" w:rsidP="00973B8D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Таблица Б.1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Характеристики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резинового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вкладыша</w:t>
      </w:r>
    </w:p>
    <w:p w14:paraId="26591AB6" w14:textId="77777777" w:rsidR="00973B8D" w:rsidRPr="00F43823" w:rsidRDefault="00973B8D" w:rsidP="00973B8D">
      <w:pPr>
        <w:spacing w:before="1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TableNormal"/>
        <w:tblW w:w="935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398"/>
        <w:gridCol w:w="991"/>
        <w:gridCol w:w="992"/>
        <w:gridCol w:w="993"/>
        <w:gridCol w:w="991"/>
        <w:gridCol w:w="993"/>
      </w:tblGrid>
      <w:tr w:rsidR="00F535B9" w:rsidRPr="00F43823" w14:paraId="2D1579E8" w14:textId="77777777" w:rsidTr="00E979E7">
        <w:trPr>
          <w:trHeight w:hRule="exact" w:val="518"/>
        </w:trPr>
        <w:tc>
          <w:tcPr>
            <w:tcW w:w="4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4F68D" w14:textId="77777777" w:rsidR="00F535B9" w:rsidRPr="00F43823" w:rsidRDefault="00F535B9" w:rsidP="00F535B9">
            <w:pPr>
              <w:pStyle w:val="TableParagraph"/>
              <w:spacing w:before="115"/>
              <w:ind w:left="19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2EF77D07" w14:textId="7742982D" w:rsidR="00F535B9" w:rsidRPr="00F43823" w:rsidRDefault="00F535B9" w:rsidP="00F535B9">
            <w:pPr>
              <w:pStyle w:val="TableParagraph"/>
              <w:spacing w:before="115"/>
              <w:ind w:left="19"/>
              <w:jc w:val="center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2942" w14:textId="53E5196A" w:rsidR="00F535B9" w:rsidRPr="00F43823" w:rsidRDefault="00F535B9" w:rsidP="00F535B9">
            <w:pPr>
              <w:pStyle w:val="TableParagraph"/>
              <w:spacing w:before="100"/>
              <w:ind w:left="206"/>
              <w:jc w:val="center"/>
              <w:rPr>
                <w:rFonts w:ascii="Times New Roman"/>
                <w:sz w:val="20"/>
                <w:szCs w:val="20"/>
              </w:rPr>
            </w:pPr>
            <w:r w:rsidRPr="00F4382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Температура,</w:t>
            </w:r>
            <w:r w:rsidRPr="00F438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°С</w:t>
            </w:r>
          </w:p>
        </w:tc>
      </w:tr>
      <w:tr w:rsidR="00F535B9" w:rsidRPr="00F43823" w14:paraId="5003E9E2" w14:textId="77777777" w:rsidTr="00F535B9">
        <w:trPr>
          <w:trHeight w:hRule="exact" w:val="518"/>
        </w:trPr>
        <w:tc>
          <w:tcPr>
            <w:tcW w:w="439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06378A" w14:textId="61C6EF99" w:rsidR="00F535B9" w:rsidRPr="00F43823" w:rsidRDefault="00F535B9" w:rsidP="00F535B9">
            <w:pPr>
              <w:pStyle w:val="TableParagraph"/>
              <w:spacing w:before="115"/>
              <w:ind w:left="19"/>
              <w:rPr>
                <w:rFonts w:ascii="Times New Roman" w:hAnsi="Times New Roman"/>
                <w:spacing w:val="-1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D8D643F" w14:textId="45559450" w:rsidR="00F535B9" w:rsidRPr="00F43823" w:rsidRDefault="00F535B9" w:rsidP="00F535B9">
            <w:pPr>
              <w:pStyle w:val="TableParagraph"/>
              <w:spacing w:before="115"/>
              <w:ind w:left="206"/>
              <w:rPr>
                <w:rFonts w:ascii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4BD127" w14:textId="7F27A636" w:rsidR="00F535B9" w:rsidRPr="00F43823" w:rsidRDefault="00F535B9" w:rsidP="00F535B9">
            <w:pPr>
              <w:pStyle w:val="TableParagraph"/>
              <w:spacing w:before="115"/>
              <w:ind w:left="206"/>
              <w:rPr>
                <w:rFonts w:ascii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A3A034" w14:textId="2F206E10" w:rsidR="00F535B9" w:rsidRPr="00F43823" w:rsidRDefault="00F535B9" w:rsidP="00F535B9">
            <w:pPr>
              <w:pStyle w:val="TableParagraph"/>
              <w:spacing w:before="115"/>
              <w:ind w:left="206"/>
              <w:rPr>
                <w:rFonts w:ascii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45DF55" w14:textId="0A2B2CD0" w:rsidR="00F535B9" w:rsidRPr="00F43823" w:rsidRDefault="00F535B9" w:rsidP="00F535B9">
            <w:pPr>
              <w:pStyle w:val="TableParagraph"/>
              <w:spacing w:before="115"/>
              <w:ind w:left="206"/>
              <w:rPr>
                <w:rFonts w:ascii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562E89A" w14:textId="77777777" w:rsidR="00F535B9" w:rsidRPr="00F43823" w:rsidRDefault="00F535B9" w:rsidP="00F535B9">
            <w:pPr>
              <w:pStyle w:val="TableParagraph"/>
              <w:spacing w:before="113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40</w:t>
            </w:r>
          </w:p>
          <w:p w14:paraId="26957DB2" w14:textId="77777777" w:rsidR="00F535B9" w:rsidRPr="00F43823" w:rsidRDefault="00F535B9" w:rsidP="00F535B9">
            <w:pPr>
              <w:pStyle w:val="TableParagraph"/>
              <w:spacing w:before="100"/>
              <w:ind w:left="206"/>
              <w:rPr>
                <w:rFonts w:ascii="Times New Roman"/>
                <w:sz w:val="20"/>
                <w:szCs w:val="20"/>
              </w:rPr>
            </w:pPr>
          </w:p>
        </w:tc>
      </w:tr>
      <w:tr w:rsidR="00F535B9" w:rsidRPr="00F43823" w14:paraId="4CE80B4A" w14:textId="77777777" w:rsidTr="00F535B9">
        <w:trPr>
          <w:trHeight w:hRule="exact" w:val="526"/>
        </w:trPr>
        <w:tc>
          <w:tcPr>
            <w:tcW w:w="4398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A7FCAC" w14:textId="27E2B59F" w:rsidR="00F535B9" w:rsidRPr="00F43823" w:rsidRDefault="00F535B9" w:rsidP="00F535B9">
            <w:pPr>
              <w:pStyle w:val="TableParagraph"/>
              <w:spacing w:before="113"/>
              <w:ind w:left="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szCs w:val="20"/>
              </w:rPr>
              <w:t>Эластичность,</w:t>
            </w:r>
            <w:r w:rsidRPr="00F43823">
              <w:rPr>
                <w:rFonts w:ascii="Times New Roman" w:hAnsi="Times New Roman"/>
                <w:sz w:val="20"/>
                <w:szCs w:val="20"/>
              </w:rPr>
              <w:t xml:space="preserve"> %*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950FDB" w14:textId="2FCBDF93" w:rsidR="00F535B9" w:rsidRPr="00F43823" w:rsidRDefault="00F535B9" w:rsidP="00F535B9">
            <w:pPr>
              <w:pStyle w:val="TableParagraph"/>
              <w:spacing w:before="113"/>
              <w:ind w:left="2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43-49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8DEEF7" w14:textId="3B4CD27C" w:rsidR="00F535B9" w:rsidRPr="00F43823" w:rsidRDefault="00F535B9" w:rsidP="00F535B9">
            <w:pPr>
              <w:pStyle w:val="TableParagraph"/>
              <w:spacing w:before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58-65 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157298" w14:textId="0D33AED9" w:rsidR="00F535B9" w:rsidRPr="00F43823" w:rsidRDefault="00F535B9" w:rsidP="00F535B9">
            <w:pPr>
              <w:pStyle w:val="TableParagraph"/>
              <w:spacing w:before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66-73 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D9E43F" w14:textId="12C77F78" w:rsidR="00F535B9" w:rsidRPr="00F43823" w:rsidRDefault="00F535B9" w:rsidP="00F535B9">
            <w:pPr>
              <w:pStyle w:val="TableParagraph"/>
              <w:spacing w:before="113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71-77 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16131D" w14:textId="0A71E0C2" w:rsidR="00F535B9" w:rsidRPr="00F43823" w:rsidRDefault="00F535B9" w:rsidP="00F535B9">
            <w:pPr>
              <w:pStyle w:val="TableParagraph"/>
              <w:spacing w:before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3823">
              <w:rPr>
                <w:rFonts w:ascii="Times New Roman" w:hAnsi="Times New Roman" w:cs="Times New Roman"/>
                <w:sz w:val="20"/>
                <w:szCs w:val="20"/>
              </w:rPr>
              <w:t xml:space="preserve">74-79 </w:t>
            </w:r>
          </w:p>
        </w:tc>
      </w:tr>
      <w:tr w:rsidR="00F535B9" w:rsidRPr="00F43823" w14:paraId="3CCEEFFD" w14:textId="77777777" w:rsidTr="00F535B9">
        <w:trPr>
          <w:trHeight w:hRule="exact" w:val="526"/>
        </w:trPr>
        <w:tc>
          <w:tcPr>
            <w:tcW w:w="4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EF7FA8" w14:textId="2C4FE6BA" w:rsidR="00F535B9" w:rsidRPr="00F43823" w:rsidRDefault="00F535B9" w:rsidP="00F535B9">
            <w:pPr>
              <w:pStyle w:val="TableParagraph"/>
              <w:spacing w:before="113"/>
              <w:ind w:left="19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F43823">
              <w:rPr>
                <w:rFonts w:ascii="Times New Roman" w:hAnsi="Times New Roman"/>
                <w:spacing w:val="-1"/>
                <w:sz w:val="20"/>
                <w:szCs w:val="20"/>
              </w:rPr>
              <w:t>Твердость,</w:t>
            </w:r>
            <w:r w:rsidRPr="00F43823">
              <w:rPr>
                <w:rFonts w:ascii="Times New Roman" w:hAnsi="Times New Roman"/>
                <w:sz w:val="20"/>
                <w:szCs w:val="20"/>
              </w:rPr>
              <w:t xml:space="preserve"> ед. </w:t>
            </w:r>
            <w:r w:rsidRPr="00F43823">
              <w:rPr>
                <w:rFonts w:ascii="Times New Roman" w:hAnsi="Times New Roman"/>
                <w:spacing w:val="-1"/>
                <w:sz w:val="20"/>
                <w:szCs w:val="20"/>
              </w:rPr>
              <w:t>IRHD**</w:t>
            </w:r>
          </w:p>
        </w:tc>
        <w:tc>
          <w:tcPr>
            <w:tcW w:w="9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013FD4" w14:textId="22465BC5" w:rsidR="00F535B9" w:rsidRPr="00F43823" w:rsidRDefault="00F535B9" w:rsidP="00F535B9">
            <w:pPr>
              <w:pStyle w:val="TableParagraph"/>
              <w:spacing w:before="113"/>
              <w:ind w:left="206"/>
              <w:rPr>
                <w:rFonts w:ascii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53-65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FA5BCB" w14:textId="003B5C47" w:rsidR="00F535B9" w:rsidRPr="00F43823" w:rsidRDefault="00F535B9" w:rsidP="00F535B9">
            <w:pPr>
              <w:pStyle w:val="TableParagraph"/>
              <w:spacing w:before="113"/>
              <w:jc w:val="center"/>
              <w:rPr>
                <w:rFonts w:ascii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A041ED" w14:textId="004FBCC1" w:rsidR="00F535B9" w:rsidRPr="00F43823" w:rsidRDefault="00F535B9" w:rsidP="00F535B9">
            <w:pPr>
              <w:pStyle w:val="TableParagraph"/>
              <w:spacing w:before="113"/>
              <w:jc w:val="center"/>
              <w:rPr>
                <w:rFonts w:ascii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0E105D" w14:textId="0E08EAFF" w:rsidR="00F535B9" w:rsidRPr="00F43823" w:rsidRDefault="00F535B9" w:rsidP="00F535B9">
            <w:pPr>
              <w:pStyle w:val="TableParagraph"/>
              <w:spacing w:before="113"/>
              <w:ind w:right="1"/>
              <w:jc w:val="center"/>
              <w:rPr>
                <w:rFonts w:ascii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96B5F2" w14:textId="072BE0F1" w:rsidR="00F535B9" w:rsidRPr="00F43823" w:rsidRDefault="00F535B9" w:rsidP="00F535B9">
            <w:pPr>
              <w:pStyle w:val="TableParagraph"/>
              <w:spacing w:before="113"/>
              <w:jc w:val="center"/>
              <w:rPr>
                <w:rFonts w:ascii="Times New Roman"/>
                <w:sz w:val="20"/>
                <w:szCs w:val="20"/>
              </w:rPr>
            </w:pPr>
            <w:r w:rsidRPr="00F43823">
              <w:rPr>
                <w:rFonts w:ascii="Times New Roman"/>
                <w:sz w:val="20"/>
                <w:szCs w:val="20"/>
              </w:rPr>
              <w:t>-</w:t>
            </w:r>
          </w:p>
        </w:tc>
      </w:tr>
      <w:tr w:rsidR="00F535B9" w:rsidRPr="00F43823" w14:paraId="49EB5C92" w14:textId="77777777" w:rsidTr="00F535B9">
        <w:trPr>
          <w:trHeight w:hRule="exact" w:val="495"/>
        </w:trPr>
        <w:tc>
          <w:tcPr>
            <w:tcW w:w="9358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B695CD" w14:textId="77777777" w:rsidR="00F535B9" w:rsidRPr="00F43823" w:rsidRDefault="00F535B9" w:rsidP="00F535B9">
            <w:pPr>
              <w:pStyle w:val="TableParagraph"/>
              <w:spacing w:line="230" w:lineRule="exact"/>
              <w:ind w:left="587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*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Испытания 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приборе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Шоба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по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ГОСТ</w:t>
            </w:r>
            <w:r w:rsidRPr="00F43823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>27110.</w:t>
            </w:r>
          </w:p>
          <w:p w14:paraId="289DD46F" w14:textId="77777777" w:rsidR="00F535B9" w:rsidRPr="00F43823" w:rsidRDefault="00F535B9" w:rsidP="00F535B9">
            <w:pPr>
              <w:pStyle w:val="TableParagraph"/>
              <w:spacing w:line="230" w:lineRule="exact"/>
              <w:ind w:left="58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**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Международные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единицы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твердости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резины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по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ГОСТ</w:t>
            </w:r>
            <w:r w:rsidRPr="00F4382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F43823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20403.</w:t>
            </w:r>
          </w:p>
        </w:tc>
      </w:tr>
    </w:tbl>
    <w:p w14:paraId="40E32548" w14:textId="5CA13523" w:rsidR="00F535B9" w:rsidRPr="00F43823" w:rsidRDefault="00F535B9" w:rsidP="00F535B9">
      <w:pPr>
        <w:pStyle w:val="afa"/>
        <w:spacing w:before="69"/>
        <w:ind w:left="0" w:right="112" w:firstLine="567"/>
        <w:jc w:val="both"/>
        <w:rPr>
          <w:lang w:val="ru-RU"/>
        </w:rPr>
      </w:pPr>
      <w:r w:rsidRPr="00F43823">
        <w:rPr>
          <w:lang w:val="ru-RU"/>
        </w:rPr>
        <w:t>Б.2.7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Рабочая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кромка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резинового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вкладыша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должна</w:t>
      </w:r>
      <w:r w:rsidRPr="00F43823">
        <w:rPr>
          <w:spacing w:val="12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11"/>
          <w:lang w:val="ru-RU"/>
        </w:rPr>
        <w:t xml:space="preserve"> </w:t>
      </w:r>
      <w:r w:rsidRPr="00F43823">
        <w:rPr>
          <w:lang w:val="ru-RU"/>
        </w:rPr>
        <w:t>прямоугольной,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ровно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отрезанной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иметь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загрязнений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(следов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абразива,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масла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т.п.)</w:t>
      </w:r>
      <w:r w:rsidRPr="00F43823">
        <w:rPr>
          <w:spacing w:val="35"/>
          <w:lang w:val="ru-RU"/>
        </w:rPr>
        <w:t xml:space="preserve"> </w:t>
      </w:r>
      <w:r w:rsidRPr="00F43823">
        <w:rPr>
          <w:spacing w:val="-1"/>
          <w:lang w:val="ru-RU"/>
        </w:rPr>
        <w:t>Резиновый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вкладыш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 xml:space="preserve">должен </w:t>
      </w:r>
      <w:r w:rsidRPr="00F43823">
        <w:rPr>
          <w:spacing w:val="-1"/>
          <w:lang w:val="ru-RU"/>
        </w:rPr>
        <w:t>храниться</w:t>
      </w:r>
      <w:r w:rsidRPr="00F43823">
        <w:rPr>
          <w:lang w:val="ru-RU"/>
        </w:rPr>
        <w:t xml:space="preserve"> в темном </w:t>
      </w:r>
      <w:r w:rsidRPr="00F43823">
        <w:rPr>
          <w:spacing w:val="-1"/>
          <w:lang w:val="ru-RU"/>
        </w:rPr>
        <w:t>помещении</w:t>
      </w:r>
      <w:r w:rsidRPr="00F43823">
        <w:rPr>
          <w:lang w:val="ru-RU"/>
        </w:rPr>
        <w:t xml:space="preserve"> при </w:t>
      </w:r>
      <w:r w:rsidRPr="00F43823">
        <w:rPr>
          <w:spacing w:val="-1"/>
          <w:lang w:val="ru-RU"/>
        </w:rPr>
        <w:t>температуре</w:t>
      </w:r>
      <w:r w:rsidRPr="00F43823">
        <w:rPr>
          <w:lang w:val="ru-RU"/>
        </w:rPr>
        <w:t xml:space="preserve"> 5 °С</w:t>
      </w:r>
      <w:r w:rsidRPr="00F43823">
        <w:rPr>
          <w:spacing w:val="1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- </w:t>
      </w:r>
      <w:r w:rsidRPr="00F43823">
        <w:rPr>
          <w:lang w:val="ru-RU"/>
        </w:rPr>
        <w:t>20 °С.</w:t>
      </w:r>
    </w:p>
    <w:p w14:paraId="651A06C2" w14:textId="77777777" w:rsidR="00F535B9" w:rsidRPr="00F43823" w:rsidRDefault="00F535B9" w:rsidP="00F535B9">
      <w:pPr>
        <w:pStyle w:val="afa"/>
        <w:ind w:left="0" w:right="110" w:firstLine="567"/>
        <w:jc w:val="both"/>
        <w:rPr>
          <w:lang w:val="ru-RU"/>
        </w:rPr>
      </w:pPr>
      <w:r w:rsidRPr="00F43823">
        <w:rPr>
          <w:lang w:val="ru-RU"/>
        </w:rPr>
        <w:t>Б.2.8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Новый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вкладыш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перед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использованием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должен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отрезан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так,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чтобы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минимальная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ширина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рабочей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ударной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кромки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составляла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1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(см.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рисунок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Б.3).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41"/>
          <w:lang w:val="ru-RU"/>
        </w:rPr>
        <w:t xml:space="preserve"> </w:t>
      </w:r>
      <w:r w:rsidRPr="00F43823">
        <w:rPr>
          <w:spacing w:val="-1"/>
          <w:lang w:val="ru-RU"/>
        </w:rPr>
        <w:t>получения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указанной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ширины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маятнику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задают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5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качаний</w:t>
      </w:r>
      <w:r w:rsidRPr="00F43823">
        <w:rPr>
          <w:spacing w:val="29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сухой</w:t>
      </w:r>
      <w:r w:rsidRPr="00F43823">
        <w:rPr>
          <w:spacing w:val="28"/>
          <w:lang w:val="ru-RU"/>
        </w:rPr>
        <w:t xml:space="preserve"> </w:t>
      </w:r>
      <w:r w:rsidRPr="00F43823">
        <w:rPr>
          <w:spacing w:val="-1"/>
          <w:lang w:val="ru-RU"/>
        </w:rPr>
        <w:t>поверхности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61"/>
          <w:lang w:val="ru-RU"/>
        </w:rPr>
        <w:t xml:space="preserve"> </w:t>
      </w:r>
      <w:r w:rsidRPr="00F43823">
        <w:rPr>
          <w:spacing w:val="-1"/>
          <w:lang w:val="ru-RU"/>
        </w:rPr>
        <w:t>показателем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трения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по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шкале</w:t>
      </w:r>
      <w:r w:rsidRPr="00F43823">
        <w:rPr>
          <w:spacing w:val="11"/>
          <w:lang w:val="ru-RU"/>
        </w:rPr>
        <w:t xml:space="preserve"> </w:t>
      </w:r>
      <w:r w:rsidRPr="00F43823">
        <w:rPr>
          <w:i/>
          <w:lang w:val="ru-RU"/>
        </w:rPr>
        <w:t>2</w:t>
      </w:r>
      <w:r w:rsidRPr="00F43823">
        <w:rPr>
          <w:i/>
          <w:spacing w:val="9"/>
          <w:lang w:val="ru-RU"/>
        </w:rPr>
        <w:t xml:space="preserve"> </w:t>
      </w:r>
      <w:r w:rsidRPr="00F43823">
        <w:rPr>
          <w:lang w:val="ru-RU"/>
        </w:rPr>
        <w:t>40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единиц,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после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чего</w:t>
      </w:r>
      <w:r w:rsidRPr="00F43823">
        <w:rPr>
          <w:spacing w:val="9"/>
          <w:lang w:val="ru-RU"/>
        </w:rPr>
        <w:t xml:space="preserve"> </w:t>
      </w:r>
      <w:r w:rsidRPr="00F43823">
        <w:rPr>
          <w:spacing w:val="-1"/>
          <w:lang w:val="ru-RU"/>
        </w:rPr>
        <w:t>проводят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еще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20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качаний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9"/>
          <w:lang w:val="ru-RU"/>
        </w:rPr>
        <w:t xml:space="preserve"> </w:t>
      </w:r>
      <w:r w:rsidRPr="00F43823">
        <w:rPr>
          <w:lang w:val="ru-RU"/>
        </w:rPr>
        <w:t>той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же</w:t>
      </w:r>
      <w:r w:rsidRPr="00F43823">
        <w:rPr>
          <w:spacing w:val="34"/>
          <w:lang w:val="ru-RU"/>
        </w:rPr>
        <w:t xml:space="preserve"> </w:t>
      </w:r>
      <w:r w:rsidRPr="00F43823">
        <w:rPr>
          <w:lang w:val="ru-RU"/>
        </w:rPr>
        <w:t>поверхности, но после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ее</w:t>
      </w:r>
      <w:r w:rsidRPr="00F43823">
        <w:rPr>
          <w:spacing w:val="-1"/>
          <w:lang w:val="ru-RU"/>
        </w:rPr>
        <w:t xml:space="preserve"> увлажнения.</w:t>
      </w:r>
    </w:p>
    <w:p w14:paraId="117F89A3" w14:textId="77777777" w:rsidR="00973B8D" w:rsidRPr="00F43823" w:rsidRDefault="00973B8D" w:rsidP="00973B8D">
      <w:pPr>
        <w:ind w:firstLine="709"/>
        <w:rPr>
          <w:sz w:val="28"/>
          <w:szCs w:val="28"/>
        </w:rPr>
      </w:pPr>
    </w:p>
    <w:p w14:paraId="5A89AA3B" w14:textId="7B3309CB" w:rsidR="00BD2C77" w:rsidRPr="00F43823" w:rsidRDefault="00F535B9" w:rsidP="00F535B9">
      <w:pPr>
        <w:ind w:firstLine="709"/>
        <w:jc w:val="center"/>
        <w:rPr>
          <w:sz w:val="28"/>
          <w:szCs w:val="28"/>
        </w:rPr>
      </w:pPr>
      <w:r w:rsidRPr="00F43823">
        <w:rPr>
          <w:noProof/>
        </w:rPr>
        <w:drawing>
          <wp:inline distT="0" distB="0" distL="0" distR="0" wp14:anchorId="700BB97D" wp14:editId="0CD7DD49">
            <wp:extent cx="1989525" cy="2203704"/>
            <wp:effectExtent l="0" t="0" r="0" b="0"/>
            <wp:docPr id="39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2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9525" cy="220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0956B" w14:textId="77777777" w:rsidR="00F535B9" w:rsidRPr="00F43823" w:rsidRDefault="00F535B9" w:rsidP="00F535B9">
      <w:pPr>
        <w:spacing w:before="7" w:line="230" w:lineRule="exact"/>
        <w:ind w:left="838" w:right="833"/>
        <w:jc w:val="center"/>
      </w:pPr>
      <w:r w:rsidRPr="00F43823">
        <w:rPr>
          <w:i/>
        </w:rPr>
        <w:t>1</w:t>
      </w:r>
      <w:r w:rsidRPr="00F43823">
        <w:rPr>
          <w:i/>
          <w:spacing w:val="-1"/>
        </w:rPr>
        <w:t xml:space="preserve"> </w:t>
      </w:r>
      <w:r w:rsidRPr="00F43823">
        <w:t>-</w:t>
      </w:r>
      <w:r w:rsidRPr="00F43823">
        <w:rPr>
          <w:spacing w:val="-1"/>
        </w:rPr>
        <w:t xml:space="preserve"> </w:t>
      </w:r>
      <w:r w:rsidRPr="00F43823">
        <w:t>резиновый</w:t>
      </w:r>
      <w:r w:rsidRPr="00F43823">
        <w:rPr>
          <w:spacing w:val="-2"/>
        </w:rPr>
        <w:t xml:space="preserve"> </w:t>
      </w:r>
      <w:r w:rsidRPr="00F43823">
        <w:t>вкладыш;</w:t>
      </w:r>
      <w:r w:rsidRPr="00F43823">
        <w:rPr>
          <w:spacing w:val="-1"/>
        </w:rPr>
        <w:t xml:space="preserve"> </w:t>
      </w:r>
      <w:r w:rsidRPr="00F43823">
        <w:rPr>
          <w:i/>
        </w:rPr>
        <w:t>2</w:t>
      </w:r>
      <w:r w:rsidRPr="00F43823">
        <w:rPr>
          <w:i/>
          <w:spacing w:val="-1"/>
        </w:rPr>
        <w:t xml:space="preserve"> </w:t>
      </w:r>
      <w:r w:rsidRPr="00F43823">
        <w:t>-</w:t>
      </w:r>
      <w:r w:rsidRPr="00F43823">
        <w:rPr>
          <w:spacing w:val="-1"/>
        </w:rPr>
        <w:t xml:space="preserve"> алюминиевая</w:t>
      </w:r>
      <w:r w:rsidRPr="00F43823">
        <w:rPr>
          <w:spacing w:val="-2"/>
        </w:rPr>
        <w:t xml:space="preserve"> </w:t>
      </w:r>
      <w:r w:rsidRPr="00F43823">
        <w:rPr>
          <w:spacing w:val="-1"/>
        </w:rPr>
        <w:t>основа;</w:t>
      </w:r>
    </w:p>
    <w:p w14:paraId="7980F552" w14:textId="77777777" w:rsidR="00F535B9" w:rsidRPr="00F43823" w:rsidRDefault="00F535B9" w:rsidP="00F535B9">
      <w:pPr>
        <w:spacing w:line="230" w:lineRule="exact"/>
        <w:ind w:left="837" w:right="833"/>
        <w:jc w:val="center"/>
      </w:pPr>
      <w:r w:rsidRPr="00F43823">
        <w:rPr>
          <w:i/>
        </w:rPr>
        <w:t>3</w:t>
      </w:r>
      <w:r w:rsidRPr="00F43823">
        <w:rPr>
          <w:i/>
          <w:spacing w:val="-1"/>
        </w:rPr>
        <w:t xml:space="preserve"> </w:t>
      </w:r>
      <w:r w:rsidRPr="00F43823">
        <w:t>-</w:t>
      </w:r>
      <w:r w:rsidRPr="00F43823">
        <w:rPr>
          <w:spacing w:val="-1"/>
        </w:rPr>
        <w:t xml:space="preserve"> </w:t>
      </w:r>
      <w:r w:rsidRPr="00F43823">
        <w:t xml:space="preserve">рабочая </w:t>
      </w:r>
      <w:r w:rsidRPr="00F43823">
        <w:rPr>
          <w:spacing w:val="-1"/>
        </w:rPr>
        <w:t xml:space="preserve">кромка, </w:t>
      </w:r>
      <w:r w:rsidRPr="00F43823">
        <w:rPr>
          <w:i/>
        </w:rPr>
        <w:t xml:space="preserve">4 </w:t>
      </w:r>
      <w:r w:rsidRPr="00F43823">
        <w:t>-</w:t>
      </w:r>
      <w:r w:rsidRPr="00F43823">
        <w:rPr>
          <w:spacing w:val="-1"/>
        </w:rPr>
        <w:t xml:space="preserve"> ширина</w:t>
      </w:r>
      <w:r w:rsidRPr="00F43823">
        <w:t xml:space="preserve"> </w:t>
      </w:r>
      <w:r w:rsidRPr="00F43823">
        <w:rPr>
          <w:spacing w:val="-1"/>
        </w:rPr>
        <w:t>износа</w:t>
      </w:r>
    </w:p>
    <w:p w14:paraId="0D46F7B4" w14:textId="77777777" w:rsidR="00F535B9" w:rsidRPr="00F43823" w:rsidRDefault="00F535B9" w:rsidP="00F535B9">
      <w:pPr>
        <w:pStyle w:val="1"/>
        <w:ind w:left="837" w:right="83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Рисунок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Б.3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Схема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сборки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ползуна</w:t>
      </w:r>
    </w:p>
    <w:p w14:paraId="769973B4" w14:textId="77777777" w:rsidR="00F535B9" w:rsidRPr="00F43823" w:rsidRDefault="00F535B9" w:rsidP="00F535B9">
      <w:pPr>
        <w:tabs>
          <w:tab w:val="left" w:pos="8080"/>
        </w:tabs>
        <w:ind w:right="-2" w:firstLine="0"/>
        <w:jc w:val="center"/>
        <w:rPr>
          <w:sz w:val="24"/>
          <w:szCs w:val="24"/>
        </w:rPr>
      </w:pPr>
      <w:r w:rsidRPr="00F43823">
        <w:rPr>
          <w:b/>
          <w:sz w:val="24"/>
        </w:rPr>
        <w:t xml:space="preserve">(показан максимальный </w:t>
      </w:r>
      <w:r w:rsidRPr="00F43823">
        <w:rPr>
          <w:b/>
          <w:spacing w:val="-1"/>
          <w:sz w:val="24"/>
        </w:rPr>
        <w:t>износ</w:t>
      </w:r>
      <w:r w:rsidRPr="00F43823">
        <w:rPr>
          <w:b/>
          <w:sz w:val="24"/>
        </w:rPr>
        <w:t xml:space="preserve"> рабочей ударной</w:t>
      </w:r>
      <w:r w:rsidRPr="00F43823">
        <w:rPr>
          <w:b/>
          <w:spacing w:val="-1"/>
          <w:sz w:val="24"/>
        </w:rPr>
        <w:t xml:space="preserve"> </w:t>
      </w:r>
      <w:r w:rsidRPr="00F43823">
        <w:rPr>
          <w:b/>
          <w:sz w:val="24"/>
        </w:rPr>
        <w:t xml:space="preserve">кромки </w:t>
      </w:r>
      <w:r w:rsidRPr="00F43823">
        <w:rPr>
          <w:b/>
          <w:spacing w:val="-1"/>
          <w:sz w:val="24"/>
        </w:rPr>
        <w:t>вкладыша)</w:t>
      </w:r>
    </w:p>
    <w:p w14:paraId="77F8ACE2" w14:textId="77777777" w:rsidR="00F535B9" w:rsidRPr="00F43823" w:rsidRDefault="00F535B9" w:rsidP="00F535B9">
      <w:pPr>
        <w:tabs>
          <w:tab w:val="left" w:pos="567"/>
        </w:tabs>
        <w:spacing w:before="9"/>
        <w:ind w:firstLine="567"/>
        <w:jc w:val="center"/>
        <w:rPr>
          <w:b/>
          <w:bCs/>
          <w:sz w:val="23"/>
          <w:szCs w:val="23"/>
        </w:rPr>
      </w:pPr>
    </w:p>
    <w:p w14:paraId="6785CD47" w14:textId="4B06C39C" w:rsidR="00F535B9" w:rsidRPr="00F43823" w:rsidRDefault="00F535B9" w:rsidP="00352C29">
      <w:pPr>
        <w:pStyle w:val="afa"/>
        <w:spacing w:before="119"/>
        <w:ind w:left="0" w:right="118" w:firstLine="567"/>
        <w:jc w:val="both"/>
        <w:rPr>
          <w:rFonts w:cs="Times New Roman"/>
          <w:lang w:val="ru-RU"/>
        </w:rPr>
      </w:pPr>
      <w:r w:rsidRPr="00F43823">
        <w:rPr>
          <w:lang w:val="ru-RU"/>
        </w:rPr>
        <w:t>Б.2.9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Резиновый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>вкладыш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бракуют,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ширина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его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рабочей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ударной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кромки</w:t>
      </w:r>
      <w:r w:rsidRPr="00F43823">
        <w:rPr>
          <w:spacing w:val="30"/>
          <w:lang w:val="ru-RU"/>
        </w:rPr>
        <w:t xml:space="preserve"> </w:t>
      </w:r>
      <w:r w:rsidRPr="00F43823">
        <w:rPr>
          <w:lang w:val="ru-RU"/>
        </w:rPr>
        <w:t>(см.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рисунок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Б.З)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превысит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3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если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ее</w:t>
      </w:r>
      <w:r w:rsidRPr="00F43823">
        <w:rPr>
          <w:spacing w:val="30"/>
          <w:lang w:val="ru-RU"/>
        </w:rPr>
        <w:t xml:space="preserve"> </w:t>
      </w:r>
      <w:r w:rsidRPr="00F43823">
        <w:rPr>
          <w:spacing w:val="-1"/>
          <w:lang w:val="ru-RU"/>
        </w:rPr>
        <w:t>поверхность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приобрела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царапины,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заусеницы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 xml:space="preserve">и т.п. 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 xml:space="preserve">Вкладыш 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 xml:space="preserve">может </w:t>
      </w:r>
      <w:r w:rsidRPr="00F43823">
        <w:rPr>
          <w:spacing w:val="27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lang w:val="ru-RU"/>
        </w:rPr>
        <w:t xml:space="preserve"> 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 xml:space="preserve">перевернут 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 xml:space="preserve">на 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 xml:space="preserve">новую 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 xml:space="preserve">рабочую 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кромку,</w:t>
      </w:r>
      <w:r w:rsidRPr="00F43823">
        <w:rPr>
          <w:lang w:val="ru-RU"/>
        </w:rPr>
        <w:t xml:space="preserve"> 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lastRenderedPageBreak/>
        <w:t>которую</w:t>
      </w:r>
      <w:r w:rsidRPr="00F43823">
        <w:rPr>
          <w:lang w:val="ru-RU"/>
        </w:rPr>
        <w:t xml:space="preserve"> 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следует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 xml:space="preserve">предварительно </w:t>
      </w:r>
      <w:r w:rsidRPr="00F43823">
        <w:rPr>
          <w:spacing w:val="-1"/>
          <w:lang w:val="ru-RU"/>
        </w:rPr>
        <w:t>обработать</w:t>
      </w:r>
      <w:r w:rsidRPr="00F43823">
        <w:rPr>
          <w:lang w:val="ru-RU"/>
        </w:rPr>
        <w:t xml:space="preserve"> в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соответствии с Б.2.8.</w:t>
      </w:r>
    </w:p>
    <w:p w14:paraId="4569002B" w14:textId="77777777" w:rsidR="00352C29" w:rsidRPr="00F43823" w:rsidRDefault="00352C29" w:rsidP="00352C29">
      <w:pPr>
        <w:pStyle w:val="1"/>
        <w:spacing w:before="0"/>
        <w:ind w:firstLine="567"/>
        <w:rPr>
          <w:rFonts w:ascii="Times New Roman" w:hAnsi="Times New Roman" w:cs="Times New Roman"/>
          <w:b/>
          <w:bCs/>
          <w:color w:val="000000" w:themeColor="text1"/>
          <w:spacing w:val="-1"/>
          <w:sz w:val="28"/>
          <w:szCs w:val="28"/>
          <w:lang w:val="kk-KZ"/>
        </w:rPr>
      </w:pPr>
    </w:p>
    <w:p w14:paraId="7112D251" w14:textId="4EDB12B1" w:rsidR="00352C29" w:rsidRPr="00F43823" w:rsidRDefault="00352C29" w:rsidP="00352C29">
      <w:pPr>
        <w:pStyle w:val="1"/>
        <w:spacing w:before="0"/>
        <w:ind w:firstLine="567"/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  <w:lang w:val="kk-KZ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Б.3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Подготовка к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испытаниям</w:t>
      </w:r>
    </w:p>
    <w:p w14:paraId="6ECDFB13" w14:textId="77777777" w:rsidR="00352C29" w:rsidRPr="00F43823" w:rsidRDefault="00352C29" w:rsidP="00352C29">
      <w:pPr>
        <w:rPr>
          <w:lang w:val="kk-KZ"/>
        </w:rPr>
      </w:pPr>
    </w:p>
    <w:p w14:paraId="3B7F8BD7" w14:textId="1C10E2D7" w:rsidR="00352C29" w:rsidRPr="00F43823" w:rsidRDefault="00352C29" w:rsidP="00352C29">
      <w:pPr>
        <w:pStyle w:val="1"/>
        <w:spacing w:before="0"/>
        <w:ind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Б.3.1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Подготовка образцов</w:t>
      </w:r>
    </w:p>
    <w:p w14:paraId="27249BA9" w14:textId="77777777" w:rsidR="00352C29" w:rsidRPr="00F43823" w:rsidRDefault="00352C29" w:rsidP="00352C29">
      <w:pPr>
        <w:pStyle w:val="afa"/>
        <w:ind w:left="0" w:firstLine="567"/>
        <w:jc w:val="both"/>
        <w:rPr>
          <w:lang w:val="ru-RU"/>
        </w:rPr>
      </w:pPr>
      <w:r w:rsidRPr="00F43823">
        <w:rPr>
          <w:lang w:val="ru-RU"/>
        </w:rPr>
        <w:t>К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испытаниям</w:t>
      </w:r>
      <w:r w:rsidRPr="00F43823">
        <w:rPr>
          <w:spacing w:val="7"/>
          <w:lang w:val="ru-RU"/>
        </w:rPr>
        <w:t xml:space="preserve"> </w:t>
      </w:r>
      <w:r w:rsidRPr="00F43823">
        <w:rPr>
          <w:spacing w:val="-1"/>
          <w:lang w:val="ru-RU"/>
        </w:rPr>
        <w:t>подготавливают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5</w:t>
      </w:r>
      <w:r w:rsidRPr="00F43823">
        <w:rPr>
          <w:spacing w:val="10"/>
          <w:lang w:val="ru-RU"/>
        </w:rPr>
        <w:t xml:space="preserve"> </w:t>
      </w:r>
      <w:r w:rsidRPr="00F43823">
        <w:rPr>
          <w:lang w:val="ru-RU"/>
        </w:rPr>
        <w:t>образцов,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выпиливая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их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изделий,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отобранных</w:t>
      </w:r>
      <w:r w:rsidRPr="00F43823">
        <w:rPr>
          <w:spacing w:val="6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конкретной</w:t>
      </w:r>
      <w:r w:rsidRPr="00F43823">
        <w:rPr>
          <w:spacing w:val="33"/>
          <w:lang w:val="ru-RU"/>
        </w:rPr>
        <w:t xml:space="preserve"> </w:t>
      </w:r>
      <w:r w:rsidRPr="00F43823">
        <w:rPr>
          <w:lang w:val="ru-RU"/>
        </w:rPr>
        <w:t>партии.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Образцы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должны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иметь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форму</w:t>
      </w:r>
      <w:r w:rsidRPr="00F43823">
        <w:rPr>
          <w:spacing w:val="31"/>
          <w:lang w:val="ru-RU"/>
        </w:rPr>
        <w:t xml:space="preserve"> </w:t>
      </w:r>
      <w:r w:rsidRPr="00F43823">
        <w:rPr>
          <w:spacing w:val="-1"/>
          <w:lang w:val="ru-RU"/>
        </w:rPr>
        <w:t>прямоугольных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плит</w:t>
      </w:r>
      <w:r w:rsidRPr="00F43823">
        <w:rPr>
          <w:spacing w:val="31"/>
          <w:lang w:val="ru-RU"/>
        </w:rPr>
        <w:t xml:space="preserve"> </w:t>
      </w:r>
      <w:r w:rsidRPr="00F43823">
        <w:rPr>
          <w:lang w:val="ru-RU"/>
        </w:rPr>
        <w:t>размерами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136</w:t>
      </w:r>
      <w:r w:rsidRPr="00F43823">
        <w:t>x</w:t>
      </w:r>
      <w:r w:rsidRPr="00F43823">
        <w:rPr>
          <w:lang w:val="ru-RU"/>
        </w:rPr>
        <w:t>86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толщиной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менее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20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мм.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случае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невозможности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изготовления</w:t>
      </w:r>
      <w:r w:rsidRPr="00F43823">
        <w:rPr>
          <w:spacing w:val="23"/>
          <w:lang w:val="ru-RU"/>
        </w:rPr>
        <w:t xml:space="preserve"> </w:t>
      </w:r>
      <w:r w:rsidRPr="00F43823">
        <w:rPr>
          <w:lang w:val="ru-RU"/>
        </w:rPr>
        <w:t>образцов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указанного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размера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допускается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изготовлять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образцы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размерами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42</w:t>
      </w:r>
      <w:r w:rsidRPr="00F43823">
        <w:t>x</w:t>
      </w:r>
      <w:r w:rsidRPr="00F43823">
        <w:rPr>
          <w:lang w:val="ru-RU"/>
        </w:rPr>
        <w:t>86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>(для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проведения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испытаний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непосредственно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6"/>
          <w:lang w:val="ru-RU"/>
        </w:rPr>
        <w:t xml:space="preserve"> </w:t>
      </w:r>
      <w:r w:rsidRPr="00F43823">
        <w:rPr>
          <w:spacing w:val="-1"/>
          <w:lang w:val="ru-RU"/>
        </w:rPr>
        <w:t>эксплуатируемом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покрытии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образцы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77"/>
          <w:lang w:val="ru-RU"/>
        </w:rPr>
        <w:t xml:space="preserve"> </w:t>
      </w:r>
      <w:r w:rsidRPr="00F43823">
        <w:rPr>
          <w:spacing w:val="-1"/>
          <w:lang w:val="ru-RU"/>
        </w:rPr>
        <w:t>изготовляют).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Фактура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лицевой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поверхности</w:t>
      </w:r>
      <w:r w:rsidRPr="00F43823">
        <w:rPr>
          <w:spacing w:val="20"/>
          <w:lang w:val="ru-RU"/>
        </w:rPr>
        <w:t xml:space="preserve"> </w:t>
      </w:r>
      <w:r w:rsidRPr="00F43823">
        <w:rPr>
          <w:lang w:val="ru-RU"/>
        </w:rPr>
        <w:t>образцов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должна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соответствовать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заданным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условиям</w:t>
      </w:r>
      <w:r w:rsidRPr="00F43823">
        <w:rPr>
          <w:spacing w:val="-1"/>
          <w:lang w:val="ru-RU"/>
        </w:rPr>
        <w:t xml:space="preserve"> эксплуатации.</w:t>
      </w:r>
    </w:p>
    <w:p w14:paraId="42747318" w14:textId="77777777" w:rsidR="00352C29" w:rsidRPr="00F43823" w:rsidRDefault="00352C29" w:rsidP="00352C29">
      <w:pPr>
        <w:ind w:firstLine="567"/>
        <w:rPr>
          <w:sz w:val="24"/>
          <w:szCs w:val="24"/>
        </w:rPr>
      </w:pPr>
      <w:r w:rsidRPr="00F43823">
        <w:rPr>
          <w:b/>
          <w:spacing w:val="-1"/>
          <w:sz w:val="24"/>
          <w:szCs w:val="24"/>
        </w:rPr>
        <w:t>Б.3.2</w:t>
      </w:r>
      <w:r w:rsidRPr="00F43823">
        <w:rPr>
          <w:b/>
          <w:sz w:val="24"/>
          <w:szCs w:val="24"/>
        </w:rPr>
        <w:t xml:space="preserve"> Регулировка</w:t>
      </w:r>
      <w:r w:rsidRPr="00F43823">
        <w:rPr>
          <w:b/>
          <w:spacing w:val="-1"/>
          <w:sz w:val="24"/>
          <w:szCs w:val="24"/>
        </w:rPr>
        <w:t xml:space="preserve"> </w:t>
      </w:r>
      <w:r w:rsidRPr="00F43823">
        <w:rPr>
          <w:b/>
          <w:sz w:val="24"/>
          <w:szCs w:val="24"/>
        </w:rPr>
        <w:t>прибора</w:t>
      </w:r>
      <w:r w:rsidRPr="00F43823">
        <w:rPr>
          <w:b/>
          <w:spacing w:val="-1"/>
          <w:sz w:val="24"/>
          <w:szCs w:val="24"/>
        </w:rPr>
        <w:t xml:space="preserve"> </w:t>
      </w:r>
      <w:r w:rsidRPr="00F43823">
        <w:rPr>
          <w:sz w:val="24"/>
          <w:szCs w:val="24"/>
        </w:rPr>
        <w:t>(см.</w:t>
      </w:r>
      <w:r w:rsidRPr="00F43823">
        <w:rPr>
          <w:spacing w:val="-1"/>
          <w:sz w:val="24"/>
          <w:szCs w:val="24"/>
        </w:rPr>
        <w:t xml:space="preserve"> </w:t>
      </w:r>
      <w:r w:rsidRPr="00F43823">
        <w:rPr>
          <w:sz w:val="24"/>
          <w:szCs w:val="24"/>
        </w:rPr>
        <w:t xml:space="preserve">рисунок </w:t>
      </w:r>
      <w:r w:rsidRPr="00F43823">
        <w:rPr>
          <w:spacing w:val="-1"/>
          <w:sz w:val="24"/>
          <w:szCs w:val="24"/>
        </w:rPr>
        <w:t>Б.1)</w:t>
      </w:r>
    </w:p>
    <w:p w14:paraId="08702B40" w14:textId="77777777" w:rsidR="00352C29" w:rsidRPr="00F43823" w:rsidRDefault="00352C29" w:rsidP="00352C29">
      <w:pPr>
        <w:pStyle w:val="afa"/>
        <w:ind w:left="0" w:right="113" w:firstLine="567"/>
        <w:jc w:val="both"/>
        <w:rPr>
          <w:lang w:val="ru-RU"/>
        </w:rPr>
      </w:pPr>
      <w:r w:rsidRPr="00F43823">
        <w:rPr>
          <w:lang w:val="ru-RU"/>
        </w:rPr>
        <w:t>С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помощью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регулировочных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винтов</w:t>
      </w:r>
      <w:r w:rsidRPr="00F43823">
        <w:rPr>
          <w:spacing w:val="15"/>
          <w:lang w:val="ru-RU"/>
        </w:rPr>
        <w:t xml:space="preserve"> </w:t>
      </w:r>
      <w:r w:rsidRPr="00F43823">
        <w:rPr>
          <w:i/>
          <w:lang w:val="ru-RU"/>
        </w:rPr>
        <w:t>6</w:t>
      </w:r>
      <w:r w:rsidRPr="00F43823">
        <w:rPr>
          <w:i/>
          <w:spacing w:val="13"/>
          <w:lang w:val="ru-RU"/>
        </w:rPr>
        <w:t xml:space="preserve"> </w:t>
      </w:r>
      <w:r w:rsidRPr="00F43823">
        <w:rPr>
          <w:lang w:val="ru-RU"/>
        </w:rPr>
        <w:t>устанавливают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стойку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А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3"/>
          <w:lang w:val="ru-RU"/>
        </w:rPr>
        <w:t xml:space="preserve"> </w:t>
      </w:r>
      <w:r w:rsidRPr="00F43823">
        <w:rPr>
          <w:spacing w:val="-1"/>
          <w:lang w:val="ru-RU"/>
        </w:rPr>
        <w:t>вертикальное</w:t>
      </w:r>
      <w:r w:rsidRPr="00F43823">
        <w:rPr>
          <w:spacing w:val="41"/>
          <w:lang w:val="ru-RU"/>
        </w:rPr>
        <w:t xml:space="preserve"> </w:t>
      </w:r>
      <w:r w:rsidRPr="00F43823">
        <w:rPr>
          <w:lang w:val="ru-RU"/>
        </w:rPr>
        <w:t>положение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поднимают</w:t>
      </w:r>
      <w:r w:rsidRPr="00F43823">
        <w:rPr>
          <w:spacing w:val="39"/>
          <w:lang w:val="ru-RU"/>
        </w:rPr>
        <w:t xml:space="preserve"> </w:t>
      </w:r>
      <w:r w:rsidRPr="00F43823">
        <w:rPr>
          <w:lang w:val="ru-RU"/>
        </w:rPr>
        <w:t>сектор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горизонтальной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осью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высоту,</w:t>
      </w:r>
      <w:r w:rsidRPr="00F43823">
        <w:rPr>
          <w:spacing w:val="40"/>
          <w:lang w:val="ru-RU"/>
        </w:rPr>
        <w:t xml:space="preserve"> </w:t>
      </w:r>
      <w:r w:rsidRPr="00F43823">
        <w:rPr>
          <w:spacing w:val="-1"/>
          <w:lang w:val="ru-RU"/>
        </w:rPr>
        <w:t>обеспечивающую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свободное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качание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плеча</w:t>
      </w:r>
      <w:r w:rsidRPr="00F43823">
        <w:rPr>
          <w:spacing w:val="37"/>
          <w:lang w:val="ru-RU"/>
        </w:rPr>
        <w:t xml:space="preserve"> </w:t>
      </w:r>
      <w:r w:rsidRPr="00F43823">
        <w:rPr>
          <w:spacing w:val="-1"/>
          <w:lang w:val="ru-RU"/>
        </w:rPr>
        <w:t>маятника</w:t>
      </w:r>
      <w:r w:rsidRPr="00F43823">
        <w:rPr>
          <w:spacing w:val="39"/>
          <w:lang w:val="ru-RU"/>
        </w:rPr>
        <w:t xml:space="preserve"> </w:t>
      </w:r>
      <w:r w:rsidRPr="00F43823">
        <w:rPr>
          <w:i/>
          <w:lang w:val="ru-RU"/>
        </w:rPr>
        <w:t>4</w:t>
      </w:r>
      <w:r w:rsidRPr="00F43823">
        <w:rPr>
          <w:lang w:val="ru-RU"/>
        </w:rPr>
        <w:t>.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Регулируют</w:t>
      </w:r>
      <w:r w:rsidRPr="00F43823">
        <w:rPr>
          <w:spacing w:val="36"/>
          <w:lang w:val="ru-RU"/>
        </w:rPr>
        <w:t xml:space="preserve"> </w:t>
      </w:r>
      <w:r w:rsidRPr="00F43823">
        <w:rPr>
          <w:spacing w:val="-1"/>
          <w:lang w:val="ru-RU"/>
        </w:rPr>
        <w:t>фрикцион</w:t>
      </w:r>
      <w:r w:rsidRPr="00F43823">
        <w:rPr>
          <w:spacing w:val="36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>механизме</w:t>
      </w:r>
      <w:r w:rsidRPr="00F43823">
        <w:rPr>
          <w:spacing w:val="35"/>
          <w:lang w:val="ru-RU"/>
        </w:rPr>
        <w:t xml:space="preserve"> </w:t>
      </w:r>
      <w:r w:rsidRPr="00F43823">
        <w:rPr>
          <w:lang w:val="ru-RU"/>
        </w:rPr>
        <w:t>стрелки-</w:t>
      </w:r>
      <w:r w:rsidRPr="00F43823">
        <w:rPr>
          <w:spacing w:val="40"/>
          <w:lang w:val="ru-RU"/>
        </w:rPr>
        <w:t xml:space="preserve"> </w:t>
      </w:r>
      <w:r w:rsidRPr="00F43823">
        <w:rPr>
          <w:lang w:val="ru-RU"/>
        </w:rPr>
        <w:t>указателя</w:t>
      </w:r>
      <w:r w:rsidRPr="00F43823">
        <w:rPr>
          <w:spacing w:val="54"/>
          <w:lang w:val="ru-RU"/>
        </w:rPr>
        <w:t xml:space="preserve"> </w:t>
      </w:r>
      <w:r w:rsidRPr="00F43823">
        <w:rPr>
          <w:i/>
          <w:lang w:val="ru-RU"/>
        </w:rPr>
        <w:t>3</w:t>
      </w:r>
      <w:r w:rsidRPr="00F43823">
        <w:rPr>
          <w:i/>
          <w:spacing w:val="54"/>
          <w:lang w:val="ru-RU"/>
        </w:rPr>
        <w:t xml:space="preserve"> </w:t>
      </w:r>
      <w:r w:rsidRPr="00F43823">
        <w:rPr>
          <w:lang w:val="ru-RU"/>
        </w:rPr>
        <w:t>так,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чтобы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освобождении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маятника</w:t>
      </w:r>
      <w:r w:rsidRPr="00F43823">
        <w:rPr>
          <w:spacing w:val="56"/>
          <w:lang w:val="ru-RU"/>
        </w:rPr>
        <w:t xml:space="preserve"> </w:t>
      </w:r>
      <w:r w:rsidRPr="00F43823">
        <w:rPr>
          <w:i/>
          <w:lang w:val="ru-RU"/>
        </w:rPr>
        <w:t>4</w:t>
      </w:r>
      <w:r w:rsidRPr="00F43823">
        <w:rPr>
          <w:i/>
          <w:spacing w:val="55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54"/>
          <w:lang w:val="ru-RU"/>
        </w:rPr>
        <w:t xml:space="preserve"> </w:t>
      </w:r>
      <w:r w:rsidRPr="00F43823">
        <w:rPr>
          <w:spacing w:val="-1"/>
          <w:lang w:val="ru-RU"/>
        </w:rPr>
        <w:t>стрелки-указателя</w:t>
      </w:r>
      <w:r w:rsidRPr="00F43823">
        <w:rPr>
          <w:spacing w:val="55"/>
          <w:lang w:val="ru-RU"/>
        </w:rPr>
        <w:t xml:space="preserve"> </w:t>
      </w:r>
      <w:r w:rsidRPr="00F43823">
        <w:rPr>
          <w:i/>
          <w:lang w:val="ru-RU"/>
        </w:rPr>
        <w:t>3</w:t>
      </w:r>
      <w:r w:rsidRPr="00F43823">
        <w:rPr>
          <w:i/>
          <w:spacing w:val="55"/>
          <w:lang w:val="ru-RU"/>
        </w:rPr>
        <w:t xml:space="preserve"> </w:t>
      </w:r>
      <w:r w:rsidRPr="00F43823">
        <w:rPr>
          <w:lang w:val="ru-RU"/>
        </w:rPr>
        <w:t>из</w:t>
      </w:r>
      <w:r w:rsidRPr="00F43823">
        <w:rPr>
          <w:spacing w:val="53"/>
          <w:lang w:val="ru-RU"/>
        </w:rPr>
        <w:t xml:space="preserve"> </w:t>
      </w:r>
      <w:r w:rsidRPr="00F43823">
        <w:rPr>
          <w:lang w:val="ru-RU"/>
        </w:rPr>
        <w:t>горизонтального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(правого)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положения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стрелка-указатель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установилась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бы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нулевом</w:t>
      </w:r>
      <w:r w:rsidRPr="00F43823">
        <w:rPr>
          <w:spacing w:val="57"/>
          <w:lang w:val="ru-RU"/>
        </w:rPr>
        <w:t xml:space="preserve"> </w:t>
      </w:r>
      <w:r w:rsidRPr="00F43823">
        <w:rPr>
          <w:lang w:val="ru-RU"/>
        </w:rPr>
        <w:t>делении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шкалы</w:t>
      </w:r>
      <w:r w:rsidRPr="00F43823">
        <w:rPr>
          <w:spacing w:val="5"/>
          <w:lang w:val="ru-RU"/>
        </w:rPr>
        <w:t xml:space="preserve"> </w:t>
      </w:r>
      <w:r w:rsidRPr="00F43823">
        <w:rPr>
          <w:i/>
          <w:lang w:val="ru-RU"/>
        </w:rPr>
        <w:t>1</w:t>
      </w:r>
      <w:r w:rsidRPr="00F43823">
        <w:rPr>
          <w:lang w:val="ru-RU"/>
        </w:rPr>
        <w:t>.</w:t>
      </w:r>
      <w:r w:rsidRPr="00F43823">
        <w:rPr>
          <w:spacing w:val="4"/>
          <w:lang w:val="ru-RU"/>
        </w:rPr>
        <w:t xml:space="preserve"> </w:t>
      </w:r>
      <w:r w:rsidRPr="00F43823">
        <w:rPr>
          <w:spacing w:val="-1"/>
          <w:lang w:val="ru-RU"/>
        </w:rPr>
        <w:t>Устанавливают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образец</w:t>
      </w:r>
      <w:r w:rsidRPr="00F43823">
        <w:rPr>
          <w:spacing w:val="6"/>
          <w:lang w:val="ru-RU"/>
        </w:rPr>
        <w:t xml:space="preserve"> </w:t>
      </w:r>
      <w:r w:rsidRPr="00F43823">
        <w:rPr>
          <w:i/>
          <w:lang w:val="ru-RU"/>
        </w:rPr>
        <w:t>10</w:t>
      </w:r>
      <w:r w:rsidRPr="00F43823">
        <w:rPr>
          <w:lang w:val="ru-RU"/>
        </w:rPr>
        <w:t>,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жестко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фиксируя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его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зажиме</w:t>
      </w:r>
      <w:r w:rsidRPr="00F43823">
        <w:rPr>
          <w:spacing w:val="5"/>
          <w:lang w:val="ru-RU"/>
        </w:rPr>
        <w:t xml:space="preserve"> </w:t>
      </w:r>
      <w:r w:rsidRPr="00F43823">
        <w:rPr>
          <w:spacing w:val="-1"/>
          <w:lang w:val="ru-RU"/>
        </w:rPr>
        <w:t>(длина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образца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должна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совпадать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траекторией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скольжения</w:t>
      </w:r>
      <w:r w:rsidRPr="00F43823">
        <w:rPr>
          <w:spacing w:val="44"/>
          <w:lang w:val="ru-RU"/>
        </w:rPr>
        <w:t xml:space="preserve"> </w:t>
      </w:r>
      <w:r w:rsidRPr="00F43823">
        <w:rPr>
          <w:lang w:val="ru-RU"/>
        </w:rPr>
        <w:t>резинового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вкладыша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ползуна</w:t>
      </w:r>
      <w:r w:rsidRPr="00F43823">
        <w:rPr>
          <w:spacing w:val="44"/>
          <w:lang w:val="ru-RU"/>
        </w:rPr>
        <w:t xml:space="preserve"> </w:t>
      </w:r>
      <w:r w:rsidRPr="00F43823">
        <w:rPr>
          <w:i/>
          <w:lang w:val="ru-RU"/>
        </w:rPr>
        <w:t>5</w:t>
      </w:r>
      <w:r w:rsidRPr="00F43823">
        <w:rPr>
          <w:lang w:val="ru-RU"/>
        </w:rPr>
        <w:t>).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Затем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регулируют</w:t>
      </w:r>
      <w:r w:rsidRPr="00F43823">
        <w:rPr>
          <w:spacing w:val="21"/>
          <w:lang w:val="ru-RU"/>
        </w:rPr>
        <w:t xml:space="preserve"> </w:t>
      </w:r>
      <w:r w:rsidRPr="00F43823">
        <w:rPr>
          <w:spacing w:val="-1"/>
          <w:lang w:val="ru-RU"/>
        </w:rPr>
        <w:t>высоту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положения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плеча</w:t>
      </w:r>
      <w:r w:rsidRPr="00F43823">
        <w:rPr>
          <w:spacing w:val="20"/>
          <w:lang w:val="ru-RU"/>
        </w:rPr>
        <w:t xml:space="preserve"> </w:t>
      </w:r>
      <w:r w:rsidRPr="00F43823">
        <w:rPr>
          <w:spacing w:val="-1"/>
          <w:lang w:val="ru-RU"/>
        </w:rPr>
        <w:t>маятника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так,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чтобы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вкладыш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ползуна</w:t>
      </w:r>
      <w:r w:rsidRPr="00F43823">
        <w:rPr>
          <w:spacing w:val="26"/>
          <w:lang w:val="ru-RU"/>
        </w:rPr>
        <w:t xml:space="preserve"> </w:t>
      </w:r>
      <w:r w:rsidRPr="00F43823">
        <w:rPr>
          <w:i/>
          <w:lang w:val="ru-RU"/>
        </w:rPr>
        <w:t>5</w:t>
      </w:r>
      <w:r w:rsidRPr="00F43823">
        <w:rPr>
          <w:i/>
          <w:spacing w:val="22"/>
          <w:lang w:val="ru-RU"/>
        </w:rPr>
        <w:t xml:space="preserve"> </w:t>
      </w:r>
      <w:r w:rsidRPr="00F43823">
        <w:rPr>
          <w:lang w:val="ru-RU"/>
        </w:rPr>
        <w:t>мог</w:t>
      </w:r>
      <w:r w:rsidRPr="00F43823">
        <w:rPr>
          <w:spacing w:val="37"/>
          <w:lang w:val="ru-RU"/>
        </w:rPr>
        <w:t xml:space="preserve"> </w:t>
      </w:r>
      <w:r w:rsidRPr="00F43823">
        <w:rPr>
          <w:lang w:val="ru-RU"/>
        </w:rPr>
        <w:t xml:space="preserve">пройти по всей длине </w:t>
      </w:r>
      <w:r w:rsidRPr="00F43823">
        <w:rPr>
          <w:spacing w:val="-1"/>
          <w:lang w:val="ru-RU"/>
        </w:rPr>
        <w:t>образца</w:t>
      </w:r>
      <w:r w:rsidRPr="00F43823">
        <w:rPr>
          <w:spacing w:val="1"/>
          <w:lang w:val="ru-RU"/>
        </w:rPr>
        <w:t xml:space="preserve"> </w:t>
      </w:r>
      <w:r w:rsidRPr="00F43823">
        <w:rPr>
          <w:i/>
          <w:lang w:val="ru-RU"/>
        </w:rPr>
        <w:t>10</w:t>
      </w:r>
      <w:r w:rsidRPr="00F43823">
        <w:rPr>
          <w:lang w:val="ru-RU"/>
        </w:rPr>
        <w:t xml:space="preserve">, </w:t>
      </w:r>
      <w:r w:rsidRPr="00F43823">
        <w:rPr>
          <w:spacing w:val="-1"/>
          <w:lang w:val="ru-RU"/>
        </w:rPr>
        <w:t>касаясь</w:t>
      </w:r>
      <w:r w:rsidRPr="00F43823">
        <w:rPr>
          <w:lang w:val="ru-RU"/>
        </w:rPr>
        <w:t xml:space="preserve"> </w:t>
      </w:r>
      <w:r w:rsidRPr="00F43823">
        <w:rPr>
          <w:spacing w:val="-1"/>
          <w:lang w:val="ru-RU"/>
        </w:rPr>
        <w:t>поверхности</w:t>
      </w:r>
      <w:r w:rsidRPr="00F43823">
        <w:rPr>
          <w:lang w:val="ru-RU"/>
        </w:rPr>
        <w:t xml:space="preserve"> образца всей своей шириной.</w:t>
      </w:r>
    </w:p>
    <w:p w14:paraId="46985009" w14:textId="77777777" w:rsidR="00352C29" w:rsidRPr="00F43823" w:rsidRDefault="00352C29" w:rsidP="00352C29">
      <w:pPr>
        <w:pStyle w:val="1"/>
        <w:ind w:firstLine="567"/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  <w:lang w:val="kk-KZ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Б.4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Проведение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испытаний</w:t>
      </w:r>
    </w:p>
    <w:p w14:paraId="44A6CECF" w14:textId="77777777" w:rsidR="00352C29" w:rsidRPr="00F43823" w:rsidRDefault="00352C29" w:rsidP="00352C29">
      <w:pPr>
        <w:rPr>
          <w:lang w:val="kk-KZ"/>
        </w:rPr>
      </w:pPr>
    </w:p>
    <w:p w14:paraId="1A7B25F8" w14:textId="77777777" w:rsidR="00352C29" w:rsidRPr="00F43823" w:rsidRDefault="00352C29" w:rsidP="00352C29">
      <w:pPr>
        <w:pStyle w:val="afa"/>
        <w:ind w:left="0" w:right="114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Б.4.1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Стрелку-указатель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i/>
          <w:lang w:val="ru-RU"/>
        </w:rPr>
        <w:t>3</w:t>
      </w:r>
      <w:r w:rsidRPr="00F43823">
        <w:rPr>
          <w:rFonts w:cs="Times New Roman"/>
          <w:i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устанавливают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исходное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положение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нажатием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кнопки</w:t>
      </w:r>
      <w:r w:rsidRPr="00F43823">
        <w:rPr>
          <w:rFonts w:cs="Times New Roman"/>
          <w:spacing w:val="27"/>
          <w:lang w:val="ru-RU"/>
        </w:rPr>
        <w:t xml:space="preserve"> </w:t>
      </w:r>
      <w:r w:rsidRPr="00F43823">
        <w:rPr>
          <w:rFonts w:cs="Times New Roman"/>
          <w:lang w:val="ru-RU"/>
        </w:rPr>
        <w:t>опускают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плечо</w:t>
      </w:r>
      <w:r w:rsidRPr="00F43823">
        <w:rPr>
          <w:rFonts w:cs="Times New Roman"/>
          <w:spacing w:val="2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маятника</w:t>
      </w:r>
      <w:r w:rsidRPr="00F43823">
        <w:rPr>
          <w:rFonts w:cs="Times New Roman"/>
          <w:spacing w:val="22"/>
          <w:lang w:val="ru-RU"/>
        </w:rPr>
        <w:t xml:space="preserve"> </w:t>
      </w:r>
      <w:r w:rsidRPr="00F43823">
        <w:rPr>
          <w:rFonts w:cs="Times New Roman"/>
          <w:i/>
          <w:lang w:val="ru-RU"/>
        </w:rPr>
        <w:t>4</w:t>
      </w:r>
      <w:r w:rsidRPr="00F43823">
        <w:rPr>
          <w:rFonts w:cs="Times New Roman"/>
          <w:lang w:val="ru-RU"/>
        </w:rPr>
        <w:t>.</w:t>
      </w:r>
      <w:r w:rsidRPr="00F43823">
        <w:rPr>
          <w:rFonts w:cs="Times New Roman"/>
          <w:spacing w:val="20"/>
          <w:lang w:val="ru-RU"/>
        </w:rPr>
        <w:t xml:space="preserve"> </w:t>
      </w:r>
      <w:r w:rsidRPr="00F43823">
        <w:rPr>
          <w:rFonts w:cs="Times New Roman"/>
          <w:lang w:val="ru-RU"/>
        </w:rPr>
        <w:t>После</w:t>
      </w:r>
      <w:r w:rsidRPr="00F43823">
        <w:rPr>
          <w:rFonts w:cs="Times New Roman"/>
          <w:spacing w:val="2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возвращения</w:t>
      </w:r>
      <w:r w:rsidRPr="00F43823">
        <w:rPr>
          <w:rFonts w:cs="Times New Roman"/>
          <w:spacing w:val="20"/>
          <w:lang w:val="ru-RU"/>
        </w:rPr>
        <w:t xml:space="preserve"> </w:t>
      </w:r>
      <w:r w:rsidRPr="00F43823">
        <w:rPr>
          <w:rFonts w:cs="Times New Roman"/>
          <w:lang w:val="ru-RU"/>
        </w:rPr>
        <w:t>(обратного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хода)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плеча</w:t>
      </w:r>
      <w:r w:rsidRPr="00F43823">
        <w:rPr>
          <w:rFonts w:cs="Times New Roman"/>
          <w:spacing w:val="2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маятник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следует</w:t>
      </w:r>
      <w:r w:rsidRPr="00F43823">
        <w:rPr>
          <w:rFonts w:cs="Times New Roman"/>
          <w:spacing w:val="55"/>
          <w:lang w:val="ru-RU"/>
        </w:rPr>
        <w:t xml:space="preserve"> </w:t>
      </w:r>
      <w:r w:rsidRPr="00F43823">
        <w:rPr>
          <w:rFonts w:cs="Times New Roman"/>
          <w:lang w:val="ru-RU"/>
        </w:rPr>
        <w:t>поймать,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lang w:val="ru-RU"/>
        </w:rPr>
        <w:t>не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lang w:val="ru-RU"/>
        </w:rPr>
        <w:t>давая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резиновому</w:t>
      </w:r>
      <w:r w:rsidRPr="00F43823">
        <w:rPr>
          <w:rFonts w:cs="Times New Roman"/>
          <w:spacing w:val="5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вкладышу</w:t>
      </w:r>
      <w:r w:rsidRPr="00F43823">
        <w:rPr>
          <w:rFonts w:cs="Times New Roman"/>
          <w:spacing w:val="5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ползуна</w:t>
      </w:r>
      <w:r w:rsidRPr="00F43823">
        <w:rPr>
          <w:rFonts w:cs="Times New Roman"/>
          <w:spacing w:val="5"/>
          <w:lang w:val="ru-RU"/>
        </w:rPr>
        <w:t xml:space="preserve"> </w:t>
      </w:r>
      <w:r w:rsidRPr="00F43823">
        <w:rPr>
          <w:rFonts w:cs="Times New Roman"/>
          <w:i/>
          <w:lang w:val="ru-RU"/>
        </w:rPr>
        <w:t>5</w:t>
      </w:r>
      <w:r w:rsidRPr="00F43823">
        <w:rPr>
          <w:rFonts w:cs="Times New Roman"/>
          <w:i/>
          <w:spacing w:val="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вторично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lang w:val="ru-RU"/>
        </w:rPr>
        <w:t>пройти</w:t>
      </w:r>
      <w:r w:rsidRPr="00F43823">
        <w:rPr>
          <w:rFonts w:cs="Times New Roman"/>
          <w:spacing w:val="2"/>
          <w:lang w:val="ru-RU"/>
        </w:rPr>
        <w:t xml:space="preserve"> </w:t>
      </w:r>
      <w:r w:rsidRPr="00F43823">
        <w:rPr>
          <w:rFonts w:cs="Times New Roman"/>
          <w:lang w:val="ru-RU"/>
        </w:rPr>
        <w:t>по</w:t>
      </w:r>
      <w:r w:rsidRPr="00F43823">
        <w:rPr>
          <w:rFonts w:cs="Times New Roman"/>
          <w:spacing w:val="3"/>
          <w:lang w:val="ru-RU"/>
        </w:rPr>
        <w:t xml:space="preserve"> </w:t>
      </w:r>
      <w:r w:rsidRPr="00F43823">
        <w:rPr>
          <w:rFonts w:cs="Times New Roman"/>
          <w:lang w:val="ru-RU"/>
        </w:rPr>
        <w:t>поверхности</w:t>
      </w:r>
      <w:r w:rsidRPr="00F43823">
        <w:rPr>
          <w:rFonts w:cs="Times New Roman"/>
          <w:spacing w:val="49"/>
          <w:lang w:val="ru-RU"/>
        </w:rPr>
        <w:t xml:space="preserve"> </w:t>
      </w:r>
      <w:r w:rsidRPr="00F43823">
        <w:rPr>
          <w:rFonts w:cs="Times New Roman"/>
          <w:lang w:val="ru-RU"/>
        </w:rPr>
        <w:t>скольжения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образца.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Записывают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положение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стрелки-указателя</w:t>
      </w:r>
      <w:r w:rsidRPr="00F43823">
        <w:rPr>
          <w:rFonts w:cs="Times New Roman"/>
          <w:spacing w:val="20"/>
          <w:lang w:val="ru-RU"/>
        </w:rPr>
        <w:t xml:space="preserve"> </w:t>
      </w:r>
      <w:r w:rsidRPr="00F43823">
        <w:rPr>
          <w:rFonts w:cs="Times New Roman"/>
          <w:i/>
          <w:lang w:val="ru-RU"/>
        </w:rPr>
        <w:t>3</w:t>
      </w:r>
      <w:r w:rsidRPr="00F43823">
        <w:rPr>
          <w:rFonts w:cs="Times New Roman"/>
          <w:i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(отсчет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делениях</w:t>
      </w:r>
      <w:r w:rsidRPr="00F43823">
        <w:rPr>
          <w:rFonts w:cs="Times New Roman"/>
          <w:spacing w:val="22"/>
          <w:lang w:val="ru-RU"/>
        </w:rPr>
        <w:t xml:space="preserve"> </w:t>
      </w:r>
      <w:r w:rsidRPr="00F43823">
        <w:rPr>
          <w:rFonts w:cs="Times New Roman"/>
          <w:lang w:val="ru-RU"/>
        </w:rPr>
        <w:t>шкалы),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lang w:val="ru-RU"/>
        </w:rPr>
        <w:t>после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lang w:val="ru-RU"/>
        </w:rPr>
        <w:t>чего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возвращают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lang w:val="ru-RU"/>
        </w:rPr>
        <w:t>плечо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маятника</w:t>
      </w:r>
      <w:r w:rsidRPr="00F43823">
        <w:rPr>
          <w:rFonts w:cs="Times New Roman"/>
          <w:spacing w:val="11"/>
          <w:lang w:val="ru-RU"/>
        </w:rPr>
        <w:t xml:space="preserve"> </w:t>
      </w:r>
      <w:r w:rsidRPr="00F43823">
        <w:rPr>
          <w:rFonts w:cs="Times New Roman"/>
          <w:i/>
          <w:lang w:val="ru-RU"/>
        </w:rPr>
        <w:t>4</w:t>
      </w:r>
      <w:r w:rsidRPr="00F43823">
        <w:rPr>
          <w:rFonts w:cs="Times New Roman"/>
          <w:i/>
          <w:spacing w:val="8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стрелку-указатель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i/>
          <w:lang w:val="ru-RU"/>
        </w:rPr>
        <w:t>3</w:t>
      </w:r>
      <w:r w:rsidRPr="00F43823">
        <w:rPr>
          <w:rFonts w:cs="Times New Roman"/>
          <w:i/>
          <w:spacing w:val="8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7"/>
          <w:lang w:val="ru-RU"/>
        </w:rPr>
        <w:t xml:space="preserve"> </w:t>
      </w:r>
      <w:r w:rsidRPr="00F43823">
        <w:rPr>
          <w:rFonts w:cs="Times New Roman"/>
          <w:lang w:val="ru-RU"/>
        </w:rPr>
        <w:t>исходное</w:t>
      </w:r>
      <w:r w:rsidRPr="00F43823">
        <w:rPr>
          <w:rFonts w:cs="Times New Roman"/>
          <w:spacing w:val="55"/>
          <w:lang w:val="ru-RU"/>
        </w:rPr>
        <w:t xml:space="preserve"> </w:t>
      </w:r>
      <w:r w:rsidRPr="00F43823">
        <w:rPr>
          <w:rFonts w:cs="Times New Roman"/>
          <w:lang w:val="ru-RU"/>
        </w:rPr>
        <w:t>положение.</w:t>
      </w:r>
    </w:p>
    <w:p w14:paraId="016C5744" w14:textId="77777777" w:rsidR="00352C29" w:rsidRPr="00F43823" w:rsidRDefault="00352C29" w:rsidP="00352C29">
      <w:pPr>
        <w:pStyle w:val="afa"/>
        <w:ind w:left="0" w:right="115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Б.4.2</w:t>
      </w:r>
      <w:r w:rsidRPr="00F43823">
        <w:rPr>
          <w:rFonts w:cs="Times New Roman"/>
          <w:spacing w:val="52"/>
          <w:lang w:val="ru-RU"/>
        </w:rPr>
        <w:t xml:space="preserve"> </w:t>
      </w:r>
      <w:r w:rsidRPr="00F43823">
        <w:rPr>
          <w:rFonts w:cs="Times New Roman"/>
          <w:lang w:val="ru-RU"/>
        </w:rPr>
        <w:t>Описанную</w:t>
      </w:r>
      <w:r w:rsidRPr="00F43823">
        <w:rPr>
          <w:rFonts w:cs="Times New Roman"/>
          <w:spacing w:val="52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51"/>
          <w:lang w:val="ru-RU"/>
        </w:rPr>
        <w:t xml:space="preserve"> </w:t>
      </w:r>
      <w:r w:rsidRPr="00F43823">
        <w:rPr>
          <w:rFonts w:cs="Times New Roman"/>
          <w:lang w:val="ru-RU"/>
        </w:rPr>
        <w:t>Б.4.1</w:t>
      </w:r>
      <w:r w:rsidRPr="00F43823">
        <w:rPr>
          <w:rFonts w:cs="Times New Roman"/>
          <w:spacing w:val="52"/>
          <w:lang w:val="ru-RU"/>
        </w:rPr>
        <w:t xml:space="preserve"> </w:t>
      </w:r>
      <w:r w:rsidRPr="00F43823">
        <w:rPr>
          <w:rFonts w:cs="Times New Roman"/>
          <w:lang w:val="ru-RU"/>
        </w:rPr>
        <w:t>операцию</w:t>
      </w:r>
      <w:r w:rsidRPr="00F43823">
        <w:rPr>
          <w:rFonts w:cs="Times New Roman"/>
          <w:spacing w:val="5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(сброс</w:t>
      </w:r>
      <w:r w:rsidRPr="00F43823">
        <w:rPr>
          <w:rFonts w:cs="Times New Roman"/>
          <w:spacing w:val="52"/>
          <w:lang w:val="ru-RU"/>
        </w:rPr>
        <w:t xml:space="preserve"> </w:t>
      </w:r>
      <w:r w:rsidRPr="00F43823">
        <w:rPr>
          <w:rFonts w:cs="Times New Roman"/>
          <w:lang w:val="ru-RU"/>
        </w:rPr>
        <w:t>плеча</w:t>
      </w:r>
      <w:r w:rsidRPr="00F43823">
        <w:rPr>
          <w:rFonts w:cs="Times New Roman"/>
          <w:spacing w:val="5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маятника</w:t>
      </w:r>
      <w:r w:rsidRPr="00F43823">
        <w:rPr>
          <w:rFonts w:cs="Times New Roman"/>
          <w:spacing w:val="55"/>
          <w:lang w:val="ru-RU"/>
        </w:rPr>
        <w:t xml:space="preserve"> </w:t>
      </w:r>
      <w:r w:rsidRPr="00F43823">
        <w:rPr>
          <w:rFonts w:cs="Times New Roman"/>
          <w:i/>
          <w:lang w:val="ru-RU"/>
        </w:rPr>
        <w:t>4</w:t>
      </w:r>
      <w:r w:rsidRPr="00F43823">
        <w:rPr>
          <w:rFonts w:cs="Times New Roman"/>
          <w:lang w:val="ru-RU"/>
        </w:rPr>
        <w:t>)</w:t>
      </w:r>
      <w:r w:rsidRPr="00F43823">
        <w:rPr>
          <w:rFonts w:cs="Times New Roman"/>
          <w:spacing w:val="5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повторяют</w:t>
      </w:r>
      <w:r w:rsidRPr="00F43823">
        <w:rPr>
          <w:rFonts w:cs="Times New Roman"/>
          <w:spacing w:val="51"/>
          <w:lang w:val="ru-RU"/>
        </w:rPr>
        <w:t xml:space="preserve"> </w:t>
      </w:r>
      <w:r w:rsidRPr="00F43823">
        <w:rPr>
          <w:rFonts w:cs="Times New Roman"/>
          <w:lang w:val="ru-RU"/>
        </w:rPr>
        <w:t>до</w:t>
      </w:r>
      <w:r w:rsidRPr="00F43823">
        <w:rPr>
          <w:rFonts w:cs="Times New Roman"/>
          <w:spacing w:val="4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получения</w:t>
      </w:r>
      <w:r w:rsidRPr="00F43823">
        <w:rPr>
          <w:rFonts w:cs="Times New Roman"/>
          <w:spacing w:val="53"/>
          <w:lang w:val="ru-RU"/>
        </w:rPr>
        <w:t xml:space="preserve"> </w:t>
      </w:r>
      <w:r w:rsidRPr="00F43823">
        <w:rPr>
          <w:rFonts w:cs="Times New Roman"/>
          <w:lang w:val="ru-RU"/>
        </w:rPr>
        <w:t>пяти</w:t>
      </w:r>
      <w:r w:rsidRPr="00F43823">
        <w:rPr>
          <w:rFonts w:cs="Times New Roman"/>
          <w:spacing w:val="53"/>
          <w:lang w:val="ru-RU"/>
        </w:rPr>
        <w:t xml:space="preserve"> </w:t>
      </w:r>
      <w:r w:rsidRPr="00F43823">
        <w:rPr>
          <w:rFonts w:cs="Times New Roman"/>
          <w:lang w:val="ru-RU"/>
        </w:rPr>
        <w:t>положительных</w:t>
      </w:r>
      <w:r w:rsidRPr="00F43823">
        <w:rPr>
          <w:rFonts w:cs="Times New Roman"/>
          <w:spacing w:val="54"/>
          <w:lang w:val="ru-RU"/>
        </w:rPr>
        <w:t xml:space="preserve"> </w:t>
      </w:r>
      <w:r w:rsidRPr="00F43823">
        <w:rPr>
          <w:rFonts w:cs="Times New Roman"/>
          <w:lang w:val="ru-RU"/>
        </w:rPr>
        <w:t>результатов</w:t>
      </w:r>
      <w:r w:rsidRPr="00F43823">
        <w:rPr>
          <w:rFonts w:cs="Times New Roman"/>
          <w:spacing w:val="53"/>
          <w:lang w:val="ru-RU"/>
        </w:rPr>
        <w:t xml:space="preserve"> </w:t>
      </w:r>
      <w:r w:rsidRPr="00F43823">
        <w:rPr>
          <w:rFonts w:cs="Times New Roman"/>
          <w:lang w:val="ru-RU"/>
        </w:rPr>
        <w:t>(не</w:t>
      </w:r>
      <w:r w:rsidRPr="00F43823">
        <w:rPr>
          <w:rFonts w:cs="Times New Roman"/>
          <w:spacing w:val="54"/>
          <w:lang w:val="ru-RU"/>
        </w:rPr>
        <w:t xml:space="preserve"> </w:t>
      </w:r>
      <w:r w:rsidRPr="00F43823">
        <w:rPr>
          <w:rFonts w:cs="Times New Roman"/>
          <w:lang w:val="ru-RU"/>
        </w:rPr>
        <w:t>более</w:t>
      </w:r>
      <w:r w:rsidRPr="00F43823">
        <w:rPr>
          <w:rFonts w:cs="Times New Roman"/>
          <w:spacing w:val="54"/>
          <w:lang w:val="ru-RU"/>
        </w:rPr>
        <w:t xml:space="preserve"> </w:t>
      </w:r>
      <w:r w:rsidRPr="00F43823">
        <w:rPr>
          <w:rFonts w:cs="Times New Roman"/>
          <w:lang w:val="ru-RU"/>
        </w:rPr>
        <w:t>трех</w:t>
      </w:r>
      <w:r w:rsidRPr="00F43823">
        <w:rPr>
          <w:rFonts w:cs="Times New Roman"/>
          <w:spacing w:val="53"/>
          <w:lang w:val="ru-RU"/>
        </w:rPr>
        <w:t xml:space="preserve"> </w:t>
      </w:r>
      <w:r w:rsidRPr="00F43823">
        <w:rPr>
          <w:rFonts w:cs="Times New Roman"/>
          <w:lang w:val="ru-RU"/>
        </w:rPr>
        <w:t>единиц</w:t>
      </w:r>
      <w:r w:rsidRPr="00F43823">
        <w:rPr>
          <w:rFonts w:cs="Times New Roman"/>
          <w:spacing w:val="53"/>
          <w:lang w:val="ru-RU"/>
        </w:rPr>
        <w:t xml:space="preserve"> </w:t>
      </w:r>
      <w:r w:rsidRPr="00F43823">
        <w:rPr>
          <w:rFonts w:cs="Times New Roman"/>
          <w:lang w:val="ru-RU"/>
        </w:rPr>
        <w:t>шкалы</w:t>
      </w:r>
      <w:r w:rsidRPr="00F43823">
        <w:rPr>
          <w:rFonts w:cs="Times New Roman"/>
          <w:spacing w:val="54"/>
          <w:lang w:val="ru-RU"/>
        </w:rPr>
        <w:t xml:space="preserve"> </w:t>
      </w:r>
      <w:r w:rsidRPr="00F43823">
        <w:rPr>
          <w:rFonts w:cs="Times New Roman"/>
          <w:i/>
          <w:lang w:val="ru-RU"/>
        </w:rPr>
        <w:t>1</w:t>
      </w:r>
      <w:r w:rsidRPr="00F43823">
        <w:rPr>
          <w:rFonts w:cs="Times New Roman"/>
          <w:i/>
          <w:spacing w:val="54"/>
          <w:lang w:val="ru-RU"/>
        </w:rPr>
        <w:t xml:space="preserve"> </w:t>
      </w:r>
      <w:r w:rsidRPr="00F43823">
        <w:rPr>
          <w:rFonts w:cs="Times New Roman"/>
          <w:lang w:val="ru-RU"/>
        </w:rPr>
        <w:t>или</w:t>
      </w:r>
      <w:r w:rsidRPr="00F43823">
        <w:rPr>
          <w:rFonts w:cs="Times New Roman"/>
          <w:spacing w:val="54"/>
          <w:lang w:val="ru-RU"/>
        </w:rPr>
        <w:t xml:space="preserve"> </w:t>
      </w:r>
      <w:r w:rsidRPr="00F43823">
        <w:rPr>
          <w:rFonts w:cs="Times New Roman"/>
          <w:lang w:val="ru-RU"/>
        </w:rPr>
        <w:t>0,03</w:t>
      </w:r>
      <w:r w:rsidRPr="00F43823">
        <w:rPr>
          <w:rFonts w:cs="Times New Roman"/>
          <w:spacing w:val="22"/>
          <w:lang w:val="ru-RU"/>
        </w:rPr>
        <w:t xml:space="preserve"> </w:t>
      </w:r>
      <w:r w:rsidRPr="00F43823">
        <w:rPr>
          <w:rFonts w:cs="Times New Roman"/>
          <w:lang w:val="ru-RU"/>
        </w:rPr>
        <w:t>единицы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lang w:val="ru-RU"/>
        </w:rPr>
        <w:t>шкалы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i/>
          <w:lang w:val="ru-RU"/>
        </w:rPr>
        <w:t>2</w:t>
      </w:r>
      <w:r w:rsidRPr="00F43823">
        <w:rPr>
          <w:rFonts w:cs="Times New Roman"/>
          <w:lang w:val="ru-RU"/>
        </w:rPr>
        <w:t>).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Затем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lang w:val="ru-RU"/>
        </w:rPr>
        <w:t>сектор</w:t>
      </w:r>
      <w:r w:rsidRPr="00F43823">
        <w:rPr>
          <w:rFonts w:cs="Times New Roman"/>
          <w:spacing w:val="7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поднимают,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обеспечивая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lang w:val="ru-RU"/>
        </w:rPr>
        <w:t>свободное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качание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маятника,</w:t>
      </w:r>
      <w:r w:rsidRPr="00F43823">
        <w:rPr>
          <w:rFonts w:cs="Times New Roman"/>
          <w:spacing w:val="67"/>
          <w:lang w:val="ru-RU"/>
        </w:rPr>
        <w:t xml:space="preserve"> </w:t>
      </w:r>
      <w:r w:rsidRPr="00F43823">
        <w:rPr>
          <w:rFonts w:cs="Times New Roman"/>
          <w:lang w:val="ru-RU"/>
        </w:rPr>
        <w:t>проверяя</w:t>
      </w:r>
      <w:r w:rsidRPr="00F43823">
        <w:rPr>
          <w:rFonts w:cs="Times New Roman"/>
          <w:spacing w:val="37"/>
          <w:lang w:val="ru-RU"/>
        </w:rPr>
        <w:t xml:space="preserve"> </w:t>
      </w:r>
      <w:r w:rsidRPr="00F43823">
        <w:rPr>
          <w:rFonts w:cs="Times New Roman"/>
          <w:lang w:val="ru-RU"/>
        </w:rPr>
        <w:t>положение</w:t>
      </w:r>
      <w:r w:rsidRPr="00F43823">
        <w:rPr>
          <w:rFonts w:cs="Times New Roman"/>
          <w:spacing w:val="3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нуля,</w:t>
      </w:r>
      <w:r w:rsidRPr="00F43823">
        <w:rPr>
          <w:rFonts w:cs="Times New Roman"/>
          <w:spacing w:val="37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установленное</w:t>
      </w:r>
      <w:r w:rsidRPr="00F43823">
        <w:rPr>
          <w:rFonts w:cs="Times New Roman"/>
          <w:spacing w:val="38"/>
          <w:lang w:val="ru-RU"/>
        </w:rPr>
        <w:t xml:space="preserve"> </w:t>
      </w:r>
      <w:r w:rsidRPr="00F43823">
        <w:rPr>
          <w:rFonts w:cs="Times New Roman"/>
          <w:lang w:val="ru-RU"/>
        </w:rPr>
        <w:t>при</w:t>
      </w:r>
      <w:r w:rsidRPr="00F43823">
        <w:rPr>
          <w:rFonts w:cs="Times New Roman"/>
          <w:spacing w:val="38"/>
          <w:lang w:val="ru-RU"/>
        </w:rPr>
        <w:t xml:space="preserve"> </w:t>
      </w:r>
      <w:r w:rsidRPr="00F43823">
        <w:rPr>
          <w:rFonts w:cs="Times New Roman"/>
          <w:lang w:val="ru-RU"/>
        </w:rPr>
        <w:t>калибровке</w:t>
      </w:r>
      <w:r w:rsidRPr="00F43823">
        <w:rPr>
          <w:rFonts w:cs="Times New Roman"/>
          <w:spacing w:val="38"/>
          <w:lang w:val="ru-RU"/>
        </w:rPr>
        <w:t xml:space="preserve"> </w:t>
      </w:r>
      <w:r w:rsidRPr="00F43823">
        <w:rPr>
          <w:rFonts w:cs="Times New Roman"/>
          <w:lang w:val="ru-RU"/>
        </w:rPr>
        <w:t>прибора</w:t>
      </w:r>
      <w:r w:rsidRPr="00F43823">
        <w:rPr>
          <w:rFonts w:cs="Times New Roman"/>
          <w:spacing w:val="37"/>
          <w:lang w:val="ru-RU"/>
        </w:rPr>
        <w:t xml:space="preserve"> </w:t>
      </w:r>
      <w:r w:rsidRPr="00F43823">
        <w:rPr>
          <w:rFonts w:cs="Times New Roman"/>
          <w:lang w:val="ru-RU"/>
        </w:rPr>
        <w:t>(при</w:t>
      </w:r>
      <w:r w:rsidRPr="00F43823">
        <w:rPr>
          <w:rFonts w:cs="Times New Roman"/>
          <w:spacing w:val="3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смещении</w:t>
      </w:r>
      <w:r w:rsidRPr="00F43823">
        <w:rPr>
          <w:rFonts w:cs="Times New Roman"/>
          <w:spacing w:val="3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нуля</w:t>
      </w:r>
      <w:r w:rsidRPr="00F43823">
        <w:rPr>
          <w:rFonts w:cs="Times New Roman"/>
          <w:spacing w:val="45"/>
          <w:lang w:val="ru-RU"/>
        </w:rPr>
        <w:t xml:space="preserve"> </w:t>
      </w:r>
      <w:r w:rsidRPr="00F43823">
        <w:rPr>
          <w:rFonts w:cs="Times New Roman"/>
          <w:lang w:val="ru-RU"/>
        </w:rPr>
        <w:t>более</w:t>
      </w:r>
      <w:r w:rsidRPr="00F43823">
        <w:rPr>
          <w:rFonts w:cs="Times New Roman"/>
          <w:spacing w:val="50"/>
          <w:lang w:val="ru-RU"/>
        </w:rPr>
        <w:t xml:space="preserve"> </w:t>
      </w:r>
      <w:r w:rsidRPr="00F43823">
        <w:rPr>
          <w:rFonts w:cs="Times New Roman"/>
          <w:lang w:val="ru-RU"/>
        </w:rPr>
        <w:t>чем</w:t>
      </w:r>
      <w:r w:rsidRPr="00F43823">
        <w:rPr>
          <w:rFonts w:cs="Times New Roman"/>
          <w:spacing w:val="50"/>
          <w:lang w:val="ru-RU"/>
        </w:rPr>
        <w:t xml:space="preserve"> </w:t>
      </w:r>
      <w:r w:rsidRPr="00F43823">
        <w:rPr>
          <w:rFonts w:cs="Times New Roman"/>
          <w:lang w:val="ru-RU"/>
        </w:rPr>
        <w:t>на</w:t>
      </w:r>
      <w:r w:rsidRPr="00F43823">
        <w:rPr>
          <w:rFonts w:cs="Times New Roman"/>
          <w:spacing w:val="5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одну</w:t>
      </w:r>
      <w:r w:rsidRPr="00F43823">
        <w:rPr>
          <w:rFonts w:cs="Times New Roman"/>
          <w:spacing w:val="5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единицу</w:t>
      </w:r>
      <w:r w:rsidRPr="00F43823">
        <w:rPr>
          <w:rFonts w:cs="Times New Roman"/>
          <w:spacing w:val="5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деления</w:t>
      </w:r>
      <w:r w:rsidRPr="00F43823">
        <w:rPr>
          <w:rFonts w:cs="Times New Roman"/>
          <w:spacing w:val="50"/>
          <w:lang w:val="ru-RU"/>
        </w:rPr>
        <w:t xml:space="preserve"> </w:t>
      </w:r>
      <w:r w:rsidRPr="00F43823">
        <w:rPr>
          <w:rFonts w:cs="Times New Roman"/>
          <w:lang w:val="ru-RU"/>
        </w:rPr>
        <w:t>шкалы</w:t>
      </w:r>
      <w:r w:rsidRPr="00F43823">
        <w:rPr>
          <w:rFonts w:cs="Times New Roman"/>
          <w:spacing w:val="5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регулировку</w:t>
      </w:r>
      <w:r w:rsidRPr="00F43823">
        <w:rPr>
          <w:rFonts w:cs="Times New Roman"/>
          <w:spacing w:val="5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прибора</w:t>
      </w:r>
      <w:r w:rsidRPr="00F43823">
        <w:rPr>
          <w:rFonts w:cs="Times New Roman"/>
          <w:spacing w:val="5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следует</w:t>
      </w:r>
      <w:r w:rsidRPr="00F43823">
        <w:rPr>
          <w:rFonts w:cs="Times New Roman"/>
          <w:spacing w:val="51"/>
          <w:lang w:val="ru-RU"/>
        </w:rPr>
        <w:t xml:space="preserve"> </w:t>
      </w:r>
      <w:r w:rsidRPr="00F43823">
        <w:rPr>
          <w:rFonts w:cs="Times New Roman"/>
          <w:lang w:val="ru-RU"/>
        </w:rPr>
        <w:t>повторить</w:t>
      </w:r>
      <w:r w:rsidRPr="00F43823">
        <w:rPr>
          <w:rFonts w:cs="Times New Roman"/>
          <w:spacing w:val="51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6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соответствии</w:t>
      </w:r>
      <w:r w:rsidRPr="00F43823">
        <w:rPr>
          <w:rFonts w:cs="Times New Roman"/>
          <w:spacing w:val="37"/>
          <w:lang w:val="ru-RU"/>
        </w:rPr>
        <w:t xml:space="preserve"> </w:t>
      </w:r>
      <w:r w:rsidRPr="00F43823">
        <w:rPr>
          <w:rFonts w:cs="Times New Roman"/>
          <w:lang w:val="ru-RU"/>
        </w:rPr>
        <w:t>с</w:t>
      </w:r>
      <w:r w:rsidRPr="00F43823">
        <w:rPr>
          <w:rFonts w:cs="Times New Roman"/>
          <w:spacing w:val="38"/>
          <w:lang w:val="ru-RU"/>
        </w:rPr>
        <w:t xml:space="preserve"> </w:t>
      </w:r>
      <w:r w:rsidRPr="00F43823">
        <w:rPr>
          <w:rFonts w:cs="Times New Roman"/>
          <w:lang w:val="ru-RU"/>
        </w:rPr>
        <w:t>Б.3.2).</w:t>
      </w:r>
      <w:r w:rsidRPr="00F43823">
        <w:rPr>
          <w:rFonts w:cs="Times New Roman"/>
          <w:spacing w:val="37"/>
          <w:lang w:val="ru-RU"/>
        </w:rPr>
        <w:t xml:space="preserve"> </w:t>
      </w:r>
      <w:r w:rsidRPr="00F43823">
        <w:rPr>
          <w:rFonts w:cs="Times New Roman"/>
          <w:lang w:val="ru-RU"/>
        </w:rPr>
        <w:t>Если</w:t>
      </w:r>
      <w:r w:rsidRPr="00F43823">
        <w:rPr>
          <w:rFonts w:cs="Times New Roman"/>
          <w:spacing w:val="37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испытания</w:t>
      </w:r>
      <w:r w:rsidRPr="00F43823">
        <w:rPr>
          <w:rFonts w:cs="Times New Roman"/>
          <w:spacing w:val="37"/>
          <w:lang w:val="ru-RU"/>
        </w:rPr>
        <w:t xml:space="preserve"> </w:t>
      </w:r>
      <w:r w:rsidRPr="00F43823">
        <w:rPr>
          <w:rFonts w:cs="Times New Roman"/>
          <w:lang w:val="ru-RU"/>
        </w:rPr>
        <w:t>проводят</w:t>
      </w:r>
      <w:r w:rsidRPr="00F43823">
        <w:rPr>
          <w:rFonts w:cs="Times New Roman"/>
          <w:spacing w:val="36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36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лабораторных</w:t>
      </w:r>
      <w:r w:rsidRPr="00F43823">
        <w:rPr>
          <w:rFonts w:cs="Times New Roman"/>
          <w:spacing w:val="38"/>
          <w:lang w:val="ru-RU"/>
        </w:rPr>
        <w:t xml:space="preserve"> </w:t>
      </w:r>
      <w:r w:rsidRPr="00F43823">
        <w:rPr>
          <w:rFonts w:cs="Times New Roman"/>
          <w:lang w:val="ru-RU"/>
        </w:rPr>
        <w:t>условиях</w:t>
      </w:r>
      <w:r w:rsidRPr="00F43823">
        <w:rPr>
          <w:rFonts w:cs="Times New Roman"/>
          <w:spacing w:val="36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(на</w:t>
      </w:r>
      <w:r w:rsidRPr="00F43823">
        <w:rPr>
          <w:rFonts w:cs="Times New Roman"/>
          <w:spacing w:val="37"/>
          <w:lang w:val="ru-RU"/>
        </w:rPr>
        <w:t xml:space="preserve"> </w:t>
      </w:r>
      <w:r w:rsidRPr="00F43823">
        <w:rPr>
          <w:rFonts w:cs="Times New Roman"/>
          <w:lang w:val="ru-RU"/>
        </w:rPr>
        <w:t>образцах</w:t>
      </w:r>
      <w:r w:rsidRPr="00F43823">
        <w:rPr>
          <w:rFonts w:cs="Times New Roman"/>
          <w:spacing w:val="65"/>
          <w:lang w:val="ru-RU"/>
        </w:rPr>
        <w:t xml:space="preserve"> </w:t>
      </w:r>
      <w:r w:rsidRPr="00F43823">
        <w:rPr>
          <w:rFonts w:cs="Times New Roman"/>
          <w:lang w:val="ru-RU"/>
        </w:rPr>
        <w:t>горной</w:t>
      </w:r>
      <w:r w:rsidRPr="00F43823">
        <w:rPr>
          <w:rFonts w:cs="Times New Roman"/>
          <w:spacing w:val="58"/>
          <w:lang w:val="ru-RU"/>
        </w:rPr>
        <w:t xml:space="preserve"> </w:t>
      </w:r>
      <w:r w:rsidRPr="00F43823">
        <w:rPr>
          <w:rFonts w:cs="Times New Roman"/>
          <w:lang w:val="ru-RU"/>
        </w:rPr>
        <w:t>породы),</w:t>
      </w:r>
      <w:r w:rsidRPr="00F43823">
        <w:rPr>
          <w:rFonts w:cs="Times New Roman"/>
          <w:spacing w:val="58"/>
          <w:lang w:val="ru-RU"/>
        </w:rPr>
        <w:t xml:space="preserve"> </w:t>
      </w:r>
      <w:r w:rsidRPr="00F43823">
        <w:rPr>
          <w:rFonts w:cs="Times New Roman"/>
          <w:lang w:val="ru-RU"/>
        </w:rPr>
        <w:t>необходимо</w:t>
      </w:r>
      <w:r w:rsidRPr="00F43823">
        <w:rPr>
          <w:rFonts w:cs="Times New Roman"/>
          <w:spacing w:val="58"/>
          <w:lang w:val="ru-RU"/>
        </w:rPr>
        <w:t xml:space="preserve"> </w:t>
      </w:r>
      <w:r w:rsidRPr="00F43823">
        <w:rPr>
          <w:rFonts w:cs="Times New Roman"/>
          <w:lang w:val="ru-RU"/>
        </w:rPr>
        <w:t>после</w:t>
      </w:r>
      <w:r w:rsidRPr="00F43823">
        <w:rPr>
          <w:rFonts w:cs="Times New Roman"/>
          <w:spacing w:val="59"/>
          <w:lang w:val="ru-RU"/>
        </w:rPr>
        <w:t xml:space="preserve"> </w:t>
      </w:r>
      <w:r w:rsidRPr="00F43823">
        <w:rPr>
          <w:rFonts w:cs="Times New Roman"/>
          <w:lang w:val="ru-RU"/>
        </w:rPr>
        <w:t>серии</w:t>
      </w:r>
      <w:r w:rsidRPr="00F43823">
        <w:rPr>
          <w:rFonts w:cs="Times New Roman"/>
          <w:spacing w:val="5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испытаний</w:t>
      </w:r>
      <w:r w:rsidRPr="00F43823">
        <w:rPr>
          <w:rFonts w:cs="Times New Roman"/>
          <w:spacing w:val="58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58"/>
          <w:lang w:val="ru-RU"/>
        </w:rPr>
        <w:t xml:space="preserve"> </w:t>
      </w:r>
      <w:r w:rsidRPr="00F43823">
        <w:rPr>
          <w:rFonts w:cs="Times New Roman"/>
          <w:lang w:val="ru-RU"/>
        </w:rPr>
        <w:t>одном направлении</w:t>
      </w:r>
      <w:r w:rsidRPr="00F43823">
        <w:rPr>
          <w:rFonts w:cs="Times New Roman"/>
          <w:spacing w:val="5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повернуть</w:t>
      </w:r>
      <w:r w:rsidRPr="00F43823">
        <w:rPr>
          <w:rFonts w:cs="Times New Roman"/>
          <w:spacing w:val="32"/>
          <w:lang w:val="ru-RU"/>
        </w:rPr>
        <w:t xml:space="preserve"> </w:t>
      </w:r>
      <w:r w:rsidRPr="00F43823">
        <w:rPr>
          <w:rFonts w:cs="Times New Roman"/>
          <w:lang w:val="ru-RU"/>
        </w:rPr>
        <w:t>образец на</w:t>
      </w:r>
      <w:r w:rsidRPr="00F43823">
        <w:rPr>
          <w:rFonts w:cs="Times New Roman"/>
          <w:spacing w:val="-1"/>
          <w:lang w:val="ru-RU"/>
        </w:rPr>
        <w:t xml:space="preserve"> </w:t>
      </w:r>
      <w:r w:rsidRPr="00F43823">
        <w:rPr>
          <w:rFonts w:cs="Times New Roman"/>
          <w:lang w:val="ru-RU"/>
        </w:rPr>
        <w:t>180° и повторить испытание.</w:t>
      </w:r>
    </w:p>
    <w:p w14:paraId="345C79B6" w14:textId="77777777" w:rsidR="00352C29" w:rsidRPr="00F43823" w:rsidRDefault="00352C29" w:rsidP="00352C29">
      <w:pPr>
        <w:pStyle w:val="afa"/>
        <w:ind w:left="0" w:right="115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spacing w:val="-1"/>
          <w:lang w:val="ru-RU"/>
        </w:rPr>
        <w:t>Приведенный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порядок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испытаний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соответствует</w:t>
      </w:r>
      <w:r w:rsidRPr="00F43823">
        <w:rPr>
          <w:rFonts w:cs="Times New Roman"/>
          <w:spacing w:val="12"/>
          <w:lang w:val="ru-RU"/>
        </w:rPr>
        <w:t xml:space="preserve"> </w:t>
      </w:r>
      <w:r w:rsidRPr="00F43823">
        <w:rPr>
          <w:rFonts w:cs="Times New Roman"/>
          <w:lang w:val="ru-RU"/>
        </w:rPr>
        <w:t>"сухим"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условиям</w:t>
      </w:r>
      <w:r w:rsidRPr="00F43823">
        <w:rPr>
          <w:rFonts w:cs="Times New Roman"/>
          <w:spacing w:val="1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эксплуатации</w:t>
      </w:r>
      <w:r w:rsidRPr="00F43823">
        <w:rPr>
          <w:rFonts w:cs="Times New Roman"/>
          <w:spacing w:val="67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дорожных </w:t>
      </w:r>
      <w:r w:rsidRPr="00F43823">
        <w:rPr>
          <w:rFonts w:cs="Times New Roman"/>
          <w:spacing w:val="-1"/>
          <w:lang w:val="ru-RU"/>
        </w:rPr>
        <w:t>покрытий.</w:t>
      </w:r>
    </w:p>
    <w:p w14:paraId="5AB602D3" w14:textId="77777777" w:rsidR="00352C29" w:rsidRPr="00F43823" w:rsidRDefault="00352C29" w:rsidP="00352C29">
      <w:pPr>
        <w:pStyle w:val="afa"/>
        <w:ind w:left="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Если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необходимо,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по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lang w:val="ru-RU"/>
        </w:rPr>
        <w:t>требованию</w:t>
      </w:r>
      <w:r w:rsidRPr="00F43823">
        <w:rPr>
          <w:rFonts w:cs="Times New Roman"/>
          <w:spacing w:val="7"/>
          <w:lang w:val="ru-RU"/>
        </w:rPr>
        <w:t xml:space="preserve"> </w:t>
      </w:r>
      <w:r w:rsidRPr="00F43823">
        <w:rPr>
          <w:rFonts w:cs="Times New Roman"/>
          <w:lang w:val="ru-RU"/>
        </w:rPr>
        <w:t>потребителя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определяют</w:t>
      </w:r>
      <w:r w:rsidRPr="00F43823">
        <w:rPr>
          <w:rFonts w:cs="Times New Roman"/>
          <w:spacing w:val="7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сопротивление</w:t>
      </w:r>
      <w:r w:rsidRPr="00F43823">
        <w:rPr>
          <w:rFonts w:cs="Times New Roman"/>
          <w:spacing w:val="61"/>
          <w:lang w:val="ru-RU"/>
        </w:rPr>
        <w:t xml:space="preserve"> </w:t>
      </w:r>
      <w:r w:rsidRPr="00F43823">
        <w:rPr>
          <w:rFonts w:cs="Times New Roman"/>
          <w:lang w:val="ru-RU"/>
        </w:rPr>
        <w:t>скольжению</w:t>
      </w:r>
      <w:r w:rsidRPr="00F43823">
        <w:rPr>
          <w:rFonts w:cs="Times New Roman"/>
          <w:spacing w:val="14"/>
          <w:lang w:val="ru-RU"/>
        </w:rPr>
        <w:t xml:space="preserve"> </w:t>
      </w:r>
      <w:r w:rsidRPr="00F43823">
        <w:rPr>
          <w:rFonts w:cs="Times New Roman"/>
          <w:lang w:val="ru-RU"/>
        </w:rPr>
        <w:t>для</w:t>
      </w:r>
      <w:r w:rsidRPr="00F43823">
        <w:rPr>
          <w:rFonts w:cs="Times New Roman"/>
          <w:spacing w:val="15"/>
          <w:lang w:val="ru-RU"/>
        </w:rPr>
        <w:t xml:space="preserve"> </w:t>
      </w:r>
      <w:r w:rsidRPr="00F43823">
        <w:rPr>
          <w:rFonts w:cs="Times New Roman"/>
          <w:lang w:val="ru-RU"/>
        </w:rPr>
        <w:t>влажных</w:t>
      </w:r>
      <w:r w:rsidRPr="00F43823">
        <w:rPr>
          <w:rFonts w:cs="Times New Roman"/>
          <w:spacing w:val="13"/>
          <w:lang w:val="ru-RU"/>
        </w:rPr>
        <w:t xml:space="preserve"> </w:t>
      </w:r>
      <w:r w:rsidRPr="00F43823">
        <w:rPr>
          <w:rFonts w:cs="Times New Roman"/>
          <w:lang w:val="ru-RU"/>
        </w:rPr>
        <w:t>условий</w:t>
      </w:r>
      <w:r w:rsidRPr="00F43823">
        <w:rPr>
          <w:rFonts w:cs="Times New Roman"/>
          <w:spacing w:val="14"/>
          <w:lang w:val="ru-RU"/>
        </w:rPr>
        <w:t xml:space="preserve"> </w:t>
      </w:r>
      <w:r w:rsidRPr="00F43823">
        <w:rPr>
          <w:rFonts w:cs="Times New Roman"/>
          <w:lang w:val="ru-RU"/>
        </w:rPr>
        <w:t>эксплуатации</w:t>
      </w:r>
      <w:r w:rsidRPr="00F43823">
        <w:rPr>
          <w:rFonts w:cs="Times New Roman"/>
          <w:spacing w:val="14"/>
          <w:lang w:val="ru-RU"/>
        </w:rPr>
        <w:t xml:space="preserve"> </w:t>
      </w:r>
      <w:r w:rsidRPr="00F43823">
        <w:rPr>
          <w:rFonts w:cs="Times New Roman"/>
          <w:lang w:val="ru-RU"/>
        </w:rPr>
        <w:t>дорожного</w:t>
      </w:r>
      <w:r w:rsidRPr="00F43823">
        <w:rPr>
          <w:rFonts w:cs="Times New Roman"/>
          <w:spacing w:val="15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покрытия,</w:t>
      </w:r>
      <w:r w:rsidRPr="00F43823">
        <w:rPr>
          <w:rFonts w:cs="Times New Roman"/>
          <w:spacing w:val="16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используя</w:t>
      </w:r>
      <w:r w:rsidRPr="00F43823">
        <w:rPr>
          <w:rFonts w:cs="Times New Roman"/>
          <w:spacing w:val="36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маятниковый</w:t>
      </w:r>
      <w:r w:rsidRPr="00F43823">
        <w:rPr>
          <w:rFonts w:cs="Times New Roman"/>
          <w:spacing w:val="29"/>
          <w:lang w:val="ru-RU"/>
        </w:rPr>
        <w:t xml:space="preserve"> </w:t>
      </w:r>
      <w:r w:rsidRPr="00F43823">
        <w:rPr>
          <w:rFonts w:cs="Times New Roman"/>
          <w:lang w:val="ru-RU"/>
        </w:rPr>
        <w:t>прибор.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29"/>
          <w:lang w:val="ru-RU"/>
        </w:rPr>
        <w:t xml:space="preserve"> </w:t>
      </w:r>
      <w:r w:rsidRPr="00F43823">
        <w:rPr>
          <w:rFonts w:cs="Times New Roman"/>
          <w:lang w:val="ru-RU"/>
        </w:rPr>
        <w:t>этом</w:t>
      </w:r>
      <w:r w:rsidRPr="00F43823">
        <w:rPr>
          <w:rFonts w:cs="Times New Roman"/>
          <w:spacing w:val="31"/>
          <w:lang w:val="ru-RU"/>
        </w:rPr>
        <w:t xml:space="preserve"> </w:t>
      </w:r>
      <w:r w:rsidRPr="00F43823">
        <w:rPr>
          <w:rFonts w:cs="Times New Roman"/>
          <w:lang w:val="ru-RU"/>
        </w:rPr>
        <w:t>случае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образец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lang w:val="ru-RU"/>
        </w:rPr>
        <w:t>горной</w:t>
      </w:r>
      <w:r w:rsidRPr="00F43823">
        <w:rPr>
          <w:rFonts w:cs="Times New Roman"/>
          <w:spacing w:val="29"/>
          <w:lang w:val="ru-RU"/>
        </w:rPr>
        <w:t xml:space="preserve"> </w:t>
      </w:r>
      <w:r w:rsidRPr="00F43823">
        <w:rPr>
          <w:rFonts w:cs="Times New Roman"/>
          <w:lang w:val="ru-RU"/>
        </w:rPr>
        <w:t>породы,</w:t>
      </w:r>
      <w:r w:rsidRPr="00F43823">
        <w:rPr>
          <w:rFonts w:cs="Times New Roman"/>
          <w:spacing w:val="29"/>
          <w:lang w:val="ru-RU"/>
        </w:rPr>
        <w:t xml:space="preserve"> </w:t>
      </w:r>
      <w:r w:rsidRPr="00F43823">
        <w:rPr>
          <w:rFonts w:cs="Times New Roman"/>
          <w:lang w:val="ru-RU"/>
        </w:rPr>
        <w:t>предназначенный</w:t>
      </w:r>
      <w:r w:rsidRPr="00F43823">
        <w:rPr>
          <w:rFonts w:cs="Times New Roman"/>
          <w:spacing w:val="3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для</w:t>
      </w:r>
      <w:r w:rsidRPr="00F43823">
        <w:rPr>
          <w:rFonts w:cs="Times New Roman"/>
          <w:spacing w:val="40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испытаний,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выдерживают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дистиллированной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или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деионизированной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воде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течение</w:t>
      </w:r>
      <w:r w:rsidRPr="00F43823">
        <w:rPr>
          <w:rFonts w:cs="Times New Roman"/>
          <w:spacing w:val="19"/>
          <w:lang w:val="ru-RU"/>
        </w:rPr>
        <w:t xml:space="preserve"> </w:t>
      </w:r>
      <w:r w:rsidRPr="00F43823">
        <w:rPr>
          <w:rFonts w:cs="Times New Roman"/>
          <w:lang w:val="ru-RU"/>
        </w:rPr>
        <w:t>2</w:t>
      </w:r>
      <w:r w:rsidRPr="00F43823">
        <w:rPr>
          <w:rFonts w:cs="Times New Roman"/>
          <w:spacing w:val="18"/>
          <w:lang w:val="ru-RU"/>
        </w:rPr>
        <w:t xml:space="preserve"> </w:t>
      </w:r>
      <w:r w:rsidRPr="00F43823">
        <w:rPr>
          <w:rFonts w:cs="Times New Roman"/>
          <w:lang w:val="ru-RU"/>
        </w:rPr>
        <w:t>ч</w:t>
      </w:r>
      <w:r w:rsidRPr="00F43823">
        <w:rPr>
          <w:rFonts w:cs="Times New Roman"/>
          <w:spacing w:val="38"/>
          <w:lang w:val="ru-RU"/>
        </w:rPr>
        <w:t xml:space="preserve"> </w:t>
      </w:r>
      <w:r w:rsidRPr="00F43823">
        <w:rPr>
          <w:rFonts w:cs="Times New Roman"/>
          <w:lang w:val="ru-RU"/>
        </w:rPr>
        <w:t>при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температуре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lang w:val="ru-RU"/>
        </w:rPr>
        <w:t>плюс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lang w:val="ru-RU"/>
        </w:rPr>
        <w:t>(20±5)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lang w:val="ru-RU"/>
        </w:rPr>
        <w:t>°С.</w:t>
      </w:r>
      <w:r w:rsidRPr="00F43823">
        <w:rPr>
          <w:rFonts w:cs="Times New Roman"/>
          <w:spacing w:val="7"/>
          <w:lang w:val="ru-RU"/>
        </w:rPr>
        <w:t xml:space="preserve"> </w:t>
      </w:r>
      <w:r w:rsidRPr="00F43823">
        <w:rPr>
          <w:rFonts w:cs="Times New Roman"/>
          <w:lang w:val="ru-RU"/>
        </w:rPr>
        <w:t>Перед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каждым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испытанием</w:t>
      </w:r>
      <w:r w:rsidRPr="00F43823">
        <w:rPr>
          <w:rFonts w:cs="Times New Roman"/>
          <w:spacing w:val="10"/>
          <w:lang w:val="ru-RU"/>
        </w:rPr>
        <w:t xml:space="preserve"> </w:t>
      </w:r>
      <w:r w:rsidRPr="00F43823">
        <w:rPr>
          <w:rFonts w:cs="Times New Roman"/>
          <w:lang w:val="ru-RU"/>
        </w:rPr>
        <w:t>поверхность</w:t>
      </w:r>
      <w:r w:rsidRPr="00F43823">
        <w:rPr>
          <w:rFonts w:cs="Times New Roman"/>
          <w:spacing w:val="9"/>
          <w:lang w:val="ru-RU"/>
        </w:rPr>
        <w:t xml:space="preserve"> </w:t>
      </w:r>
      <w:r w:rsidRPr="00F43823">
        <w:rPr>
          <w:rFonts w:cs="Times New Roman"/>
          <w:lang w:val="ru-RU"/>
        </w:rPr>
        <w:t>образца</w:t>
      </w:r>
      <w:r w:rsidRPr="00F43823">
        <w:rPr>
          <w:rFonts w:cs="Times New Roman"/>
          <w:spacing w:val="8"/>
          <w:lang w:val="ru-RU"/>
        </w:rPr>
        <w:t xml:space="preserve"> </w:t>
      </w:r>
      <w:r w:rsidRPr="00F43823">
        <w:rPr>
          <w:rFonts w:cs="Times New Roman"/>
          <w:lang w:val="ru-RU"/>
        </w:rPr>
        <w:t>и</w:t>
      </w:r>
      <w:r w:rsidRPr="00F43823">
        <w:rPr>
          <w:rFonts w:cs="Times New Roman"/>
          <w:spacing w:val="45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резинового </w:t>
      </w:r>
      <w:r w:rsidRPr="00F43823">
        <w:rPr>
          <w:rFonts w:cs="Times New Roman"/>
          <w:spacing w:val="-1"/>
          <w:lang w:val="ru-RU"/>
        </w:rPr>
        <w:t>вкладыша</w:t>
      </w:r>
      <w:r w:rsidRPr="00F43823">
        <w:rPr>
          <w:rFonts w:cs="Times New Roman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смачивают.</w:t>
      </w:r>
    </w:p>
    <w:p w14:paraId="003DEC32" w14:textId="77777777" w:rsidR="00352C29" w:rsidRPr="00F43823" w:rsidRDefault="00352C29" w:rsidP="00352C29">
      <w:pPr>
        <w:pStyle w:val="afa"/>
        <w:ind w:left="0" w:firstLine="567"/>
        <w:jc w:val="both"/>
        <w:rPr>
          <w:lang w:val="ru-RU"/>
        </w:rPr>
      </w:pPr>
      <w:r w:rsidRPr="00F43823">
        <w:rPr>
          <w:rFonts w:cs="Times New Roman"/>
          <w:lang w:val="ru-RU"/>
        </w:rPr>
        <w:t>Порядок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lang w:val="ru-RU"/>
        </w:rPr>
        <w:t>проведения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испытаний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lang w:val="ru-RU"/>
        </w:rPr>
        <w:t>аналогичен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испытаниям</w:t>
      </w:r>
      <w:r w:rsidRPr="00F43823">
        <w:rPr>
          <w:rFonts w:cs="Times New Roman"/>
          <w:spacing w:val="43"/>
          <w:lang w:val="ru-RU"/>
        </w:rPr>
        <w:t xml:space="preserve"> </w:t>
      </w:r>
      <w:r w:rsidRPr="00F43823">
        <w:rPr>
          <w:rFonts w:cs="Times New Roman"/>
          <w:lang w:val="ru-RU"/>
        </w:rPr>
        <w:t>для</w:t>
      </w:r>
      <w:r w:rsidRPr="00F43823">
        <w:rPr>
          <w:rFonts w:cs="Times New Roman"/>
          <w:spacing w:val="4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"сухих"</w:t>
      </w:r>
      <w:r w:rsidRPr="00F43823">
        <w:rPr>
          <w:rFonts w:cs="Times New Roman"/>
          <w:spacing w:val="4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условий.</w:t>
      </w:r>
      <w:r w:rsidRPr="00F43823">
        <w:rPr>
          <w:rFonts w:cs="Times New Roman"/>
          <w:spacing w:val="63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Испытания</w:t>
      </w:r>
      <w:r w:rsidRPr="00F43823">
        <w:rPr>
          <w:rFonts w:cs="Times New Roman"/>
          <w:spacing w:val="33"/>
          <w:lang w:val="ru-RU"/>
        </w:rPr>
        <w:t xml:space="preserve"> </w:t>
      </w:r>
      <w:r w:rsidRPr="00F43823">
        <w:rPr>
          <w:rFonts w:cs="Times New Roman"/>
          <w:lang w:val="ru-RU"/>
        </w:rPr>
        <w:t>должны</w:t>
      </w:r>
      <w:r w:rsidRPr="00F43823">
        <w:rPr>
          <w:rFonts w:cs="Times New Roman"/>
          <w:spacing w:val="31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проводиться</w:t>
      </w:r>
      <w:r w:rsidRPr="00F43823">
        <w:rPr>
          <w:rFonts w:cs="Times New Roman"/>
          <w:spacing w:val="33"/>
          <w:lang w:val="ru-RU"/>
        </w:rPr>
        <w:t xml:space="preserve"> </w:t>
      </w:r>
      <w:r w:rsidRPr="00F43823">
        <w:rPr>
          <w:rFonts w:cs="Times New Roman"/>
          <w:lang w:val="ru-RU"/>
        </w:rPr>
        <w:t>в</w:t>
      </w:r>
      <w:r w:rsidRPr="00F43823">
        <w:rPr>
          <w:rFonts w:cs="Times New Roman"/>
          <w:spacing w:val="31"/>
          <w:lang w:val="ru-RU"/>
        </w:rPr>
        <w:t xml:space="preserve"> </w:t>
      </w:r>
      <w:r w:rsidRPr="00F43823">
        <w:rPr>
          <w:rFonts w:cs="Times New Roman"/>
          <w:lang w:val="ru-RU"/>
        </w:rPr>
        <w:t>диапазоне</w:t>
      </w:r>
      <w:r w:rsidRPr="00F43823">
        <w:rPr>
          <w:rFonts w:cs="Times New Roman"/>
          <w:spacing w:val="3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температур</w:t>
      </w:r>
      <w:r w:rsidRPr="00F43823">
        <w:rPr>
          <w:rFonts w:cs="Times New Roman"/>
          <w:spacing w:val="32"/>
          <w:lang w:val="ru-RU"/>
        </w:rPr>
        <w:t xml:space="preserve"> </w:t>
      </w:r>
      <w:r w:rsidRPr="00F43823">
        <w:rPr>
          <w:rFonts w:cs="Times New Roman"/>
          <w:spacing w:val="-1"/>
          <w:lang w:val="ru-RU"/>
        </w:rPr>
        <w:t>воздуха</w:t>
      </w:r>
      <w:r w:rsidRPr="00F43823">
        <w:rPr>
          <w:rFonts w:cs="Times New Roman"/>
          <w:spacing w:val="32"/>
          <w:lang w:val="ru-RU"/>
        </w:rPr>
        <w:t xml:space="preserve"> </w:t>
      </w:r>
      <w:r w:rsidRPr="00F43823">
        <w:rPr>
          <w:rFonts w:cs="Times New Roman"/>
          <w:lang w:val="ru-RU"/>
        </w:rPr>
        <w:t>от</w:t>
      </w:r>
      <w:r w:rsidRPr="00F43823">
        <w:rPr>
          <w:rFonts w:cs="Times New Roman"/>
          <w:spacing w:val="31"/>
          <w:lang w:val="ru-RU"/>
        </w:rPr>
        <w:t xml:space="preserve"> </w:t>
      </w:r>
      <w:r w:rsidRPr="00F43823">
        <w:rPr>
          <w:rFonts w:cs="Times New Roman"/>
          <w:lang w:val="ru-RU"/>
        </w:rPr>
        <w:t>5</w:t>
      </w:r>
      <w:r w:rsidRPr="00F43823">
        <w:rPr>
          <w:rFonts w:cs="Times New Roman"/>
          <w:spacing w:val="32"/>
          <w:lang w:val="ru-RU"/>
        </w:rPr>
        <w:t xml:space="preserve"> </w:t>
      </w:r>
      <w:r w:rsidRPr="00F43823">
        <w:rPr>
          <w:rFonts w:cs="Times New Roman"/>
          <w:lang w:val="ru-RU"/>
        </w:rPr>
        <w:t>°С</w:t>
      </w:r>
      <w:r w:rsidRPr="00F43823">
        <w:rPr>
          <w:rFonts w:cs="Times New Roman"/>
          <w:spacing w:val="31"/>
          <w:lang w:val="ru-RU"/>
        </w:rPr>
        <w:t xml:space="preserve"> </w:t>
      </w:r>
      <w:r w:rsidRPr="00F43823">
        <w:rPr>
          <w:rFonts w:cs="Times New Roman"/>
          <w:lang w:val="ru-RU"/>
        </w:rPr>
        <w:t>до</w:t>
      </w:r>
      <w:r w:rsidRPr="00F43823">
        <w:rPr>
          <w:rFonts w:cs="Times New Roman"/>
          <w:spacing w:val="32"/>
          <w:lang w:val="ru-RU"/>
        </w:rPr>
        <w:t xml:space="preserve"> </w:t>
      </w:r>
      <w:r w:rsidRPr="00F43823">
        <w:rPr>
          <w:rFonts w:cs="Times New Roman"/>
          <w:lang w:val="ru-RU"/>
        </w:rPr>
        <w:t>40</w:t>
      </w:r>
      <w:r w:rsidRPr="00F43823">
        <w:rPr>
          <w:rFonts w:cs="Times New Roman"/>
          <w:spacing w:val="32"/>
          <w:lang w:val="ru-RU"/>
        </w:rPr>
        <w:t xml:space="preserve"> </w:t>
      </w:r>
      <w:r w:rsidRPr="00F43823">
        <w:rPr>
          <w:rFonts w:cs="Times New Roman"/>
          <w:lang w:val="ru-RU"/>
        </w:rPr>
        <w:t>°С,</w:t>
      </w:r>
      <w:r w:rsidRPr="00F43823">
        <w:rPr>
          <w:spacing w:val="32"/>
          <w:lang w:val="ru-RU"/>
        </w:rPr>
        <w:t xml:space="preserve"> </w:t>
      </w:r>
      <w:r w:rsidRPr="00F43823">
        <w:rPr>
          <w:lang w:val="ru-RU"/>
        </w:rPr>
        <w:t xml:space="preserve">при </w:t>
      </w:r>
      <w:r w:rsidRPr="00F43823">
        <w:rPr>
          <w:lang w:val="ru-RU"/>
        </w:rPr>
        <w:lastRenderedPageBreak/>
        <w:t>этом</w:t>
      </w:r>
      <w:r w:rsidRPr="00F43823">
        <w:rPr>
          <w:spacing w:val="25"/>
          <w:lang w:val="ru-RU"/>
        </w:rPr>
        <w:t xml:space="preserve"> </w:t>
      </w:r>
      <w:r w:rsidRPr="00F43823">
        <w:rPr>
          <w:lang w:val="ru-RU"/>
        </w:rPr>
        <w:t>оптимальное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значение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температуры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должно</w:t>
      </w:r>
      <w:r w:rsidRPr="00F43823">
        <w:rPr>
          <w:spacing w:val="24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20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°С.</w:t>
      </w:r>
      <w:r w:rsidRPr="00F43823">
        <w:rPr>
          <w:spacing w:val="24"/>
          <w:lang w:val="ru-RU"/>
        </w:rPr>
        <w:t xml:space="preserve"> </w:t>
      </w:r>
      <w:r w:rsidRPr="00F43823">
        <w:rPr>
          <w:lang w:val="ru-RU"/>
        </w:rPr>
        <w:t>При</w:t>
      </w:r>
      <w:r w:rsidRPr="00F43823">
        <w:rPr>
          <w:spacing w:val="25"/>
          <w:lang w:val="ru-RU"/>
        </w:rPr>
        <w:t xml:space="preserve"> </w:t>
      </w:r>
      <w:r w:rsidRPr="00F43823">
        <w:rPr>
          <w:spacing w:val="-1"/>
          <w:lang w:val="ru-RU"/>
        </w:rPr>
        <w:t>отклонении</w:t>
      </w:r>
      <w:r w:rsidRPr="00F43823">
        <w:rPr>
          <w:spacing w:val="51"/>
          <w:lang w:val="ru-RU"/>
        </w:rPr>
        <w:t xml:space="preserve"> </w:t>
      </w:r>
      <w:r w:rsidRPr="00F43823">
        <w:rPr>
          <w:spacing w:val="-1"/>
          <w:lang w:val="ru-RU"/>
        </w:rPr>
        <w:t>температуры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от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указанного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значения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вводят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корректирующие</w:t>
      </w:r>
      <w:r w:rsidRPr="00F43823">
        <w:rPr>
          <w:spacing w:val="16"/>
          <w:lang w:val="ru-RU"/>
        </w:rPr>
        <w:t xml:space="preserve"> </w:t>
      </w:r>
      <w:r w:rsidRPr="00F43823">
        <w:rPr>
          <w:spacing w:val="-1"/>
          <w:lang w:val="ru-RU"/>
        </w:rPr>
        <w:t>поправки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результат</w:t>
      </w:r>
      <w:r w:rsidRPr="00F43823">
        <w:rPr>
          <w:spacing w:val="89"/>
          <w:lang w:val="ru-RU"/>
        </w:rPr>
        <w:t xml:space="preserve"> </w:t>
      </w:r>
      <w:r w:rsidRPr="00F43823">
        <w:rPr>
          <w:lang w:val="ru-RU"/>
        </w:rPr>
        <w:t>испытаний.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температуры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10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°С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поправку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принимают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равной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минус</w:t>
      </w:r>
      <w:r w:rsidRPr="00F43823">
        <w:rPr>
          <w:spacing w:val="8"/>
          <w:lang w:val="ru-RU"/>
        </w:rPr>
        <w:t xml:space="preserve"> </w:t>
      </w:r>
      <w:r w:rsidRPr="00F43823">
        <w:rPr>
          <w:lang w:val="ru-RU"/>
        </w:rPr>
        <w:t>3</w:t>
      </w:r>
      <w:r w:rsidRPr="00F43823">
        <w:rPr>
          <w:spacing w:val="8"/>
          <w:lang w:val="ru-RU"/>
        </w:rPr>
        <w:t xml:space="preserve"> </w:t>
      </w:r>
      <w:r w:rsidRPr="00F43823">
        <w:rPr>
          <w:spacing w:val="-1"/>
          <w:lang w:val="ru-RU"/>
        </w:rPr>
        <w:t>единицы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шкалы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 xml:space="preserve">прибора, для </w:t>
      </w:r>
      <w:r w:rsidRPr="00F43823">
        <w:rPr>
          <w:spacing w:val="-1"/>
          <w:lang w:val="ru-RU"/>
        </w:rPr>
        <w:t>температуры</w:t>
      </w:r>
      <w:r w:rsidRPr="00F43823">
        <w:rPr>
          <w:lang w:val="ru-RU"/>
        </w:rPr>
        <w:t xml:space="preserve"> 30 °С</w:t>
      </w:r>
      <w:r w:rsidRPr="00F43823">
        <w:rPr>
          <w:spacing w:val="-1"/>
          <w:lang w:val="ru-RU"/>
        </w:rPr>
        <w:t xml:space="preserve"> </w:t>
      </w:r>
      <w:r w:rsidRPr="00F43823">
        <w:rPr>
          <w:rFonts w:cs="Times New Roman"/>
          <w:lang w:val="ru-RU"/>
        </w:rPr>
        <w:t xml:space="preserve">- </w:t>
      </w:r>
      <w:r w:rsidRPr="00F43823">
        <w:rPr>
          <w:lang w:val="ru-RU"/>
        </w:rPr>
        <w:t>плюс 2 единицы шкалы прибора.</w:t>
      </w:r>
    </w:p>
    <w:p w14:paraId="5624D0FC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</w:p>
    <w:p w14:paraId="6545DE28" w14:textId="107791E6" w:rsidR="00352C29" w:rsidRPr="00F43823" w:rsidRDefault="00352C29" w:rsidP="00352C29">
      <w:pPr>
        <w:pStyle w:val="afa"/>
        <w:ind w:left="0" w:firstLine="567"/>
        <w:rPr>
          <w:b/>
          <w:bCs/>
          <w:lang w:val="ru-RU"/>
        </w:rPr>
      </w:pPr>
      <w:r w:rsidRPr="00F43823">
        <w:rPr>
          <w:b/>
          <w:bCs/>
          <w:lang w:val="ru-RU"/>
        </w:rPr>
        <w:t>Б.5 Нормируемый показатель сопротивления скольжению</w:t>
      </w:r>
    </w:p>
    <w:p w14:paraId="44688E1B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</w:p>
    <w:p w14:paraId="7A207906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Результат, полученный при испытании полированной поверхности с применением маятникового прибора типа TRL-tester с широким резиновым вкладышем, равный 35 единицам шкалы и более, свидетельствует о безопасности дорожного покрытия и принимается в качестве нормируемого показателя сопротивления скольжению.</w:t>
      </w:r>
    </w:p>
    <w:p w14:paraId="4ACFC581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</w:p>
    <w:p w14:paraId="1FD8B61D" w14:textId="77777777" w:rsidR="00352C29" w:rsidRPr="00F43823" w:rsidRDefault="00352C29" w:rsidP="00352C29">
      <w:pPr>
        <w:pStyle w:val="afa"/>
        <w:ind w:left="0" w:firstLine="567"/>
        <w:rPr>
          <w:b/>
          <w:bCs/>
          <w:lang w:val="ru-RU"/>
        </w:rPr>
      </w:pPr>
      <w:r w:rsidRPr="00F43823">
        <w:rPr>
          <w:b/>
          <w:bCs/>
          <w:lang w:val="ru-RU"/>
        </w:rPr>
        <w:t>Б.6 Отчет об испытаниях</w:t>
      </w:r>
    </w:p>
    <w:p w14:paraId="57CF3E9D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</w:p>
    <w:p w14:paraId="44A20332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Отчет о проведенных испытаниях должен содержать следующую информацию:</w:t>
      </w:r>
    </w:p>
    <w:p w14:paraId="1661802A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а) наименование и адрес испытательной лаборатории, место проведения испытаний, если оно не совпадает с адресом лаборатории;</w:t>
      </w:r>
    </w:p>
    <w:p w14:paraId="357E8D6C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б) номер и наименование настоящего стандарта; в) описание испытуемых образцов;</w:t>
      </w:r>
    </w:p>
    <w:p w14:paraId="53042A9F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г) идентификационный признак отчета (например, серийный номер) с нумерацией каждой страницы и указанием общего количества страниц в отчете;</w:t>
      </w:r>
    </w:p>
    <w:p w14:paraId="61E3ED0D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д) наименование и адрес потребителя;</w:t>
      </w:r>
    </w:p>
    <w:p w14:paraId="0009FD05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е) дату получения и испытания образцов; ж) описание методики испытаний;</w:t>
      </w:r>
    </w:p>
    <w:p w14:paraId="1A3C4E82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и) описание способов отбора и подготовки образцов;</w:t>
      </w:r>
    </w:p>
    <w:p w14:paraId="169C92B8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к) какие-либо отклонения, дополнения или замечания к испытаниям или другую специальную информацию;</w:t>
      </w:r>
    </w:p>
    <w:p w14:paraId="0FB5548A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л) описание нестандартных методов, использованных в процессе испытаний; м) описание горной породы:</w:t>
      </w:r>
    </w:p>
    <w:p w14:paraId="3A78DC30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-</w:t>
      </w:r>
      <w:r w:rsidRPr="00F43823">
        <w:rPr>
          <w:lang w:val="ru-RU"/>
        </w:rPr>
        <w:tab/>
        <w:t>петрографическое наименование,</w:t>
      </w:r>
    </w:p>
    <w:p w14:paraId="49A3EB9B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-</w:t>
      </w:r>
      <w:r w:rsidRPr="00F43823">
        <w:rPr>
          <w:lang w:val="ru-RU"/>
        </w:rPr>
        <w:tab/>
        <w:t>коммерческое наименование камня,</w:t>
      </w:r>
    </w:p>
    <w:p w14:paraId="30927C97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-</w:t>
      </w:r>
      <w:r w:rsidRPr="00F43823">
        <w:rPr>
          <w:lang w:val="ru-RU"/>
        </w:rPr>
        <w:tab/>
        <w:t>имя и адрес поставщика,</w:t>
      </w:r>
    </w:p>
    <w:p w14:paraId="7EC27A2E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-</w:t>
      </w:r>
      <w:r w:rsidRPr="00F43823">
        <w:rPr>
          <w:lang w:val="ru-RU"/>
        </w:rPr>
        <w:tab/>
        <w:t>наименование и местоположение карьера,</w:t>
      </w:r>
    </w:p>
    <w:p w14:paraId="05D621F0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-</w:t>
      </w:r>
      <w:r w:rsidRPr="00F43823">
        <w:rPr>
          <w:lang w:val="ru-RU"/>
        </w:rPr>
        <w:tab/>
        <w:t>элементы залегания, анизотропные свойства; н) число и размер образцов, а также:</w:t>
      </w:r>
    </w:p>
    <w:p w14:paraId="02E0A4F8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-</w:t>
      </w:r>
      <w:r w:rsidRPr="00F43823">
        <w:rPr>
          <w:lang w:val="ru-RU"/>
        </w:rPr>
        <w:tab/>
        <w:t>среднеарифметические значения результатов испытания каждого образца,</w:t>
      </w:r>
    </w:p>
    <w:p w14:paraId="7F257B15" w14:textId="069BDA95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-</w:t>
      </w:r>
      <w:r w:rsidRPr="00F43823">
        <w:rPr>
          <w:lang w:val="ru-RU"/>
        </w:rPr>
        <w:tab/>
        <w:t>среднеарифметические</w:t>
      </w:r>
      <w:r w:rsidR="00B57BC6" w:rsidRPr="00F43823">
        <w:rPr>
          <w:lang w:val="ru-RU"/>
        </w:rPr>
        <w:t xml:space="preserve"> </w:t>
      </w:r>
      <w:r w:rsidRPr="00F43823">
        <w:rPr>
          <w:lang w:val="ru-RU"/>
        </w:rPr>
        <w:t>значения</w:t>
      </w:r>
      <w:r w:rsidR="00B57BC6" w:rsidRPr="00F43823">
        <w:rPr>
          <w:lang w:val="ru-RU"/>
        </w:rPr>
        <w:t xml:space="preserve"> </w:t>
      </w:r>
      <w:r w:rsidRPr="00F43823">
        <w:rPr>
          <w:lang w:val="ru-RU"/>
        </w:rPr>
        <w:t>результатов</w:t>
      </w:r>
      <w:r w:rsidR="00B57BC6" w:rsidRPr="00F43823">
        <w:rPr>
          <w:lang w:val="ru-RU"/>
        </w:rPr>
        <w:t xml:space="preserve"> </w:t>
      </w:r>
      <w:r w:rsidRPr="00F43823">
        <w:rPr>
          <w:lang w:val="ru-RU"/>
        </w:rPr>
        <w:t>испытаний</w:t>
      </w:r>
      <w:r w:rsidR="00B57BC6" w:rsidRPr="00F43823">
        <w:rPr>
          <w:lang w:val="ru-RU"/>
        </w:rPr>
        <w:t xml:space="preserve"> </w:t>
      </w:r>
      <w:r w:rsidRPr="00F43823">
        <w:rPr>
          <w:lang w:val="ru-RU"/>
        </w:rPr>
        <w:t>неполированной поверхности образца,</w:t>
      </w:r>
    </w:p>
    <w:p w14:paraId="5BEFCF4A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-</w:t>
      </w:r>
      <w:r w:rsidRPr="00F43823">
        <w:rPr>
          <w:lang w:val="ru-RU"/>
        </w:rPr>
        <w:tab/>
        <w:t>ширину резинового вкладыша (76 или 31,8 мм),</w:t>
      </w:r>
    </w:p>
    <w:p w14:paraId="19F021A0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-</w:t>
      </w:r>
      <w:r w:rsidRPr="00F43823">
        <w:rPr>
          <w:lang w:val="ru-RU"/>
        </w:rPr>
        <w:tab/>
        <w:t>описание текстуры поверхности;</w:t>
      </w:r>
    </w:p>
    <w:p w14:paraId="2C46C580" w14:textId="77777777" w:rsidR="00352C29" w:rsidRPr="00F43823" w:rsidRDefault="00352C29" w:rsidP="00352C29">
      <w:pPr>
        <w:pStyle w:val="afa"/>
        <w:ind w:left="0" w:firstLine="567"/>
        <w:rPr>
          <w:lang w:val="ru-RU"/>
        </w:rPr>
      </w:pPr>
      <w:r w:rsidRPr="00F43823">
        <w:rPr>
          <w:lang w:val="ru-RU"/>
        </w:rPr>
        <w:t>п) сведения о погрешности измерений;</w:t>
      </w:r>
    </w:p>
    <w:p w14:paraId="2F15CEAD" w14:textId="77777777" w:rsidR="00B57BC6" w:rsidRPr="00F43823" w:rsidRDefault="00352C29" w:rsidP="00B57BC6">
      <w:pPr>
        <w:ind w:firstLine="567"/>
        <w:rPr>
          <w:sz w:val="24"/>
          <w:szCs w:val="24"/>
          <w:lang w:val="kk-KZ"/>
        </w:rPr>
      </w:pPr>
      <w:r w:rsidRPr="00F43823">
        <w:rPr>
          <w:sz w:val="24"/>
          <w:szCs w:val="24"/>
        </w:rPr>
        <w:t xml:space="preserve">р) подписи лиц, ответственных за проведение испытаний, и дату составления отчета;  </w:t>
      </w:r>
    </w:p>
    <w:p w14:paraId="34E8B089" w14:textId="11FBCCAA" w:rsidR="00352C29" w:rsidRPr="00F43823" w:rsidRDefault="00352C29" w:rsidP="00B57BC6">
      <w:pPr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с) сообщение о том, что результаты испытаний имеют отношение только к</w:t>
      </w:r>
      <w:r w:rsidR="00B57BC6" w:rsidRPr="00F43823">
        <w:rPr>
          <w:sz w:val="24"/>
          <w:szCs w:val="24"/>
          <w:lang w:val="kk-KZ"/>
        </w:rPr>
        <w:t xml:space="preserve"> </w:t>
      </w:r>
      <w:r w:rsidRPr="00F43823">
        <w:rPr>
          <w:sz w:val="24"/>
          <w:szCs w:val="24"/>
        </w:rPr>
        <w:t>испытанным образцам;</w:t>
      </w:r>
    </w:p>
    <w:p w14:paraId="1397377A" w14:textId="654528B5" w:rsidR="00352C29" w:rsidRPr="00F43823" w:rsidRDefault="00352C29" w:rsidP="00352C29">
      <w:pPr>
        <w:pStyle w:val="afa"/>
        <w:ind w:left="0" w:firstLine="567"/>
        <w:jc w:val="both"/>
        <w:rPr>
          <w:lang w:val="ru-RU"/>
        </w:rPr>
      </w:pPr>
      <w:r w:rsidRPr="00F43823">
        <w:rPr>
          <w:lang w:val="ru-RU"/>
        </w:rPr>
        <w:t>т) заявление, что отчет не может тиражироваться без письменного разрешения испытательной лаборатории.</w:t>
      </w:r>
    </w:p>
    <w:p w14:paraId="0C11893E" w14:textId="132104A6" w:rsidR="00F535B9" w:rsidRPr="00F43823" w:rsidRDefault="00F535B9" w:rsidP="00F535B9">
      <w:pPr>
        <w:pStyle w:val="afa"/>
        <w:tabs>
          <w:tab w:val="left" w:pos="567"/>
        </w:tabs>
        <w:ind w:left="0" w:right="112" w:firstLine="567"/>
        <w:jc w:val="both"/>
        <w:rPr>
          <w:lang w:val="ru-RU"/>
        </w:rPr>
      </w:pPr>
    </w:p>
    <w:p w14:paraId="384D1C4F" w14:textId="77777777" w:rsidR="00BD2C77" w:rsidRPr="00F43823" w:rsidRDefault="00BD2C77" w:rsidP="00500E88">
      <w:pPr>
        <w:ind w:firstLine="709"/>
        <w:rPr>
          <w:sz w:val="24"/>
          <w:szCs w:val="24"/>
        </w:rPr>
      </w:pPr>
    </w:p>
    <w:p w14:paraId="244AE1FA" w14:textId="77777777" w:rsidR="00BD2C77" w:rsidRPr="00F43823" w:rsidRDefault="00BD2C77" w:rsidP="00500E88">
      <w:pPr>
        <w:ind w:firstLine="709"/>
        <w:rPr>
          <w:sz w:val="24"/>
          <w:szCs w:val="24"/>
          <w:lang w:val="kk-KZ"/>
        </w:rPr>
      </w:pPr>
    </w:p>
    <w:p w14:paraId="19323536" w14:textId="77777777" w:rsidR="00BD2C77" w:rsidRPr="00F43823" w:rsidRDefault="00BD2C77" w:rsidP="00500E88">
      <w:pPr>
        <w:ind w:firstLine="709"/>
        <w:rPr>
          <w:sz w:val="24"/>
          <w:szCs w:val="24"/>
          <w:lang w:val="kk-KZ"/>
        </w:rPr>
      </w:pPr>
    </w:p>
    <w:p w14:paraId="6C8363EE" w14:textId="77777777" w:rsidR="00BD2C77" w:rsidRPr="00F43823" w:rsidRDefault="00BD2C77" w:rsidP="00500E88">
      <w:pPr>
        <w:ind w:firstLine="709"/>
        <w:rPr>
          <w:sz w:val="24"/>
          <w:szCs w:val="24"/>
          <w:lang w:val="kk-KZ"/>
        </w:rPr>
      </w:pPr>
    </w:p>
    <w:p w14:paraId="45022BEC" w14:textId="77777777" w:rsidR="00BD2C77" w:rsidRPr="00F43823" w:rsidRDefault="00BD2C77" w:rsidP="00500E88">
      <w:pPr>
        <w:ind w:firstLine="709"/>
        <w:rPr>
          <w:sz w:val="24"/>
          <w:szCs w:val="24"/>
          <w:lang w:val="kk-KZ"/>
        </w:rPr>
      </w:pPr>
    </w:p>
    <w:p w14:paraId="009FBE73" w14:textId="77777777" w:rsidR="00BD2C77" w:rsidRPr="00F43823" w:rsidRDefault="00BD2C77" w:rsidP="00500E88">
      <w:pPr>
        <w:ind w:firstLine="709"/>
        <w:rPr>
          <w:sz w:val="28"/>
          <w:szCs w:val="28"/>
          <w:lang w:val="kk-KZ"/>
        </w:rPr>
      </w:pPr>
    </w:p>
    <w:p w14:paraId="07FED585" w14:textId="77777777" w:rsidR="000403B0" w:rsidRPr="00F43823" w:rsidRDefault="000403B0" w:rsidP="000403B0">
      <w:pPr>
        <w:ind w:firstLine="709"/>
        <w:jc w:val="center"/>
        <w:rPr>
          <w:b/>
          <w:bCs/>
          <w:sz w:val="24"/>
          <w:szCs w:val="24"/>
          <w:lang w:val="kk-KZ"/>
        </w:rPr>
      </w:pPr>
      <w:r w:rsidRPr="00F43823">
        <w:rPr>
          <w:b/>
          <w:bCs/>
          <w:sz w:val="24"/>
          <w:szCs w:val="24"/>
          <w:lang w:val="kk-KZ"/>
        </w:rPr>
        <w:lastRenderedPageBreak/>
        <w:t>Приложение В</w:t>
      </w:r>
    </w:p>
    <w:p w14:paraId="56520257" w14:textId="77777777" w:rsidR="000403B0" w:rsidRPr="00F43823" w:rsidRDefault="000403B0" w:rsidP="000403B0">
      <w:pPr>
        <w:ind w:firstLine="709"/>
        <w:jc w:val="center"/>
        <w:rPr>
          <w:i/>
          <w:iCs/>
          <w:sz w:val="24"/>
          <w:szCs w:val="24"/>
          <w:lang w:val="kk-KZ"/>
        </w:rPr>
      </w:pPr>
      <w:r w:rsidRPr="00F43823">
        <w:rPr>
          <w:i/>
          <w:iCs/>
          <w:sz w:val="24"/>
          <w:szCs w:val="24"/>
          <w:lang w:val="kk-KZ"/>
        </w:rPr>
        <w:t>(информационное)</w:t>
      </w:r>
    </w:p>
    <w:p w14:paraId="3E96D089" w14:textId="77777777" w:rsidR="000403B0" w:rsidRPr="00F43823" w:rsidRDefault="000403B0" w:rsidP="000403B0">
      <w:pPr>
        <w:ind w:firstLine="709"/>
        <w:jc w:val="center"/>
        <w:rPr>
          <w:i/>
          <w:iCs/>
          <w:sz w:val="24"/>
          <w:szCs w:val="24"/>
          <w:lang w:val="kk-KZ"/>
        </w:rPr>
      </w:pPr>
    </w:p>
    <w:p w14:paraId="3FEA0D80" w14:textId="77777777" w:rsidR="000403B0" w:rsidRPr="00F43823" w:rsidRDefault="000403B0" w:rsidP="000403B0">
      <w:pPr>
        <w:ind w:firstLine="709"/>
        <w:jc w:val="center"/>
        <w:rPr>
          <w:b/>
          <w:bCs/>
          <w:sz w:val="24"/>
          <w:szCs w:val="24"/>
          <w:lang w:val="kk-KZ"/>
        </w:rPr>
      </w:pPr>
      <w:r w:rsidRPr="00F43823">
        <w:rPr>
          <w:b/>
          <w:bCs/>
          <w:sz w:val="24"/>
          <w:szCs w:val="24"/>
          <w:lang w:val="kk-KZ"/>
        </w:rPr>
        <w:t>Метод определения сопротивления абразивному износу строительно-дорожных изделий</w:t>
      </w:r>
    </w:p>
    <w:p w14:paraId="1114BD25" w14:textId="77777777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</w:p>
    <w:p w14:paraId="63A8FF85" w14:textId="77777777" w:rsidR="000403B0" w:rsidRPr="00F43823" w:rsidRDefault="000403B0" w:rsidP="000403B0">
      <w:pPr>
        <w:ind w:firstLine="709"/>
        <w:rPr>
          <w:b/>
          <w:bCs/>
          <w:sz w:val="24"/>
          <w:szCs w:val="24"/>
          <w:lang w:val="kk-KZ"/>
        </w:rPr>
      </w:pPr>
      <w:r w:rsidRPr="00F43823">
        <w:rPr>
          <w:b/>
          <w:bCs/>
          <w:sz w:val="24"/>
          <w:szCs w:val="24"/>
          <w:lang w:val="kk-KZ"/>
        </w:rPr>
        <w:t>В.1 Сущность метода</w:t>
      </w:r>
    </w:p>
    <w:p w14:paraId="655F6B4E" w14:textId="77777777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</w:p>
    <w:p w14:paraId="18A46EF2" w14:textId="77777777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  <w:lang w:val="kk-KZ"/>
        </w:rPr>
        <w:t>Метод заключается в измерении ширины канавки, образующейся при истирании лицевой поверхности образца камня абразивным материалом при заданных условиях.</w:t>
      </w:r>
    </w:p>
    <w:p w14:paraId="6DEAB226" w14:textId="77777777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</w:p>
    <w:p w14:paraId="77410B0F" w14:textId="29C461DA" w:rsidR="000403B0" w:rsidRPr="00F43823" w:rsidRDefault="000403B0" w:rsidP="000403B0">
      <w:pPr>
        <w:ind w:firstLine="709"/>
        <w:rPr>
          <w:b/>
          <w:bCs/>
          <w:sz w:val="24"/>
          <w:szCs w:val="24"/>
          <w:lang w:val="kk-KZ"/>
        </w:rPr>
      </w:pPr>
      <w:r w:rsidRPr="00F43823">
        <w:rPr>
          <w:b/>
          <w:bCs/>
          <w:sz w:val="24"/>
          <w:szCs w:val="24"/>
          <w:lang w:val="kk-KZ"/>
        </w:rPr>
        <w:t>В.2 Абразивный материал</w:t>
      </w:r>
    </w:p>
    <w:p w14:paraId="155233CA" w14:textId="77777777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</w:p>
    <w:p w14:paraId="0D99913F" w14:textId="77777777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  <w:lang w:val="kk-KZ"/>
        </w:rPr>
        <w:t>В качестве абразивного материала применяют шлифовальный порошок (далее - шлифпорошок) белого корунда (электрокорунда). Размер зерна шлифпорошка (зернистость) должен соответствовать 16 по ГОСТ 3647. В процессе испытаний один и тот же порошок может использоваться не более трех раз.</w:t>
      </w:r>
    </w:p>
    <w:p w14:paraId="13CEDA46" w14:textId="77777777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</w:p>
    <w:p w14:paraId="5765CE97" w14:textId="5FC1405B" w:rsidR="000403B0" w:rsidRPr="00F43823" w:rsidRDefault="000403B0" w:rsidP="000403B0">
      <w:pPr>
        <w:ind w:firstLine="709"/>
        <w:rPr>
          <w:b/>
          <w:bCs/>
          <w:sz w:val="24"/>
          <w:szCs w:val="24"/>
          <w:lang w:val="kk-KZ"/>
        </w:rPr>
      </w:pPr>
      <w:r w:rsidRPr="00F43823">
        <w:rPr>
          <w:b/>
          <w:bCs/>
          <w:sz w:val="24"/>
          <w:szCs w:val="24"/>
          <w:lang w:val="kk-KZ"/>
        </w:rPr>
        <w:t>В.3 Испытательное оборудование</w:t>
      </w:r>
    </w:p>
    <w:p w14:paraId="77B3533D" w14:textId="77777777" w:rsidR="000403B0" w:rsidRPr="00F43823" w:rsidRDefault="000403B0" w:rsidP="000403B0">
      <w:pPr>
        <w:ind w:firstLine="709"/>
        <w:rPr>
          <w:b/>
          <w:bCs/>
          <w:sz w:val="24"/>
          <w:szCs w:val="24"/>
          <w:lang w:val="kk-KZ"/>
        </w:rPr>
      </w:pPr>
    </w:p>
    <w:p w14:paraId="358D49F1" w14:textId="77777777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  <w:lang w:val="kk-KZ"/>
        </w:rPr>
        <w:t>Установка для испытаний (см. рисунок В.1) включает в себя:</w:t>
      </w:r>
    </w:p>
    <w:p w14:paraId="085A62EB" w14:textId="4E08D099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  <w:lang w:val="kk-KZ"/>
        </w:rPr>
        <w:t>- шлифовальный круг периферийного типа 7;</w:t>
      </w:r>
    </w:p>
    <w:p w14:paraId="0E9185F9" w14:textId="068C9D9C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  <w:lang w:val="kk-KZ"/>
        </w:rPr>
        <w:t>- бункер-накопитель 5</w:t>
      </w:r>
      <w:r w:rsidRPr="00F43823">
        <w:rPr>
          <w:sz w:val="24"/>
          <w:szCs w:val="24"/>
          <w:lang w:val="kk-KZ"/>
        </w:rPr>
        <w:tab/>
        <w:t>с</w:t>
      </w:r>
      <w:r w:rsidRPr="00F43823">
        <w:rPr>
          <w:sz w:val="24"/>
          <w:szCs w:val="24"/>
          <w:lang w:val="kk-KZ"/>
        </w:rPr>
        <w:tab/>
        <w:t>одним</w:t>
      </w:r>
      <w:r w:rsidRPr="00F43823">
        <w:rPr>
          <w:sz w:val="24"/>
          <w:szCs w:val="24"/>
          <w:lang w:val="kk-KZ"/>
        </w:rPr>
        <w:tab/>
        <w:t>или</w:t>
      </w:r>
      <w:r w:rsidRPr="00F43823">
        <w:rPr>
          <w:sz w:val="24"/>
          <w:szCs w:val="24"/>
          <w:lang w:val="kk-KZ"/>
        </w:rPr>
        <w:tab/>
        <w:t>двумя</w:t>
      </w:r>
      <w:r w:rsidRPr="00F43823">
        <w:rPr>
          <w:sz w:val="24"/>
          <w:szCs w:val="24"/>
          <w:lang w:val="kk-KZ"/>
        </w:rPr>
        <w:tab/>
        <w:t>контрольными</w:t>
      </w:r>
      <w:r w:rsidRPr="00F43823">
        <w:rPr>
          <w:sz w:val="24"/>
          <w:szCs w:val="24"/>
          <w:lang w:val="kk-KZ"/>
        </w:rPr>
        <w:tab/>
        <w:t>вентилями 4, регулирующими поток шлифпорошка 11;</w:t>
      </w:r>
    </w:p>
    <w:p w14:paraId="7FCD688F" w14:textId="5FD7E086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  <w:lang w:val="kk-KZ"/>
        </w:rPr>
        <w:t>- бункер-питатель 6;</w:t>
      </w:r>
    </w:p>
    <w:p w14:paraId="0631449E" w14:textId="1CC83948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  <w:lang w:val="kk-KZ"/>
        </w:rPr>
        <w:t>- тележку 1 с винтом 2 и клином 13 для фиксации образца камня 3;</w:t>
      </w:r>
    </w:p>
    <w:p w14:paraId="2B220EE2" w14:textId="2FCFF24E" w:rsidR="000403B0" w:rsidRPr="00F43823" w:rsidRDefault="000403B0" w:rsidP="000403B0">
      <w:pPr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  <w:lang w:val="kk-KZ"/>
        </w:rPr>
        <w:t>- противовес 8, обеспечивающий подачу тележки 1 и накопителя 12 для сбора шлифпорошка;</w:t>
      </w:r>
    </w:p>
    <w:p w14:paraId="15C948CA" w14:textId="782B575C" w:rsidR="00BD2C77" w:rsidRPr="00F43823" w:rsidRDefault="000403B0" w:rsidP="000403B0">
      <w:pPr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  <w:lang w:val="kk-KZ"/>
        </w:rPr>
        <w:t>- накопитель 12 для сбора шлифпорошка.</w:t>
      </w:r>
    </w:p>
    <w:p w14:paraId="482035C7" w14:textId="77777777" w:rsidR="00BD2C77" w:rsidRPr="00F43823" w:rsidRDefault="00BD2C77" w:rsidP="00500E88">
      <w:pPr>
        <w:ind w:firstLine="709"/>
        <w:rPr>
          <w:sz w:val="24"/>
          <w:szCs w:val="24"/>
          <w:lang w:val="kk-KZ"/>
        </w:rPr>
      </w:pPr>
    </w:p>
    <w:p w14:paraId="7EF7ADFB" w14:textId="37B7BA30" w:rsidR="00BD2C77" w:rsidRPr="00F43823" w:rsidRDefault="000403B0" w:rsidP="000403B0">
      <w:pPr>
        <w:ind w:firstLine="709"/>
        <w:jc w:val="center"/>
        <w:rPr>
          <w:sz w:val="28"/>
          <w:szCs w:val="28"/>
          <w:lang w:val="kk-KZ"/>
        </w:rPr>
      </w:pPr>
      <w:r w:rsidRPr="00F43823">
        <w:rPr>
          <w:noProof/>
        </w:rPr>
        <w:drawing>
          <wp:inline distT="0" distB="0" distL="0" distR="0" wp14:anchorId="1E6E8FCB" wp14:editId="42466F41">
            <wp:extent cx="2007999" cy="1975166"/>
            <wp:effectExtent l="0" t="0" r="0" b="0"/>
            <wp:docPr id="41" name="image23.png" descr="Screensho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3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037" cy="1982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76FD7" w14:textId="77777777" w:rsidR="000403B0" w:rsidRPr="00F43823" w:rsidRDefault="000403B0" w:rsidP="000403B0">
      <w:pPr>
        <w:ind w:left="99" w:right="100"/>
        <w:jc w:val="center"/>
      </w:pPr>
      <w:r w:rsidRPr="00F43823">
        <w:rPr>
          <w:i/>
        </w:rPr>
        <w:t>1</w:t>
      </w:r>
      <w:r w:rsidRPr="00F43823">
        <w:rPr>
          <w:i/>
          <w:spacing w:val="-1"/>
        </w:rPr>
        <w:t xml:space="preserve"> </w:t>
      </w:r>
      <w:r w:rsidRPr="00F43823">
        <w:t xml:space="preserve">- </w:t>
      </w:r>
      <w:r w:rsidRPr="00F43823">
        <w:rPr>
          <w:spacing w:val="-1"/>
        </w:rPr>
        <w:t>тележка;</w:t>
      </w:r>
      <w:r w:rsidRPr="00F43823">
        <w:rPr>
          <w:spacing w:val="-2"/>
        </w:rPr>
        <w:t xml:space="preserve"> </w:t>
      </w:r>
      <w:r w:rsidRPr="00F43823">
        <w:rPr>
          <w:i/>
        </w:rPr>
        <w:t>2</w:t>
      </w:r>
      <w:r w:rsidRPr="00F43823">
        <w:rPr>
          <w:i/>
          <w:spacing w:val="-1"/>
        </w:rPr>
        <w:t xml:space="preserve"> </w:t>
      </w:r>
      <w:r w:rsidRPr="00F43823">
        <w:t xml:space="preserve">- </w:t>
      </w:r>
      <w:r w:rsidRPr="00F43823">
        <w:rPr>
          <w:spacing w:val="-1"/>
        </w:rPr>
        <w:t>винт</w:t>
      </w:r>
      <w:r w:rsidRPr="00F43823">
        <w:t xml:space="preserve"> </w:t>
      </w:r>
      <w:r w:rsidRPr="00F43823">
        <w:rPr>
          <w:spacing w:val="-1"/>
        </w:rPr>
        <w:t>для</w:t>
      </w:r>
      <w:r w:rsidRPr="00F43823">
        <w:t xml:space="preserve"> </w:t>
      </w:r>
      <w:r w:rsidRPr="00F43823">
        <w:rPr>
          <w:spacing w:val="-1"/>
        </w:rPr>
        <w:t>фиксации образца;</w:t>
      </w:r>
      <w:r w:rsidRPr="00F43823">
        <w:t xml:space="preserve"> </w:t>
      </w:r>
      <w:r w:rsidRPr="00F43823">
        <w:rPr>
          <w:i/>
        </w:rPr>
        <w:t>3</w:t>
      </w:r>
      <w:r w:rsidRPr="00F43823">
        <w:rPr>
          <w:i/>
          <w:spacing w:val="-1"/>
        </w:rPr>
        <w:t xml:space="preserve"> </w:t>
      </w:r>
      <w:r w:rsidRPr="00F43823">
        <w:t>-</w:t>
      </w:r>
      <w:r w:rsidRPr="00F43823">
        <w:rPr>
          <w:spacing w:val="-1"/>
        </w:rPr>
        <w:t xml:space="preserve"> образец</w:t>
      </w:r>
      <w:r w:rsidRPr="00F43823">
        <w:rPr>
          <w:spacing w:val="-2"/>
        </w:rPr>
        <w:t xml:space="preserve"> </w:t>
      </w:r>
      <w:r w:rsidRPr="00F43823">
        <w:t>камня;</w:t>
      </w:r>
      <w:r w:rsidRPr="00F43823">
        <w:rPr>
          <w:spacing w:val="-1"/>
        </w:rPr>
        <w:t xml:space="preserve"> </w:t>
      </w:r>
      <w:r w:rsidRPr="00F43823">
        <w:rPr>
          <w:i/>
        </w:rPr>
        <w:t>4</w:t>
      </w:r>
      <w:r w:rsidRPr="00F43823">
        <w:rPr>
          <w:i/>
          <w:spacing w:val="-1"/>
        </w:rPr>
        <w:t xml:space="preserve"> </w:t>
      </w:r>
      <w:r w:rsidRPr="00F43823">
        <w:t>-</w:t>
      </w:r>
      <w:r w:rsidRPr="00F43823">
        <w:rPr>
          <w:spacing w:val="-1"/>
        </w:rPr>
        <w:t xml:space="preserve"> контрольный вентиль;</w:t>
      </w:r>
    </w:p>
    <w:p w14:paraId="059A591C" w14:textId="4625C66B" w:rsidR="000403B0" w:rsidRPr="00F43823" w:rsidRDefault="000403B0" w:rsidP="000403B0">
      <w:pPr>
        <w:ind w:left="1204" w:right="1206"/>
        <w:jc w:val="center"/>
        <w:rPr>
          <w:spacing w:val="-1"/>
          <w:lang w:val="kk-KZ"/>
        </w:rPr>
      </w:pPr>
      <w:r w:rsidRPr="00F43823">
        <w:rPr>
          <w:i/>
        </w:rPr>
        <w:t>5</w:t>
      </w:r>
      <w:r w:rsidRPr="00F43823">
        <w:rPr>
          <w:i/>
          <w:spacing w:val="-1"/>
        </w:rPr>
        <w:t xml:space="preserve"> </w:t>
      </w:r>
      <w:r w:rsidRPr="00F43823">
        <w:t xml:space="preserve">- </w:t>
      </w:r>
      <w:r w:rsidRPr="00F43823">
        <w:rPr>
          <w:spacing w:val="-1"/>
        </w:rPr>
        <w:t xml:space="preserve">бункер-накопитель; </w:t>
      </w:r>
      <w:r w:rsidRPr="00F43823">
        <w:rPr>
          <w:i/>
        </w:rPr>
        <w:t>6</w:t>
      </w:r>
      <w:r w:rsidRPr="00F43823">
        <w:rPr>
          <w:i/>
          <w:spacing w:val="-1"/>
        </w:rPr>
        <w:t xml:space="preserve"> </w:t>
      </w:r>
      <w:r w:rsidRPr="00F43823">
        <w:t xml:space="preserve">- </w:t>
      </w:r>
      <w:r w:rsidRPr="00F43823">
        <w:rPr>
          <w:spacing w:val="-1"/>
        </w:rPr>
        <w:t xml:space="preserve">бункер-питатель; </w:t>
      </w:r>
      <w:r w:rsidRPr="00F43823">
        <w:rPr>
          <w:i/>
        </w:rPr>
        <w:t>7</w:t>
      </w:r>
      <w:r w:rsidRPr="00F43823">
        <w:rPr>
          <w:i/>
          <w:spacing w:val="-1"/>
        </w:rPr>
        <w:t xml:space="preserve"> </w:t>
      </w:r>
      <w:r w:rsidRPr="00F43823">
        <w:t>-</w:t>
      </w:r>
      <w:r w:rsidRPr="00F43823">
        <w:rPr>
          <w:spacing w:val="-1"/>
        </w:rPr>
        <w:t xml:space="preserve"> шлифовальный</w:t>
      </w:r>
      <w:r w:rsidRPr="00F43823">
        <w:t xml:space="preserve"> </w:t>
      </w:r>
      <w:r w:rsidRPr="00F43823">
        <w:rPr>
          <w:spacing w:val="-1"/>
        </w:rPr>
        <w:t>круг;</w:t>
      </w:r>
      <w:r w:rsidRPr="00F43823">
        <w:t xml:space="preserve"> </w:t>
      </w:r>
      <w:r w:rsidRPr="00F43823">
        <w:rPr>
          <w:i/>
        </w:rPr>
        <w:t>8</w:t>
      </w:r>
      <w:r w:rsidRPr="00F43823">
        <w:rPr>
          <w:i/>
          <w:spacing w:val="-1"/>
        </w:rPr>
        <w:t xml:space="preserve"> </w:t>
      </w:r>
      <w:r w:rsidRPr="00F43823">
        <w:t xml:space="preserve">- </w:t>
      </w:r>
      <w:r w:rsidRPr="00F43823">
        <w:rPr>
          <w:spacing w:val="-1"/>
        </w:rPr>
        <w:t>противовес;</w:t>
      </w:r>
      <w:r w:rsidRPr="00F43823">
        <w:rPr>
          <w:spacing w:val="83"/>
        </w:rPr>
        <w:t xml:space="preserve"> </w:t>
      </w:r>
      <w:r w:rsidRPr="00F43823">
        <w:rPr>
          <w:i/>
        </w:rPr>
        <w:t>9</w:t>
      </w:r>
      <w:r w:rsidRPr="00F43823">
        <w:rPr>
          <w:i/>
          <w:spacing w:val="-1"/>
        </w:rPr>
        <w:t xml:space="preserve"> </w:t>
      </w:r>
      <w:r w:rsidRPr="00F43823">
        <w:t>-</w:t>
      </w:r>
      <w:r w:rsidRPr="00F43823">
        <w:rPr>
          <w:spacing w:val="-1"/>
        </w:rPr>
        <w:t xml:space="preserve"> </w:t>
      </w:r>
      <w:r w:rsidRPr="00F43823">
        <w:t xml:space="preserve">щель для </w:t>
      </w:r>
      <w:r w:rsidRPr="00F43823">
        <w:rPr>
          <w:spacing w:val="-1"/>
        </w:rPr>
        <w:t xml:space="preserve">подачи шлифпорошка; </w:t>
      </w:r>
      <w:r w:rsidRPr="00F43823">
        <w:rPr>
          <w:i/>
          <w:spacing w:val="-1"/>
        </w:rPr>
        <w:t xml:space="preserve">10 </w:t>
      </w:r>
      <w:r w:rsidRPr="00F43823">
        <w:t xml:space="preserve">- </w:t>
      </w:r>
      <w:r w:rsidRPr="00F43823">
        <w:rPr>
          <w:spacing w:val="-1"/>
        </w:rPr>
        <w:t>канавка</w:t>
      </w:r>
      <w:r w:rsidRPr="00F43823">
        <w:t xml:space="preserve"> </w:t>
      </w:r>
      <w:r w:rsidRPr="00F43823">
        <w:rPr>
          <w:spacing w:val="-1"/>
        </w:rPr>
        <w:t xml:space="preserve">износа; </w:t>
      </w:r>
      <w:r w:rsidRPr="00F43823">
        <w:rPr>
          <w:i/>
        </w:rPr>
        <w:t>11</w:t>
      </w:r>
      <w:r w:rsidRPr="00F43823">
        <w:rPr>
          <w:i/>
          <w:spacing w:val="-1"/>
        </w:rPr>
        <w:t xml:space="preserve"> </w:t>
      </w:r>
      <w:r w:rsidRPr="00F43823">
        <w:t>-</w:t>
      </w:r>
      <w:r w:rsidRPr="00F43823">
        <w:rPr>
          <w:spacing w:val="-1"/>
        </w:rPr>
        <w:t xml:space="preserve"> поток</w:t>
      </w:r>
      <w:r w:rsidRPr="00F43823">
        <w:t xml:space="preserve"> </w:t>
      </w:r>
      <w:r w:rsidRPr="00F43823">
        <w:rPr>
          <w:spacing w:val="-1"/>
        </w:rPr>
        <w:t>шлифпорошка;</w:t>
      </w:r>
      <w:r w:rsidRPr="00F43823">
        <w:rPr>
          <w:spacing w:val="77"/>
        </w:rPr>
        <w:t xml:space="preserve"> </w:t>
      </w:r>
      <w:r w:rsidRPr="00F43823">
        <w:rPr>
          <w:i/>
        </w:rPr>
        <w:t>12</w:t>
      </w:r>
      <w:r w:rsidRPr="00F43823">
        <w:rPr>
          <w:i/>
          <w:spacing w:val="-1"/>
        </w:rPr>
        <w:t xml:space="preserve"> </w:t>
      </w:r>
      <w:r w:rsidRPr="00F43823">
        <w:t>-</w:t>
      </w:r>
      <w:r w:rsidRPr="00F43823">
        <w:rPr>
          <w:spacing w:val="-1"/>
        </w:rPr>
        <w:t xml:space="preserve"> накопитель</w:t>
      </w:r>
      <w:r w:rsidRPr="00F43823">
        <w:t xml:space="preserve"> </w:t>
      </w:r>
      <w:r w:rsidRPr="00F43823">
        <w:rPr>
          <w:spacing w:val="-1"/>
        </w:rPr>
        <w:t xml:space="preserve">шлифпорошка; </w:t>
      </w:r>
      <w:r w:rsidRPr="00F43823">
        <w:rPr>
          <w:i/>
          <w:spacing w:val="-1"/>
        </w:rPr>
        <w:t xml:space="preserve">13 </w:t>
      </w:r>
      <w:r w:rsidRPr="00F43823">
        <w:t xml:space="preserve">– </w:t>
      </w:r>
      <w:r w:rsidRPr="00F43823">
        <w:rPr>
          <w:spacing w:val="-1"/>
        </w:rPr>
        <w:t>клин</w:t>
      </w:r>
    </w:p>
    <w:p w14:paraId="347F23A7" w14:textId="77777777" w:rsidR="000403B0" w:rsidRPr="00F43823" w:rsidRDefault="000403B0" w:rsidP="000403B0">
      <w:pPr>
        <w:ind w:left="1204" w:right="1206"/>
        <w:jc w:val="center"/>
        <w:rPr>
          <w:lang w:val="kk-KZ"/>
        </w:rPr>
      </w:pPr>
    </w:p>
    <w:p w14:paraId="725E7F52" w14:textId="6DC503BB" w:rsidR="000403B0" w:rsidRPr="00F43823" w:rsidRDefault="000403B0" w:rsidP="000403B0">
      <w:pPr>
        <w:ind w:firstLine="709"/>
        <w:jc w:val="center"/>
        <w:rPr>
          <w:b/>
          <w:bCs/>
          <w:sz w:val="24"/>
          <w:szCs w:val="24"/>
        </w:rPr>
      </w:pPr>
      <w:r w:rsidRPr="00F43823">
        <w:rPr>
          <w:b/>
          <w:bCs/>
          <w:sz w:val="24"/>
          <w:szCs w:val="24"/>
        </w:rPr>
        <w:t>Рисунок В.1 - Схема и принцип работы установки для определения сопротивления абразивному износу (привод шлифовального круга не показан)</w:t>
      </w:r>
    </w:p>
    <w:p w14:paraId="1B1CA6D2" w14:textId="77777777" w:rsidR="00BD2C77" w:rsidRPr="00F43823" w:rsidRDefault="00BD2C77" w:rsidP="00500E88">
      <w:pPr>
        <w:ind w:firstLine="709"/>
        <w:rPr>
          <w:sz w:val="28"/>
          <w:szCs w:val="28"/>
          <w:lang w:val="kk-KZ"/>
        </w:rPr>
      </w:pPr>
    </w:p>
    <w:p w14:paraId="3D510A9D" w14:textId="77777777" w:rsidR="000403B0" w:rsidRPr="00F43823" w:rsidRDefault="000403B0" w:rsidP="00500E88">
      <w:pPr>
        <w:ind w:firstLine="709"/>
        <w:rPr>
          <w:sz w:val="28"/>
          <w:szCs w:val="28"/>
          <w:lang w:val="kk-KZ"/>
        </w:rPr>
      </w:pPr>
    </w:p>
    <w:p w14:paraId="6911086B" w14:textId="77777777" w:rsidR="000403B0" w:rsidRPr="00F43823" w:rsidRDefault="000403B0" w:rsidP="000403B0">
      <w:pPr>
        <w:pStyle w:val="afa"/>
        <w:spacing w:before="119"/>
        <w:ind w:left="0" w:right="112"/>
        <w:jc w:val="both"/>
        <w:rPr>
          <w:lang w:val="ru-RU"/>
        </w:rPr>
      </w:pPr>
      <w:r w:rsidRPr="00F43823">
        <w:rPr>
          <w:lang w:val="ru-RU"/>
        </w:rPr>
        <w:lastRenderedPageBreak/>
        <w:t>При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использовании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двух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контрольных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вентилей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первый</w:t>
      </w:r>
      <w:r w:rsidRPr="00F43823">
        <w:rPr>
          <w:spacing w:val="44"/>
          <w:lang w:val="ru-RU"/>
        </w:rPr>
        <w:t xml:space="preserve"> </w:t>
      </w:r>
      <w:r w:rsidRPr="00F43823">
        <w:rPr>
          <w:spacing w:val="-1"/>
          <w:lang w:val="ru-RU"/>
        </w:rPr>
        <w:t>предназначен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67"/>
          <w:lang w:val="ru-RU"/>
        </w:rPr>
        <w:t xml:space="preserve"> </w:t>
      </w:r>
      <w:r w:rsidRPr="00F43823">
        <w:rPr>
          <w:spacing w:val="-1"/>
          <w:lang w:val="ru-RU"/>
        </w:rPr>
        <w:t>регулирования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потока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шлифпорошка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21"/>
          <w:lang w:val="ru-RU"/>
        </w:rPr>
        <w:t xml:space="preserve"> </w:t>
      </w:r>
      <w:r w:rsidRPr="00F43823">
        <w:rPr>
          <w:lang w:val="ru-RU"/>
        </w:rPr>
        <w:t>может</w:t>
      </w:r>
      <w:r w:rsidRPr="00F43823">
        <w:rPr>
          <w:spacing w:val="22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зафиксирован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22"/>
          <w:lang w:val="ru-RU"/>
        </w:rPr>
        <w:t xml:space="preserve"> </w:t>
      </w:r>
      <w:r w:rsidRPr="00F43823">
        <w:rPr>
          <w:lang w:val="ru-RU"/>
        </w:rPr>
        <w:t>постоянном</w:t>
      </w:r>
      <w:r w:rsidRPr="00F43823">
        <w:rPr>
          <w:spacing w:val="61"/>
          <w:lang w:val="ru-RU"/>
        </w:rPr>
        <w:t xml:space="preserve"> </w:t>
      </w:r>
      <w:r w:rsidRPr="00F43823">
        <w:rPr>
          <w:lang w:val="ru-RU"/>
        </w:rPr>
        <w:t xml:space="preserve">положении, </w:t>
      </w:r>
      <w:r w:rsidRPr="00F43823">
        <w:rPr>
          <w:spacing w:val="-1"/>
          <w:lang w:val="ru-RU"/>
        </w:rPr>
        <w:t>второй</w:t>
      </w:r>
      <w:r w:rsidRPr="00F43823">
        <w:rPr>
          <w:lang w:val="ru-RU"/>
        </w:rPr>
        <w:t xml:space="preserve"> вентиль - для включения и выключения подачи</w:t>
      </w:r>
      <w:r w:rsidRPr="00F43823">
        <w:rPr>
          <w:spacing w:val="-2"/>
          <w:lang w:val="ru-RU"/>
        </w:rPr>
        <w:t xml:space="preserve"> </w:t>
      </w:r>
      <w:r w:rsidRPr="00F43823">
        <w:rPr>
          <w:spacing w:val="-1"/>
          <w:lang w:val="ru-RU"/>
        </w:rPr>
        <w:t>шлифпорошка.</w:t>
      </w:r>
    </w:p>
    <w:p w14:paraId="4D7CD37A" w14:textId="76E63000" w:rsidR="000403B0" w:rsidRPr="00F43823" w:rsidRDefault="000403B0" w:rsidP="000403B0">
      <w:pPr>
        <w:pStyle w:val="afa"/>
        <w:ind w:left="0"/>
        <w:rPr>
          <w:lang w:val="ru-RU"/>
        </w:rPr>
      </w:pPr>
      <w:r w:rsidRPr="00F43823">
        <w:rPr>
          <w:spacing w:val="-1"/>
          <w:lang w:val="ru-RU"/>
        </w:rPr>
        <w:t>Шлифовальный</w:t>
      </w:r>
      <w:r w:rsidRPr="00F43823">
        <w:rPr>
          <w:lang w:val="ru-RU"/>
        </w:rPr>
        <w:t xml:space="preserve"> круг</w:t>
      </w:r>
      <w:r w:rsidRPr="00F43823">
        <w:rPr>
          <w:spacing w:val="12"/>
          <w:lang w:val="ru-RU"/>
        </w:rPr>
        <w:t xml:space="preserve"> </w:t>
      </w:r>
      <w:r w:rsidRPr="00F43823">
        <w:rPr>
          <w:lang w:val="ru-RU"/>
        </w:rPr>
        <w:t>должен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изготовлен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из стали марки 45 по ГОСТ 82.</w:t>
      </w:r>
    </w:p>
    <w:p w14:paraId="48C9CAA8" w14:textId="77777777" w:rsidR="000403B0" w:rsidRPr="00F43823" w:rsidRDefault="000403B0" w:rsidP="000403B0">
      <w:pPr>
        <w:pStyle w:val="afa"/>
        <w:ind w:left="0"/>
        <w:rPr>
          <w:lang w:val="ru-RU"/>
        </w:rPr>
      </w:pPr>
      <w:r w:rsidRPr="00F43823">
        <w:rPr>
          <w:lang w:val="ru-RU"/>
        </w:rPr>
        <w:t>Твердость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стали должна находиться в</w:t>
      </w:r>
      <w:r w:rsidRPr="00F43823">
        <w:rPr>
          <w:spacing w:val="-1"/>
          <w:lang w:val="ru-RU"/>
        </w:rPr>
        <w:t xml:space="preserve"> </w:t>
      </w:r>
      <w:r w:rsidRPr="00F43823">
        <w:rPr>
          <w:lang w:val="ru-RU"/>
        </w:rPr>
        <w:t>интервале 203-245</w:t>
      </w:r>
      <w:r w:rsidRPr="00F43823">
        <w:rPr>
          <w:spacing w:val="-2"/>
          <w:lang w:val="ru-RU"/>
        </w:rPr>
        <w:t xml:space="preserve"> </w:t>
      </w:r>
      <w:r w:rsidRPr="00F43823">
        <w:rPr>
          <w:lang w:val="ru-RU"/>
        </w:rPr>
        <w:t xml:space="preserve">единиц по </w:t>
      </w:r>
      <w:r w:rsidRPr="00F43823">
        <w:rPr>
          <w:spacing w:val="-1"/>
        </w:rPr>
        <w:t>HRB</w:t>
      </w:r>
      <w:r w:rsidRPr="00F43823">
        <w:rPr>
          <w:spacing w:val="-1"/>
          <w:lang w:val="ru-RU"/>
        </w:rPr>
        <w:t>.</w:t>
      </w:r>
    </w:p>
    <w:p w14:paraId="007078FC" w14:textId="77777777" w:rsidR="000403B0" w:rsidRPr="00F43823" w:rsidRDefault="000403B0" w:rsidP="000403B0">
      <w:pPr>
        <w:pStyle w:val="afa"/>
        <w:ind w:left="0" w:right="112"/>
        <w:jc w:val="both"/>
        <w:rPr>
          <w:lang w:val="ru-RU"/>
        </w:rPr>
      </w:pPr>
      <w:r w:rsidRPr="00F43823">
        <w:rPr>
          <w:lang w:val="ru-RU"/>
        </w:rPr>
        <w:t>Диаметр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шлифовального</w:t>
      </w:r>
      <w:r w:rsidRPr="00F43823">
        <w:rPr>
          <w:spacing w:val="47"/>
          <w:lang w:val="ru-RU"/>
        </w:rPr>
        <w:t xml:space="preserve"> </w:t>
      </w:r>
      <w:r w:rsidRPr="00F43823">
        <w:rPr>
          <w:lang w:val="ru-RU"/>
        </w:rPr>
        <w:t>круга</w:t>
      </w:r>
      <w:r w:rsidRPr="00F43823">
        <w:rPr>
          <w:spacing w:val="48"/>
          <w:lang w:val="ru-RU"/>
        </w:rPr>
        <w:t xml:space="preserve"> </w:t>
      </w: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spacing w:val="46"/>
          <w:lang w:val="ru-RU"/>
        </w:rPr>
        <w:t xml:space="preserve"> </w:t>
      </w:r>
      <w:r w:rsidRPr="00F43823">
        <w:rPr>
          <w:lang w:val="ru-RU"/>
        </w:rPr>
        <w:t>(200±1)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мм,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толщина</w:t>
      </w:r>
      <w:r w:rsidRPr="00F43823">
        <w:rPr>
          <w:spacing w:val="47"/>
          <w:lang w:val="ru-RU"/>
        </w:rPr>
        <w:t xml:space="preserve"> </w:t>
      </w: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spacing w:val="47"/>
          <w:lang w:val="ru-RU"/>
        </w:rPr>
        <w:t xml:space="preserve"> </w:t>
      </w:r>
      <w:r w:rsidRPr="00F43823">
        <w:rPr>
          <w:lang w:val="ru-RU"/>
        </w:rPr>
        <w:t>(70±1)</w:t>
      </w:r>
      <w:r w:rsidRPr="00F43823">
        <w:rPr>
          <w:spacing w:val="45"/>
          <w:lang w:val="ru-RU"/>
        </w:rPr>
        <w:t xml:space="preserve"> </w:t>
      </w:r>
      <w:r w:rsidRPr="00F43823">
        <w:rPr>
          <w:spacing w:val="-1"/>
          <w:lang w:val="ru-RU"/>
        </w:rPr>
        <w:t>мм.</w:t>
      </w:r>
      <w:r w:rsidRPr="00F43823">
        <w:rPr>
          <w:spacing w:val="47"/>
          <w:lang w:val="ru-RU"/>
        </w:rPr>
        <w:t xml:space="preserve"> </w:t>
      </w:r>
      <w:r w:rsidRPr="00F43823">
        <w:rPr>
          <w:spacing w:val="-1"/>
          <w:lang w:val="ru-RU"/>
        </w:rPr>
        <w:t>Привод</w:t>
      </w:r>
      <w:r w:rsidRPr="00F43823">
        <w:rPr>
          <w:spacing w:val="46"/>
          <w:lang w:val="ru-RU"/>
        </w:rPr>
        <w:t xml:space="preserve"> </w:t>
      </w:r>
      <w:r w:rsidRPr="00F43823">
        <w:rPr>
          <w:lang w:val="ru-RU"/>
        </w:rPr>
        <w:t>круга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 xml:space="preserve">должен обеспечивать его вращение с </w:t>
      </w:r>
      <w:r w:rsidRPr="00F43823">
        <w:rPr>
          <w:spacing w:val="-1"/>
          <w:lang w:val="ru-RU"/>
        </w:rPr>
        <w:t>частотой</w:t>
      </w:r>
      <w:r w:rsidRPr="00F43823">
        <w:rPr>
          <w:lang w:val="ru-RU"/>
        </w:rPr>
        <w:t xml:space="preserve"> (75±3,5) </w:t>
      </w:r>
      <w:r w:rsidRPr="00F43823">
        <w:rPr>
          <w:spacing w:val="-1"/>
          <w:lang w:val="ru-RU"/>
        </w:rPr>
        <w:t>об/мин.</w:t>
      </w:r>
    </w:p>
    <w:p w14:paraId="75DE08E0" w14:textId="77777777" w:rsidR="000403B0" w:rsidRPr="00F43823" w:rsidRDefault="000403B0" w:rsidP="000403B0">
      <w:pPr>
        <w:pStyle w:val="afa"/>
        <w:ind w:left="0" w:right="110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Тележку</w:t>
      </w:r>
      <w:r w:rsidRPr="00F43823">
        <w:rPr>
          <w:spacing w:val="7"/>
          <w:lang w:val="ru-RU"/>
        </w:rPr>
        <w:t xml:space="preserve"> </w:t>
      </w:r>
      <w:r w:rsidRPr="00F43823">
        <w:rPr>
          <w:i/>
          <w:lang w:val="ru-RU"/>
        </w:rPr>
        <w:t>1</w:t>
      </w:r>
      <w:r w:rsidRPr="00F43823">
        <w:rPr>
          <w:lang w:val="ru-RU"/>
        </w:rPr>
        <w:t>,</w:t>
      </w:r>
      <w:r w:rsidRPr="00F43823">
        <w:rPr>
          <w:spacing w:val="3"/>
          <w:lang w:val="ru-RU"/>
        </w:rPr>
        <w:t xml:space="preserve"> </w:t>
      </w:r>
      <w:r w:rsidRPr="00F43823">
        <w:rPr>
          <w:lang w:val="ru-RU"/>
        </w:rPr>
        <w:t>смонтированную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подшипниках,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подают</w:t>
      </w:r>
      <w:r w:rsidRPr="00F43823">
        <w:rPr>
          <w:spacing w:val="5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шлифовальный</w:t>
      </w:r>
      <w:r w:rsidRPr="00F43823">
        <w:rPr>
          <w:spacing w:val="7"/>
          <w:lang w:val="ru-RU"/>
        </w:rPr>
        <w:t xml:space="preserve"> </w:t>
      </w:r>
      <w:r w:rsidRPr="00F43823">
        <w:rPr>
          <w:lang w:val="ru-RU"/>
        </w:rPr>
        <w:t>круг</w:t>
      </w:r>
      <w:r w:rsidRPr="00F43823">
        <w:rPr>
          <w:spacing w:val="4"/>
          <w:lang w:val="ru-RU"/>
        </w:rPr>
        <w:t xml:space="preserve"> </w:t>
      </w:r>
      <w:r w:rsidRPr="00F43823">
        <w:rPr>
          <w:lang w:val="ru-RU"/>
        </w:rPr>
        <w:t>с</w:t>
      </w:r>
      <w:r w:rsidRPr="00F43823">
        <w:rPr>
          <w:spacing w:val="26"/>
          <w:lang w:val="ru-RU"/>
        </w:rPr>
        <w:t xml:space="preserve"> </w:t>
      </w:r>
      <w:r w:rsidRPr="00F43823">
        <w:rPr>
          <w:lang w:val="ru-RU"/>
        </w:rPr>
        <w:t xml:space="preserve">помощью </w:t>
      </w:r>
      <w:r w:rsidRPr="00F43823">
        <w:rPr>
          <w:spacing w:val="-1"/>
          <w:lang w:val="ru-RU"/>
        </w:rPr>
        <w:t>противовеса</w:t>
      </w:r>
      <w:r w:rsidRPr="00F43823">
        <w:rPr>
          <w:spacing w:val="2"/>
          <w:lang w:val="ru-RU"/>
        </w:rPr>
        <w:t xml:space="preserve"> </w:t>
      </w:r>
      <w:r w:rsidRPr="00F43823">
        <w:rPr>
          <w:i/>
          <w:lang w:val="ru-RU"/>
        </w:rPr>
        <w:t>8</w:t>
      </w:r>
      <w:r w:rsidRPr="00F43823">
        <w:rPr>
          <w:lang w:val="ru-RU"/>
        </w:rPr>
        <w:t>.</w:t>
      </w:r>
    </w:p>
    <w:p w14:paraId="62077575" w14:textId="77777777" w:rsidR="000403B0" w:rsidRPr="00F43823" w:rsidRDefault="000403B0" w:rsidP="000403B0">
      <w:pPr>
        <w:pStyle w:val="afa"/>
        <w:ind w:left="0" w:right="113"/>
        <w:jc w:val="both"/>
        <w:rPr>
          <w:rFonts w:cs="Times New Roman"/>
          <w:lang w:val="ru-RU"/>
        </w:rPr>
      </w:pPr>
      <w:r w:rsidRPr="00F43823">
        <w:rPr>
          <w:spacing w:val="-1"/>
          <w:lang w:val="ru-RU"/>
        </w:rPr>
        <w:t>Бункер-накопитель</w:t>
      </w:r>
      <w:r w:rsidRPr="00F43823">
        <w:rPr>
          <w:spacing w:val="14"/>
          <w:lang w:val="ru-RU"/>
        </w:rPr>
        <w:t xml:space="preserve"> </w:t>
      </w:r>
      <w:r w:rsidRPr="00F43823">
        <w:rPr>
          <w:i/>
          <w:lang w:val="ru-RU"/>
        </w:rPr>
        <w:t>5</w:t>
      </w:r>
      <w:r w:rsidRPr="00F43823">
        <w:rPr>
          <w:i/>
          <w:spacing w:val="14"/>
          <w:lang w:val="ru-RU"/>
        </w:rPr>
        <w:t xml:space="preserve"> </w:t>
      </w:r>
      <w:r w:rsidRPr="00F43823">
        <w:rPr>
          <w:lang w:val="ru-RU"/>
        </w:rPr>
        <w:t>содержит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в</w:t>
      </w:r>
      <w:r w:rsidRPr="00F43823">
        <w:rPr>
          <w:spacing w:val="16"/>
          <w:lang w:val="ru-RU"/>
        </w:rPr>
        <w:t xml:space="preserve"> </w:t>
      </w:r>
      <w:r w:rsidRPr="00F43823">
        <w:rPr>
          <w:lang w:val="ru-RU"/>
        </w:rPr>
        <w:t>своей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емкости</w:t>
      </w:r>
      <w:r w:rsidRPr="00F43823">
        <w:rPr>
          <w:spacing w:val="13"/>
          <w:lang w:val="ru-RU"/>
        </w:rPr>
        <w:t xml:space="preserve"> </w:t>
      </w:r>
      <w:r w:rsidRPr="00F43823">
        <w:rPr>
          <w:lang w:val="ru-RU"/>
        </w:rPr>
        <w:t>запас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шлифпорошка,</w:t>
      </w:r>
      <w:r w:rsidRPr="00F43823">
        <w:rPr>
          <w:spacing w:val="14"/>
          <w:lang w:val="ru-RU"/>
        </w:rPr>
        <w:t xml:space="preserve"> </w:t>
      </w:r>
      <w:r w:rsidRPr="00F43823">
        <w:rPr>
          <w:spacing w:val="-1"/>
          <w:lang w:val="ru-RU"/>
        </w:rPr>
        <w:t>поступающего</w:t>
      </w:r>
      <w:r w:rsidRPr="00F43823">
        <w:rPr>
          <w:spacing w:val="54"/>
          <w:lang w:val="ru-RU"/>
        </w:rPr>
        <w:t xml:space="preserve"> </w:t>
      </w:r>
      <w:r w:rsidRPr="00F43823">
        <w:rPr>
          <w:lang w:val="ru-RU"/>
        </w:rPr>
        <w:t xml:space="preserve">в </w:t>
      </w:r>
      <w:r w:rsidRPr="00F43823">
        <w:rPr>
          <w:spacing w:val="-1"/>
          <w:lang w:val="ru-RU"/>
        </w:rPr>
        <w:t>бункер-питатель</w:t>
      </w:r>
      <w:r w:rsidRPr="00F43823">
        <w:rPr>
          <w:lang w:val="ru-RU"/>
        </w:rPr>
        <w:t xml:space="preserve"> </w:t>
      </w:r>
      <w:r w:rsidRPr="00F43823">
        <w:rPr>
          <w:i/>
          <w:lang w:val="ru-RU"/>
        </w:rPr>
        <w:t>6.</w:t>
      </w:r>
    </w:p>
    <w:p w14:paraId="5331E717" w14:textId="77777777" w:rsidR="000403B0" w:rsidRPr="00F43823" w:rsidRDefault="000403B0" w:rsidP="000403B0">
      <w:pPr>
        <w:pStyle w:val="afa"/>
        <w:ind w:left="0" w:right="110"/>
        <w:jc w:val="both"/>
        <w:rPr>
          <w:rFonts w:cs="Times New Roman"/>
          <w:spacing w:val="-1"/>
          <w:lang w:val="ru-RU"/>
        </w:rPr>
      </w:pPr>
      <w:r w:rsidRPr="00F43823">
        <w:rPr>
          <w:spacing w:val="-1"/>
          <w:lang w:val="ru-RU"/>
        </w:rPr>
        <w:t>Бункер</w:t>
      </w:r>
      <w:r w:rsidRPr="00F43823">
        <w:rPr>
          <w:rFonts w:cs="Times New Roman"/>
          <w:spacing w:val="-1"/>
          <w:lang w:val="ru-RU"/>
        </w:rPr>
        <w:t>-</w:t>
      </w:r>
      <w:r w:rsidRPr="00F43823">
        <w:rPr>
          <w:spacing w:val="-1"/>
          <w:lang w:val="ru-RU"/>
        </w:rPr>
        <w:t>питатель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цилиндрической</w:t>
      </w:r>
      <w:r w:rsidRPr="00F43823">
        <w:rPr>
          <w:spacing w:val="14"/>
          <w:lang w:val="ru-RU"/>
        </w:rPr>
        <w:t xml:space="preserve"> </w:t>
      </w:r>
      <w:r w:rsidRPr="00F43823">
        <w:rPr>
          <w:lang w:val="ru-RU"/>
        </w:rPr>
        <w:t>или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прямоугольной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формы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имеет</w:t>
      </w:r>
      <w:r w:rsidRPr="00F43823">
        <w:rPr>
          <w:spacing w:val="15"/>
          <w:lang w:val="ru-RU"/>
        </w:rPr>
        <w:t xml:space="preserve"> </w:t>
      </w:r>
      <w:r w:rsidRPr="00F43823">
        <w:rPr>
          <w:lang w:val="ru-RU"/>
        </w:rPr>
        <w:t>на</w:t>
      </w:r>
      <w:r w:rsidRPr="00F43823">
        <w:rPr>
          <w:spacing w:val="15"/>
          <w:lang w:val="ru-RU"/>
        </w:rPr>
        <w:t xml:space="preserve"> </w:t>
      </w:r>
      <w:r w:rsidRPr="00F43823">
        <w:rPr>
          <w:spacing w:val="-1"/>
          <w:lang w:val="ru-RU"/>
        </w:rPr>
        <w:t>выходе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щель</w:t>
      </w:r>
      <w:r w:rsidRPr="00F43823">
        <w:rPr>
          <w:spacing w:val="48"/>
          <w:lang w:val="ru-RU"/>
        </w:rPr>
        <w:t xml:space="preserve"> </w:t>
      </w:r>
      <w:r w:rsidRPr="00F43823">
        <w:rPr>
          <w:lang w:val="ru-RU"/>
        </w:rPr>
        <w:t>длиной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(45±1)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мм,</w:t>
      </w:r>
      <w:r w:rsidRPr="00F43823">
        <w:rPr>
          <w:spacing w:val="56"/>
          <w:lang w:val="ru-RU"/>
        </w:rPr>
        <w:t xml:space="preserve"> </w:t>
      </w:r>
      <w:r w:rsidRPr="00F43823">
        <w:rPr>
          <w:spacing w:val="-1"/>
          <w:lang w:val="ru-RU"/>
        </w:rPr>
        <w:t>шириной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(4±1)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мм.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Корпус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бункера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>питателя</w:t>
      </w:r>
      <w:r w:rsidRPr="00F43823">
        <w:rPr>
          <w:spacing w:val="56"/>
          <w:lang w:val="ru-RU"/>
        </w:rPr>
        <w:t xml:space="preserve"> </w:t>
      </w:r>
      <w:r w:rsidRPr="00F43823">
        <w:rPr>
          <w:lang w:val="ru-RU"/>
        </w:rPr>
        <w:t>должен</w:t>
      </w:r>
      <w:r w:rsidRPr="00F43823">
        <w:rPr>
          <w:spacing w:val="56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55"/>
          <w:lang w:val="ru-RU"/>
        </w:rPr>
        <w:t xml:space="preserve"> </w:t>
      </w:r>
      <w:r w:rsidRPr="00F43823">
        <w:rPr>
          <w:lang w:val="ru-RU"/>
        </w:rPr>
        <w:t>больше</w:t>
      </w:r>
      <w:r w:rsidRPr="00F43823">
        <w:rPr>
          <w:spacing w:val="28"/>
          <w:lang w:val="ru-RU"/>
        </w:rPr>
        <w:t xml:space="preserve"> </w:t>
      </w:r>
      <w:r w:rsidRPr="00F43823">
        <w:rPr>
          <w:lang w:val="ru-RU"/>
        </w:rPr>
        <w:t>размера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щели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менее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чем</w:t>
      </w:r>
      <w:r w:rsidRPr="00F43823">
        <w:rPr>
          <w:spacing w:val="17"/>
          <w:lang w:val="ru-RU"/>
        </w:rPr>
        <w:t xml:space="preserve"> </w:t>
      </w:r>
      <w:r w:rsidRPr="00F43823">
        <w:rPr>
          <w:spacing w:val="-1"/>
          <w:lang w:val="ru-RU"/>
        </w:rPr>
        <w:t>на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10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мм</w:t>
      </w:r>
      <w:r w:rsidRPr="00F43823">
        <w:rPr>
          <w:spacing w:val="18"/>
          <w:lang w:val="ru-RU"/>
        </w:rPr>
        <w:t xml:space="preserve"> </w:t>
      </w:r>
      <w:r w:rsidRPr="00F43823">
        <w:rPr>
          <w:spacing w:val="-1"/>
          <w:lang w:val="ru-RU"/>
        </w:rPr>
        <w:t>во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всех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направлениях.</w:t>
      </w:r>
      <w:r w:rsidRPr="00F43823">
        <w:rPr>
          <w:spacing w:val="18"/>
          <w:lang w:val="ru-RU"/>
        </w:rPr>
        <w:t xml:space="preserve"> </w:t>
      </w:r>
      <w:r w:rsidRPr="00F43823">
        <w:rPr>
          <w:lang w:val="ru-RU"/>
        </w:rPr>
        <w:t>Для</w:t>
      </w:r>
      <w:r w:rsidRPr="00F43823">
        <w:rPr>
          <w:spacing w:val="17"/>
          <w:lang w:val="ru-RU"/>
        </w:rPr>
        <w:t xml:space="preserve"> </w:t>
      </w:r>
      <w:r w:rsidRPr="00F43823">
        <w:rPr>
          <w:lang w:val="ru-RU"/>
        </w:rPr>
        <w:t>бункера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>питателя</w:t>
      </w:r>
      <w:r w:rsidRPr="00F43823">
        <w:rPr>
          <w:spacing w:val="26"/>
          <w:lang w:val="ru-RU"/>
        </w:rPr>
        <w:t xml:space="preserve"> </w:t>
      </w:r>
      <w:r w:rsidRPr="00F43823">
        <w:rPr>
          <w:spacing w:val="-1"/>
          <w:lang w:val="ru-RU"/>
        </w:rPr>
        <w:t>прямоугольной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формы,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скошенной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к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длине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щели,</w:t>
      </w:r>
      <w:r w:rsidRPr="00F43823">
        <w:rPr>
          <w:spacing w:val="49"/>
          <w:lang w:val="ru-RU"/>
        </w:rPr>
        <w:t xml:space="preserve"> </w:t>
      </w:r>
      <w:r w:rsidRPr="00F43823">
        <w:rPr>
          <w:lang w:val="ru-RU"/>
        </w:rPr>
        <w:t>указанные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ограничения</w:t>
      </w:r>
      <w:r w:rsidRPr="00F43823">
        <w:rPr>
          <w:spacing w:val="50"/>
          <w:lang w:val="ru-RU"/>
        </w:rPr>
        <w:t xml:space="preserve"> </w:t>
      </w:r>
      <w:r w:rsidRPr="00F43823">
        <w:rPr>
          <w:lang w:val="ru-RU"/>
        </w:rPr>
        <w:t>не</w:t>
      </w:r>
      <w:r w:rsidRPr="00F43823">
        <w:rPr>
          <w:spacing w:val="49"/>
          <w:lang w:val="ru-RU"/>
        </w:rPr>
        <w:t xml:space="preserve"> </w:t>
      </w:r>
      <w:r w:rsidRPr="00F43823">
        <w:rPr>
          <w:spacing w:val="-1"/>
          <w:lang w:val="ru-RU"/>
        </w:rPr>
        <w:t>являются</w:t>
      </w:r>
      <w:r w:rsidRPr="00F43823">
        <w:rPr>
          <w:spacing w:val="38"/>
          <w:lang w:val="ru-RU"/>
        </w:rPr>
        <w:t xml:space="preserve"> </w:t>
      </w:r>
      <w:r w:rsidRPr="00F43823">
        <w:rPr>
          <w:lang w:val="ru-RU"/>
        </w:rPr>
        <w:t xml:space="preserve">обязательными (см. рисунок </w:t>
      </w:r>
      <w:r w:rsidRPr="00F43823">
        <w:rPr>
          <w:spacing w:val="-1"/>
          <w:lang w:val="ru-RU"/>
        </w:rPr>
        <w:t>В</w:t>
      </w:r>
      <w:r w:rsidRPr="00F43823">
        <w:rPr>
          <w:rFonts w:cs="Times New Roman"/>
          <w:spacing w:val="-1"/>
          <w:lang w:val="ru-RU"/>
        </w:rPr>
        <w:t>.2).</w:t>
      </w:r>
    </w:p>
    <w:p w14:paraId="75A8D032" w14:textId="77777777" w:rsidR="00EA757C" w:rsidRPr="00F43823" w:rsidRDefault="00EA757C" w:rsidP="00EA757C">
      <w:pPr>
        <w:pStyle w:val="afa"/>
        <w:ind w:left="0" w:firstLine="567"/>
        <w:jc w:val="right"/>
      </w:pPr>
      <w:r w:rsidRPr="00F43823">
        <w:t>Размеры в</w:t>
      </w:r>
      <w:r w:rsidRPr="00F43823">
        <w:rPr>
          <w:spacing w:val="-1"/>
        </w:rPr>
        <w:t xml:space="preserve"> миллиметрах</w:t>
      </w:r>
    </w:p>
    <w:p w14:paraId="31A3D82C" w14:textId="77777777" w:rsidR="00EA757C" w:rsidRPr="00F43823" w:rsidRDefault="00EA757C" w:rsidP="000403B0">
      <w:pPr>
        <w:pStyle w:val="afa"/>
        <w:ind w:left="0" w:right="110"/>
        <w:jc w:val="both"/>
        <w:rPr>
          <w:rFonts w:cs="Times New Roman"/>
          <w:spacing w:val="-1"/>
          <w:lang w:val="ru-RU"/>
        </w:rPr>
      </w:pPr>
    </w:p>
    <w:p w14:paraId="778C3CFC" w14:textId="3C1C96EB" w:rsidR="00EA757C" w:rsidRPr="00F43823" w:rsidRDefault="00EA757C" w:rsidP="00EA757C">
      <w:pPr>
        <w:pStyle w:val="afa"/>
        <w:ind w:left="0" w:right="110"/>
        <w:jc w:val="center"/>
        <w:rPr>
          <w:rFonts w:cs="Times New Roman"/>
          <w:lang w:val="ru-RU"/>
        </w:rPr>
      </w:pPr>
      <w:r w:rsidRPr="00F43823">
        <w:rPr>
          <w:rFonts w:cs="Times New Roman"/>
          <w:noProof/>
          <w:sz w:val="20"/>
          <w:szCs w:val="20"/>
        </w:rPr>
        <w:drawing>
          <wp:inline distT="0" distB="0" distL="0" distR="0" wp14:anchorId="2FD6804D" wp14:editId="5304D606">
            <wp:extent cx="2468672" cy="1466850"/>
            <wp:effectExtent l="0" t="0" r="0" b="0"/>
            <wp:docPr id="43" name="image24.jpeg" descr="C:\Users\vladimir.danilov\Desktop\Безымян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4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672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5A639" w14:textId="77777777" w:rsidR="00EA757C" w:rsidRPr="00F43823" w:rsidRDefault="00EA757C" w:rsidP="00EA757C">
      <w:pPr>
        <w:pStyle w:val="1"/>
        <w:ind w:left="3009" w:hanging="2331"/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  <w:lang w:val="kk-KZ"/>
        </w:rPr>
      </w:pP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Рисунок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В.2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Схема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расположения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щели в нижней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части бункера-питателя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26"/>
          <w:sz w:val="24"/>
          <w:szCs w:val="24"/>
        </w:rPr>
        <w:t xml:space="preserve"> 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(обозначения см.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на</w:t>
      </w:r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рисунке </w:t>
      </w:r>
      <w:r w:rsidRPr="00F43823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>В.1)</w:t>
      </w:r>
    </w:p>
    <w:p w14:paraId="4928CBF8" w14:textId="77777777" w:rsidR="00EA757C" w:rsidRPr="00F43823" w:rsidRDefault="00EA757C" w:rsidP="00EA757C">
      <w:pPr>
        <w:pStyle w:val="afa"/>
        <w:ind w:right="113"/>
        <w:jc w:val="both"/>
        <w:rPr>
          <w:lang w:val="ru-RU"/>
        </w:rPr>
      </w:pPr>
    </w:p>
    <w:p w14:paraId="1F3C6718" w14:textId="600F61D3" w:rsidR="00EA757C" w:rsidRPr="00F43823" w:rsidRDefault="00EA757C" w:rsidP="00EA757C">
      <w:pPr>
        <w:pStyle w:val="afa"/>
        <w:ind w:right="113"/>
        <w:jc w:val="both"/>
        <w:rPr>
          <w:rFonts w:cs="Times New Roman"/>
          <w:lang w:val="ru-RU"/>
        </w:rPr>
      </w:pPr>
      <w:r w:rsidRPr="00F43823">
        <w:rPr>
          <w:lang w:val="ru-RU"/>
        </w:rPr>
        <w:t>Расстояние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между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щелью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осью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шлифовального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круга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должно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spacing w:val="42"/>
          <w:lang w:val="ru-RU"/>
        </w:rPr>
        <w:t xml:space="preserve"> </w:t>
      </w:r>
      <w:r w:rsidRPr="00F43823">
        <w:rPr>
          <w:lang w:val="ru-RU"/>
        </w:rPr>
        <w:t>(100±5)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мм,</w:t>
      </w:r>
      <w:r w:rsidRPr="00F43823">
        <w:rPr>
          <w:spacing w:val="27"/>
          <w:lang w:val="ru-RU"/>
        </w:rPr>
        <w:t xml:space="preserve"> </w:t>
      </w:r>
      <w:r w:rsidRPr="00F43823">
        <w:rPr>
          <w:lang w:val="ru-RU"/>
        </w:rPr>
        <w:t>ширина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потока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шлифпорошка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между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торцом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шлифовального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круга</w:t>
      </w:r>
      <w:r w:rsidRPr="00F43823">
        <w:rPr>
          <w:spacing w:val="43"/>
          <w:lang w:val="ru-RU"/>
        </w:rPr>
        <w:t xml:space="preserve"> </w:t>
      </w:r>
      <w:r w:rsidRPr="00F43823">
        <w:rPr>
          <w:lang w:val="ru-RU"/>
        </w:rPr>
        <w:t>и</w:t>
      </w:r>
      <w:r w:rsidRPr="00F43823">
        <w:rPr>
          <w:spacing w:val="42"/>
          <w:lang w:val="ru-RU"/>
        </w:rPr>
        <w:t xml:space="preserve"> </w:t>
      </w:r>
      <w:r w:rsidRPr="00F43823">
        <w:rPr>
          <w:spacing w:val="-1"/>
          <w:lang w:val="ru-RU"/>
        </w:rPr>
        <w:t>образцом</w:t>
      </w:r>
      <w:r w:rsidRPr="00F43823">
        <w:rPr>
          <w:spacing w:val="43"/>
          <w:lang w:val="ru-RU"/>
        </w:rPr>
        <w:t xml:space="preserve"> </w:t>
      </w:r>
      <w:r w:rsidRPr="00F43823">
        <w:rPr>
          <w:spacing w:val="-1"/>
          <w:lang w:val="ru-RU"/>
        </w:rPr>
        <w:t>должна</w:t>
      </w:r>
      <w:r w:rsidRPr="00F43823">
        <w:rPr>
          <w:spacing w:val="85"/>
          <w:lang w:val="ru-RU"/>
        </w:rPr>
        <w:t xml:space="preserve"> </w:t>
      </w:r>
      <w:r w:rsidRPr="00F43823">
        <w:rPr>
          <w:spacing w:val="-1"/>
          <w:lang w:val="ru-RU"/>
        </w:rPr>
        <w:t>быть</w:t>
      </w:r>
      <w:r w:rsidRPr="00F43823">
        <w:rPr>
          <w:lang w:val="ru-RU"/>
        </w:rPr>
        <w:t xml:space="preserve"> 1</w:t>
      </w:r>
      <w:r w:rsidRPr="00F43823">
        <w:rPr>
          <w:rFonts w:cs="Times New Roman"/>
          <w:lang w:val="ru-RU"/>
        </w:rPr>
        <w:t>-</w:t>
      </w:r>
      <w:r w:rsidRPr="00F43823">
        <w:rPr>
          <w:lang w:val="ru-RU"/>
        </w:rPr>
        <w:t xml:space="preserve">5 мм </w:t>
      </w:r>
      <w:r w:rsidRPr="00F43823">
        <w:rPr>
          <w:spacing w:val="-1"/>
          <w:lang w:val="ru-RU"/>
        </w:rPr>
        <w:t>(см.</w:t>
      </w:r>
      <w:r w:rsidRPr="00F43823">
        <w:rPr>
          <w:lang w:val="ru-RU"/>
        </w:rPr>
        <w:t xml:space="preserve"> рисунок</w:t>
      </w:r>
      <w:r w:rsidRPr="00F43823">
        <w:rPr>
          <w:spacing w:val="-1"/>
          <w:lang w:val="ru-RU"/>
        </w:rPr>
        <w:t xml:space="preserve"> В</w:t>
      </w:r>
      <w:r w:rsidRPr="00F43823">
        <w:rPr>
          <w:rFonts w:cs="Times New Roman"/>
          <w:spacing w:val="-1"/>
          <w:lang w:val="ru-RU"/>
        </w:rPr>
        <w:t>.3).</w:t>
      </w:r>
    </w:p>
    <w:p w14:paraId="6B4BD17E" w14:textId="77777777" w:rsidR="00EA757C" w:rsidRPr="00F43823" w:rsidRDefault="00EA757C" w:rsidP="00EA757C">
      <w:pPr>
        <w:pStyle w:val="afa"/>
        <w:ind w:left="370" w:firstLine="0"/>
        <w:jc w:val="right"/>
      </w:pPr>
      <w:r w:rsidRPr="00F43823">
        <w:t>Размеры в</w:t>
      </w:r>
      <w:r w:rsidRPr="00F43823">
        <w:rPr>
          <w:spacing w:val="-1"/>
        </w:rPr>
        <w:t xml:space="preserve"> миллиметрах</w:t>
      </w:r>
    </w:p>
    <w:p w14:paraId="230F5BAB" w14:textId="77777777" w:rsidR="00EA757C" w:rsidRPr="00F43823" w:rsidRDefault="00EA757C" w:rsidP="00EA757C">
      <w:pPr>
        <w:rPr>
          <w:lang w:val="kk-KZ"/>
        </w:rPr>
      </w:pPr>
    </w:p>
    <w:p w14:paraId="027D44D1" w14:textId="6BEC3472" w:rsidR="00EA757C" w:rsidRPr="00F43823" w:rsidRDefault="00EA757C" w:rsidP="00EA757C">
      <w:pPr>
        <w:pStyle w:val="afa"/>
        <w:ind w:left="0" w:right="110"/>
        <w:jc w:val="center"/>
        <w:rPr>
          <w:rFonts w:cs="Times New Roman"/>
          <w:lang w:val="ru-RU"/>
        </w:rPr>
      </w:pPr>
      <w:r w:rsidRPr="00F43823">
        <w:rPr>
          <w:rFonts w:cs="Times New Roman"/>
          <w:noProof/>
          <w:sz w:val="20"/>
          <w:szCs w:val="20"/>
        </w:rPr>
        <w:drawing>
          <wp:inline distT="0" distB="0" distL="0" distR="0" wp14:anchorId="5FA4F3D8" wp14:editId="47F5BF59">
            <wp:extent cx="2408349" cy="2094651"/>
            <wp:effectExtent l="0" t="0" r="0" b="0"/>
            <wp:docPr id="45" name="image25.png" descr="C:\Users\Madina.Yaryna\Desktop\данилов\Картинки\Картинка 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5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404" cy="209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AD07D" w14:textId="4F5000ED" w:rsidR="00EA757C" w:rsidRPr="00F43823" w:rsidRDefault="00EA757C" w:rsidP="00EA757C">
      <w:pPr>
        <w:pStyle w:val="afa"/>
        <w:ind w:left="0" w:right="110"/>
        <w:jc w:val="center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t>Рисунок В.3 - Схема расположения щели по отношению к шлифовальному кругу (обозначения см. на рисунке В.1)</w:t>
      </w:r>
    </w:p>
    <w:p w14:paraId="18412288" w14:textId="77777777" w:rsidR="00EA757C" w:rsidRPr="00F43823" w:rsidRDefault="00EA757C" w:rsidP="00EA757C">
      <w:pPr>
        <w:pStyle w:val="afa"/>
        <w:ind w:left="0" w:right="110"/>
        <w:jc w:val="center"/>
        <w:rPr>
          <w:rFonts w:cs="Times New Roman"/>
          <w:b/>
          <w:bCs/>
          <w:lang w:val="ru-RU"/>
        </w:rPr>
      </w:pPr>
    </w:p>
    <w:p w14:paraId="769E5D80" w14:textId="6A298876" w:rsidR="00EA757C" w:rsidRPr="00F43823" w:rsidRDefault="00EA757C" w:rsidP="00EA757C">
      <w:pPr>
        <w:pStyle w:val="afa"/>
        <w:ind w:right="110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lastRenderedPageBreak/>
        <w:t xml:space="preserve">Интенсивность потока шлифпорошка, поступающего из бункера-питателя на шлифовальный круг, должна быть не менее 2,5 л/мин. Подача шлифпорошка должна быть постоянной, а уровень шлифпорошка в бункере-питателе должен быть не менее </w:t>
      </w:r>
      <w:r w:rsidRPr="00F43823">
        <w:rPr>
          <w:rFonts w:cs="Times New Roman"/>
          <w:lang w:val="ru-RU"/>
        </w:rPr>
        <w:br/>
        <w:t>25 мм (см. рисунок В.3).</w:t>
      </w:r>
    </w:p>
    <w:p w14:paraId="5F8B81CB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0170981E" w14:textId="651130D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t>В.4 Средства измерения</w:t>
      </w:r>
    </w:p>
    <w:p w14:paraId="57887829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b/>
          <w:bCs/>
          <w:lang w:val="ru-RU"/>
        </w:rPr>
      </w:pPr>
    </w:p>
    <w:p w14:paraId="29769EC1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Измерительная лупа, предпочтительно снабженная подсветкой, по ГОСТ 25706. Металлическая измерительная линейка по ГОСТ 427.</w:t>
      </w:r>
    </w:p>
    <w:p w14:paraId="46B51998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Штангенциркуль по ГОСТ 166.</w:t>
      </w:r>
    </w:p>
    <w:p w14:paraId="2CA3C100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212FDC3E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t>В.5 Калибровка</w:t>
      </w:r>
    </w:p>
    <w:p w14:paraId="4420F5B0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3F7E3F7F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Калибровку установки проводят после шлифовки 400 канавок на образцах камня или через каждые 2 мес. независимо от объема проведенных испытаний, а также каждый раз при появлении нового оператора, получении новой партии шлифпорошка, замене шлифовального круга.</w:t>
      </w:r>
    </w:p>
    <w:p w14:paraId="6956CDD1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Перед калибровкой установки определяют плотность шлифпорошка. Бункер- питатель 6 приподнимают так, чтобы высота сброса порошка была примерно 100 мм. Сброс шлифпорошка проводят в металлическую, предварительно взвешенную емкость высотой (90±10) мм и объемом 1 л, заполнив ее до краев, после чего поверхность шлифпорошка выравнивают. Емкость со шлифпорошком взвешивают, вычитают массу емкости и определяют плотность шлифпорошка.</w:t>
      </w:r>
    </w:p>
    <w:p w14:paraId="4222AD3B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Затем шлифпорошок пропускают через испытательную установку в течение (60±1) с, собирая его в предварительно взвешенный накопитель шлифпорошка 12 объемом 3 л. Емкость с абразивом взвешивают, вычитают массу емкости и по определенной ранее плотности вычисляют объем шлифпорошка, прошедшего через установку за (60±1) с. Полученная скорость потока шлифпорошка должна соответствовать контрольному значению 2,5 л/мин.</w:t>
      </w:r>
    </w:p>
    <w:p w14:paraId="475C9643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Установку калибруют по контрольным показателям эталона - булонского мрамора* в соответствии с требованиями В.7, отрегулировав противовес так, чтобы после 75 оборотов круга через (60±3) с длина канавки, прошлифованной (пропиленной) в образце, была (20±0,5) мм. Массу противовеса увеличивают или уменьшают, регулируя длину канавки. Ход тележки следует регулярно контролировать, выявляя возникновение непредвиденного трения.</w:t>
      </w:r>
    </w:p>
    <w:p w14:paraId="45FD5C69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Канавку измеряют в соответствии с В.8, округляя результат измерения до 0,1 мм, после чего вычисляют среднеарифметическое значение результатов трех измерений, принимаемое за показатель калибровки.</w:t>
      </w:r>
    </w:p>
    <w:p w14:paraId="23CEFA58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В качестве альтернативного материала при калибровке вместо булонского мрамора допускается использовать другой вид камня, если он имеет свойства, аналогичные приведенным ниже*.</w:t>
      </w:r>
    </w:p>
    <w:p w14:paraId="5666BF69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При каждой калибровке испытательной установки необходимо контролировать перпендикулярность опор образцов.</w:t>
      </w:r>
    </w:p>
    <w:p w14:paraId="2AABAC81" w14:textId="3EC9F6E3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Канавка на контрольном образце должна быть прямоугольной с разностью между измеренными длинами CD (см. рисунок В.4) с каждой стороны не более 0,5 мм.</w:t>
      </w:r>
    </w:p>
    <w:p w14:paraId="3357F25E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При необходимости проверяют:</w:t>
      </w:r>
    </w:p>
    <w:p w14:paraId="4FF9C562" w14:textId="04DCB0F6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 перпендикулярность образца по отношению к шлифовальному кругу;</w:t>
      </w:r>
    </w:p>
    <w:p w14:paraId="3C161426" w14:textId="655D604E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 параллельность тележки и щели бункера-питателя плоскости круга;</w:t>
      </w:r>
    </w:p>
    <w:p w14:paraId="360FBD96" w14:textId="2167712A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 равномерность подачи шлифпорошка через щель;</w:t>
      </w:r>
    </w:p>
    <w:p w14:paraId="60964CAF" w14:textId="2CC3A1D0" w:rsidR="00EA757C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 возникновение непредвиденного трения в системе "тележка-противовес".</w:t>
      </w:r>
    </w:p>
    <w:p w14:paraId="61F8AA27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lastRenderedPageBreak/>
        <w:t>В.6 Подготовка образцов</w:t>
      </w:r>
    </w:p>
    <w:p w14:paraId="1BA47F40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</w:p>
    <w:p w14:paraId="10B26F01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В качестве образцов для испытаний применяют готовое изделие (для брусчатых камней) или образец размерами не менее 100x70 мм, вырезанный из камня, с фактурой верхней поверхности, соответствующей фактуре готового изделия. От одной партии изделий отбирают не менее шести образцов.</w:t>
      </w:r>
    </w:p>
    <w:p w14:paraId="2859280C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Образцы должны быть сухими и чистыми.</w:t>
      </w:r>
    </w:p>
    <w:p w14:paraId="7F620E0D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Верхняя поверхность образца, подвергающаяся абразивному воздействию в процессе испытания, должна быть плоской с допустимыми отклонениями от плоскостности ± 1 мм. Если лицевая поверхность образца имеет грубую фактуру и не соответствует указанному допуску, поверхность шлифуют до устранения крупных неровностей рельефа.</w:t>
      </w:r>
    </w:p>
    <w:p w14:paraId="6FC203AD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Непосредственно перед испытанием испытуемая поверхность образца должна быть очищена жесткой щеткой и покрыта краской (например, несмываемым маркером) для упрощения измерений параметров канавки.</w:t>
      </w:r>
    </w:p>
    <w:p w14:paraId="011406E7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</w:p>
    <w:p w14:paraId="7859738D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t>В.7 Проведение испытаний</w:t>
      </w:r>
    </w:p>
    <w:p w14:paraId="1AB2EBCD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</w:p>
    <w:p w14:paraId="5D0CD4FD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Бункер-накопитель заполняют сухим шлифпорошком (влажность ≤1%). Тележку откатывают от шлифовального круга и устанавливают на ней образец так, чтобы образующаяся канавка была удалена от края образца не менее чем на 15 мм.</w:t>
      </w:r>
    </w:p>
    <w:p w14:paraId="5053CC9E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Образец фиксируют с помощью клина так, чтобы поток шлифпорошка прошел над ним. Под шлифовальным кругом устанавливают накопитель шлифпорошка 12. Тележку со шлифпорошком подводят к шлифовальному кругу так, чтобы периферия круга соприкасалась с поверхностью образца. Открывают контрольный вентиль и одновременно включают двигатель, приводящий круг во вращение с частотой (75±3,5) об/мин.</w:t>
      </w:r>
    </w:p>
    <w:p w14:paraId="39DDBA04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Равномерность подачи потока шлифпорошка контролируют визуально. Через (60±3) с шлифовальный круг останавливают и перекрывают поток шлифпорошка. На каждом образце проводят два испытания.</w:t>
      </w:r>
    </w:p>
    <w:p w14:paraId="0A360585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</w:p>
    <w:p w14:paraId="557E7F87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t>В.8 Измерение канавки</w:t>
      </w:r>
    </w:p>
    <w:p w14:paraId="70EF516E" w14:textId="77777777" w:rsidR="00C8038B" w:rsidRPr="00F43823" w:rsidRDefault="00C8038B" w:rsidP="00C8038B">
      <w:pPr>
        <w:pStyle w:val="afa"/>
        <w:ind w:left="0" w:right="110" w:firstLine="567"/>
        <w:rPr>
          <w:rFonts w:cs="Times New Roman"/>
          <w:lang w:val="ru-RU"/>
        </w:rPr>
      </w:pPr>
    </w:p>
    <w:p w14:paraId="1AD206AB" w14:textId="44C588F8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Образцы помещают под измерительную лупу с увеличением не менее 2x, оборудованную подсветкой. Карандашом (диаметр стержня 0,5 мм, твердость 6Н или 7Н) прорисовывают внешние контуры канавки по длинам l</w:t>
      </w:r>
      <w:r w:rsidRPr="00F43823">
        <w:rPr>
          <w:rFonts w:cs="Times New Roman"/>
          <w:vertAlign w:val="subscript"/>
          <w:lang w:val="ru-RU"/>
        </w:rPr>
        <w:t>1</w:t>
      </w:r>
      <w:r w:rsidRPr="00F43823">
        <w:rPr>
          <w:rFonts w:cs="Times New Roman"/>
          <w:lang w:val="ru-RU"/>
        </w:rPr>
        <w:t xml:space="preserve"> и l</w:t>
      </w:r>
      <w:r w:rsidRPr="00F43823">
        <w:rPr>
          <w:rFonts w:cs="Times New Roman"/>
          <w:vertAlign w:val="subscript"/>
          <w:lang w:val="ru-RU"/>
        </w:rPr>
        <w:t>2</w:t>
      </w:r>
      <w:r w:rsidRPr="00F43823">
        <w:rPr>
          <w:rFonts w:cs="Times New Roman"/>
          <w:lang w:val="ru-RU"/>
        </w:rPr>
        <w:t xml:space="preserve"> и измеряют их линейкой (см. рисунок В.4). Затем прорисовывают карандашом линию AB по середине канавки перпендикулярно к ее горизонтальной оси. Рабочие концы штангенциркуля устанавливают в точки А и В, измеряя ширину канавки по ее внутреннему контуру между параллельными линиями l</w:t>
      </w:r>
      <w:r w:rsidRPr="00F43823">
        <w:rPr>
          <w:rFonts w:cs="Times New Roman"/>
          <w:vertAlign w:val="subscript"/>
          <w:lang w:val="ru-RU"/>
        </w:rPr>
        <w:t>1</w:t>
      </w:r>
      <w:r w:rsidRPr="00F43823">
        <w:rPr>
          <w:rFonts w:cs="Times New Roman"/>
          <w:lang w:val="ru-RU"/>
        </w:rPr>
        <w:t xml:space="preserve"> и l</w:t>
      </w:r>
      <w:r w:rsidRPr="00F43823">
        <w:rPr>
          <w:rFonts w:cs="Times New Roman"/>
          <w:vertAlign w:val="subscript"/>
          <w:lang w:val="ru-RU"/>
        </w:rPr>
        <w:t xml:space="preserve">2 </w:t>
      </w:r>
      <w:r w:rsidRPr="00F43823">
        <w:rPr>
          <w:rFonts w:cs="Times New Roman"/>
          <w:lang w:val="ru-RU"/>
        </w:rPr>
        <w:t>с погрешностью ±0,1 мм. Для калибровки измерения повторяют, отступив с каждой стороны канавки на расстояние (10±1) мм (линии CD). Измерения проводят три раза.</w:t>
      </w:r>
    </w:p>
    <w:p w14:paraId="59A08298" w14:textId="2D93D271" w:rsidR="00C8038B" w:rsidRPr="00F43823" w:rsidRDefault="00C8038B" w:rsidP="00C8038B">
      <w:pPr>
        <w:pStyle w:val="afa"/>
        <w:ind w:left="0" w:right="110" w:firstLine="567"/>
        <w:jc w:val="right"/>
        <w:rPr>
          <w:rFonts w:cs="Times New Roman"/>
          <w:lang w:val="ru-RU"/>
        </w:rPr>
      </w:pPr>
      <w:r w:rsidRPr="00F43823">
        <w:rPr>
          <w:rFonts w:cs="Times New Roman"/>
          <w:noProof/>
          <w:lang w:val="ru-RU"/>
        </w:rPr>
        <w:drawing>
          <wp:anchor distT="0" distB="0" distL="114300" distR="114300" simplePos="0" relativeHeight="251660800" behindDoc="0" locked="0" layoutInCell="1" allowOverlap="1" wp14:anchorId="60414CAF" wp14:editId="5F9C23BB">
            <wp:simplePos x="0" y="0"/>
            <wp:positionH relativeFrom="page">
              <wp:posOffset>2574925</wp:posOffset>
            </wp:positionH>
            <wp:positionV relativeFrom="paragraph">
              <wp:posOffset>6350</wp:posOffset>
            </wp:positionV>
            <wp:extent cx="2586990" cy="1146175"/>
            <wp:effectExtent l="0" t="0" r="0" b="0"/>
            <wp:wrapNone/>
            <wp:docPr id="19733772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99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3823">
        <w:rPr>
          <w:rFonts w:cs="Times New Roman"/>
          <w:lang w:val="ru-RU"/>
        </w:rPr>
        <w:t>Размеры в миллиметрах</w:t>
      </w:r>
    </w:p>
    <w:p w14:paraId="7A719806" w14:textId="248C187A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68FC189A" w14:textId="79637545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455F6464" w14:textId="73242CBB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171500A4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2158AD7C" w14:textId="01C4DEB9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542D9BDA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5A124E5F" w14:textId="13641674" w:rsidR="00C8038B" w:rsidRPr="00F43823" w:rsidRDefault="00C8038B" w:rsidP="00C8038B">
      <w:pPr>
        <w:pStyle w:val="afa"/>
        <w:ind w:left="0" w:right="110" w:firstLine="567"/>
        <w:jc w:val="center"/>
        <w:rPr>
          <w:rFonts w:cs="Times New Roman"/>
          <w:b/>
          <w:bCs/>
          <w:lang w:val="ru-RU"/>
        </w:rPr>
      </w:pPr>
      <w:r w:rsidRPr="00F43823">
        <w:rPr>
          <w:b/>
          <w:bCs/>
          <w:lang w:val="ru-RU"/>
        </w:rPr>
        <w:t>Рисунок</w:t>
      </w:r>
      <w:r w:rsidRPr="00F43823">
        <w:rPr>
          <w:b/>
          <w:bCs/>
          <w:spacing w:val="-1"/>
          <w:lang w:val="ru-RU"/>
        </w:rPr>
        <w:t xml:space="preserve"> В.4</w:t>
      </w:r>
      <w:r w:rsidRPr="00F43823">
        <w:rPr>
          <w:b/>
          <w:bCs/>
          <w:lang w:val="ru-RU"/>
        </w:rPr>
        <w:t xml:space="preserve"> - Схема </w:t>
      </w:r>
      <w:r w:rsidRPr="00F43823">
        <w:rPr>
          <w:b/>
          <w:bCs/>
          <w:spacing w:val="-1"/>
          <w:lang w:val="ru-RU"/>
        </w:rPr>
        <w:t>измерения</w:t>
      </w:r>
      <w:r w:rsidRPr="00F43823">
        <w:rPr>
          <w:b/>
          <w:bCs/>
          <w:lang w:val="ru-RU"/>
        </w:rPr>
        <w:t xml:space="preserve"> канавки</w:t>
      </w:r>
    </w:p>
    <w:p w14:paraId="1D5C175C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lastRenderedPageBreak/>
        <w:t>В.9 Результаты испытаний</w:t>
      </w:r>
    </w:p>
    <w:p w14:paraId="2CE13A5B" w14:textId="521B74A6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5788860E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Результаты испытаний корректируют, используя калибровочную поправку, и затем округляют до 0,5 мм. Калибровочную поправку определяют как разность между значением 20 и калибровочным значением, полученным при калибровке.</w:t>
      </w:r>
    </w:p>
    <w:p w14:paraId="2B8BAE7D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28B1BE5D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sz w:val="20"/>
          <w:szCs w:val="20"/>
          <w:lang w:val="ru-RU"/>
        </w:rPr>
      </w:pPr>
      <w:r w:rsidRPr="00F43823">
        <w:rPr>
          <w:rFonts w:cs="Times New Roman"/>
          <w:sz w:val="20"/>
          <w:szCs w:val="20"/>
          <w:lang w:val="ru-RU"/>
        </w:rPr>
        <w:t>Пример - Калибровочное значение 19,6 мм, ширина канавки, измеренная при испытании 22 мм, откорректированный результат 22,5+(20-19,6)=22,9 мм. Результат округляют до 23 мм.</w:t>
      </w:r>
    </w:p>
    <w:p w14:paraId="45E0BE2A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59EC3CEE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Если у образца были прошлифованы две канавки, за результат принимают большее значение показателя.</w:t>
      </w:r>
    </w:p>
    <w:p w14:paraId="56EA50F9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76314A7A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t>В.10 Отчет об испытаниях</w:t>
      </w:r>
    </w:p>
    <w:p w14:paraId="5C032B58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00A2C715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Отчет об испытаниях должен содержать следующую информацию:</w:t>
      </w:r>
    </w:p>
    <w:p w14:paraId="7FBC2A9F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а) наименование и адрес испытательной лаборатории, место проведения испытаний, если оно не совпадает с адресом лаборатории;</w:t>
      </w:r>
    </w:p>
    <w:p w14:paraId="70BC063A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б) номер и наименование настоящего стандарта; в) описание испытуемых образцов;</w:t>
      </w:r>
    </w:p>
    <w:p w14:paraId="7847DD2C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г) идентификационный признак отчета (например, серийный номер) с нумерацией каждой страницы и указанием общего количества страниц в отчете;</w:t>
      </w:r>
    </w:p>
    <w:p w14:paraId="77FCD5CB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д) наименование и адрес потребителя;</w:t>
      </w:r>
    </w:p>
    <w:p w14:paraId="39A2D3D8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е) дату получения и испытаний образцов; ж) описание методики испытаний;</w:t>
      </w:r>
    </w:p>
    <w:p w14:paraId="36A5CC21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и) описание способов отбора и подготовки образцов;</w:t>
      </w:r>
    </w:p>
    <w:p w14:paraId="1194CC7B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к) какие-либо отклонения, дополнения или замечания по методике испытаний или другую специальную информацию;</w:t>
      </w:r>
    </w:p>
    <w:p w14:paraId="147550E5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д) описание нестандартных методов, использованных в процессе испытаний; м) описание горной породы:</w:t>
      </w:r>
    </w:p>
    <w:p w14:paraId="73AD1C3B" w14:textId="24974185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 петрографическое наименование,</w:t>
      </w:r>
    </w:p>
    <w:p w14:paraId="532108BB" w14:textId="332EFD78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 коммерческое название,</w:t>
      </w:r>
    </w:p>
    <w:p w14:paraId="3558CD2B" w14:textId="2CE176E5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 имя и адрес поставщика,</w:t>
      </w:r>
    </w:p>
    <w:p w14:paraId="2AC3BF4B" w14:textId="335230A3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 наименование и местоположение карьера,</w:t>
      </w:r>
    </w:p>
    <w:p w14:paraId="6BC51557" w14:textId="6491C46E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 xml:space="preserve">  - элементы залегания, анизотропные свойства.</w:t>
      </w:r>
    </w:p>
    <w:p w14:paraId="667E75E9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н) число и размеры образцов, а также:</w:t>
      </w:r>
    </w:p>
    <w:p w14:paraId="1C7E63C2" w14:textId="77777777" w:rsidR="00C8038B" w:rsidRPr="00F43823" w:rsidRDefault="00C8038B" w:rsidP="000F4FE3">
      <w:pPr>
        <w:pStyle w:val="afa"/>
        <w:tabs>
          <w:tab w:val="left" w:pos="851"/>
        </w:tabs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lang w:val="ru-RU"/>
        </w:rPr>
        <w:tab/>
        <w:t>среднеарифметические значения результатов испытаний каждого образца,</w:t>
      </w:r>
    </w:p>
    <w:p w14:paraId="37C5C379" w14:textId="2A9F0E72" w:rsidR="00C8038B" w:rsidRPr="00F43823" w:rsidRDefault="00C8038B" w:rsidP="000F4FE3">
      <w:pPr>
        <w:pStyle w:val="afa"/>
        <w:tabs>
          <w:tab w:val="left" w:pos="851"/>
        </w:tabs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lang w:val="ru-RU"/>
        </w:rPr>
        <w:tab/>
        <w:t>среднеарифметические значения результатов испытаний на неполированной поверхности образца,</w:t>
      </w:r>
    </w:p>
    <w:p w14:paraId="38E8C310" w14:textId="77777777" w:rsidR="00C8038B" w:rsidRPr="00F43823" w:rsidRDefault="00C8038B" w:rsidP="000F4FE3">
      <w:pPr>
        <w:pStyle w:val="afa"/>
        <w:tabs>
          <w:tab w:val="left" w:pos="851"/>
        </w:tabs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lang w:val="ru-RU"/>
        </w:rPr>
        <w:tab/>
        <w:t>ширину резинового вкладыша (76 или 31,8 мм),</w:t>
      </w:r>
    </w:p>
    <w:p w14:paraId="549008F0" w14:textId="77777777" w:rsidR="00C8038B" w:rsidRPr="00F43823" w:rsidRDefault="00C8038B" w:rsidP="000F4FE3">
      <w:pPr>
        <w:pStyle w:val="afa"/>
        <w:tabs>
          <w:tab w:val="left" w:pos="851"/>
        </w:tabs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-</w:t>
      </w:r>
      <w:r w:rsidRPr="00F43823">
        <w:rPr>
          <w:rFonts w:cs="Times New Roman"/>
          <w:lang w:val="ru-RU"/>
        </w:rPr>
        <w:tab/>
        <w:t>описание текстуры поверхности образца; п) сведения о погрешности измерений;</w:t>
      </w:r>
    </w:p>
    <w:p w14:paraId="31B7776D" w14:textId="77777777" w:rsidR="000F4FE3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р) подписи лиц, ответственных за проведение испытаний, и дату составления отчета;</w:t>
      </w:r>
    </w:p>
    <w:p w14:paraId="34B3CE02" w14:textId="666D577A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с) сообщение, что результаты испытаний имеют отношение только к испытанным</w:t>
      </w:r>
    </w:p>
    <w:p w14:paraId="70F2EF00" w14:textId="77777777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образцам;</w:t>
      </w:r>
    </w:p>
    <w:p w14:paraId="32C7CFC2" w14:textId="67844430" w:rsidR="00C8038B" w:rsidRPr="00F43823" w:rsidRDefault="00C8038B" w:rsidP="000F4FE3">
      <w:pPr>
        <w:pStyle w:val="afa"/>
        <w:ind w:left="0" w:right="110" w:firstLine="567"/>
        <w:jc w:val="both"/>
        <w:rPr>
          <w:rFonts w:cs="Times New Roman"/>
          <w:lang w:val="ru-RU"/>
        </w:rPr>
      </w:pPr>
      <w:r w:rsidRPr="00F43823">
        <w:rPr>
          <w:rFonts w:cs="Times New Roman"/>
          <w:lang w:val="ru-RU"/>
        </w:rPr>
        <w:t>т) заявление, что отчет не может тиражироваться без письменного разрешения испытательной лаборатории.</w:t>
      </w:r>
    </w:p>
    <w:p w14:paraId="2586A6C2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19E51C92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63C4B2F0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17449AB9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274B287A" w14:textId="77777777" w:rsidR="000F4FE3" w:rsidRPr="00F43823" w:rsidRDefault="000F4FE3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3E866BC8" w14:textId="77777777" w:rsidR="000F4FE3" w:rsidRPr="00F43823" w:rsidRDefault="000F4FE3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7B66BCD7" w14:textId="77777777" w:rsidR="00C8038B" w:rsidRPr="00F43823" w:rsidRDefault="00C8038B" w:rsidP="00C8038B">
      <w:pPr>
        <w:pStyle w:val="afa"/>
        <w:ind w:left="0" w:right="110" w:firstLine="567"/>
        <w:jc w:val="center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lastRenderedPageBreak/>
        <w:t>Приложение Г</w:t>
      </w:r>
    </w:p>
    <w:p w14:paraId="2F678B21" w14:textId="77777777" w:rsidR="00C8038B" w:rsidRPr="00F43823" w:rsidRDefault="00C8038B" w:rsidP="00C8038B">
      <w:pPr>
        <w:pStyle w:val="afa"/>
        <w:ind w:left="0" w:right="110" w:firstLine="567"/>
        <w:jc w:val="center"/>
        <w:rPr>
          <w:rFonts w:cs="Times New Roman"/>
          <w:i/>
          <w:iCs/>
          <w:lang w:val="ru-RU"/>
        </w:rPr>
      </w:pPr>
      <w:r w:rsidRPr="00F43823">
        <w:rPr>
          <w:rFonts w:cs="Times New Roman"/>
          <w:i/>
          <w:iCs/>
          <w:lang w:val="ru-RU"/>
        </w:rPr>
        <w:t>(обязательное)</w:t>
      </w:r>
    </w:p>
    <w:p w14:paraId="325130C1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6FC825B1" w14:textId="38B9EFE3" w:rsidR="00C8038B" w:rsidRPr="00F43823" w:rsidRDefault="00C8038B" w:rsidP="00C8038B">
      <w:pPr>
        <w:pStyle w:val="afa"/>
        <w:ind w:left="0" w:right="110" w:firstLine="567"/>
        <w:jc w:val="center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t>Физико-химические показатели</w:t>
      </w:r>
      <w:r w:rsidR="00835D3F" w:rsidRPr="00F43823">
        <w:rPr>
          <w:rFonts w:cs="Times New Roman"/>
          <w:b/>
          <w:bCs/>
          <w:lang w:val="ru-RU"/>
        </w:rPr>
        <w:t xml:space="preserve"> камня и</w:t>
      </w:r>
      <w:r w:rsidRPr="00F43823">
        <w:rPr>
          <w:rFonts w:cs="Times New Roman"/>
          <w:b/>
          <w:bCs/>
          <w:lang w:val="ru-RU"/>
        </w:rPr>
        <w:t xml:space="preserve"> изделий из природного камня</w:t>
      </w:r>
    </w:p>
    <w:p w14:paraId="6C5ADF60" w14:textId="77777777" w:rsidR="00C8038B" w:rsidRPr="00F43823" w:rsidRDefault="00C8038B" w:rsidP="00C8038B">
      <w:pPr>
        <w:pStyle w:val="afa"/>
        <w:ind w:left="0" w:right="110" w:firstLine="567"/>
        <w:jc w:val="both"/>
        <w:rPr>
          <w:rFonts w:cs="Times New Roman"/>
          <w:lang w:val="ru-RU"/>
        </w:rPr>
      </w:pPr>
    </w:p>
    <w:p w14:paraId="75384B40" w14:textId="22B7CBA0" w:rsidR="00C8038B" w:rsidRPr="00F43823" w:rsidRDefault="00C8038B" w:rsidP="003B0A2F">
      <w:pPr>
        <w:pStyle w:val="afa"/>
        <w:ind w:left="0" w:right="110" w:firstLine="567"/>
        <w:jc w:val="center"/>
        <w:rPr>
          <w:rFonts w:cs="Times New Roman"/>
          <w:b/>
          <w:bCs/>
          <w:lang w:val="ru-RU"/>
        </w:rPr>
      </w:pPr>
      <w:r w:rsidRPr="00F43823">
        <w:rPr>
          <w:rFonts w:cs="Times New Roman"/>
          <w:b/>
          <w:bCs/>
          <w:lang w:val="ru-RU"/>
        </w:rPr>
        <w:t>Таблица Г.1</w:t>
      </w:r>
      <w:r w:rsidR="00835D3F" w:rsidRPr="00F43823">
        <w:rPr>
          <w:rFonts w:cs="Times New Roman"/>
          <w:b/>
          <w:bCs/>
          <w:lang w:val="ru-RU"/>
        </w:rPr>
        <w:t xml:space="preserve"> – Физико-химические показатели</w:t>
      </w:r>
    </w:p>
    <w:p w14:paraId="3E4A9F38" w14:textId="77777777" w:rsidR="003B0A2F" w:rsidRPr="00F43823" w:rsidRDefault="003B0A2F" w:rsidP="003B0A2F">
      <w:pPr>
        <w:pStyle w:val="afa"/>
        <w:ind w:left="0" w:right="110" w:firstLine="567"/>
        <w:jc w:val="center"/>
        <w:rPr>
          <w:rFonts w:cs="Times New Roman"/>
          <w:b/>
          <w:bCs/>
          <w:lang w:val="ru-RU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2835"/>
        <w:gridCol w:w="2268"/>
      </w:tblGrid>
      <w:tr w:rsidR="00FE20D1" w:rsidRPr="00F43823" w14:paraId="42358583" w14:textId="77777777" w:rsidTr="00FE20D1">
        <w:trPr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B27E1" w14:textId="77777777" w:rsidR="00FE20D1" w:rsidRPr="00F43823" w:rsidRDefault="00FE20D1" w:rsidP="003B0A2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8CBD7" w14:textId="77777777" w:rsidR="00FE20D1" w:rsidRPr="00F43823" w:rsidRDefault="00FE20D1" w:rsidP="003B0A2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Нормативное значение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0E387" w14:textId="77777777" w:rsidR="00FE20D1" w:rsidRPr="00F43823" w:rsidRDefault="00FE20D1" w:rsidP="003B0A2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Метод испытания</w:t>
            </w:r>
          </w:p>
        </w:tc>
      </w:tr>
      <w:tr w:rsidR="00FE20D1" w:rsidRPr="00F43823" w14:paraId="6750362F" w14:textId="77777777" w:rsidTr="00FE20D1">
        <w:trPr>
          <w:jc w:val="center"/>
        </w:trPr>
        <w:tc>
          <w:tcPr>
            <w:tcW w:w="2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D9C5" w14:textId="391A0127" w:rsidR="00FE20D1" w:rsidRPr="00F43823" w:rsidRDefault="00FE20D1" w:rsidP="003B0A2F">
            <w:pPr>
              <w:ind w:firstLine="0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Массовая доля железа, %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E5C7" w14:textId="7FA5721F" w:rsidR="00FE20D1" w:rsidRPr="00F43823" w:rsidRDefault="00835D3F" w:rsidP="003B0A2F">
            <w:pPr>
              <w:ind w:firstLine="0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от 0,20 % до 2,26 %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EDD8" w14:textId="77777777" w:rsidR="00FE20D1" w:rsidRPr="00F43823" w:rsidRDefault="00FE20D1" w:rsidP="003B0A2F">
            <w:pPr>
              <w:ind w:firstLine="709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Д.1</w:t>
            </w:r>
          </w:p>
        </w:tc>
      </w:tr>
      <w:tr w:rsidR="00FE20D1" w:rsidRPr="00F43823" w14:paraId="7084A302" w14:textId="77777777" w:rsidTr="00FE20D1">
        <w:trPr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8431" w14:textId="1822CD6A" w:rsidR="00FE20D1" w:rsidRPr="00F43823" w:rsidRDefault="00FE20D1" w:rsidP="003B0A2F">
            <w:pPr>
              <w:ind w:firstLine="0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Массовая доля формальдегида, мг/кг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20BE" w14:textId="2671B75C" w:rsidR="00FE20D1" w:rsidRPr="00F43823" w:rsidRDefault="00835D3F" w:rsidP="003B0A2F">
            <w:pPr>
              <w:ind w:firstLine="0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не более 0,060 мг/кг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ED9F" w14:textId="77777777" w:rsidR="00FE20D1" w:rsidRPr="00F43823" w:rsidRDefault="00FE20D1" w:rsidP="003B0A2F">
            <w:pPr>
              <w:ind w:firstLine="709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Д.2</w:t>
            </w:r>
          </w:p>
        </w:tc>
      </w:tr>
      <w:tr w:rsidR="00FE20D1" w:rsidRPr="00F43823" w14:paraId="4E5B1538" w14:textId="77777777" w:rsidTr="00FE20D1">
        <w:trPr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710C" w14:textId="7EF60D0D" w:rsidR="00FE20D1" w:rsidRPr="00F43823" w:rsidRDefault="00FE20D1" w:rsidP="003B0A2F">
            <w:pPr>
              <w:ind w:firstLine="0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Содержание кальция</w:t>
            </w:r>
            <w:r w:rsidR="00980229" w:rsidRPr="00F43823">
              <w:rPr>
                <w:rFonts w:eastAsia="SimSun"/>
                <w:sz w:val="24"/>
                <w:szCs w:val="24"/>
                <w:vertAlign w:val="superscript"/>
                <w:lang w:bidi="ar"/>
              </w:rPr>
              <w:t>*</w:t>
            </w:r>
            <w:r w:rsidRPr="00F43823">
              <w:rPr>
                <w:rFonts w:eastAsia="SimSun"/>
                <w:sz w:val="24"/>
                <w:szCs w:val="24"/>
                <w:lang w:bidi="ar"/>
              </w:rPr>
              <w:t>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7C2B" w14:textId="77777777" w:rsidR="00FE20D1" w:rsidRPr="00F43823" w:rsidRDefault="00FE20D1" w:rsidP="003B0A2F">
            <w:pPr>
              <w:ind w:firstLine="0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определяется; идентификационный показатель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360B" w14:textId="77777777" w:rsidR="00FE20D1" w:rsidRPr="00F43823" w:rsidRDefault="00FE20D1" w:rsidP="00AA4A90">
            <w:pPr>
              <w:ind w:firstLine="709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Д.3</w:t>
            </w:r>
          </w:p>
        </w:tc>
      </w:tr>
      <w:tr w:rsidR="00FE20D1" w:rsidRPr="00F43823" w14:paraId="6923ADE1" w14:textId="77777777" w:rsidTr="00FE20D1">
        <w:trPr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DB4A" w14:textId="405FA974" w:rsidR="00FE20D1" w:rsidRPr="00F43823" w:rsidRDefault="00FE20D1" w:rsidP="003B0A2F">
            <w:pPr>
              <w:ind w:firstLine="0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Содержание магния</w:t>
            </w:r>
            <w:r w:rsidR="00980229" w:rsidRPr="00F43823">
              <w:rPr>
                <w:rFonts w:eastAsia="SimSun"/>
                <w:sz w:val="24"/>
                <w:szCs w:val="24"/>
                <w:vertAlign w:val="superscript"/>
                <w:lang w:bidi="ar"/>
              </w:rPr>
              <w:t>*</w:t>
            </w:r>
            <w:r w:rsidRPr="00F43823">
              <w:rPr>
                <w:rFonts w:eastAsia="SimSun"/>
                <w:sz w:val="24"/>
                <w:szCs w:val="24"/>
                <w:lang w:bidi="ar"/>
              </w:rPr>
              <w:t>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F977" w14:textId="77777777" w:rsidR="00FE20D1" w:rsidRPr="00F43823" w:rsidRDefault="00FE20D1" w:rsidP="003B0A2F">
            <w:pPr>
              <w:ind w:firstLine="0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определяется; идентификационный показатель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04F9" w14:textId="77777777" w:rsidR="00FE20D1" w:rsidRPr="00F43823" w:rsidRDefault="00FE20D1" w:rsidP="00AA4A90">
            <w:pPr>
              <w:ind w:firstLine="709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Д.3</w:t>
            </w:r>
          </w:p>
        </w:tc>
      </w:tr>
      <w:tr w:rsidR="00FE20D1" w:rsidRPr="00F43823" w14:paraId="18F48546" w14:textId="77777777" w:rsidTr="00FE20D1">
        <w:trPr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8076" w14:textId="30F49930" w:rsidR="00FE20D1" w:rsidRPr="00F43823" w:rsidRDefault="00FE20D1" w:rsidP="003B0A2F">
            <w:pPr>
              <w:ind w:firstLine="0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Содержание карбонат-ионов</w:t>
            </w:r>
            <w:r w:rsidR="00980229" w:rsidRPr="00F43823">
              <w:rPr>
                <w:rFonts w:eastAsia="SimSun"/>
                <w:sz w:val="24"/>
                <w:szCs w:val="24"/>
                <w:vertAlign w:val="superscript"/>
                <w:lang w:bidi="ar"/>
              </w:rPr>
              <w:t>*</w:t>
            </w:r>
            <w:r w:rsidRPr="00F43823">
              <w:rPr>
                <w:rFonts w:eastAsia="SimSun"/>
                <w:sz w:val="24"/>
                <w:szCs w:val="24"/>
                <w:lang w:bidi="ar"/>
              </w:rPr>
              <w:t>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4726" w14:textId="77777777" w:rsidR="00FE20D1" w:rsidRPr="00F43823" w:rsidRDefault="00FE20D1" w:rsidP="003B0A2F">
            <w:pPr>
              <w:ind w:firstLine="0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определяется; идентификационный показатель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6BB3" w14:textId="77777777" w:rsidR="00FE20D1" w:rsidRPr="00F43823" w:rsidRDefault="00FE20D1" w:rsidP="00AA4A90">
            <w:pPr>
              <w:ind w:firstLine="709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Д.4</w:t>
            </w:r>
          </w:p>
        </w:tc>
      </w:tr>
      <w:tr w:rsidR="00FE20D1" w:rsidRPr="00F43823" w14:paraId="087BE3A8" w14:textId="77777777" w:rsidTr="00FE20D1">
        <w:trPr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A0B3" w14:textId="08A9CECA" w:rsidR="00FE20D1" w:rsidRPr="00F43823" w:rsidRDefault="00FE20D1" w:rsidP="003B0A2F">
            <w:pPr>
              <w:ind w:firstLine="0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Содержание бикарбонат-ионов,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D52A" w14:textId="795F817C" w:rsidR="00FE20D1" w:rsidRPr="00F43823" w:rsidRDefault="00835D3F" w:rsidP="003B0A2F">
            <w:pPr>
              <w:ind w:firstLine="0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не более 0,052 %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A857" w14:textId="77777777" w:rsidR="00FE20D1" w:rsidRPr="00F43823" w:rsidRDefault="00FE20D1" w:rsidP="003B0A2F">
            <w:pPr>
              <w:ind w:firstLine="709"/>
              <w:rPr>
                <w:b/>
                <w:bCs/>
                <w:sz w:val="24"/>
                <w:szCs w:val="24"/>
              </w:rPr>
            </w:pPr>
            <w:r w:rsidRPr="00F43823">
              <w:rPr>
                <w:rFonts w:eastAsia="SimSun"/>
                <w:sz w:val="24"/>
                <w:szCs w:val="24"/>
                <w:lang w:bidi="ar"/>
              </w:rPr>
              <w:t>Д.4</w:t>
            </w:r>
          </w:p>
        </w:tc>
      </w:tr>
      <w:tr w:rsidR="00980229" w:rsidRPr="00F43823" w14:paraId="0DD656BD" w14:textId="77777777" w:rsidTr="003F33BA">
        <w:trPr>
          <w:jc w:val="center"/>
        </w:trPr>
        <w:tc>
          <w:tcPr>
            <w:tcW w:w="7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96A9" w14:textId="77777777" w:rsidR="00980229" w:rsidRPr="00F43823" w:rsidRDefault="00980229" w:rsidP="003B0A2F">
            <w:pPr>
              <w:ind w:firstLine="709"/>
              <w:rPr>
                <w:rFonts w:eastAsia="SimSun"/>
                <w:sz w:val="24"/>
                <w:szCs w:val="24"/>
                <w:lang w:bidi="ar"/>
              </w:rPr>
            </w:pPr>
          </w:p>
          <w:p w14:paraId="44713799" w14:textId="0C657E7D" w:rsidR="00980229" w:rsidRPr="00F43823" w:rsidRDefault="00980229" w:rsidP="00F57302">
            <w:pPr>
              <w:pStyle w:val="31"/>
              <w:ind w:firstLine="0"/>
            </w:pPr>
            <w:r w:rsidRPr="00F43823">
              <w:t xml:space="preserve">         Примечание</w:t>
            </w:r>
            <w:r w:rsidR="00F57302" w:rsidRPr="00F43823">
              <w:t xml:space="preserve"> - </w:t>
            </w:r>
            <w:r w:rsidRPr="00F43823">
              <w:t>Нормативные значения обязательных физико-химических показателей установлены на основании результатов экспериментальных исследований образцов природного камня, выполненных аккредитованной испытательной лабораторией.</w:t>
            </w:r>
          </w:p>
          <w:p w14:paraId="0B03C073" w14:textId="1822E298" w:rsidR="00980229" w:rsidRPr="00F43823" w:rsidRDefault="00000000" w:rsidP="003B0A2F">
            <w:pPr>
              <w:ind w:firstLine="709"/>
              <w:rPr>
                <w:rFonts w:eastAsia="SimSun"/>
                <w:sz w:val="24"/>
                <w:szCs w:val="24"/>
                <w:lang w:bidi="ar"/>
              </w:rPr>
            </w:pPr>
            <w:r>
              <w:rPr>
                <w:rFonts w:eastAsia="SimSun"/>
                <w:noProof/>
                <w:sz w:val="24"/>
                <w:szCs w:val="24"/>
                <w:lang w:bidi="ar"/>
              </w:rPr>
              <w:pict w14:anchorId="10C8CB91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75" type="#_x0000_t32" style="position:absolute;left:0;text-align:left;margin-left:19.95pt;margin-top:8.15pt;width:51.75pt;height:0;z-index:251667456" o:connectortype="straight"/>
              </w:pict>
            </w:r>
          </w:p>
          <w:p w14:paraId="5C7BA0D8" w14:textId="7FB4111F" w:rsidR="00980229" w:rsidRPr="00F43823" w:rsidRDefault="00980229" w:rsidP="00980229">
            <w:pPr>
              <w:pStyle w:val="31"/>
              <w:rPr>
                <w:rFonts w:eastAsia="SimSun"/>
                <w:sz w:val="24"/>
                <w:szCs w:val="24"/>
                <w:lang w:bidi="ar"/>
              </w:rPr>
            </w:pPr>
            <w:r w:rsidRPr="00F43823">
              <w:rPr>
                <w:rFonts w:eastAsia="SimSun"/>
                <w:sz w:val="24"/>
                <w:szCs w:val="24"/>
                <w:vertAlign w:val="superscript"/>
                <w:lang w:bidi="ar"/>
              </w:rPr>
              <w:t>*</w:t>
            </w:r>
            <w:r w:rsidRPr="00F43823">
              <w:t xml:space="preserve"> Применяются как дополнительные данные при сравнении образца блока (коммерческого блока) с заявленным изделием совместно с результатами петрографического исследования и документами прослеживаемости. До установления научно и метрологически обоснованных числовых нормативов отклонение по отдельному показателю таблицы Г.3 не является самостоятельным основанием для отказа в выдаче сертификата соответствия, числовой норматив соответствия не устанавливается </w:t>
            </w:r>
          </w:p>
        </w:tc>
      </w:tr>
    </w:tbl>
    <w:p w14:paraId="59D2E875" w14:textId="77777777" w:rsidR="00C8038B" w:rsidRPr="00F43823" w:rsidRDefault="00C8038B" w:rsidP="003B0A2F">
      <w:pPr>
        <w:pStyle w:val="afa"/>
        <w:ind w:left="0" w:right="110" w:firstLine="0"/>
        <w:jc w:val="both"/>
        <w:rPr>
          <w:rFonts w:cs="Times New Roman"/>
          <w:lang w:val="ru-RU"/>
        </w:rPr>
      </w:pPr>
    </w:p>
    <w:p w14:paraId="4AD65EB2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7C4C9718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33C99208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6AC0AA16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3CD66AF4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77618840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00FB1F6D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11817540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5DA5575B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62AA4B14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4E0ADE76" w14:textId="77777777" w:rsidR="00F57302" w:rsidRPr="00F43823" w:rsidRDefault="00F57302" w:rsidP="00980229">
      <w:pPr>
        <w:pStyle w:val="afc"/>
        <w:shd w:val="clear" w:color="auto" w:fill="FFFFFF"/>
        <w:spacing w:before="0" w:beforeAutospacing="0" w:after="0" w:afterAutospacing="0"/>
        <w:ind w:firstLineChars="200" w:firstLine="643"/>
        <w:jc w:val="center"/>
        <w:rPr>
          <w:b/>
          <w:bCs/>
          <w:sz w:val="32"/>
          <w:szCs w:val="32"/>
          <w:shd w:val="clear" w:color="auto" w:fill="FFFFFF"/>
        </w:rPr>
      </w:pPr>
    </w:p>
    <w:p w14:paraId="13284030" w14:textId="2B1513EE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482"/>
        <w:jc w:val="center"/>
        <w:rPr>
          <w:b/>
          <w:bCs/>
          <w:shd w:val="clear" w:color="auto" w:fill="FFFFFF"/>
        </w:rPr>
      </w:pPr>
      <w:r w:rsidRPr="00F43823">
        <w:rPr>
          <w:b/>
          <w:bCs/>
          <w:shd w:val="clear" w:color="auto" w:fill="FFFFFF"/>
        </w:rPr>
        <w:lastRenderedPageBreak/>
        <w:t>Приложение Д</w:t>
      </w:r>
    </w:p>
    <w:p w14:paraId="0A331B1A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480"/>
        <w:jc w:val="center"/>
        <w:rPr>
          <w:shd w:val="clear" w:color="auto" w:fill="FFFFFF"/>
        </w:rPr>
      </w:pPr>
      <w:r w:rsidRPr="00F43823">
        <w:rPr>
          <w:shd w:val="clear" w:color="auto" w:fill="FFFFFF"/>
        </w:rPr>
        <w:t>(обязательное)</w:t>
      </w:r>
    </w:p>
    <w:p w14:paraId="65A3679F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480"/>
        <w:jc w:val="both"/>
        <w:rPr>
          <w:shd w:val="clear" w:color="auto" w:fill="FFFFFF"/>
        </w:rPr>
      </w:pPr>
    </w:p>
    <w:p w14:paraId="48CB1AEC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482"/>
        <w:jc w:val="center"/>
        <w:rPr>
          <w:b/>
          <w:bCs/>
          <w:shd w:val="clear" w:color="auto" w:fill="FFFFFF"/>
        </w:rPr>
      </w:pPr>
      <w:r w:rsidRPr="00F43823">
        <w:rPr>
          <w:b/>
          <w:bCs/>
          <w:shd w:val="clear" w:color="auto" w:fill="FFFFFF"/>
        </w:rPr>
        <w:t>Методы определения обязательных физико-химических показателей изделий из природного камня</w:t>
      </w:r>
    </w:p>
    <w:p w14:paraId="32D4B99C" w14:textId="77777777" w:rsidR="00980229" w:rsidRPr="00F43823" w:rsidRDefault="00980229" w:rsidP="00980229">
      <w:pPr>
        <w:pStyle w:val="afc"/>
        <w:shd w:val="clear" w:color="auto" w:fill="FFFFFF"/>
        <w:spacing w:before="0" w:beforeAutospacing="0" w:after="0" w:afterAutospacing="0"/>
        <w:ind w:firstLineChars="200" w:firstLine="480"/>
        <w:jc w:val="both"/>
        <w:rPr>
          <w:shd w:val="clear" w:color="auto" w:fill="FFFFFF"/>
        </w:rPr>
      </w:pPr>
    </w:p>
    <w:p w14:paraId="25E16266" w14:textId="7CB45C76" w:rsidR="00980229" w:rsidRPr="00F43823" w:rsidRDefault="004F22D0" w:rsidP="004F22D0">
      <w:pPr>
        <w:ind w:firstLine="567"/>
        <w:rPr>
          <w:b/>
          <w:bCs/>
          <w:sz w:val="24"/>
          <w:szCs w:val="24"/>
        </w:rPr>
      </w:pPr>
      <w:r w:rsidRPr="00F43823">
        <w:rPr>
          <w:b/>
          <w:bCs/>
          <w:sz w:val="24"/>
          <w:szCs w:val="24"/>
        </w:rPr>
        <w:t>Д.1</w:t>
      </w:r>
      <w:r w:rsidR="00C36F84" w:rsidRPr="00F43823">
        <w:rPr>
          <w:b/>
          <w:bCs/>
          <w:sz w:val="24"/>
          <w:szCs w:val="24"/>
        </w:rPr>
        <w:t xml:space="preserve"> </w:t>
      </w:r>
      <w:r w:rsidR="00980229" w:rsidRPr="00F43823">
        <w:rPr>
          <w:b/>
          <w:bCs/>
          <w:sz w:val="24"/>
          <w:szCs w:val="24"/>
        </w:rPr>
        <w:t>М</w:t>
      </w:r>
      <w:r w:rsidR="00C36F84" w:rsidRPr="00F43823">
        <w:rPr>
          <w:b/>
          <w:bCs/>
          <w:sz w:val="24"/>
          <w:szCs w:val="24"/>
        </w:rPr>
        <w:t>етодика выполнения измерений массовой доли формальдегида в природных и исскуственных камнях</w:t>
      </w:r>
      <w:r w:rsidR="00D558FB" w:rsidRPr="00F43823">
        <w:rPr>
          <w:b/>
          <w:bCs/>
          <w:sz w:val="24"/>
          <w:szCs w:val="24"/>
          <w:lang w:val="kk-KZ"/>
        </w:rPr>
        <w:t xml:space="preserve"> </w:t>
      </w:r>
      <w:r w:rsidR="00C36F84" w:rsidRPr="00F43823">
        <w:rPr>
          <w:b/>
          <w:bCs/>
          <w:sz w:val="24"/>
          <w:szCs w:val="24"/>
        </w:rPr>
        <w:t>фотометрическим методом с хромотроповой кислотой</w:t>
      </w:r>
    </w:p>
    <w:p w14:paraId="62C36EDD" w14:textId="77777777" w:rsidR="00980229" w:rsidRPr="00F43823" w:rsidRDefault="00980229" w:rsidP="00980229">
      <w:pPr>
        <w:ind w:firstLine="709"/>
        <w:jc w:val="center"/>
        <w:rPr>
          <w:b/>
          <w:bCs/>
          <w:sz w:val="24"/>
          <w:szCs w:val="24"/>
        </w:rPr>
      </w:pPr>
    </w:p>
    <w:p w14:paraId="7E80EDAC" w14:textId="5E910097" w:rsidR="00980229" w:rsidRPr="00F43823" w:rsidRDefault="004F22D0" w:rsidP="00510D05">
      <w:pPr>
        <w:ind w:firstLine="567"/>
        <w:rPr>
          <w:b/>
          <w:bCs/>
          <w:sz w:val="24"/>
          <w:szCs w:val="24"/>
        </w:rPr>
      </w:pPr>
      <w:bookmarkStart w:id="32" w:name="kfkncxc0f24g" w:colFirst="0" w:colLast="0"/>
      <w:bookmarkEnd w:id="32"/>
      <w:r w:rsidRPr="00F43823">
        <w:rPr>
          <w:b/>
          <w:bCs/>
          <w:sz w:val="24"/>
          <w:szCs w:val="24"/>
        </w:rPr>
        <w:t>Д.</w:t>
      </w:r>
      <w:r w:rsidR="00980229" w:rsidRPr="00F43823">
        <w:rPr>
          <w:b/>
          <w:bCs/>
          <w:sz w:val="24"/>
          <w:szCs w:val="24"/>
        </w:rPr>
        <w:t>1</w:t>
      </w:r>
      <w:r w:rsidR="00C36F84" w:rsidRPr="00F43823">
        <w:rPr>
          <w:b/>
          <w:bCs/>
          <w:sz w:val="24"/>
          <w:szCs w:val="24"/>
        </w:rPr>
        <w:t>.1</w:t>
      </w:r>
      <w:r w:rsidR="00980229" w:rsidRPr="00F43823">
        <w:rPr>
          <w:b/>
          <w:bCs/>
          <w:sz w:val="24"/>
          <w:szCs w:val="24"/>
        </w:rPr>
        <w:t xml:space="preserve"> П</w:t>
      </w:r>
      <w:r w:rsidR="00C36F84" w:rsidRPr="00F43823">
        <w:rPr>
          <w:b/>
          <w:bCs/>
          <w:sz w:val="24"/>
          <w:szCs w:val="24"/>
        </w:rPr>
        <w:t>ринцип метода</w:t>
      </w:r>
    </w:p>
    <w:p w14:paraId="332AD413" w14:textId="77777777" w:rsidR="00980229" w:rsidRPr="00F43823" w:rsidRDefault="00980229" w:rsidP="00510D05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Метод основан на извлечении формальдегида из природных и исскуственных камнях перегонкой с водяным паром в сильнокислой среде и определении при содержании в отгоне фотометрическим методом по цветной реакции с хромотроповой кислотой при длине волны 570 нм.</w:t>
      </w:r>
    </w:p>
    <w:p w14:paraId="0D16A8A9" w14:textId="1098906C" w:rsidR="00980229" w:rsidRPr="00F43823" w:rsidRDefault="004F22D0" w:rsidP="00510D05">
      <w:pPr>
        <w:ind w:firstLine="567"/>
        <w:rPr>
          <w:b/>
          <w:bCs/>
          <w:sz w:val="24"/>
          <w:szCs w:val="24"/>
        </w:rPr>
      </w:pPr>
      <w:bookmarkStart w:id="33" w:name="i0f5mudqf4ah" w:colFirst="0" w:colLast="0"/>
      <w:bookmarkEnd w:id="33"/>
      <w:r w:rsidRPr="00F43823">
        <w:rPr>
          <w:b/>
          <w:bCs/>
          <w:sz w:val="24"/>
          <w:szCs w:val="24"/>
        </w:rPr>
        <w:t>Д.</w:t>
      </w:r>
      <w:r w:rsidR="00C36F84" w:rsidRPr="00F43823">
        <w:rPr>
          <w:b/>
          <w:bCs/>
          <w:sz w:val="24"/>
          <w:szCs w:val="24"/>
        </w:rPr>
        <w:t>1.</w:t>
      </w:r>
      <w:r w:rsidR="00980229" w:rsidRPr="00F43823">
        <w:rPr>
          <w:b/>
          <w:bCs/>
          <w:sz w:val="24"/>
          <w:szCs w:val="24"/>
        </w:rPr>
        <w:t>2 П</w:t>
      </w:r>
      <w:r w:rsidR="00C36F84" w:rsidRPr="00F43823">
        <w:rPr>
          <w:b/>
          <w:bCs/>
          <w:sz w:val="24"/>
          <w:szCs w:val="24"/>
        </w:rPr>
        <w:t>риписанные характеристики погрешности измерений и ее составляющих</w:t>
      </w:r>
    </w:p>
    <w:p w14:paraId="39510102" w14:textId="5D7C6F08" w:rsidR="00980229" w:rsidRPr="00F43823" w:rsidRDefault="00980229" w:rsidP="00510D05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Настоящая методика обеспечивает получение результатов анализа с погрешностью, не превышающей значений, приведённых в таблице </w:t>
      </w:r>
      <w:r w:rsidR="00C36F84" w:rsidRPr="00F43823">
        <w:rPr>
          <w:sz w:val="24"/>
          <w:szCs w:val="24"/>
        </w:rPr>
        <w:t>Д.</w:t>
      </w:r>
      <w:hyperlink r:id="rId39" w:anchor="i43123">
        <w:r w:rsidRPr="00F43823">
          <w:rPr>
            <w:sz w:val="24"/>
            <w:szCs w:val="24"/>
          </w:rPr>
          <w:t>1</w:t>
        </w:r>
      </w:hyperlink>
      <w:r w:rsidRPr="00F43823">
        <w:rPr>
          <w:sz w:val="24"/>
          <w:szCs w:val="24"/>
        </w:rPr>
        <w:t>.</w:t>
      </w:r>
    </w:p>
    <w:p w14:paraId="73A08A9B" w14:textId="77777777" w:rsidR="00980229" w:rsidRPr="00F43823" w:rsidRDefault="00980229" w:rsidP="00510D05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Значения показателя точности методики используют при:</w:t>
      </w:r>
    </w:p>
    <w:p w14:paraId="70F25730" w14:textId="77777777" w:rsidR="00980229" w:rsidRPr="00F43823" w:rsidRDefault="00980229" w:rsidP="00510D05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- оформлении результатов анализа, выдаваемых лабораторией;</w:t>
      </w:r>
    </w:p>
    <w:p w14:paraId="1C07C872" w14:textId="77777777" w:rsidR="00980229" w:rsidRPr="00F43823" w:rsidRDefault="00980229" w:rsidP="00510D05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- оценке деятельности лабораторий на качество проведения испытаний;</w:t>
      </w:r>
    </w:p>
    <w:p w14:paraId="71A18890" w14:textId="77777777" w:rsidR="00980229" w:rsidRPr="00F43823" w:rsidRDefault="00980229" w:rsidP="00510D05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- оценке возможности использования результатов анализа при реализации методики в конкретной лаборатории.</w:t>
      </w:r>
    </w:p>
    <w:p w14:paraId="06FC9EDB" w14:textId="77777777" w:rsidR="00C36F84" w:rsidRPr="00F43823" w:rsidRDefault="00C36F84" w:rsidP="00980229">
      <w:pPr>
        <w:shd w:val="clear" w:color="auto" w:fill="FFFFFF"/>
        <w:ind w:firstLine="709"/>
        <w:rPr>
          <w:sz w:val="24"/>
          <w:szCs w:val="24"/>
        </w:rPr>
      </w:pPr>
    </w:p>
    <w:p w14:paraId="5D0103A2" w14:textId="2CB124BC" w:rsidR="00980229" w:rsidRPr="00F43823" w:rsidRDefault="00980229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  <w:r w:rsidRPr="00F43823">
        <w:rPr>
          <w:b/>
          <w:bCs/>
          <w:sz w:val="24"/>
          <w:szCs w:val="24"/>
        </w:rPr>
        <w:t xml:space="preserve">Таблица </w:t>
      </w:r>
      <w:r w:rsidR="00C36F84" w:rsidRPr="00F43823">
        <w:rPr>
          <w:b/>
          <w:bCs/>
          <w:sz w:val="24"/>
          <w:szCs w:val="24"/>
        </w:rPr>
        <w:t>Д.</w:t>
      </w:r>
      <w:r w:rsidRPr="00F43823">
        <w:rPr>
          <w:b/>
          <w:bCs/>
          <w:sz w:val="24"/>
          <w:szCs w:val="24"/>
        </w:rPr>
        <w:t>1</w:t>
      </w:r>
      <w:r w:rsidR="00B72FB7" w:rsidRPr="00F43823">
        <w:rPr>
          <w:b/>
          <w:bCs/>
          <w:sz w:val="24"/>
          <w:szCs w:val="24"/>
        </w:rPr>
        <w:t>.1</w:t>
      </w:r>
      <w:r w:rsidRPr="00F43823">
        <w:rPr>
          <w:b/>
          <w:bCs/>
          <w:sz w:val="24"/>
          <w:szCs w:val="24"/>
        </w:rPr>
        <w:t xml:space="preserve"> – Диапазон измерений, значения показателей точности, повторяемости, воспроизводимости</w:t>
      </w:r>
    </w:p>
    <w:p w14:paraId="1B8FE73A" w14:textId="77777777" w:rsidR="00C36F84" w:rsidRPr="00F43823" w:rsidRDefault="00C36F84" w:rsidP="00980229">
      <w:pPr>
        <w:shd w:val="clear" w:color="auto" w:fill="FFFFFF"/>
        <w:ind w:firstLine="709"/>
        <w:jc w:val="center"/>
        <w:rPr>
          <w:sz w:val="24"/>
          <w:szCs w:val="24"/>
        </w:rPr>
      </w:pPr>
    </w:p>
    <w:tbl>
      <w:tblPr>
        <w:tblStyle w:val="Style100"/>
        <w:tblW w:w="941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633"/>
        <w:gridCol w:w="2259"/>
        <w:gridCol w:w="2650"/>
        <w:gridCol w:w="142"/>
        <w:gridCol w:w="1727"/>
      </w:tblGrid>
      <w:tr w:rsidR="00980229" w:rsidRPr="00F43823" w14:paraId="41A60DEE" w14:textId="77777777" w:rsidTr="00582BB8">
        <w:trPr>
          <w:trHeight w:val="23"/>
          <w:tblHeader/>
          <w:jc w:val="center"/>
        </w:trPr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F5397E" w14:textId="77777777" w:rsidR="00980229" w:rsidRPr="00F43823" w:rsidRDefault="00980229" w:rsidP="00C36F84">
            <w:pPr>
              <w:shd w:val="clear" w:color="auto" w:fill="FFFFFF"/>
              <w:ind w:firstLine="0"/>
              <w:jc w:val="center"/>
            </w:pPr>
            <w:bookmarkStart w:id="34" w:name="rub1zwhoorxm" w:colFirst="0" w:colLast="0"/>
            <w:bookmarkEnd w:id="34"/>
            <w:r w:rsidRPr="00F43823">
              <w:t>Диапазон измерений, мг/кг</w:t>
            </w:r>
          </w:p>
        </w:tc>
        <w:tc>
          <w:tcPr>
            <w:tcW w:w="22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AB4FDE" w14:textId="77777777" w:rsidR="00980229" w:rsidRPr="00F43823" w:rsidRDefault="00980229" w:rsidP="00C36F84">
            <w:pPr>
              <w:shd w:val="clear" w:color="auto" w:fill="FFFFFF"/>
              <w:ind w:firstLine="0"/>
              <w:jc w:val="center"/>
            </w:pPr>
            <w:r w:rsidRPr="00F43823">
              <w:t>Показатель повторяемости (относительное среднеквадратическое отклонение повторяемости), σ</w:t>
            </w:r>
            <w:r w:rsidRPr="00F43823">
              <w:rPr>
                <w:vertAlign w:val="subscript"/>
              </w:rPr>
              <w:t>r</w:t>
            </w:r>
            <w:r w:rsidRPr="00F43823">
              <w:t>, %</w:t>
            </w:r>
          </w:p>
        </w:tc>
        <w:tc>
          <w:tcPr>
            <w:tcW w:w="279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23E139" w14:textId="77777777" w:rsidR="00980229" w:rsidRPr="00F43823" w:rsidRDefault="00980229" w:rsidP="00C36F84">
            <w:pPr>
              <w:shd w:val="clear" w:color="auto" w:fill="FFFFFF"/>
              <w:ind w:firstLine="0"/>
              <w:jc w:val="center"/>
            </w:pPr>
            <w:r w:rsidRPr="00F43823">
              <w:t>Показатель воспроизводимости (относительное среднеквадратическое отклонение воспроизводимости), σ</w:t>
            </w:r>
            <w:r w:rsidRPr="00F43823">
              <w:rPr>
                <w:vertAlign w:val="subscript"/>
              </w:rPr>
              <w:t>R</w:t>
            </w:r>
            <w:r w:rsidRPr="00F43823">
              <w:t>, %</w:t>
            </w:r>
          </w:p>
        </w:tc>
        <w:tc>
          <w:tcPr>
            <w:tcW w:w="17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841F00" w14:textId="77777777" w:rsidR="00980229" w:rsidRPr="00F43823" w:rsidRDefault="00980229" w:rsidP="00C36F84">
            <w:pPr>
              <w:shd w:val="clear" w:color="auto" w:fill="FFFFFF"/>
              <w:ind w:firstLine="0"/>
              <w:jc w:val="center"/>
            </w:pPr>
            <w:r w:rsidRPr="00F43823">
              <w:t>Показатель точности (границы относительной погрешности при вероятности Р = 0,95), ± δ, %</w:t>
            </w:r>
          </w:p>
        </w:tc>
      </w:tr>
      <w:tr w:rsidR="00980229" w:rsidRPr="00F43823" w14:paraId="03389C72" w14:textId="77777777" w:rsidTr="00582BB8">
        <w:trPr>
          <w:trHeight w:val="23"/>
          <w:jc w:val="center"/>
        </w:trPr>
        <w:tc>
          <w:tcPr>
            <w:tcW w:w="941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712F84" w14:textId="77777777" w:rsidR="00980229" w:rsidRPr="00F43823" w:rsidRDefault="00980229" w:rsidP="00582BB8">
            <w:pPr>
              <w:shd w:val="clear" w:color="auto" w:fill="FFFFFF"/>
              <w:jc w:val="center"/>
            </w:pPr>
            <w:r w:rsidRPr="00F43823">
              <w:t>Камень</w:t>
            </w:r>
          </w:p>
        </w:tc>
      </w:tr>
      <w:tr w:rsidR="00980229" w:rsidRPr="00F43823" w14:paraId="3F3874C7" w14:textId="77777777" w:rsidTr="00582BB8">
        <w:trPr>
          <w:trHeight w:val="23"/>
          <w:jc w:val="center"/>
        </w:trPr>
        <w:tc>
          <w:tcPr>
            <w:tcW w:w="2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D66B73" w14:textId="77777777" w:rsidR="00980229" w:rsidRPr="00F43823" w:rsidRDefault="00980229" w:rsidP="00582BB8">
            <w:pPr>
              <w:shd w:val="clear" w:color="auto" w:fill="FFFFFF"/>
              <w:jc w:val="center"/>
            </w:pPr>
            <w:r w:rsidRPr="00F43823">
              <w:t>От 0,05 до 5 вкл.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E4F0CD" w14:textId="77777777" w:rsidR="00980229" w:rsidRPr="00F43823" w:rsidRDefault="00980229" w:rsidP="00582BB8">
            <w:pPr>
              <w:shd w:val="clear" w:color="auto" w:fill="FFFFFF"/>
              <w:jc w:val="center"/>
            </w:pPr>
            <w:r w:rsidRPr="00F43823">
              <w:t>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6A0AC" w14:textId="77777777" w:rsidR="00980229" w:rsidRPr="00F43823" w:rsidRDefault="00980229" w:rsidP="00582BB8">
            <w:pPr>
              <w:shd w:val="clear" w:color="auto" w:fill="FFFFFF"/>
              <w:jc w:val="center"/>
            </w:pPr>
            <w:r w:rsidRPr="00F43823">
              <w:t>16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7EA2CE" w14:textId="77777777" w:rsidR="00980229" w:rsidRPr="00F43823" w:rsidRDefault="00980229" w:rsidP="00582BB8">
            <w:pPr>
              <w:shd w:val="clear" w:color="auto" w:fill="FFFFFF"/>
              <w:jc w:val="center"/>
            </w:pPr>
            <w:r w:rsidRPr="00F43823">
              <w:t>32</w:t>
            </w:r>
          </w:p>
        </w:tc>
      </w:tr>
    </w:tbl>
    <w:p w14:paraId="72165151" w14:textId="77777777" w:rsidR="00C36F84" w:rsidRPr="00F43823" w:rsidRDefault="00C36F84" w:rsidP="00510D05">
      <w:pPr>
        <w:ind w:firstLine="567"/>
        <w:rPr>
          <w:b/>
          <w:sz w:val="28"/>
          <w:szCs w:val="28"/>
        </w:rPr>
      </w:pPr>
      <w:bookmarkStart w:id="35" w:name="3x3k0baasnc9" w:colFirst="0" w:colLast="0"/>
      <w:bookmarkEnd w:id="35"/>
    </w:p>
    <w:p w14:paraId="2185403A" w14:textId="58C11C7C" w:rsidR="00980229" w:rsidRPr="00F43823" w:rsidRDefault="004F22D0" w:rsidP="00510D05">
      <w:pPr>
        <w:ind w:firstLine="567"/>
        <w:rPr>
          <w:rFonts w:eastAsiaTheme="majorEastAsia"/>
          <w:b/>
          <w:color w:val="365F91" w:themeColor="accent1" w:themeShade="BF"/>
          <w:sz w:val="24"/>
          <w:szCs w:val="24"/>
        </w:rPr>
      </w:pPr>
      <w:r w:rsidRPr="00F43823">
        <w:rPr>
          <w:b/>
          <w:sz w:val="24"/>
          <w:szCs w:val="24"/>
        </w:rPr>
        <w:t>Д.</w:t>
      </w:r>
      <w:r w:rsidR="00C36F84" w:rsidRPr="00F43823">
        <w:rPr>
          <w:b/>
          <w:sz w:val="24"/>
          <w:szCs w:val="24"/>
        </w:rPr>
        <w:t>1.</w:t>
      </w:r>
      <w:r w:rsidR="00980229" w:rsidRPr="00F43823">
        <w:rPr>
          <w:b/>
          <w:sz w:val="24"/>
          <w:szCs w:val="24"/>
        </w:rPr>
        <w:t>3 С</w:t>
      </w:r>
      <w:r w:rsidR="00C36F84" w:rsidRPr="00F43823">
        <w:rPr>
          <w:b/>
          <w:sz w:val="24"/>
          <w:szCs w:val="24"/>
        </w:rPr>
        <w:t>редства измерений, вспомогательные устройства, реактивы и материалы</w:t>
      </w:r>
    </w:p>
    <w:p w14:paraId="0FFDBC74" w14:textId="48944178" w:rsidR="00980229" w:rsidRPr="00F43823" w:rsidRDefault="004F22D0" w:rsidP="00510D05">
      <w:pPr>
        <w:pStyle w:val="2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6" w:name="u7glya4ex3bu" w:colFirst="0" w:colLast="0"/>
      <w:bookmarkEnd w:id="36"/>
      <w:r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Д.</w:t>
      </w:r>
      <w:r w:rsidR="00C36F84"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="00980229"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3.1 Средства измерений</w:t>
      </w:r>
    </w:p>
    <w:tbl>
      <w:tblPr>
        <w:tblStyle w:val="Style11"/>
        <w:tblW w:w="972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128"/>
        <w:gridCol w:w="2593"/>
      </w:tblGrid>
      <w:tr w:rsidR="00980229" w:rsidRPr="00F43823" w14:paraId="1A2AC305" w14:textId="77777777" w:rsidTr="00582BB8">
        <w:trPr>
          <w:trHeight w:val="23"/>
          <w:jc w:val="center"/>
        </w:trPr>
        <w:tc>
          <w:tcPr>
            <w:tcW w:w="712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335747" w14:textId="0E46A60C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 xml:space="preserve">Спектрофотометр или фотоэлектроколориметр, позволяющий измерять оптическую плотность при длине волны 570 нм </w:t>
            </w:r>
          </w:p>
        </w:tc>
        <w:tc>
          <w:tcPr>
            <w:tcW w:w="259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A80DEC" w14:textId="378FF5F7" w:rsidR="00980229" w:rsidRPr="00F43823" w:rsidRDefault="00C36F84" w:rsidP="00510D05">
            <w:pPr>
              <w:ind w:firstLine="567"/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ГОСТ 8.298-2013</w:t>
            </w:r>
          </w:p>
        </w:tc>
      </w:tr>
      <w:tr w:rsidR="00980229" w:rsidRPr="00F43823" w14:paraId="3CE14B44" w14:textId="77777777" w:rsidTr="00582BB8">
        <w:trPr>
          <w:trHeight w:val="23"/>
          <w:jc w:val="center"/>
        </w:trPr>
        <w:tc>
          <w:tcPr>
            <w:tcW w:w="712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8857B4" w14:textId="77777777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Кюветы стеклянные с толщиной поглощающего слоя 50 мм</w:t>
            </w:r>
          </w:p>
        </w:tc>
        <w:tc>
          <w:tcPr>
            <w:tcW w:w="259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9979C6" w14:textId="77777777" w:rsidR="00980229" w:rsidRPr="00F43823" w:rsidRDefault="00980229" w:rsidP="00510D05">
            <w:pPr>
              <w:ind w:firstLine="567"/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ГОСТ 25336-82</w:t>
            </w:r>
          </w:p>
        </w:tc>
      </w:tr>
      <w:tr w:rsidR="00980229" w:rsidRPr="00F43823" w14:paraId="6FDEE8E4" w14:textId="77777777" w:rsidTr="00582BB8">
        <w:trPr>
          <w:trHeight w:val="23"/>
          <w:jc w:val="center"/>
        </w:trPr>
        <w:tc>
          <w:tcPr>
            <w:tcW w:w="712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113B3C" w14:textId="7F159333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Весы лабораторные аналитические, общего назначения типа ВЛР-200</w:t>
            </w:r>
            <w:r w:rsidRPr="00F43823">
              <w:rPr>
                <w:color w:val="00B0F0"/>
                <w:sz w:val="24"/>
                <w:szCs w:val="24"/>
              </w:rPr>
              <w:t xml:space="preserve">  </w:t>
            </w:r>
            <w:r w:rsidRPr="00F43823">
              <w:rPr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259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1A23DE" w14:textId="77777777" w:rsidR="00980229" w:rsidRPr="00F43823" w:rsidRDefault="00980229" w:rsidP="00510D05">
            <w:pPr>
              <w:shd w:val="clear" w:color="auto" w:fill="FFFFFF"/>
              <w:ind w:firstLine="567"/>
              <w:jc w:val="right"/>
              <w:rPr>
                <w:color w:val="000000" w:themeColor="text1"/>
                <w:sz w:val="24"/>
                <w:szCs w:val="24"/>
              </w:rPr>
            </w:pPr>
            <w:hyperlink r:id="rId40" w:tgtFrame="_blank" w:history="1">
              <w:r w:rsidRPr="00F43823">
                <w:rPr>
                  <w:rStyle w:val="af2"/>
                  <w:color w:val="000000" w:themeColor="text1"/>
                  <w:sz w:val="24"/>
                  <w:szCs w:val="24"/>
                  <w:u w:val="none"/>
                </w:rPr>
                <w:t>СТ РК 2.652-2019</w:t>
              </w:r>
            </w:hyperlink>
          </w:p>
        </w:tc>
      </w:tr>
      <w:tr w:rsidR="00980229" w:rsidRPr="00F43823" w14:paraId="211CE736" w14:textId="77777777" w:rsidTr="00582BB8">
        <w:trPr>
          <w:trHeight w:val="23"/>
          <w:jc w:val="center"/>
        </w:trPr>
        <w:tc>
          <w:tcPr>
            <w:tcW w:w="712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996CBC" w14:textId="77777777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 xml:space="preserve">Набор гирь для градуировки весов класса точности М1 </w:t>
            </w:r>
          </w:p>
        </w:tc>
        <w:tc>
          <w:tcPr>
            <w:tcW w:w="259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ED5683" w14:textId="77777777" w:rsidR="00980229" w:rsidRPr="00F43823" w:rsidRDefault="00980229" w:rsidP="00510D05">
            <w:pPr>
              <w:shd w:val="clear" w:color="auto" w:fill="FFFFFF"/>
              <w:ind w:firstLine="567"/>
              <w:jc w:val="right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СТ РК 2.425-2017</w:t>
            </w:r>
          </w:p>
        </w:tc>
      </w:tr>
      <w:tr w:rsidR="00980229" w:rsidRPr="00F43823" w14:paraId="25F50A92" w14:textId="77777777" w:rsidTr="00582BB8">
        <w:trPr>
          <w:trHeight w:val="23"/>
          <w:jc w:val="center"/>
        </w:trPr>
        <w:tc>
          <w:tcPr>
            <w:tcW w:w="712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DED3C3" w14:textId="77777777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Пипетки градуированные вместимостью 2, 5, 10 см</w:t>
            </w:r>
            <w:r w:rsidRPr="00F43823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9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6ED52E" w14:textId="77777777" w:rsidR="00980229" w:rsidRPr="00F43823" w:rsidRDefault="00980229" w:rsidP="00510D05">
            <w:pPr>
              <w:shd w:val="clear" w:color="auto" w:fill="FFFFFF"/>
              <w:ind w:firstLine="567"/>
              <w:jc w:val="right"/>
              <w:rPr>
                <w:sz w:val="24"/>
                <w:szCs w:val="24"/>
              </w:rPr>
            </w:pPr>
            <w:hyperlink r:id="rId41">
              <w:r w:rsidRPr="00F43823">
                <w:rPr>
                  <w:sz w:val="24"/>
                  <w:szCs w:val="24"/>
                  <w:u w:val="single"/>
                </w:rPr>
                <w:t>ГОСТ 29227-91</w:t>
              </w:r>
            </w:hyperlink>
          </w:p>
        </w:tc>
      </w:tr>
      <w:tr w:rsidR="00980229" w:rsidRPr="00F43823" w14:paraId="165C4895" w14:textId="77777777" w:rsidTr="00582BB8">
        <w:trPr>
          <w:trHeight w:val="23"/>
          <w:jc w:val="center"/>
        </w:trPr>
        <w:tc>
          <w:tcPr>
            <w:tcW w:w="712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A35A1B" w14:textId="77777777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Колбы мерные 1-250-2, 1-100-2</w:t>
            </w:r>
          </w:p>
        </w:tc>
        <w:tc>
          <w:tcPr>
            <w:tcW w:w="259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C49A32" w14:textId="77777777" w:rsidR="00980229" w:rsidRPr="00F43823" w:rsidRDefault="00980229" w:rsidP="00510D05">
            <w:pPr>
              <w:shd w:val="clear" w:color="auto" w:fill="FFFFFF"/>
              <w:ind w:firstLine="567"/>
              <w:jc w:val="right"/>
              <w:rPr>
                <w:sz w:val="24"/>
                <w:szCs w:val="24"/>
              </w:rPr>
            </w:pPr>
            <w:hyperlink r:id="rId42">
              <w:r w:rsidRPr="00F43823">
                <w:rPr>
                  <w:sz w:val="24"/>
                  <w:szCs w:val="24"/>
                </w:rPr>
                <w:t>ГОСТ 1770-74</w:t>
              </w:r>
            </w:hyperlink>
          </w:p>
        </w:tc>
      </w:tr>
      <w:tr w:rsidR="00980229" w:rsidRPr="00F43823" w14:paraId="2BF481EB" w14:textId="77777777" w:rsidTr="00582BB8">
        <w:trPr>
          <w:trHeight w:val="23"/>
          <w:jc w:val="center"/>
        </w:trPr>
        <w:tc>
          <w:tcPr>
            <w:tcW w:w="712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593C7D" w14:textId="77777777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Цилиндры мерные вместимостью 100 см</w:t>
            </w:r>
            <w:r w:rsidRPr="00F43823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9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7288BD" w14:textId="77777777" w:rsidR="00980229" w:rsidRPr="00F43823" w:rsidRDefault="00980229" w:rsidP="00510D05">
            <w:pPr>
              <w:shd w:val="clear" w:color="auto" w:fill="FFFFFF"/>
              <w:ind w:firstLine="567"/>
              <w:jc w:val="right"/>
              <w:rPr>
                <w:sz w:val="24"/>
                <w:szCs w:val="24"/>
              </w:rPr>
            </w:pPr>
            <w:hyperlink r:id="rId43">
              <w:r w:rsidRPr="00F43823">
                <w:rPr>
                  <w:sz w:val="24"/>
                  <w:szCs w:val="24"/>
                  <w:u w:val="single"/>
                </w:rPr>
                <w:t>ГОСТ 1770-74</w:t>
              </w:r>
            </w:hyperlink>
          </w:p>
        </w:tc>
      </w:tr>
      <w:tr w:rsidR="00980229" w:rsidRPr="00F43823" w14:paraId="798A6FD0" w14:textId="77777777" w:rsidTr="00582BB8">
        <w:trPr>
          <w:trHeight w:val="23"/>
          <w:jc w:val="center"/>
        </w:trPr>
        <w:tc>
          <w:tcPr>
            <w:tcW w:w="712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28E43E" w14:textId="07E22A86" w:rsidR="00980229" w:rsidRPr="00F43823" w:rsidRDefault="004F22D0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С</w:t>
            </w:r>
            <w:r w:rsidR="00980229" w:rsidRPr="00F43823">
              <w:rPr>
                <w:sz w:val="24"/>
                <w:szCs w:val="24"/>
              </w:rPr>
              <w:t>тандартный образец</w:t>
            </w:r>
            <w:r w:rsidR="00510D05" w:rsidRPr="00F43823">
              <w:rPr>
                <w:sz w:val="24"/>
                <w:szCs w:val="24"/>
                <w:lang w:val="kk-KZ"/>
              </w:rPr>
              <w:t xml:space="preserve"> </w:t>
            </w:r>
            <w:r w:rsidR="00980229" w:rsidRPr="00F43823">
              <w:rPr>
                <w:sz w:val="24"/>
                <w:szCs w:val="24"/>
              </w:rPr>
              <w:t xml:space="preserve">состава раствора формальдегида </w:t>
            </w:r>
            <w:r w:rsidRPr="00F43823">
              <w:rPr>
                <w:sz w:val="24"/>
                <w:szCs w:val="24"/>
              </w:rPr>
              <w:br/>
            </w:r>
            <w:r w:rsidR="00980229" w:rsidRPr="00F43823">
              <w:rPr>
                <w:sz w:val="24"/>
                <w:szCs w:val="24"/>
              </w:rPr>
              <w:lastRenderedPageBreak/>
              <w:t>1 мг/см</w:t>
            </w:r>
            <w:r w:rsidR="00980229" w:rsidRPr="00F43823">
              <w:rPr>
                <w:sz w:val="24"/>
                <w:szCs w:val="24"/>
                <w:vertAlign w:val="superscript"/>
              </w:rPr>
              <w:t>3</w:t>
            </w:r>
            <w:r w:rsidR="00F57302" w:rsidRPr="00F43823">
              <w:rPr>
                <w:sz w:val="24"/>
                <w:szCs w:val="24"/>
              </w:rPr>
              <w:t>,</w:t>
            </w:r>
            <w:r w:rsidR="00980229" w:rsidRPr="00F43823">
              <w:rPr>
                <w:sz w:val="24"/>
                <w:szCs w:val="24"/>
              </w:rPr>
              <w:t> с относительной погрешностью аттестованного значения не более 1 %</w:t>
            </w:r>
          </w:p>
        </w:tc>
        <w:tc>
          <w:tcPr>
            <w:tcW w:w="259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C9107D" w14:textId="2749119B" w:rsidR="00980229" w:rsidRPr="00F43823" w:rsidRDefault="00980229" w:rsidP="00582BB8">
            <w:pPr>
              <w:shd w:val="clear" w:color="auto" w:fill="FFFFFF"/>
              <w:ind w:firstLine="709"/>
              <w:jc w:val="right"/>
              <w:rPr>
                <w:sz w:val="24"/>
                <w:szCs w:val="24"/>
              </w:rPr>
            </w:pPr>
          </w:p>
        </w:tc>
      </w:tr>
      <w:tr w:rsidR="00980229" w:rsidRPr="00F43823" w14:paraId="19C64250" w14:textId="77777777" w:rsidTr="00582BB8">
        <w:trPr>
          <w:trHeight w:val="23"/>
          <w:jc w:val="center"/>
        </w:trPr>
        <w:tc>
          <w:tcPr>
            <w:tcW w:w="712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7D2357" w14:textId="77777777" w:rsidR="00F57302" w:rsidRPr="00F43823" w:rsidRDefault="00980229" w:rsidP="00582BB8">
            <w:pPr>
              <w:shd w:val="clear" w:color="auto" w:fill="FFFFFF"/>
              <w:ind w:firstLine="709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Пробирки термостойкие вместимостью 50 см</w:t>
            </w:r>
            <w:r w:rsidRPr="00F43823">
              <w:rPr>
                <w:sz w:val="24"/>
                <w:szCs w:val="24"/>
                <w:vertAlign w:val="superscript"/>
              </w:rPr>
              <w:t>3</w:t>
            </w:r>
            <w:r w:rsidRPr="00F43823">
              <w:rPr>
                <w:sz w:val="24"/>
                <w:szCs w:val="24"/>
              </w:rPr>
              <w:t> </w:t>
            </w:r>
          </w:p>
          <w:p w14:paraId="4EF067B0" w14:textId="37F38D36" w:rsidR="00980229" w:rsidRPr="00F43823" w:rsidRDefault="00980229" w:rsidP="00582BB8">
            <w:pPr>
              <w:shd w:val="clear" w:color="auto" w:fill="FFFFFF"/>
              <w:ind w:firstLine="709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с меткой 20 см</w:t>
            </w:r>
            <w:r w:rsidRPr="00F43823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9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C69EC7" w14:textId="77777777" w:rsidR="00980229" w:rsidRPr="00F43823" w:rsidRDefault="00980229" w:rsidP="00582BB8">
            <w:pPr>
              <w:shd w:val="clear" w:color="auto" w:fill="FFFFFF"/>
              <w:ind w:firstLine="709"/>
              <w:jc w:val="right"/>
              <w:rPr>
                <w:sz w:val="24"/>
                <w:szCs w:val="24"/>
              </w:rPr>
            </w:pPr>
            <w:hyperlink r:id="rId44">
              <w:r w:rsidRPr="00F43823">
                <w:rPr>
                  <w:sz w:val="24"/>
                  <w:szCs w:val="24"/>
                  <w:u w:val="single"/>
                </w:rPr>
                <w:t>ГОСТ 1770-74</w:t>
              </w:r>
            </w:hyperlink>
          </w:p>
        </w:tc>
      </w:tr>
    </w:tbl>
    <w:p w14:paraId="65EAC104" w14:textId="779246A8" w:rsidR="00980229" w:rsidRPr="00F43823" w:rsidRDefault="004F22D0" w:rsidP="00510D05">
      <w:pPr>
        <w:pStyle w:val="2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7" w:name="gb9b5or36hx" w:colFirst="0" w:colLast="0"/>
      <w:bookmarkEnd w:id="37"/>
      <w:r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Д.</w:t>
      </w:r>
      <w:r w:rsidR="00510D05"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1.</w:t>
      </w:r>
      <w:r w:rsidR="00980229"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3.2 Вспомогательное оборудование, посуда</w:t>
      </w:r>
    </w:p>
    <w:tbl>
      <w:tblPr>
        <w:tblStyle w:val="Style120"/>
        <w:tblW w:w="979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997"/>
        <w:gridCol w:w="2796"/>
      </w:tblGrid>
      <w:tr w:rsidR="00980229" w:rsidRPr="00F43823" w14:paraId="0E2A5D34" w14:textId="77777777" w:rsidTr="00582BB8">
        <w:trPr>
          <w:trHeight w:val="9"/>
          <w:jc w:val="center"/>
        </w:trPr>
        <w:tc>
          <w:tcPr>
            <w:tcW w:w="6997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B9B01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Плитка электрическая с регулятором температуры и закрытой спиралью</w:t>
            </w:r>
          </w:p>
        </w:tc>
        <w:tc>
          <w:tcPr>
            <w:tcW w:w="279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766C6D" w14:textId="77777777" w:rsidR="00980229" w:rsidRPr="00F43823" w:rsidRDefault="00980229" w:rsidP="00582BB8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hyperlink r:id="rId45">
              <w:r w:rsidRPr="00F43823">
                <w:rPr>
                  <w:sz w:val="24"/>
                  <w:szCs w:val="24"/>
                  <w:u w:val="single"/>
                </w:rPr>
                <w:t>ГОСТ 14919-83</w:t>
              </w:r>
            </w:hyperlink>
          </w:p>
        </w:tc>
      </w:tr>
      <w:tr w:rsidR="00980229" w:rsidRPr="00F43823" w14:paraId="1B9D4E44" w14:textId="77777777" w:rsidTr="00582BB8">
        <w:trPr>
          <w:trHeight w:val="9"/>
          <w:jc w:val="center"/>
        </w:trPr>
        <w:tc>
          <w:tcPr>
            <w:tcW w:w="6997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4651EF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Водяная баня</w:t>
            </w:r>
          </w:p>
        </w:tc>
        <w:tc>
          <w:tcPr>
            <w:tcW w:w="279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C20096" w14:textId="77777777" w:rsidR="00980229" w:rsidRPr="00F43823" w:rsidRDefault="00980229" w:rsidP="00582BB8">
            <w:pPr>
              <w:shd w:val="clear" w:color="auto" w:fill="FFFFFF"/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ТУ 64-1-7850-76</w:t>
            </w:r>
          </w:p>
        </w:tc>
      </w:tr>
      <w:tr w:rsidR="00980229" w:rsidRPr="00F43823" w14:paraId="3D0BE8D6" w14:textId="77777777" w:rsidTr="00582BB8">
        <w:trPr>
          <w:trHeight w:val="9"/>
          <w:jc w:val="center"/>
        </w:trPr>
        <w:tc>
          <w:tcPr>
            <w:tcW w:w="6997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D03D06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Сушильный шкаф (до 200 °С)</w:t>
            </w:r>
          </w:p>
        </w:tc>
        <w:tc>
          <w:tcPr>
            <w:tcW w:w="279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C20378" w14:textId="77777777" w:rsidR="00980229" w:rsidRPr="00F43823" w:rsidRDefault="00980229" w:rsidP="00582BB8">
            <w:pPr>
              <w:shd w:val="clear" w:color="auto" w:fill="FFFFFF"/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ТУ 28.21.13-030-00141798-2017</w:t>
            </w:r>
          </w:p>
        </w:tc>
      </w:tr>
      <w:tr w:rsidR="00980229" w:rsidRPr="00F43823" w14:paraId="1CC77C5C" w14:textId="77777777" w:rsidTr="00582BB8">
        <w:trPr>
          <w:trHeight w:val="9"/>
          <w:jc w:val="center"/>
        </w:trPr>
        <w:tc>
          <w:tcPr>
            <w:tcW w:w="6997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F03635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Перегонный аппарат с колбой для перегонки, состоящий из следующих частей:</w:t>
            </w:r>
          </w:p>
          <w:p w14:paraId="765C4845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 xml:space="preserve">- колба круглодонная тип ККШ вместимостью </w:t>
            </w:r>
          </w:p>
          <w:p w14:paraId="4D4D8809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 xml:space="preserve">250 или 500 см3,29/32 ТС с дефлегматором 14/23 </w:t>
            </w:r>
          </w:p>
          <w:p w14:paraId="32689C9C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 xml:space="preserve">- холодильник типа ХШ 200 14/23 </w:t>
            </w:r>
          </w:p>
          <w:p w14:paraId="724CD041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 xml:space="preserve">- приемник-цилиндр мерный 1-25 или 3-25 </w:t>
            </w:r>
          </w:p>
          <w:p w14:paraId="07DE47AD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 xml:space="preserve">Бумага индикаторная универсальная </w:t>
            </w:r>
          </w:p>
          <w:p w14:paraId="75706746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Штатив лабораторный ШЛ -02</w:t>
            </w:r>
          </w:p>
          <w:p w14:paraId="7436E7CE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7967C1F1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 xml:space="preserve">Дистиллятор ДЭ-40 </w:t>
            </w:r>
          </w:p>
          <w:p w14:paraId="1C884159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</w:p>
          <w:p w14:paraId="323FC47B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Роторная верхнеприводная лабораторная  мешалка</w:t>
            </w:r>
          </w:p>
          <w:p w14:paraId="536171A8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Колбонагреватель лабораторный</w:t>
            </w:r>
          </w:p>
          <w:p w14:paraId="5C52251A" w14:textId="77777777" w:rsidR="00980229" w:rsidRPr="00F43823" w:rsidRDefault="00980229" w:rsidP="00582BB8">
            <w:pPr>
              <w:shd w:val="clear" w:color="auto" w:fill="FFFFFF"/>
              <w:ind w:firstLine="709"/>
              <w:rPr>
                <w:sz w:val="24"/>
                <w:szCs w:val="24"/>
              </w:rPr>
            </w:pPr>
          </w:p>
          <w:p w14:paraId="5FD12203" w14:textId="77777777" w:rsidR="00510D05" w:rsidRPr="00F43823" w:rsidRDefault="00980229" w:rsidP="00582BB8">
            <w:pPr>
              <w:shd w:val="clear" w:color="auto" w:fill="FFFFFF"/>
              <w:ind w:firstLine="709"/>
              <w:rPr>
                <w:sz w:val="24"/>
                <w:szCs w:val="24"/>
                <w:lang w:val="kk-KZ"/>
              </w:rPr>
            </w:pPr>
            <w:r w:rsidRPr="00F43823">
              <w:rPr>
                <w:sz w:val="24"/>
                <w:szCs w:val="24"/>
              </w:rPr>
              <w:t>Пробирки термостойкие вместимостью 50 см</w:t>
            </w:r>
            <w:r w:rsidRPr="00F43823">
              <w:rPr>
                <w:sz w:val="24"/>
                <w:szCs w:val="24"/>
                <w:vertAlign w:val="superscript"/>
              </w:rPr>
              <w:t>3</w:t>
            </w:r>
            <w:r w:rsidRPr="00F43823">
              <w:rPr>
                <w:sz w:val="24"/>
                <w:szCs w:val="24"/>
              </w:rPr>
              <w:t> </w:t>
            </w:r>
          </w:p>
          <w:p w14:paraId="566645F0" w14:textId="274366F2" w:rsidR="00980229" w:rsidRPr="00F43823" w:rsidRDefault="00980229" w:rsidP="00582BB8">
            <w:pPr>
              <w:shd w:val="clear" w:color="auto" w:fill="FFFFFF"/>
              <w:ind w:firstLine="709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с меткой 20 см</w:t>
            </w:r>
            <w:r w:rsidRPr="00F43823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79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95ECD1" w14:textId="77777777" w:rsidR="00980229" w:rsidRPr="00F43823" w:rsidRDefault="00980229" w:rsidP="00582BB8">
            <w:pPr>
              <w:shd w:val="clear" w:color="auto" w:fill="FFFFFF"/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  <w:hyperlink r:id="rId46">
              <w:r w:rsidRPr="00F43823">
                <w:rPr>
                  <w:color w:val="000000" w:themeColor="text1"/>
                  <w:sz w:val="24"/>
                  <w:szCs w:val="24"/>
                </w:rPr>
                <w:t>ГОСТ 25336-82</w:t>
              </w:r>
            </w:hyperlink>
          </w:p>
          <w:p w14:paraId="0EAAE598" w14:textId="77777777" w:rsidR="00980229" w:rsidRPr="00F43823" w:rsidRDefault="00980229" w:rsidP="00582BB8">
            <w:pPr>
              <w:ind w:firstLine="709"/>
              <w:rPr>
                <w:color w:val="000000" w:themeColor="text1"/>
                <w:sz w:val="24"/>
                <w:szCs w:val="24"/>
              </w:rPr>
            </w:pPr>
          </w:p>
          <w:p w14:paraId="4D36BFA0" w14:textId="77777777" w:rsidR="00980229" w:rsidRPr="00F43823" w:rsidRDefault="00980229" w:rsidP="00582BB8">
            <w:pPr>
              <w:shd w:val="clear" w:color="auto" w:fill="FFFFFF"/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ГОСТ 25336-82</w:t>
            </w:r>
          </w:p>
          <w:p w14:paraId="48623AEF" w14:textId="77777777" w:rsidR="00980229" w:rsidRPr="00F43823" w:rsidRDefault="00980229" w:rsidP="00582BB8">
            <w:pPr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7B7BCC8B" w14:textId="77777777" w:rsidR="00980229" w:rsidRPr="00F43823" w:rsidRDefault="00980229" w:rsidP="00582BB8">
            <w:pPr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ГОСТ 25336-82</w:t>
            </w:r>
          </w:p>
          <w:p w14:paraId="5762FC03" w14:textId="77777777" w:rsidR="00980229" w:rsidRPr="00F43823" w:rsidRDefault="00980229" w:rsidP="00582BB8">
            <w:pPr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0B6AE153" w14:textId="77777777" w:rsidR="00980229" w:rsidRPr="00F43823" w:rsidRDefault="00980229" w:rsidP="00582BB8">
            <w:pPr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ГОСТ 1770-74</w:t>
            </w:r>
          </w:p>
          <w:p w14:paraId="1E52E5A7" w14:textId="77777777" w:rsidR="00980229" w:rsidRPr="00F43823" w:rsidRDefault="00980229" w:rsidP="00582BB8">
            <w:pPr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ТУ 6-09-1181-76</w:t>
            </w:r>
          </w:p>
          <w:p w14:paraId="6D40E97E" w14:textId="77777777" w:rsidR="00980229" w:rsidRPr="00F43823" w:rsidRDefault="00980229" w:rsidP="00582BB8">
            <w:pPr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6E4A7EF5" w14:textId="77777777" w:rsidR="00980229" w:rsidRPr="00F43823" w:rsidRDefault="00980229" w:rsidP="00582BB8">
            <w:pPr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ТУ У 33.1-14310460-10712001</w:t>
            </w:r>
          </w:p>
          <w:p w14:paraId="3AF56455" w14:textId="77777777" w:rsidR="00980229" w:rsidRPr="00F43823" w:rsidRDefault="00980229" w:rsidP="00582BB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>ТУ 9452-002-22213860-00</w:t>
            </w:r>
          </w:p>
          <w:p w14:paraId="7316D6EF" w14:textId="77777777" w:rsidR="00980229" w:rsidRPr="00F43823" w:rsidRDefault="00980229" w:rsidP="00582BB8">
            <w:pPr>
              <w:ind w:firstLine="709"/>
              <w:jc w:val="right"/>
              <w:rPr>
                <w:color w:val="000000" w:themeColor="text1"/>
                <w:sz w:val="24"/>
                <w:szCs w:val="24"/>
              </w:rPr>
            </w:pPr>
            <w:r w:rsidRPr="00F43823">
              <w:rPr>
                <w:color w:val="000000" w:themeColor="text1"/>
                <w:sz w:val="24"/>
                <w:szCs w:val="24"/>
              </w:rPr>
              <w:t xml:space="preserve">ТУ 4321-001-20516246-2007 </w:t>
            </w:r>
          </w:p>
          <w:p w14:paraId="4E4088A8" w14:textId="77777777" w:rsidR="00980229" w:rsidRPr="00F43823" w:rsidRDefault="00980229" w:rsidP="00582BB8">
            <w:pPr>
              <w:jc w:val="right"/>
              <w:rPr>
                <w:color w:val="000000" w:themeColor="text1"/>
                <w:sz w:val="24"/>
                <w:szCs w:val="24"/>
              </w:rPr>
            </w:pPr>
            <w:hyperlink r:id="rId47" w:history="1">
              <w:r w:rsidRPr="00F43823">
                <w:rPr>
                  <w:color w:val="000000" w:themeColor="text1"/>
                  <w:sz w:val="24"/>
                  <w:szCs w:val="24"/>
                  <w:u w:val="single"/>
                </w:rPr>
                <w:t>ГОСТ 1770-74</w:t>
              </w:r>
            </w:hyperlink>
          </w:p>
        </w:tc>
      </w:tr>
      <w:tr w:rsidR="00980229" w:rsidRPr="00F43823" w14:paraId="5C260274" w14:textId="77777777" w:rsidTr="00582BB8">
        <w:trPr>
          <w:trHeight w:val="9"/>
          <w:jc w:val="center"/>
        </w:trPr>
        <w:tc>
          <w:tcPr>
            <w:tcW w:w="6997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FA9B68" w14:textId="77777777" w:rsidR="00980229" w:rsidRPr="00F43823" w:rsidRDefault="00980229" w:rsidP="00582BB8">
            <w:pPr>
              <w:tabs>
                <w:tab w:val="left" w:pos="2205"/>
              </w:tabs>
              <w:rPr>
                <w:sz w:val="24"/>
                <w:szCs w:val="24"/>
              </w:rPr>
            </w:pPr>
          </w:p>
        </w:tc>
        <w:tc>
          <w:tcPr>
            <w:tcW w:w="279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28B148" w14:textId="77777777" w:rsidR="00980229" w:rsidRPr="00F43823" w:rsidRDefault="00980229" w:rsidP="00582BB8">
            <w:pPr>
              <w:rPr>
                <w:sz w:val="24"/>
                <w:szCs w:val="24"/>
              </w:rPr>
            </w:pPr>
          </w:p>
        </w:tc>
      </w:tr>
    </w:tbl>
    <w:tbl>
      <w:tblPr>
        <w:tblStyle w:val="Style130"/>
        <w:tblW w:w="941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940"/>
        <w:gridCol w:w="2471"/>
      </w:tblGrid>
      <w:tr w:rsidR="00980229" w:rsidRPr="00F43823" w14:paraId="7ADC3A47" w14:textId="77777777" w:rsidTr="00582BB8">
        <w:trPr>
          <w:trHeight w:val="23"/>
          <w:jc w:val="center"/>
        </w:trPr>
        <w:tc>
          <w:tcPr>
            <w:tcW w:w="694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898ECF" w14:textId="3D3D1221" w:rsidR="004F22D0" w:rsidRPr="00F43823" w:rsidRDefault="004F22D0" w:rsidP="004F22D0">
            <w:pPr>
              <w:shd w:val="clear" w:color="auto" w:fill="FFFFFF"/>
              <w:ind w:firstLine="567"/>
              <w:rPr>
                <w:b/>
                <w:bCs/>
                <w:color w:val="000000" w:themeColor="text1"/>
                <w:sz w:val="24"/>
                <w:szCs w:val="24"/>
              </w:rPr>
            </w:pPr>
            <w:bookmarkStart w:id="38" w:name="o52mmtppkana" w:colFirst="0" w:colLast="0"/>
            <w:bookmarkEnd w:id="38"/>
            <w:r w:rsidRPr="00F43823">
              <w:rPr>
                <w:b/>
                <w:bCs/>
                <w:color w:val="000000" w:themeColor="text1"/>
                <w:sz w:val="24"/>
                <w:szCs w:val="24"/>
              </w:rPr>
              <w:t>Д.1.</w:t>
            </w:r>
            <w:r w:rsidR="00980229" w:rsidRPr="00F43823">
              <w:rPr>
                <w:b/>
                <w:bCs/>
                <w:color w:val="000000" w:themeColor="text1"/>
                <w:sz w:val="24"/>
                <w:szCs w:val="24"/>
              </w:rPr>
              <w:t>3.3 Реактивы и материалы</w:t>
            </w:r>
          </w:p>
          <w:p w14:paraId="5DD427D3" w14:textId="246C65C9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Кислота серная х.ч.</w:t>
            </w:r>
          </w:p>
        </w:tc>
        <w:tc>
          <w:tcPr>
            <w:tcW w:w="2471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28B6DA" w14:textId="77777777" w:rsidR="004F22D0" w:rsidRPr="00F43823" w:rsidRDefault="004F22D0" w:rsidP="004F22D0">
            <w:pPr>
              <w:shd w:val="clear" w:color="auto" w:fill="FFFFFF"/>
              <w:ind w:firstLine="567"/>
              <w:jc w:val="right"/>
            </w:pPr>
          </w:p>
          <w:p w14:paraId="2F08ACDC" w14:textId="4DB5A932" w:rsidR="00980229" w:rsidRPr="00F43823" w:rsidRDefault="00980229" w:rsidP="004F22D0">
            <w:pPr>
              <w:shd w:val="clear" w:color="auto" w:fill="FFFFFF"/>
              <w:ind w:firstLine="567"/>
              <w:jc w:val="right"/>
              <w:rPr>
                <w:sz w:val="24"/>
                <w:szCs w:val="24"/>
              </w:rPr>
            </w:pPr>
            <w:hyperlink r:id="rId48">
              <w:r w:rsidRPr="00F43823">
                <w:rPr>
                  <w:sz w:val="24"/>
                  <w:szCs w:val="24"/>
                  <w:u w:val="single"/>
                </w:rPr>
                <w:t>ГОСТ 4204-77</w:t>
              </w:r>
            </w:hyperlink>
          </w:p>
        </w:tc>
      </w:tr>
      <w:tr w:rsidR="00980229" w:rsidRPr="00F43823" w14:paraId="3B786382" w14:textId="77777777" w:rsidTr="00582BB8">
        <w:trPr>
          <w:trHeight w:val="23"/>
          <w:jc w:val="center"/>
        </w:trPr>
        <w:tc>
          <w:tcPr>
            <w:tcW w:w="694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B4A522" w14:textId="77777777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Соль натриевая хромотроповой кислоты ч.д.а.</w:t>
            </w:r>
          </w:p>
        </w:tc>
        <w:tc>
          <w:tcPr>
            <w:tcW w:w="2471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30068F" w14:textId="77777777" w:rsidR="00980229" w:rsidRPr="00F43823" w:rsidRDefault="00980229" w:rsidP="004F22D0">
            <w:pPr>
              <w:shd w:val="clear" w:color="auto" w:fill="FFFFFF"/>
              <w:ind w:firstLine="567"/>
              <w:jc w:val="right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ТУ 6-09-50-2312</w:t>
            </w:r>
          </w:p>
        </w:tc>
      </w:tr>
      <w:tr w:rsidR="00980229" w:rsidRPr="00F43823" w14:paraId="044EE713" w14:textId="77777777" w:rsidTr="00582BB8">
        <w:trPr>
          <w:trHeight w:val="23"/>
          <w:jc w:val="center"/>
        </w:trPr>
        <w:tc>
          <w:tcPr>
            <w:tcW w:w="694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8E379D" w14:textId="77777777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Вода дистиллированная</w:t>
            </w:r>
          </w:p>
        </w:tc>
        <w:tc>
          <w:tcPr>
            <w:tcW w:w="2471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F83D28" w14:textId="77777777" w:rsidR="00980229" w:rsidRPr="00F43823" w:rsidRDefault="00980229" w:rsidP="004F22D0">
            <w:pPr>
              <w:shd w:val="clear" w:color="auto" w:fill="FFFFFF"/>
              <w:ind w:firstLine="567"/>
              <w:jc w:val="right"/>
              <w:rPr>
                <w:sz w:val="24"/>
                <w:szCs w:val="24"/>
              </w:rPr>
            </w:pPr>
            <w:hyperlink r:id="rId49">
              <w:r w:rsidRPr="00F43823">
                <w:rPr>
                  <w:sz w:val="24"/>
                  <w:szCs w:val="24"/>
                  <w:u w:val="single"/>
                </w:rPr>
                <w:t>ГОСТ 6709-72</w:t>
              </w:r>
            </w:hyperlink>
          </w:p>
        </w:tc>
      </w:tr>
      <w:tr w:rsidR="00980229" w:rsidRPr="00F43823" w14:paraId="34758349" w14:textId="77777777" w:rsidTr="00582BB8">
        <w:trPr>
          <w:trHeight w:val="23"/>
          <w:jc w:val="center"/>
        </w:trPr>
        <w:tc>
          <w:tcPr>
            <w:tcW w:w="694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037893" w14:textId="77777777" w:rsidR="00980229" w:rsidRPr="00F43823" w:rsidRDefault="00980229" w:rsidP="004F22D0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3593D7" w14:textId="77777777" w:rsidR="00980229" w:rsidRPr="00F43823" w:rsidRDefault="00980229" w:rsidP="004F22D0">
            <w:pPr>
              <w:shd w:val="clear" w:color="auto" w:fill="FFFFFF"/>
              <w:ind w:firstLine="567"/>
              <w:jc w:val="right"/>
              <w:rPr>
                <w:sz w:val="24"/>
                <w:szCs w:val="24"/>
              </w:rPr>
            </w:pPr>
          </w:p>
        </w:tc>
      </w:tr>
    </w:tbl>
    <w:p w14:paraId="1B3A5BBE" w14:textId="55CF7EBF" w:rsidR="00980229" w:rsidRPr="00F43823" w:rsidRDefault="00980229" w:rsidP="004F22D0">
      <w:pPr>
        <w:shd w:val="clear" w:color="auto" w:fill="FFFFFF"/>
        <w:ind w:firstLine="567"/>
        <w:rPr>
          <w:sz w:val="22"/>
          <w:szCs w:val="22"/>
        </w:rPr>
      </w:pPr>
      <w:r w:rsidRPr="00F43823">
        <w:rPr>
          <w:spacing w:val="20"/>
          <w:sz w:val="22"/>
          <w:szCs w:val="22"/>
        </w:rPr>
        <w:t>Примечание</w:t>
      </w:r>
      <w:r w:rsidR="004F22D0" w:rsidRPr="00F43823">
        <w:rPr>
          <w:b/>
          <w:bCs/>
          <w:sz w:val="22"/>
          <w:szCs w:val="22"/>
        </w:rPr>
        <w:t xml:space="preserve"> -</w:t>
      </w:r>
      <w:r w:rsidRPr="00F43823">
        <w:rPr>
          <w:sz w:val="22"/>
          <w:szCs w:val="22"/>
        </w:rPr>
        <w:t xml:space="preserve"> Допускается применение иных средств измерений, вспомогательных устройств, реактивов и материалов, технические и метрологические характеристики которых не уступают указанным выше и обеспечивают нормируемую точность измерений.</w:t>
      </w:r>
      <w:r w:rsidR="004F22D0" w:rsidRPr="00F43823">
        <w:rPr>
          <w:sz w:val="22"/>
          <w:szCs w:val="22"/>
        </w:rPr>
        <w:t xml:space="preserve">  </w:t>
      </w:r>
    </w:p>
    <w:p w14:paraId="3603439A" w14:textId="77777777" w:rsidR="004F22D0" w:rsidRPr="00F43823" w:rsidRDefault="004F22D0" w:rsidP="004F22D0">
      <w:pPr>
        <w:shd w:val="clear" w:color="auto" w:fill="FFFFFF"/>
        <w:ind w:firstLine="567"/>
        <w:rPr>
          <w:sz w:val="22"/>
          <w:szCs w:val="22"/>
        </w:rPr>
      </w:pPr>
    </w:p>
    <w:p w14:paraId="28DE41CB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Средства измерений должны быть поверены в установленные сроки.</w:t>
      </w:r>
    </w:p>
    <w:p w14:paraId="718EE44E" w14:textId="277F3D16" w:rsidR="00980229" w:rsidRPr="00F43823" w:rsidRDefault="004F22D0" w:rsidP="004F22D0">
      <w:pPr>
        <w:ind w:firstLine="567"/>
        <w:rPr>
          <w:b/>
          <w:bCs/>
          <w:sz w:val="24"/>
          <w:szCs w:val="24"/>
        </w:rPr>
      </w:pPr>
      <w:bookmarkStart w:id="39" w:name="k9ujza738txp" w:colFirst="0" w:colLast="0"/>
      <w:bookmarkEnd w:id="39"/>
      <w:r w:rsidRPr="00F43823">
        <w:rPr>
          <w:b/>
          <w:bCs/>
          <w:sz w:val="24"/>
          <w:szCs w:val="24"/>
        </w:rPr>
        <w:t>Д.1.</w:t>
      </w:r>
      <w:r w:rsidR="00980229" w:rsidRPr="00F43823">
        <w:rPr>
          <w:b/>
          <w:bCs/>
          <w:sz w:val="24"/>
          <w:szCs w:val="24"/>
        </w:rPr>
        <w:t>4 Т</w:t>
      </w:r>
      <w:r w:rsidR="00AB71E5" w:rsidRPr="00F43823">
        <w:rPr>
          <w:b/>
          <w:bCs/>
          <w:sz w:val="24"/>
          <w:szCs w:val="24"/>
        </w:rPr>
        <w:t>ребования безопасности</w:t>
      </w:r>
    </w:p>
    <w:p w14:paraId="11D98331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4.1 При выполнении анализов необходимо соблюдать требования техники безопасности при работе с химическими реактивами по </w:t>
      </w:r>
      <w:hyperlink r:id="rId50">
        <w:r w:rsidRPr="00F43823">
          <w:rPr>
            <w:sz w:val="24"/>
            <w:szCs w:val="24"/>
            <w:u w:val="single"/>
          </w:rPr>
          <w:t>ГОСТ 12.1.007-76</w:t>
        </w:r>
      </w:hyperlink>
      <w:r w:rsidRPr="00F43823">
        <w:rPr>
          <w:sz w:val="24"/>
          <w:szCs w:val="24"/>
        </w:rPr>
        <w:t>.</w:t>
      </w:r>
    </w:p>
    <w:p w14:paraId="608AB635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4.2 Электробезопасность при работе с электроустановками соблюдается по </w:t>
      </w:r>
      <w:hyperlink r:id="rId51">
        <w:r w:rsidRPr="00F43823">
          <w:rPr>
            <w:sz w:val="24"/>
            <w:szCs w:val="24"/>
            <w:u w:val="single"/>
          </w:rPr>
          <w:t>ГОСТ 12.1.019-79</w:t>
        </w:r>
      </w:hyperlink>
      <w:r w:rsidRPr="00F43823">
        <w:rPr>
          <w:sz w:val="24"/>
          <w:szCs w:val="24"/>
        </w:rPr>
        <w:t>.</w:t>
      </w:r>
    </w:p>
    <w:p w14:paraId="447CED10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4.3 Помещение лаборатории должно соответствовать требованиям пожарной безопасности по </w:t>
      </w:r>
      <w:hyperlink r:id="rId52">
        <w:r w:rsidRPr="00F43823">
          <w:rPr>
            <w:sz w:val="24"/>
            <w:szCs w:val="24"/>
            <w:u w:val="single"/>
          </w:rPr>
          <w:t>ГОСТ 12.1.004-91</w:t>
        </w:r>
      </w:hyperlink>
      <w:r w:rsidRPr="00F43823">
        <w:rPr>
          <w:sz w:val="24"/>
          <w:szCs w:val="24"/>
        </w:rPr>
        <w:t> и иметь средства пожаротушения по </w:t>
      </w:r>
      <w:hyperlink r:id="rId53">
        <w:r w:rsidRPr="00F43823">
          <w:rPr>
            <w:sz w:val="24"/>
            <w:szCs w:val="24"/>
            <w:u w:val="single"/>
          </w:rPr>
          <w:t>ГОСТ 12.4.009-83</w:t>
        </w:r>
      </w:hyperlink>
      <w:r w:rsidRPr="00F43823">
        <w:rPr>
          <w:sz w:val="24"/>
          <w:szCs w:val="24"/>
        </w:rPr>
        <w:t>.</w:t>
      </w:r>
    </w:p>
    <w:p w14:paraId="079F688A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4.4 Исполнители должны быть проинструктированы о мерах безопасности в соответствии с инструкциями, прилагаемыми к приборам. Организация обучения работающих безопасности труда производится по </w:t>
      </w:r>
      <w:hyperlink r:id="rId54">
        <w:r w:rsidRPr="00F43823">
          <w:rPr>
            <w:sz w:val="24"/>
            <w:szCs w:val="24"/>
            <w:u w:val="single"/>
          </w:rPr>
          <w:t>ГОСТ 12.0.004-90</w:t>
        </w:r>
      </w:hyperlink>
      <w:r w:rsidRPr="00F43823">
        <w:rPr>
          <w:sz w:val="24"/>
          <w:szCs w:val="24"/>
        </w:rPr>
        <w:t>.</w:t>
      </w:r>
    </w:p>
    <w:p w14:paraId="097A34ED" w14:textId="474AC329" w:rsidR="00980229" w:rsidRPr="00F43823" w:rsidRDefault="004F22D0" w:rsidP="004F22D0">
      <w:pPr>
        <w:ind w:firstLine="567"/>
        <w:rPr>
          <w:b/>
          <w:bCs/>
          <w:sz w:val="24"/>
          <w:szCs w:val="24"/>
        </w:rPr>
      </w:pPr>
      <w:bookmarkStart w:id="40" w:name="vfki035kqp86" w:colFirst="0" w:colLast="0"/>
      <w:bookmarkEnd w:id="40"/>
      <w:r w:rsidRPr="00F43823">
        <w:rPr>
          <w:b/>
          <w:bCs/>
          <w:sz w:val="24"/>
          <w:szCs w:val="24"/>
        </w:rPr>
        <w:t>Д.1.</w:t>
      </w:r>
      <w:r w:rsidR="00980229" w:rsidRPr="00F43823">
        <w:rPr>
          <w:b/>
          <w:bCs/>
          <w:sz w:val="24"/>
          <w:szCs w:val="24"/>
        </w:rPr>
        <w:t>5 Т</w:t>
      </w:r>
      <w:r w:rsidR="00AB71E5" w:rsidRPr="00F43823">
        <w:rPr>
          <w:b/>
          <w:bCs/>
          <w:sz w:val="24"/>
          <w:szCs w:val="24"/>
        </w:rPr>
        <w:t>ребования к квалификации оператора</w:t>
      </w:r>
    </w:p>
    <w:p w14:paraId="304D23D1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 xml:space="preserve">Выполнение измерений может производить химик-аналитик, владеющий техникой фотометрического анализа и изучивший инструкцию по эксплуатации спектрофотометра </w:t>
      </w:r>
      <w:r w:rsidRPr="00F43823">
        <w:rPr>
          <w:sz w:val="24"/>
          <w:szCs w:val="24"/>
        </w:rPr>
        <w:lastRenderedPageBreak/>
        <w:t>или фотоэлектроколориметра.</w:t>
      </w:r>
    </w:p>
    <w:p w14:paraId="1A63D9DA" w14:textId="586C8260" w:rsidR="00980229" w:rsidRPr="00F43823" w:rsidRDefault="00AB71E5" w:rsidP="004F22D0">
      <w:pPr>
        <w:ind w:firstLine="567"/>
        <w:rPr>
          <w:b/>
          <w:bCs/>
          <w:sz w:val="24"/>
          <w:szCs w:val="24"/>
        </w:rPr>
      </w:pPr>
      <w:bookmarkStart w:id="41" w:name="riw3r4nc91s2" w:colFirst="0" w:colLast="0"/>
      <w:bookmarkStart w:id="42" w:name="sr2x033cbz69" w:colFirst="0" w:colLast="0"/>
      <w:bookmarkEnd w:id="41"/>
      <w:bookmarkEnd w:id="42"/>
      <w:r w:rsidRPr="00F43823">
        <w:rPr>
          <w:b/>
          <w:bCs/>
          <w:sz w:val="24"/>
          <w:szCs w:val="24"/>
        </w:rPr>
        <w:t>Д.1.</w:t>
      </w:r>
      <w:r w:rsidR="00980229" w:rsidRPr="00F43823">
        <w:rPr>
          <w:b/>
          <w:bCs/>
          <w:sz w:val="24"/>
          <w:szCs w:val="24"/>
        </w:rPr>
        <w:t>6 У</w:t>
      </w:r>
      <w:r w:rsidRPr="00F43823">
        <w:rPr>
          <w:b/>
          <w:bCs/>
          <w:sz w:val="24"/>
          <w:szCs w:val="24"/>
        </w:rPr>
        <w:t>словия проведения измерений</w:t>
      </w:r>
    </w:p>
    <w:p w14:paraId="03A93A45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Условия окружающей среды, при которых обеспечивается требуемая точность измерений, следующие:</w:t>
      </w:r>
    </w:p>
    <w:p w14:paraId="0E2D13C7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атмосферное давление (84 - 106) кПа;</w:t>
      </w:r>
    </w:p>
    <w:p w14:paraId="725C814C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температура воздуха (20 ± 5) °С;</w:t>
      </w:r>
    </w:p>
    <w:p w14:paraId="61D92FCD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относительная влажность воздуха не более 80 % при t = 25 °С;</w:t>
      </w:r>
    </w:p>
    <w:p w14:paraId="640BBA97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напряжение питания электросети (220 ± 22) В;</w:t>
      </w:r>
    </w:p>
    <w:p w14:paraId="31021B02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частота переменного тока (50 ± 1) Гц.</w:t>
      </w:r>
    </w:p>
    <w:p w14:paraId="0D26EFC0" w14:textId="489651FA" w:rsidR="00980229" w:rsidRPr="00F43823" w:rsidRDefault="00AB71E5" w:rsidP="004F22D0">
      <w:pPr>
        <w:ind w:firstLine="567"/>
        <w:rPr>
          <w:b/>
          <w:bCs/>
          <w:sz w:val="24"/>
          <w:szCs w:val="24"/>
        </w:rPr>
      </w:pPr>
      <w:bookmarkStart w:id="43" w:name="2sug29tsm84s" w:colFirst="0" w:colLast="0"/>
      <w:bookmarkEnd w:id="43"/>
      <w:r w:rsidRPr="00F43823">
        <w:rPr>
          <w:b/>
          <w:bCs/>
          <w:sz w:val="24"/>
          <w:szCs w:val="24"/>
        </w:rPr>
        <w:t>Д.1.</w:t>
      </w:r>
      <w:r w:rsidR="00980229" w:rsidRPr="00F43823">
        <w:rPr>
          <w:b/>
          <w:bCs/>
          <w:sz w:val="24"/>
          <w:szCs w:val="24"/>
        </w:rPr>
        <w:t>7 П</w:t>
      </w:r>
      <w:r w:rsidRPr="00F43823">
        <w:rPr>
          <w:b/>
          <w:bCs/>
          <w:sz w:val="24"/>
          <w:szCs w:val="24"/>
        </w:rPr>
        <w:t>одготовка к выполнению измерений</w:t>
      </w:r>
    </w:p>
    <w:p w14:paraId="29C861CF" w14:textId="679F5E59" w:rsidR="00980229" w:rsidRPr="00F43823" w:rsidRDefault="00AB71E5" w:rsidP="004F22D0">
      <w:pPr>
        <w:ind w:firstLine="567"/>
        <w:rPr>
          <w:sz w:val="24"/>
          <w:szCs w:val="24"/>
        </w:rPr>
      </w:pPr>
      <w:bookmarkStart w:id="44" w:name="854a4zctllgi" w:colFirst="0" w:colLast="0"/>
      <w:bookmarkEnd w:id="44"/>
      <w:r w:rsidRPr="00F43823">
        <w:rPr>
          <w:b/>
          <w:bCs/>
          <w:sz w:val="24"/>
          <w:szCs w:val="24"/>
        </w:rPr>
        <w:t>Д</w:t>
      </w:r>
      <w:r w:rsidR="00980229" w:rsidRPr="00F43823">
        <w:rPr>
          <w:b/>
          <w:bCs/>
          <w:sz w:val="24"/>
          <w:szCs w:val="24"/>
        </w:rPr>
        <w:t>.1</w:t>
      </w:r>
      <w:r w:rsidRPr="00F43823">
        <w:rPr>
          <w:b/>
          <w:bCs/>
          <w:sz w:val="24"/>
          <w:szCs w:val="24"/>
        </w:rPr>
        <w:t>.7.1</w:t>
      </w:r>
      <w:r w:rsidR="00980229" w:rsidRPr="00F43823">
        <w:rPr>
          <w:b/>
          <w:bCs/>
          <w:sz w:val="24"/>
          <w:szCs w:val="24"/>
        </w:rPr>
        <w:t xml:space="preserve"> Подготовка прибора</w:t>
      </w:r>
    </w:p>
    <w:p w14:paraId="075CF980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Подготовку прибора к работе проводят в соответствии с рабочей инструкцией по эксплуатации прибора.</w:t>
      </w:r>
    </w:p>
    <w:p w14:paraId="14DC58ED" w14:textId="4D379514" w:rsidR="00980229" w:rsidRPr="00F43823" w:rsidRDefault="00AB71E5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>Д.1.</w:t>
      </w:r>
      <w:r w:rsidR="00980229" w:rsidRPr="00F43823">
        <w:rPr>
          <w:b/>
          <w:bCs/>
          <w:sz w:val="24"/>
          <w:szCs w:val="24"/>
        </w:rPr>
        <w:t>7.2 Приготовление растворов</w:t>
      </w:r>
    </w:p>
    <w:p w14:paraId="5CB82A52" w14:textId="79A255BD" w:rsidR="00980229" w:rsidRPr="00F43823" w:rsidRDefault="00AB71E5" w:rsidP="004F22D0">
      <w:pPr>
        <w:shd w:val="clear" w:color="auto" w:fill="FFFFFF"/>
        <w:ind w:firstLine="567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Д.1.</w:t>
      </w:r>
      <w:r w:rsidR="00980229" w:rsidRPr="00F43823">
        <w:rPr>
          <w:color w:val="000000" w:themeColor="text1"/>
          <w:sz w:val="24"/>
          <w:szCs w:val="24"/>
        </w:rPr>
        <w:t>7.2.1 2% раствор натриевой соли хромотроповой кислоты:</w:t>
      </w:r>
    </w:p>
    <w:p w14:paraId="203C63C2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Растворяют 1 г натриевой соли хромотроповой кислоты в дистиллированной воде, фильтруют через небольшой складчатый фильтр и фильтрат доводят дистиллированной водой до 50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.</w:t>
      </w:r>
    </w:p>
    <w:p w14:paraId="47CBC665" w14:textId="77777777" w:rsidR="00980229" w:rsidRPr="00F43823" w:rsidRDefault="00980229" w:rsidP="004F22D0">
      <w:pPr>
        <w:shd w:val="clear" w:color="auto" w:fill="FFFFFF"/>
        <w:ind w:firstLine="567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Применяют всегда свежеприготовленный раствор.</w:t>
      </w:r>
    </w:p>
    <w:p w14:paraId="24002AAD" w14:textId="24970B5D" w:rsidR="00980229" w:rsidRPr="00F43823" w:rsidRDefault="00B72FB7" w:rsidP="004F22D0">
      <w:pPr>
        <w:shd w:val="clear" w:color="auto" w:fill="FFFFFF"/>
        <w:ind w:firstLine="567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Д.1.</w:t>
      </w:r>
      <w:r w:rsidR="00980229" w:rsidRPr="00F43823">
        <w:rPr>
          <w:color w:val="000000" w:themeColor="text1"/>
          <w:sz w:val="24"/>
          <w:szCs w:val="24"/>
        </w:rPr>
        <w:t>7.2.2  Градуировочный раствор формальдегида № 1 концентрацией 0,01мг/см3 :</w:t>
      </w:r>
    </w:p>
    <w:p w14:paraId="357205FD" w14:textId="421F82A2" w:rsidR="00980229" w:rsidRPr="00F43823" w:rsidRDefault="00980229" w:rsidP="004F22D0">
      <w:pPr>
        <w:shd w:val="clear" w:color="auto" w:fill="FFFFFF"/>
        <w:ind w:firstLine="567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1мл ГСО раствора формальдегида концентрацией 1 мг/ см3 вносят в мерную колбу на 100 мл и доводят дистиллированной водой до метки.</w:t>
      </w:r>
    </w:p>
    <w:p w14:paraId="725C9E43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Срок хранения раствора при температуре 2 - 5 °С - 1 месяц.</w:t>
      </w:r>
    </w:p>
    <w:p w14:paraId="66306AFF" w14:textId="530FB229" w:rsidR="00980229" w:rsidRPr="00F43823" w:rsidRDefault="00B72FB7" w:rsidP="004F22D0">
      <w:pPr>
        <w:shd w:val="clear" w:color="auto" w:fill="FFFFFF"/>
        <w:ind w:firstLine="567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Д.1.</w:t>
      </w:r>
      <w:r w:rsidR="00980229" w:rsidRPr="00F43823">
        <w:rPr>
          <w:color w:val="000000" w:themeColor="text1"/>
          <w:sz w:val="24"/>
          <w:szCs w:val="24"/>
        </w:rPr>
        <w:t xml:space="preserve">7.2.3 Градуировочный раствор № 2 формальдегида с концентрацией 0,001 мг/см3 : </w:t>
      </w:r>
    </w:p>
    <w:p w14:paraId="6A859FD0" w14:textId="273EC90D" w:rsidR="00980229" w:rsidRPr="00F43823" w:rsidRDefault="00980229" w:rsidP="004F22D0">
      <w:pPr>
        <w:shd w:val="clear" w:color="auto" w:fill="FFFFFF"/>
        <w:ind w:firstLine="567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5 мл градуировочного раствора № 1 вносят в мерную колбу на 50 мл и доводят дистиллированной водой до метки. </w:t>
      </w:r>
    </w:p>
    <w:p w14:paraId="2350CCF9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Раствор используют свежеприготовленным.</w:t>
      </w:r>
    </w:p>
    <w:p w14:paraId="6DD44133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При отсутствии ГСО градуировочные растворы можно приготовить из 40 % раствора формальдегида (см. Приложение </w:t>
      </w:r>
      <w:hyperlink r:id="rId55" w:anchor="i257028">
        <w:r w:rsidRPr="00F43823">
          <w:rPr>
            <w:sz w:val="24"/>
            <w:szCs w:val="24"/>
            <w:u w:val="single"/>
          </w:rPr>
          <w:t>А</w:t>
        </w:r>
      </w:hyperlink>
      <w:r w:rsidRPr="00F43823">
        <w:rPr>
          <w:sz w:val="24"/>
          <w:szCs w:val="24"/>
        </w:rPr>
        <w:t>).</w:t>
      </w:r>
    </w:p>
    <w:p w14:paraId="02D62C14" w14:textId="41E1D420" w:rsidR="00980229" w:rsidRPr="00F43823" w:rsidRDefault="00B72FB7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>Д.1.</w:t>
      </w:r>
      <w:r w:rsidR="00980229" w:rsidRPr="00F43823">
        <w:rPr>
          <w:b/>
          <w:bCs/>
          <w:sz w:val="24"/>
          <w:szCs w:val="24"/>
        </w:rPr>
        <w:t>7.3 Построение градуировочного графика</w:t>
      </w:r>
    </w:p>
    <w:p w14:paraId="6D65BA21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Для построения градуировочного графика необходимо приготовить образцы для градуировки с массовой концентрацией формальдегида от 0 до 0,25 мг/дм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. Условия проведения анализа должны соответствовать п. </w:t>
      </w:r>
      <w:hyperlink r:id="rId56" w:anchor="i112059">
        <w:r w:rsidRPr="00F43823">
          <w:rPr>
            <w:sz w:val="24"/>
            <w:szCs w:val="24"/>
            <w:u w:val="single"/>
          </w:rPr>
          <w:t>6</w:t>
        </w:r>
      </w:hyperlink>
      <w:r w:rsidRPr="00F43823">
        <w:rPr>
          <w:sz w:val="24"/>
          <w:szCs w:val="24"/>
        </w:rPr>
        <w:t>.</w:t>
      </w:r>
    </w:p>
    <w:p w14:paraId="72A26D0A" w14:textId="1EBBFF50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Состав и количество образцов для градуировки для построения градуировочного графика приведены в табл. </w:t>
      </w:r>
      <w:r w:rsidR="002561C9" w:rsidRPr="00F43823">
        <w:rPr>
          <w:sz w:val="24"/>
          <w:szCs w:val="24"/>
        </w:rPr>
        <w:t>Д.1.</w:t>
      </w:r>
      <w:hyperlink r:id="rId57" w:anchor="i162010">
        <w:r w:rsidRPr="00F43823">
          <w:rPr>
            <w:sz w:val="24"/>
            <w:szCs w:val="24"/>
            <w:u w:val="single"/>
          </w:rPr>
          <w:t>2</w:t>
        </w:r>
      </w:hyperlink>
      <w:r w:rsidRPr="00F43823">
        <w:rPr>
          <w:sz w:val="24"/>
          <w:szCs w:val="24"/>
        </w:rPr>
        <w:t>.</w:t>
      </w:r>
    </w:p>
    <w:p w14:paraId="5C3DFC83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Для всех градуировочных растворов погрешности, обусловленные процедурой приготовления, не превышают 3 % относительно приписанного значения массовой концентрации формальдегида.</w:t>
      </w:r>
    </w:p>
    <w:p w14:paraId="52426427" w14:textId="77777777" w:rsidR="00820DD8" w:rsidRPr="00F43823" w:rsidRDefault="00820DD8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1A4E84B6" w14:textId="77777777" w:rsidR="00F3726B" w:rsidRPr="00F43823" w:rsidRDefault="00F3726B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03316C77" w14:textId="77777777" w:rsidR="00F3726B" w:rsidRPr="00F43823" w:rsidRDefault="00F3726B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0CF6C817" w14:textId="77777777" w:rsidR="00F3726B" w:rsidRPr="00F43823" w:rsidRDefault="00F3726B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6F1DFD17" w14:textId="77777777" w:rsidR="00F3726B" w:rsidRPr="00F43823" w:rsidRDefault="00F3726B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0217FFD8" w14:textId="77777777" w:rsidR="00F3726B" w:rsidRPr="00F43823" w:rsidRDefault="00F3726B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4824FA1B" w14:textId="77777777" w:rsidR="00F3726B" w:rsidRPr="00F43823" w:rsidRDefault="00F3726B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69FDEBAE" w14:textId="77777777" w:rsidR="00F3726B" w:rsidRPr="00F43823" w:rsidRDefault="00F3726B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487EA3DF" w14:textId="77777777" w:rsidR="00F3726B" w:rsidRPr="00F43823" w:rsidRDefault="00F3726B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5E357EBF" w14:textId="77777777" w:rsidR="00F3726B" w:rsidRPr="00F43823" w:rsidRDefault="00F3726B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1CFF3942" w14:textId="77777777" w:rsidR="00F3726B" w:rsidRPr="00F43823" w:rsidRDefault="00F3726B" w:rsidP="00980229">
      <w:pPr>
        <w:shd w:val="clear" w:color="auto" w:fill="FFFFFF"/>
        <w:ind w:firstLine="709"/>
        <w:jc w:val="center"/>
        <w:rPr>
          <w:b/>
          <w:bCs/>
          <w:sz w:val="24"/>
          <w:szCs w:val="24"/>
        </w:rPr>
      </w:pPr>
    </w:p>
    <w:p w14:paraId="510D0C60" w14:textId="52B30E23" w:rsidR="00980229" w:rsidRPr="00F43823" w:rsidRDefault="00980229" w:rsidP="00980229">
      <w:pPr>
        <w:shd w:val="clear" w:color="auto" w:fill="FFFFFF"/>
        <w:ind w:firstLine="709"/>
        <w:jc w:val="center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lastRenderedPageBreak/>
        <w:t xml:space="preserve">Таблица </w:t>
      </w:r>
      <w:r w:rsidR="00B72FB7" w:rsidRPr="00F43823">
        <w:rPr>
          <w:b/>
          <w:bCs/>
          <w:sz w:val="24"/>
          <w:szCs w:val="24"/>
        </w:rPr>
        <w:t>Д.1.</w:t>
      </w:r>
      <w:r w:rsidRPr="00F43823">
        <w:rPr>
          <w:b/>
          <w:bCs/>
          <w:sz w:val="24"/>
          <w:szCs w:val="24"/>
        </w:rPr>
        <w:t>2 - Состав и количество образцов для градуировки при определении формальдегида</w:t>
      </w:r>
    </w:p>
    <w:tbl>
      <w:tblPr>
        <w:tblStyle w:val="Style140"/>
        <w:tblW w:w="87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103"/>
        <w:gridCol w:w="2268"/>
        <w:gridCol w:w="2552"/>
        <w:gridCol w:w="1817"/>
      </w:tblGrid>
      <w:tr w:rsidR="00820DD8" w:rsidRPr="00F43823" w14:paraId="6EEDFC62" w14:textId="77777777" w:rsidTr="00820DD8">
        <w:trPr>
          <w:trHeight w:val="23"/>
          <w:tblHeader/>
          <w:jc w:val="center"/>
        </w:trPr>
        <w:tc>
          <w:tcPr>
            <w:tcW w:w="21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4E507" w14:textId="77777777" w:rsidR="00820DD8" w:rsidRPr="00F43823" w:rsidRDefault="00820DD8" w:rsidP="00820DD8">
            <w:pPr>
              <w:shd w:val="clear" w:color="auto" w:fill="FFFFFF"/>
              <w:ind w:firstLine="0"/>
              <w:jc w:val="center"/>
            </w:pPr>
            <w:bookmarkStart w:id="45" w:name="t4n98rfikaud" w:colFirst="0" w:colLast="0"/>
            <w:bookmarkEnd w:id="45"/>
            <w:r w:rsidRPr="00F43823">
              <w:t>Концентрация формальдегида, мг/250 см</w:t>
            </w:r>
            <w:r w:rsidRPr="00F43823">
              <w:rPr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92FE35" w14:textId="77777777" w:rsidR="00820DD8" w:rsidRPr="00F43823" w:rsidRDefault="00820DD8" w:rsidP="00820DD8">
            <w:pPr>
              <w:shd w:val="clear" w:color="auto" w:fill="FFFFFF"/>
              <w:ind w:firstLine="0"/>
              <w:jc w:val="center"/>
            </w:pPr>
            <w:r w:rsidRPr="00F43823">
              <w:t>Объем градуировочного раствора № 1, см</w:t>
            </w:r>
            <w:r w:rsidRPr="00F43823">
              <w:rPr>
                <w:vertAlign w:val="superscript"/>
              </w:rPr>
              <w:t>3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F07BA" w14:textId="77777777" w:rsidR="00820DD8" w:rsidRPr="00F43823" w:rsidRDefault="00820DD8" w:rsidP="00820DD8">
            <w:pPr>
              <w:shd w:val="clear" w:color="auto" w:fill="FFFFFF"/>
              <w:ind w:firstLine="0"/>
              <w:jc w:val="center"/>
            </w:pPr>
            <w:r w:rsidRPr="00F43823">
              <w:t>Объем градуировочного раствора № 2, см</w:t>
            </w:r>
            <w:r w:rsidRPr="00F43823">
              <w:rPr>
                <w:vertAlign w:val="superscript"/>
              </w:rPr>
              <w:t>3</w:t>
            </w:r>
          </w:p>
        </w:tc>
        <w:tc>
          <w:tcPr>
            <w:tcW w:w="18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8478F" w14:textId="77777777" w:rsidR="00820DD8" w:rsidRPr="00F43823" w:rsidRDefault="00820DD8" w:rsidP="00820DD8">
            <w:pPr>
              <w:shd w:val="clear" w:color="auto" w:fill="FFFFFF"/>
              <w:ind w:firstLine="0"/>
              <w:jc w:val="center"/>
            </w:pPr>
            <w:r w:rsidRPr="00F43823">
              <w:t>Объем колбы, см</w:t>
            </w:r>
            <w:r w:rsidRPr="00F43823">
              <w:rPr>
                <w:vertAlign w:val="superscript"/>
              </w:rPr>
              <w:t>3</w:t>
            </w:r>
          </w:p>
        </w:tc>
      </w:tr>
      <w:tr w:rsidR="00820DD8" w:rsidRPr="00F43823" w14:paraId="70AD6728" w14:textId="77777777" w:rsidTr="00820DD8">
        <w:trPr>
          <w:trHeight w:val="23"/>
          <w:jc w:val="center"/>
        </w:trPr>
        <w:tc>
          <w:tcPr>
            <w:tcW w:w="2103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18C23E" w14:textId="1F3AE7B4" w:rsidR="00820DD8" w:rsidRPr="00F43823" w:rsidRDefault="00820DD8" w:rsidP="00820DD8">
            <w:pPr>
              <w:shd w:val="clear" w:color="auto" w:fill="FFFFFF"/>
            </w:pPr>
            <w:r w:rsidRPr="00F43823">
              <w:t xml:space="preserve">        0,00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E09CCB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0,0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EBCA2C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0,0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B7DD30" w14:textId="77777777" w:rsidR="00820DD8" w:rsidRPr="00F43823" w:rsidRDefault="00820DD8" w:rsidP="00820DD8">
            <w:pPr>
              <w:shd w:val="clear" w:color="auto" w:fill="FFFFFF"/>
              <w:ind w:hanging="131"/>
              <w:jc w:val="center"/>
            </w:pPr>
            <w:r w:rsidRPr="00F43823">
              <w:t>100</w:t>
            </w:r>
          </w:p>
        </w:tc>
      </w:tr>
      <w:tr w:rsidR="00820DD8" w:rsidRPr="00F43823" w14:paraId="13CEA8B7" w14:textId="77777777" w:rsidTr="00820DD8">
        <w:trPr>
          <w:trHeight w:val="23"/>
          <w:jc w:val="center"/>
        </w:trPr>
        <w:tc>
          <w:tcPr>
            <w:tcW w:w="2103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6D6038" w14:textId="47C13733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 xml:space="preserve"> 0,0125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110BD2" w14:textId="77777777" w:rsidR="00820DD8" w:rsidRPr="00F43823" w:rsidRDefault="00820DD8" w:rsidP="00582BB8">
            <w:pPr>
              <w:jc w:val="center"/>
            </w:pPr>
            <w:r w:rsidRPr="00F43823">
              <w:t>—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FF826F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5,0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3B9BA4" w14:textId="77777777" w:rsidR="00820DD8" w:rsidRPr="00F43823" w:rsidRDefault="00820DD8" w:rsidP="00820DD8">
            <w:pPr>
              <w:shd w:val="clear" w:color="auto" w:fill="FFFFFF"/>
              <w:ind w:hanging="131"/>
              <w:jc w:val="center"/>
            </w:pPr>
            <w:r w:rsidRPr="00F43823">
              <w:t>100</w:t>
            </w:r>
          </w:p>
        </w:tc>
      </w:tr>
      <w:tr w:rsidR="00820DD8" w:rsidRPr="00F43823" w14:paraId="4FF8968D" w14:textId="77777777" w:rsidTr="00820DD8">
        <w:trPr>
          <w:trHeight w:val="23"/>
          <w:jc w:val="center"/>
        </w:trPr>
        <w:tc>
          <w:tcPr>
            <w:tcW w:w="2103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BFB2A4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0,025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351C84" w14:textId="77777777" w:rsidR="00820DD8" w:rsidRPr="00F43823" w:rsidRDefault="00820DD8" w:rsidP="00582BB8">
            <w:pPr>
              <w:jc w:val="center"/>
            </w:pPr>
            <w:r w:rsidRPr="00F43823">
              <w:t>—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93ACBF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10,0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570F73" w14:textId="77777777" w:rsidR="00820DD8" w:rsidRPr="00F43823" w:rsidRDefault="00820DD8" w:rsidP="00820DD8">
            <w:pPr>
              <w:shd w:val="clear" w:color="auto" w:fill="FFFFFF"/>
              <w:ind w:hanging="131"/>
              <w:jc w:val="center"/>
            </w:pPr>
            <w:r w:rsidRPr="00F43823">
              <w:t>100</w:t>
            </w:r>
          </w:p>
        </w:tc>
      </w:tr>
      <w:tr w:rsidR="00820DD8" w:rsidRPr="00F43823" w14:paraId="39453C5A" w14:textId="77777777" w:rsidTr="00820DD8">
        <w:trPr>
          <w:trHeight w:val="23"/>
          <w:jc w:val="center"/>
        </w:trPr>
        <w:tc>
          <w:tcPr>
            <w:tcW w:w="2103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DF6698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0,050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6F9C66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2,0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CFE452" w14:textId="77777777" w:rsidR="00820DD8" w:rsidRPr="00F43823" w:rsidRDefault="00820DD8" w:rsidP="00582BB8">
            <w:pPr>
              <w:jc w:val="center"/>
            </w:pPr>
            <w:r w:rsidRPr="00F43823">
              <w:t>—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7713F3" w14:textId="77777777" w:rsidR="00820DD8" w:rsidRPr="00F43823" w:rsidRDefault="00820DD8" w:rsidP="00820DD8">
            <w:pPr>
              <w:shd w:val="clear" w:color="auto" w:fill="FFFFFF"/>
              <w:ind w:hanging="131"/>
              <w:jc w:val="center"/>
            </w:pPr>
            <w:r w:rsidRPr="00F43823">
              <w:t>100</w:t>
            </w:r>
          </w:p>
        </w:tc>
      </w:tr>
      <w:tr w:rsidR="00820DD8" w:rsidRPr="00F43823" w14:paraId="223D84AF" w14:textId="77777777" w:rsidTr="00820DD8">
        <w:trPr>
          <w:trHeight w:val="23"/>
          <w:jc w:val="center"/>
        </w:trPr>
        <w:tc>
          <w:tcPr>
            <w:tcW w:w="2103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A09027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0,100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C6FBB6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4,0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B36342" w14:textId="77777777" w:rsidR="00820DD8" w:rsidRPr="00F43823" w:rsidRDefault="00820DD8" w:rsidP="00582BB8">
            <w:pPr>
              <w:jc w:val="center"/>
            </w:pPr>
            <w:r w:rsidRPr="00F43823">
              <w:t>—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F3DBA1" w14:textId="77777777" w:rsidR="00820DD8" w:rsidRPr="00F43823" w:rsidRDefault="00820DD8" w:rsidP="00820DD8">
            <w:pPr>
              <w:shd w:val="clear" w:color="auto" w:fill="FFFFFF"/>
              <w:ind w:hanging="131"/>
              <w:jc w:val="center"/>
            </w:pPr>
            <w:r w:rsidRPr="00F43823">
              <w:t>100</w:t>
            </w:r>
          </w:p>
        </w:tc>
      </w:tr>
      <w:tr w:rsidR="00820DD8" w:rsidRPr="00F43823" w14:paraId="7D0727DE" w14:textId="77777777" w:rsidTr="00820DD8">
        <w:trPr>
          <w:trHeight w:val="23"/>
          <w:jc w:val="center"/>
        </w:trPr>
        <w:tc>
          <w:tcPr>
            <w:tcW w:w="2103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26BE9C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0,150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6B1DAB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6,0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5E0F65" w14:textId="2352D08F" w:rsidR="00820DD8" w:rsidRPr="00F43823" w:rsidRDefault="002561C9" w:rsidP="00582BB8">
            <w:pPr>
              <w:jc w:val="center"/>
            </w:pPr>
            <w:r w:rsidRPr="00F43823">
              <w:t>-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819392" w14:textId="77777777" w:rsidR="00820DD8" w:rsidRPr="00F43823" w:rsidRDefault="00820DD8" w:rsidP="00820DD8">
            <w:pPr>
              <w:shd w:val="clear" w:color="auto" w:fill="FFFFFF"/>
              <w:ind w:hanging="131"/>
              <w:jc w:val="center"/>
            </w:pPr>
            <w:r w:rsidRPr="00F43823">
              <w:t>100</w:t>
            </w:r>
          </w:p>
        </w:tc>
      </w:tr>
      <w:tr w:rsidR="00820DD8" w:rsidRPr="00F43823" w14:paraId="16AEE251" w14:textId="77777777" w:rsidTr="00820DD8">
        <w:trPr>
          <w:trHeight w:val="23"/>
          <w:jc w:val="center"/>
        </w:trPr>
        <w:tc>
          <w:tcPr>
            <w:tcW w:w="2103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15AEF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0,200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1A7CF5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8,0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389FB1" w14:textId="357B3242" w:rsidR="00820DD8" w:rsidRPr="00F43823" w:rsidRDefault="00B72FB7" w:rsidP="00582BB8">
            <w:pPr>
              <w:jc w:val="center"/>
            </w:pPr>
            <w:r w:rsidRPr="00F43823">
              <w:t>-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53173A" w14:textId="77777777" w:rsidR="00820DD8" w:rsidRPr="00F43823" w:rsidRDefault="00820DD8" w:rsidP="00B72FB7">
            <w:pPr>
              <w:shd w:val="clear" w:color="auto" w:fill="FFFFFF"/>
              <w:ind w:firstLine="396"/>
            </w:pPr>
            <w:r w:rsidRPr="00F43823">
              <w:t>100</w:t>
            </w:r>
          </w:p>
        </w:tc>
      </w:tr>
      <w:tr w:rsidR="00820DD8" w:rsidRPr="00F43823" w14:paraId="07DDC497" w14:textId="77777777" w:rsidTr="00820DD8">
        <w:trPr>
          <w:trHeight w:val="23"/>
          <w:jc w:val="center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873B11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0,250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F1B76B" w14:textId="77777777" w:rsidR="00820DD8" w:rsidRPr="00F43823" w:rsidRDefault="00820DD8" w:rsidP="00582BB8">
            <w:pPr>
              <w:shd w:val="clear" w:color="auto" w:fill="FFFFFF"/>
              <w:jc w:val="center"/>
            </w:pPr>
            <w:r w:rsidRPr="00F43823">
              <w:t>10,0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165F35" w14:textId="21219EF1" w:rsidR="00820DD8" w:rsidRPr="00F43823" w:rsidRDefault="00B72FB7" w:rsidP="00582BB8">
            <w:pPr>
              <w:jc w:val="center"/>
            </w:pPr>
            <w:r w:rsidRPr="00F43823">
              <w:t>-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4F5E34" w14:textId="21AACCA1" w:rsidR="00820DD8" w:rsidRPr="00F43823" w:rsidRDefault="00820DD8" w:rsidP="00820DD8">
            <w:pPr>
              <w:shd w:val="clear" w:color="auto" w:fill="FFFFFF"/>
              <w:tabs>
                <w:tab w:val="left" w:pos="210"/>
                <w:tab w:val="center" w:pos="644"/>
              </w:tabs>
              <w:ind w:firstLine="11"/>
            </w:pPr>
            <w:r w:rsidRPr="00F43823">
              <w:t xml:space="preserve">        100</w:t>
            </w:r>
          </w:p>
        </w:tc>
      </w:tr>
    </w:tbl>
    <w:p w14:paraId="61CB8435" w14:textId="17D4E01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Образцы для градуировки (табл. </w:t>
      </w:r>
      <w:r w:rsidR="00B72FB7" w:rsidRPr="00F43823">
        <w:rPr>
          <w:sz w:val="24"/>
          <w:szCs w:val="24"/>
        </w:rPr>
        <w:t>Д.1.</w:t>
      </w:r>
      <w:hyperlink r:id="rId58" w:anchor="i162010">
        <w:r w:rsidRPr="00F43823">
          <w:rPr>
            <w:sz w:val="24"/>
            <w:szCs w:val="24"/>
            <w:u w:val="single"/>
          </w:rPr>
          <w:t>2</w:t>
        </w:r>
      </w:hyperlink>
      <w:r w:rsidRPr="00F43823">
        <w:rPr>
          <w:sz w:val="24"/>
          <w:szCs w:val="24"/>
        </w:rPr>
        <w:t>) разбавляют свежеперегнанной дистиллированной водой до метки.</w:t>
      </w:r>
    </w:p>
    <w:p w14:paraId="579BDDAA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В ряд пробирок набирают по 5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 xml:space="preserve"> стандартных растворов и далее поступают как при анализе пробы </w:t>
      </w:r>
      <w:r w:rsidRPr="00F43823">
        <w:rPr>
          <w:color w:val="000000" w:themeColor="text1"/>
          <w:sz w:val="24"/>
          <w:szCs w:val="24"/>
        </w:rPr>
        <w:t>(п. </w:t>
      </w:r>
      <w:hyperlink r:id="rId59" w:anchor="i198341">
        <w:r w:rsidRPr="00F43823">
          <w:rPr>
            <w:color w:val="000000" w:themeColor="text1"/>
            <w:sz w:val="24"/>
            <w:szCs w:val="24"/>
          </w:rPr>
          <w:t>8.2</w:t>
        </w:r>
      </w:hyperlink>
      <w:r w:rsidRPr="00F43823">
        <w:rPr>
          <w:color w:val="000000" w:themeColor="text1"/>
          <w:sz w:val="24"/>
          <w:szCs w:val="24"/>
        </w:rPr>
        <w:t xml:space="preserve">). </w:t>
      </w:r>
      <w:r w:rsidRPr="00F43823">
        <w:rPr>
          <w:sz w:val="24"/>
          <w:szCs w:val="24"/>
        </w:rPr>
        <w:t>По показаниям спектрофотометра строят калибровочный график зависимости оптической плотности от концентрации формальдегида при длине волны 570 нм.</w:t>
      </w:r>
    </w:p>
    <w:p w14:paraId="119398A1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 xml:space="preserve">Анализ градуировочных образцов проводят в порядке возрастания их концентрации. </w:t>
      </w:r>
      <w:r w:rsidRPr="00F43823">
        <w:rPr>
          <w:color w:val="000000" w:themeColor="text1"/>
          <w:sz w:val="24"/>
          <w:szCs w:val="24"/>
        </w:rPr>
        <w:t>Каждый градуировочный образец</w:t>
      </w:r>
      <w:r w:rsidRPr="00F43823">
        <w:rPr>
          <w:color w:val="00B0F0"/>
          <w:sz w:val="24"/>
          <w:szCs w:val="24"/>
        </w:rPr>
        <w:t xml:space="preserve"> </w:t>
      </w:r>
      <w:r w:rsidRPr="00F43823">
        <w:rPr>
          <w:sz w:val="24"/>
          <w:szCs w:val="24"/>
        </w:rPr>
        <w:t>необходимо фотометрировать 3 раза с целью исключения случайных результатов и усреднения данных.</w:t>
      </w:r>
    </w:p>
    <w:p w14:paraId="6653121B" w14:textId="6746BFEE" w:rsidR="00980229" w:rsidRPr="00F43823" w:rsidRDefault="002561C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Д.1.</w:t>
      </w:r>
      <w:r w:rsidR="00980229" w:rsidRPr="00F43823">
        <w:rPr>
          <w:b/>
          <w:bCs/>
          <w:color w:val="000000" w:themeColor="text1"/>
          <w:sz w:val="24"/>
          <w:szCs w:val="24"/>
        </w:rPr>
        <w:t>7.4</w:t>
      </w:r>
      <w:r w:rsidR="00980229" w:rsidRPr="00F43823">
        <w:rPr>
          <w:b/>
          <w:bCs/>
          <w:color w:val="00B0F0"/>
          <w:sz w:val="24"/>
          <w:szCs w:val="24"/>
        </w:rPr>
        <w:t xml:space="preserve"> </w:t>
      </w:r>
      <w:r w:rsidR="00980229" w:rsidRPr="00F43823">
        <w:rPr>
          <w:b/>
          <w:bCs/>
          <w:sz w:val="24"/>
          <w:szCs w:val="24"/>
        </w:rPr>
        <w:t>Контроль стабильности градуировочной характеристики</w:t>
      </w:r>
    </w:p>
    <w:p w14:paraId="1BEA89CD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Контроль стабильности градуировочной характеристики проводят не реже одного раза в месяц или при смене основных реактивов. Средствами контроля являются вновь приготовленные образцы для градуировки (не менее 3 образцов из приведенных в табл. </w:t>
      </w:r>
      <w:hyperlink r:id="rId60" w:anchor="i162010">
        <w:r w:rsidRPr="00F43823">
          <w:rPr>
            <w:sz w:val="24"/>
            <w:szCs w:val="24"/>
            <w:u w:val="single"/>
          </w:rPr>
          <w:t>2</w:t>
        </w:r>
      </w:hyperlink>
      <w:r w:rsidRPr="00F43823">
        <w:rPr>
          <w:sz w:val="24"/>
          <w:szCs w:val="24"/>
        </w:rPr>
        <w:t>).</w:t>
      </w:r>
    </w:p>
    <w:p w14:paraId="0FB537D8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Градуировочную характеристику считают стабильной при выполнении для каждого образца для градуировки следующего условия:</w:t>
      </w:r>
    </w:p>
    <w:p w14:paraId="362C200D" w14:textId="77777777" w:rsidR="00980229" w:rsidRPr="00F43823" w:rsidRDefault="00980229" w:rsidP="004F22D0">
      <w:pPr>
        <w:shd w:val="clear" w:color="auto" w:fill="FFFFFF"/>
        <w:ind w:firstLine="567"/>
        <w:jc w:val="center"/>
        <w:rPr>
          <w:sz w:val="24"/>
          <w:szCs w:val="24"/>
        </w:rPr>
      </w:pPr>
      <w:r w:rsidRPr="00F43823">
        <w:rPr>
          <w:sz w:val="24"/>
          <w:szCs w:val="24"/>
        </w:rPr>
        <w:t>|Х - С| ≤ 1,96 ∙ 0,01 ∙ C ∙ σ</w:t>
      </w:r>
      <w:r w:rsidRPr="00F43823">
        <w:rPr>
          <w:sz w:val="24"/>
          <w:szCs w:val="24"/>
          <w:vertAlign w:val="subscript"/>
        </w:rPr>
        <w:t>Rл</w:t>
      </w:r>
      <w:r w:rsidRPr="00F43823">
        <w:rPr>
          <w:sz w:val="24"/>
          <w:szCs w:val="24"/>
        </w:rPr>
        <w:t>,</w:t>
      </w:r>
    </w:p>
    <w:p w14:paraId="55D6709B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где X - результат контрольного измерения массовой концентрации формальдегида в образце для градуировки, мг;</w:t>
      </w:r>
    </w:p>
    <w:p w14:paraId="1EAADB01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С - аттестованное значение массовой концентрации формальдегида в образце для градуировки, мг;</w:t>
      </w:r>
    </w:p>
    <w:p w14:paraId="1BA07009" w14:textId="77777777" w:rsidR="00980229" w:rsidRPr="00F43823" w:rsidRDefault="00980229" w:rsidP="0072346D">
      <w:pPr>
        <w:shd w:val="clear" w:color="auto" w:fill="FFFFFF"/>
        <w:tabs>
          <w:tab w:val="left" w:pos="709"/>
          <w:tab w:val="left" w:pos="851"/>
          <w:tab w:val="left" w:pos="993"/>
        </w:tabs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σ</w:t>
      </w:r>
      <w:r w:rsidRPr="00F43823">
        <w:rPr>
          <w:sz w:val="24"/>
          <w:szCs w:val="24"/>
          <w:vertAlign w:val="subscript"/>
        </w:rPr>
        <w:t>Rл</w:t>
      </w:r>
      <w:r w:rsidRPr="00F43823">
        <w:rPr>
          <w:sz w:val="24"/>
          <w:szCs w:val="24"/>
        </w:rPr>
        <w:t> - среднеквадратическое отклонение внутрилабораторной прецизионности, установленное при реализации методики в лаборатории.</w:t>
      </w:r>
    </w:p>
    <w:p w14:paraId="74F6C55C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>Примечание</w:t>
      </w:r>
      <w:r w:rsidRPr="00F43823">
        <w:rPr>
          <w:sz w:val="24"/>
          <w:szCs w:val="24"/>
        </w:rPr>
        <w:t>. Допустимо среднеквадратическое отклонение внутрилабораторной прецизионности при внедрении методики в лаборатории устанавливать на основе выражения: σ</w:t>
      </w:r>
      <w:r w:rsidRPr="00F43823">
        <w:rPr>
          <w:sz w:val="24"/>
          <w:szCs w:val="24"/>
          <w:vertAlign w:val="subscript"/>
        </w:rPr>
        <w:t>Rл</w:t>
      </w:r>
      <w:r w:rsidRPr="00F43823">
        <w:rPr>
          <w:sz w:val="24"/>
          <w:szCs w:val="24"/>
        </w:rPr>
        <w:t> = 0,84 ∙ σ</w:t>
      </w:r>
      <w:r w:rsidRPr="00F43823">
        <w:rPr>
          <w:sz w:val="24"/>
          <w:szCs w:val="24"/>
          <w:vertAlign w:val="subscript"/>
        </w:rPr>
        <w:t>R</w:t>
      </w:r>
      <w:r w:rsidRPr="00F43823">
        <w:rPr>
          <w:sz w:val="24"/>
          <w:szCs w:val="24"/>
        </w:rPr>
        <w:t>, с последующим уточнением по мере накопления информации в процессе контроля стабильности результатов анализа.</w:t>
      </w:r>
    </w:p>
    <w:p w14:paraId="6C0A5356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Если условие стабильности градуировочной характеристики не выполняется только для одного образца для градуировки, необходимо выполнить повторное измерение этого образца с целью исключения результата, содержащего грубую погрешность.</w:t>
      </w:r>
    </w:p>
    <w:p w14:paraId="632C0A85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Если градуировочная характеристика нестабильна, выясняют причины нестабильности градуировочной характеристики и повторяют ее контроль с использованием других образцов для градуировки, предусмотренных методикой. При повторном обнаружении нестабильности градуировочной характеристики строят новый градуировочный график.</w:t>
      </w:r>
    </w:p>
    <w:p w14:paraId="2B9C68F5" w14:textId="6F52C840" w:rsidR="00980229" w:rsidRPr="00F43823" w:rsidRDefault="0072346D" w:rsidP="00980229">
      <w:pPr>
        <w:shd w:val="clear" w:color="auto" w:fill="FFFFFF"/>
        <w:ind w:firstLine="709"/>
        <w:rPr>
          <w:b/>
          <w:bCs/>
          <w:color w:val="000000" w:themeColor="text1"/>
          <w:sz w:val="24"/>
          <w:szCs w:val="24"/>
        </w:rPr>
      </w:pPr>
      <w:bookmarkStart w:id="46" w:name="xctkttu1tymn" w:colFirst="0" w:colLast="0"/>
      <w:bookmarkEnd w:id="46"/>
      <w:r w:rsidRPr="00F43823">
        <w:rPr>
          <w:b/>
          <w:bCs/>
          <w:color w:val="000000" w:themeColor="text1"/>
          <w:sz w:val="24"/>
          <w:szCs w:val="24"/>
          <w:lang w:val="kk-KZ"/>
        </w:rPr>
        <w:t>Д.1.</w:t>
      </w:r>
      <w:r w:rsidR="00980229" w:rsidRPr="00F43823">
        <w:rPr>
          <w:b/>
          <w:bCs/>
          <w:color w:val="000000" w:themeColor="text1"/>
          <w:sz w:val="24"/>
          <w:szCs w:val="24"/>
        </w:rPr>
        <w:t>8 П</w:t>
      </w:r>
      <w:r w:rsidRPr="00F43823">
        <w:rPr>
          <w:b/>
          <w:bCs/>
          <w:color w:val="000000" w:themeColor="text1"/>
          <w:sz w:val="24"/>
          <w:szCs w:val="24"/>
        </w:rPr>
        <w:t>риготовление образца пробы и измерение</w:t>
      </w:r>
    </w:p>
    <w:p w14:paraId="2A735446" w14:textId="23FDA0DB" w:rsidR="00980229" w:rsidRPr="00F43823" w:rsidRDefault="0072346D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  <w:lang w:val="kk-KZ"/>
        </w:rPr>
        <w:t>Д.1.</w:t>
      </w:r>
      <w:r w:rsidR="00980229" w:rsidRPr="00F43823">
        <w:rPr>
          <w:sz w:val="24"/>
          <w:szCs w:val="24"/>
        </w:rPr>
        <w:t>8.1</w:t>
      </w:r>
      <w:r w:rsidR="00980229" w:rsidRPr="00F43823">
        <w:rPr>
          <w:b/>
          <w:bCs/>
          <w:sz w:val="24"/>
          <w:szCs w:val="24"/>
        </w:rPr>
        <w:t> </w:t>
      </w:r>
      <w:r w:rsidR="00980229" w:rsidRPr="00F43823">
        <w:rPr>
          <w:sz w:val="24"/>
          <w:szCs w:val="24"/>
        </w:rPr>
        <w:t xml:space="preserve">Навеску пробы </w:t>
      </w:r>
      <w:r w:rsidR="00980229" w:rsidRPr="00F43823">
        <w:rPr>
          <w:color w:val="000000" w:themeColor="text1"/>
          <w:sz w:val="24"/>
          <w:szCs w:val="24"/>
        </w:rPr>
        <w:t>50 г</w:t>
      </w:r>
      <w:r w:rsidR="00980229" w:rsidRPr="00F43823">
        <w:rPr>
          <w:sz w:val="24"/>
          <w:szCs w:val="24"/>
        </w:rPr>
        <w:t xml:space="preserve"> помещают в колбу вместимостью 500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 и приливают 300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 xml:space="preserve"> дистиллированной воды. Колбу помещают в колбонагреватель, присоединяют холодильник и проводят отгонку. Одновременно проводят определение влаги в камнях. </w:t>
      </w:r>
      <w:r w:rsidR="00980229" w:rsidRPr="00F43823">
        <w:rPr>
          <w:sz w:val="24"/>
          <w:szCs w:val="24"/>
        </w:rPr>
        <w:lastRenderedPageBreak/>
        <w:t xml:space="preserve">Содержимое колбы необходимо </w:t>
      </w:r>
      <w:r w:rsidR="00980229" w:rsidRPr="00F43823">
        <w:rPr>
          <w:color w:val="000000" w:themeColor="text1"/>
          <w:sz w:val="24"/>
          <w:szCs w:val="24"/>
        </w:rPr>
        <w:t xml:space="preserve">постоянно </w:t>
      </w:r>
      <w:r w:rsidR="00980229" w:rsidRPr="00F43823">
        <w:rPr>
          <w:sz w:val="24"/>
          <w:szCs w:val="24"/>
        </w:rPr>
        <w:t xml:space="preserve">перемешивать, чтобы камень в колбе </w:t>
      </w:r>
      <w:r w:rsidR="00980229" w:rsidRPr="00F43823">
        <w:rPr>
          <w:color w:val="000000" w:themeColor="text1"/>
          <w:sz w:val="24"/>
          <w:szCs w:val="24"/>
        </w:rPr>
        <w:t>не припекался</w:t>
      </w:r>
      <w:r w:rsidR="00980229" w:rsidRPr="00F43823">
        <w:rPr>
          <w:sz w:val="24"/>
          <w:szCs w:val="24"/>
        </w:rPr>
        <w:t>. Когда в приёмник отгонится 130 - 150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 xml:space="preserve"> дистиллята, перегонную колбу охлаждают, добавляют </w:t>
      </w:r>
      <w:r w:rsidR="00980229" w:rsidRPr="00F43823">
        <w:rPr>
          <w:color w:val="000000" w:themeColor="text1"/>
          <w:sz w:val="24"/>
          <w:szCs w:val="24"/>
        </w:rPr>
        <w:t xml:space="preserve">в неё </w:t>
      </w:r>
      <w:r w:rsidR="00980229" w:rsidRPr="00F43823">
        <w:rPr>
          <w:sz w:val="24"/>
          <w:szCs w:val="24"/>
        </w:rPr>
        <w:t>ещё 100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 дистиллированной воды и продолжают перегонку до тех пор, пока объём дистиллята не составит около 230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. Дистиллят переносят в мерную колбу на 250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 и разбавляют дистиллированной водой до метки.</w:t>
      </w:r>
    </w:p>
    <w:p w14:paraId="2574D008" w14:textId="7F7EC039" w:rsidR="00980229" w:rsidRPr="00F43823" w:rsidRDefault="0072346D" w:rsidP="00980229">
      <w:pPr>
        <w:shd w:val="clear" w:color="auto" w:fill="FFFFFF"/>
        <w:ind w:firstLine="709"/>
        <w:rPr>
          <w:sz w:val="24"/>
          <w:szCs w:val="24"/>
        </w:rPr>
      </w:pPr>
      <w:bookmarkStart w:id="47" w:name="pqxbie1zw0hu" w:colFirst="0" w:colLast="0"/>
      <w:bookmarkEnd w:id="47"/>
      <w:r w:rsidRPr="00F43823">
        <w:rPr>
          <w:sz w:val="24"/>
          <w:szCs w:val="24"/>
          <w:lang w:val="kk-KZ"/>
        </w:rPr>
        <w:t>Д.1.</w:t>
      </w:r>
      <w:r w:rsidR="00980229" w:rsidRPr="00F43823">
        <w:rPr>
          <w:sz w:val="24"/>
          <w:szCs w:val="24"/>
        </w:rPr>
        <w:t>8.2 В термостойкие пробирки наливают 5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 дистиллята, 0,5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 </w:t>
      </w:r>
      <w:r w:rsidR="00A91D7C" w:rsidRPr="00F43823">
        <w:rPr>
          <w:sz w:val="24"/>
          <w:szCs w:val="24"/>
          <w:lang w:val="kk-KZ"/>
        </w:rPr>
        <w:br/>
      </w:r>
      <w:r w:rsidR="00980229" w:rsidRPr="00F43823">
        <w:rPr>
          <w:sz w:val="24"/>
          <w:szCs w:val="24"/>
        </w:rPr>
        <w:t xml:space="preserve">2 % раствора натриевой соли хромотроповой кислоты, постепенно добавляют </w:t>
      </w:r>
      <w:r w:rsidRPr="00F43823">
        <w:rPr>
          <w:sz w:val="24"/>
          <w:szCs w:val="24"/>
          <w:lang w:val="kk-KZ"/>
        </w:rPr>
        <w:br/>
      </w:r>
      <w:r w:rsidR="00980229" w:rsidRPr="00F43823">
        <w:rPr>
          <w:sz w:val="24"/>
          <w:szCs w:val="24"/>
        </w:rPr>
        <w:t>5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 концентрированной серной кислоты и осторожно перемешивают. Пробирки помещают в кипящую водяную баню на 10 минут. Затем содержимое пробирок охлаждают и разбавляют водой до 20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. Снова перемешивают раствор и фотометрируют в кюветах с толщиной оптического слоя 50 мм при длине волны 570 нм. Одновременно ставят холостой опыт, проводя его через все стадии анализа. Раствором сравнения служит свежеперегнанная дистиллированная вода.</w:t>
      </w:r>
    </w:p>
    <w:p w14:paraId="0D5D8B24" w14:textId="1B0C987C" w:rsidR="00980229" w:rsidRPr="00F43823" w:rsidRDefault="0072346D" w:rsidP="00980229">
      <w:pPr>
        <w:ind w:firstLine="709"/>
        <w:rPr>
          <w:b/>
          <w:bCs/>
          <w:sz w:val="24"/>
          <w:szCs w:val="24"/>
        </w:rPr>
      </w:pPr>
      <w:bookmarkStart w:id="48" w:name="dwngqn32v6gv" w:colFirst="0" w:colLast="0"/>
      <w:bookmarkEnd w:id="48"/>
      <w:r w:rsidRPr="00F43823">
        <w:rPr>
          <w:b/>
          <w:bCs/>
          <w:sz w:val="24"/>
          <w:szCs w:val="24"/>
          <w:lang w:val="kk-KZ"/>
        </w:rPr>
        <w:t>Д.1.</w:t>
      </w:r>
      <w:r w:rsidR="00980229" w:rsidRPr="00F43823">
        <w:rPr>
          <w:b/>
          <w:bCs/>
          <w:sz w:val="24"/>
          <w:szCs w:val="24"/>
        </w:rPr>
        <w:t>9 О</w:t>
      </w:r>
      <w:r w:rsidRPr="00F43823">
        <w:rPr>
          <w:b/>
          <w:bCs/>
          <w:sz w:val="24"/>
          <w:szCs w:val="24"/>
        </w:rPr>
        <w:t>бработка результатов измерений</w:t>
      </w:r>
    </w:p>
    <w:p w14:paraId="58AF9B73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Массовую концентрацию формальдегида в камнях X (мг/кг) вычисляют по формуле:</w:t>
      </w:r>
    </w:p>
    <w:p w14:paraId="63EB6D88" w14:textId="38D49C54" w:rsidR="00980229" w:rsidRPr="00F43823" w:rsidRDefault="00A91D7C" w:rsidP="00980229">
      <w:pPr>
        <w:shd w:val="clear" w:color="auto" w:fill="FFFFFF"/>
        <w:ind w:firstLine="709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Х</m:t>
          </m:r>
          <m:r>
            <w:rPr>
              <w:rFonts w:ascii="Cambria Math" w:hAnsi="Cambria Math"/>
              <w:sz w:val="24"/>
              <w:szCs w:val="24"/>
              <w:lang w:val="kk-KZ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kk-KZ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(С-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)∙1000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m</m:t>
              </m:r>
            </m:den>
          </m:f>
        </m:oMath>
      </m:oMathPara>
    </w:p>
    <w:p w14:paraId="59D5E3AE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где С - содержание формальдегида, найденное по градуировочному графику, мг;</w:t>
      </w:r>
    </w:p>
    <w:p w14:paraId="7D8C6BEA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С</w:t>
      </w:r>
      <w:r w:rsidRPr="00F43823">
        <w:rPr>
          <w:sz w:val="24"/>
          <w:szCs w:val="24"/>
          <w:vertAlign w:val="subscript"/>
        </w:rPr>
        <w:t>о</w:t>
      </w:r>
      <w:r w:rsidRPr="00F43823">
        <w:rPr>
          <w:sz w:val="24"/>
          <w:szCs w:val="24"/>
        </w:rPr>
        <w:t> - содержание формальдегида в холостом опыте, мг;</w:t>
      </w:r>
    </w:p>
    <w:p w14:paraId="0F14EAD2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m - навеска пробы, взятая для анализа, в пересчете на абсолютно сухую, г;</w:t>
      </w:r>
    </w:p>
    <w:p w14:paraId="308122AD" w14:textId="77777777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1000 - коэффициент пересчёта на 1 кг камнях (отхода).</w:t>
      </w:r>
    </w:p>
    <w:p w14:paraId="651C1D03" w14:textId="2E624138" w:rsidR="00980229" w:rsidRPr="00F43823" w:rsidRDefault="00980229" w:rsidP="004F22D0">
      <w:pPr>
        <w:shd w:val="clear" w:color="auto" w:fill="FFFFFF"/>
        <w:ind w:firstLine="567"/>
        <w:rPr>
          <w:sz w:val="24"/>
          <w:szCs w:val="24"/>
        </w:rPr>
      </w:pPr>
      <w:r w:rsidRPr="00F43823">
        <w:rPr>
          <w:sz w:val="24"/>
          <w:szCs w:val="24"/>
        </w:rPr>
        <w:t>Расхождение между результатами анализа, полученными в двух лабораториях, не должно превышать предела воспроизводимости. При выполнении этого условия приемлемы оба результата анализа, и в качестве окончательного может быть использовано их среднее арифметическое значение. Значения предела воспроизводимости приведены в таблице </w:t>
      </w:r>
      <w:r w:rsidR="00194A3B" w:rsidRPr="00F43823">
        <w:rPr>
          <w:sz w:val="24"/>
          <w:szCs w:val="24"/>
          <w:lang w:val="kk-KZ"/>
        </w:rPr>
        <w:t>Д.1.</w:t>
      </w:r>
      <w:hyperlink r:id="rId61" w:anchor="i211298">
        <w:r w:rsidRPr="00F43823">
          <w:rPr>
            <w:sz w:val="24"/>
            <w:szCs w:val="24"/>
          </w:rPr>
          <w:t>3</w:t>
        </w:r>
      </w:hyperlink>
      <w:r w:rsidRPr="00F43823">
        <w:rPr>
          <w:sz w:val="24"/>
          <w:szCs w:val="24"/>
        </w:rPr>
        <w:t>.</w:t>
      </w:r>
    </w:p>
    <w:p w14:paraId="0291F7F3" w14:textId="75031A9C" w:rsidR="00980229" w:rsidRPr="00F43823" w:rsidRDefault="00980229" w:rsidP="00980229">
      <w:pPr>
        <w:shd w:val="clear" w:color="auto" w:fill="FFFFFF"/>
        <w:ind w:firstLine="709"/>
        <w:jc w:val="center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 xml:space="preserve">Таблица </w:t>
      </w:r>
      <w:r w:rsidR="00A91D7C" w:rsidRPr="00F43823">
        <w:rPr>
          <w:b/>
          <w:bCs/>
          <w:sz w:val="24"/>
          <w:szCs w:val="24"/>
          <w:lang w:val="kk-KZ"/>
        </w:rPr>
        <w:t>Д.1.</w:t>
      </w:r>
      <w:r w:rsidRPr="00F43823">
        <w:rPr>
          <w:b/>
          <w:bCs/>
          <w:sz w:val="24"/>
          <w:szCs w:val="24"/>
        </w:rPr>
        <w:t>3 - Значения предела воспроизводимости при вероятности Р = 0,95</w:t>
      </w:r>
    </w:p>
    <w:tbl>
      <w:tblPr>
        <w:tblStyle w:val="Style150"/>
        <w:tblW w:w="941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294"/>
        <w:gridCol w:w="6117"/>
      </w:tblGrid>
      <w:tr w:rsidR="00980229" w:rsidRPr="00F43823" w14:paraId="26A8AC4F" w14:textId="77777777" w:rsidTr="00582BB8">
        <w:trPr>
          <w:trHeight w:val="23"/>
          <w:tblHeader/>
          <w:jc w:val="center"/>
        </w:trPr>
        <w:tc>
          <w:tcPr>
            <w:tcW w:w="3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E1E26B" w14:textId="77777777" w:rsidR="00980229" w:rsidRPr="00F43823" w:rsidRDefault="00980229" w:rsidP="00582BB8">
            <w:pPr>
              <w:shd w:val="clear" w:color="auto" w:fill="FFFFFF"/>
              <w:ind w:firstLine="709"/>
              <w:jc w:val="center"/>
            </w:pPr>
            <w:bookmarkStart w:id="49" w:name="bx8fyu5l59s" w:colFirst="0" w:colLast="0"/>
            <w:bookmarkEnd w:id="49"/>
            <w:r w:rsidRPr="00F43823">
              <w:t>Диапазон измерений, мг/кг</w:t>
            </w:r>
          </w:p>
        </w:tc>
        <w:tc>
          <w:tcPr>
            <w:tcW w:w="61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8051A" w14:textId="77777777" w:rsidR="00980229" w:rsidRPr="00F43823" w:rsidRDefault="00980229" w:rsidP="00582BB8">
            <w:pPr>
              <w:shd w:val="clear" w:color="auto" w:fill="FFFFFF"/>
              <w:ind w:firstLine="709"/>
              <w:jc w:val="center"/>
            </w:pPr>
            <w:r w:rsidRPr="00F43823">
              <w:t>Предел воспроизводимости (для двух результатов измерений), R, %</w:t>
            </w:r>
          </w:p>
        </w:tc>
      </w:tr>
      <w:tr w:rsidR="00980229" w:rsidRPr="00F43823" w14:paraId="51096E4C" w14:textId="77777777" w:rsidTr="00582BB8">
        <w:trPr>
          <w:trHeight w:val="23"/>
          <w:jc w:val="center"/>
        </w:trPr>
        <w:tc>
          <w:tcPr>
            <w:tcW w:w="941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E721D3" w14:textId="77777777" w:rsidR="00980229" w:rsidRPr="00F43823" w:rsidRDefault="00980229" w:rsidP="00582BB8">
            <w:pPr>
              <w:shd w:val="clear" w:color="auto" w:fill="FFFFFF"/>
              <w:ind w:firstLine="709"/>
              <w:jc w:val="center"/>
            </w:pPr>
            <w:r w:rsidRPr="00F43823">
              <w:t>Камни</w:t>
            </w:r>
          </w:p>
        </w:tc>
      </w:tr>
      <w:tr w:rsidR="00980229" w:rsidRPr="00F43823" w14:paraId="5162E3AB" w14:textId="77777777" w:rsidTr="00582BB8">
        <w:trPr>
          <w:trHeight w:val="23"/>
          <w:jc w:val="center"/>
        </w:trPr>
        <w:tc>
          <w:tcPr>
            <w:tcW w:w="3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D940DC" w14:textId="77777777" w:rsidR="00980229" w:rsidRPr="00F43823" w:rsidRDefault="00980229" w:rsidP="00582BB8">
            <w:pPr>
              <w:shd w:val="clear" w:color="auto" w:fill="FFFFFF"/>
              <w:ind w:firstLine="709"/>
              <w:jc w:val="center"/>
            </w:pPr>
            <w:r w:rsidRPr="00F43823">
              <w:t>От 0,05 до 5 вкл.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9A1D4D" w14:textId="77777777" w:rsidR="00980229" w:rsidRPr="00F43823" w:rsidRDefault="00980229" w:rsidP="00582BB8">
            <w:pPr>
              <w:shd w:val="clear" w:color="auto" w:fill="FFFFFF"/>
              <w:ind w:firstLine="709"/>
              <w:jc w:val="center"/>
            </w:pPr>
            <w:r w:rsidRPr="00F43823">
              <w:t>45</w:t>
            </w:r>
          </w:p>
        </w:tc>
      </w:tr>
    </w:tbl>
    <w:p w14:paraId="76F79586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При превышении предела воспроизводимости могут быть использованы методы оценки приемлемости результатов измерений согласно раздела 5 </w:t>
      </w:r>
      <w:hyperlink r:id="rId62">
        <w:r w:rsidRPr="00F43823">
          <w:rPr>
            <w:sz w:val="24"/>
            <w:szCs w:val="24"/>
          </w:rPr>
          <w:t>ГОСТ Р ИСО 5725-6</w:t>
        </w:r>
      </w:hyperlink>
      <w:r w:rsidRPr="00F43823">
        <w:rPr>
          <w:sz w:val="24"/>
          <w:szCs w:val="24"/>
        </w:rPr>
        <w:t>.</w:t>
      </w:r>
    </w:p>
    <w:p w14:paraId="133022EE" w14:textId="7AF00E8A" w:rsidR="00980229" w:rsidRPr="00F43823" w:rsidRDefault="00A91D7C" w:rsidP="00980229">
      <w:pPr>
        <w:ind w:firstLine="709"/>
        <w:rPr>
          <w:b/>
          <w:bCs/>
          <w:sz w:val="24"/>
          <w:szCs w:val="24"/>
        </w:rPr>
      </w:pPr>
      <w:bookmarkStart w:id="50" w:name="3rl57iaht89d" w:colFirst="0" w:colLast="0"/>
      <w:bookmarkEnd w:id="50"/>
      <w:r w:rsidRPr="00F43823">
        <w:rPr>
          <w:b/>
          <w:bCs/>
          <w:sz w:val="24"/>
          <w:szCs w:val="24"/>
          <w:lang w:val="kk-KZ"/>
        </w:rPr>
        <w:t>Д.1.</w:t>
      </w:r>
      <w:r w:rsidR="00980229" w:rsidRPr="00F43823">
        <w:rPr>
          <w:b/>
          <w:bCs/>
          <w:sz w:val="24"/>
          <w:szCs w:val="24"/>
        </w:rPr>
        <w:t>10 О</w:t>
      </w:r>
      <w:r w:rsidRPr="00F43823">
        <w:rPr>
          <w:b/>
          <w:bCs/>
          <w:sz w:val="24"/>
          <w:szCs w:val="24"/>
        </w:rPr>
        <w:t>формление результатов анализа</w:t>
      </w:r>
    </w:p>
    <w:p w14:paraId="033ED788" w14:textId="77777777" w:rsidR="00194A3B" w:rsidRPr="00F43823" w:rsidRDefault="00980229" w:rsidP="00980229">
      <w:pPr>
        <w:shd w:val="clear" w:color="auto" w:fill="FFFFFF"/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</w:rPr>
        <w:t xml:space="preserve">Результат анализа X в документах, предусматривающих его использование, может быть представлен в виде: Х ± Δ, Р = 0,95, </w:t>
      </w:r>
    </w:p>
    <w:p w14:paraId="38B8B1A5" w14:textId="148D13D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где Δ - показатель точности методики.</w:t>
      </w:r>
    </w:p>
    <w:p w14:paraId="288DADE8" w14:textId="77777777" w:rsidR="00A91D7C" w:rsidRPr="00F43823" w:rsidRDefault="00980229" w:rsidP="00980229">
      <w:pPr>
        <w:shd w:val="clear" w:color="auto" w:fill="FFFFFF"/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</w:rPr>
        <w:t xml:space="preserve">Значение Δ рассчитывают по формуле: </w:t>
      </w:r>
    </w:p>
    <w:p w14:paraId="2083CEBA" w14:textId="29935769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Δ = 0,01 ∙ δ ∙ Х. Значение δ приведено в таблице </w:t>
      </w:r>
      <w:r w:rsidR="00194A3B" w:rsidRPr="00F43823">
        <w:rPr>
          <w:sz w:val="24"/>
          <w:szCs w:val="24"/>
          <w:lang w:val="kk-KZ"/>
        </w:rPr>
        <w:t>Д.1.</w:t>
      </w:r>
      <w:hyperlink r:id="rId63" w:anchor="i43123">
        <w:r w:rsidRPr="00F43823">
          <w:rPr>
            <w:sz w:val="24"/>
            <w:szCs w:val="24"/>
            <w:u w:val="single"/>
          </w:rPr>
          <w:t>1</w:t>
        </w:r>
      </w:hyperlink>
      <w:r w:rsidRPr="00F43823">
        <w:rPr>
          <w:sz w:val="24"/>
          <w:szCs w:val="24"/>
        </w:rPr>
        <w:t>.</w:t>
      </w:r>
    </w:p>
    <w:p w14:paraId="7B9E697E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Допустимо результат анализа в документах, выдаваемых лабораторией, представлять в виде: Х ± Δ</w:t>
      </w:r>
      <w:r w:rsidRPr="00F43823">
        <w:rPr>
          <w:sz w:val="24"/>
          <w:szCs w:val="24"/>
          <w:vertAlign w:val="subscript"/>
        </w:rPr>
        <w:t>л</w:t>
      </w:r>
      <w:r w:rsidRPr="00F43823">
        <w:rPr>
          <w:sz w:val="24"/>
          <w:szCs w:val="24"/>
        </w:rPr>
        <w:t>, Р = 0,95, при условии Δ</w:t>
      </w:r>
      <w:r w:rsidRPr="00F43823">
        <w:rPr>
          <w:sz w:val="24"/>
          <w:szCs w:val="24"/>
          <w:vertAlign w:val="subscript"/>
        </w:rPr>
        <w:t>л</w:t>
      </w:r>
      <w:r w:rsidRPr="00F43823">
        <w:rPr>
          <w:sz w:val="24"/>
          <w:szCs w:val="24"/>
        </w:rPr>
        <w:t> &lt; Δ, где</w:t>
      </w:r>
    </w:p>
    <w:p w14:paraId="07420242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X - результат анализа, полученный в соответствии с прописью методики;</w:t>
      </w:r>
    </w:p>
    <w:p w14:paraId="0A5D5EA5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± Δ</w:t>
      </w:r>
      <w:r w:rsidRPr="00F43823">
        <w:rPr>
          <w:sz w:val="24"/>
          <w:szCs w:val="24"/>
          <w:vertAlign w:val="subscript"/>
        </w:rPr>
        <w:t>л</w:t>
      </w:r>
      <w:r w:rsidRPr="00F43823">
        <w:rPr>
          <w:sz w:val="24"/>
          <w:szCs w:val="24"/>
        </w:rPr>
        <w:t> - значение характеристики погрешности результатов анализа, установленное при реализации методики в лаборатории, и обеспечиваемое контролем стабильности результатов анализа.</w:t>
      </w:r>
    </w:p>
    <w:p w14:paraId="3B048A0D" w14:textId="37F231A6" w:rsidR="00980229" w:rsidRPr="00F43823" w:rsidRDefault="00A91D7C" w:rsidP="00980229">
      <w:pPr>
        <w:ind w:firstLine="709"/>
        <w:rPr>
          <w:b/>
          <w:bCs/>
          <w:sz w:val="24"/>
          <w:szCs w:val="24"/>
        </w:rPr>
      </w:pPr>
      <w:bookmarkStart w:id="51" w:name="vp0a29urgij7" w:colFirst="0" w:colLast="0"/>
      <w:bookmarkEnd w:id="51"/>
      <w:r w:rsidRPr="00F43823">
        <w:rPr>
          <w:b/>
          <w:bCs/>
          <w:sz w:val="24"/>
          <w:szCs w:val="24"/>
          <w:lang w:val="kk-KZ"/>
        </w:rPr>
        <w:t>Д.1.</w:t>
      </w:r>
      <w:r w:rsidR="00980229" w:rsidRPr="00F43823">
        <w:rPr>
          <w:b/>
          <w:bCs/>
          <w:sz w:val="24"/>
          <w:szCs w:val="24"/>
        </w:rPr>
        <w:t>11 К</w:t>
      </w:r>
      <w:r w:rsidR="00194A3B" w:rsidRPr="00F43823">
        <w:rPr>
          <w:b/>
          <w:bCs/>
          <w:sz w:val="24"/>
          <w:szCs w:val="24"/>
        </w:rPr>
        <w:t>онтроль точности результатов измерений</w:t>
      </w:r>
    </w:p>
    <w:p w14:paraId="3830F1B6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Контроль качества результатов анализа при реализации методики в лаборатории предусматривает:</w:t>
      </w:r>
    </w:p>
    <w:p w14:paraId="48B5968D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 xml:space="preserve">- оперативный контроль процедуры анализа (на основе оценки погрешности при </w:t>
      </w:r>
      <w:r w:rsidRPr="00F43823">
        <w:rPr>
          <w:sz w:val="24"/>
          <w:szCs w:val="24"/>
        </w:rPr>
        <w:lastRenderedPageBreak/>
        <w:t>реализации отдельно взятой контрольной процедуры);</w:t>
      </w:r>
    </w:p>
    <w:p w14:paraId="795D8B57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контроль стабильности результатов анализа (на основе контроля стабильности среднеквадратического отклонения повторяемости, среднеквадратического отклонения внутрилабораторной прецизионности, погрешности).</w:t>
      </w:r>
    </w:p>
    <w:p w14:paraId="14B78CEF" w14:textId="1439BCEE" w:rsidR="00980229" w:rsidRPr="00F43823" w:rsidRDefault="006B4941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  <w:lang w:val="kk-KZ"/>
        </w:rPr>
        <w:t>Д.1</w:t>
      </w:r>
      <w:r w:rsidR="00194A3B" w:rsidRPr="00F43823">
        <w:rPr>
          <w:b/>
          <w:bCs/>
          <w:sz w:val="24"/>
          <w:szCs w:val="24"/>
          <w:lang w:val="kk-KZ"/>
        </w:rPr>
        <w:t>.</w:t>
      </w:r>
      <w:r w:rsidRPr="00F43823">
        <w:rPr>
          <w:b/>
          <w:bCs/>
          <w:sz w:val="24"/>
          <w:szCs w:val="24"/>
          <w:lang w:val="kk-KZ"/>
        </w:rPr>
        <w:t>1</w:t>
      </w:r>
      <w:r w:rsidR="00194A3B" w:rsidRPr="00F43823">
        <w:rPr>
          <w:b/>
          <w:bCs/>
          <w:sz w:val="24"/>
          <w:szCs w:val="24"/>
          <w:lang w:val="kk-KZ"/>
        </w:rPr>
        <w:t xml:space="preserve">2 </w:t>
      </w:r>
      <w:r w:rsidR="00980229" w:rsidRPr="00F43823">
        <w:rPr>
          <w:b/>
          <w:bCs/>
          <w:sz w:val="24"/>
          <w:szCs w:val="24"/>
        </w:rPr>
        <w:t>Алгоритм оперативного контроля процедуры измерений с использованием метода варьирования навески</w:t>
      </w:r>
    </w:p>
    <w:p w14:paraId="60A657E8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Образцами для контроля являются рабочие пробы.</w:t>
      </w:r>
    </w:p>
    <w:p w14:paraId="68874A20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Оперативный контроль процедуры измерений проводят путем сравнения результата отдельно взятой контрольной процедуры К</w:t>
      </w:r>
      <w:r w:rsidRPr="00F43823">
        <w:rPr>
          <w:sz w:val="24"/>
          <w:szCs w:val="24"/>
          <w:vertAlign w:val="subscript"/>
        </w:rPr>
        <w:t>к</w:t>
      </w:r>
      <w:r w:rsidRPr="00F43823">
        <w:rPr>
          <w:sz w:val="24"/>
          <w:szCs w:val="24"/>
        </w:rPr>
        <w:t> с нормативом контроля К.</w:t>
      </w:r>
    </w:p>
    <w:p w14:paraId="2933AE94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Результат контрольной процедуры К</w:t>
      </w:r>
      <w:r w:rsidRPr="00F43823">
        <w:rPr>
          <w:sz w:val="24"/>
          <w:szCs w:val="24"/>
          <w:vertAlign w:val="subscript"/>
        </w:rPr>
        <w:t>к</w:t>
      </w:r>
      <w:r w:rsidRPr="00F43823">
        <w:rPr>
          <w:sz w:val="24"/>
          <w:szCs w:val="24"/>
        </w:rPr>
        <w:t> рассчитывают по формуле</w:t>
      </w:r>
    </w:p>
    <w:p w14:paraId="3EBD2E65" w14:textId="77777777" w:rsidR="00980229" w:rsidRPr="00F43823" w:rsidRDefault="00980229" w:rsidP="00980229">
      <w:pPr>
        <w:shd w:val="clear" w:color="auto" w:fill="FFFFFF"/>
        <w:ind w:firstLine="709"/>
        <w:jc w:val="center"/>
        <w:rPr>
          <w:sz w:val="24"/>
          <w:szCs w:val="24"/>
        </w:rPr>
      </w:pPr>
      <w:r w:rsidRPr="00F43823">
        <w:rPr>
          <w:sz w:val="24"/>
          <w:szCs w:val="24"/>
        </w:rPr>
        <w:t>К</w:t>
      </w:r>
      <w:r w:rsidRPr="00F43823">
        <w:rPr>
          <w:sz w:val="24"/>
          <w:szCs w:val="24"/>
          <w:vertAlign w:val="subscript"/>
        </w:rPr>
        <w:t>к</w:t>
      </w:r>
      <w:r w:rsidRPr="00F43823">
        <w:rPr>
          <w:sz w:val="24"/>
          <w:szCs w:val="24"/>
        </w:rPr>
        <w:t> = |X' - X|,</w:t>
      </w:r>
    </w:p>
    <w:p w14:paraId="7AA9AF3B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где X' - результат измерения массовой концентрации формальдегида в исходной (рабочей) пробе;</w:t>
      </w:r>
    </w:p>
    <w:p w14:paraId="5AB462C4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Х - результат измерения массовой концентрации формальдегида в рабочей пробе, полученной путем варьирования навески.</w:t>
      </w:r>
    </w:p>
    <w:p w14:paraId="553DEE9D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Норматив контроля К рассчитывают по формуле</w:t>
      </w:r>
    </w:p>
    <w:p w14:paraId="43F7EF13" w14:textId="70E3F511" w:rsidR="00980229" w:rsidRPr="00F43823" w:rsidRDefault="00194A3B" w:rsidP="00980229">
      <w:pPr>
        <w:shd w:val="clear" w:color="auto" w:fill="FFFFFF"/>
        <w:ind w:firstLine="709"/>
        <w:jc w:val="center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К</m:t>
        </m:r>
        <m:r>
          <w:rPr>
            <w:rFonts w:ascii="Cambria Math" w:hAnsi="Cambria Math"/>
            <w:sz w:val="24"/>
            <w:szCs w:val="24"/>
            <w:lang w:val="kk-KZ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kk-KZ"/>
                  </w:rPr>
                </m:ctrlPr>
              </m:sSubSupPr>
              <m:e>
                <m:r>
                  <w:rPr>
                    <w:rFonts w:ascii="Cambria Math" w:hAnsi="Cambria Math"/>
                    <w:sz w:val="24"/>
                    <w:szCs w:val="24"/>
                    <w:lang w:val="kk-KZ"/>
                  </w:rPr>
                  <m:t>∆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kk-KZ"/>
                      </w:rPr>
                      <m:t>л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kk-KZ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kk-KZ"/>
                      </w:rPr>
                      <m:t>Х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</m:sub>
              <m:sup>
                <m:r>
                  <w:rPr>
                    <w:rFonts w:ascii="Cambria Math" w:hAnsi="Cambria Math"/>
                    <w:sz w:val="24"/>
                    <w:szCs w:val="24"/>
                    <w:lang w:val="kk-KZ"/>
                  </w:rPr>
                  <m:t>2</m:t>
                </m:r>
              </m:sup>
            </m:sSubSup>
            <m:r>
              <w:rPr>
                <w:rFonts w:ascii="Cambria Math" w:hAnsi="Cambria Math"/>
                <w:sz w:val="24"/>
                <w:szCs w:val="24"/>
                <w:lang w:val="kk-KZ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kk-KZ"/>
                  </w:rPr>
                </m:ctrlPr>
              </m:sSubSupPr>
              <m:e>
                <m:r>
                  <w:rPr>
                    <w:rFonts w:ascii="Cambria Math" w:hAnsi="Cambria Math"/>
                    <w:sz w:val="24"/>
                    <w:szCs w:val="24"/>
                    <w:lang w:val="kk-KZ"/>
                  </w:rPr>
                  <m:t>∆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kk-KZ"/>
                      </w:rPr>
                      <m:t>л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kk-KZ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  <w:lang w:val="kk-KZ"/>
                  </w:rPr>
                  <m:t>Х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  <w:lang w:val="kk-KZ"/>
                  </w:rPr>
                  <m:t>2</m:t>
                </m:r>
              </m:sup>
            </m:sSubSup>
          </m:e>
        </m:rad>
      </m:oMath>
      <w:r w:rsidRPr="00F43823">
        <w:rPr>
          <w:sz w:val="24"/>
          <w:szCs w:val="24"/>
          <w:lang w:val="kk-KZ"/>
        </w:rPr>
        <w:t>,</w:t>
      </w:r>
    </w:p>
    <w:p w14:paraId="199B9747" w14:textId="56D42C2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  <w:lang w:val="kk-KZ"/>
        </w:rPr>
      </w:pPr>
      <w:r w:rsidRPr="00F43823">
        <w:rPr>
          <w:sz w:val="24"/>
          <w:szCs w:val="24"/>
        </w:rPr>
        <w:t>где 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∆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л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kk-KZ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kk-KZ"/>
                  </w:rPr>
                  <m:t>Х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'</m:t>
                </m:r>
              </m:sup>
            </m:sSup>
          </m:sub>
        </m:sSub>
        <m:r>
          <w:rPr>
            <w:rFonts w:ascii="Cambria Math" w:hAnsi="Cambria Math"/>
            <w:sz w:val="24"/>
            <w:szCs w:val="24"/>
          </w:rPr>
          <m:t>,</m:t>
        </m:r>
      </m:oMath>
      <w:r w:rsidRPr="00F43823">
        <w:rPr>
          <w:sz w:val="24"/>
          <w:szCs w:val="24"/>
        </w:rPr>
        <w:t> 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∆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л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sz w:val="24"/>
                <w:szCs w:val="24"/>
                <w:lang w:val="kk-KZ"/>
              </w:rPr>
              <m:t>Х</m:t>
            </m:r>
          </m:sub>
        </m:sSub>
      </m:oMath>
      <w:r w:rsidRPr="00F43823">
        <w:rPr>
          <w:sz w:val="24"/>
          <w:szCs w:val="24"/>
        </w:rPr>
        <w:t> - установленные в лаборатории при реализации методики значения характеристики погрешности результатов измерений массовой концентрации формальдегида в исходной (рабочей) пробе и в рабочей пробе, полученной путем варьирования навески, соответственно.</w:t>
      </w:r>
    </w:p>
    <w:p w14:paraId="6BF7C71D" w14:textId="77777777" w:rsidR="00A91D7C" w:rsidRPr="00F43823" w:rsidRDefault="00A91D7C" w:rsidP="00980229">
      <w:pPr>
        <w:shd w:val="clear" w:color="auto" w:fill="FFFFFF"/>
        <w:ind w:firstLine="709"/>
        <w:rPr>
          <w:sz w:val="24"/>
          <w:szCs w:val="24"/>
          <w:lang w:val="kk-KZ"/>
        </w:rPr>
      </w:pPr>
    </w:p>
    <w:p w14:paraId="01073D70" w14:textId="00C3A07E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  <w:lang w:val="kk-KZ"/>
        </w:rPr>
      </w:pPr>
      <w:r w:rsidRPr="00F43823">
        <w:rPr>
          <w:spacing w:val="20"/>
          <w:sz w:val="24"/>
          <w:szCs w:val="24"/>
        </w:rPr>
        <w:t>Примечание</w:t>
      </w:r>
      <w:r w:rsidR="00A91D7C" w:rsidRPr="00F43823">
        <w:rPr>
          <w:sz w:val="24"/>
          <w:szCs w:val="24"/>
          <w:lang w:val="kk-KZ"/>
        </w:rPr>
        <w:t xml:space="preserve"> -</w:t>
      </w:r>
      <w:r w:rsidRPr="00F43823">
        <w:rPr>
          <w:sz w:val="24"/>
          <w:szCs w:val="24"/>
        </w:rPr>
        <w:t xml:space="preserve"> Допустимо характеристику погрешности результатов измерений при внедрении методики в лаборатории устанавливать на основе выражения: Δ</w:t>
      </w:r>
      <w:r w:rsidRPr="00F43823">
        <w:rPr>
          <w:sz w:val="24"/>
          <w:szCs w:val="24"/>
          <w:vertAlign w:val="subscript"/>
        </w:rPr>
        <w:t>л</w:t>
      </w:r>
      <w:r w:rsidRPr="00F43823">
        <w:rPr>
          <w:sz w:val="24"/>
          <w:szCs w:val="24"/>
        </w:rPr>
        <w:t> = 0,84 ∙ Δ, с последующим уточнением по мере накопления информации в процессе контроля стабильности результатов измерений.</w:t>
      </w:r>
    </w:p>
    <w:p w14:paraId="3063D6C1" w14:textId="77777777" w:rsidR="00A91D7C" w:rsidRPr="00F43823" w:rsidRDefault="00A91D7C" w:rsidP="00980229">
      <w:pPr>
        <w:shd w:val="clear" w:color="auto" w:fill="FFFFFF"/>
        <w:ind w:firstLine="709"/>
        <w:rPr>
          <w:sz w:val="24"/>
          <w:szCs w:val="24"/>
          <w:lang w:val="kk-KZ"/>
        </w:rPr>
      </w:pPr>
    </w:p>
    <w:p w14:paraId="0DCC9F79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Процедуру измерений признают удовлетворительной при выполнении условия:</w:t>
      </w:r>
    </w:p>
    <w:p w14:paraId="7E0E97C2" w14:textId="7538B26C" w:rsidR="00980229" w:rsidRPr="00F43823" w:rsidRDefault="00980229" w:rsidP="00980229">
      <w:pPr>
        <w:shd w:val="clear" w:color="auto" w:fill="FFFFFF"/>
        <w:ind w:firstLine="709"/>
        <w:jc w:val="right"/>
        <w:rPr>
          <w:sz w:val="24"/>
          <w:szCs w:val="24"/>
        </w:rPr>
      </w:pPr>
      <w:bookmarkStart w:id="52" w:name="ooqiky8j3tj" w:colFirst="0" w:colLast="0"/>
      <w:bookmarkEnd w:id="52"/>
      <w:r w:rsidRPr="00F43823">
        <w:rPr>
          <w:sz w:val="24"/>
          <w:szCs w:val="24"/>
        </w:rPr>
        <w:t>К</w:t>
      </w:r>
      <w:r w:rsidRPr="00F43823">
        <w:rPr>
          <w:sz w:val="24"/>
          <w:szCs w:val="24"/>
          <w:vertAlign w:val="subscript"/>
        </w:rPr>
        <w:t>к</w:t>
      </w:r>
      <w:r w:rsidRPr="00F43823">
        <w:rPr>
          <w:sz w:val="24"/>
          <w:szCs w:val="24"/>
        </w:rPr>
        <w:t> ≤ К.                                                                (</w:t>
      </w:r>
      <w:r w:rsidR="006B4941" w:rsidRPr="00F43823">
        <w:rPr>
          <w:sz w:val="24"/>
          <w:szCs w:val="24"/>
        </w:rPr>
        <w:t>Д.2.</w:t>
      </w:r>
      <w:r w:rsidRPr="00F43823">
        <w:rPr>
          <w:sz w:val="24"/>
          <w:szCs w:val="24"/>
        </w:rPr>
        <w:t>1)</w:t>
      </w:r>
    </w:p>
    <w:p w14:paraId="10E0D8AA" w14:textId="07AC03C1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При невыполнении условия (</w:t>
      </w:r>
      <w:r w:rsidR="006B4941" w:rsidRPr="00F43823">
        <w:rPr>
          <w:sz w:val="24"/>
          <w:szCs w:val="24"/>
        </w:rPr>
        <w:t>Д.2.</w:t>
      </w:r>
      <w:hyperlink r:id="rId64" w:anchor="i247925">
        <w:r w:rsidRPr="00F43823">
          <w:rPr>
            <w:sz w:val="24"/>
            <w:szCs w:val="24"/>
          </w:rPr>
          <w:t>1</w:t>
        </w:r>
      </w:hyperlink>
      <w:r w:rsidRPr="00F43823">
        <w:rPr>
          <w:sz w:val="24"/>
          <w:szCs w:val="24"/>
        </w:rPr>
        <w:t>) контрольную процедуру повторяют. При повторном невыполнении условия (</w:t>
      </w:r>
      <w:r w:rsidR="006B4941" w:rsidRPr="00F43823">
        <w:rPr>
          <w:sz w:val="24"/>
          <w:szCs w:val="24"/>
        </w:rPr>
        <w:t>Д.2.</w:t>
      </w:r>
      <w:hyperlink r:id="rId65" w:anchor="i247925">
        <w:r w:rsidRPr="00F43823">
          <w:rPr>
            <w:sz w:val="24"/>
            <w:szCs w:val="24"/>
          </w:rPr>
          <w:t>1</w:t>
        </w:r>
      </w:hyperlink>
      <w:r w:rsidRPr="00F43823">
        <w:rPr>
          <w:sz w:val="24"/>
          <w:szCs w:val="24"/>
        </w:rPr>
        <w:t>) выясняют причины, приводящие к неудовлетворительным результатам, и принимают меры по их устранению.</w:t>
      </w:r>
    </w:p>
    <w:p w14:paraId="1CE4B246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Периодичность оперативного контроля процедуры анализа, а также реализуемые процедуры контроля стабильности результатов анализа регламентируют в Руководстве по качеству лаборатории.</w:t>
      </w:r>
    </w:p>
    <w:p w14:paraId="3AF78DF6" w14:textId="67286362" w:rsidR="00980229" w:rsidRPr="00F43823" w:rsidRDefault="00A91D7C" w:rsidP="006B4941">
      <w:pPr>
        <w:ind w:firstLine="709"/>
        <w:rPr>
          <w:b/>
          <w:bCs/>
          <w:sz w:val="24"/>
          <w:szCs w:val="24"/>
          <w:lang w:val="kk-KZ"/>
        </w:rPr>
      </w:pPr>
      <w:bookmarkStart w:id="53" w:name="pyp72jj49cby" w:colFirst="0" w:colLast="0"/>
      <w:bookmarkStart w:id="54" w:name="gawkzyb5n7tu" w:colFirst="0" w:colLast="0"/>
      <w:bookmarkStart w:id="55" w:name="c9gzfey55qn" w:colFirst="0" w:colLast="0"/>
      <w:bookmarkEnd w:id="53"/>
      <w:bookmarkEnd w:id="54"/>
      <w:bookmarkEnd w:id="55"/>
      <w:r w:rsidRPr="00F43823">
        <w:rPr>
          <w:b/>
          <w:bCs/>
          <w:sz w:val="24"/>
          <w:szCs w:val="24"/>
          <w:lang w:val="kk-KZ"/>
        </w:rPr>
        <w:t>Д.</w:t>
      </w:r>
      <w:r w:rsidR="006B4941" w:rsidRPr="00F43823">
        <w:rPr>
          <w:b/>
          <w:bCs/>
          <w:sz w:val="24"/>
          <w:szCs w:val="24"/>
          <w:lang w:val="kk-KZ"/>
        </w:rPr>
        <w:t>1.1</w:t>
      </w:r>
      <w:r w:rsidR="004A11F2" w:rsidRPr="00F43823">
        <w:rPr>
          <w:b/>
          <w:bCs/>
          <w:sz w:val="24"/>
          <w:szCs w:val="24"/>
          <w:lang w:val="kk-KZ"/>
        </w:rPr>
        <w:t>3</w:t>
      </w:r>
      <w:r w:rsidRPr="00F43823">
        <w:rPr>
          <w:b/>
          <w:bCs/>
          <w:sz w:val="24"/>
          <w:szCs w:val="24"/>
          <w:lang w:val="kk-KZ"/>
        </w:rPr>
        <w:t xml:space="preserve"> </w:t>
      </w:r>
      <w:r w:rsidR="00980229" w:rsidRPr="00F43823">
        <w:rPr>
          <w:b/>
          <w:bCs/>
          <w:sz w:val="24"/>
          <w:szCs w:val="24"/>
        </w:rPr>
        <w:t>Приготовление градуировочных растворов из 40 % раствора формальдегида</w:t>
      </w:r>
    </w:p>
    <w:p w14:paraId="460DD90E" w14:textId="4ABDA6BC" w:rsidR="00980229" w:rsidRPr="00F43823" w:rsidRDefault="00A91D7C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  <w:lang w:val="kk-KZ"/>
        </w:rPr>
        <w:t>Д.</w:t>
      </w:r>
      <w:r w:rsidR="00980229" w:rsidRPr="00F43823">
        <w:rPr>
          <w:b/>
          <w:bCs/>
          <w:sz w:val="24"/>
          <w:szCs w:val="24"/>
        </w:rPr>
        <w:t>1</w:t>
      </w:r>
      <w:r w:rsidR="006B4941" w:rsidRPr="00F43823">
        <w:rPr>
          <w:b/>
          <w:bCs/>
          <w:sz w:val="24"/>
          <w:szCs w:val="24"/>
        </w:rPr>
        <w:t>.1</w:t>
      </w:r>
      <w:r w:rsidR="004A11F2" w:rsidRPr="00F43823">
        <w:rPr>
          <w:b/>
          <w:bCs/>
          <w:sz w:val="24"/>
          <w:szCs w:val="24"/>
        </w:rPr>
        <w:t xml:space="preserve">3.1 </w:t>
      </w:r>
      <w:r w:rsidR="00980229" w:rsidRPr="00F43823">
        <w:rPr>
          <w:b/>
          <w:bCs/>
          <w:sz w:val="24"/>
          <w:szCs w:val="24"/>
        </w:rPr>
        <w:t>Реактивы</w:t>
      </w:r>
    </w:p>
    <w:p w14:paraId="1C4CBAE4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Формалин (40 % раствор формальдегида)</w:t>
      </w:r>
    </w:p>
    <w:p w14:paraId="46AA7746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Йод, </w:t>
      </w:r>
      <w:hyperlink r:id="rId66">
        <w:r w:rsidRPr="00F43823">
          <w:rPr>
            <w:sz w:val="24"/>
            <w:szCs w:val="24"/>
            <w:u w:val="single"/>
          </w:rPr>
          <w:t>ГОСТ 4159-79</w:t>
        </w:r>
      </w:hyperlink>
      <w:r w:rsidRPr="00F43823">
        <w:rPr>
          <w:sz w:val="24"/>
          <w:szCs w:val="24"/>
        </w:rPr>
        <w:t> или</w:t>
      </w:r>
    </w:p>
    <w:p w14:paraId="14AE85FC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стандарт-титр 0,05 моль/дм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эквивалента</w:t>
      </w:r>
    </w:p>
    <w:p w14:paraId="0656C7F4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Натрий гидроксид, </w:t>
      </w:r>
      <w:hyperlink r:id="rId67">
        <w:r w:rsidRPr="00F43823">
          <w:rPr>
            <w:sz w:val="24"/>
            <w:szCs w:val="24"/>
            <w:u w:val="single"/>
          </w:rPr>
          <w:t>ГОСТ 4328-77</w:t>
        </w:r>
      </w:hyperlink>
    </w:p>
    <w:p w14:paraId="4A417FFB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Кислота соляная, </w:t>
      </w:r>
      <w:hyperlink r:id="rId68">
        <w:r w:rsidRPr="00F43823">
          <w:rPr>
            <w:sz w:val="24"/>
            <w:szCs w:val="24"/>
            <w:u w:val="single"/>
          </w:rPr>
          <w:t>ГОСТ 3118-77</w:t>
        </w:r>
      </w:hyperlink>
    </w:p>
    <w:p w14:paraId="4DD79DB2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Натрия тиосульфат, </w:t>
      </w:r>
      <w:hyperlink r:id="rId69">
        <w:r w:rsidRPr="00F43823">
          <w:rPr>
            <w:sz w:val="24"/>
            <w:szCs w:val="24"/>
            <w:u w:val="single"/>
          </w:rPr>
          <w:t>ГОСТ 27068-86</w:t>
        </w:r>
      </w:hyperlink>
      <w:r w:rsidRPr="00F43823">
        <w:rPr>
          <w:sz w:val="24"/>
          <w:szCs w:val="24"/>
        </w:rPr>
        <w:t> или</w:t>
      </w:r>
    </w:p>
    <w:p w14:paraId="63C98383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стандарт-титр, 0,1 моль/дм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эквивалента, ТУ-6-09-01-313</w:t>
      </w:r>
    </w:p>
    <w:p w14:paraId="44C72E3A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Крахмал растворимый, </w:t>
      </w:r>
      <w:hyperlink r:id="rId70">
        <w:r w:rsidRPr="00F43823">
          <w:rPr>
            <w:sz w:val="24"/>
            <w:szCs w:val="24"/>
            <w:u w:val="single"/>
          </w:rPr>
          <w:t>ГОСТ 10163-76</w:t>
        </w:r>
      </w:hyperlink>
    </w:p>
    <w:p w14:paraId="284547A8" w14:textId="472A90D1" w:rsidR="00980229" w:rsidRPr="00F43823" w:rsidRDefault="00A91D7C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  <w:lang w:val="kk-KZ"/>
        </w:rPr>
        <w:t>Д</w:t>
      </w:r>
      <w:r w:rsidR="00980229" w:rsidRPr="00F43823">
        <w:rPr>
          <w:b/>
          <w:bCs/>
          <w:sz w:val="24"/>
          <w:szCs w:val="24"/>
        </w:rPr>
        <w:t>.</w:t>
      </w:r>
      <w:r w:rsidR="004A11F2" w:rsidRPr="00F43823">
        <w:rPr>
          <w:b/>
          <w:bCs/>
          <w:sz w:val="24"/>
          <w:szCs w:val="24"/>
        </w:rPr>
        <w:t>1.13.2</w:t>
      </w:r>
      <w:r w:rsidR="00980229" w:rsidRPr="00F43823">
        <w:rPr>
          <w:b/>
          <w:bCs/>
          <w:sz w:val="24"/>
          <w:szCs w:val="24"/>
        </w:rPr>
        <w:t xml:space="preserve"> Приготовление. Установление истинного содержания формальдегида</w:t>
      </w:r>
    </w:p>
    <w:p w14:paraId="04DAB0AE" w14:textId="7EF71CD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В мерную колбу вместимостью 250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вносят 5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 xml:space="preserve"> формалина и доводят </w:t>
      </w:r>
      <w:r w:rsidRPr="00F43823">
        <w:rPr>
          <w:sz w:val="24"/>
          <w:szCs w:val="24"/>
        </w:rPr>
        <w:lastRenderedPageBreak/>
        <w:t xml:space="preserve">дистиллированной водой до метки. Истинное содержание формальдегида в основном растворе устанавливают следующим образом: </w:t>
      </w:r>
      <w:r w:rsidR="00BE5F4B" w:rsidRPr="00F43823">
        <w:rPr>
          <w:sz w:val="24"/>
          <w:szCs w:val="24"/>
        </w:rPr>
        <w:br/>
      </w:r>
      <w:r w:rsidRPr="00F43823">
        <w:rPr>
          <w:sz w:val="24"/>
          <w:szCs w:val="24"/>
        </w:rPr>
        <w:t>5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раствора помещают в коническую колбу вместимостью 250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с притёртой пробкой, приливают 20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0,05 моль/дм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раствора йода и по каплям вносят 30 % раствор натрия гидроксида до появления устойчивой бледно-жёлтой окраски. Колбу оставляют на 10 минут, затем осторожно добавляют 2,5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соляной кислоты (1:5), оставляют на 10 минут в темноте и оттитровывают избыток йода 0,1 моль/дм</w:t>
      </w:r>
      <w:r w:rsidRPr="00F43823">
        <w:rPr>
          <w:sz w:val="24"/>
          <w:szCs w:val="24"/>
          <w:vertAlign w:val="superscript"/>
        </w:rPr>
        <w:t>3 </w:t>
      </w:r>
      <w:r w:rsidRPr="00F43823">
        <w:rPr>
          <w:sz w:val="24"/>
          <w:szCs w:val="24"/>
        </w:rPr>
        <w:t>раствором тиосульфата натрия.</w:t>
      </w:r>
    </w:p>
    <w:p w14:paraId="54B8C2F9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Когда раствор станет светло-жёлтым, прибавляют несколько капель крахмала. Предварительно устанавливают количество тиосульфата натрия, расходуемое на титрование 20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0,05 моль/дм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раствора йода. По разности количества тиосульфата, израсходованного на контрольное титрование, и избытка йода устанавливают количество йода, которое пошло на окисление формальдегида. 1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0,05 моль/дм</w:t>
      </w:r>
      <w:r w:rsidRPr="00F43823">
        <w:rPr>
          <w:sz w:val="24"/>
          <w:szCs w:val="24"/>
          <w:vertAlign w:val="superscript"/>
        </w:rPr>
        <w:t>3 </w:t>
      </w:r>
      <w:r w:rsidRPr="00F43823">
        <w:rPr>
          <w:sz w:val="24"/>
          <w:szCs w:val="24"/>
        </w:rPr>
        <w:t>раствора йода соответствует 1,5 мг формальдегида. Определив концентрацию формальдегида в растворе, соответствующим разбавлением дистиллированной водой готовят исходный градуировочный раствор, содержащий 100 мкг/см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вещества.</w:t>
      </w:r>
    </w:p>
    <w:p w14:paraId="4F1CBA66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Срок хранения раствора не более 10 дней при температуре 4 °С.</w:t>
      </w:r>
    </w:p>
    <w:p w14:paraId="1C27C322" w14:textId="77777777" w:rsidR="00980229" w:rsidRPr="00F43823" w:rsidRDefault="00980229" w:rsidP="00980229">
      <w:pPr>
        <w:shd w:val="clear" w:color="auto" w:fill="FFFFFF"/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Рабочий градуировочный раствор концентрацией 0,001 мг/см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готовят соответствующим разбавлением исходного раствора. Раствор используют свежеприготовленным.</w:t>
      </w:r>
    </w:p>
    <w:p w14:paraId="67E5333E" w14:textId="77777777" w:rsidR="006B4941" w:rsidRPr="00F43823" w:rsidRDefault="006B4941" w:rsidP="006B4941">
      <w:pPr>
        <w:ind w:firstLine="0"/>
        <w:rPr>
          <w:b/>
          <w:bCs/>
          <w:sz w:val="24"/>
          <w:szCs w:val="24"/>
        </w:rPr>
      </w:pPr>
    </w:p>
    <w:p w14:paraId="2FA9329A" w14:textId="44810951" w:rsidR="00980229" w:rsidRPr="00F43823" w:rsidRDefault="006B4941" w:rsidP="00BE5F4B">
      <w:pPr>
        <w:ind w:firstLine="567"/>
        <w:rPr>
          <w:b/>
          <w:bCs/>
          <w:sz w:val="24"/>
          <w:szCs w:val="24"/>
        </w:rPr>
      </w:pPr>
      <w:r w:rsidRPr="00F43823">
        <w:rPr>
          <w:b/>
          <w:bCs/>
          <w:sz w:val="24"/>
          <w:szCs w:val="24"/>
        </w:rPr>
        <w:t>Д.</w:t>
      </w:r>
      <w:r w:rsidR="004A11F2" w:rsidRPr="00F43823">
        <w:rPr>
          <w:b/>
          <w:bCs/>
          <w:sz w:val="24"/>
          <w:szCs w:val="24"/>
        </w:rPr>
        <w:t>2</w:t>
      </w:r>
      <w:r w:rsidRPr="00F43823">
        <w:rPr>
          <w:b/>
          <w:bCs/>
          <w:sz w:val="24"/>
          <w:szCs w:val="24"/>
        </w:rPr>
        <w:t xml:space="preserve"> </w:t>
      </w:r>
      <w:r w:rsidR="00980229" w:rsidRPr="00F43823">
        <w:rPr>
          <w:b/>
          <w:bCs/>
          <w:sz w:val="24"/>
          <w:szCs w:val="24"/>
        </w:rPr>
        <w:t>М</w:t>
      </w:r>
      <w:r w:rsidRPr="00F43823">
        <w:rPr>
          <w:b/>
          <w:bCs/>
          <w:sz w:val="24"/>
          <w:szCs w:val="24"/>
        </w:rPr>
        <w:t xml:space="preserve">етодика выполнения измерений массовых долей </w:t>
      </w:r>
      <w:r w:rsidRPr="00F43823">
        <w:rPr>
          <w:b/>
          <w:bCs/>
          <w:sz w:val="24"/>
          <w:szCs w:val="24"/>
        </w:rPr>
        <w:br/>
        <w:t>железа в природных и исскуственных камнях</w:t>
      </w:r>
      <w:r w:rsidRPr="00F43823">
        <w:rPr>
          <w:b/>
          <w:bCs/>
          <w:sz w:val="24"/>
          <w:szCs w:val="24"/>
        </w:rPr>
        <w:br/>
        <w:t>атомно-абсорбционным методом</w:t>
      </w:r>
    </w:p>
    <w:p w14:paraId="43252413" w14:textId="77777777" w:rsidR="00675565" w:rsidRPr="00F43823" w:rsidRDefault="00675565" w:rsidP="00BE5F4B">
      <w:pPr>
        <w:ind w:firstLine="567"/>
        <w:rPr>
          <w:b/>
          <w:bCs/>
          <w:sz w:val="24"/>
          <w:szCs w:val="24"/>
        </w:rPr>
      </w:pPr>
    </w:p>
    <w:p w14:paraId="6B82413B" w14:textId="748D7DBE" w:rsidR="00980229" w:rsidRPr="00F43823" w:rsidRDefault="004A11F2" w:rsidP="00980229">
      <w:pPr>
        <w:pStyle w:val="2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56" w:name="osst3mwoaimk" w:colFirst="0" w:colLast="0"/>
      <w:bookmarkEnd w:id="56"/>
      <w:r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Д.2.</w:t>
      </w:r>
      <w:r w:rsidR="00980229"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 С</w:t>
      </w:r>
      <w:r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редства измерений, стандартные образцы и вспомогательное оборудование</w:t>
      </w:r>
    </w:p>
    <w:p w14:paraId="57372DFA" w14:textId="13609452" w:rsidR="00980229" w:rsidRPr="00F43823" w:rsidRDefault="00980229" w:rsidP="00980229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- атомно-абсорбционный спектрометр с электротермической атомизацией «МГА-1000»  (Рег № в ГС ОЕИ РК KZ.02.03.00409-2020/58356-14) или аналогичный по характеристикам</w:t>
      </w:r>
    </w:p>
    <w:p w14:paraId="7AEBAC94" w14:textId="77777777" w:rsidR="00980229" w:rsidRPr="00F43823" w:rsidRDefault="00980229" w:rsidP="00980229">
      <w:pPr>
        <w:ind w:firstLine="709"/>
        <w:rPr>
          <w:color w:val="000000" w:themeColor="text1"/>
          <w:sz w:val="24"/>
          <w:szCs w:val="24"/>
        </w:rPr>
      </w:pPr>
      <w:r w:rsidRPr="00F43823">
        <w:rPr>
          <w:sz w:val="24"/>
          <w:szCs w:val="24"/>
        </w:rPr>
        <w:t xml:space="preserve">- лампы полого катода типа </w:t>
      </w:r>
      <w:r w:rsidRPr="00F43823">
        <w:rPr>
          <w:color w:val="000000" w:themeColor="text1"/>
          <w:sz w:val="24"/>
          <w:szCs w:val="24"/>
        </w:rPr>
        <w:t>ЛС-2</w:t>
      </w:r>
      <w:r w:rsidRPr="00F43823">
        <w:rPr>
          <w:color w:val="00B0F0"/>
          <w:sz w:val="24"/>
          <w:szCs w:val="24"/>
        </w:rPr>
        <w:t xml:space="preserve"> </w:t>
      </w:r>
      <w:r w:rsidRPr="00F43823">
        <w:rPr>
          <w:sz w:val="24"/>
          <w:szCs w:val="24"/>
        </w:rPr>
        <w:t xml:space="preserve">или другие, соответствующие определяемому металлу </w:t>
      </w:r>
      <w:r w:rsidRPr="00F43823">
        <w:rPr>
          <w:color w:val="000000" w:themeColor="text1"/>
          <w:sz w:val="24"/>
          <w:szCs w:val="24"/>
        </w:rPr>
        <w:t>(железу), аналитическая линия 248,3 нм;</w:t>
      </w:r>
    </w:p>
    <w:p w14:paraId="1C41ABAF" w14:textId="77777777" w:rsidR="00980229" w:rsidRPr="00F43823" w:rsidRDefault="00980229" w:rsidP="00980229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- газы сжатые и сжиженные в баллонах: аргон ГОСТ 10157-79;</w:t>
      </w:r>
    </w:p>
    <w:p w14:paraId="7EDEA403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весы лабораторные утвержденного типа, класс точности (I) или (II), с ценой деления не более 0,1 мг, наибольшим пределом взвешивания не более 250 г, </w:t>
      </w:r>
      <w:hyperlink r:id="rId71" w:tgtFrame="_blank" w:history="1">
        <w:r w:rsidRPr="00F43823">
          <w:rPr>
            <w:rStyle w:val="af2"/>
            <w:color w:val="000000" w:themeColor="text1"/>
            <w:sz w:val="24"/>
            <w:szCs w:val="24"/>
            <w:u w:val="none"/>
          </w:rPr>
          <w:t>СТ РК 2.652-2019</w:t>
        </w:r>
      </w:hyperlink>
      <w:r w:rsidRPr="00F43823">
        <w:rPr>
          <w:color w:val="000000" w:themeColor="text1"/>
          <w:sz w:val="24"/>
          <w:szCs w:val="24"/>
        </w:rPr>
        <w:t>;</w:t>
      </w:r>
    </w:p>
    <w:p w14:paraId="3E470725" w14:textId="4E99480E" w:rsidR="00980229" w:rsidRPr="00F43823" w:rsidRDefault="00980229" w:rsidP="004A11F2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Стандартные образцы утвержденных типов с аттестованной массовой концентрацией иона металла, номинальные значения 1 мг/см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или</w:t>
      </w:r>
      <w:r w:rsidR="00675565" w:rsidRPr="00F43823">
        <w:rPr>
          <w:sz w:val="24"/>
          <w:szCs w:val="24"/>
        </w:rPr>
        <w:t xml:space="preserve"> </w:t>
      </w:r>
      <w:r w:rsidR="00675565" w:rsidRPr="00F43823">
        <w:rPr>
          <w:sz w:val="24"/>
          <w:szCs w:val="24"/>
        </w:rPr>
        <w:br/>
      </w:r>
      <w:r w:rsidRPr="00F43823">
        <w:rPr>
          <w:sz w:val="24"/>
          <w:szCs w:val="24"/>
        </w:rPr>
        <w:t>10</w:t>
      </w:r>
      <w:r w:rsidR="00675565" w:rsidRPr="00F43823">
        <w:rPr>
          <w:sz w:val="24"/>
          <w:szCs w:val="24"/>
        </w:rPr>
        <w:t xml:space="preserve"> </w:t>
      </w:r>
      <w:r w:rsidRPr="00F43823">
        <w:rPr>
          <w:sz w:val="24"/>
          <w:szCs w:val="24"/>
        </w:rPr>
        <w:t>мг/см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для алюминия, кадмия, железа, кальция, магния, марганца, меди, никеля, хрома, цинка. Относительная погрешность аттестованных значений массовой концентрации не более 1 % при Р = 0,95.</w:t>
      </w:r>
    </w:p>
    <w:p w14:paraId="45E9DA40" w14:textId="1ED24356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пипетки вместимостью 1; 2; 5; 10; 20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по </w:t>
      </w:r>
      <w:hyperlink r:id="rId72">
        <w:r w:rsidRPr="00F43823">
          <w:rPr>
            <w:sz w:val="24"/>
            <w:szCs w:val="24"/>
          </w:rPr>
          <w:t>ГОСТ 29227</w:t>
        </w:r>
      </w:hyperlink>
      <w:r w:rsidRPr="00F43823">
        <w:rPr>
          <w:sz w:val="24"/>
          <w:szCs w:val="24"/>
        </w:rPr>
        <w:t> и </w:t>
      </w:r>
      <w:r w:rsidR="00BE5F4B" w:rsidRPr="00F43823">
        <w:rPr>
          <w:sz w:val="24"/>
          <w:szCs w:val="24"/>
        </w:rPr>
        <w:br/>
      </w:r>
      <w:hyperlink r:id="rId73">
        <w:r w:rsidRPr="00F43823">
          <w:rPr>
            <w:sz w:val="24"/>
            <w:szCs w:val="24"/>
          </w:rPr>
          <w:t>ГОСТ 29169</w:t>
        </w:r>
      </w:hyperlink>
      <w:r w:rsidRPr="00F43823">
        <w:rPr>
          <w:sz w:val="24"/>
          <w:szCs w:val="24"/>
        </w:rPr>
        <w:t>;</w:t>
      </w:r>
    </w:p>
    <w:p w14:paraId="3766B1DA" w14:textId="33F355CF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колбы мерные вместимостью 50; 100; 250; 500; 1000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по </w:t>
      </w:r>
      <w:r w:rsidR="004A11F2" w:rsidRPr="00F43823">
        <w:rPr>
          <w:sz w:val="24"/>
          <w:szCs w:val="24"/>
        </w:rPr>
        <w:br/>
      </w:r>
      <w:hyperlink r:id="rId74">
        <w:r w:rsidRPr="00F43823">
          <w:rPr>
            <w:sz w:val="24"/>
            <w:szCs w:val="24"/>
          </w:rPr>
          <w:t>ГОСТ 1770</w:t>
        </w:r>
      </w:hyperlink>
      <w:r w:rsidRPr="00F43823">
        <w:rPr>
          <w:sz w:val="24"/>
          <w:szCs w:val="24"/>
        </w:rPr>
        <w:t>;</w:t>
      </w:r>
    </w:p>
    <w:p w14:paraId="79C1C18C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цилиндры мерные вместимостью 50; 100; 1000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по </w:t>
      </w:r>
      <w:hyperlink r:id="rId75">
        <w:r w:rsidRPr="00F43823">
          <w:rPr>
            <w:sz w:val="24"/>
            <w:szCs w:val="24"/>
          </w:rPr>
          <w:t>ГОСТ 1770</w:t>
        </w:r>
      </w:hyperlink>
      <w:r w:rsidRPr="00F43823">
        <w:rPr>
          <w:sz w:val="24"/>
          <w:szCs w:val="24"/>
        </w:rPr>
        <w:t>;</w:t>
      </w:r>
    </w:p>
    <w:p w14:paraId="192B1165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шкаф сушильный общелабораторного назначения, обеспечивающий поддержание температуры t = (105 ± 2) °C;</w:t>
      </w:r>
    </w:p>
    <w:p w14:paraId="24471B25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плитки электрические по </w:t>
      </w:r>
      <w:hyperlink r:id="rId76">
        <w:r w:rsidRPr="00F43823">
          <w:rPr>
            <w:sz w:val="24"/>
            <w:szCs w:val="24"/>
          </w:rPr>
          <w:t>ГОСТ 14919</w:t>
        </w:r>
      </w:hyperlink>
      <w:r w:rsidRPr="00F43823">
        <w:rPr>
          <w:sz w:val="24"/>
          <w:szCs w:val="24"/>
        </w:rPr>
        <w:t>;</w:t>
      </w:r>
    </w:p>
    <w:p w14:paraId="56E930E8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холодильник;</w:t>
      </w:r>
    </w:p>
    <w:p w14:paraId="4B0625A6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lastRenderedPageBreak/>
        <w:t>- эксикатор;</w:t>
      </w:r>
    </w:p>
    <w:p w14:paraId="45DF2453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шпатели пластмассовые по </w:t>
      </w:r>
      <w:hyperlink r:id="rId77">
        <w:r w:rsidRPr="00F43823">
          <w:rPr>
            <w:sz w:val="24"/>
            <w:szCs w:val="24"/>
          </w:rPr>
          <w:t>ГОСТ 19126</w:t>
        </w:r>
      </w:hyperlink>
      <w:r w:rsidRPr="00F43823">
        <w:rPr>
          <w:sz w:val="24"/>
          <w:szCs w:val="24"/>
        </w:rPr>
        <w:t>;</w:t>
      </w:r>
    </w:p>
    <w:p w14:paraId="1C8167E2" w14:textId="192FBF11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фильтры бумажные обеззоленные</w:t>
      </w:r>
      <w:r w:rsidR="004A11F2" w:rsidRPr="00F43823">
        <w:rPr>
          <w:sz w:val="24"/>
          <w:szCs w:val="24"/>
        </w:rPr>
        <w:t>,</w:t>
      </w:r>
      <w:r w:rsidRPr="00F43823">
        <w:rPr>
          <w:sz w:val="24"/>
          <w:szCs w:val="24"/>
        </w:rPr>
        <w:t xml:space="preserve"> «синяя лента», «белая лента» по ТУ 6-09-1678;</w:t>
      </w:r>
    </w:p>
    <w:p w14:paraId="2B7B19E0" w14:textId="660E7563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бумага индикаторная универсальная для контроля pH</w:t>
      </w:r>
      <w:r w:rsidR="00A05D8C" w:rsidRPr="00F43823">
        <w:rPr>
          <w:sz w:val="24"/>
          <w:szCs w:val="24"/>
        </w:rPr>
        <w:t>.</w:t>
      </w:r>
    </w:p>
    <w:p w14:paraId="09D5DC54" w14:textId="77777777" w:rsidR="00980229" w:rsidRPr="00F43823" w:rsidRDefault="00980229" w:rsidP="00980229">
      <w:pPr>
        <w:ind w:firstLine="709"/>
        <w:rPr>
          <w:sz w:val="28"/>
          <w:szCs w:val="28"/>
        </w:rPr>
      </w:pPr>
    </w:p>
    <w:p w14:paraId="6C7249C5" w14:textId="2B010892" w:rsidR="00980229" w:rsidRPr="00F43823" w:rsidRDefault="00980229" w:rsidP="00675565">
      <w:pPr>
        <w:ind w:firstLine="567"/>
        <w:rPr>
          <w:sz w:val="22"/>
          <w:szCs w:val="22"/>
        </w:rPr>
      </w:pPr>
      <w:r w:rsidRPr="00F43823">
        <w:rPr>
          <w:sz w:val="22"/>
          <w:szCs w:val="22"/>
        </w:rPr>
        <w:t>Примечани</w:t>
      </w:r>
      <w:r w:rsidR="00675565" w:rsidRPr="00F43823">
        <w:rPr>
          <w:sz w:val="22"/>
          <w:szCs w:val="22"/>
        </w:rPr>
        <w:t>я</w:t>
      </w:r>
    </w:p>
    <w:p w14:paraId="10704CAF" w14:textId="77777777" w:rsidR="00675565" w:rsidRPr="00F43823" w:rsidRDefault="00980229" w:rsidP="00675565">
      <w:pPr>
        <w:pStyle w:val="af4"/>
        <w:widowControl/>
        <w:numPr>
          <w:ilvl w:val="0"/>
          <w:numId w:val="40"/>
        </w:numPr>
        <w:autoSpaceDE/>
        <w:autoSpaceDN/>
        <w:adjustRightInd/>
        <w:ind w:left="0" w:firstLine="567"/>
        <w:rPr>
          <w:sz w:val="22"/>
          <w:szCs w:val="22"/>
        </w:rPr>
      </w:pPr>
      <w:r w:rsidRPr="00F43823">
        <w:rPr>
          <w:sz w:val="22"/>
          <w:szCs w:val="22"/>
        </w:rPr>
        <w:t>Допускается использование других средств измерений утвержденных типов, обеспечивающих измерения с установленной точностью.</w:t>
      </w:r>
    </w:p>
    <w:p w14:paraId="447CAA97" w14:textId="616590C9" w:rsidR="00980229" w:rsidRPr="00F43823" w:rsidRDefault="00980229" w:rsidP="00675565">
      <w:pPr>
        <w:pStyle w:val="af4"/>
        <w:widowControl/>
        <w:numPr>
          <w:ilvl w:val="0"/>
          <w:numId w:val="40"/>
        </w:numPr>
        <w:autoSpaceDE/>
        <w:autoSpaceDN/>
        <w:adjustRightInd/>
        <w:ind w:left="0" w:firstLine="567"/>
        <w:rPr>
          <w:sz w:val="22"/>
          <w:szCs w:val="22"/>
        </w:rPr>
      </w:pPr>
      <w:r w:rsidRPr="00F43823">
        <w:rPr>
          <w:sz w:val="22"/>
          <w:szCs w:val="22"/>
        </w:rPr>
        <w:t>Допускается использование другого оборудования с метрологическими и техническими характеристиками, аналогичными указанным.</w:t>
      </w:r>
    </w:p>
    <w:p w14:paraId="7DA92EE7" w14:textId="2A6D0C0B" w:rsidR="00980229" w:rsidRPr="00F43823" w:rsidRDefault="00980229" w:rsidP="001B17B3">
      <w:pPr>
        <w:pStyle w:val="af4"/>
        <w:numPr>
          <w:ilvl w:val="0"/>
          <w:numId w:val="40"/>
        </w:numPr>
        <w:rPr>
          <w:sz w:val="22"/>
          <w:szCs w:val="22"/>
        </w:rPr>
      </w:pPr>
      <w:r w:rsidRPr="00F43823">
        <w:rPr>
          <w:sz w:val="22"/>
          <w:szCs w:val="22"/>
        </w:rPr>
        <w:t>Средства измерений должны быть поверены в установленные сроки.</w:t>
      </w:r>
    </w:p>
    <w:p w14:paraId="629FE04E" w14:textId="77777777" w:rsidR="001B17B3" w:rsidRPr="00F43823" w:rsidRDefault="001B17B3" w:rsidP="001B17B3">
      <w:pPr>
        <w:pStyle w:val="af4"/>
        <w:ind w:left="1080" w:firstLine="0"/>
        <w:rPr>
          <w:sz w:val="22"/>
          <w:szCs w:val="22"/>
        </w:rPr>
      </w:pPr>
    </w:p>
    <w:p w14:paraId="5E796221" w14:textId="302FCC6B" w:rsidR="00980229" w:rsidRPr="00F43823" w:rsidRDefault="00675565" w:rsidP="00980229">
      <w:pPr>
        <w:pStyle w:val="2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57" w:name="ngumtlzgsdrd" w:colFirst="0" w:colLast="0"/>
      <w:bookmarkEnd w:id="57"/>
      <w:r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Д.2.</w:t>
      </w:r>
      <w:r w:rsidR="00980229"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 П</w:t>
      </w:r>
      <w:r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осуда</w:t>
      </w:r>
    </w:p>
    <w:p w14:paraId="71B682E6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стаканы химические вместимостью 100; 250; 1000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по </w:t>
      </w:r>
      <w:hyperlink r:id="rId78">
        <w:r w:rsidRPr="00F43823">
          <w:rPr>
            <w:sz w:val="24"/>
            <w:szCs w:val="24"/>
            <w:u w:val="single"/>
          </w:rPr>
          <w:t>ГОСТ 25336</w:t>
        </w:r>
      </w:hyperlink>
      <w:r w:rsidRPr="00F43823">
        <w:rPr>
          <w:sz w:val="24"/>
          <w:szCs w:val="24"/>
        </w:rPr>
        <w:t>;</w:t>
      </w:r>
    </w:p>
    <w:p w14:paraId="01C89583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стаканчики для взвешивания (бюксы) по </w:t>
      </w:r>
      <w:hyperlink r:id="rId79">
        <w:r w:rsidRPr="00F43823">
          <w:rPr>
            <w:sz w:val="24"/>
            <w:szCs w:val="24"/>
            <w:u w:val="single"/>
          </w:rPr>
          <w:t>ГОСТ 1770</w:t>
        </w:r>
      </w:hyperlink>
      <w:r w:rsidRPr="00F43823">
        <w:rPr>
          <w:sz w:val="24"/>
          <w:szCs w:val="24"/>
        </w:rPr>
        <w:t>;</w:t>
      </w:r>
    </w:p>
    <w:p w14:paraId="071C820F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ступка фарфоровая с пестиком по </w:t>
      </w:r>
      <w:hyperlink r:id="rId80">
        <w:r w:rsidRPr="00F43823">
          <w:rPr>
            <w:sz w:val="24"/>
            <w:szCs w:val="24"/>
            <w:u w:val="single"/>
          </w:rPr>
          <w:t>ГОСТ 9147</w:t>
        </w:r>
      </w:hyperlink>
      <w:r w:rsidRPr="00F43823">
        <w:rPr>
          <w:sz w:val="24"/>
          <w:szCs w:val="24"/>
        </w:rPr>
        <w:t>;</w:t>
      </w:r>
    </w:p>
    <w:p w14:paraId="6BB62728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чашки фарфоровые по </w:t>
      </w:r>
      <w:hyperlink r:id="rId81">
        <w:r w:rsidRPr="00F43823">
          <w:rPr>
            <w:sz w:val="24"/>
            <w:szCs w:val="24"/>
            <w:u w:val="single"/>
          </w:rPr>
          <w:t>ГОСТ 9147</w:t>
        </w:r>
      </w:hyperlink>
      <w:r w:rsidRPr="00F43823">
        <w:rPr>
          <w:sz w:val="24"/>
          <w:szCs w:val="24"/>
        </w:rPr>
        <w:t>;</w:t>
      </w:r>
    </w:p>
    <w:p w14:paraId="460912B9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банки из стекла или полиэтилена с широким горлом и притертыми или винтовыми крышками вместимостью 1000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.</w:t>
      </w:r>
    </w:p>
    <w:p w14:paraId="65200ECF" w14:textId="123593B4" w:rsidR="00980229" w:rsidRPr="00F43823" w:rsidRDefault="00675565" w:rsidP="00980229">
      <w:pPr>
        <w:pStyle w:val="2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58" w:name="ux84qxgty037" w:colFirst="0" w:colLast="0"/>
      <w:bookmarkEnd w:id="58"/>
      <w:r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Д.2.</w:t>
      </w:r>
      <w:r w:rsidR="00980229"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0229"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еактивы</w:t>
      </w:r>
    </w:p>
    <w:p w14:paraId="19E4FF9B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вода дистиллированная по </w:t>
      </w:r>
      <w:hyperlink r:id="rId82">
        <w:r w:rsidRPr="00F43823">
          <w:rPr>
            <w:sz w:val="24"/>
            <w:szCs w:val="24"/>
            <w:u w:val="single"/>
          </w:rPr>
          <w:t>ГОСТ 6709</w:t>
        </w:r>
      </w:hyperlink>
      <w:r w:rsidRPr="00F43823">
        <w:rPr>
          <w:sz w:val="24"/>
          <w:szCs w:val="24"/>
        </w:rPr>
        <w:t>, бидистиллированная или деионизированная по </w:t>
      </w:r>
      <w:hyperlink r:id="rId83">
        <w:r w:rsidRPr="00F43823">
          <w:rPr>
            <w:sz w:val="24"/>
            <w:szCs w:val="24"/>
            <w:u w:val="single"/>
          </w:rPr>
          <w:t>ГОСТ Р 52501</w:t>
        </w:r>
      </w:hyperlink>
      <w:r w:rsidRPr="00F43823">
        <w:rPr>
          <w:sz w:val="24"/>
          <w:szCs w:val="24"/>
        </w:rPr>
        <w:t> (ИСО 3696) 2 степени чистоты;</w:t>
      </w:r>
    </w:p>
    <w:p w14:paraId="012EA013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кислота азотная по </w:t>
      </w:r>
      <w:hyperlink r:id="rId84">
        <w:r w:rsidRPr="00F43823">
          <w:rPr>
            <w:sz w:val="24"/>
            <w:szCs w:val="24"/>
            <w:u w:val="single"/>
          </w:rPr>
          <w:t>ГОСТ 4461</w:t>
        </w:r>
      </w:hyperlink>
      <w:r w:rsidRPr="00F43823">
        <w:rPr>
          <w:sz w:val="24"/>
          <w:szCs w:val="24"/>
        </w:rPr>
        <w:t>;</w:t>
      </w:r>
    </w:p>
    <w:p w14:paraId="74BFA64E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кислота уксусная по </w:t>
      </w:r>
      <w:hyperlink r:id="rId85">
        <w:r w:rsidRPr="00F43823">
          <w:rPr>
            <w:sz w:val="24"/>
            <w:szCs w:val="24"/>
            <w:u w:val="single"/>
          </w:rPr>
          <w:t>ГОСТ 61</w:t>
        </w:r>
      </w:hyperlink>
      <w:r w:rsidRPr="00F43823">
        <w:rPr>
          <w:sz w:val="24"/>
          <w:szCs w:val="24"/>
        </w:rPr>
        <w:t>;</w:t>
      </w:r>
    </w:p>
    <w:p w14:paraId="775C0162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кислота соляная по </w:t>
      </w:r>
      <w:hyperlink r:id="rId86">
        <w:r w:rsidRPr="00F43823">
          <w:rPr>
            <w:sz w:val="24"/>
            <w:szCs w:val="24"/>
            <w:u w:val="single"/>
          </w:rPr>
          <w:t>ГОСТ 3118</w:t>
        </w:r>
      </w:hyperlink>
      <w:r w:rsidRPr="00F43823">
        <w:rPr>
          <w:sz w:val="24"/>
          <w:szCs w:val="24"/>
        </w:rPr>
        <w:t>;</w:t>
      </w:r>
    </w:p>
    <w:p w14:paraId="1FAE0C82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- аммоний уксуснокислый по </w:t>
      </w:r>
      <w:hyperlink r:id="rId87">
        <w:r w:rsidRPr="00F43823">
          <w:rPr>
            <w:sz w:val="24"/>
            <w:szCs w:val="24"/>
            <w:u w:val="single"/>
          </w:rPr>
          <w:t>ГОСТ 3117</w:t>
        </w:r>
      </w:hyperlink>
      <w:r w:rsidRPr="00F43823">
        <w:rPr>
          <w:sz w:val="24"/>
          <w:szCs w:val="24"/>
        </w:rPr>
        <w:t>.</w:t>
      </w:r>
    </w:p>
    <w:p w14:paraId="73228D19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Все реактивы должны быть квалификации ч.д.а. или более высокой.</w:t>
      </w:r>
    </w:p>
    <w:p w14:paraId="0F8BE8ED" w14:textId="234F3FA9" w:rsidR="00980229" w:rsidRPr="00F43823" w:rsidRDefault="00675565" w:rsidP="00980229">
      <w:pPr>
        <w:pStyle w:val="1"/>
        <w:spacing w:before="0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9" w:name="gptokz17vhtx" w:colFirst="0" w:colLast="0"/>
      <w:bookmarkEnd w:id="59"/>
      <w:r w:rsidRPr="00F438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Д.2.</w:t>
      </w:r>
      <w:r w:rsidR="00980229" w:rsidRPr="00F438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980229" w:rsidRPr="00F43823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r w:rsidR="00980229" w:rsidRPr="00F43823">
        <w:rPr>
          <w:rFonts w:ascii="Times New Roman" w:hAnsi="Times New Roman" w:cs="Times New Roman"/>
          <w:b/>
          <w:color w:val="auto"/>
          <w:sz w:val="24"/>
          <w:szCs w:val="24"/>
        </w:rPr>
        <w:t>П</w:t>
      </w:r>
      <w:r w:rsidRPr="00F43823">
        <w:rPr>
          <w:rFonts w:ascii="Times New Roman" w:hAnsi="Times New Roman" w:cs="Times New Roman"/>
          <w:b/>
          <w:color w:val="auto"/>
          <w:sz w:val="24"/>
          <w:szCs w:val="24"/>
        </w:rPr>
        <w:t>одготовка к выполнению измерений</w:t>
      </w:r>
    </w:p>
    <w:p w14:paraId="057394DB" w14:textId="0D5E10B4" w:rsidR="00980229" w:rsidRPr="00F43823" w:rsidRDefault="00675565" w:rsidP="00980229">
      <w:pPr>
        <w:pStyle w:val="2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60" w:name="v0flw3c8t51n" w:colFirst="0" w:colLast="0"/>
      <w:bookmarkEnd w:id="60"/>
      <w:r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Д.2.</w:t>
      </w:r>
      <w:r w:rsidR="00980229"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4.1 Приготовление растворов</w:t>
      </w:r>
    </w:p>
    <w:p w14:paraId="3E225759" w14:textId="324A025F" w:rsidR="00980229" w:rsidRPr="00F43823" w:rsidRDefault="00675565" w:rsidP="00980229">
      <w:pPr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 xml:space="preserve">Д.2. </w:t>
      </w:r>
      <w:r w:rsidR="00980229" w:rsidRPr="00F43823">
        <w:rPr>
          <w:b/>
          <w:bCs/>
          <w:sz w:val="24"/>
          <w:szCs w:val="24"/>
        </w:rPr>
        <w:t>4.1.1</w:t>
      </w:r>
      <w:r w:rsidR="00980229" w:rsidRPr="00F43823">
        <w:rPr>
          <w:b/>
          <w:bCs/>
          <w:color w:val="00B0F0"/>
          <w:sz w:val="24"/>
          <w:szCs w:val="24"/>
        </w:rPr>
        <w:t xml:space="preserve"> </w:t>
      </w:r>
      <w:r w:rsidR="00980229" w:rsidRPr="00F43823">
        <w:rPr>
          <w:b/>
          <w:bCs/>
          <w:sz w:val="24"/>
          <w:szCs w:val="24"/>
        </w:rPr>
        <w:t>Ацетатно-буферный раствор.</w:t>
      </w:r>
    </w:p>
    <w:p w14:paraId="467DB73D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11,0 г ацетата аммония растворяют в бидистиллированной воде в мерной колбе вместимостью 1 дм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. Добавляют 20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уксусной кислоты. Доводят объем раствора в колбе до метки бидистиллированной водой и фильтруют через двойной фильтр «синяя лента». Срок хранения реактива в закрытой емкости не более 6 мес.</w:t>
      </w:r>
    </w:p>
    <w:p w14:paraId="5FEB8B0E" w14:textId="7D4853C5" w:rsidR="00980229" w:rsidRPr="00F43823" w:rsidRDefault="00675565" w:rsidP="00980229">
      <w:pPr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>Д.2.</w:t>
      </w:r>
      <w:r w:rsidR="00980229" w:rsidRPr="00F43823">
        <w:rPr>
          <w:b/>
          <w:bCs/>
          <w:sz w:val="24"/>
          <w:szCs w:val="24"/>
        </w:rPr>
        <w:t>4.1.2 Смесь кислот - царская водка.</w:t>
      </w:r>
    </w:p>
    <w:p w14:paraId="6A428781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Смешивают концентрированную азотную и концентрированную соляную кислоты в объемном соотношении 1:3. Раствор готовят перед применением.</w:t>
      </w:r>
    </w:p>
    <w:p w14:paraId="15553D87" w14:textId="5AC2B2FD" w:rsidR="00980229" w:rsidRPr="00F43823" w:rsidRDefault="00675565" w:rsidP="00980229">
      <w:pPr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>Д.2.</w:t>
      </w:r>
      <w:r w:rsidR="00980229" w:rsidRPr="00F43823">
        <w:rPr>
          <w:b/>
          <w:bCs/>
          <w:sz w:val="24"/>
          <w:szCs w:val="24"/>
        </w:rPr>
        <w:t>4.1.3</w:t>
      </w:r>
      <w:r w:rsidR="00980229" w:rsidRPr="00F43823">
        <w:rPr>
          <w:b/>
          <w:bCs/>
          <w:color w:val="00B0F0"/>
          <w:sz w:val="24"/>
          <w:szCs w:val="24"/>
        </w:rPr>
        <w:t xml:space="preserve"> </w:t>
      </w:r>
      <w:r w:rsidR="00980229" w:rsidRPr="00F43823">
        <w:rPr>
          <w:b/>
          <w:bCs/>
          <w:sz w:val="24"/>
          <w:szCs w:val="24"/>
        </w:rPr>
        <w:t>Кислота азотная, раствор № 1.</w:t>
      </w:r>
    </w:p>
    <w:p w14:paraId="02261979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7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концентрированной азотной кислоты помещают в мерную колбу вместимостью 1 дм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, наполовину заполненную бидистиллированной водой, затем доводят до метки. Срок хранения реактива в закрытой емкости не более 6 мес.</w:t>
      </w:r>
    </w:p>
    <w:p w14:paraId="0AABD7A1" w14:textId="7A5968A7" w:rsidR="00980229" w:rsidRPr="00F43823" w:rsidRDefault="00675565" w:rsidP="00980229">
      <w:pPr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>Д.2.</w:t>
      </w:r>
      <w:r w:rsidR="00980229" w:rsidRPr="00F43823">
        <w:rPr>
          <w:b/>
          <w:bCs/>
          <w:sz w:val="24"/>
          <w:szCs w:val="24"/>
        </w:rPr>
        <w:t>4.1.4 Кислота азотная, раствор № 2.</w:t>
      </w:r>
    </w:p>
    <w:p w14:paraId="7D7BF675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140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концентрированной азотной кислоты помещают в мерную колбу вместимостью 1 дм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, на половину заполненную бидистиллированной водой, затем доводят до метки. Срок хранения реактива в закрытой емкости не более 6 мес.</w:t>
      </w:r>
    </w:p>
    <w:p w14:paraId="17AAD577" w14:textId="439E5835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 xml:space="preserve"> </w:t>
      </w:r>
      <w:r w:rsidR="00675565" w:rsidRPr="00F43823">
        <w:rPr>
          <w:b/>
          <w:bCs/>
          <w:sz w:val="24"/>
          <w:szCs w:val="24"/>
        </w:rPr>
        <w:t>Д.2.</w:t>
      </w:r>
      <w:r w:rsidRPr="00F43823">
        <w:rPr>
          <w:b/>
          <w:bCs/>
          <w:sz w:val="24"/>
          <w:szCs w:val="24"/>
        </w:rPr>
        <w:t>4.1.5</w:t>
      </w:r>
      <w:r w:rsidR="00675565" w:rsidRPr="00F43823">
        <w:rPr>
          <w:b/>
          <w:bCs/>
          <w:sz w:val="24"/>
          <w:szCs w:val="24"/>
        </w:rPr>
        <w:t xml:space="preserve"> </w:t>
      </w:r>
      <w:r w:rsidRPr="00F43823">
        <w:rPr>
          <w:b/>
          <w:bCs/>
          <w:sz w:val="24"/>
          <w:szCs w:val="24"/>
        </w:rPr>
        <w:t>Градуировочные растворы ионов металлов.</w:t>
      </w:r>
    </w:p>
    <w:p w14:paraId="0FCC013D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Для каждого определяемого металла готовят серию градуировочных растворов.</w:t>
      </w:r>
    </w:p>
    <w:p w14:paraId="20582DD2" w14:textId="2CAAD24E" w:rsidR="00980229" w:rsidRPr="00F43823" w:rsidRDefault="00675565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Д.2.</w:t>
      </w:r>
      <w:r w:rsidR="00980229" w:rsidRPr="00F43823">
        <w:rPr>
          <w:sz w:val="24"/>
          <w:szCs w:val="24"/>
        </w:rPr>
        <w:t>4.1.5.1</w:t>
      </w:r>
      <w:r w:rsidRPr="00F43823">
        <w:rPr>
          <w:color w:val="00B0F0"/>
          <w:sz w:val="24"/>
          <w:szCs w:val="24"/>
        </w:rPr>
        <w:t xml:space="preserve"> </w:t>
      </w:r>
      <w:r w:rsidR="00980229" w:rsidRPr="00F43823">
        <w:rPr>
          <w:sz w:val="24"/>
          <w:szCs w:val="24"/>
        </w:rPr>
        <w:t>Приготовление градуировочного раствора с массовой концентрацией ионов металлов 10 мг/дм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 (0,01 мг/см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 xml:space="preserve">): </w:t>
      </w:r>
    </w:p>
    <w:p w14:paraId="71E28EA7" w14:textId="77777777" w:rsidR="00980229" w:rsidRPr="00F43823" w:rsidRDefault="00980229" w:rsidP="00980229">
      <w:pPr>
        <w:rPr>
          <w:sz w:val="24"/>
          <w:szCs w:val="24"/>
        </w:rPr>
      </w:pPr>
      <w:r w:rsidRPr="00F43823">
        <w:rPr>
          <w:sz w:val="24"/>
          <w:szCs w:val="24"/>
        </w:rPr>
        <w:t>в мерную колбу вместимостью 50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вносят 0,5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 xml:space="preserve"> ГСО и доводят объем в колбе </w:t>
      </w:r>
      <w:r w:rsidRPr="00F43823">
        <w:rPr>
          <w:sz w:val="24"/>
          <w:szCs w:val="24"/>
        </w:rPr>
        <w:lastRenderedPageBreak/>
        <w:t>до метки раствором азотной кислоты № 1. Срок хранения в холодильнике при 4 - 8 °С не более 1 месяца.</w:t>
      </w:r>
    </w:p>
    <w:p w14:paraId="1B8793CE" w14:textId="3052C724" w:rsidR="00980229" w:rsidRPr="00F43823" w:rsidRDefault="00675565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Д.2.</w:t>
      </w:r>
      <w:r w:rsidR="00980229" w:rsidRPr="00F43823">
        <w:rPr>
          <w:sz w:val="24"/>
          <w:szCs w:val="24"/>
        </w:rPr>
        <w:t>4.1.5.2</w:t>
      </w:r>
      <w:r w:rsidRPr="00F43823">
        <w:rPr>
          <w:color w:val="00B0F0"/>
          <w:sz w:val="24"/>
          <w:szCs w:val="24"/>
        </w:rPr>
        <w:t xml:space="preserve"> </w:t>
      </w:r>
      <w:r w:rsidR="00980229" w:rsidRPr="00F43823">
        <w:rPr>
          <w:sz w:val="24"/>
          <w:szCs w:val="24"/>
        </w:rPr>
        <w:t>Приготовление градуировочного раствора с массовой концентрацией ионов металлов 1,0 мг/дм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 (0,001 мг/см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 xml:space="preserve">): </w:t>
      </w:r>
    </w:p>
    <w:p w14:paraId="3B3E187C" w14:textId="36ACA168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в мерную колбу вместимостью 50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вносят 5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раствора с массовой концентрацией ионов металлов 0,01 мг/см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и доводят объем в колбе до метки раствором азотной кислоты № 1.</w:t>
      </w:r>
      <w:r w:rsidR="00413C0E" w:rsidRPr="00F43823">
        <w:rPr>
          <w:sz w:val="24"/>
          <w:szCs w:val="24"/>
        </w:rPr>
        <w:t xml:space="preserve"> </w:t>
      </w:r>
      <w:r w:rsidRPr="00F43823">
        <w:rPr>
          <w:sz w:val="24"/>
          <w:szCs w:val="24"/>
        </w:rPr>
        <w:t>Срок хранения в холодильнике при 4 - 8 °С не более 1 месяца.</w:t>
      </w:r>
    </w:p>
    <w:p w14:paraId="583E0DEF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Для приготовления градуировочных растворов ионов металлов с меньшим содержанием используют растворы ионов металлов с массовой концентрацией 1,0 мг/дм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 (0,001 мг/см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). Отбирают аликвотные объемы, переносят в мерные колбы, доводят до метки раствором азотной кислоты № 1 и перемешивают. Используют свежеприготовленными.</w:t>
      </w:r>
    </w:p>
    <w:p w14:paraId="5FA96F33" w14:textId="77777777" w:rsidR="00980229" w:rsidRPr="00F43823" w:rsidRDefault="00980229" w:rsidP="00980229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Готовят не менее трех градуировочных растворов с содержанием металлов, охватывающим весь предполагаемый рабочий интервал измерений.</w:t>
      </w:r>
    </w:p>
    <w:p w14:paraId="235F3D27" w14:textId="72AE6A85" w:rsidR="00980229" w:rsidRPr="00F43823" w:rsidRDefault="00675565" w:rsidP="00980229">
      <w:pPr>
        <w:pStyle w:val="2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61" w:name="rmie6nc4mc7k" w:colFirst="0" w:colLast="0"/>
      <w:bookmarkEnd w:id="61"/>
      <w:r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Д.2</w:t>
      </w:r>
      <w:r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980229"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4.2 Подготовка проб к анализу.</w:t>
      </w:r>
    </w:p>
    <w:p w14:paraId="17B9B84F" w14:textId="2839643B" w:rsidR="00980229" w:rsidRPr="00F43823" w:rsidRDefault="00675565" w:rsidP="00980229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Д.2.</w:t>
      </w:r>
      <w:r w:rsidR="00980229" w:rsidRPr="00F43823">
        <w:rPr>
          <w:color w:val="000000" w:themeColor="text1"/>
          <w:sz w:val="24"/>
          <w:szCs w:val="24"/>
        </w:rPr>
        <w:t>4.2.1 Пробы доводят до воздушно-сухого состояния, разложив на слое бумаги на лабораторном столе. Измельчают в фарфоровой ступке, хранят в коробках или в пакетах, либо стеклянных чашках под часовым стеклом не более 1 месяца.</w:t>
      </w:r>
    </w:p>
    <w:p w14:paraId="4AE06D4D" w14:textId="3CC70546" w:rsidR="00980229" w:rsidRPr="00F43823" w:rsidRDefault="00675565" w:rsidP="00980229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Д.2.</w:t>
      </w:r>
      <w:r w:rsidR="00980229" w:rsidRPr="00F43823">
        <w:rPr>
          <w:color w:val="000000" w:themeColor="text1"/>
          <w:sz w:val="24"/>
          <w:szCs w:val="24"/>
        </w:rPr>
        <w:t>4.2.2</w:t>
      </w:r>
      <w:r w:rsidRPr="00F43823">
        <w:rPr>
          <w:color w:val="000000" w:themeColor="text1"/>
          <w:sz w:val="24"/>
          <w:szCs w:val="24"/>
        </w:rPr>
        <w:t xml:space="preserve"> </w:t>
      </w:r>
      <w:r w:rsidR="00980229" w:rsidRPr="00F43823">
        <w:rPr>
          <w:color w:val="000000" w:themeColor="text1"/>
          <w:sz w:val="24"/>
          <w:szCs w:val="24"/>
        </w:rPr>
        <w:t>После тщательного перемешивания пробу распределяют равномерным слоем 1 см и отбирают методом квартования.</w:t>
      </w:r>
    </w:p>
    <w:p w14:paraId="1ECE06D1" w14:textId="3A22201A" w:rsidR="00980229" w:rsidRPr="00F43823" w:rsidRDefault="00675565" w:rsidP="00980229">
      <w:pPr>
        <w:ind w:firstLine="709"/>
        <w:rPr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Д.2.</w:t>
      </w:r>
      <w:r w:rsidR="00980229" w:rsidRPr="00F43823">
        <w:rPr>
          <w:color w:val="000000" w:themeColor="text1"/>
          <w:sz w:val="24"/>
          <w:szCs w:val="24"/>
        </w:rPr>
        <w:t>4.2.3</w:t>
      </w:r>
      <w:r w:rsidRPr="00F43823">
        <w:rPr>
          <w:bCs/>
          <w:color w:val="000000" w:themeColor="text1"/>
          <w:sz w:val="24"/>
          <w:szCs w:val="24"/>
        </w:rPr>
        <w:t xml:space="preserve"> </w:t>
      </w:r>
      <w:r w:rsidR="00980229" w:rsidRPr="00F43823">
        <w:rPr>
          <w:color w:val="000000" w:themeColor="text1"/>
          <w:sz w:val="24"/>
          <w:szCs w:val="24"/>
        </w:rPr>
        <w:t>При определении кислоторастворимых форм металлов две параллельные навески массой 0,2000 - 1,0000 г растворяют в «царской водке» (2 - 10 см</w:t>
      </w:r>
      <w:r w:rsidR="00980229" w:rsidRPr="00F43823">
        <w:rPr>
          <w:color w:val="000000" w:themeColor="text1"/>
          <w:sz w:val="24"/>
          <w:szCs w:val="24"/>
          <w:vertAlign w:val="superscript"/>
        </w:rPr>
        <w:t>3</w:t>
      </w:r>
      <w:r w:rsidR="00980229" w:rsidRPr="00F43823">
        <w:rPr>
          <w:color w:val="000000" w:themeColor="text1"/>
          <w:sz w:val="24"/>
          <w:szCs w:val="24"/>
        </w:rPr>
        <w:t xml:space="preserve"> в зависимости от массы взятой навески), перемешивая стеклянной палочкой, и фильтруют через фильтр «белая лента» в мерную колбу вместимостью 200 </w:t>
      </w:r>
      <w:r w:rsidR="00980229" w:rsidRPr="00F43823">
        <w:rPr>
          <w:sz w:val="24"/>
          <w:szCs w:val="24"/>
        </w:rPr>
        <w:t>- 1000 см</w:t>
      </w:r>
      <w:r w:rsidR="00980229" w:rsidRPr="00F43823">
        <w:rPr>
          <w:sz w:val="24"/>
          <w:szCs w:val="24"/>
          <w:vertAlign w:val="superscript"/>
        </w:rPr>
        <w:t>3</w:t>
      </w:r>
      <w:r w:rsidR="00980229" w:rsidRPr="00F43823">
        <w:rPr>
          <w:sz w:val="24"/>
          <w:szCs w:val="24"/>
        </w:rPr>
        <w:t> в зависимости от массы взятой навески, доводят до метки бидистиллированной водой. При необходимости, раствор нагревают на плитке электрической для полного растворения пробы.</w:t>
      </w:r>
      <w:r w:rsidR="00980229" w:rsidRPr="00F43823">
        <w:rPr>
          <w:color w:val="00B0F0"/>
          <w:sz w:val="24"/>
          <w:szCs w:val="24"/>
        </w:rPr>
        <w:t xml:space="preserve"> </w:t>
      </w:r>
      <w:r w:rsidR="00980229" w:rsidRPr="00F43823">
        <w:rPr>
          <w:color w:val="000000" w:themeColor="text1"/>
          <w:sz w:val="24"/>
          <w:szCs w:val="24"/>
        </w:rPr>
        <w:t>Затем переносят 1 мл полученного раствора с пробой в мерную колбу на 200 мл и доводят до метки бидистиллированной водой.</w:t>
      </w:r>
    </w:p>
    <w:p w14:paraId="4A1F4486" w14:textId="4A365ED6" w:rsidR="00980229" w:rsidRPr="00F43823" w:rsidRDefault="00675565" w:rsidP="00980229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Д.2.</w:t>
      </w:r>
      <w:r w:rsidR="00980229" w:rsidRPr="00F43823">
        <w:rPr>
          <w:color w:val="000000" w:themeColor="text1"/>
          <w:sz w:val="24"/>
          <w:szCs w:val="24"/>
        </w:rPr>
        <w:t>4.2.4 (вместо 8.4.5) Подготовка фарфоровых чашек.</w:t>
      </w:r>
    </w:p>
    <w:p w14:paraId="2C94B3AE" w14:textId="77777777" w:rsidR="00980229" w:rsidRPr="00F43823" w:rsidRDefault="00980229" w:rsidP="00980229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Пустые пронумерованные чашки выдерживают в сушильном шкафу при t = (105 ± 2) °С, охлаждают в эксикаторе, взвешивают.</w:t>
      </w:r>
    </w:p>
    <w:p w14:paraId="5FBDDC5F" w14:textId="22E105F8" w:rsidR="00980229" w:rsidRPr="00F43823" w:rsidRDefault="00675565" w:rsidP="00980229">
      <w:pPr>
        <w:ind w:firstLine="709"/>
        <w:rPr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Д.2.</w:t>
      </w:r>
      <w:r w:rsidR="00980229" w:rsidRPr="00F43823">
        <w:rPr>
          <w:color w:val="000000" w:themeColor="text1"/>
          <w:sz w:val="24"/>
          <w:szCs w:val="24"/>
        </w:rPr>
        <w:t xml:space="preserve">4.2.5 (вместо 6.4) </w:t>
      </w:r>
      <w:r w:rsidR="00980229" w:rsidRPr="00F43823">
        <w:rPr>
          <w:sz w:val="24"/>
          <w:szCs w:val="24"/>
        </w:rPr>
        <w:t>Для пересчета навески на абсолютно-сухую пробу определяют содержание гигроскопической влаги. Для этого берут три навески одной и той же массы, помещают в предварительно подготовленные фарфоровые чашки и высушивают при t = (105 ± 2) °С в сушильном шкафу до постоянной массы.</w:t>
      </w:r>
    </w:p>
    <w:tbl>
      <w:tblPr>
        <w:tblStyle w:val="Style100"/>
        <w:tblW w:w="957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980229" w:rsidRPr="00F43823" w14:paraId="76EF0EA1" w14:textId="77777777" w:rsidTr="00582BB8">
        <w:trPr>
          <w:jc w:val="center"/>
        </w:trPr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C1144" w14:textId="77777777" w:rsidR="00980229" w:rsidRPr="00F43823" w:rsidRDefault="00980229" w:rsidP="00582BB8">
            <w:pPr>
              <w:ind w:firstLine="709"/>
              <w:jc w:val="center"/>
              <w:rPr>
                <w:sz w:val="24"/>
                <w:szCs w:val="24"/>
              </w:rPr>
            </w:pPr>
            <w:r w:rsidRPr="00F43823">
              <w:rPr>
                <w:noProof/>
                <w:sz w:val="24"/>
                <w:szCs w:val="24"/>
              </w:rPr>
              <w:drawing>
                <wp:inline distT="0" distB="0" distL="0" distR="0" wp14:anchorId="38AF55CE" wp14:editId="397B87B1">
                  <wp:extent cx="1714500" cy="400050"/>
                  <wp:effectExtent l="0" t="0" r="0" b="6350"/>
                  <wp:docPr id="974087049" name="image1.png" descr="https://meganorm.ru/Data2/1/4293799/4293799945.files/x00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.png" descr="https://meganorm.ru/Data2/1/4293799/4293799945.files/x001.png"/>
                          <pic:cNvPicPr preferRelativeResize="0"/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1127C8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где g - массовая доля гигроскопической влага, %</w:t>
      </w:r>
    </w:p>
    <w:p w14:paraId="492FEFB5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>Р</w:t>
      </w:r>
      <w:r w:rsidRPr="00F43823">
        <w:rPr>
          <w:b/>
          <w:bCs/>
          <w:sz w:val="24"/>
          <w:szCs w:val="24"/>
          <w:vertAlign w:val="subscript"/>
        </w:rPr>
        <w:t>возд.сух.</w:t>
      </w:r>
      <w:r w:rsidRPr="00F43823">
        <w:rPr>
          <w:sz w:val="24"/>
          <w:szCs w:val="24"/>
        </w:rPr>
        <w:t> - масса воздушно-сухой навески, г</w:t>
      </w:r>
    </w:p>
    <w:p w14:paraId="4F0BDA9B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>Р</w:t>
      </w:r>
      <w:r w:rsidRPr="00F43823">
        <w:rPr>
          <w:b/>
          <w:bCs/>
          <w:sz w:val="24"/>
          <w:szCs w:val="24"/>
          <w:vertAlign w:val="subscript"/>
        </w:rPr>
        <w:t>сух.</w:t>
      </w:r>
      <w:r w:rsidRPr="00F43823">
        <w:rPr>
          <w:sz w:val="24"/>
          <w:szCs w:val="24"/>
        </w:rPr>
        <w:t> - масса абсолютно-сухой навески, г</w:t>
      </w:r>
    </w:p>
    <w:tbl>
      <w:tblPr>
        <w:tblStyle w:val="Style11"/>
        <w:tblW w:w="957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980229" w:rsidRPr="00F43823" w14:paraId="46FBC1C6" w14:textId="77777777" w:rsidTr="00582BB8">
        <w:trPr>
          <w:jc w:val="center"/>
        </w:trPr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E3CB6" w14:textId="77777777" w:rsidR="00980229" w:rsidRPr="00F43823" w:rsidRDefault="00980229" w:rsidP="00582BB8">
            <w:pPr>
              <w:ind w:firstLine="709"/>
              <w:jc w:val="center"/>
              <w:rPr>
                <w:sz w:val="24"/>
                <w:szCs w:val="24"/>
              </w:rPr>
            </w:pPr>
            <w:r w:rsidRPr="00F43823">
              <w:rPr>
                <w:noProof/>
                <w:sz w:val="24"/>
                <w:szCs w:val="24"/>
              </w:rPr>
              <w:drawing>
                <wp:inline distT="0" distB="0" distL="0" distR="0" wp14:anchorId="5311728F" wp14:editId="5F64A8F2">
                  <wp:extent cx="1076325" cy="333375"/>
                  <wp:effectExtent l="0" t="0" r="3175" b="9525"/>
                  <wp:docPr id="6" name="image3.png" descr="https://meganorm.ru/Data2/1/4293799/4293799945.files/x00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 descr="https://meganorm.ru/Data2/1/4293799/4293799945.files/x002.png"/>
                          <pic:cNvPicPr preferRelativeResize="0"/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45907D" w14:textId="77777777" w:rsidR="00980229" w:rsidRPr="00F43823" w:rsidRDefault="00980229" w:rsidP="00980229">
      <w:pPr>
        <w:ind w:firstLine="709"/>
        <w:rPr>
          <w:sz w:val="24"/>
          <w:szCs w:val="24"/>
        </w:rPr>
      </w:pPr>
    </w:p>
    <w:p w14:paraId="5EC4D0CB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Определяют коэффициент пересчета на абсолютно-сухую пробу:</w:t>
      </w:r>
    </w:p>
    <w:tbl>
      <w:tblPr>
        <w:tblStyle w:val="Style120"/>
        <w:tblW w:w="957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980229" w:rsidRPr="00F43823" w14:paraId="4D55DFF9" w14:textId="77777777" w:rsidTr="00582BB8">
        <w:trPr>
          <w:jc w:val="center"/>
        </w:trPr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DD3A" w14:textId="77777777" w:rsidR="00980229" w:rsidRPr="00F43823" w:rsidRDefault="00980229" w:rsidP="00582BB8">
            <w:pPr>
              <w:ind w:firstLine="709"/>
              <w:jc w:val="center"/>
              <w:rPr>
                <w:sz w:val="24"/>
                <w:szCs w:val="24"/>
              </w:rPr>
            </w:pPr>
            <w:r w:rsidRPr="00F43823">
              <w:rPr>
                <w:noProof/>
                <w:sz w:val="24"/>
                <w:szCs w:val="24"/>
              </w:rPr>
              <w:drawing>
                <wp:inline distT="0" distB="0" distL="0" distR="0" wp14:anchorId="33B23351" wp14:editId="56677760">
                  <wp:extent cx="952500" cy="400050"/>
                  <wp:effectExtent l="0" t="0" r="0" b="6350"/>
                  <wp:docPr id="997749576" name="image2.png" descr="https://meganorm.ru/Data2/1/4293799/4293799945.files/x00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.png" descr="https://meganorm.ru/Data2/1/4293799/4293799945.files/x003.png"/>
                          <pic:cNvPicPr preferRelativeResize="0"/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7E2E7E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где g</w:t>
      </w:r>
      <w:r w:rsidRPr="00F43823">
        <w:rPr>
          <w:sz w:val="24"/>
          <w:szCs w:val="24"/>
          <w:vertAlign w:val="subscript"/>
        </w:rPr>
        <w:t>ср</w:t>
      </w:r>
      <w:r w:rsidRPr="00F43823">
        <w:rPr>
          <w:sz w:val="24"/>
          <w:szCs w:val="24"/>
        </w:rPr>
        <w:t> - массовая доля гигроскопической влаги, %.</w:t>
      </w:r>
    </w:p>
    <w:p w14:paraId="6DCA8C36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Масса навески на абсолютно-сухую пробу рассчитывается по формуле:</w:t>
      </w:r>
    </w:p>
    <w:tbl>
      <w:tblPr>
        <w:tblStyle w:val="Style130"/>
        <w:tblW w:w="957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980229" w:rsidRPr="00F43823" w14:paraId="40764125" w14:textId="77777777" w:rsidTr="00582BB8">
        <w:trPr>
          <w:jc w:val="center"/>
        </w:trPr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1D7F3" w14:textId="77777777" w:rsidR="00980229" w:rsidRPr="00F43823" w:rsidRDefault="00980229" w:rsidP="00582BB8">
            <w:pPr>
              <w:ind w:firstLine="709"/>
              <w:jc w:val="center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m</w:t>
            </w:r>
            <w:r w:rsidRPr="00F43823">
              <w:rPr>
                <w:sz w:val="24"/>
                <w:szCs w:val="24"/>
                <w:vertAlign w:val="subscript"/>
              </w:rPr>
              <w:t>1</w:t>
            </w:r>
            <w:r w:rsidRPr="00F43823">
              <w:rPr>
                <w:sz w:val="24"/>
                <w:szCs w:val="24"/>
              </w:rPr>
              <w:t> = m·K,</w:t>
            </w:r>
          </w:p>
        </w:tc>
      </w:tr>
    </w:tbl>
    <w:p w14:paraId="13AE074E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lastRenderedPageBreak/>
        <w:t>где m - масса воздушно-сухой навески; г</w:t>
      </w:r>
    </w:p>
    <w:p w14:paraId="165AED2B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K - коэффициент пересчета.</w:t>
      </w:r>
    </w:p>
    <w:p w14:paraId="39493615" w14:textId="4AEF77DB" w:rsidR="00980229" w:rsidRPr="00F43823" w:rsidRDefault="00675565" w:rsidP="00980229">
      <w:pPr>
        <w:pStyle w:val="1"/>
        <w:spacing w:before="0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2" w:name="3pfjn5ymf5bw" w:colFirst="0" w:colLast="0"/>
      <w:bookmarkStart w:id="63" w:name="1k1sisvjb9dx" w:colFirst="0" w:colLast="0"/>
      <w:bookmarkStart w:id="64" w:name="4309miapjz5i" w:colFirst="0" w:colLast="0"/>
      <w:bookmarkEnd w:id="62"/>
      <w:bookmarkEnd w:id="63"/>
      <w:bookmarkEnd w:id="64"/>
      <w:r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Д.2.5 </w:t>
      </w:r>
      <w:r w:rsidR="00980229" w:rsidRPr="00F43823">
        <w:rPr>
          <w:rFonts w:ascii="Times New Roman" w:hAnsi="Times New Roman" w:cs="Times New Roman"/>
          <w:b/>
          <w:color w:val="auto"/>
          <w:sz w:val="24"/>
          <w:szCs w:val="24"/>
        </w:rPr>
        <w:t>О</w:t>
      </w:r>
      <w:r w:rsidRPr="00F43823">
        <w:rPr>
          <w:rFonts w:ascii="Times New Roman" w:hAnsi="Times New Roman" w:cs="Times New Roman"/>
          <w:b/>
          <w:color w:val="auto"/>
          <w:sz w:val="24"/>
          <w:szCs w:val="24"/>
        </w:rPr>
        <w:t>бработка результатов измерений</w:t>
      </w:r>
    </w:p>
    <w:p w14:paraId="48AC8497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 xml:space="preserve">Результат единичного измерения массовой доли определяемого металла, %, в пробе </w:t>
      </w:r>
      <w:r w:rsidRPr="00F43823">
        <w:rPr>
          <w:color w:val="000000" w:themeColor="text1"/>
          <w:sz w:val="24"/>
          <w:szCs w:val="24"/>
        </w:rPr>
        <w:t>камня</w:t>
      </w:r>
      <w:r w:rsidRPr="00F43823">
        <w:rPr>
          <w:sz w:val="24"/>
          <w:szCs w:val="24"/>
        </w:rPr>
        <w:t xml:space="preserve"> рассчитывают по формуле:</w:t>
      </w:r>
    </w:p>
    <w:tbl>
      <w:tblPr>
        <w:tblStyle w:val="Style140"/>
        <w:tblW w:w="957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980229" w:rsidRPr="00F43823" w14:paraId="26D47465" w14:textId="77777777" w:rsidTr="00582BB8">
        <w:trPr>
          <w:jc w:val="center"/>
        </w:trPr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8134" w14:textId="77777777" w:rsidR="00980229" w:rsidRPr="00F43823" w:rsidRDefault="00980229" w:rsidP="00582BB8">
            <w:pPr>
              <w:ind w:firstLine="709"/>
              <w:jc w:val="center"/>
              <w:rPr>
                <w:sz w:val="24"/>
                <w:szCs w:val="24"/>
              </w:rPr>
            </w:pPr>
            <w:r w:rsidRPr="00F43823">
              <w:rPr>
                <w:noProof/>
                <w:sz w:val="24"/>
                <w:szCs w:val="24"/>
              </w:rPr>
              <w:drawing>
                <wp:inline distT="0" distB="0" distL="0" distR="0" wp14:anchorId="5A5B8C9E" wp14:editId="052E7513">
                  <wp:extent cx="1095375" cy="371475"/>
                  <wp:effectExtent l="0" t="0" r="9525" b="9525"/>
                  <wp:docPr id="8" name="image4.png" descr="https://meganorm.ru/Data2/1/4293799/4293799945.files/x00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 descr="https://meganorm.ru/Data2/1/4293799/4293799945.files/x004.png"/>
                          <pic:cNvPicPr preferRelativeResize="0"/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820BA0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где С - массовая концентрация определяемого металла в аналитической пробе (раствор), мг/дм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;</w:t>
      </w:r>
    </w:p>
    <w:p w14:paraId="7B04D728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V - объем аналитической пробы, см</w:t>
      </w:r>
      <w:r w:rsidRPr="00F43823">
        <w:rPr>
          <w:sz w:val="24"/>
          <w:szCs w:val="24"/>
          <w:vertAlign w:val="superscript"/>
        </w:rPr>
        <w:t>3</w:t>
      </w:r>
      <w:r w:rsidRPr="00F43823">
        <w:rPr>
          <w:sz w:val="24"/>
          <w:szCs w:val="24"/>
        </w:rPr>
        <w:t>;</w:t>
      </w:r>
    </w:p>
    <w:p w14:paraId="03BF182A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m</w:t>
      </w:r>
      <w:r w:rsidRPr="00F43823">
        <w:rPr>
          <w:sz w:val="24"/>
          <w:szCs w:val="24"/>
          <w:vertAlign w:val="subscript"/>
        </w:rPr>
        <w:t>1</w:t>
      </w:r>
      <w:r w:rsidRPr="00F43823">
        <w:rPr>
          <w:sz w:val="24"/>
          <w:szCs w:val="24"/>
        </w:rPr>
        <w:t xml:space="preserve"> - масса навески, взятой от пробы </w:t>
      </w:r>
      <w:r w:rsidRPr="00F43823">
        <w:rPr>
          <w:color w:val="000000" w:themeColor="text1"/>
          <w:sz w:val="24"/>
          <w:szCs w:val="24"/>
        </w:rPr>
        <w:t>камня,</w:t>
      </w:r>
      <w:r w:rsidRPr="00F43823">
        <w:rPr>
          <w:sz w:val="24"/>
          <w:szCs w:val="24"/>
        </w:rPr>
        <w:t xml:space="preserve"> в пересчете на абсолютно сухое вещество, г.</w:t>
      </w:r>
    </w:p>
    <w:p w14:paraId="30629D86" w14:textId="77777777" w:rsidR="00980229" w:rsidRPr="00F43823" w:rsidRDefault="00980229" w:rsidP="00980229">
      <w:pPr>
        <w:ind w:firstLine="709"/>
        <w:rPr>
          <w:sz w:val="28"/>
          <w:szCs w:val="28"/>
        </w:rPr>
      </w:pPr>
      <w:r w:rsidRPr="00F43823">
        <w:rPr>
          <w:sz w:val="24"/>
          <w:szCs w:val="24"/>
        </w:rPr>
        <w:t>За окончательный результат измерений принимают среднее арифметическое значение двух приемлемых результатов параллельных определений X</w:t>
      </w:r>
      <w:r w:rsidRPr="00F43823">
        <w:rPr>
          <w:sz w:val="28"/>
          <w:szCs w:val="28"/>
          <w:vertAlign w:val="subscript"/>
        </w:rPr>
        <w:t>1</w:t>
      </w:r>
      <w:r w:rsidRPr="00F43823">
        <w:rPr>
          <w:sz w:val="28"/>
          <w:szCs w:val="28"/>
        </w:rPr>
        <w:t> и Х</w:t>
      </w:r>
      <w:r w:rsidRPr="00F43823">
        <w:rPr>
          <w:sz w:val="28"/>
          <w:szCs w:val="28"/>
          <w:vertAlign w:val="subscript"/>
        </w:rPr>
        <w:t>2</w:t>
      </w:r>
      <w:r w:rsidRPr="00F43823">
        <w:rPr>
          <w:sz w:val="28"/>
          <w:szCs w:val="28"/>
        </w:rPr>
        <w:t>:</w:t>
      </w:r>
    </w:p>
    <w:tbl>
      <w:tblPr>
        <w:tblStyle w:val="Style150"/>
        <w:tblW w:w="957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980229" w:rsidRPr="00F43823" w14:paraId="4399EAD7" w14:textId="77777777" w:rsidTr="00582BB8">
        <w:trPr>
          <w:jc w:val="center"/>
        </w:trPr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DBCB" w14:textId="77777777" w:rsidR="00980229" w:rsidRPr="00F43823" w:rsidRDefault="00980229" w:rsidP="00582BB8">
            <w:pPr>
              <w:ind w:firstLine="709"/>
              <w:jc w:val="center"/>
              <w:rPr>
                <w:sz w:val="24"/>
                <w:szCs w:val="24"/>
              </w:rPr>
            </w:pPr>
            <w:r w:rsidRPr="00F43823">
              <w:rPr>
                <w:sz w:val="24"/>
                <w:szCs w:val="24"/>
              </w:rPr>
              <w:t>Х</w:t>
            </w:r>
            <w:r w:rsidRPr="00F43823">
              <w:rPr>
                <w:sz w:val="24"/>
                <w:szCs w:val="24"/>
                <w:vertAlign w:val="subscript"/>
              </w:rPr>
              <w:t>ср</w:t>
            </w:r>
            <w:r w:rsidRPr="00F43823">
              <w:rPr>
                <w:sz w:val="24"/>
                <w:szCs w:val="24"/>
              </w:rPr>
              <w:t> = (X</w:t>
            </w:r>
            <w:r w:rsidRPr="00F43823">
              <w:rPr>
                <w:sz w:val="24"/>
                <w:szCs w:val="24"/>
                <w:vertAlign w:val="subscript"/>
              </w:rPr>
              <w:t>1</w:t>
            </w:r>
            <w:r w:rsidRPr="00F43823">
              <w:rPr>
                <w:sz w:val="24"/>
                <w:szCs w:val="24"/>
              </w:rPr>
              <w:t> + Х</w:t>
            </w:r>
            <w:r w:rsidRPr="00F43823">
              <w:rPr>
                <w:sz w:val="24"/>
                <w:szCs w:val="24"/>
                <w:vertAlign w:val="subscript"/>
              </w:rPr>
              <w:t>2</w:t>
            </w:r>
            <w:r w:rsidRPr="00F43823">
              <w:rPr>
                <w:sz w:val="24"/>
                <w:szCs w:val="24"/>
              </w:rPr>
              <w:t>)/2,</w:t>
            </w:r>
          </w:p>
        </w:tc>
      </w:tr>
    </w:tbl>
    <w:p w14:paraId="00EE0363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При превышении предела повторяемости могут быть использованы дополнительные методы оценки приемлемости результатов единичных измерений согласно раздела 5 </w:t>
      </w:r>
      <w:hyperlink r:id="rId92">
        <w:r w:rsidRPr="00F43823">
          <w:rPr>
            <w:sz w:val="24"/>
            <w:szCs w:val="24"/>
          </w:rPr>
          <w:t>ГОСТ Р ИСО 5725-6</w:t>
        </w:r>
      </w:hyperlink>
      <w:r w:rsidRPr="00F43823">
        <w:rPr>
          <w:sz w:val="24"/>
          <w:szCs w:val="24"/>
        </w:rPr>
        <w:t>.</w:t>
      </w:r>
    </w:p>
    <w:p w14:paraId="46049534" w14:textId="26C9EE6F" w:rsidR="00980229" w:rsidRPr="00F43823" w:rsidRDefault="00980229" w:rsidP="00980229">
      <w:pPr>
        <w:ind w:firstLine="709"/>
        <w:jc w:val="center"/>
        <w:rPr>
          <w:b/>
          <w:bCs/>
          <w:sz w:val="28"/>
          <w:szCs w:val="28"/>
        </w:rPr>
      </w:pPr>
      <w:bookmarkStart w:id="65" w:name="xzgj223dawea" w:colFirst="0" w:colLast="0"/>
      <w:bookmarkEnd w:id="65"/>
      <w:r w:rsidRPr="00F43823">
        <w:rPr>
          <w:b/>
          <w:bCs/>
          <w:sz w:val="28"/>
          <w:szCs w:val="28"/>
        </w:rPr>
        <w:t xml:space="preserve">Таблица 4 </w:t>
      </w:r>
    </w:p>
    <w:p w14:paraId="05698D7D" w14:textId="77777777" w:rsidR="00F3726B" w:rsidRPr="00F43823" w:rsidRDefault="00F3726B" w:rsidP="00980229">
      <w:pPr>
        <w:ind w:firstLine="709"/>
        <w:jc w:val="center"/>
        <w:rPr>
          <w:b/>
          <w:bCs/>
          <w:sz w:val="28"/>
          <w:szCs w:val="28"/>
          <w:lang w:val="en-US"/>
        </w:rPr>
      </w:pPr>
    </w:p>
    <w:tbl>
      <w:tblPr>
        <w:tblStyle w:val="32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980229" w:rsidRPr="00F43823" w14:paraId="37BA2D09" w14:textId="77777777" w:rsidTr="00A336EE">
        <w:trPr>
          <w:trHeight w:val="1494"/>
        </w:trPr>
        <w:tc>
          <w:tcPr>
            <w:tcW w:w="3190" w:type="dxa"/>
            <w:vAlign w:val="center"/>
          </w:tcPr>
          <w:p w14:paraId="38DCB420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Диапазон измерений, %</w:t>
            </w:r>
          </w:p>
        </w:tc>
        <w:tc>
          <w:tcPr>
            <w:tcW w:w="3190" w:type="dxa"/>
            <w:vAlign w:val="center"/>
          </w:tcPr>
          <w:p w14:paraId="05F6F277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Предел повторяемости</w:t>
            </w:r>
          </w:p>
          <w:p w14:paraId="6DC0739A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(относительное значение</w:t>
            </w:r>
          </w:p>
          <w:p w14:paraId="0B1FD9E1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допускаемого расхождения</w:t>
            </w:r>
          </w:p>
          <w:p w14:paraId="5FF634D3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между двумя результатами</w:t>
            </w:r>
          </w:p>
          <w:p w14:paraId="03556350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параллельных определений).</w:t>
            </w:r>
          </w:p>
          <w:p w14:paraId="7DCFB3AC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rPr>
                <w:lang w:val="en-US"/>
              </w:rPr>
              <w:t xml:space="preserve">r </w:t>
            </w:r>
            <w:r w:rsidRPr="00F43823">
              <w:t>отн , %</w:t>
            </w:r>
          </w:p>
        </w:tc>
        <w:tc>
          <w:tcPr>
            <w:tcW w:w="3190" w:type="dxa"/>
            <w:vAlign w:val="center"/>
          </w:tcPr>
          <w:p w14:paraId="242CD5DC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Предел воспроизводимости</w:t>
            </w:r>
          </w:p>
          <w:p w14:paraId="67151397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(относительное значение</w:t>
            </w:r>
          </w:p>
          <w:p w14:paraId="2E9D6A50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допускаемого расхождения</w:t>
            </w:r>
          </w:p>
          <w:p w14:paraId="68044C76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между двумя результатами</w:t>
            </w:r>
          </w:p>
          <w:p w14:paraId="07F63D10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измерений, полученными в</w:t>
            </w:r>
          </w:p>
          <w:p w14:paraId="0C913B66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разных лабораториях),</w:t>
            </w:r>
          </w:p>
          <w:p w14:paraId="3AA06E74" w14:textId="77777777" w:rsidR="00980229" w:rsidRPr="00F43823" w:rsidRDefault="00980229" w:rsidP="00A336EE">
            <w:pPr>
              <w:ind w:firstLine="0"/>
              <w:jc w:val="center"/>
            </w:pPr>
            <w:r w:rsidRPr="00F43823">
              <w:t>R</w:t>
            </w:r>
            <w:r w:rsidRPr="00F43823">
              <w:rPr>
                <w:lang w:val="en-US"/>
              </w:rPr>
              <w:t xml:space="preserve"> </w:t>
            </w:r>
            <w:r w:rsidRPr="00F43823">
              <w:t>отн. , %</w:t>
            </w:r>
          </w:p>
        </w:tc>
      </w:tr>
      <w:tr w:rsidR="00980229" w:rsidRPr="00F43823" w14:paraId="28F7AD6C" w14:textId="77777777" w:rsidTr="00582BB8">
        <w:tc>
          <w:tcPr>
            <w:tcW w:w="3190" w:type="dxa"/>
            <w:vAlign w:val="center"/>
          </w:tcPr>
          <w:p w14:paraId="7C5E8463" w14:textId="77777777" w:rsidR="00980229" w:rsidRPr="00F43823" w:rsidRDefault="00980229" w:rsidP="00582BB8">
            <w:pPr>
              <w:jc w:val="center"/>
            </w:pPr>
            <w:r w:rsidRPr="00F43823">
              <w:t>Железо</w:t>
            </w:r>
          </w:p>
          <w:p w14:paraId="5109CD2A" w14:textId="77777777" w:rsidR="00980229" w:rsidRPr="00F43823" w:rsidRDefault="00980229" w:rsidP="00582BB8">
            <w:pPr>
              <w:jc w:val="center"/>
            </w:pPr>
            <w:r w:rsidRPr="00F43823">
              <w:t>(без концентрирования)</w:t>
            </w:r>
          </w:p>
          <w:p w14:paraId="0010A033" w14:textId="77777777" w:rsidR="00980229" w:rsidRPr="00F43823" w:rsidRDefault="00980229" w:rsidP="00582BB8">
            <w:pPr>
              <w:jc w:val="center"/>
            </w:pPr>
            <w:r w:rsidRPr="00F43823">
              <w:t>от 0,1 до 25,0 включ.</w:t>
            </w:r>
          </w:p>
        </w:tc>
        <w:tc>
          <w:tcPr>
            <w:tcW w:w="3190" w:type="dxa"/>
            <w:vAlign w:val="center"/>
          </w:tcPr>
          <w:p w14:paraId="18DE7323" w14:textId="77777777" w:rsidR="00980229" w:rsidRPr="00F43823" w:rsidRDefault="00980229" w:rsidP="00582BB8">
            <w:pPr>
              <w:jc w:val="center"/>
              <w:rPr>
                <w:lang w:val="en-US"/>
              </w:rPr>
            </w:pPr>
            <w:r w:rsidRPr="00F43823">
              <w:rPr>
                <w:lang w:val="en-US"/>
              </w:rPr>
              <w:t>30</w:t>
            </w:r>
          </w:p>
        </w:tc>
        <w:tc>
          <w:tcPr>
            <w:tcW w:w="3190" w:type="dxa"/>
            <w:vAlign w:val="center"/>
          </w:tcPr>
          <w:p w14:paraId="28F3B872" w14:textId="77777777" w:rsidR="00980229" w:rsidRPr="00F43823" w:rsidRDefault="00980229" w:rsidP="00582BB8">
            <w:pPr>
              <w:jc w:val="center"/>
              <w:rPr>
                <w:lang w:val="en-US"/>
              </w:rPr>
            </w:pPr>
            <w:r w:rsidRPr="00F43823">
              <w:rPr>
                <w:lang w:val="en-US"/>
              </w:rPr>
              <w:t>53</w:t>
            </w:r>
          </w:p>
        </w:tc>
      </w:tr>
    </w:tbl>
    <w:p w14:paraId="40C4DEDA" w14:textId="77777777" w:rsidR="00980229" w:rsidRPr="00F43823" w:rsidRDefault="00980229" w:rsidP="00980229">
      <w:pPr>
        <w:ind w:firstLine="709"/>
        <w:jc w:val="center"/>
        <w:rPr>
          <w:sz w:val="28"/>
          <w:szCs w:val="28"/>
          <w:lang w:val="en-US"/>
        </w:rPr>
      </w:pPr>
    </w:p>
    <w:p w14:paraId="5BA62A22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Наименование определяемого металла, диапазон измерений массовой доли металла с учетом проведения (не проведения) концентрирования аналитической пробы, значения пределов повторяемости и воспроизводимости при доверительной вероятности Р = 0,95 ]</w:t>
      </w:r>
    </w:p>
    <w:p w14:paraId="167C0541" w14:textId="453D6580" w:rsidR="00980229" w:rsidRPr="00F43823" w:rsidRDefault="00413C0E" w:rsidP="00980229">
      <w:pPr>
        <w:pStyle w:val="1"/>
        <w:spacing w:before="0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6" w:name="db30xreokqf1" w:colFirst="0" w:colLast="0"/>
      <w:bookmarkEnd w:id="66"/>
      <w:r w:rsidRPr="00F43823">
        <w:rPr>
          <w:rFonts w:ascii="Times New Roman" w:hAnsi="Times New Roman" w:cs="Times New Roman"/>
          <w:b/>
          <w:color w:val="auto"/>
          <w:sz w:val="24"/>
          <w:szCs w:val="24"/>
        </w:rPr>
        <w:t>Д.2.</w:t>
      </w:r>
      <w:r w:rsidR="00980229" w:rsidRPr="00F43823">
        <w:rPr>
          <w:rFonts w:ascii="Times New Roman" w:hAnsi="Times New Roman" w:cs="Times New Roman"/>
          <w:b/>
          <w:color w:val="auto"/>
          <w:sz w:val="24"/>
          <w:szCs w:val="24"/>
        </w:rPr>
        <w:t>6.</w:t>
      </w:r>
      <w:r w:rsidR="00980229" w:rsidRPr="00F43823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r w:rsidR="00980229" w:rsidRPr="00F43823">
        <w:rPr>
          <w:rFonts w:ascii="Times New Roman" w:hAnsi="Times New Roman" w:cs="Times New Roman"/>
          <w:b/>
          <w:color w:val="auto"/>
          <w:sz w:val="24"/>
          <w:szCs w:val="24"/>
        </w:rPr>
        <w:t>ОФОРМЛЕНИЕ РЕЗУЛЬТАТОВ ИЗМЕРЕНИЙ</w:t>
      </w:r>
    </w:p>
    <w:p w14:paraId="2EE25858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Аккредитованная лаборатория оформляет результаты измерений с учетом требований </w:t>
      </w:r>
      <w:hyperlink r:id="rId93">
        <w:r w:rsidRPr="00F43823">
          <w:rPr>
            <w:sz w:val="24"/>
            <w:szCs w:val="24"/>
            <w:u w:val="single"/>
          </w:rPr>
          <w:t>ГОСТ ИСО/МЭК 17025-2009</w:t>
        </w:r>
      </w:hyperlink>
      <w:r w:rsidRPr="00F43823">
        <w:rPr>
          <w:sz w:val="24"/>
          <w:szCs w:val="24"/>
        </w:rPr>
        <w:t>.</w:t>
      </w:r>
    </w:p>
    <w:p w14:paraId="64B88A45" w14:textId="77777777" w:rsidR="00980229" w:rsidRPr="00F43823" w:rsidRDefault="00980229" w:rsidP="00980229">
      <w:pPr>
        <w:rPr>
          <w:sz w:val="24"/>
          <w:szCs w:val="24"/>
        </w:rPr>
      </w:pPr>
      <w:r w:rsidRPr="00F43823">
        <w:rPr>
          <w:sz w:val="24"/>
          <w:szCs w:val="24"/>
        </w:rPr>
        <w:t>Допустимо представлять результат измерений в виде:</w:t>
      </w:r>
    </w:p>
    <w:p w14:paraId="169D6112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Х</w:t>
      </w:r>
      <w:r w:rsidRPr="00F43823">
        <w:rPr>
          <w:sz w:val="24"/>
          <w:szCs w:val="24"/>
          <w:vertAlign w:val="subscript"/>
        </w:rPr>
        <w:t>ср.</w:t>
      </w:r>
      <w:r w:rsidRPr="00F43823">
        <w:rPr>
          <w:sz w:val="24"/>
          <w:szCs w:val="24"/>
        </w:rPr>
        <w:t> ± Δ</w:t>
      </w:r>
      <w:r w:rsidRPr="00F43823">
        <w:rPr>
          <w:sz w:val="24"/>
          <w:szCs w:val="24"/>
          <w:vertAlign w:val="subscript"/>
        </w:rPr>
        <w:t>л</w:t>
      </w:r>
      <w:r w:rsidRPr="00F43823">
        <w:rPr>
          <w:sz w:val="24"/>
          <w:szCs w:val="24"/>
        </w:rPr>
        <w:t>, Р = 0,95 при условии Δ</w:t>
      </w:r>
      <w:r w:rsidRPr="00F43823">
        <w:rPr>
          <w:sz w:val="24"/>
          <w:szCs w:val="24"/>
          <w:vertAlign w:val="subscript"/>
        </w:rPr>
        <w:t>л</w:t>
      </w:r>
      <w:r w:rsidRPr="00F43823">
        <w:rPr>
          <w:sz w:val="24"/>
          <w:szCs w:val="24"/>
        </w:rPr>
        <w:t> &lt; Δ,</w:t>
      </w:r>
    </w:p>
    <w:p w14:paraId="2EA1A783" w14:textId="77777777" w:rsidR="00980229" w:rsidRPr="00F43823" w:rsidRDefault="00980229" w:rsidP="00980229">
      <w:pPr>
        <w:ind w:firstLine="709"/>
        <w:rPr>
          <w:sz w:val="24"/>
          <w:szCs w:val="24"/>
        </w:rPr>
      </w:pPr>
      <w:r w:rsidRPr="00F43823">
        <w:rPr>
          <w:sz w:val="24"/>
          <w:szCs w:val="24"/>
        </w:rPr>
        <w:t>где Δ</w:t>
      </w:r>
      <w:r w:rsidRPr="00F43823">
        <w:rPr>
          <w:sz w:val="24"/>
          <w:szCs w:val="24"/>
          <w:vertAlign w:val="subscript"/>
        </w:rPr>
        <w:t>л</w:t>
      </w:r>
      <w:r w:rsidRPr="00F43823">
        <w:rPr>
          <w:sz w:val="24"/>
          <w:szCs w:val="24"/>
        </w:rPr>
        <w:t> - </w:t>
      </w:r>
      <w:r w:rsidRPr="00F43823">
        <w:rPr>
          <w:sz w:val="24"/>
          <w:szCs w:val="24"/>
          <w:u w:val="single"/>
        </w:rPr>
        <w:t>абсолютное</w:t>
      </w:r>
      <w:r w:rsidRPr="00F43823">
        <w:rPr>
          <w:sz w:val="24"/>
          <w:szCs w:val="24"/>
        </w:rPr>
        <w:t> значение характеристики погрешности результатов измерений, установленное при реализации методики в лаборатории и обеспечиваемое контролем стабильности результатов измерений, %.</w:t>
      </w:r>
    </w:p>
    <w:p w14:paraId="44D9F772" w14:textId="77777777" w:rsidR="00413C0E" w:rsidRPr="00F43823" w:rsidRDefault="00413C0E" w:rsidP="001B17B3">
      <w:pPr>
        <w:ind w:firstLine="709"/>
        <w:rPr>
          <w:b/>
          <w:bCs/>
          <w:color w:val="000000" w:themeColor="text1"/>
          <w:sz w:val="24"/>
          <w:szCs w:val="24"/>
        </w:rPr>
      </w:pPr>
    </w:p>
    <w:p w14:paraId="5D099235" w14:textId="5F6BC7B9" w:rsidR="001B17B3" w:rsidRPr="00F43823" w:rsidRDefault="001B17B3" w:rsidP="001B17B3">
      <w:pPr>
        <w:ind w:firstLine="709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Д.3 Комплексонометричекий метод  определения ионов магния и кальция в водной вытяжке приготовленной из природных/исскуственных камней</w:t>
      </w:r>
    </w:p>
    <w:p w14:paraId="61DE8D48" w14:textId="77777777" w:rsidR="001B17B3" w:rsidRPr="00F43823" w:rsidRDefault="001B17B3" w:rsidP="001B17B3">
      <w:pPr>
        <w:ind w:firstLine="709"/>
        <w:rPr>
          <w:color w:val="000000" w:themeColor="text1"/>
        </w:rPr>
      </w:pPr>
    </w:p>
    <w:p w14:paraId="135E47C6" w14:textId="2A719143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Настоящий стандарт устанавливает метод определения ионов магния и кальция в водной вытяжке из природных камней при проведении химических анализов.</w:t>
      </w:r>
    </w:p>
    <w:p w14:paraId="22F429A9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Сущность метода заключается в последовательном комплек- сонометрическом титровании в одной пробе ионов кальция при pH 12,5—13 и ионов магния при pH около 10 с использованием в качестве индикатора хрома кислотного темно-синего.</w:t>
      </w:r>
    </w:p>
    <w:p w14:paraId="0BEEEAC0" w14:textId="77777777" w:rsidR="001B17B3" w:rsidRPr="00F43823" w:rsidRDefault="001B17B3" w:rsidP="001B17B3">
      <w:pPr>
        <w:shd w:val="clear" w:color="auto" w:fill="FFFFFF"/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lastRenderedPageBreak/>
        <w:t>Для анализа темно-окрашенных вытяжек титрование с использованием индикаторов не применяют.</w:t>
      </w:r>
      <w:bookmarkStart w:id="67" w:name="cdrqi0xzwmtq" w:colFirst="0" w:colLast="0"/>
      <w:bookmarkEnd w:id="67"/>
    </w:p>
    <w:p w14:paraId="7678CB6C" w14:textId="77777777" w:rsidR="001B17B3" w:rsidRPr="00F43823" w:rsidRDefault="001B17B3" w:rsidP="001B17B3">
      <w:pPr>
        <w:shd w:val="clear" w:color="auto" w:fill="FFFFFF"/>
        <w:ind w:firstLine="709"/>
        <w:rPr>
          <w:color w:val="000000" w:themeColor="text1"/>
          <w:sz w:val="24"/>
          <w:szCs w:val="24"/>
        </w:rPr>
      </w:pPr>
    </w:p>
    <w:p w14:paraId="67B07D9F" w14:textId="5239EBC7" w:rsidR="001B17B3" w:rsidRPr="00F43823" w:rsidRDefault="00413C0E" w:rsidP="001B17B3">
      <w:pPr>
        <w:shd w:val="clear" w:color="auto" w:fill="FFFFFF"/>
        <w:ind w:firstLine="709"/>
        <w:rPr>
          <w:b/>
          <w:bCs/>
          <w:color w:val="000000" w:themeColor="text1"/>
          <w:sz w:val="24"/>
          <w:szCs w:val="24"/>
        </w:rPr>
      </w:pPr>
      <w:r w:rsidRPr="00F43823">
        <w:rPr>
          <w:rFonts w:eastAsia="Arial"/>
          <w:b/>
          <w:bCs/>
          <w:color w:val="000000" w:themeColor="text1"/>
          <w:sz w:val="24"/>
          <w:szCs w:val="24"/>
        </w:rPr>
        <w:t>Д.3.</w:t>
      </w:r>
      <w:r w:rsidR="001B17B3" w:rsidRPr="00F43823">
        <w:rPr>
          <w:rFonts w:eastAsia="Arial"/>
          <w:b/>
          <w:bCs/>
          <w:color w:val="000000" w:themeColor="text1"/>
          <w:sz w:val="24"/>
          <w:szCs w:val="24"/>
        </w:rPr>
        <w:t>1</w:t>
      </w:r>
      <w:r w:rsidR="001B17B3" w:rsidRPr="00F43823">
        <w:rPr>
          <w:b/>
          <w:bCs/>
          <w:color w:val="000000" w:themeColor="text1"/>
          <w:sz w:val="24"/>
          <w:szCs w:val="24"/>
        </w:rPr>
        <w:t>. МЕТОД ОТБОРА ПРОБ</w:t>
      </w:r>
      <w:bookmarkStart w:id="68" w:name="of6mq89q2s2z" w:colFirst="0" w:colLast="0"/>
      <w:bookmarkEnd w:id="68"/>
    </w:p>
    <w:p w14:paraId="78D02D9A" w14:textId="77777777" w:rsidR="001B17B3" w:rsidRPr="00F43823" w:rsidRDefault="001B17B3" w:rsidP="001B17B3">
      <w:pPr>
        <w:shd w:val="clear" w:color="auto" w:fill="FFFFFF"/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Пробы природного камня доводят до воздушно-сухого состояния измельчают пропускают через сито с круглыми отверстиями с диаметром 1-2 мм и хранят в коробках, в пакетах или </w:t>
      </w:r>
      <w:r w:rsidRPr="00F43823">
        <w:rPr>
          <w:bCs/>
          <w:color w:val="000000" w:themeColor="text1"/>
          <w:sz w:val="24"/>
          <w:szCs w:val="24"/>
          <w:lang w:val="kk-KZ"/>
        </w:rPr>
        <w:t>стеклянных чашках,накрытых часовым стеклом</w:t>
      </w:r>
      <w:r w:rsidRPr="00F43823">
        <w:rPr>
          <w:color w:val="000000" w:themeColor="text1"/>
          <w:sz w:val="24"/>
          <w:szCs w:val="24"/>
        </w:rPr>
        <w:t>.</w:t>
      </w:r>
    </w:p>
    <w:p w14:paraId="65725BEA" w14:textId="77777777" w:rsidR="001B17B3" w:rsidRPr="00F43823" w:rsidRDefault="001B17B3" w:rsidP="001B17B3">
      <w:pPr>
        <w:shd w:val="clear" w:color="auto" w:fill="FFFFFF"/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Пробу на анализ из коробки отбирают шпателем или ложкой, предварительно перемешав заранее измельченный камень  </w:t>
      </w:r>
    </w:p>
    <w:p w14:paraId="6F3CFA4B" w14:textId="26545D83" w:rsidR="001B17B3" w:rsidRPr="00F43823" w:rsidRDefault="00413C0E" w:rsidP="001B17B3">
      <w:pPr>
        <w:shd w:val="clear" w:color="auto" w:fill="FFFFFF"/>
        <w:ind w:firstLine="709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Д.3.</w:t>
      </w:r>
      <w:r w:rsidR="001B17B3" w:rsidRPr="00F43823">
        <w:rPr>
          <w:b/>
          <w:bCs/>
          <w:color w:val="000000" w:themeColor="text1"/>
          <w:sz w:val="24"/>
          <w:szCs w:val="24"/>
        </w:rPr>
        <w:t>2 АППАРАТУРА, МАТЕРИАЛЫ И РЕАКТИВЫ</w:t>
      </w:r>
    </w:p>
    <w:p w14:paraId="115B0ABB" w14:textId="177FCC39" w:rsidR="001B17B3" w:rsidRPr="00F43823" w:rsidRDefault="00413C0E" w:rsidP="001B17B3">
      <w:pPr>
        <w:shd w:val="clear" w:color="auto" w:fill="FFFFFF"/>
        <w:ind w:firstLine="709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Д.3.</w:t>
      </w:r>
      <w:r w:rsidR="001B17B3" w:rsidRPr="00F43823">
        <w:rPr>
          <w:b/>
          <w:bCs/>
          <w:color w:val="000000" w:themeColor="text1"/>
          <w:sz w:val="24"/>
          <w:szCs w:val="24"/>
        </w:rPr>
        <w:t>2.1. Для проведения анализа применяют:</w:t>
      </w:r>
    </w:p>
    <w:p w14:paraId="6CB76898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bookmarkStart w:id="69" w:name="tw2wvir28boz" w:colFirst="0" w:colLast="0"/>
      <w:bookmarkEnd w:id="69"/>
      <w:r w:rsidRPr="00F43823">
        <w:rPr>
          <w:color w:val="000000" w:themeColor="text1"/>
          <w:sz w:val="24"/>
          <w:szCs w:val="24"/>
        </w:rPr>
        <w:t xml:space="preserve">Весы  лабораторные 2-гo класса точности с наибольшим взвешивания 200 г типа </w:t>
      </w:r>
      <w:r w:rsidRPr="00F43823">
        <w:rPr>
          <w:color w:val="000000" w:themeColor="text1"/>
          <w:sz w:val="24"/>
          <w:szCs w:val="24"/>
          <w:lang w:val="en-US"/>
        </w:rPr>
        <w:t>GR</w:t>
      </w:r>
      <w:r w:rsidRPr="00F43823">
        <w:rPr>
          <w:color w:val="000000" w:themeColor="text1"/>
          <w:sz w:val="24"/>
          <w:szCs w:val="24"/>
        </w:rPr>
        <w:t xml:space="preserve">-200 </w:t>
      </w:r>
      <w:hyperlink r:id="rId94" w:tgtFrame="_blank" w:history="1">
        <w:r w:rsidRPr="00F43823">
          <w:rPr>
            <w:rStyle w:val="af2"/>
            <w:color w:val="000000" w:themeColor="text1"/>
            <w:sz w:val="24"/>
            <w:szCs w:val="24"/>
          </w:rPr>
          <w:t>СТ РК 2.652-2019</w:t>
        </w:r>
      </w:hyperlink>
      <w:r w:rsidRPr="00F43823">
        <w:rPr>
          <w:color w:val="000000" w:themeColor="text1"/>
          <w:sz w:val="24"/>
          <w:szCs w:val="24"/>
        </w:rPr>
        <w:t>;№ в ГС ОЕИ РК KZ.02.02.06601-2019 диапазон измерений от 0,01 до 210 г, допускаемая погрешность измерений  ± 0,0015г, цена деления 0,1 мг</w:t>
      </w:r>
    </w:p>
    <w:p w14:paraId="5334860E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 рН-метр или иономер с погрешностью измерений не более 0,05 рН ГОСТ 27987-88; № в ГС ОЕИ РК KZ.02.03.06426-2015/29671-09 диапазон измерений рН от -1 до 14, дискретность 0,01, погрешность прибора по рН ±0,05</w:t>
      </w:r>
    </w:p>
    <w:p w14:paraId="2107A439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 электрод стеклянный комбинированный № в ГС ОЕИ РК KZ.02.03.06347-2014/16767-08 Диапазон измерений температуры, от 0 до +80°С, пределы допускаемой абсолютной погрешности измерений температуры, ±1,5°С       </w:t>
      </w:r>
    </w:p>
    <w:p w14:paraId="3D33F014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Лабораторный шейкер   ТУ 3614-001-47973595-2013</w:t>
      </w:r>
    </w:p>
    <w:p w14:paraId="0C8E1326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мешалку магнитную ГОСТ 22577-77;</w:t>
      </w:r>
    </w:p>
    <w:p w14:paraId="41815127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дозаторы с погрешностью дозирования не более 1 процента или пипетки и бюретки 2-го клаcca точности по ГОСТ 20292—74;</w:t>
      </w:r>
    </w:p>
    <w:p w14:paraId="19130F6D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стаканы химические вместимостью 150 мл или колбы конические вместимостью 250 мл по ГОСТ 25336-82;</w:t>
      </w:r>
    </w:p>
    <w:p w14:paraId="0B437C4D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- фильтры бумажные обеззоленные «синяя лента», «белая лента» по ТУ 6-09-1678;</w:t>
      </w:r>
    </w:p>
    <w:p w14:paraId="37045630" w14:textId="7DF3B8FD" w:rsidR="001B17B3" w:rsidRPr="00F43823" w:rsidRDefault="00413C0E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- </w:t>
      </w:r>
      <w:r w:rsidR="001B17B3" w:rsidRPr="00F43823">
        <w:rPr>
          <w:color w:val="000000" w:themeColor="text1"/>
          <w:sz w:val="24"/>
          <w:szCs w:val="24"/>
        </w:rPr>
        <w:t>кислоту соляную по ГОСТ 3118-77, х. ч. для ч. д. а., разбавленную дистиллированной водой 1: 1 и 1: 4;</w:t>
      </w:r>
    </w:p>
    <w:p w14:paraId="3C6B3C77" w14:textId="0A0CCC02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натрия гидроокись по ГОСТ 4328—77, х. ч. или ч. д. а., раствор концентрации с(NaOH) = 2 моль/л (2 н.);</w:t>
      </w:r>
    </w:p>
    <w:p w14:paraId="78FB7094" w14:textId="580F19BB" w:rsidR="001B17B3" w:rsidRPr="00F43823" w:rsidRDefault="00413C0E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- </w:t>
      </w:r>
      <w:r w:rsidR="001B17B3" w:rsidRPr="00F43823">
        <w:rPr>
          <w:color w:val="000000" w:themeColor="text1"/>
          <w:sz w:val="24"/>
          <w:szCs w:val="24"/>
        </w:rPr>
        <w:t>гидроксиламина гидрохлорид по ГОСТ 5456-79, ч. д. а., раствор с массовой долей 5 процентов;</w:t>
      </w:r>
    </w:p>
    <w:p w14:paraId="611AC551" w14:textId="661CD814" w:rsidR="001B17B3" w:rsidRPr="00F43823" w:rsidRDefault="00413C0E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- </w:t>
      </w:r>
      <w:r w:rsidR="001B17B3" w:rsidRPr="00F43823">
        <w:rPr>
          <w:color w:val="000000" w:themeColor="text1"/>
          <w:sz w:val="24"/>
          <w:szCs w:val="24"/>
        </w:rPr>
        <w:t>диэтгилдитиокарбамат натрия по ГОСТ 8864-71, ч. д. а.;</w:t>
      </w:r>
    </w:p>
    <w:p w14:paraId="5B108F76" w14:textId="6F33D048" w:rsidR="001B17B3" w:rsidRPr="00F43823" w:rsidRDefault="00413C0E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- </w:t>
      </w:r>
      <w:r w:rsidR="001B17B3" w:rsidRPr="00F43823">
        <w:rPr>
          <w:color w:val="000000" w:themeColor="text1"/>
          <w:sz w:val="24"/>
          <w:szCs w:val="24"/>
        </w:rPr>
        <w:t xml:space="preserve">магний </w:t>
      </w:r>
      <w:r w:rsidR="001B17B3" w:rsidRPr="00F43823">
        <w:rPr>
          <w:iCs/>
          <w:color w:val="000000" w:themeColor="text1"/>
          <w:sz w:val="24"/>
          <w:szCs w:val="24"/>
        </w:rPr>
        <w:t>серно</w:t>
      </w:r>
      <w:r w:rsidR="001B17B3" w:rsidRPr="00F43823">
        <w:rPr>
          <w:color w:val="000000" w:themeColor="text1"/>
          <w:sz w:val="24"/>
          <w:szCs w:val="24"/>
        </w:rPr>
        <w:t>кислый, стандарт-титр, с( 1/2 Н</w:t>
      </w:r>
      <w:r w:rsidR="001B17B3" w:rsidRPr="00F43823">
        <w:rPr>
          <w:color w:val="000000" w:themeColor="text1"/>
          <w:sz w:val="24"/>
          <w:szCs w:val="24"/>
          <w:vertAlign w:val="subscript"/>
        </w:rPr>
        <w:t>2</w:t>
      </w:r>
      <w:r w:rsidR="001B17B3" w:rsidRPr="00F43823">
        <w:rPr>
          <w:color w:val="000000" w:themeColor="text1"/>
          <w:sz w:val="24"/>
          <w:szCs w:val="24"/>
        </w:rPr>
        <w:t>SO</w:t>
      </w:r>
      <w:r w:rsidR="001B17B3" w:rsidRPr="00F43823">
        <w:rPr>
          <w:color w:val="000000" w:themeColor="text1"/>
          <w:sz w:val="24"/>
          <w:szCs w:val="24"/>
          <w:vertAlign w:val="subscript"/>
        </w:rPr>
        <w:t>4</w:t>
      </w:r>
      <w:r w:rsidR="001B17B3" w:rsidRPr="00F43823">
        <w:rPr>
          <w:color w:val="000000" w:themeColor="text1"/>
          <w:sz w:val="24"/>
          <w:szCs w:val="24"/>
        </w:rPr>
        <w:t xml:space="preserve"> ) = 0,1 моль/л (0,1 н.) ТУ 2642-001-33813273-97;</w:t>
      </w:r>
    </w:p>
    <w:p w14:paraId="255C964F" w14:textId="38F3E473" w:rsidR="001B17B3" w:rsidRPr="00F43823" w:rsidRDefault="00413C0E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- </w:t>
      </w:r>
      <w:r w:rsidR="001B17B3" w:rsidRPr="00F43823">
        <w:rPr>
          <w:color w:val="000000" w:themeColor="text1"/>
          <w:sz w:val="24"/>
          <w:szCs w:val="24"/>
        </w:rPr>
        <w:t>хром кислотный темно-синий, индикатор ТУ 6-09-3870-84;</w:t>
      </w:r>
    </w:p>
    <w:p w14:paraId="6BFF1283" w14:textId="4C2AE4CA" w:rsidR="001B17B3" w:rsidRPr="00F43823" w:rsidRDefault="00413C0E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- </w:t>
      </w:r>
      <w:r w:rsidR="001B17B3" w:rsidRPr="00F43823">
        <w:rPr>
          <w:color w:val="000000" w:themeColor="text1"/>
          <w:sz w:val="24"/>
          <w:szCs w:val="24"/>
        </w:rPr>
        <w:t>соль динатриевой этилендиамин-N, N, N’, N'-тетрауксусной кислоты 2-водная (трилон Б) по ГОСТ 10652—73, ч. д. а. или стандарт-титр, с ( 1/2 Na</w:t>
      </w:r>
      <w:r w:rsidR="001B17B3" w:rsidRPr="00F43823">
        <w:rPr>
          <w:color w:val="000000" w:themeColor="text1"/>
          <w:sz w:val="24"/>
          <w:szCs w:val="24"/>
          <w:vertAlign w:val="subscript"/>
        </w:rPr>
        <w:t>2</w:t>
      </w:r>
      <w:r w:rsidR="001B17B3" w:rsidRPr="00F43823">
        <w:rPr>
          <w:color w:val="000000" w:themeColor="text1"/>
          <w:sz w:val="24"/>
          <w:szCs w:val="24"/>
        </w:rPr>
        <w:t xml:space="preserve"> ЭДТА) = 0,1 моль/дм</w:t>
      </w:r>
      <w:r w:rsidR="001B17B3" w:rsidRPr="00F43823">
        <w:rPr>
          <w:color w:val="000000" w:themeColor="text1"/>
          <w:sz w:val="24"/>
          <w:szCs w:val="24"/>
          <w:vertAlign w:val="superscript"/>
        </w:rPr>
        <w:t>3</w:t>
      </w:r>
      <w:r w:rsidR="001B17B3" w:rsidRPr="00F43823">
        <w:rPr>
          <w:color w:val="000000" w:themeColor="text1"/>
          <w:sz w:val="24"/>
          <w:szCs w:val="24"/>
        </w:rPr>
        <w:t xml:space="preserve"> (0,1 н.) ;</w:t>
      </w:r>
    </w:p>
    <w:p w14:paraId="3376262C" w14:textId="7551D841" w:rsidR="001B17B3" w:rsidRPr="00F43823" w:rsidRDefault="00413C0E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- </w:t>
      </w:r>
      <w:r w:rsidR="001B17B3" w:rsidRPr="00F43823">
        <w:rPr>
          <w:color w:val="000000" w:themeColor="text1"/>
          <w:sz w:val="24"/>
          <w:szCs w:val="24"/>
        </w:rPr>
        <w:t>спирт этиловый ректифицированный технический по ГОСТ 18300-72, разбавленный дистиллированной водой 1 : 5;</w:t>
      </w:r>
    </w:p>
    <w:p w14:paraId="56A3461E" w14:textId="02C7753B" w:rsidR="001B17B3" w:rsidRPr="00F43823" w:rsidRDefault="00413C0E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- </w:t>
      </w:r>
      <w:r w:rsidR="001B17B3" w:rsidRPr="00F43823">
        <w:rPr>
          <w:color w:val="000000" w:themeColor="text1"/>
          <w:sz w:val="24"/>
          <w:szCs w:val="24"/>
        </w:rPr>
        <w:t>аммоний хлористый по ГОСТ 37 73-72, ч. д. а.;</w:t>
      </w:r>
    </w:p>
    <w:p w14:paraId="50C5C876" w14:textId="5F04E09F" w:rsidR="001B17B3" w:rsidRPr="00F43823" w:rsidRDefault="00413C0E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- </w:t>
      </w:r>
      <w:r w:rsidR="001B17B3" w:rsidRPr="00F43823">
        <w:rPr>
          <w:color w:val="000000" w:themeColor="text1"/>
          <w:sz w:val="24"/>
          <w:szCs w:val="24"/>
        </w:rPr>
        <w:t xml:space="preserve">аммиак вoдный по ГОСТ 3760—79, ч. д. а.; </w:t>
      </w:r>
    </w:p>
    <w:p w14:paraId="4EA82F5B" w14:textId="3D4D1F23" w:rsidR="001B17B3" w:rsidRPr="00F43823" w:rsidRDefault="00413C0E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- </w:t>
      </w:r>
      <w:r w:rsidR="001B17B3" w:rsidRPr="00F43823">
        <w:rPr>
          <w:color w:val="000000" w:themeColor="text1"/>
          <w:sz w:val="24"/>
          <w:szCs w:val="24"/>
        </w:rPr>
        <w:t>воду дистиллированную по ГОСТ 6709—72.</w:t>
      </w:r>
    </w:p>
    <w:p w14:paraId="252DA3C1" w14:textId="0E77A2FB" w:rsidR="001B17B3" w:rsidRPr="00F43823" w:rsidRDefault="00413C0E" w:rsidP="001B17B3">
      <w:pPr>
        <w:pStyle w:val="5"/>
        <w:shd w:val="clear" w:color="auto" w:fill="FFFFFF"/>
        <w:ind w:firstLine="709"/>
        <w:jc w:val="both"/>
        <w:rPr>
          <w:color w:val="000000" w:themeColor="text1"/>
        </w:rPr>
      </w:pPr>
      <w:r w:rsidRPr="00F43823">
        <w:rPr>
          <w:color w:val="000000" w:themeColor="text1"/>
        </w:rPr>
        <w:t>Д.3.</w:t>
      </w:r>
      <w:r w:rsidR="001B17B3" w:rsidRPr="00F43823">
        <w:rPr>
          <w:color w:val="000000" w:themeColor="text1"/>
        </w:rPr>
        <w:t>3 ПОДГОТОВКА К АНАЛИЗУ</w:t>
      </w:r>
    </w:p>
    <w:p w14:paraId="62EFF9F4" w14:textId="2CDF01F3" w:rsidR="001B17B3" w:rsidRPr="00F43823" w:rsidRDefault="00413C0E" w:rsidP="001B17B3">
      <w:pPr>
        <w:pStyle w:val="3"/>
        <w:ind w:firstLine="709"/>
        <w:rPr>
          <w:rFonts w:ascii="Times New Roman" w:eastAsia="Times New Roman" w:hAnsi="Times New Roman" w:cs="Times New Roman"/>
          <w:color w:val="000000" w:themeColor="text1"/>
        </w:rPr>
      </w:pPr>
      <w:bookmarkStart w:id="70" w:name="1x5qj9ymmkdz" w:colFirst="0" w:colLast="0"/>
      <w:bookmarkEnd w:id="70"/>
      <w:r w:rsidRPr="00F43823">
        <w:rPr>
          <w:color w:val="000000" w:themeColor="text1"/>
        </w:rPr>
        <w:t>Д.3.</w:t>
      </w:r>
      <w:r w:rsidR="001B17B3" w:rsidRPr="00F43823">
        <w:rPr>
          <w:rFonts w:ascii="Times New Roman" w:eastAsia="Times New Roman" w:hAnsi="Times New Roman" w:cs="Times New Roman"/>
          <w:color w:val="000000" w:themeColor="text1"/>
        </w:rPr>
        <w:t>3.1. Приготовление хлоридно-аммиачного буферного раствора</w:t>
      </w:r>
    </w:p>
    <w:p w14:paraId="2B54F37D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20 г хлористого аммония, взвешенного с погрешностью не более 0,1 г, растворяют примерно в 100 см³ дистиллированной воды, прибавляют 100 см³ водного аммиака и доводят объём раствора до 1000 см³ дистиллированной водой. Приготовленный раствор </w:t>
      </w:r>
      <w:r w:rsidRPr="00F43823">
        <w:rPr>
          <w:color w:val="000000" w:themeColor="text1"/>
          <w:sz w:val="24"/>
          <w:szCs w:val="24"/>
        </w:rPr>
        <w:lastRenderedPageBreak/>
        <w:t>тщательно перемешивают. Хранят в склянке с притёртой пробкой не более 2 месяцев.</w:t>
      </w:r>
    </w:p>
    <w:p w14:paraId="750DC0D3" w14:textId="025A98F4" w:rsidR="001B17B3" w:rsidRPr="00F43823" w:rsidRDefault="00413C0E" w:rsidP="001B17B3">
      <w:pPr>
        <w:pStyle w:val="3"/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F43823">
        <w:rPr>
          <w:color w:val="000000" w:themeColor="text1"/>
        </w:rPr>
        <w:t>Д.3.</w:t>
      </w:r>
      <w:r w:rsidR="001B17B3" w:rsidRPr="00F43823">
        <w:rPr>
          <w:rFonts w:ascii="Times New Roman" w:eastAsia="Times New Roman" w:hAnsi="Times New Roman" w:cs="Times New Roman"/>
          <w:color w:val="000000" w:themeColor="text1"/>
        </w:rPr>
        <w:t>3.2. Приготовление раствора индикатора</w:t>
      </w:r>
    </w:p>
    <w:p w14:paraId="2BAB4442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0,5 г хрома кислотного тёмно-синего, взвешенного с погрешностью не более 0,1 г, помещают в мерную колбу вместимостью 100 см³ и растворяют в этиловом спирте, разбавленном дистиллированной водой в соотношении 1:5, доведя объём раствора до метки. Хранят в склянке из тёмного стекла с притёртой пробкой не более 2 месяцев.</w:t>
      </w:r>
    </w:p>
    <w:p w14:paraId="64665724" w14:textId="68AA7BAA" w:rsidR="001B17B3" w:rsidRPr="00F43823" w:rsidRDefault="00413C0E" w:rsidP="001B17B3">
      <w:pPr>
        <w:pStyle w:val="3"/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F43823">
        <w:rPr>
          <w:color w:val="000000" w:themeColor="text1"/>
        </w:rPr>
        <w:t>Д.3.</w:t>
      </w:r>
      <w:r w:rsidR="001B17B3" w:rsidRPr="00F43823">
        <w:rPr>
          <w:rFonts w:ascii="Times New Roman" w:eastAsia="Times New Roman" w:hAnsi="Times New Roman" w:cs="Times New Roman"/>
          <w:color w:val="000000" w:themeColor="text1"/>
        </w:rPr>
        <w:t>3.3. Приготовление раствора сернокислого магния концентрации c(MgSO</w:t>
      </w:r>
      <w:r w:rsidR="001B17B3" w:rsidRPr="00F43823">
        <w:rPr>
          <w:rFonts w:ascii="Times New Roman" w:eastAsia="Cambria Math" w:hAnsi="Times New Roman" w:cs="Times New Roman"/>
          <w:color w:val="000000" w:themeColor="text1"/>
          <w:vertAlign w:val="subscript"/>
        </w:rPr>
        <w:t>4</w:t>
      </w:r>
      <w:r w:rsidR="001B17B3" w:rsidRPr="00F43823">
        <w:rPr>
          <w:rFonts w:ascii="Times New Roman" w:eastAsia="Times New Roman" w:hAnsi="Times New Roman" w:cs="Times New Roman"/>
          <w:color w:val="000000" w:themeColor="text1"/>
        </w:rPr>
        <w:t>) = 0,1 моль/дм³ (0,1 н.)</w:t>
      </w:r>
    </w:p>
    <w:p w14:paraId="4529DEA3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Готовят из стандарт-титра. Хранят в склянке с притёртой пробкой не более 1 года. В случае помутнения, образования хлопьев или осадка раствор заменяют свежеприготовленным.</w:t>
      </w:r>
    </w:p>
    <w:p w14:paraId="724EF5E5" w14:textId="77777777" w:rsidR="001B17B3" w:rsidRPr="00F43823" w:rsidRDefault="001B17B3" w:rsidP="001B17B3">
      <w:pPr>
        <w:pStyle w:val="3"/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F43823">
        <w:rPr>
          <w:rFonts w:ascii="Times New Roman" w:eastAsia="Times New Roman" w:hAnsi="Times New Roman" w:cs="Times New Roman"/>
          <w:color w:val="000000" w:themeColor="text1"/>
        </w:rPr>
        <w:t>3.4. Приготовление раствора трилона Б концентрации</w:t>
      </w:r>
    </w:p>
    <w:p w14:paraId="5A3C347F" w14:textId="77777777" w:rsidR="001B17B3" w:rsidRPr="00F43823" w:rsidRDefault="001B17B3" w:rsidP="001B17B3">
      <w:pPr>
        <w:ind w:firstLine="709"/>
        <w:rPr>
          <w:b/>
          <w:color w:val="000000" w:themeColor="text1"/>
          <w:sz w:val="24"/>
          <w:szCs w:val="24"/>
        </w:rPr>
      </w:pPr>
      <w:r w:rsidRPr="00F43823">
        <w:rPr>
          <w:b/>
          <w:color w:val="000000" w:themeColor="text1"/>
          <w:sz w:val="24"/>
          <w:szCs w:val="24"/>
        </w:rPr>
        <w:t>c(Na</w:t>
      </w:r>
      <w:r w:rsidRPr="00F43823">
        <w:rPr>
          <w:rFonts w:eastAsia="Cambria Math"/>
          <w:b/>
          <w:color w:val="000000" w:themeColor="text1"/>
          <w:sz w:val="24"/>
          <w:szCs w:val="24"/>
          <w:vertAlign w:val="subscript"/>
        </w:rPr>
        <w:t>2</w:t>
      </w:r>
      <w:r w:rsidRPr="00F43823">
        <w:rPr>
          <w:b/>
          <w:color w:val="000000" w:themeColor="text1"/>
          <w:sz w:val="24"/>
          <w:szCs w:val="24"/>
        </w:rPr>
        <w:t>ЭДТА) = 0,05 моль/дм³ (0,05 н.)</w:t>
      </w:r>
    </w:p>
    <w:p w14:paraId="52B6D1F7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9,3 г трилона Б, взвешенного с погрешностью не более 0,1 г, помещают в мерную колбу вместимостью 1000 см³ и растворяют в дистиллированной воде, доводя объём раствора до метки. Раствор тщательно перемешивают. Хранят в склянке с притёртой пробкой не более 3 месяцев.</w:t>
      </w:r>
    </w:p>
    <w:p w14:paraId="4AA1C4CD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Точную концентрацию раствора трилона Б устанавливают титрованием по раствору сернокислого магния, приготовленному по п. 1.3.3. Для этого 5 см³ раствора сернокислого магния концентрации c(MgSO</w:t>
      </w:r>
      <w:r w:rsidRPr="00F43823">
        <w:rPr>
          <w:rFonts w:eastAsia="Cambria Math"/>
          <w:color w:val="000000" w:themeColor="text1"/>
          <w:sz w:val="24"/>
          <w:szCs w:val="24"/>
          <w:vertAlign w:val="subscript"/>
        </w:rPr>
        <w:t>4</w:t>
      </w:r>
      <w:r w:rsidRPr="00F43823">
        <w:rPr>
          <w:color w:val="000000" w:themeColor="text1"/>
          <w:sz w:val="24"/>
          <w:szCs w:val="24"/>
        </w:rPr>
        <w:t>) = 0,1 моль/дм³ отбирают пипеткой в химический стакан. Стакан помещают на магнитную мешалку и при перемешивании приливают 50 см³ дистиллированной воды, 5 см³ хлоридно-аммиачного буферного раствора, 5 капель раствора хрома кислотного тёмно-синего и титруют раствором трилона Б до перехода окраски от розовой к синей. Титрование проводят три раза и используют среднее арифметическое.</w:t>
      </w:r>
    </w:p>
    <w:p w14:paraId="3B07BEAB" w14:textId="77777777" w:rsidR="001B17B3" w:rsidRPr="00F43823" w:rsidRDefault="001B17B3" w:rsidP="001B17B3">
      <w:pPr>
        <w:ind w:firstLine="709"/>
        <w:rPr>
          <w:noProof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Точную концентрацию трилона Б (X), моль/дм³, вычисляют по формуле:</w:t>
      </w:r>
    </w:p>
    <w:p w14:paraId="332A89ED" w14:textId="77777777" w:rsidR="001B17B3" w:rsidRPr="00F43823" w:rsidRDefault="001B17B3" w:rsidP="001B17B3">
      <w:pPr>
        <w:ind w:firstLine="709"/>
        <w:jc w:val="center"/>
        <w:rPr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Х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0,1*5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  <w:lang w:val="en-US"/>
                </w:rPr>
                <m:t>U</m:t>
              </m:r>
            </m:den>
          </m:f>
        </m:oMath>
      </m:oMathPara>
    </w:p>
    <w:p w14:paraId="01FA20D8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где </w:t>
      </w:r>
    </w:p>
    <w:p w14:paraId="0C98CA11" w14:textId="26A39933" w:rsidR="00413C0E" w:rsidRPr="00F43823" w:rsidRDefault="001B17B3" w:rsidP="00413C0E">
      <w:pPr>
        <w:ind w:firstLine="567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0,1 </w:t>
      </w:r>
      <w:r w:rsidR="00413C0E" w:rsidRPr="00F43823">
        <w:rPr>
          <w:color w:val="000000" w:themeColor="text1"/>
          <w:sz w:val="24"/>
          <w:szCs w:val="24"/>
        </w:rPr>
        <w:t>-</w:t>
      </w:r>
      <w:r w:rsidRPr="00F43823">
        <w:rPr>
          <w:color w:val="000000" w:themeColor="text1"/>
          <w:sz w:val="24"/>
          <w:szCs w:val="24"/>
        </w:rPr>
        <w:t xml:space="preserve"> концентрация раствора сернокислого магния, моль/дм³;</w:t>
      </w:r>
    </w:p>
    <w:p w14:paraId="5BB5F3B9" w14:textId="2DF5AEE2" w:rsidR="00413C0E" w:rsidRPr="00F43823" w:rsidRDefault="001B17B3" w:rsidP="00413C0E">
      <w:pPr>
        <w:ind w:firstLine="567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5</w:t>
      </w:r>
      <w:r w:rsidR="00413C0E" w:rsidRPr="00F43823">
        <w:rPr>
          <w:color w:val="000000" w:themeColor="text1"/>
          <w:sz w:val="24"/>
          <w:szCs w:val="24"/>
        </w:rPr>
        <w:t xml:space="preserve"> -</w:t>
      </w:r>
      <w:r w:rsidRPr="00F43823">
        <w:rPr>
          <w:color w:val="000000" w:themeColor="text1"/>
          <w:sz w:val="24"/>
          <w:szCs w:val="24"/>
        </w:rPr>
        <w:t xml:space="preserve"> объём раствора MgSO</w:t>
      </w:r>
      <w:r w:rsidRPr="00F43823">
        <w:rPr>
          <w:rFonts w:eastAsia="Cambria Math"/>
          <w:color w:val="000000" w:themeColor="text1"/>
          <w:sz w:val="24"/>
          <w:szCs w:val="24"/>
          <w:vertAlign w:val="subscript"/>
        </w:rPr>
        <w:t>4</w:t>
      </w:r>
      <w:r w:rsidRPr="00F43823">
        <w:rPr>
          <w:color w:val="000000" w:themeColor="text1"/>
          <w:sz w:val="24"/>
          <w:szCs w:val="24"/>
        </w:rPr>
        <w:t>, см³;</w:t>
      </w:r>
    </w:p>
    <w:p w14:paraId="73CAA67A" w14:textId="3034CF4C" w:rsidR="001B17B3" w:rsidRPr="00F43823" w:rsidRDefault="001B17B3" w:rsidP="00413C0E">
      <w:pPr>
        <w:ind w:firstLine="567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U </w:t>
      </w:r>
      <w:r w:rsidR="00413C0E" w:rsidRPr="00F43823">
        <w:rPr>
          <w:color w:val="000000" w:themeColor="text1"/>
          <w:sz w:val="24"/>
          <w:szCs w:val="24"/>
        </w:rPr>
        <w:t>-</w:t>
      </w:r>
      <w:r w:rsidRPr="00F43823">
        <w:rPr>
          <w:color w:val="000000" w:themeColor="text1"/>
          <w:sz w:val="24"/>
          <w:szCs w:val="24"/>
        </w:rPr>
        <w:t xml:space="preserve"> объём раствора трилона Б, израсходованный на титрование, см³.</w:t>
      </w:r>
    </w:p>
    <w:p w14:paraId="40619660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Допускается приготовление раствора трилона Б из стандарт-титра.</w:t>
      </w:r>
    </w:p>
    <w:p w14:paraId="7AD2BB9C" w14:textId="750175C4" w:rsidR="001B17B3" w:rsidRPr="00F43823" w:rsidRDefault="00413C0E" w:rsidP="001B17B3">
      <w:pPr>
        <w:shd w:val="clear" w:color="auto" w:fill="FFFFFF"/>
        <w:ind w:firstLine="709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Д.3</w:t>
      </w:r>
      <w:r w:rsidRPr="00F43823">
        <w:rPr>
          <w:color w:val="000000" w:themeColor="text1"/>
        </w:rPr>
        <w:t>.</w:t>
      </w:r>
      <w:r w:rsidR="001B17B3" w:rsidRPr="00F43823">
        <w:rPr>
          <w:b/>
          <w:bCs/>
          <w:color w:val="000000" w:themeColor="text1"/>
          <w:sz w:val="24"/>
          <w:szCs w:val="24"/>
        </w:rPr>
        <w:t>4. ПРОВЕДЕНИЕ АНАЛИЗА</w:t>
      </w:r>
    </w:p>
    <w:p w14:paraId="01744E9B" w14:textId="4146244B" w:rsidR="001B17B3" w:rsidRPr="00F43823" w:rsidRDefault="00413C0E" w:rsidP="001B17B3">
      <w:pPr>
        <w:pStyle w:val="2"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color w:val="000000" w:themeColor="text1"/>
          <w:sz w:val="24"/>
          <w:szCs w:val="24"/>
        </w:rPr>
        <w:t>Д.3</w:t>
      </w:r>
      <w:r w:rsidRPr="00F43823">
        <w:rPr>
          <w:color w:val="000000" w:themeColor="text1"/>
        </w:rPr>
        <w:t>.</w:t>
      </w:r>
      <w:r w:rsidR="001B17B3"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4.1. Приготовление вытяжки из природных и искусственных камней</w:t>
      </w:r>
    </w:p>
    <w:p w14:paraId="65F83865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Пробы массой 30 г, взвешенные с погрешностью не более 0,1 г, помещают в емкости, установленные в десятипозиционные кассеты или в конические колбы. К пробам приливают дозатором или цилиндром по 150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 дистиллированной воды. Пробу с водой перемешивают в течение одного часа на лабораторном шейкере, ротаторе или с помощью пропеллерной мешалки и оставляют на 15 мин для отстаивания.</w:t>
      </w:r>
    </w:p>
    <w:p w14:paraId="7E985B59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Допускается пропорциональное изменение массы пробы и объема дистиллированной воды при сохранении отношения между ними 1:5 и при погрешности дозирования не более 2 %.</w:t>
      </w:r>
    </w:p>
    <w:p w14:paraId="35F556C6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В воронки помещают двойные складчатые фильтры «синяя лента». Край фильтра должен быть расположен на 0,5 - 1 см ниже края воронки. В начале фильтрования необходимо перенести на фильтр возможно большее количество пробы. Струю суспензии направляют на боковую стенку воронки, чтобы не порвать фильтр. Первую порцию фильтрата объемом до 10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 отбрасывают и только затем начинают собирать фильтрат в чистый сухой приемник. Мутные фильтраты повторно фильтруют.</w:t>
      </w:r>
    </w:p>
    <w:p w14:paraId="200EC412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lastRenderedPageBreak/>
        <w:t>Если проба имеет щелочную реакцию и содержит мало растворимых солей, для ускорения фильтрования и получения прозрачного фильтрата используют целлюлозную массу. Для ее приготовления фильтровальную бумагу измельчают, помещают в термостойкий стеклянный или фарфоровый стакан и наливают дистиллированную воду в таком объеме, чтобы бумагу можно было перемешивать стеклянной палочкой. Стакан с размокшей бумагой кипятят при постоянном помешивании до получения однородной массы. Горячей целлюлозной массой запаривают двойные фильтры, вложенные в воронки. После того как стечет вода, фильтры высушивают в термостате при температуре 50 °С или на воздухе и используют для фильтрования.</w:t>
      </w:r>
    </w:p>
    <w:p w14:paraId="7184ADB8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По окончании фильтрования фильтраты тщательно перемешивают круговыми движениями и используют для определения катионно-анионного состава водной вытяжки. </w:t>
      </w:r>
    </w:p>
    <w:p w14:paraId="0A095B1E" w14:textId="77777777" w:rsidR="001B17B3" w:rsidRPr="00F43823" w:rsidRDefault="001B17B3" w:rsidP="001B17B3">
      <w:pPr>
        <w:pStyle w:val="3"/>
        <w:ind w:firstLine="709"/>
        <w:rPr>
          <w:rFonts w:ascii="Times New Roman" w:eastAsia="Times New Roman" w:hAnsi="Times New Roman" w:cs="Times New Roman"/>
          <w:color w:val="000000" w:themeColor="text1"/>
        </w:rPr>
      </w:pPr>
    </w:p>
    <w:p w14:paraId="23F93756" w14:textId="3AEB188A" w:rsidR="001B17B3" w:rsidRPr="00F43823" w:rsidRDefault="00413C0E" w:rsidP="001B17B3">
      <w:pPr>
        <w:pStyle w:val="3"/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F43823">
        <w:rPr>
          <w:rFonts w:ascii="Times New Roman" w:hAnsi="Times New Roman" w:cs="Times New Roman"/>
          <w:color w:val="000000" w:themeColor="text1"/>
        </w:rPr>
        <w:t>Д.3.</w:t>
      </w:r>
      <w:r w:rsidR="001B17B3" w:rsidRPr="00F43823">
        <w:rPr>
          <w:rFonts w:ascii="Times New Roman" w:eastAsia="Times New Roman" w:hAnsi="Times New Roman" w:cs="Times New Roman"/>
          <w:color w:val="000000" w:themeColor="text1"/>
        </w:rPr>
        <w:t>4.2 ОПРЕДЕЛЕНИЕ КАЛЬЦИЯ И МАГНИЯ</w:t>
      </w:r>
    </w:p>
    <w:p w14:paraId="2ACCA2E1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Отбирают дозатором или пипеткой 50 см³ анализируемой вытяжки в химический стакан или коническую колбу. Помещают на магнитную мешалку и при перемешивании приливают 0,5 см³ раствора гидрохлорида гидрооксиамина с массовой долей 5 %, 2 см³ раствора гидроокиси натрия концентрации 2 моль/дм³, несколько кристаллов диметилдитиокарбамата натрия и 5 капель раствора хрома кислотного тёмно-синего с массовой долей 0,5 %.</w:t>
      </w:r>
    </w:p>
    <w:p w14:paraId="079153E7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Титруют кальций раствором трилона Б до перехода окраски от розовой к синей и фиксируют расход титранта.</w:t>
      </w:r>
    </w:p>
    <w:p w14:paraId="6D4C874D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Затем нейтрализуют оттитрованный раствор соляной кислотой, разбавленной 1:4, до возврата исходной розовой окраски так, чтобы избыток кислоты не превышал 1–2 капель. Добавляют 5 см³ хлоридно-аммиачного буферного раствора и титруют магний раствором трилона Б до перехода окраски от розовой к синей. Фиксируют расход титранта. Аналогично проводят холостую пробу.</w:t>
      </w:r>
    </w:p>
    <w:p w14:paraId="2BEF92A1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Допускается увеличение или уменьшение объёма пробы для анализа в зависимости от предполагаемого содержания кальция и магния в пробе.</w:t>
      </w:r>
      <w:r w:rsidRPr="00F43823">
        <w:rPr>
          <w:color w:val="000000" w:themeColor="text1"/>
          <w:sz w:val="24"/>
          <w:szCs w:val="24"/>
        </w:rPr>
        <w:br/>
      </w:r>
    </w:p>
    <w:p w14:paraId="20D8F57E" w14:textId="030003B9" w:rsidR="001B17B3" w:rsidRPr="00F43823" w:rsidRDefault="00413C0E" w:rsidP="001B17B3">
      <w:pPr>
        <w:pStyle w:val="2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43823">
        <w:rPr>
          <w:rFonts w:ascii="Times New Roman" w:hAnsi="Times New Roman" w:cs="Times New Roman"/>
          <w:color w:val="000000" w:themeColor="text1"/>
          <w:sz w:val="24"/>
          <w:szCs w:val="24"/>
        </w:rPr>
        <w:t>Д.3.</w:t>
      </w:r>
      <w:r w:rsidR="001B17B3"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ОБРАБОТКА РЕЗУЛЬТАТОВ</w:t>
      </w:r>
    </w:p>
    <w:p w14:paraId="3E4EB5CB" w14:textId="329B8987" w:rsidR="001B17B3" w:rsidRPr="00F43823" w:rsidRDefault="00413C0E" w:rsidP="001B17B3">
      <w:pPr>
        <w:pStyle w:val="3"/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F43823">
        <w:rPr>
          <w:rFonts w:ascii="Times New Roman" w:hAnsi="Times New Roman" w:cs="Times New Roman"/>
          <w:color w:val="000000" w:themeColor="text1"/>
        </w:rPr>
        <w:t>Д.3.</w:t>
      </w:r>
      <w:r w:rsidR="001B17B3" w:rsidRPr="00F43823">
        <w:rPr>
          <w:rFonts w:ascii="Times New Roman" w:eastAsia="Times New Roman" w:hAnsi="Times New Roman" w:cs="Times New Roman"/>
          <w:color w:val="000000" w:themeColor="text1"/>
        </w:rPr>
        <w:t>5.1. Количество эквивалентов кальция или магния в анализируемой пробе (С), ммоль в 100 г, вычисляют по формуле:</w:t>
      </w:r>
    </w:p>
    <w:p w14:paraId="6CA11079" w14:textId="77777777" w:rsidR="001B17B3" w:rsidRPr="00F43823" w:rsidRDefault="001B17B3" w:rsidP="001B17B3">
      <w:pPr>
        <w:ind w:firstLine="709"/>
        <w:jc w:val="center"/>
        <w:rPr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С=(T-T</m:t>
          </m:r>
          <m:r>
            <w:rPr>
              <w:rFonts w:ascii="Cambria Math" w:hAnsi="Cambria Math"/>
              <w:color w:val="000000" w:themeColor="text1"/>
              <w:sz w:val="24"/>
              <w:szCs w:val="24"/>
              <w:vertAlign w:val="subscript"/>
            </w:rPr>
            <m:t>0</m:t>
          </m:r>
          <m:r>
            <w:rPr>
              <w:rFonts w:ascii="Cambria Math" w:hAnsi="Cambria Math"/>
              <w:color w:val="000000" w:themeColor="text1"/>
              <w:sz w:val="24"/>
              <w:szCs w:val="24"/>
            </w:rPr>
            <m:t>)× c×500×V</m:t>
          </m:r>
          <m:r>
            <w:rPr>
              <w:rFonts w:ascii="Cambria Math" w:hAnsi="Cambria Math"/>
              <w:color w:val="000000" w:themeColor="text1"/>
              <w:sz w:val="24"/>
              <w:szCs w:val="24"/>
              <w:vertAlign w:val="subscript"/>
            </w:rPr>
            <m:t>A</m:t>
          </m:r>
        </m:oMath>
      </m:oMathPara>
    </w:p>
    <w:p w14:paraId="7A01E917" w14:textId="77777777" w:rsidR="001B17B3" w:rsidRPr="00F43823" w:rsidRDefault="001B17B3" w:rsidP="001B17B3">
      <w:pPr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где</w:t>
      </w:r>
      <w:r w:rsidRPr="00F43823">
        <w:rPr>
          <w:color w:val="000000" w:themeColor="text1"/>
          <w:sz w:val="24"/>
          <w:szCs w:val="24"/>
        </w:rPr>
        <w:br/>
        <w:t>T — объём раствора трилона Б, израсходованный на титрование, см³;</w:t>
      </w:r>
      <w:r w:rsidRPr="00F43823">
        <w:rPr>
          <w:color w:val="000000" w:themeColor="text1"/>
          <w:sz w:val="24"/>
          <w:szCs w:val="24"/>
        </w:rPr>
        <w:br/>
        <w:t>T</w:t>
      </w:r>
      <w:r w:rsidRPr="00F43823">
        <w:rPr>
          <w:rFonts w:eastAsia="Cambria Math"/>
          <w:color w:val="000000" w:themeColor="text1"/>
          <w:sz w:val="24"/>
          <w:szCs w:val="24"/>
          <w:vertAlign w:val="subscript"/>
        </w:rPr>
        <w:t>0</w:t>
      </w:r>
      <w:r w:rsidRPr="00F43823">
        <w:rPr>
          <w:color w:val="000000" w:themeColor="text1"/>
          <w:sz w:val="24"/>
          <w:szCs w:val="24"/>
        </w:rPr>
        <w:t xml:space="preserve"> — объём трилона Б, израсходованный на холостую пробу, см³;</w:t>
      </w:r>
      <w:r w:rsidRPr="00F43823">
        <w:rPr>
          <w:color w:val="000000" w:themeColor="text1"/>
          <w:sz w:val="24"/>
          <w:szCs w:val="24"/>
        </w:rPr>
        <w:br/>
        <w:t>c — концентрация раствора трилона Б;</w:t>
      </w:r>
      <w:r w:rsidRPr="00F43823">
        <w:rPr>
          <w:color w:val="000000" w:themeColor="text1"/>
          <w:sz w:val="24"/>
          <w:szCs w:val="24"/>
        </w:rPr>
        <w:br/>
        <w:t>500 — коэффициент пересчёта на 100 г пробы;</w:t>
      </w:r>
      <w:r w:rsidRPr="00F43823">
        <w:rPr>
          <w:color w:val="000000" w:themeColor="text1"/>
          <w:sz w:val="24"/>
          <w:szCs w:val="24"/>
        </w:rPr>
        <w:br/>
        <w:t>V</w:t>
      </w:r>
      <w:r w:rsidRPr="00F43823">
        <w:rPr>
          <w:color w:val="000000" w:themeColor="text1"/>
          <w:sz w:val="24"/>
          <w:szCs w:val="24"/>
          <w:vertAlign w:val="subscript"/>
        </w:rPr>
        <w:t>А</w:t>
      </w:r>
      <w:r w:rsidRPr="00F43823">
        <w:rPr>
          <w:color w:val="000000" w:themeColor="text1"/>
          <w:sz w:val="24"/>
          <w:szCs w:val="24"/>
        </w:rPr>
        <w:t>— объём анализируемой вытяжки, см³.</w:t>
      </w:r>
    </w:p>
    <w:p w14:paraId="3658105E" w14:textId="77777777" w:rsidR="001B17B3" w:rsidRPr="00F43823" w:rsidRDefault="001B17B3" w:rsidP="001B17B3">
      <w:pPr>
        <w:pStyle w:val="3"/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F43823">
        <w:rPr>
          <w:rFonts w:ascii="Times New Roman" w:eastAsia="Times New Roman" w:hAnsi="Times New Roman" w:cs="Times New Roman"/>
          <w:color w:val="000000" w:themeColor="text1"/>
        </w:rPr>
        <w:t>Массовая доля кальция (X</w:t>
      </w:r>
      <w:r w:rsidRPr="00F43823">
        <w:rPr>
          <w:rFonts w:ascii="Times New Roman" w:eastAsia="Cambria Math" w:hAnsi="Times New Roman" w:cs="Times New Roman"/>
          <w:color w:val="000000" w:themeColor="text1"/>
          <w:vertAlign w:val="subscript"/>
        </w:rPr>
        <w:t>1</w:t>
      </w:r>
      <w:r w:rsidRPr="00F43823">
        <w:rPr>
          <w:rFonts w:ascii="Times New Roman" w:eastAsia="Times New Roman" w:hAnsi="Times New Roman" w:cs="Times New Roman"/>
          <w:color w:val="000000" w:themeColor="text1"/>
        </w:rPr>
        <w:t>), %</w:t>
      </w:r>
    </w:p>
    <w:p w14:paraId="6B78A71C" w14:textId="77777777" w:rsidR="001B17B3" w:rsidRPr="00F43823" w:rsidRDefault="001B17B3" w:rsidP="001B17B3">
      <w:pPr>
        <w:ind w:firstLine="709"/>
        <w:jc w:val="center"/>
        <w:rPr>
          <w:rFonts w:ascii="Cambria Math" w:hAnsi="Cambria Math"/>
          <w:color w:val="000000" w:themeColor="text1"/>
          <w:sz w:val="24"/>
          <w:szCs w:val="24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X1=С</m:t>
          </m:r>
          <m:r>
            <w:rPr>
              <w:rFonts w:ascii="Cambria Math" w:eastAsia="Cambria Math" w:hAnsi="Cambria Math"/>
              <w:color w:val="000000" w:themeColor="text1"/>
              <w:sz w:val="24"/>
              <w:szCs w:val="24"/>
            </w:rPr>
            <m:t>×</m:t>
          </m:r>
          <m:r>
            <w:rPr>
              <w:rFonts w:ascii="Cambria Math" w:hAnsi="Cambria Math"/>
              <w:color w:val="000000" w:themeColor="text1"/>
              <w:sz w:val="24"/>
              <w:szCs w:val="24"/>
            </w:rPr>
            <m:t>0,020X = С</m:t>
          </m:r>
          <m:r>
            <w:rPr>
              <w:rFonts w:ascii="Cambria Math" w:eastAsia="Cambria Math" w:hAnsi="Cambria Math"/>
              <w:color w:val="000000" w:themeColor="text1"/>
              <w:sz w:val="24"/>
              <w:szCs w:val="24"/>
            </w:rPr>
            <m:t>×</m:t>
          </m:r>
          <m:r>
            <w:rPr>
              <w:rFonts w:ascii="Cambria Math" w:hAnsi="Cambria Math"/>
              <w:color w:val="000000" w:themeColor="text1"/>
              <w:sz w:val="24"/>
              <w:szCs w:val="24"/>
            </w:rPr>
            <m:t>0,020</m:t>
          </m:r>
        </m:oMath>
      </m:oMathPara>
    </w:p>
    <w:p w14:paraId="0EAFC986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где 0,020 — коэффициент пересчёта в проценты.</w:t>
      </w:r>
    </w:p>
    <w:p w14:paraId="08D2BFF9" w14:textId="77777777" w:rsidR="001B17B3" w:rsidRPr="00F43823" w:rsidRDefault="001B17B3" w:rsidP="001B17B3">
      <w:pPr>
        <w:pStyle w:val="3"/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F43823">
        <w:rPr>
          <w:rFonts w:ascii="Times New Roman" w:eastAsia="Times New Roman" w:hAnsi="Times New Roman" w:cs="Times New Roman"/>
          <w:color w:val="000000" w:themeColor="text1"/>
        </w:rPr>
        <w:t>Массовая доля магния (X</w:t>
      </w:r>
      <w:r w:rsidRPr="00F43823">
        <w:rPr>
          <w:rFonts w:ascii="Times New Roman" w:eastAsia="Cambria Math" w:hAnsi="Times New Roman" w:cs="Times New Roman"/>
          <w:color w:val="000000" w:themeColor="text1"/>
          <w:vertAlign w:val="subscript"/>
        </w:rPr>
        <w:t>2</w:t>
      </w:r>
      <w:r w:rsidRPr="00F43823">
        <w:rPr>
          <w:rFonts w:ascii="Times New Roman" w:eastAsia="Times New Roman" w:hAnsi="Times New Roman" w:cs="Times New Roman"/>
          <w:color w:val="000000" w:themeColor="text1"/>
        </w:rPr>
        <w:t>), %</w:t>
      </w:r>
    </w:p>
    <w:p w14:paraId="181B5FF8" w14:textId="77777777" w:rsidR="001B17B3" w:rsidRPr="00F43823" w:rsidRDefault="001B17B3" w:rsidP="001B17B3">
      <w:pPr>
        <w:ind w:firstLine="709"/>
        <w:rPr>
          <w:rFonts w:ascii="Cambria Math" w:hAnsi="Cambria Math"/>
          <w:color w:val="000000" w:themeColor="text1"/>
          <w:sz w:val="24"/>
          <w:szCs w:val="24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X2=С</m:t>
          </m:r>
          <m:r>
            <w:rPr>
              <w:rFonts w:ascii="Cambria Math" w:eastAsia="Cambria Math" w:hAnsi="Cambria Math"/>
              <w:color w:val="000000" w:themeColor="text1"/>
              <w:sz w:val="24"/>
              <w:szCs w:val="24"/>
            </w:rPr>
            <m:t>×</m:t>
          </m:r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0,0122 </m:t>
          </m:r>
        </m:oMath>
      </m:oMathPara>
    </w:p>
    <w:p w14:paraId="6D3D5C85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где 0,0122 — коэффициент пересчёта в проценты.</w:t>
      </w:r>
    </w:p>
    <w:p w14:paraId="269D75F8" w14:textId="77777777" w:rsidR="001B17B3" w:rsidRPr="00F43823" w:rsidRDefault="001B17B3" w:rsidP="001B17B3">
      <w:pPr>
        <w:ind w:firstLineChars="200" w:firstLine="562"/>
        <w:jc w:val="center"/>
        <w:rPr>
          <w:b/>
          <w:bCs/>
          <w:color w:val="000000" w:themeColor="text1"/>
          <w:sz w:val="28"/>
          <w:szCs w:val="28"/>
        </w:rPr>
      </w:pPr>
    </w:p>
    <w:p w14:paraId="262C7EC1" w14:textId="77777777" w:rsidR="00413C0E" w:rsidRPr="00F43823" w:rsidRDefault="00413C0E" w:rsidP="001B17B3">
      <w:pPr>
        <w:ind w:firstLineChars="200" w:firstLine="562"/>
        <w:jc w:val="center"/>
        <w:rPr>
          <w:b/>
          <w:bCs/>
          <w:color w:val="000000" w:themeColor="text1"/>
          <w:sz w:val="28"/>
          <w:szCs w:val="28"/>
        </w:rPr>
      </w:pPr>
    </w:p>
    <w:p w14:paraId="7C18D4C8" w14:textId="77777777" w:rsidR="00413C0E" w:rsidRPr="00F43823" w:rsidRDefault="00413C0E" w:rsidP="001B17B3">
      <w:pPr>
        <w:ind w:firstLineChars="200" w:firstLine="562"/>
        <w:jc w:val="center"/>
        <w:rPr>
          <w:b/>
          <w:bCs/>
          <w:color w:val="000000" w:themeColor="text1"/>
          <w:sz w:val="28"/>
          <w:szCs w:val="28"/>
        </w:rPr>
      </w:pPr>
    </w:p>
    <w:p w14:paraId="01C3773A" w14:textId="3DD7981B" w:rsidR="001B17B3" w:rsidRPr="00F43823" w:rsidRDefault="001B17B3" w:rsidP="001B17B3">
      <w:pPr>
        <w:ind w:firstLine="567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lastRenderedPageBreak/>
        <w:t>Д.4 Методы определения ионов карбоната и бикарбоната в водной вытяжке приготовленной из природных/исскуственных камней</w:t>
      </w:r>
    </w:p>
    <w:p w14:paraId="1677AD8A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Настоящий стандарт устанавливает метод определения ионов карбоната и бикарбоната в водной вытяжке из природных камней при проведении химических анализов.</w:t>
      </w:r>
    </w:p>
    <w:p w14:paraId="08494E2B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Сущность метода заключается в титровании раствором серной кислоты в водной вытяжке ионов карбоната до конечной точки (в зависимости от вида камня, ~рН 8,3), бикарбоната - до конечной точки (в зависимости от вида камня, ~рН 4,4). Конечную точку титрования устанавливают с помощью рН-метра или по изменению окраски индикаторов - фенолфталеина (рН 8,3) и метилового оранжевого (рН 4,4).</w:t>
      </w:r>
    </w:p>
    <w:p w14:paraId="7F488296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Для анализа темно-окрашенных вытяжек титрование с использованием индикаторов не применяют.</w:t>
      </w:r>
      <w:bookmarkStart w:id="71" w:name="lbb1zjmnydk1" w:colFirst="0" w:colLast="0"/>
      <w:bookmarkEnd w:id="71"/>
    </w:p>
    <w:p w14:paraId="1BC6B2D3" w14:textId="66421B05" w:rsidR="001B17B3" w:rsidRPr="00F43823" w:rsidRDefault="00413C0E" w:rsidP="001B17B3">
      <w:pPr>
        <w:shd w:val="clear" w:color="auto" w:fill="FFFFFF"/>
        <w:ind w:firstLineChars="200" w:firstLine="482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Д.4.</w:t>
      </w:r>
      <w:r w:rsidR="001B17B3" w:rsidRPr="00F43823">
        <w:rPr>
          <w:rFonts w:eastAsia="Arial"/>
          <w:b/>
          <w:bCs/>
          <w:color w:val="000000" w:themeColor="text1"/>
          <w:sz w:val="24"/>
          <w:szCs w:val="24"/>
        </w:rPr>
        <w:t>1</w:t>
      </w:r>
      <w:r w:rsidR="001B17B3" w:rsidRPr="00F43823">
        <w:rPr>
          <w:b/>
          <w:bCs/>
          <w:color w:val="000000" w:themeColor="text1"/>
          <w:sz w:val="24"/>
          <w:szCs w:val="24"/>
        </w:rPr>
        <w:t>. МЕТОД ОТБОРА ПРОБ</w:t>
      </w:r>
      <w:bookmarkStart w:id="72" w:name="vgnhwkfvn4nw" w:colFirst="0" w:colLast="0"/>
      <w:bookmarkEnd w:id="72"/>
    </w:p>
    <w:p w14:paraId="30C705B8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Пробы природного камня доводят до воздушно-сухого состояния измельчают пропускают через сито с круглыми отверстиями с диаметром 1-2 мм и хранят в коробках или в пакетах либо стеклянных чашках, накрытых часовым стеклом .</w:t>
      </w:r>
    </w:p>
    <w:p w14:paraId="5E333F1B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Пробу на анализ из коробки отбирают шпателем или ложкой, предварительно перемешав заранее измельченный камень  </w:t>
      </w:r>
    </w:p>
    <w:p w14:paraId="6F08D1C9" w14:textId="3500F465" w:rsidR="001B17B3" w:rsidRPr="00F43823" w:rsidRDefault="00413C0E" w:rsidP="001B17B3">
      <w:pPr>
        <w:shd w:val="clear" w:color="auto" w:fill="FFFFFF"/>
        <w:ind w:firstLineChars="200" w:firstLine="482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Д.4.</w:t>
      </w:r>
      <w:r w:rsidR="001B17B3" w:rsidRPr="00F43823">
        <w:rPr>
          <w:b/>
          <w:bCs/>
          <w:color w:val="000000" w:themeColor="text1"/>
          <w:sz w:val="24"/>
          <w:szCs w:val="24"/>
        </w:rPr>
        <w:t>2. АППАРАТУРА, МАТЕРИАЛЫ И РЕАКТИВЫ</w:t>
      </w:r>
    </w:p>
    <w:p w14:paraId="40650A33" w14:textId="7ABF65C1" w:rsidR="001B17B3" w:rsidRPr="00F43823" w:rsidRDefault="00413C0E" w:rsidP="001B17B3">
      <w:pPr>
        <w:shd w:val="clear" w:color="auto" w:fill="FFFFFF"/>
        <w:ind w:firstLineChars="200" w:firstLine="482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Д.4.</w:t>
      </w:r>
      <w:r w:rsidR="001B17B3" w:rsidRPr="00F43823">
        <w:rPr>
          <w:b/>
          <w:bCs/>
          <w:color w:val="000000" w:themeColor="text1"/>
          <w:sz w:val="24"/>
          <w:szCs w:val="24"/>
        </w:rPr>
        <w:t>2.1 Для проведения анализа применяют:</w:t>
      </w:r>
    </w:p>
    <w:p w14:paraId="7F451BDE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Весы  лабораторные 2-гo класса точности с наибольшим взвешивания 200 г типа </w:t>
      </w:r>
      <w:r w:rsidRPr="00F43823">
        <w:rPr>
          <w:color w:val="000000" w:themeColor="text1"/>
          <w:sz w:val="24"/>
          <w:szCs w:val="24"/>
          <w:lang w:val="en-US"/>
        </w:rPr>
        <w:t>GR</w:t>
      </w:r>
      <w:r w:rsidRPr="00F43823">
        <w:rPr>
          <w:color w:val="000000" w:themeColor="text1"/>
          <w:sz w:val="24"/>
          <w:szCs w:val="24"/>
        </w:rPr>
        <w:t xml:space="preserve">-200 </w:t>
      </w:r>
      <w:hyperlink r:id="rId95" w:tgtFrame="_blank" w:history="1">
        <w:r w:rsidRPr="00F43823">
          <w:rPr>
            <w:rStyle w:val="af2"/>
            <w:color w:val="000000" w:themeColor="text1"/>
            <w:sz w:val="24"/>
            <w:szCs w:val="24"/>
          </w:rPr>
          <w:t>СТ РК 2.652-2019</w:t>
        </w:r>
      </w:hyperlink>
      <w:r w:rsidRPr="00F43823">
        <w:rPr>
          <w:color w:val="000000" w:themeColor="text1"/>
          <w:sz w:val="24"/>
          <w:szCs w:val="24"/>
        </w:rPr>
        <w:t>; № в ГС ОЕИ РК KZ.02.02.06601-2019   ;</w:t>
      </w:r>
    </w:p>
    <w:p w14:paraId="194B0F95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рН-метр или иономер с погрешностью измерений не более 0,05 рН ГОСТ 27987-88; № в ГС ОЕИ РК KZ.02.03.06426-2015/29671-09</w:t>
      </w:r>
    </w:p>
    <w:p w14:paraId="6FA18B63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электрод стеклянный комбинированный № в ГС ОЕИ РК KZ.02.03.06347-2014/16767-08 Диапазон измерений температуры, от 0 до +80°С, пределы допускаемой абсолютной погрешности измерений температуры, ±1,5°С       </w:t>
      </w:r>
    </w:p>
    <w:p w14:paraId="236D4103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магнитную мешалку;</w:t>
      </w:r>
    </w:p>
    <w:p w14:paraId="3163E73C" w14:textId="77777777" w:rsidR="001B17B3" w:rsidRPr="00F43823" w:rsidRDefault="001B17B3" w:rsidP="001B17B3">
      <w:pPr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       Лабораторный шейкер   ТУ 3614-001-47973595-2013;</w:t>
      </w:r>
    </w:p>
    <w:p w14:paraId="60AAA5C9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бюретку вместимостью 5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 2-го класса точности по ГОСТ 20292-74;</w:t>
      </w:r>
    </w:p>
    <w:p w14:paraId="0DA70AAE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дозаторы с погрешностью дозирования не более 1 % или пипетки 2-го класса точности по ГОСТ 20292-74;</w:t>
      </w:r>
    </w:p>
    <w:p w14:paraId="5C5175F3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стаканы химические вместимостью 100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 по ГОСТ 25336-82;</w:t>
      </w:r>
    </w:p>
    <w:p w14:paraId="3C26C2B8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посуду мерную лабораторную 2-го класса точности по ГОСТ 1770-74;</w:t>
      </w:r>
    </w:p>
    <w:p w14:paraId="3608E5B6" w14:textId="77777777" w:rsidR="001B17B3" w:rsidRPr="00F43823" w:rsidRDefault="001B17B3" w:rsidP="001B17B3">
      <w:pPr>
        <w:ind w:firstLine="709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- фильтры бумажные обеззоленные «синяя лента», «белая лента» по ТУ 6-09-1678;</w:t>
      </w:r>
    </w:p>
    <w:p w14:paraId="0E613AEE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кислоту серную, стандарт-титр </w:t>
      </w:r>
      <w:r w:rsidRPr="00F43823">
        <w:rPr>
          <w:noProof/>
          <w:color w:val="000000" w:themeColor="text1"/>
          <w:sz w:val="24"/>
          <w:szCs w:val="24"/>
          <w:vertAlign w:val="subscript"/>
        </w:rPr>
        <w:drawing>
          <wp:inline distT="0" distB="0" distL="0" distR="0" wp14:anchorId="615B162A" wp14:editId="7E6E2C29">
            <wp:extent cx="1143000" cy="428625"/>
            <wp:effectExtent l="0" t="0" r="0" b="3175"/>
            <wp:docPr id="10" name="image1.png" descr="https://www.vashdom.ru/files/gost/old/26424-85/x00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 descr="https://www.vashdom.ru/files/gost/old/26424-85/x004.gif"/>
                    <pic:cNvPicPr preferRelativeResize="0"/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3823">
        <w:rPr>
          <w:color w:val="000000" w:themeColor="text1"/>
          <w:sz w:val="24"/>
          <w:szCs w:val="24"/>
        </w:rPr>
        <w:t> моль/дм</w:t>
      </w:r>
      <w:r w:rsidRPr="00F43823">
        <w:rPr>
          <w:color w:val="000000" w:themeColor="text1"/>
          <w:sz w:val="24"/>
          <w:szCs w:val="24"/>
          <w:vertAlign w:val="superscript"/>
        </w:rPr>
        <w:t>3 </w:t>
      </w:r>
      <w:r w:rsidRPr="00F43823">
        <w:rPr>
          <w:color w:val="000000" w:themeColor="text1"/>
          <w:sz w:val="24"/>
          <w:szCs w:val="24"/>
        </w:rPr>
        <w:t>(0,1 н.) по ГОСТ 25794.1-83 ;</w:t>
      </w:r>
    </w:p>
    <w:p w14:paraId="431E7EB3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фенолфталеин, индикатор по ГОСТ 5850-72, раствор с массовой долей 2 % в этиловом спирте;</w:t>
      </w:r>
    </w:p>
    <w:p w14:paraId="03EF6263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метиловый оранжевый, индикатор по ГОСТ 10816-64, раствор с массовой долей 0,1 %;</w:t>
      </w:r>
    </w:p>
    <w:p w14:paraId="119E1CC6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спирт этиловый ректификованный технический по ГОСТ 18300-72;</w:t>
      </w:r>
    </w:p>
    <w:p w14:paraId="79C2A33B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воду дистиллированную по ГОСТ 6709-72.</w:t>
      </w:r>
      <w:bookmarkStart w:id="73" w:name="6upzmfh2e0m8" w:colFirst="0" w:colLast="0"/>
      <w:bookmarkEnd w:id="73"/>
    </w:p>
    <w:p w14:paraId="3AFCFD54" w14:textId="77777777" w:rsidR="001B17B3" w:rsidRPr="00F43823" w:rsidRDefault="001B17B3" w:rsidP="001B17B3">
      <w:pPr>
        <w:pStyle w:val="5"/>
        <w:shd w:val="clear" w:color="auto" w:fill="FFFFFF"/>
        <w:ind w:firstLineChars="200" w:firstLine="482"/>
        <w:jc w:val="both"/>
        <w:rPr>
          <w:color w:val="000000" w:themeColor="text1"/>
        </w:rPr>
      </w:pPr>
    </w:p>
    <w:p w14:paraId="168F52C4" w14:textId="3AC2EEAE" w:rsidR="001B17B3" w:rsidRPr="00F43823" w:rsidRDefault="00413C0E" w:rsidP="001B17B3">
      <w:pPr>
        <w:pStyle w:val="5"/>
        <w:shd w:val="clear" w:color="auto" w:fill="FFFFFF"/>
        <w:ind w:firstLineChars="200" w:firstLine="482"/>
        <w:jc w:val="both"/>
        <w:rPr>
          <w:color w:val="000000" w:themeColor="text1"/>
        </w:rPr>
      </w:pPr>
      <w:r w:rsidRPr="00F43823">
        <w:rPr>
          <w:color w:val="000000" w:themeColor="text1"/>
        </w:rPr>
        <w:t>Д.4.</w:t>
      </w:r>
      <w:r w:rsidR="001B17B3" w:rsidRPr="00F43823">
        <w:rPr>
          <w:color w:val="000000" w:themeColor="text1"/>
        </w:rPr>
        <w:t>3. ПОДГОТОВКА К АНАЛИЗУ</w:t>
      </w:r>
    </w:p>
    <w:p w14:paraId="1366D51D" w14:textId="5F01116F" w:rsidR="001B17B3" w:rsidRPr="00F43823" w:rsidRDefault="00413C0E" w:rsidP="001B17B3">
      <w:pPr>
        <w:shd w:val="clear" w:color="auto" w:fill="FFFFFF"/>
        <w:ind w:firstLineChars="200" w:firstLine="482"/>
        <w:rPr>
          <w:b/>
          <w:bCs/>
          <w:color w:val="000000" w:themeColor="text1"/>
          <w:sz w:val="24"/>
          <w:szCs w:val="24"/>
        </w:rPr>
      </w:pPr>
      <w:bookmarkStart w:id="74" w:name="qd3lw0i6thly" w:colFirst="0" w:colLast="0"/>
      <w:bookmarkEnd w:id="74"/>
      <w:r w:rsidRPr="00F43823">
        <w:rPr>
          <w:b/>
          <w:bCs/>
          <w:color w:val="000000" w:themeColor="text1"/>
          <w:sz w:val="24"/>
          <w:szCs w:val="24"/>
        </w:rPr>
        <w:t>Д.4.</w:t>
      </w:r>
      <w:r w:rsidR="001B17B3" w:rsidRPr="00F43823">
        <w:rPr>
          <w:b/>
          <w:bCs/>
          <w:color w:val="000000" w:themeColor="text1"/>
          <w:sz w:val="24"/>
          <w:szCs w:val="24"/>
        </w:rPr>
        <w:t>3.1 Приготовление раствора серной кислоты концентрации </w:t>
      </w:r>
      <w:r w:rsidR="001B17B3" w:rsidRPr="00F43823">
        <w:rPr>
          <w:b/>
          <w:bCs/>
          <w:noProof/>
          <w:color w:val="000000" w:themeColor="text1"/>
          <w:sz w:val="24"/>
          <w:szCs w:val="24"/>
          <w:vertAlign w:val="subscript"/>
        </w:rPr>
        <w:drawing>
          <wp:inline distT="0" distB="0" distL="0" distR="0" wp14:anchorId="63A1181B" wp14:editId="36269D59">
            <wp:extent cx="1143000" cy="428625"/>
            <wp:effectExtent l="0" t="0" r="0" b="3175"/>
            <wp:docPr id="236978923" name="image1.png" descr="https://www.vashdom.ru/files/gost/old/26424-85/x00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 descr="https://www.vashdom.ru/files/gost/old/26424-85/x006.gif"/>
                    <pic:cNvPicPr preferRelativeResize="0"/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17B3" w:rsidRPr="00F43823">
        <w:rPr>
          <w:b/>
          <w:bCs/>
          <w:color w:val="000000" w:themeColor="text1"/>
          <w:sz w:val="24"/>
          <w:szCs w:val="24"/>
        </w:rPr>
        <w:lastRenderedPageBreak/>
        <w:t> моль/дм</w:t>
      </w:r>
      <w:r w:rsidR="001B17B3" w:rsidRPr="00F43823">
        <w:rPr>
          <w:b/>
          <w:bCs/>
          <w:color w:val="000000" w:themeColor="text1"/>
          <w:sz w:val="24"/>
          <w:szCs w:val="24"/>
          <w:vertAlign w:val="superscript"/>
        </w:rPr>
        <w:t>3</w:t>
      </w:r>
      <w:r w:rsidR="001B17B3" w:rsidRPr="00F43823">
        <w:rPr>
          <w:b/>
          <w:bCs/>
          <w:color w:val="000000" w:themeColor="text1"/>
          <w:sz w:val="24"/>
          <w:szCs w:val="24"/>
        </w:rPr>
        <w:t xml:space="preserve"> (0,1 н.) </w:t>
      </w:r>
    </w:p>
    <w:p w14:paraId="6B0A7DF1" w14:textId="77777777" w:rsidR="001B17B3" w:rsidRPr="00F43823" w:rsidRDefault="001B17B3" w:rsidP="001B17B3">
      <w:pPr>
        <w:shd w:val="clear" w:color="auto" w:fill="FFFFFF"/>
        <w:ind w:firstLineChars="200" w:firstLine="480"/>
        <w:rPr>
          <w:b/>
          <w:bCs/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Готовят из стандарт-титра.</w:t>
      </w:r>
    </w:p>
    <w:p w14:paraId="0C8E808A" w14:textId="69B37277" w:rsidR="001B17B3" w:rsidRPr="00F43823" w:rsidRDefault="00413C0E" w:rsidP="001B17B3">
      <w:pPr>
        <w:shd w:val="clear" w:color="auto" w:fill="FFFFFF"/>
        <w:ind w:firstLineChars="200" w:firstLine="482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Д.4.</w:t>
      </w:r>
      <w:r w:rsidR="001B17B3" w:rsidRPr="00F43823">
        <w:rPr>
          <w:b/>
          <w:bCs/>
          <w:color w:val="000000" w:themeColor="text1"/>
          <w:sz w:val="24"/>
          <w:szCs w:val="24"/>
        </w:rPr>
        <w:t>3.2. Приготовление раствора серной кислоты концентрации </w:t>
      </w:r>
      <w:r w:rsidR="001B17B3" w:rsidRPr="00F43823">
        <w:rPr>
          <w:b/>
          <w:bCs/>
          <w:noProof/>
          <w:color w:val="000000" w:themeColor="text1"/>
          <w:sz w:val="24"/>
          <w:szCs w:val="24"/>
          <w:vertAlign w:val="subscript"/>
        </w:rPr>
        <w:drawing>
          <wp:inline distT="0" distB="0" distL="0" distR="0" wp14:anchorId="026F3B7F" wp14:editId="004A3AA7">
            <wp:extent cx="1257300" cy="428625"/>
            <wp:effectExtent l="0" t="0" r="0" b="3175"/>
            <wp:docPr id="12" name="image2.png" descr="https://www.vashdom.ru/files/gost/old/26424-85/x00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 descr="https://www.vashdom.ru/files/gost/old/26424-85/x008.gif"/>
                    <pic:cNvPicPr preferRelativeResize="0"/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17B3" w:rsidRPr="00F43823">
        <w:rPr>
          <w:b/>
          <w:bCs/>
          <w:color w:val="000000" w:themeColor="text1"/>
          <w:sz w:val="24"/>
          <w:szCs w:val="24"/>
        </w:rPr>
        <w:t> моль/дм</w:t>
      </w:r>
      <w:r w:rsidR="001B17B3" w:rsidRPr="00F43823">
        <w:rPr>
          <w:b/>
          <w:bCs/>
          <w:color w:val="000000" w:themeColor="text1"/>
          <w:sz w:val="24"/>
          <w:szCs w:val="24"/>
          <w:vertAlign w:val="superscript"/>
        </w:rPr>
        <w:t>3</w:t>
      </w:r>
      <w:r w:rsidR="001B17B3" w:rsidRPr="00F43823">
        <w:rPr>
          <w:b/>
          <w:bCs/>
          <w:color w:val="000000" w:themeColor="text1"/>
          <w:sz w:val="24"/>
          <w:szCs w:val="24"/>
        </w:rPr>
        <w:t> (0,02 н.)</w:t>
      </w:r>
    </w:p>
    <w:p w14:paraId="51E5D685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Отбирают пипеткой 100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 раствора, приготовленного по </w:t>
      </w:r>
      <w:hyperlink r:id="rId98" w:anchor="i44755">
        <w:r w:rsidRPr="00F43823">
          <w:rPr>
            <w:color w:val="000000" w:themeColor="text1"/>
            <w:sz w:val="24"/>
            <w:szCs w:val="24"/>
            <w:u w:val="single"/>
          </w:rPr>
          <w:t>п. 3.1</w:t>
        </w:r>
      </w:hyperlink>
      <w:r w:rsidRPr="00F43823">
        <w:rPr>
          <w:color w:val="000000" w:themeColor="text1"/>
          <w:sz w:val="24"/>
          <w:szCs w:val="24"/>
        </w:rPr>
        <w:t>, в мерную колбу вместимостью 500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, доводят объем до метки дистиллированной водой и тщательно перемешивают. Раствор хранят в склянке с притертой пробкой не более 3 мес.</w:t>
      </w:r>
      <w:bookmarkStart w:id="75" w:name="jwjyaqrm9zv0" w:colFirst="0" w:colLast="0"/>
      <w:bookmarkEnd w:id="75"/>
    </w:p>
    <w:p w14:paraId="7963827B" w14:textId="0D7C53D7" w:rsidR="001B17B3" w:rsidRPr="00F43823" w:rsidRDefault="00413C0E" w:rsidP="001B17B3">
      <w:pPr>
        <w:shd w:val="clear" w:color="auto" w:fill="FFFFFF"/>
        <w:ind w:firstLineChars="200" w:firstLine="482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Д.4.</w:t>
      </w:r>
      <w:r w:rsidR="001B17B3" w:rsidRPr="00F43823">
        <w:rPr>
          <w:b/>
          <w:bCs/>
          <w:color w:val="000000" w:themeColor="text1"/>
          <w:sz w:val="24"/>
          <w:szCs w:val="24"/>
        </w:rPr>
        <w:t>4. ПРОВЕДЕНИЕ АНАЛИЗА</w:t>
      </w:r>
    </w:p>
    <w:p w14:paraId="7991A489" w14:textId="71E7538C" w:rsidR="001B17B3" w:rsidRPr="00F43823" w:rsidRDefault="00413C0E" w:rsidP="001B17B3">
      <w:pPr>
        <w:pStyle w:val="2"/>
        <w:shd w:val="clear" w:color="auto" w:fill="FFFFFF"/>
        <w:ind w:firstLineChars="200" w:firstLine="48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76" w:name="go0nfuvs8ia0" w:colFirst="0" w:colLast="0"/>
      <w:bookmarkEnd w:id="76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Д.4.</w:t>
      </w:r>
      <w:r w:rsidR="001B17B3"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4.1. </w:t>
      </w:r>
      <w:r w:rsidR="001B17B3"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Приготовление вытяжки из природных и искусственных камней</w:t>
      </w:r>
    </w:p>
    <w:p w14:paraId="636225B6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Пробы массой 30 г, взвешенные с погрешностью не более 0,1 г, помещают в емкости, установленные в десятипозиционные кассеты или в конические колбы. К пробам приливают дозатором или цилиндром по 150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 дистиллированной воды. Пробу с водой перемешивают в течение одного часа на лабораторном шейкере, ротаторе или с помощью пропеллерной мешалки и оставляют на 15 мин для отстаивания.</w:t>
      </w:r>
    </w:p>
    <w:p w14:paraId="474DA064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Допускается пропорциональное изменение массы пробы и объема дистиллированной воды при сохранении отношения между ними 1:5 и при погрешности дозирования не более 2 %.</w:t>
      </w:r>
    </w:p>
    <w:p w14:paraId="080EFE0A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В воронки помещают двойные складчатые фильтры «синяя лента». Край фильтра должен быть расположен на 0,5 - 1 см ниже края воронки. В начале фильтрования необходимо перенести на фильтр возможно большее количество пробы. Струю суспензии направляют на боковую стенку воронки, чтобы не порвать фильтр. Первую порцию фильтрата объемом до 10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 отбрасывают и только затем начинают собирать фильтрат в чистый сухой приемник. Мутные фильтраты перефильтровывают.</w:t>
      </w:r>
    </w:p>
    <w:p w14:paraId="423473B7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Если проба имеет щелочную реакцию и содержит мало растворимых солей, для ускорения фильтрования и получения прозрачного фильтрата используют целлюлозную массу. Для ее приготовления фильтровальную бумагу измельчают, помещают в термостойкий стеклянный или фарфоровый стакан и наливают дистиллированную воду в таком объеме, чтобы бумагу можно было перемешивать стеклянной палочкой. Стакан с размокшей бумагой кипятят при постоянном помешивании до получения однородной массы. Горячей целлюлозной массой запаривают двойные фильтры «синяя лента», вложенные в воронки. После того как стечет вода, фильтры высушивают в термостате при температуре 50 °С или на воздухе и используют для фильтрования.</w:t>
      </w:r>
    </w:p>
    <w:p w14:paraId="71480227" w14:textId="77777777" w:rsidR="001B17B3" w:rsidRPr="00F43823" w:rsidRDefault="001B17B3" w:rsidP="001B17B3">
      <w:pPr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По окончании фильтрования фильтраты тщательно перемешивают круговыми движениями и используют для определения катионно-анионного состава водной вытяжки. Анализ начинают с определения ионов карбоната и бикарбоната.</w:t>
      </w:r>
    </w:p>
    <w:p w14:paraId="728787BA" w14:textId="262BCA94" w:rsidR="001B17B3" w:rsidRPr="00F43823" w:rsidRDefault="00413C0E" w:rsidP="001B17B3">
      <w:pPr>
        <w:pStyle w:val="2"/>
        <w:shd w:val="clear" w:color="auto" w:fill="FFFFFF"/>
        <w:ind w:firstLineChars="200" w:firstLine="48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77" w:name="cdz1u67ldbd" w:colFirst="0" w:colLast="0"/>
      <w:bookmarkEnd w:id="77"/>
      <w:r w:rsidRPr="00F438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Д.4.</w:t>
      </w:r>
      <w:r w:rsidR="001B17B3"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4.2.</w:t>
      </w:r>
      <w:r w:rsidR="001B17B3" w:rsidRPr="00F438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17B3" w:rsidRPr="00F438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ОПРЕДЕЛЕНИЕ ИОНОВ КАРБОНАТА И БИКАРБОНАТА</w:t>
      </w:r>
    </w:p>
    <w:p w14:paraId="546EEA9F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Отбирают дозатором или пипеткой 50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 водной вытяжки в химический стакан и помещают стакан на магнитную мешалку. Заполняют бюретку раствором серной кислоты концентрации 0,02 моль/дм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. В пробу вытяжки погружают электродную пару и кончик дозирующей трубки бюретки. На блоке автоматического титрования задают значение рН конечной точки титрования, равное 8,3. Включают магнитную мешалку, рН-метр и блок автоматического титрования. Когда показания рН-метра установятся, открывают кран бюретки, титруют пробу до рН 8,3 и регистрируют расход кислоты. Затем задают на блоке автоматического титрования значение рН конечной точки титрования, равное 4,4, и продолжают титрование. По окончании титрования регистрируют расход кислоты по бюретке.</w:t>
      </w:r>
    </w:p>
    <w:p w14:paraId="3E2BBFEF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 xml:space="preserve">При отсутствии блока автоматического титрования пробы титруют вручную. Значение рН контролируют с помощью рН-метра или по индикаторам. При </w:t>
      </w:r>
      <w:r w:rsidRPr="00F43823">
        <w:rPr>
          <w:color w:val="000000" w:themeColor="text1"/>
          <w:sz w:val="24"/>
          <w:szCs w:val="24"/>
        </w:rPr>
        <w:lastRenderedPageBreak/>
        <w:t>использовании индикаторов сначала к пробе прибавляют 1 каплю раствора фенолфталеина и, если раствор приобретает малиновую окраску, титруют до ее исчезновения (рН 8,3). Затем прибавляют 1 каплю раствора метилового оранжевого и титруют раствор до перехода окраски от желтой к оранжевой (рН 4,4).</w:t>
      </w:r>
    </w:p>
    <w:p w14:paraId="2F6F1C6D" w14:textId="228977B3" w:rsidR="001B17B3" w:rsidRPr="00F43823" w:rsidRDefault="00413C0E" w:rsidP="001B17B3">
      <w:pPr>
        <w:pStyle w:val="5"/>
        <w:shd w:val="clear" w:color="auto" w:fill="FFFFFF"/>
        <w:ind w:firstLineChars="200" w:firstLine="482"/>
        <w:jc w:val="both"/>
        <w:rPr>
          <w:color w:val="000000" w:themeColor="text1"/>
        </w:rPr>
      </w:pPr>
      <w:bookmarkStart w:id="78" w:name="u28lqe8r0h33" w:colFirst="0" w:colLast="0"/>
      <w:bookmarkEnd w:id="78"/>
      <w:r w:rsidRPr="00F43823">
        <w:rPr>
          <w:color w:val="000000" w:themeColor="text1"/>
        </w:rPr>
        <w:t>Д.4.</w:t>
      </w:r>
      <w:r w:rsidR="001B17B3" w:rsidRPr="00F43823">
        <w:rPr>
          <w:color w:val="000000" w:themeColor="text1"/>
        </w:rPr>
        <w:t>5. ОБРАБОТКА РЕЗУЛЬТАТОВ</w:t>
      </w:r>
    </w:p>
    <w:p w14:paraId="54A24AF4" w14:textId="3DA17B93" w:rsidR="001B17B3" w:rsidRPr="00F43823" w:rsidRDefault="00413C0E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Д.4.</w:t>
      </w:r>
      <w:r w:rsidR="001B17B3" w:rsidRPr="00F43823">
        <w:rPr>
          <w:color w:val="000000" w:themeColor="text1"/>
          <w:sz w:val="24"/>
          <w:szCs w:val="24"/>
        </w:rPr>
        <w:t>5.1. Количество эквивалентов карбонат-иона (</w:t>
      </w:r>
      <w:r w:rsidR="001B17B3" w:rsidRPr="00F43823">
        <w:rPr>
          <w:i/>
          <w:iCs/>
          <w:color w:val="000000" w:themeColor="text1"/>
          <w:sz w:val="24"/>
          <w:szCs w:val="24"/>
        </w:rPr>
        <w:t>X</w:t>
      </w:r>
      <w:r w:rsidR="001B17B3" w:rsidRPr="00F43823">
        <w:rPr>
          <w:color w:val="000000" w:themeColor="text1"/>
          <w:sz w:val="24"/>
          <w:szCs w:val="24"/>
        </w:rPr>
        <w:t>), ммоль в 100 г пробы, вычисляют по формуле:</w:t>
      </w:r>
    </w:p>
    <w:p w14:paraId="712245CF" w14:textId="77777777" w:rsidR="001B17B3" w:rsidRPr="00F43823" w:rsidRDefault="001B17B3" w:rsidP="001B17B3">
      <w:pPr>
        <w:shd w:val="clear" w:color="auto" w:fill="FFFFFF"/>
        <w:ind w:firstLineChars="200" w:firstLine="480"/>
        <w:jc w:val="center"/>
        <w:rPr>
          <w:color w:val="000000" w:themeColor="text1"/>
          <w:sz w:val="24"/>
          <w:szCs w:val="24"/>
        </w:rPr>
      </w:pPr>
      <w:r w:rsidRPr="00F43823">
        <w:rPr>
          <w:noProof/>
          <w:color w:val="000000" w:themeColor="text1"/>
          <w:sz w:val="24"/>
          <w:szCs w:val="24"/>
          <w:vertAlign w:val="subscript"/>
        </w:rPr>
        <w:drawing>
          <wp:inline distT="0" distB="0" distL="0" distR="0" wp14:anchorId="3AB8BF09" wp14:editId="5C8586BE">
            <wp:extent cx="1095375" cy="428625"/>
            <wp:effectExtent l="0" t="0" r="9525" b="3175"/>
            <wp:docPr id="1820809032" name="image4.png" descr="https://www.vashdom.ru/files/gost/old/26424-85/x01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4.png" descr="https://www.vashdom.ru/files/gost/old/26424-85/x010.gif"/>
                    <pic:cNvPicPr preferRelativeResize="0"/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3823">
        <w:rPr>
          <w:color w:val="000000" w:themeColor="text1"/>
          <w:sz w:val="24"/>
          <w:szCs w:val="24"/>
        </w:rPr>
        <w:t>,</w:t>
      </w:r>
    </w:p>
    <w:p w14:paraId="4ADD07DD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где 2 - коэффициент, учитывающий, что при рН 8,3 карбонат-ион оттитрован наполовину;</w:t>
      </w:r>
    </w:p>
    <w:p w14:paraId="1C839842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i/>
          <w:iCs/>
          <w:color w:val="000000" w:themeColor="text1"/>
          <w:sz w:val="24"/>
          <w:szCs w:val="24"/>
        </w:rPr>
        <w:t>с</w:t>
      </w:r>
      <w:r w:rsidRPr="00F43823">
        <w:rPr>
          <w:color w:val="000000" w:themeColor="text1"/>
          <w:sz w:val="24"/>
          <w:szCs w:val="24"/>
        </w:rPr>
        <w:t> - концентрация раствора серной кислоты </w:t>
      </w:r>
      <w:r w:rsidRPr="00F43823">
        <w:rPr>
          <w:noProof/>
          <w:color w:val="000000" w:themeColor="text1"/>
          <w:sz w:val="24"/>
          <w:szCs w:val="24"/>
          <w:vertAlign w:val="subscript"/>
        </w:rPr>
        <w:drawing>
          <wp:inline distT="0" distB="0" distL="0" distR="0" wp14:anchorId="098F05BD" wp14:editId="4EDBC78D">
            <wp:extent cx="838200" cy="428625"/>
            <wp:effectExtent l="0" t="0" r="0" b="3175"/>
            <wp:docPr id="14" name="image3.png" descr="https://www.vashdom.ru/files/gost/old/26424-85/x012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 descr="https://www.vashdom.ru/files/gost/old/26424-85/x012.gif"/>
                    <pic:cNvPicPr preferRelativeResize="0"/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3823">
        <w:rPr>
          <w:color w:val="000000" w:themeColor="text1"/>
          <w:sz w:val="24"/>
          <w:szCs w:val="24"/>
        </w:rPr>
        <w:t> ммоль/см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;</w:t>
      </w:r>
    </w:p>
    <w:p w14:paraId="7F74CFD3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i/>
          <w:iCs/>
          <w:color w:val="000000" w:themeColor="text1"/>
          <w:sz w:val="24"/>
          <w:szCs w:val="24"/>
        </w:rPr>
        <w:t>V</w:t>
      </w:r>
      <w:r w:rsidRPr="00F43823">
        <w:rPr>
          <w:color w:val="000000" w:themeColor="text1"/>
          <w:sz w:val="24"/>
          <w:szCs w:val="24"/>
        </w:rPr>
        <w:t> - объем раствора серной кислоты, израсходованный на титрование пробы до рН 8,3,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;</w:t>
      </w:r>
    </w:p>
    <w:p w14:paraId="3F55C62B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500 - коэффициент «пересчета ммоль в 100 г пробы;</w:t>
      </w:r>
    </w:p>
    <w:p w14:paraId="58A0247B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i/>
          <w:iCs/>
          <w:color w:val="000000" w:themeColor="text1"/>
          <w:sz w:val="24"/>
          <w:szCs w:val="24"/>
        </w:rPr>
        <w:t>V</w:t>
      </w:r>
      <w:r w:rsidRPr="00F43823">
        <w:rPr>
          <w:i/>
          <w:iCs/>
          <w:color w:val="000000" w:themeColor="text1"/>
          <w:sz w:val="24"/>
          <w:szCs w:val="24"/>
          <w:vertAlign w:val="subscript"/>
        </w:rPr>
        <w:t>1</w:t>
      </w:r>
      <w:r w:rsidRPr="00F43823">
        <w:rPr>
          <w:color w:val="000000" w:themeColor="text1"/>
          <w:sz w:val="24"/>
          <w:szCs w:val="24"/>
        </w:rPr>
        <w:t> - объем пробы вытяжки,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.</w:t>
      </w:r>
    </w:p>
    <w:p w14:paraId="12A459C1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Массовую долю карбонат-иона в пробе (</w:t>
      </w:r>
      <w:r w:rsidRPr="00F43823">
        <w:rPr>
          <w:i/>
          <w:iCs/>
          <w:color w:val="000000" w:themeColor="text1"/>
          <w:sz w:val="24"/>
          <w:szCs w:val="24"/>
        </w:rPr>
        <w:t>Х</w:t>
      </w:r>
      <w:r w:rsidRPr="00F43823">
        <w:rPr>
          <w:i/>
          <w:iCs/>
          <w:color w:val="000000" w:themeColor="text1"/>
          <w:sz w:val="24"/>
          <w:szCs w:val="24"/>
          <w:vertAlign w:val="subscript"/>
        </w:rPr>
        <w:t>1</w:t>
      </w:r>
      <w:r w:rsidRPr="00F43823">
        <w:rPr>
          <w:color w:val="000000" w:themeColor="text1"/>
          <w:sz w:val="24"/>
          <w:szCs w:val="24"/>
        </w:rPr>
        <w:t>) в процентах вычисляют по формуле:</w:t>
      </w:r>
    </w:p>
    <w:p w14:paraId="4613F723" w14:textId="77777777" w:rsidR="001B17B3" w:rsidRPr="00F43823" w:rsidRDefault="001B17B3" w:rsidP="001B17B3">
      <w:pPr>
        <w:shd w:val="clear" w:color="auto" w:fill="FFFFFF"/>
        <w:ind w:firstLineChars="200" w:firstLine="480"/>
        <w:jc w:val="center"/>
        <w:rPr>
          <w:color w:val="000000" w:themeColor="text1"/>
          <w:sz w:val="24"/>
          <w:szCs w:val="24"/>
        </w:rPr>
      </w:pPr>
      <w:r w:rsidRPr="00F43823">
        <w:rPr>
          <w:noProof/>
          <w:color w:val="000000" w:themeColor="text1"/>
          <w:sz w:val="24"/>
          <w:szCs w:val="24"/>
          <w:vertAlign w:val="subscript"/>
        </w:rPr>
        <w:drawing>
          <wp:inline distT="0" distB="0" distL="0" distR="0" wp14:anchorId="60834649" wp14:editId="272C4519">
            <wp:extent cx="914400" cy="219075"/>
            <wp:effectExtent l="0" t="0" r="0" b="10160"/>
            <wp:docPr id="970442298" name="image6.png" descr="https://www.vashdom.ru/files/gost/old/26424-85/x01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.png" descr="https://www.vashdom.ru/files/gost/old/26424-85/x014.gif"/>
                    <pic:cNvPicPr preferRelativeResize="0"/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3823">
        <w:rPr>
          <w:color w:val="000000" w:themeColor="text1"/>
          <w:sz w:val="24"/>
          <w:szCs w:val="24"/>
        </w:rPr>
        <w:t>,</w:t>
      </w:r>
    </w:p>
    <w:p w14:paraId="06FCD222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где </w:t>
      </w:r>
      <w:r w:rsidRPr="00F43823">
        <w:rPr>
          <w:i/>
          <w:iCs/>
          <w:color w:val="000000" w:themeColor="text1"/>
          <w:sz w:val="24"/>
          <w:szCs w:val="24"/>
        </w:rPr>
        <w:t>С</w:t>
      </w:r>
      <w:r w:rsidRPr="00F43823">
        <w:rPr>
          <w:color w:val="000000" w:themeColor="text1"/>
          <w:sz w:val="24"/>
          <w:szCs w:val="24"/>
        </w:rPr>
        <w:t> - количество эквивалентов карбонат-иона в анализируемой пробы, ммоль в 100 г;</w:t>
      </w:r>
    </w:p>
    <w:p w14:paraId="2C1622B7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0,030 - коэффициент пересчета в проценты.</w:t>
      </w:r>
    </w:p>
    <w:p w14:paraId="683EA171" w14:textId="039299C7" w:rsidR="001B17B3" w:rsidRPr="00F43823" w:rsidRDefault="00413C0E" w:rsidP="001B17B3">
      <w:pPr>
        <w:shd w:val="clear" w:color="auto" w:fill="FFFFFF"/>
        <w:ind w:firstLineChars="200" w:firstLine="482"/>
        <w:rPr>
          <w:b/>
          <w:bCs/>
          <w:color w:val="000000" w:themeColor="text1"/>
          <w:sz w:val="24"/>
          <w:szCs w:val="24"/>
        </w:rPr>
      </w:pPr>
      <w:r w:rsidRPr="00F43823">
        <w:rPr>
          <w:b/>
          <w:bCs/>
          <w:color w:val="000000" w:themeColor="text1"/>
          <w:sz w:val="24"/>
          <w:szCs w:val="24"/>
        </w:rPr>
        <w:t>Д.4.</w:t>
      </w:r>
      <w:r w:rsidR="001B17B3" w:rsidRPr="00F43823">
        <w:rPr>
          <w:b/>
          <w:bCs/>
          <w:color w:val="000000" w:themeColor="text1"/>
          <w:sz w:val="24"/>
          <w:szCs w:val="24"/>
        </w:rPr>
        <w:t>5.2. Количество эквивалентов бикарбонат-иона (</w:t>
      </w:r>
      <w:r w:rsidR="001B17B3" w:rsidRPr="00F43823">
        <w:rPr>
          <w:b/>
          <w:bCs/>
          <w:i/>
          <w:iCs/>
          <w:color w:val="000000" w:themeColor="text1"/>
          <w:sz w:val="24"/>
          <w:szCs w:val="24"/>
        </w:rPr>
        <w:t>X</w:t>
      </w:r>
      <w:r w:rsidR="001B17B3" w:rsidRPr="00F43823">
        <w:rPr>
          <w:b/>
          <w:bCs/>
          <w:color w:val="000000" w:themeColor="text1"/>
          <w:sz w:val="24"/>
          <w:szCs w:val="24"/>
        </w:rPr>
        <w:t>), ммоль в 100 г пробы, вычисляют по формуле:</w:t>
      </w:r>
    </w:p>
    <w:p w14:paraId="45C45985" w14:textId="77777777" w:rsidR="001B17B3" w:rsidRPr="00F43823" w:rsidRDefault="001B17B3" w:rsidP="001B17B3">
      <w:pPr>
        <w:shd w:val="clear" w:color="auto" w:fill="FFFFFF"/>
        <w:ind w:firstLineChars="200" w:firstLine="480"/>
        <w:jc w:val="center"/>
        <w:rPr>
          <w:color w:val="000000" w:themeColor="text1"/>
          <w:sz w:val="24"/>
          <w:szCs w:val="24"/>
        </w:rPr>
      </w:pPr>
      <w:r w:rsidRPr="00F43823">
        <w:rPr>
          <w:noProof/>
          <w:color w:val="000000" w:themeColor="text1"/>
          <w:sz w:val="24"/>
          <w:szCs w:val="24"/>
          <w:vertAlign w:val="subscript"/>
        </w:rPr>
        <w:drawing>
          <wp:inline distT="0" distB="0" distL="0" distR="0" wp14:anchorId="68639D1B" wp14:editId="508F0A85">
            <wp:extent cx="1219200" cy="447675"/>
            <wp:effectExtent l="0" t="0" r="0" b="9525"/>
            <wp:docPr id="16" name="image5.png" descr="https://www.vashdom.ru/files/gost/old/26424-85/x01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 descr="https://www.vashdom.ru/files/gost/old/26424-85/x016.gif"/>
                    <pic:cNvPicPr preferRelativeResize="0"/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3823">
        <w:rPr>
          <w:color w:val="000000" w:themeColor="text1"/>
          <w:sz w:val="24"/>
          <w:szCs w:val="24"/>
        </w:rPr>
        <w:t>,</w:t>
      </w:r>
    </w:p>
    <w:p w14:paraId="18AB2B9F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где </w:t>
      </w:r>
      <w:r w:rsidRPr="00F43823">
        <w:rPr>
          <w:i/>
          <w:iCs/>
          <w:color w:val="000000" w:themeColor="text1"/>
          <w:sz w:val="24"/>
          <w:szCs w:val="24"/>
        </w:rPr>
        <w:t>с</w:t>
      </w:r>
      <w:r w:rsidRPr="00F43823">
        <w:rPr>
          <w:color w:val="000000" w:themeColor="text1"/>
          <w:sz w:val="24"/>
          <w:szCs w:val="24"/>
        </w:rPr>
        <w:t> - концентрация раствора серной кислоты, ммоль/см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;</w:t>
      </w:r>
    </w:p>
    <w:p w14:paraId="79B5203D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i/>
          <w:iCs/>
          <w:color w:val="000000" w:themeColor="text1"/>
          <w:sz w:val="24"/>
          <w:szCs w:val="24"/>
        </w:rPr>
        <w:t>V</w:t>
      </w:r>
      <w:r w:rsidRPr="00F43823">
        <w:rPr>
          <w:i/>
          <w:iCs/>
          <w:color w:val="000000" w:themeColor="text1"/>
          <w:sz w:val="24"/>
          <w:szCs w:val="24"/>
          <w:vertAlign w:val="subscript"/>
        </w:rPr>
        <w:t>1</w:t>
      </w:r>
      <w:r w:rsidRPr="00F43823">
        <w:rPr>
          <w:color w:val="000000" w:themeColor="text1"/>
          <w:sz w:val="24"/>
          <w:szCs w:val="24"/>
        </w:rPr>
        <w:t> - объем раствора серной кислоты, израсходованный на титрование пробы от рН 8,3 (или ниже, если отсутствует карбонат-ион) до рН 4,4,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;</w:t>
      </w:r>
    </w:p>
    <w:p w14:paraId="34A2CE2E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i/>
          <w:iCs/>
          <w:color w:val="000000" w:themeColor="text1"/>
          <w:sz w:val="24"/>
          <w:szCs w:val="24"/>
        </w:rPr>
        <w:t>V</w:t>
      </w:r>
      <w:r w:rsidRPr="00F43823">
        <w:rPr>
          <w:color w:val="000000" w:themeColor="text1"/>
          <w:sz w:val="24"/>
          <w:szCs w:val="24"/>
        </w:rPr>
        <w:t> - объем раствора серной кислоты, израсходованный на титрование пробы до рН 8,3,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;</w:t>
      </w:r>
    </w:p>
    <w:p w14:paraId="64CC84AA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500 - коэффициент пересчета в ммоль в 100 г пробы;</w:t>
      </w:r>
    </w:p>
    <w:p w14:paraId="150A5251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i/>
          <w:iCs/>
          <w:color w:val="000000" w:themeColor="text1"/>
          <w:sz w:val="24"/>
          <w:szCs w:val="24"/>
        </w:rPr>
        <w:t>V</w:t>
      </w:r>
      <w:r w:rsidRPr="00F43823">
        <w:rPr>
          <w:i/>
          <w:iCs/>
          <w:color w:val="000000" w:themeColor="text1"/>
          <w:sz w:val="24"/>
          <w:szCs w:val="24"/>
          <w:vertAlign w:val="subscript"/>
        </w:rPr>
        <w:t>2</w:t>
      </w:r>
      <w:r w:rsidRPr="00F43823">
        <w:rPr>
          <w:color w:val="000000" w:themeColor="text1"/>
          <w:sz w:val="24"/>
          <w:szCs w:val="24"/>
        </w:rPr>
        <w:t> - объем пробы вытяжки, см</w:t>
      </w:r>
      <w:r w:rsidRPr="00F43823">
        <w:rPr>
          <w:color w:val="000000" w:themeColor="text1"/>
          <w:sz w:val="24"/>
          <w:szCs w:val="24"/>
          <w:vertAlign w:val="superscript"/>
        </w:rPr>
        <w:t>3</w:t>
      </w:r>
      <w:r w:rsidRPr="00F43823">
        <w:rPr>
          <w:color w:val="000000" w:themeColor="text1"/>
          <w:sz w:val="24"/>
          <w:szCs w:val="24"/>
        </w:rPr>
        <w:t>.</w:t>
      </w:r>
    </w:p>
    <w:p w14:paraId="480497C3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Массовую долю бикарбонат-иона в пробе (</w:t>
      </w:r>
      <w:r w:rsidRPr="00F43823">
        <w:rPr>
          <w:i/>
          <w:iCs/>
          <w:color w:val="000000" w:themeColor="text1"/>
          <w:sz w:val="24"/>
          <w:szCs w:val="24"/>
        </w:rPr>
        <w:t>Х</w:t>
      </w:r>
      <w:r w:rsidRPr="00F43823">
        <w:rPr>
          <w:color w:val="000000" w:themeColor="text1"/>
          <w:sz w:val="24"/>
          <w:szCs w:val="24"/>
        </w:rPr>
        <w:t>) в процентах вычисляют по формуле:</w:t>
      </w:r>
    </w:p>
    <w:p w14:paraId="733EDF5D" w14:textId="77777777" w:rsidR="001B17B3" w:rsidRPr="00F43823" w:rsidRDefault="001B17B3" w:rsidP="001B17B3">
      <w:pPr>
        <w:shd w:val="clear" w:color="auto" w:fill="FFFFFF"/>
        <w:ind w:firstLineChars="200" w:firstLine="482"/>
        <w:jc w:val="center"/>
        <w:rPr>
          <w:b/>
          <w:color w:val="000000" w:themeColor="text1"/>
          <w:sz w:val="24"/>
          <w:szCs w:val="24"/>
        </w:rPr>
      </w:pPr>
      <w:r w:rsidRPr="00F43823">
        <w:rPr>
          <w:b/>
          <w:noProof/>
          <w:color w:val="000000" w:themeColor="text1"/>
          <w:sz w:val="24"/>
          <w:szCs w:val="24"/>
        </w:rPr>
        <w:drawing>
          <wp:inline distT="0" distB="0" distL="0" distR="0" wp14:anchorId="1A9377DF" wp14:editId="266A5A8A">
            <wp:extent cx="904875" cy="219075"/>
            <wp:effectExtent l="0" t="0" r="9525" b="10160"/>
            <wp:docPr id="190101855" name="image7.png" descr="https://www.vashdom.ru/files/gost/old/26424-85/x01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7.png" descr="https://www.vashdom.ru/files/gost/old/26424-85/x018.gif"/>
                    <pic:cNvPicPr preferRelativeResize="0"/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3823">
        <w:rPr>
          <w:b/>
          <w:color w:val="000000" w:themeColor="text1"/>
          <w:sz w:val="24"/>
          <w:szCs w:val="24"/>
        </w:rPr>
        <w:t>,</w:t>
      </w:r>
    </w:p>
    <w:p w14:paraId="4E0BF695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где </w:t>
      </w:r>
      <w:r w:rsidRPr="00F43823">
        <w:rPr>
          <w:i/>
          <w:iCs/>
          <w:color w:val="000000" w:themeColor="text1"/>
          <w:sz w:val="24"/>
          <w:szCs w:val="24"/>
        </w:rPr>
        <w:t>С</w:t>
      </w:r>
      <w:r w:rsidRPr="00F43823">
        <w:rPr>
          <w:color w:val="000000" w:themeColor="text1"/>
          <w:sz w:val="24"/>
          <w:szCs w:val="24"/>
        </w:rPr>
        <w:t> - количество эквивалентов бикарбонат-иона в анализируемой пробе, ммоль в 100 г;</w:t>
      </w:r>
    </w:p>
    <w:p w14:paraId="3BFF9F73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0,061 - коэффициент пересчета в проценты.</w:t>
      </w:r>
    </w:p>
    <w:p w14:paraId="5894D924" w14:textId="77777777" w:rsidR="001B17B3" w:rsidRPr="00F43823" w:rsidRDefault="001B17B3" w:rsidP="001B17B3">
      <w:pPr>
        <w:shd w:val="clear" w:color="auto" w:fill="FFFFFF"/>
        <w:ind w:firstLineChars="200" w:firstLine="480"/>
        <w:rPr>
          <w:color w:val="000000" w:themeColor="text1"/>
          <w:sz w:val="24"/>
          <w:szCs w:val="24"/>
        </w:rPr>
      </w:pPr>
      <w:r w:rsidRPr="00F43823">
        <w:rPr>
          <w:color w:val="000000" w:themeColor="text1"/>
          <w:sz w:val="24"/>
          <w:szCs w:val="24"/>
        </w:rPr>
        <w:t>За результат анализа принимают значение единичного определения карбонат- и бикарбонат-иона. Результат выражают в миллимолях в 100 г пробы и в процентах с округлением до трех значащих цифр.</w:t>
      </w:r>
    </w:p>
    <w:p w14:paraId="232C3558" w14:textId="306FC58D" w:rsidR="00500E88" w:rsidRPr="00F43823" w:rsidRDefault="00000000" w:rsidP="00413C0E">
      <w:pPr>
        <w:ind w:firstLine="709"/>
        <w:rPr>
          <w:b/>
          <w:sz w:val="24"/>
          <w:szCs w:val="24"/>
        </w:rPr>
      </w:pPr>
      <w:r>
        <w:rPr>
          <w:noProof/>
          <w:sz w:val="28"/>
          <w:szCs w:val="28"/>
        </w:rPr>
        <w:pict w14:anchorId="7286534E">
          <v:shape id="_x0000_s2052" type="#_x0000_t32" style="position:absolute;left:0;text-align:left;margin-left:1.35pt;margin-top:2.15pt;width:473.7pt;height:.65pt;flip:y;z-index:251661312" o:connectortype="straight"/>
        </w:pict>
      </w:r>
      <w:r w:rsidR="00500E88" w:rsidRPr="00F43823">
        <w:rPr>
          <w:b/>
          <w:sz w:val="24"/>
          <w:szCs w:val="24"/>
          <w:lang w:val="kk-KZ"/>
        </w:rPr>
        <w:t xml:space="preserve">                                                                    </w:t>
      </w:r>
      <w:r w:rsidR="00413C0E" w:rsidRPr="00F43823">
        <w:rPr>
          <w:b/>
          <w:sz w:val="24"/>
          <w:szCs w:val="24"/>
          <w:lang w:val="kk-KZ"/>
        </w:rPr>
        <w:t xml:space="preserve">                                             </w:t>
      </w:r>
      <w:r w:rsidR="00500E88" w:rsidRPr="00F43823">
        <w:rPr>
          <w:b/>
          <w:sz w:val="24"/>
          <w:szCs w:val="24"/>
          <w:lang w:val="kk-KZ"/>
        </w:rPr>
        <w:t xml:space="preserve">МКС </w:t>
      </w:r>
      <w:r w:rsidR="004A0F4D" w:rsidRPr="00F43823">
        <w:rPr>
          <w:b/>
          <w:sz w:val="24"/>
          <w:szCs w:val="24"/>
          <w:lang w:val="kk-KZ"/>
        </w:rPr>
        <w:t>9</w:t>
      </w:r>
      <w:r w:rsidR="00107901" w:rsidRPr="00F43823">
        <w:rPr>
          <w:b/>
          <w:sz w:val="24"/>
          <w:szCs w:val="24"/>
          <w:lang w:val="kk-KZ"/>
        </w:rPr>
        <w:t>1.100.15</w:t>
      </w:r>
    </w:p>
    <w:p w14:paraId="51E1A0E4" w14:textId="281DA27F" w:rsidR="004A0F4D" w:rsidRPr="00F43823" w:rsidRDefault="00000000" w:rsidP="004A0F4D">
      <w:pPr>
        <w:ind w:firstLine="709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pict w14:anchorId="66CC7576">
          <v:shape id="_x0000_s2054" type="#_x0000_t32" style="position:absolute;left:0;text-align:left;margin-left:1.35pt;margin-top:81.6pt;width:479pt;height:0;z-index:251663360" o:connectortype="straight"/>
        </w:pict>
      </w:r>
      <w:r w:rsidR="004A0F4D" w:rsidRPr="00F43823">
        <w:rPr>
          <w:b/>
          <w:bCs/>
          <w:sz w:val="24"/>
          <w:szCs w:val="24"/>
        </w:rPr>
        <w:t>Ключевые слова:</w:t>
      </w:r>
      <w:r w:rsidR="00107901" w:rsidRPr="00F43823">
        <w:rPr>
          <w:sz w:val="24"/>
          <w:szCs w:val="24"/>
        </w:rPr>
        <w:t xml:space="preserve"> камень природный, </w:t>
      </w:r>
      <w:r w:rsidR="00107901" w:rsidRPr="00F43823">
        <w:rPr>
          <w:spacing w:val="-1"/>
          <w:sz w:val="24"/>
          <w:szCs w:val="24"/>
        </w:rPr>
        <w:t>блоки</w:t>
      </w:r>
      <w:r w:rsidR="00107901" w:rsidRPr="00F43823">
        <w:rPr>
          <w:spacing w:val="1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из</w:t>
      </w:r>
      <w:r w:rsidR="00107901" w:rsidRPr="00F43823">
        <w:rPr>
          <w:spacing w:val="2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горных</w:t>
      </w:r>
      <w:r w:rsidR="00107901" w:rsidRPr="00F43823">
        <w:rPr>
          <w:spacing w:val="1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пород,</w:t>
      </w:r>
      <w:r w:rsidR="00107901" w:rsidRPr="00F43823">
        <w:rPr>
          <w:spacing w:val="2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облицовочные</w:t>
      </w:r>
      <w:r w:rsidR="00107901" w:rsidRPr="00F43823">
        <w:rPr>
          <w:spacing w:val="2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плиты</w:t>
      </w:r>
      <w:r w:rsidR="00107901" w:rsidRPr="00F43823">
        <w:rPr>
          <w:spacing w:val="1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из природного</w:t>
      </w:r>
      <w:r w:rsidR="00107901" w:rsidRPr="00F43823">
        <w:rPr>
          <w:spacing w:val="2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камня,</w:t>
      </w:r>
      <w:r w:rsidR="00107901" w:rsidRPr="00F43823">
        <w:rPr>
          <w:spacing w:val="30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строительно-дорожные</w:t>
      </w:r>
      <w:r w:rsidR="00107901" w:rsidRPr="00F43823">
        <w:rPr>
          <w:spacing w:val="15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изделия</w:t>
      </w:r>
      <w:r w:rsidR="00107901" w:rsidRPr="00F43823">
        <w:rPr>
          <w:spacing w:val="14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из</w:t>
      </w:r>
      <w:r w:rsidR="00107901" w:rsidRPr="00F43823">
        <w:rPr>
          <w:spacing w:val="15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природного</w:t>
      </w:r>
      <w:r w:rsidR="00107901" w:rsidRPr="00F43823">
        <w:rPr>
          <w:spacing w:val="15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камня,</w:t>
      </w:r>
      <w:r w:rsidR="00107901" w:rsidRPr="00F43823">
        <w:rPr>
          <w:spacing w:val="32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термины</w:t>
      </w:r>
      <w:r w:rsidR="00107901" w:rsidRPr="00F43823">
        <w:rPr>
          <w:spacing w:val="15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и</w:t>
      </w:r>
      <w:r w:rsidR="00107901" w:rsidRPr="00F43823">
        <w:rPr>
          <w:spacing w:val="15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определения,</w:t>
      </w:r>
      <w:r w:rsidR="00107901" w:rsidRPr="00F43823">
        <w:rPr>
          <w:spacing w:val="16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основные</w:t>
      </w:r>
      <w:r w:rsidR="00107901" w:rsidRPr="00F43823">
        <w:rPr>
          <w:spacing w:val="89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параметры,</w:t>
      </w:r>
      <w:r w:rsidR="00107901" w:rsidRPr="00F43823">
        <w:rPr>
          <w:spacing w:val="31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технические</w:t>
      </w:r>
      <w:r w:rsidR="00107901" w:rsidRPr="00F43823">
        <w:rPr>
          <w:spacing w:val="32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требования,</w:t>
      </w:r>
      <w:r w:rsidR="00107901" w:rsidRPr="00F43823">
        <w:rPr>
          <w:spacing w:val="31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правила</w:t>
      </w:r>
      <w:r w:rsidR="00107901" w:rsidRPr="00F43823">
        <w:rPr>
          <w:spacing w:val="32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приемки,</w:t>
      </w:r>
      <w:r w:rsidR="00107901" w:rsidRPr="00F43823">
        <w:rPr>
          <w:spacing w:val="32"/>
          <w:sz w:val="24"/>
          <w:szCs w:val="24"/>
        </w:rPr>
        <w:t xml:space="preserve"> </w:t>
      </w:r>
      <w:r w:rsidR="00107901" w:rsidRPr="00F43823">
        <w:rPr>
          <w:sz w:val="24"/>
          <w:szCs w:val="24"/>
        </w:rPr>
        <w:t>методы</w:t>
      </w:r>
      <w:r w:rsidR="00107901" w:rsidRPr="00F43823">
        <w:rPr>
          <w:spacing w:val="31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испытаний,</w:t>
      </w:r>
      <w:r w:rsidR="00107901" w:rsidRPr="00F43823">
        <w:rPr>
          <w:spacing w:val="7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методы</w:t>
      </w:r>
      <w:r w:rsidR="00107901" w:rsidRPr="00F43823">
        <w:rPr>
          <w:spacing w:val="61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контроля,</w:t>
      </w:r>
      <w:r w:rsidR="00107901" w:rsidRPr="00F43823">
        <w:rPr>
          <w:spacing w:val="60"/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упаковка,</w:t>
      </w:r>
      <w:r w:rsidR="00107901" w:rsidRPr="00F43823">
        <w:rPr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маркировка,</w:t>
      </w:r>
      <w:r w:rsidR="00107901" w:rsidRPr="00F43823">
        <w:rPr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транспортирование</w:t>
      </w:r>
      <w:r w:rsidR="00107901" w:rsidRPr="00F43823">
        <w:rPr>
          <w:sz w:val="24"/>
          <w:szCs w:val="24"/>
        </w:rPr>
        <w:t xml:space="preserve"> и хранение, </w:t>
      </w:r>
      <w:r w:rsidR="00107901" w:rsidRPr="00F43823">
        <w:rPr>
          <w:spacing w:val="-1"/>
          <w:sz w:val="24"/>
          <w:szCs w:val="24"/>
        </w:rPr>
        <w:t>гарантии</w:t>
      </w:r>
      <w:r w:rsidR="00107901" w:rsidRPr="00F43823">
        <w:rPr>
          <w:sz w:val="24"/>
          <w:szCs w:val="24"/>
        </w:rPr>
        <w:t xml:space="preserve"> </w:t>
      </w:r>
      <w:r w:rsidR="00107901" w:rsidRPr="00F43823">
        <w:rPr>
          <w:spacing w:val="-1"/>
          <w:sz w:val="24"/>
          <w:szCs w:val="24"/>
        </w:rPr>
        <w:t>поставщика</w:t>
      </w:r>
      <w:r w:rsidR="004A0F4D" w:rsidRPr="00F43823">
        <w:rPr>
          <w:sz w:val="24"/>
          <w:szCs w:val="24"/>
        </w:rPr>
        <w:t>.</w:t>
      </w:r>
    </w:p>
    <w:p w14:paraId="21CD47C0" w14:textId="0BB489F8" w:rsidR="00107901" w:rsidRPr="00F43823" w:rsidRDefault="00107901" w:rsidP="004A0F4D">
      <w:pPr>
        <w:ind w:firstLine="709"/>
        <w:rPr>
          <w:sz w:val="24"/>
          <w:szCs w:val="24"/>
        </w:rPr>
      </w:pPr>
    </w:p>
    <w:p w14:paraId="32E99016" w14:textId="77777777" w:rsidR="00A12E32" w:rsidRPr="00F43823" w:rsidRDefault="00A12E32" w:rsidP="001345E7">
      <w:pPr>
        <w:pBdr>
          <w:bottom w:val="single" w:sz="4" w:space="0" w:color="auto"/>
        </w:pBdr>
        <w:rPr>
          <w:sz w:val="24"/>
          <w:szCs w:val="24"/>
        </w:rPr>
      </w:pPr>
    </w:p>
    <w:p w14:paraId="45495FA7" w14:textId="7C91D770" w:rsidR="00A12E32" w:rsidRPr="00F43823" w:rsidRDefault="00A12E32" w:rsidP="00A12E32">
      <w:pPr>
        <w:jc w:val="right"/>
        <w:rPr>
          <w:b/>
          <w:sz w:val="24"/>
          <w:szCs w:val="24"/>
        </w:rPr>
      </w:pPr>
      <w:r w:rsidRPr="00F43823">
        <w:rPr>
          <w:b/>
          <w:sz w:val="24"/>
          <w:szCs w:val="24"/>
        </w:rPr>
        <w:t>МКС</w:t>
      </w:r>
      <w:r w:rsidRPr="00F43823">
        <w:rPr>
          <w:b/>
          <w:sz w:val="24"/>
          <w:szCs w:val="24"/>
          <w:lang w:val="kk-KZ"/>
        </w:rPr>
        <w:t xml:space="preserve"> </w:t>
      </w:r>
      <w:r w:rsidR="004A0F4D" w:rsidRPr="00F43823">
        <w:rPr>
          <w:b/>
          <w:sz w:val="24"/>
          <w:szCs w:val="24"/>
          <w:lang w:val="kk-KZ"/>
        </w:rPr>
        <w:t>9</w:t>
      </w:r>
      <w:r w:rsidR="00107901" w:rsidRPr="00F43823">
        <w:rPr>
          <w:b/>
          <w:sz w:val="24"/>
          <w:szCs w:val="24"/>
          <w:lang w:val="kk-KZ"/>
        </w:rPr>
        <w:t>1.100.15</w:t>
      </w:r>
    </w:p>
    <w:p w14:paraId="54B8B64A" w14:textId="083CBF60" w:rsidR="004A0F4D" w:rsidRPr="00F43823" w:rsidRDefault="00107901" w:rsidP="004A0F4D">
      <w:pPr>
        <w:ind w:firstLine="709"/>
        <w:rPr>
          <w:sz w:val="24"/>
          <w:szCs w:val="24"/>
        </w:rPr>
      </w:pPr>
      <w:r w:rsidRPr="00F43823">
        <w:rPr>
          <w:b/>
          <w:bCs/>
          <w:sz w:val="24"/>
          <w:szCs w:val="24"/>
        </w:rPr>
        <w:t xml:space="preserve">Ключевые слова: камень природный, </w:t>
      </w:r>
      <w:r w:rsidRPr="00F43823">
        <w:rPr>
          <w:spacing w:val="-1"/>
          <w:sz w:val="24"/>
          <w:szCs w:val="24"/>
        </w:rPr>
        <w:t>блоки</w:t>
      </w:r>
      <w:r w:rsidRPr="00F43823">
        <w:rPr>
          <w:spacing w:val="1"/>
          <w:sz w:val="24"/>
          <w:szCs w:val="24"/>
        </w:rPr>
        <w:t xml:space="preserve"> </w:t>
      </w:r>
      <w:r w:rsidRPr="00F43823">
        <w:rPr>
          <w:sz w:val="24"/>
          <w:szCs w:val="24"/>
        </w:rPr>
        <w:t>из</w:t>
      </w:r>
      <w:r w:rsidRPr="00F43823">
        <w:rPr>
          <w:spacing w:val="2"/>
          <w:sz w:val="24"/>
          <w:szCs w:val="24"/>
        </w:rPr>
        <w:t xml:space="preserve"> </w:t>
      </w:r>
      <w:r w:rsidRPr="00F43823">
        <w:rPr>
          <w:sz w:val="24"/>
          <w:szCs w:val="24"/>
        </w:rPr>
        <w:t>горных</w:t>
      </w:r>
      <w:r w:rsidRPr="00F43823">
        <w:rPr>
          <w:spacing w:val="1"/>
          <w:sz w:val="24"/>
          <w:szCs w:val="24"/>
        </w:rPr>
        <w:t xml:space="preserve"> </w:t>
      </w:r>
      <w:r w:rsidRPr="00F43823">
        <w:rPr>
          <w:sz w:val="24"/>
          <w:szCs w:val="24"/>
        </w:rPr>
        <w:t>пород,</w:t>
      </w:r>
      <w:r w:rsidRPr="00F43823">
        <w:rPr>
          <w:spacing w:val="2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облицовочные</w:t>
      </w:r>
      <w:r w:rsidRPr="00F43823">
        <w:rPr>
          <w:spacing w:val="2"/>
          <w:sz w:val="24"/>
          <w:szCs w:val="24"/>
        </w:rPr>
        <w:t xml:space="preserve"> </w:t>
      </w:r>
      <w:r w:rsidRPr="00F43823">
        <w:rPr>
          <w:sz w:val="24"/>
          <w:szCs w:val="24"/>
        </w:rPr>
        <w:t>плиты</w:t>
      </w:r>
      <w:r w:rsidRPr="00F43823">
        <w:rPr>
          <w:spacing w:val="1"/>
          <w:sz w:val="24"/>
          <w:szCs w:val="24"/>
        </w:rPr>
        <w:t xml:space="preserve"> </w:t>
      </w:r>
      <w:r w:rsidRPr="00F43823">
        <w:rPr>
          <w:sz w:val="24"/>
          <w:szCs w:val="24"/>
        </w:rPr>
        <w:t>из природного</w:t>
      </w:r>
      <w:r w:rsidRPr="00F43823">
        <w:rPr>
          <w:spacing w:val="2"/>
          <w:sz w:val="24"/>
          <w:szCs w:val="24"/>
        </w:rPr>
        <w:t xml:space="preserve"> </w:t>
      </w:r>
      <w:r w:rsidRPr="00F43823">
        <w:rPr>
          <w:sz w:val="24"/>
          <w:szCs w:val="24"/>
        </w:rPr>
        <w:t>камня,</w:t>
      </w:r>
      <w:r w:rsidRPr="00F43823">
        <w:rPr>
          <w:spacing w:val="30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строительно-дорожные</w:t>
      </w:r>
      <w:r w:rsidRPr="00F43823">
        <w:rPr>
          <w:spacing w:val="15"/>
          <w:sz w:val="24"/>
          <w:szCs w:val="24"/>
        </w:rPr>
        <w:t xml:space="preserve"> </w:t>
      </w:r>
      <w:r w:rsidRPr="00F43823">
        <w:rPr>
          <w:sz w:val="24"/>
          <w:szCs w:val="24"/>
        </w:rPr>
        <w:t>изделия</w:t>
      </w:r>
      <w:r w:rsidRPr="00F43823">
        <w:rPr>
          <w:spacing w:val="14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из</w:t>
      </w:r>
      <w:r w:rsidRPr="00F43823">
        <w:rPr>
          <w:spacing w:val="15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природного</w:t>
      </w:r>
      <w:r w:rsidRPr="00F43823">
        <w:rPr>
          <w:spacing w:val="15"/>
          <w:sz w:val="24"/>
          <w:szCs w:val="24"/>
        </w:rPr>
        <w:t xml:space="preserve"> </w:t>
      </w:r>
      <w:r w:rsidRPr="00F43823">
        <w:rPr>
          <w:sz w:val="24"/>
          <w:szCs w:val="24"/>
        </w:rPr>
        <w:t>камня,</w:t>
      </w:r>
      <w:r w:rsidRPr="00F43823">
        <w:rPr>
          <w:spacing w:val="32"/>
          <w:sz w:val="24"/>
          <w:szCs w:val="24"/>
        </w:rPr>
        <w:t xml:space="preserve"> </w:t>
      </w:r>
      <w:r w:rsidRPr="00F43823">
        <w:rPr>
          <w:sz w:val="24"/>
          <w:szCs w:val="24"/>
        </w:rPr>
        <w:t>термины</w:t>
      </w:r>
      <w:r w:rsidRPr="00F43823">
        <w:rPr>
          <w:spacing w:val="15"/>
          <w:sz w:val="24"/>
          <w:szCs w:val="24"/>
        </w:rPr>
        <w:t xml:space="preserve"> </w:t>
      </w:r>
      <w:r w:rsidRPr="00F43823">
        <w:rPr>
          <w:sz w:val="24"/>
          <w:szCs w:val="24"/>
        </w:rPr>
        <w:t>и</w:t>
      </w:r>
      <w:r w:rsidRPr="00F43823">
        <w:rPr>
          <w:spacing w:val="15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определения,</w:t>
      </w:r>
      <w:r w:rsidRPr="00F43823">
        <w:rPr>
          <w:spacing w:val="16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основные</w:t>
      </w:r>
      <w:r w:rsidRPr="00F43823">
        <w:rPr>
          <w:spacing w:val="89"/>
          <w:sz w:val="24"/>
          <w:szCs w:val="24"/>
        </w:rPr>
        <w:t xml:space="preserve"> </w:t>
      </w:r>
      <w:r w:rsidRPr="00F43823">
        <w:rPr>
          <w:sz w:val="24"/>
          <w:szCs w:val="24"/>
        </w:rPr>
        <w:t>параметры,</w:t>
      </w:r>
      <w:r w:rsidRPr="00F43823">
        <w:rPr>
          <w:spacing w:val="31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технические</w:t>
      </w:r>
      <w:r w:rsidRPr="00F43823">
        <w:rPr>
          <w:spacing w:val="32"/>
          <w:sz w:val="24"/>
          <w:szCs w:val="24"/>
        </w:rPr>
        <w:t xml:space="preserve"> </w:t>
      </w:r>
      <w:r w:rsidRPr="00F43823">
        <w:rPr>
          <w:sz w:val="24"/>
          <w:szCs w:val="24"/>
        </w:rPr>
        <w:t>требования,</w:t>
      </w:r>
      <w:r w:rsidRPr="00F43823">
        <w:rPr>
          <w:spacing w:val="31"/>
          <w:sz w:val="24"/>
          <w:szCs w:val="24"/>
        </w:rPr>
        <w:t xml:space="preserve"> </w:t>
      </w:r>
      <w:r w:rsidRPr="00F43823">
        <w:rPr>
          <w:sz w:val="24"/>
          <w:szCs w:val="24"/>
        </w:rPr>
        <w:t>правила</w:t>
      </w:r>
      <w:r w:rsidRPr="00F43823">
        <w:rPr>
          <w:spacing w:val="32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приемки,</w:t>
      </w:r>
      <w:r w:rsidRPr="00F43823">
        <w:rPr>
          <w:spacing w:val="32"/>
          <w:sz w:val="24"/>
          <w:szCs w:val="24"/>
        </w:rPr>
        <w:t xml:space="preserve"> </w:t>
      </w:r>
      <w:r w:rsidRPr="00F43823">
        <w:rPr>
          <w:sz w:val="24"/>
          <w:szCs w:val="24"/>
        </w:rPr>
        <w:t>методы</w:t>
      </w:r>
      <w:r w:rsidRPr="00F43823">
        <w:rPr>
          <w:spacing w:val="31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испытаний,</w:t>
      </w:r>
      <w:r w:rsidRPr="00F43823">
        <w:rPr>
          <w:spacing w:val="7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методы</w:t>
      </w:r>
      <w:r w:rsidRPr="00F43823">
        <w:rPr>
          <w:spacing w:val="61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контроля,</w:t>
      </w:r>
      <w:r w:rsidRPr="00F43823">
        <w:rPr>
          <w:spacing w:val="60"/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упаковка,</w:t>
      </w:r>
      <w:r w:rsidRPr="00F43823">
        <w:rPr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маркировка,</w:t>
      </w:r>
      <w:r w:rsidRPr="00F43823">
        <w:rPr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транспортирование</w:t>
      </w:r>
      <w:r w:rsidRPr="00F43823">
        <w:rPr>
          <w:sz w:val="24"/>
          <w:szCs w:val="24"/>
        </w:rPr>
        <w:t xml:space="preserve"> и хранение, </w:t>
      </w:r>
      <w:r w:rsidRPr="00F43823">
        <w:rPr>
          <w:spacing w:val="-1"/>
          <w:sz w:val="24"/>
          <w:szCs w:val="24"/>
        </w:rPr>
        <w:t>гарантии</w:t>
      </w:r>
      <w:r w:rsidRPr="00F43823">
        <w:rPr>
          <w:sz w:val="24"/>
          <w:szCs w:val="24"/>
        </w:rPr>
        <w:t xml:space="preserve"> </w:t>
      </w:r>
      <w:r w:rsidRPr="00F43823">
        <w:rPr>
          <w:spacing w:val="-1"/>
          <w:sz w:val="24"/>
          <w:szCs w:val="24"/>
        </w:rPr>
        <w:t>поставщика</w:t>
      </w:r>
    </w:p>
    <w:p w14:paraId="5EFD34BD" w14:textId="77777777" w:rsidR="00A12E32" w:rsidRPr="00F43823" w:rsidRDefault="00A12E32" w:rsidP="00A12E32">
      <w:pPr>
        <w:pBdr>
          <w:bottom w:val="single" w:sz="4" w:space="1" w:color="auto"/>
        </w:pBdr>
        <w:rPr>
          <w:sz w:val="24"/>
          <w:szCs w:val="24"/>
        </w:rPr>
      </w:pPr>
    </w:p>
    <w:p w14:paraId="32DD2F5F" w14:textId="77777777" w:rsidR="00A12E32" w:rsidRPr="00F43823" w:rsidRDefault="00A12E32" w:rsidP="00A12E32">
      <w:pPr>
        <w:widowControl/>
        <w:rPr>
          <w:rFonts w:eastAsiaTheme="minorHAnsi"/>
          <w:b/>
          <w:bCs/>
          <w:sz w:val="24"/>
          <w:szCs w:val="24"/>
          <w:lang w:val="kk-KZ" w:eastAsia="en-US"/>
        </w:rPr>
      </w:pPr>
      <w:r w:rsidRPr="00F43823">
        <w:rPr>
          <w:rFonts w:eastAsiaTheme="minorHAnsi"/>
          <w:b/>
          <w:bCs/>
          <w:sz w:val="24"/>
          <w:szCs w:val="24"/>
          <w:lang w:val="kk-KZ" w:eastAsia="en-US"/>
        </w:rPr>
        <w:t xml:space="preserve"> </w:t>
      </w:r>
    </w:p>
    <w:p w14:paraId="6A6F1AE3" w14:textId="77777777" w:rsidR="00A12E32" w:rsidRPr="00F43823" w:rsidRDefault="00A12E32" w:rsidP="00A12E32">
      <w:pPr>
        <w:widowControl/>
        <w:rPr>
          <w:rFonts w:eastAsiaTheme="minorHAnsi"/>
          <w:b/>
          <w:bCs/>
          <w:sz w:val="24"/>
          <w:szCs w:val="24"/>
          <w:lang w:eastAsia="en-US"/>
        </w:rPr>
      </w:pPr>
      <w:r w:rsidRPr="00F43823">
        <w:rPr>
          <w:rFonts w:eastAsiaTheme="minorHAnsi"/>
          <w:b/>
          <w:bCs/>
          <w:sz w:val="24"/>
          <w:szCs w:val="24"/>
          <w:lang w:eastAsia="en-US"/>
        </w:rPr>
        <w:t>Разработчик:</w:t>
      </w:r>
    </w:p>
    <w:p w14:paraId="05E37464" w14:textId="77777777" w:rsidR="004A0F4D" w:rsidRPr="00F43823" w:rsidRDefault="004A0F4D" w:rsidP="004A0F4D">
      <w:pPr>
        <w:tabs>
          <w:tab w:val="num" w:pos="-993"/>
        </w:tabs>
        <w:ind w:firstLine="709"/>
        <w:rPr>
          <w:bCs/>
          <w:sz w:val="24"/>
          <w:szCs w:val="24"/>
        </w:rPr>
      </w:pPr>
      <w:r w:rsidRPr="00F43823">
        <w:rPr>
          <w:bCs/>
          <w:sz w:val="24"/>
          <w:szCs w:val="24"/>
        </w:rPr>
        <w:t>РГП на ПХВ «Казахстанский институт стандартизации и метрологии» Комитета технического регулирования и метрологии Министерства торговли и интеграции Республики Казахстан</w:t>
      </w:r>
    </w:p>
    <w:p w14:paraId="01F4D395" w14:textId="77777777" w:rsidR="004A0F4D" w:rsidRPr="00F43823" w:rsidRDefault="004A0F4D" w:rsidP="004A0F4D">
      <w:pPr>
        <w:tabs>
          <w:tab w:val="num" w:pos="-993"/>
        </w:tabs>
        <w:ind w:firstLine="709"/>
        <w:rPr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4332"/>
      </w:tblGrid>
      <w:tr w:rsidR="004A0F4D" w:rsidRPr="00F43823" w14:paraId="7E1F0525" w14:textId="77777777" w:rsidTr="00D319AA">
        <w:tc>
          <w:tcPr>
            <w:tcW w:w="5238" w:type="dxa"/>
          </w:tcPr>
          <w:p w14:paraId="2865B7E6" w14:textId="77777777" w:rsidR="004A0F4D" w:rsidRPr="00F43823" w:rsidRDefault="004A0F4D" w:rsidP="000C0387">
            <w:pPr>
              <w:ind w:firstLine="709"/>
              <w:rPr>
                <w:bCs/>
                <w:sz w:val="24"/>
                <w:szCs w:val="24"/>
              </w:rPr>
            </w:pPr>
            <w:r w:rsidRPr="00F43823">
              <w:rPr>
                <w:bCs/>
                <w:sz w:val="24"/>
                <w:szCs w:val="24"/>
              </w:rPr>
              <w:t xml:space="preserve">Заместитель </w:t>
            </w:r>
          </w:p>
          <w:p w14:paraId="614CB1F2" w14:textId="77777777" w:rsidR="004A0F4D" w:rsidRPr="00F43823" w:rsidRDefault="004A0F4D" w:rsidP="000C0387">
            <w:pPr>
              <w:ind w:firstLine="709"/>
              <w:rPr>
                <w:bCs/>
                <w:sz w:val="24"/>
                <w:szCs w:val="24"/>
              </w:rPr>
            </w:pPr>
            <w:r w:rsidRPr="00F43823">
              <w:rPr>
                <w:bCs/>
                <w:sz w:val="24"/>
                <w:szCs w:val="24"/>
              </w:rPr>
              <w:t xml:space="preserve">Генерального директора                       </w:t>
            </w:r>
          </w:p>
          <w:p w14:paraId="56537504" w14:textId="77777777" w:rsidR="004A0F4D" w:rsidRPr="00F43823" w:rsidRDefault="004A0F4D" w:rsidP="000C0387">
            <w:pPr>
              <w:ind w:firstLine="709"/>
              <w:rPr>
                <w:bCs/>
                <w:sz w:val="24"/>
                <w:szCs w:val="24"/>
              </w:rPr>
            </w:pPr>
          </w:p>
        </w:tc>
        <w:tc>
          <w:tcPr>
            <w:tcW w:w="4332" w:type="dxa"/>
          </w:tcPr>
          <w:p w14:paraId="5ABD0E11" w14:textId="77777777" w:rsidR="004A0F4D" w:rsidRPr="00F43823" w:rsidRDefault="004A0F4D" w:rsidP="000C0387">
            <w:pPr>
              <w:ind w:firstLine="709"/>
              <w:rPr>
                <w:bCs/>
                <w:sz w:val="24"/>
                <w:szCs w:val="24"/>
              </w:rPr>
            </w:pPr>
          </w:p>
          <w:p w14:paraId="21D1866F" w14:textId="77777777" w:rsidR="004A0F4D" w:rsidRPr="00F43823" w:rsidRDefault="004A0F4D" w:rsidP="000C0387">
            <w:pPr>
              <w:ind w:firstLine="709"/>
              <w:rPr>
                <w:bCs/>
                <w:sz w:val="24"/>
                <w:szCs w:val="24"/>
              </w:rPr>
            </w:pPr>
            <w:r w:rsidRPr="00F43823">
              <w:rPr>
                <w:bCs/>
                <w:sz w:val="24"/>
                <w:szCs w:val="24"/>
              </w:rPr>
              <w:t xml:space="preserve">    </w:t>
            </w:r>
            <w:r w:rsidRPr="00F43823">
              <w:rPr>
                <w:bCs/>
                <w:sz w:val="24"/>
                <w:szCs w:val="24"/>
                <w:lang w:val="en-US"/>
              </w:rPr>
              <w:t xml:space="preserve">                  </w:t>
            </w:r>
            <w:r w:rsidRPr="00F43823">
              <w:rPr>
                <w:bCs/>
                <w:sz w:val="24"/>
                <w:szCs w:val="24"/>
              </w:rPr>
              <w:t xml:space="preserve">       А. Раззарёнов</w:t>
            </w:r>
          </w:p>
        </w:tc>
      </w:tr>
    </w:tbl>
    <w:p w14:paraId="07155ED2" w14:textId="77777777" w:rsidR="004A0F4D" w:rsidRPr="00F43823" w:rsidRDefault="004A0F4D" w:rsidP="004A0F4D">
      <w:pPr>
        <w:ind w:firstLine="709"/>
        <w:rPr>
          <w:bCs/>
          <w:color w:val="000000"/>
          <w:sz w:val="24"/>
          <w:szCs w:val="24"/>
        </w:rPr>
      </w:pPr>
      <w:r w:rsidRPr="00F43823">
        <w:rPr>
          <w:bCs/>
          <w:color w:val="000000"/>
          <w:sz w:val="24"/>
          <w:szCs w:val="24"/>
        </w:rPr>
        <w:t>Руководитель</w:t>
      </w:r>
    </w:p>
    <w:p w14:paraId="59E353DD" w14:textId="77777777" w:rsidR="004A0F4D" w:rsidRPr="00F43823" w:rsidRDefault="004A0F4D" w:rsidP="004A0F4D">
      <w:pPr>
        <w:ind w:firstLine="709"/>
        <w:rPr>
          <w:bCs/>
          <w:color w:val="000000"/>
          <w:sz w:val="24"/>
          <w:szCs w:val="24"/>
        </w:rPr>
      </w:pPr>
      <w:r w:rsidRPr="00F43823">
        <w:rPr>
          <w:bCs/>
          <w:color w:val="000000"/>
          <w:sz w:val="24"/>
          <w:szCs w:val="24"/>
        </w:rPr>
        <w:t>Департамента разработки</w:t>
      </w:r>
    </w:p>
    <w:p w14:paraId="01151A42" w14:textId="4E088802" w:rsidR="004A0F4D" w:rsidRPr="00F43823" w:rsidRDefault="004A0F4D" w:rsidP="004A0F4D">
      <w:pPr>
        <w:ind w:firstLine="709"/>
        <w:rPr>
          <w:bCs/>
          <w:color w:val="000000"/>
          <w:sz w:val="24"/>
          <w:szCs w:val="24"/>
        </w:rPr>
      </w:pPr>
      <w:r w:rsidRPr="00F43823">
        <w:rPr>
          <w:bCs/>
          <w:color w:val="000000"/>
          <w:sz w:val="24"/>
          <w:szCs w:val="24"/>
        </w:rPr>
        <w:t>стандартов и фонда НТД</w:t>
      </w:r>
      <w:r w:rsidRPr="00F43823">
        <w:rPr>
          <w:bCs/>
          <w:color w:val="000000"/>
          <w:sz w:val="24"/>
          <w:szCs w:val="24"/>
        </w:rPr>
        <w:tab/>
      </w:r>
      <w:r w:rsidRPr="00F43823">
        <w:rPr>
          <w:bCs/>
          <w:color w:val="000000"/>
          <w:sz w:val="24"/>
          <w:szCs w:val="24"/>
        </w:rPr>
        <w:tab/>
      </w:r>
      <w:r w:rsidRPr="00F43823">
        <w:rPr>
          <w:bCs/>
          <w:color w:val="000000"/>
          <w:sz w:val="24"/>
          <w:szCs w:val="24"/>
        </w:rPr>
        <w:tab/>
      </w:r>
      <w:r w:rsidRPr="00F43823">
        <w:rPr>
          <w:bCs/>
          <w:color w:val="000000"/>
          <w:sz w:val="24"/>
          <w:szCs w:val="24"/>
        </w:rPr>
        <w:tab/>
        <w:t xml:space="preserve">                            </w:t>
      </w:r>
      <w:r w:rsidR="000C0387" w:rsidRPr="00F43823">
        <w:rPr>
          <w:bCs/>
          <w:color w:val="000000"/>
          <w:sz w:val="24"/>
          <w:szCs w:val="24"/>
          <w:lang w:val="kk-KZ"/>
        </w:rPr>
        <w:t xml:space="preserve"> </w:t>
      </w:r>
      <w:r w:rsidRPr="00F43823">
        <w:rPr>
          <w:bCs/>
          <w:color w:val="000000"/>
          <w:sz w:val="24"/>
          <w:szCs w:val="24"/>
        </w:rPr>
        <w:t xml:space="preserve">    А. Сопбеков</w:t>
      </w:r>
    </w:p>
    <w:p w14:paraId="219D08B5" w14:textId="77777777" w:rsidR="004A0F4D" w:rsidRPr="00F43823" w:rsidRDefault="004A0F4D" w:rsidP="004A0F4D">
      <w:pPr>
        <w:ind w:firstLine="709"/>
        <w:rPr>
          <w:bCs/>
          <w:color w:val="000000"/>
          <w:sz w:val="24"/>
          <w:szCs w:val="24"/>
        </w:rPr>
      </w:pPr>
    </w:p>
    <w:p w14:paraId="2063BA1C" w14:textId="77777777" w:rsidR="004A0F4D" w:rsidRPr="00F43823" w:rsidRDefault="004A0F4D" w:rsidP="004A0F4D">
      <w:pPr>
        <w:ind w:firstLine="709"/>
        <w:rPr>
          <w:bCs/>
          <w:color w:val="000000"/>
          <w:sz w:val="24"/>
          <w:szCs w:val="24"/>
        </w:rPr>
      </w:pPr>
      <w:r w:rsidRPr="00F43823">
        <w:rPr>
          <w:bCs/>
          <w:color w:val="000000"/>
          <w:sz w:val="24"/>
          <w:szCs w:val="24"/>
        </w:rPr>
        <w:t>Заместитель Руководителя</w:t>
      </w:r>
    </w:p>
    <w:p w14:paraId="2CE7858C" w14:textId="77777777" w:rsidR="004A0F4D" w:rsidRPr="00F43823" w:rsidRDefault="004A0F4D" w:rsidP="004A0F4D">
      <w:pPr>
        <w:ind w:firstLine="709"/>
        <w:rPr>
          <w:bCs/>
          <w:color w:val="000000"/>
          <w:sz w:val="24"/>
          <w:szCs w:val="24"/>
        </w:rPr>
      </w:pPr>
      <w:r w:rsidRPr="00F43823">
        <w:rPr>
          <w:bCs/>
          <w:color w:val="000000"/>
          <w:sz w:val="24"/>
          <w:szCs w:val="24"/>
        </w:rPr>
        <w:t>Департамента разработки</w:t>
      </w:r>
    </w:p>
    <w:p w14:paraId="48FB24FD" w14:textId="38569ED3" w:rsidR="004A0F4D" w:rsidRPr="00F43823" w:rsidRDefault="004A0F4D" w:rsidP="004A0F4D">
      <w:pPr>
        <w:ind w:firstLine="709"/>
        <w:rPr>
          <w:bCs/>
          <w:color w:val="000000"/>
          <w:sz w:val="24"/>
          <w:szCs w:val="24"/>
        </w:rPr>
      </w:pPr>
      <w:r w:rsidRPr="00F43823">
        <w:rPr>
          <w:bCs/>
          <w:color w:val="000000"/>
          <w:sz w:val="24"/>
          <w:szCs w:val="24"/>
        </w:rPr>
        <w:t>стандартов и фонда НТД</w:t>
      </w:r>
      <w:r w:rsidRPr="00F43823">
        <w:rPr>
          <w:bCs/>
          <w:color w:val="000000"/>
          <w:sz w:val="24"/>
          <w:szCs w:val="24"/>
        </w:rPr>
        <w:tab/>
      </w:r>
      <w:r w:rsidRPr="00F43823">
        <w:rPr>
          <w:bCs/>
          <w:color w:val="000000"/>
          <w:sz w:val="24"/>
          <w:szCs w:val="24"/>
        </w:rPr>
        <w:tab/>
      </w:r>
      <w:r w:rsidRPr="00F43823">
        <w:rPr>
          <w:bCs/>
          <w:color w:val="000000"/>
          <w:sz w:val="24"/>
          <w:szCs w:val="24"/>
        </w:rPr>
        <w:tab/>
      </w:r>
      <w:r w:rsidRPr="00F43823">
        <w:rPr>
          <w:bCs/>
          <w:color w:val="000000"/>
          <w:sz w:val="24"/>
          <w:szCs w:val="24"/>
        </w:rPr>
        <w:tab/>
        <w:t xml:space="preserve">                              </w:t>
      </w:r>
      <w:r w:rsidR="000C0387" w:rsidRPr="00F43823">
        <w:rPr>
          <w:bCs/>
          <w:color w:val="000000"/>
          <w:sz w:val="24"/>
          <w:szCs w:val="24"/>
          <w:lang w:val="kk-KZ"/>
        </w:rPr>
        <w:t xml:space="preserve"> </w:t>
      </w:r>
      <w:r w:rsidRPr="00F43823">
        <w:rPr>
          <w:bCs/>
          <w:color w:val="000000"/>
          <w:sz w:val="24"/>
          <w:szCs w:val="24"/>
        </w:rPr>
        <w:t xml:space="preserve">  Е. Ялынская</w:t>
      </w:r>
    </w:p>
    <w:p w14:paraId="65C6C6ED" w14:textId="77777777" w:rsidR="004A0F4D" w:rsidRPr="00F43823" w:rsidRDefault="004A0F4D" w:rsidP="004A0F4D">
      <w:pPr>
        <w:ind w:firstLine="709"/>
        <w:rPr>
          <w:bCs/>
          <w:color w:val="000000"/>
          <w:sz w:val="24"/>
          <w:szCs w:val="24"/>
        </w:rPr>
      </w:pPr>
    </w:p>
    <w:p w14:paraId="15CA5F7F" w14:textId="31B961A3" w:rsidR="004A0F4D" w:rsidRPr="00F43823" w:rsidRDefault="00107901" w:rsidP="004A0F4D">
      <w:pPr>
        <w:ind w:firstLine="709"/>
        <w:rPr>
          <w:bCs/>
          <w:color w:val="000000"/>
          <w:sz w:val="24"/>
          <w:szCs w:val="24"/>
        </w:rPr>
      </w:pPr>
      <w:r w:rsidRPr="00F43823">
        <w:rPr>
          <w:bCs/>
          <w:color w:val="000000"/>
          <w:sz w:val="24"/>
          <w:szCs w:val="24"/>
        </w:rPr>
        <w:t>Главный</w:t>
      </w:r>
      <w:r w:rsidR="004A0F4D" w:rsidRPr="00F43823">
        <w:rPr>
          <w:bCs/>
          <w:color w:val="000000"/>
          <w:sz w:val="24"/>
          <w:szCs w:val="24"/>
        </w:rPr>
        <w:t xml:space="preserve"> специалист</w:t>
      </w:r>
    </w:p>
    <w:p w14:paraId="0FBE461C" w14:textId="77777777" w:rsidR="004A0F4D" w:rsidRPr="00F43823" w:rsidRDefault="004A0F4D" w:rsidP="004A0F4D">
      <w:pPr>
        <w:ind w:firstLine="709"/>
        <w:rPr>
          <w:bCs/>
          <w:color w:val="000000"/>
          <w:sz w:val="24"/>
          <w:szCs w:val="24"/>
        </w:rPr>
      </w:pPr>
      <w:r w:rsidRPr="00F43823">
        <w:rPr>
          <w:bCs/>
          <w:color w:val="000000"/>
          <w:sz w:val="24"/>
          <w:szCs w:val="24"/>
        </w:rPr>
        <w:t>Департамента разработки</w:t>
      </w:r>
    </w:p>
    <w:p w14:paraId="119451C7" w14:textId="25EA4BFF" w:rsidR="004A0F4D" w:rsidRPr="00936680" w:rsidRDefault="004A0F4D" w:rsidP="004A0F4D">
      <w:pPr>
        <w:ind w:firstLine="709"/>
        <w:rPr>
          <w:bCs/>
          <w:color w:val="000000"/>
          <w:sz w:val="24"/>
          <w:szCs w:val="24"/>
        </w:rPr>
      </w:pPr>
      <w:r w:rsidRPr="00F43823">
        <w:rPr>
          <w:bCs/>
          <w:color w:val="000000"/>
          <w:sz w:val="24"/>
          <w:szCs w:val="24"/>
        </w:rPr>
        <w:t>стандартов и фонда НТД</w:t>
      </w:r>
      <w:r w:rsidRPr="00F43823">
        <w:rPr>
          <w:bCs/>
          <w:color w:val="000000"/>
          <w:sz w:val="24"/>
          <w:szCs w:val="24"/>
        </w:rPr>
        <w:tab/>
      </w:r>
      <w:r w:rsidRPr="00F43823">
        <w:rPr>
          <w:bCs/>
          <w:color w:val="000000"/>
          <w:sz w:val="24"/>
          <w:szCs w:val="24"/>
        </w:rPr>
        <w:tab/>
      </w:r>
      <w:r w:rsidRPr="00F43823">
        <w:rPr>
          <w:bCs/>
          <w:color w:val="000000"/>
          <w:sz w:val="24"/>
          <w:szCs w:val="24"/>
        </w:rPr>
        <w:tab/>
      </w:r>
      <w:r w:rsidRPr="00F43823">
        <w:rPr>
          <w:bCs/>
          <w:color w:val="000000"/>
          <w:sz w:val="24"/>
          <w:szCs w:val="24"/>
        </w:rPr>
        <w:tab/>
        <w:t xml:space="preserve">                               </w:t>
      </w:r>
      <w:r w:rsidR="000C0387" w:rsidRPr="00F43823">
        <w:rPr>
          <w:bCs/>
          <w:color w:val="000000"/>
          <w:sz w:val="24"/>
          <w:szCs w:val="24"/>
          <w:lang w:val="kk-KZ"/>
        </w:rPr>
        <w:t xml:space="preserve">  </w:t>
      </w:r>
      <w:r w:rsidRPr="00F43823">
        <w:rPr>
          <w:bCs/>
          <w:color w:val="000000"/>
          <w:sz w:val="24"/>
          <w:szCs w:val="24"/>
        </w:rPr>
        <w:t xml:space="preserve"> Н. Жакиш</w:t>
      </w:r>
    </w:p>
    <w:p w14:paraId="0211FC37" w14:textId="77777777" w:rsidR="004A0F4D" w:rsidRPr="00936680" w:rsidRDefault="004A0F4D" w:rsidP="004A0F4D">
      <w:pPr>
        <w:widowControl/>
        <w:autoSpaceDE/>
        <w:autoSpaceDN/>
        <w:ind w:firstLine="709"/>
        <w:rPr>
          <w:rFonts w:eastAsia="MS Mincho"/>
          <w:sz w:val="24"/>
          <w:szCs w:val="24"/>
          <w:lang w:eastAsia="ja-JP"/>
        </w:rPr>
      </w:pPr>
    </w:p>
    <w:p w14:paraId="070570F2" w14:textId="77777777" w:rsidR="004A0F4D" w:rsidRPr="00936680" w:rsidRDefault="004A0F4D" w:rsidP="004A0F4D">
      <w:pPr>
        <w:ind w:firstLine="709"/>
        <w:rPr>
          <w:sz w:val="24"/>
        </w:rPr>
      </w:pPr>
    </w:p>
    <w:p w14:paraId="43676C54" w14:textId="77777777" w:rsidR="00A12E32" w:rsidRPr="00E5182C" w:rsidRDefault="00A12E32" w:rsidP="00A12E32">
      <w:pPr>
        <w:widowControl/>
        <w:rPr>
          <w:rFonts w:eastAsiaTheme="minorHAnsi"/>
          <w:sz w:val="24"/>
          <w:szCs w:val="24"/>
        </w:rPr>
      </w:pPr>
    </w:p>
    <w:sectPr w:rsidR="00A12E32" w:rsidRPr="00E5182C" w:rsidSect="00675565">
      <w:headerReference w:type="even" r:id="rId104"/>
      <w:headerReference w:type="default" r:id="rId105"/>
      <w:footerReference w:type="even" r:id="rId106"/>
      <w:footerReference w:type="default" r:id="rId107"/>
      <w:headerReference w:type="first" r:id="rId108"/>
      <w:footerReference w:type="first" r:id="rId109"/>
      <w:pgSz w:w="11906" w:h="16838" w:code="9"/>
      <w:pgMar w:top="1418" w:right="1418" w:bottom="1418" w:left="1134" w:header="1021" w:footer="102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55BC6" w14:textId="77777777" w:rsidR="002759AB" w:rsidRDefault="002759AB" w:rsidP="00D403F4">
      <w:r>
        <w:separator/>
      </w:r>
    </w:p>
  </w:endnote>
  <w:endnote w:type="continuationSeparator" w:id="0">
    <w:p w14:paraId="0CD02376" w14:textId="77777777" w:rsidR="002759AB" w:rsidRDefault="002759AB" w:rsidP="00D40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262574603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14:paraId="5F988306" w14:textId="5FE24DE4" w:rsidR="00E2139F" w:rsidRPr="00E2139F" w:rsidRDefault="00E2139F" w:rsidP="00E2139F">
        <w:pPr>
          <w:pStyle w:val="a3"/>
          <w:ind w:firstLine="0"/>
          <w:rPr>
            <w:sz w:val="24"/>
            <w:szCs w:val="24"/>
          </w:rPr>
        </w:pPr>
        <w:r w:rsidRPr="00E2139F">
          <w:rPr>
            <w:sz w:val="24"/>
            <w:szCs w:val="24"/>
          </w:rPr>
          <w:fldChar w:fldCharType="begin"/>
        </w:r>
        <w:r w:rsidRPr="00E2139F">
          <w:rPr>
            <w:sz w:val="24"/>
            <w:szCs w:val="24"/>
          </w:rPr>
          <w:instrText>PAGE   \* MERGEFORMAT</w:instrText>
        </w:r>
        <w:r w:rsidRPr="00E2139F">
          <w:rPr>
            <w:sz w:val="24"/>
            <w:szCs w:val="24"/>
          </w:rPr>
          <w:fldChar w:fldCharType="separate"/>
        </w:r>
        <w:r w:rsidR="00664D3D">
          <w:rPr>
            <w:noProof/>
            <w:sz w:val="24"/>
            <w:szCs w:val="24"/>
          </w:rPr>
          <w:t>44</w:t>
        </w:r>
        <w:r w:rsidRPr="00E2139F"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9863174"/>
      <w:docPartObj>
        <w:docPartGallery w:val="Page Numbers (Bottom of Page)"/>
        <w:docPartUnique/>
      </w:docPartObj>
    </w:sdtPr>
    <w:sdtContent>
      <w:p w14:paraId="6D1EABEA" w14:textId="01D7D6A6" w:rsidR="00E2139F" w:rsidRDefault="00E2139F">
        <w:pPr>
          <w:pStyle w:val="a3"/>
          <w:jc w:val="right"/>
        </w:pPr>
        <w:r w:rsidRPr="00E2139F">
          <w:rPr>
            <w:sz w:val="24"/>
            <w:szCs w:val="24"/>
          </w:rPr>
          <w:fldChar w:fldCharType="begin"/>
        </w:r>
        <w:r w:rsidRPr="00E2139F">
          <w:rPr>
            <w:sz w:val="24"/>
            <w:szCs w:val="24"/>
          </w:rPr>
          <w:instrText>PAGE   \* MERGEFORMAT</w:instrText>
        </w:r>
        <w:r w:rsidRPr="00E2139F">
          <w:rPr>
            <w:sz w:val="24"/>
            <w:szCs w:val="24"/>
          </w:rPr>
          <w:fldChar w:fldCharType="separate"/>
        </w:r>
        <w:r w:rsidR="00664D3D">
          <w:rPr>
            <w:noProof/>
            <w:sz w:val="24"/>
            <w:szCs w:val="24"/>
          </w:rPr>
          <w:t>V</w:t>
        </w:r>
        <w:r w:rsidRPr="00E2139F">
          <w:rPr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71302" w14:textId="77777777" w:rsidR="00C95CCB" w:rsidRPr="006E1AD6" w:rsidRDefault="006E1AD6" w:rsidP="006E1AD6">
    <w:pPr>
      <w:pStyle w:val="a3"/>
      <w:ind w:firstLine="0"/>
      <w:jc w:val="left"/>
      <w:rPr>
        <w:sz w:val="24"/>
        <w:szCs w:val="24"/>
        <w:lang w:val="en-US"/>
      </w:rPr>
    </w:pPr>
    <w:r>
      <w:rPr>
        <w:sz w:val="24"/>
        <w:szCs w:val="24"/>
        <w:lang w:val="en-US"/>
      </w:rPr>
      <w:t>II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371321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38591D8" w14:textId="19CC33F8" w:rsidR="003B512E" w:rsidRPr="003B512E" w:rsidRDefault="003B512E" w:rsidP="003B512E">
        <w:pPr>
          <w:pStyle w:val="a3"/>
          <w:ind w:firstLine="0"/>
          <w:rPr>
            <w:sz w:val="24"/>
            <w:szCs w:val="24"/>
          </w:rPr>
        </w:pPr>
        <w:r w:rsidRPr="003B512E">
          <w:rPr>
            <w:sz w:val="24"/>
            <w:szCs w:val="24"/>
          </w:rPr>
          <w:fldChar w:fldCharType="begin"/>
        </w:r>
        <w:r w:rsidRPr="003B512E">
          <w:rPr>
            <w:sz w:val="24"/>
            <w:szCs w:val="24"/>
          </w:rPr>
          <w:instrText>PAGE   \* MERGEFORMAT</w:instrText>
        </w:r>
        <w:r w:rsidRPr="003B512E">
          <w:rPr>
            <w:sz w:val="24"/>
            <w:szCs w:val="24"/>
          </w:rPr>
          <w:fldChar w:fldCharType="separate"/>
        </w:r>
        <w:r w:rsidRPr="003B512E">
          <w:rPr>
            <w:sz w:val="24"/>
            <w:szCs w:val="24"/>
          </w:rPr>
          <w:t>2</w:t>
        </w:r>
        <w:r w:rsidRPr="003B512E">
          <w:rPr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104677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BF19C16" w14:textId="0EC8B7DD" w:rsidR="003B512E" w:rsidRPr="003B512E" w:rsidRDefault="003B512E">
        <w:pPr>
          <w:pStyle w:val="a3"/>
          <w:jc w:val="right"/>
          <w:rPr>
            <w:sz w:val="24"/>
            <w:szCs w:val="24"/>
          </w:rPr>
        </w:pPr>
        <w:r w:rsidRPr="003B512E">
          <w:rPr>
            <w:sz w:val="24"/>
            <w:szCs w:val="24"/>
          </w:rPr>
          <w:fldChar w:fldCharType="begin"/>
        </w:r>
        <w:r w:rsidRPr="003B512E">
          <w:rPr>
            <w:sz w:val="24"/>
            <w:szCs w:val="24"/>
          </w:rPr>
          <w:instrText>PAGE   \* MERGEFORMAT</w:instrText>
        </w:r>
        <w:r w:rsidRPr="003B512E">
          <w:rPr>
            <w:sz w:val="24"/>
            <w:szCs w:val="24"/>
          </w:rPr>
          <w:fldChar w:fldCharType="separate"/>
        </w:r>
        <w:r w:rsidRPr="003B512E">
          <w:rPr>
            <w:sz w:val="24"/>
            <w:szCs w:val="24"/>
          </w:rPr>
          <w:t>2</w:t>
        </w:r>
        <w:r w:rsidRPr="003B512E">
          <w:rPr>
            <w:sz w:val="24"/>
            <w:szCs w:val="24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83915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25A259A" w14:textId="69DB978A" w:rsidR="00E95D38" w:rsidRPr="00E95D38" w:rsidRDefault="00E95D38">
        <w:pPr>
          <w:pStyle w:val="a3"/>
          <w:jc w:val="right"/>
          <w:rPr>
            <w:sz w:val="24"/>
            <w:szCs w:val="24"/>
          </w:rPr>
        </w:pPr>
        <w:r w:rsidRPr="00E95D38">
          <w:rPr>
            <w:sz w:val="24"/>
            <w:szCs w:val="24"/>
          </w:rPr>
          <w:fldChar w:fldCharType="begin"/>
        </w:r>
        <w:r w:rsidRPr="00E95D38">
          <w:rPr>
            <w:sz w:val="24"/>
            <w:szCs w:val="24"/>
          </w:rPr>
          <w:instrText>PAGE   \* MERGEFORMAT</w:instrText>
        </w:r>
        <w:r w:rsidRPr="00E95D38">
          <w:rPr>
            <w:sz w:val="24"/>
            <w:szCs w:val="24"/>
          </w:rPr>
          <w:fldChar w:fldCharType="separate"/>
        </w:r>
        <w:r w:rsidRPr="00E95D38">
          <w:rPr>
            <w:sz w:val="24"/>
            <w:szCs w:val="24"/>
          </w:rPr>
          <w:t>2</w:t>
        </w:r>
        <w:r w:rsidRPr="00E95D38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FB2A8" w14:textId="77777777" w:rsidR="002759AB" w:rsidRDefault="002759AB" w:rsidP="00D403F4">
      <w:r>
        <w:separator/>
      </w:r>
    </w:p>
  </w:footnote>
  <w:footnote w:type="continuationSeparator" w:id="0">
    <w:p w14:paraId="250F9EA9" w14:textId="77777777" w:rsidR="002759AB" w:rsidRDefault="002759AB" w:rsidP="00D40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82B0" w14:textId="0A7B28B2" w:rsidR="009F4D8D" w:rsidRPr="00832F3A" w:rsidRDefault="009F4D8D" w:rsidP="009F4D8D">
    <w:pPr>
      <w:pStyle w:val="a6"/>
      <w:ind w:firstLine="0"/>
      <w:rPr>
        <w:bCs/>
        <w:i/>
        <w:iCs/>
        <w:sz w:val="24"/>
      </w:rPr>
    </w:pPr>
    <w:r w:rsidRPr="00C367AA">
      <w:rPr>
        <w:b/>
        <w:sz w:val="24"/>
      </w:rPr>
      <w:t>СТ</w:t>
    </w:r>
    <w:r w:rsidRPr="00981F76">
      <w:rPr>
        <w:b/>
        <w:sz w:val="24"/>
      </w:rPr>
      <w:t xml:space="preserve"> </w:t>
    </w:r>
    <w:r w:rsidRPr="00C367AA">
      <w:rPr>
        <w:b/>
        <w:sz w:val="24"/>
      </w:rPr>
      <w:t>РК</w:t>
    </w:r>
    <w:r>
      <w:rPr>
        <w:b/>
        <w:sz w:val="24"/>
      </w:rPr>
      <w:t xml:space="preserve"> </w:t>
    </w:r>
    <w:r w:rsidRPr="009F4D8D">
      <w:rPr>
        <w:b/>
        <w:sz w:val="24"/>
      </w:rPr>
      <w:t>-</w:t>
    </w:r>
  </w:p>
  <w:p w14:paraId="2B89E20E" w14:textId="76524FF5" w:rsidR="00C95CCB" w:rsidRPr="00BE5BC1" w:rsidRDefault="00F126AE" w:rsidP="006113DF">
    <w:pPr>
      <w:tabs>
        <w:tab w:val="left" w:pos="6759"/>
      </w:tabs>
      <w:ind w:firstLine="0"/>
      <w:rPr>
        <w:sz w:val="24"/>
        <w:szCs w:val="24"/>
      </w:rPr>
    </w:pPr>
    <w:r>
      <w:rPr>
        <w:i/>
        <w:sz w:val="24"/>
        <w:szCs w:val="24"/>
      </w:rPr>
      <w:t xml:space="preserve">(проект, редакция </w:t>
    </w:r>
    <w:r w:rsidR="00A67A7F">
      <w:rPr>
        <w:i/>
        <w:sz w:val="24"/>
        <w:szCs w:val="24"/>
      </w:rPr>
      <w:t>1</w:t>
    </w:r>
    <w:r w:rsidRPr="00BE5BC1">
      <w:rPr>
        <w:i/>
        <w:sz w:val="24"/>
        <w:szCs w:val="24"/>
      </w:rPr>
      <w:t>)</w:t>
    </w:r>
    <w:r w:rsidR="006113DF">
      <w:rPr>
        <w:i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C59B" w14:textId="1EF079BE" w:rsidR="00832F3A" w:rsidRPr="00832F3A" w:rsidRDefault="00832F3A" w:rsidP="00832F3A">
    <w:pPr>
      <w:pStyle w:val="a6"/>
      <w:ind w:firstLine="0"/>
      <w:jc w:val="right"/>
      <w:rPr>
        <w:bCs/>
        <w:i/>
        <w:iCs/>
        <w:sz w:val="24"/>
      </w:rPr>
    </w:pPr>
    <w:r w:rsidRPr="00C367AA">
      <w:rPr>
        <w:b/>
        <w:sz w:val="24"/>
      </w:rPr>
      <w:t>СТ</w:t>
    </w:r>
    <w:r w:rsidRPr="00981F76">
      <w:rPr>
        <w:b/>
        <w:sz w:val="24"/>
      </w:rPr>
      <w:t xml:space="preserve"> </w:t>
    </w:r>
    <w:r w:rsidRPr="00C367AA">
      <w:rPr>
        <w:b/>
        <w:sz w:val="24"/>
      </w:rPr>
      <w:t>РК</w:t>
    </w:r>
    <w:r>
      <w:rPr>
        <w:b/>
        <w:sz w:val="24"/>
      </w:rPr>
      <w:t xml:space="preserve"> </w:t>
    </w:r>
    <w:r w:rsidRPr="00832F3A">
      <w:rPr>
        <w:b/>
        <w:sz w:val="24"/>
      </w:rPr>
      <w:t>-</w:t>
    </w:r>
  </w:p>
  <w:p w14:paraId="33654B7D" w14:textId="4EECBB9A" w:rsidR="00C95CCB" w:rsidRPr="00FB6BBE" w:rsidRDefault="00C367AA" w:rsidP="00FB6BBE">
    <w:pPr>
      <w:pStyle w:val="a6"/>
      <w:jc w:val="right"/>
      <w:rPr>
        <w:bCs/>
        <w:i/>
        <w:sz w:val="24"/>
      </w:rPr>
    </w:pPr>
    <w:r w:rsidRPr="00FB6BBE">
      <w:rPr>
        <w:bCs/>
        <w:i/>
        <w:sz w:val="24"/>
      </w:rPr>
      <w:t xml:space="preserve">(проект, редакция </w:t>
    </w:r>
    <w:r w:rsidR="00A67A7F">
      <w:rPr>
        <w:bCs/>
        <w:i/>
        <w:sz w:val="24"/>
      </w:rPr>
      <w:t>1</w:t>
    </w:r>
    <w:r w:rsidRPr="00FB6BBE">
      <w:rPr>
        <w:bCs/>
        <w:i/>
        <w:sz w:val="24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F3B0E" w14:textId="62773062" w:rsidR="00C95CCB" w:rsidRPr="00DF6972" w:rsidRDefault="00DF6972" w:rsidP="00DF6972">
    <w:pPr>
      <w:pStyle w:val="a6"/>
      <w:tabs>
        <w:tab w:val="clear" w:pos="4677"/>
        <w:tab w:val="clear" w:pos="9355"/>
        <w:tab w:val="left" w:pos="6900"/>
        <w:tab w:val="left" w:pos="8400"/>
      </w:tabs>
      <w:jc w:val="right"/>
      <w:rPr>
        <w:i/>
        <w:iCs/>
        <w:sz w:val="24"/>
        <w:szCs w:val="24"/>
      </w:rPr>
    </w:pPr>
    <w:r w:rsidRPr="00DF6972">
      <w:rPr>
        <w:i/>
        <w:iCs/>
        <w:sz w:val="24"/>
        <w:szCs w:val="24"/>
      </w:rPr>
      <w:t>Проект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EA12B" w14:textId="4A35DCDC" w:rsidR="005D2F56" w:rsidRPr="00832F3A" w:rsidRDefault="005D2F56" w:rsidP="007F559D">
    <w:pPr>
      <w:pStyle w:val="a6"/>
      <w:ind w:firstLine="0"/>
      <w:rPr>
        <w:bCs/>
        <w:i/>
        <w:iCs/>
        <w:sz w:val="24"/>
      </w:rPr>
    </w:pPr>
    <w:r w:rsidRPr="00C367AA">
      <w:rPr>
        <w:b/>
        <w:sz w:val="24"/>
      </w:rPr>
      <w:t>СТ</w:t>
    </w:r>
    <w:r w:rsidRPr="00981F76">
      <w:rPr>
        <w:b/>
        <w:sz w:val="24"/>
      </w:rPr>
      <w:t xml:space="preserve"> </w:t>
    </w:r>
    <w:r w:rsidRPr="00C367AA">
      <w:rPr>
        <w:b/>
        <w:sz w:val="24"/>
      </w:rPr>
      <w:t>РК</w:t>
    </w:r>
    <w:r w:rsidR="00832F3A">
      <w:rPr>
        <w:b/>
        <w:sz w:val="24"/>
      </w:rPr>
      <w:t xml:space="preserve"> </w:t>
    </w:r>
    <w:r w:rsidR="00107901">
      <w:rPr>
        <w:b/>
        <w:sz w:val="24"/>
      </w:rPr>
      <w:t>3619</w:t>
    </w:r>
    <w:r w:rsidR="00832F3A" w:rsidRPr="007634F3">
      <w:rPr>
        <w:b/>
        <w:sz w:val="24"/>
      </w:rPr>
      <w:t>-</w:t>
    </w:r>
  </w:p>
  <w:p w14:paraId="151833C1" w14:textId="7FB4AAE2" w:rsidR="00C95CCB" w:rsidRPr="005D2F56" w:rsidRDefault="00C367AA" w:rsidP="007F559D">
    <w:pPr>
      <w:pStyle w:val="a6"/>
      <w:ind w:firstLine="0"/>
      <w:rPr>
        <w:bCs/>
        <w:i/>
        <w:iCs/>
        <w:sz w:val="24"/>
      </w:rPr>
    </w:pPr>
    <w:r w:rsidRPr="005D2F56">
      <w:rPr>
        <w:bCs/>
        <w:i/>
        <w:iCs/>
        <w:sz w:val="24"/>
      </w:rPr>
      <w:t xml:space="preserve">(проект, редакция </w:t>
    </w:r>
    <w:r w:rsidR="00A67A7F">
      <w:rPr>
        <w:bCs/>
        <w:i/>
        <w:iCs/>
        <w:sz w:val="24"/>
      </w:rPr>
      <w:t>1</w:t>
    </w:r>
    <w:r w:rsidRPr="005D2F56">
      <w:rPr>
        <w:bCs/>
        <w:i/>
        <w:iCs/>
        <w:sz w:val="24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BC7B" w14:textId="5DF510C4" w:rsidR="00E95D38" w:rsidRPr="00832F3A" w:rsidRDefault="00E95D38" w:rsidP="003B512E">
    <w:pPr>
      <w:pStyle w:val="a6"/>
      <w:ind w:firstLine="0"/>
      <w:jc w:val="left"/>
      <w:rPr>
        <w:bCs/>
        <w:i/>
        <w:iCs/>
        <w:sz w:val="24"/>
      </w:rPr>
    </w:pPr>
    <w:r w:rsidRPr="00C367AA">
      <w:rPr>
        <w:b/>
        <w:sz w:val="24"/>
      </w:rPr>
      <w:t>СТ</w:t>
    </w:r>
    <w:r w:rsidRPr="00981F76">
      <w:rPr>
        <w:b/>
        <w:sz w:val="24"/>
      </w:rPr>
      <w:t xml:space="preserve"> </w:t>
    </w:r>
    <w:r w:rsidRPr="00C367AA">
      <w:rPr>
        <w:b/>
        <w:sz w:val="24"/>
      </w:rPr>
      <w:t>РК</w:t>
    </w:r>
    <w:r>
      <w:rPr>
        <w:b/>
        <w:sz w:val="24"/>
      </w:rPr>
      <w:t xml:space="preserve"> </w:t>
    </w:r>
    <w:r w:rsidR="00354754">
      <w:rPr>
        <w:b/>
        <w:sz w:val="24"/>
      </w:rPr>
      <w:t>3619</w:t>
    </w:r>
    <w:r w:rsidRPr="009F4D8D">
      <w:rPr>
        <w:b/>
        <w:sz w:val="24"/>
      </w:rPr>
      <w:t>-</w:t>
    </w:r>
  </w:p>
  <w:p w14:paraId="5D7A74D4" w14:textId="3DE0C10F" w:rsidR="00E95D38" w:rsidRPr="00BE5BC1" w:rsidRDefault="00E95D38" w:rsidP="003B512E">
    <w:pPr>
      <w:tabs>
        <w:tab w:val="left" w:pos="6759"/>
      </w:tabs>
      <w:ind w:firstLine="0"/>
      <w:jc w:val="left"/>
      <w:rPr>
        <w:sz w:val="24"/>
        <w:szCs w:val="24"/>
      </w:rPr>
    </w:pPr>
    <w:r>
      <w:rPr>
        <w:i/>
        <w:sz w:val="24"/>
        <w:szCs w:val="24"/>
      </w:rPr>
      <w:t>(проект, редакция 1</w:t>
    </w:r>
    <w:r w:rsidRPr="00BE5BC1">
      <w:rPr>
        <w:i/>
        <w:sz w:val="24"/>
        <w:szCs w:val="24"/>
      </w:rPr>
      <w:t>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F404" w14:textId="5EB02BBF" w:rsidR="00E95D38" w:rsidRPr="00832F3A" w:rsidRDefault="00E95D38" w:rsidP="00E95D38">
    <w:pPr>
      <w:pStyle w:val="a6"/>
      <w:ind w:firstLine="0"/>
      <w:jc w:val="right"/>
      <w:rPr>
        <w:bCs/>
        <w:i/>
        <w:iCs/>
        <w:sz w:val="24"/>
      </w:rPr>
    </w:pPr>
    <w:r w:rsidRPr="00C367AA">
      <w:rPr>
        <w:b/>
        <w:sz w:val="24"/>
      </w:rPr>
      <w:t>СТ</w:t>
    </w:r>
    <w:r w:rsidRPr="00981F76">
      <w:rPr>
        <w:b/>
        <w:sz w:val="24"/>
      </w:rPr>
      <w:t xml:space="preserve"> </w:t>
    </w:r>
    <w:r w:rsidRPr="00C367AA">
      <w:rPr>
        <w:b/>
        <w:sz w:val="24"/>
      </w:rPr>
      <w:t>РК</w:t>
    </w:r>
    <w:r>
      <w:rPr>
        <w:b/>
        <w:sz w:val="24"/>
      </w:rPr>
      <w:t xml:space="preserve"> </w:t>
    </w:r>
    <w:r w:rsidR="00354754">
      <w:rPr>
        <w:b/>
        <w:sz w:val="24"/>
      </w:rPr>
      <w:t>3619</w:t>
    </w:r>
    <w:r w:rsidRPr="00832F3A">
      <w:rPr>
        <w:b/>
        <w:sz w:val="24"/>
      </w:rPr>
      <w:t>-</w:t>
    </w:r>
  </w:p>
  <w:p w14:paraId="3AB207C8" w14:textId="77777777" w:rsidR="00E95D38" w:rsidRPr="00FB6BBE" w:rsidRDefault="00E95D38" w:rsidP="00E95D38">
    <w:pPr>
      <w:pStyle w:val="a6"/>
      <w:ind w:firstLine="0"/>
      <w:jc w:val="right"/>
      <w:rPr>
        <w:bCs/>
        <w:i/>
        <w:sz w:val="24"/>
      </w:rPr>
    </w:pPr>
    <w:r w:rsidRPr="00FB6BBE">
      <w:rPr>
        <w:bCs/>
        <w:i/>
        <w:sz w:val="24"/>
      </w:rPr>
      <w:t xml:space="preserve">(проект, редакция </w:t>
    </w:r>
    <w:r>
      <w:rPr>
        <w:bCs/>
        <w:i/>
        <w:sz w:val="24"/>
      </w:rPr>
      <w:t>1</w:t>
    </w:r>
    <w:r w:rsidRPr="00FB6BBE">
      <w:rPr>
        <w:bCs/>
        <w:i/>
        <w:sz w:val="24"/>
      </w:rPr>
      <w:t>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61D7D" w14:textId="331A90AD" w:rsidR="00E95D38" w:rsidRPr="00832F3A" w:rsidRDefault="00107901" w:rsidP="00107901">
    <w:pPr>
      <w:pStyle w:val="a6"/>
      <w:ind w:firstLine="0"/>
      <w:jc w:val="center"/>
      <w:rPr>
        <w:bCs/>
        <w:i/>
        <w:iCs/>
        <w:sz w:val="24"/>
      </w:rPr>
    </w:pPr>
    <w:r>
      <w:rPr>
        <w:b/>
        <w:sz w:val="24"/>
      </w:rPr>
      <w:t xml:space="preserve">                                                                                                          </w:t>
    </w:r>
    <w:r w:rsidR="00E95D38" w:rsidRPr="00C367AA">
      <w:rPr>
        <w:b/>
        <w:sz w:val="24"/>
      </w:rPr>
      <w:t>СТ</w:t>
    </w:r>
    <w:r w:rsidR="00E95D38" w:rsidRPr="00981F76">
      <w:rPr>
        <w:b/>
        <w:sz w:val="24"/>
      </w:rPr>
      <w:t xml:space="preserve"> </w:t>
    </w:r>
    <w:r w:rsidR="00E95D38" w:rsidRPr="00C367AA">
      <w:rPr>
        <w:b/>
        <w:sz w:val="24"/>
      </w:rPr>
      <w:t>РК</w:t>
    </w:r>
    <w:r w:rsidR="00E95D38">
      <w:rPr>
        <w:b/>
        <w:sz w:val="24"/>
      </w:rPr>
      <w:t xml:space="preserve"> </w:t>
    </w:r>
    <w:r>
      <w:rPr>
        <w:b/>
        <w:sz w:val="24"/>
      </w:rPr>
      <w:t>3619</w:t>
    </w:r>
    <w:r w:rsidR="00E95D38" w:rsidRPr="007634F3">
      <w:rPr>
        <w:b/>
        <w:sz w:val="24"/>
      </w:rPr>
      <w:t>-</w:t>
    </w:r>
  </w:p>
  <w:p w14:paraId="64B63387" w14:textId="77777777" w:rsidR="00E95D38" w:rsidRPr="005D2F56" w:rsidRDefault="00E95D38" w:rsidP="00E95D38">
    <w:pPr>
      <w:pStyle w:val="a6"/>
      <w:ind w:firstLine="0"/>
      <w:jc w:val="right"/>
      <w:rPr>
        <w:bCs/>
        <w:i/>
        <w:iCs/>
        <w:sz w:val="24"/>
      </w:rPr>
    </w:pPr>
    <w:r w:rsidRPr="005D2F56">
      <w:rPr>
        <w:bCs/>
        <w:i/>
        <w:iCs/>
        <w:sz w:val="24"/>
      </w:rPr>
      <w:t xml:space="preserve">(проект, редакция </w:t>
    </w:r>
    <w:r>
      <w:rPr>
        <w:bCs/>
        <w:i/>
        <w:iCs/>
        <w:sz w:val="24"/>
      </w:rPr>
      <w:t>1</w:t>
    </w:r>
    <w:r w:rsidRPr="005D2F56">
      <w:rPr>
        <w:bCs/>
        <w:i/>
        <w:iCs/>
        <w:sz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210"/>
    <w:multiLevelType w:val="hybridMultilevel"/>
    <w:tmpl w:val="B7942EB4"/>
    <w:lvl w:ilvl="0" w:tplc="07F4795C">
      <w:start w:val="1"/>
      <w:numFmt w:val="bullet"/>
      <w:lvlText w:val="-"/>
      <w:lvlJc w:val="left"/>
      <w:pPr>
        <w:ind w:left="1563" w:hanging="141"/>
      </w:pPr>
      <w:rPr>
        <w:rFonts w:ascii="Times New Roman" w:eastAsia="Times New Roman" w:hAnsi="Times New Roman" w:hint="default"/>
        <w:sz w:val="24"/>
        <w:szCs w:val="24"/>
      </w:rPr>
    </w:lvl>
    <w:lvl w:ilvl="1" w:tplc="4964E21C">
      <w:start w:val="1"/>
      <w:numFmt w:val="bullet"/>
      <w:lvlText w:val="•"/>
      <w:lvlJc w:val="left"/>
      <w:pPr>
        <w:ind w:left="2510" w:hanging="141"/>
      </w:pPr>
      <w:rPr>
        <w:rFonts w:hint="default"/>
      </w:rPr>
    </w:lvl>
    <w:lvl w:ilvl="2" w:tplc="020CF612">
      <w:start w:val="1"/>
      <w:numFmt w:val="bullet"/>
      <w:lvlText w:val="•"/>
      <w:lvlJc w:val="left"/>
      <w:pPr>
        <w:ind w:left="3457" w:hanging="141"/>
      </w:pPr>
      <w:rPr>
        <w:rFonts w:hint="default"/>
      </w:rPr>
    </w:lvl>
    <w:lvl w:ilvl="3" w:tplc="D9729906">
      <w:start w:val="1"/>
      <w:numFmt w:val="bullet"/>
      <w:lvlText w:val="•"/>
      <w:lvlJc w:val="left"/>
      <w:pPr>
        <w:ind w:left="4403" w:hanging="141"/>
      </w:pPr>
      <w:rPr>
        <w:rFonts w:hint="default"/>
      </w:rPr>
    </w:lvl>
    <w:lvl w:ilvl="4" w:tplc="090C66FE">
      <w:start w:val="1"/>
      <w:numFmt w:val="bullet"/>
      <w:lvlText w:val="•"/>
      <w:lvlJc w:val="left"/>
      <w:pPr>
        <w:ind w:left="5350" w:hanging="141"/>
      </w:pPr>
      <w:rPr>
        <w:rFonts w:hint="default"/>
      </w:rPr>
    </w:lvl>
    <w:lvl w:ilvl="5" w:tplc="9370D52E">
      <w:start w:val="1"/>
      <w:numFmt w:val="bullet"/>
      <w:lvlText w:val="•"/>
      <w:lvlJc w:val="left"/>
      <w:pPr>
        <w:ind w:left="6297" w:hanging="141"/>
      </w:pPr>
      <w:rPr>
        <w:rFonts w:hint="default"/>
      </w:rPr>
    </w:lvl>
    <w:lvl w:ilvl="6" w:tplc="E5208938">
      <w:start w:val="1"/>
      <w:numFmt w:val="bullet"/>
      <w:lvlText w:val="•"/>
      <w:lvlJc w:val="left"/>
      <w:pPr>
        <w:ind w:left="7244" w:hanging="141"/>
      </w:pPr>
      <w:rPr>
        <w:rFonts w:hint="default"/>
      </w:rPr>
    </w:lvl>
    <w:lvl w:ilvl="7" w:tplc="D2884D46">
      <w:start w:val="1"/>
      <w:numFmt w:val="bullet"/>
      <w:lvlText w:val="•"/>
      <w:lvlJc w:val="left"/>
      <w:pPr>
        <w:ind w:left="8191" w:hanging="141"/>
      </w:pPr>
      <w:rPr>
        <w:rFonts w:hint="default"/>
      </w:rPr>
    </w:lvl>
    <w:lvl w:ilvl="8" w:tplc="D6D8981E">
      <w:start w:val="1"/>
      <w:numFmt w:val="bullet"/>
      <w:lvlText w:val="•"/>
      <w:lvlJc w:val="left"/>
      <w:pPr>
        <w:ind w:left="9137" w:hanging="141"/>
      </w:pPr>
      <w:rPr>
        <w:rFonts w:hint="default"/>
      </w:rPr>
    </w:lvl>
  </w:abstractNum>
  <w:abstractNum w:abstractNumId="1" w15:restartNumberingAfterBreak="0">
    <w:nsid w:val="057F1530"/>
    <w:multiLevelType w:val="multilevel"/>
    <w:tmpl w:val="1BF60E02"/>
    <w:lvl w:ilvl="0">
      <w:start w:val="8"/>
      <w:numFmt w:val="decimal"/>
      <w:lvlText w:val="%1"/>
      <w:lvlJc w:val="left"/>
      <w:pPr>
        <w:ind w:left="1046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46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8" w:hanging="604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944" w:hanging="6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3" w:hanging="6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1" w:hanging="6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0" w:hanging="6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9" w:hanging="6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8" w:hanging="604"/>
      </w:pPr>
      <w:rPr>
        <w:rFonts w:hint="default"/>
      </w:rPr>
    </w:lvl>
  </w:abstractNum>
  <w:abstractNum w:abstractNumId="2" w15:restartNumberingAfterBreak="0">
    <w:nsid w:val="05C32F16"/>
    <w:multiLevelType w:val="hybridMultilevel"/>
    <w:tmpl w:val="975AD908"/>
    <w:lvl w:ilvl="0" w:tplc="28E89A3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A934C4"/>
    <w:multiLevelType w:val="hybridMultilevel"/>
    <w:tmpl w:val="13D65CFC"/>
    <w:lvl w:ilvl="0" w:tplc="B43840F4">
      <w:start w:val="1"/>
      <w:numFmt w:val="bullet"/>
      <w:lvlText w:val="-"/>
      <w:lvlJc w:val="left"/>
      <w:pPr>
        <w:ind w:left="157" w:hanging="141"/>
      </w:pPr>
      <w:rPr>
        <w:rFonts w:ascii="Times New Roman" w:eastAsia="Times New Roman" w:hAnsi="Times New Roman" w:hint="default"/>
        <w:sz w:val="24"/>
        <w:szCs w:val="24"/>
      </w:rPr>
    </w:lvl>
    <w:lvl w:ilvl="1" w:tplc="5F7C8542">
      <w:start w:val="1"/>
      <w:numFmt w:val="bullet"/>
      <w:lvlText w:val="•"/>
      <w:lvlJc w:val="left"/>
      <w:pPr>
        <w:ind w:left="710" w:hanging="141"/>
      </w:pPr>
      <w:rPr>
        <w:rFonts w:hint="default"/>
      </w:rPr>
    </w:lvl>
    <w:lvl w:ilvl="2" w:tplc="B172ED94">
      <w:start w:val="1"/>
      <w:numFmt w:val="bullet"/>
      <w:lvlText w:val="•"/>
      <w:lvlJc w:val="left"/>
      <w:pPr>
        <w:ind w:left="1264" w:hanging="141"/>
      </w:pPr>
      <w:rPr>
        <w:rFonts w:hint="default"/>
      </w:rPr>
    </w:lvl>
    <w:lvl w:ilvl="3" w:tplc="F294B3BA">
      <w:start w:val="1"/>
      <w:numFmt w:val="bullet"/>
      <w:lvlText w:val="•"/>
      <w:lvlJc w:val="left"/>
      <w:pPr>
        <w:ind w:left="1818" w:hanging="141"/>
      </w:pPr>
      <w:rPr>
        <w:rFonts w:hint="default"/>
      </w:rPr>
    </w:lvl>
    <w:lvl w:ilvl="4" w:tplc="8632BF44">
      <w:start w:val="1"/>
      <w:numFmt w:val="bullet"/>
      <w:lvlText w:val="•"/>
      <w:lvlJc w:val="left"/>
      <w:pPr>
        <w:ind w:left="2371" w:hanging="141"/>
      </w:pPr>
      <w:rPr>
        <w:rFonts w:hint="default"/>
      </w:rPr>
    </w:lvl>
    <w:lvl w:ilvl="5" w:tplc="3D08B080">
      <w:start w:val="1"/>
      <w:numFmt w:val="bullet"/>
      <w:lvlText w:val="•"/>
      <w:lvlJc w:val="left"/>
      <w:pPr>
        <w:ind w:left="2925" w:hanging="141"/>
      </w:pPr>
      <w:rPr>
        <w:rFonts w:hint="default"/>
      </w:rPr>
    </w:lvl>
    <w:lvl w:ilvl="6" w:tplc="9F2A7DF4">
      <w:start w:val="1"/>
      <w:numFmt w:val="bullet"/>
      <w:lvlText w:val="•"/>
      <w:lvlJc w:val="left"/>
      <w:pPr>
        <w:ind w:left="3478" w:hanging="141"/>
      </w:pPr>
      <w:rPr>
        <w:rFonts w:hint="default"/>
      </w:rPr>
    </w:lvl>
    <w:lvl w:ilvl="7" w:tplc="76286846">
      <w:start w:val="1"/>
      <w:numFmt w:val="bullet"/>
      <w:lvlText w:val="•"/>
      <w:lvlJc w:val="left"/>
      <w:pPr>
        <w:ind w:left="4032" w:hanging="141"/>
      </w:pPr>
      <w:rPr>
        <w:rFonts w:hint="default"/>
      </w:rPr>
    </w:lvl>
    <w:lvl w:ilvl="8" w:tplc="A4FE3602">
      <w:start w:val="1"/>
      <w:numFmt w:val="bullet"/>
      <w:lvlText w:val="•"/>
      <w:lvlJc w:val="left"/>
      <w:pPr>
        <w:ind w:left="4585" w:hanging="141"/>
      </w:pPr>
      <w:rPr>
        <w:rFonts w:hint="default"/>
      </w:rPr>
    </w:lvl>
  </w:abstractNum>
  <w:abstractNum w:abstractNumId="4" w15:restartNumberingAfterBreak="0">
    <w:nsid w:val="06D84B33"/>
    <w:multiLevelType w:val="multilevel"/>
    <w:tmpl w:val="AFE0B65C"/>
    <w:lvl w:ilvl="0">
      <w:start w:val="3"/>
      <w:numFmt w:val="decimal"/>
      <w:lvlText w:val="%1"/>
      <w:lvlJc w:val="left"/>
      <w:pPr>
        <w:ind w:left="114" w:hanging="48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14" w:hanging="4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008" w:hanging="4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5" w:hanging="4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2" w:hanging="4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0" w:hanging="4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7" w:hanging="4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4" w:hanging="4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1" w:hanging="480"/>
      </w:pPr>
      <w:rPr>
        <w:rFonts w:hint="default"/>
      </w:rPr>
    </w:lvl>
  </w:abstractNum>
  <w:abstractNum w:abstractNumId="5" w15:restartNumberingAfterBreak="0">
    <w:nsid w:val="073E18DA"/>
    <w:multiLevelType w:val="multilevel"/>
    <w:tmpl w:val="24D2EB14"/>
    <w:lvl w:ilvl="0">
      <w:start w:val="1"/>
      <w:numFmt w:val="decimal"/>
      <w:lvlText w:val="%1"/>
      <w:lvlJc w:val="left"/>
      <w:pPr>
        <w:ind w:left="294" w:hanging="180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594" w:hanging="36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894" w:hanging="541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594" w:hanging="5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94" w:hanging="5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94" w:hanging="5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632" w:hanging="5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371" w:hanging="5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109" w:hanging="541"/>
      </w:pPr>
      <w:rPr>
        <w:rFonts w:hint="default"/>
      </w:rPr>
    </w:lvl>
  </w:abstractNum>
  <w:abstractNum w:abstractNumId="6" w15:restartNumberingAfterBreak="0">
    <w:nsid w:val="0BC657D5"/>
    <w:multiLevelType w:val="multilevel"/>
    <w:tmpl w:val="88164A84"/>
    <w:lvl w:ilvl="0">
      <w:start w:val="6"/>
      <w:numFmt w:val="decimal"/>
      <w:lvlText w:val="%1"/>
      <w:lvlJc w:val="left"/>
      <w:pPr>
        <w:ind w:left="866" w:hanging="1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046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8" w:hanging="721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046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26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06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86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766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46" w:hanging="721"/>
      </w:pPr>
      <w:rPr>
        <w:rFonts w:hint="default"/>
      </w:rPr>
    </w:lvl>
  </w:abstractNum>
  <w:abstractNum w:abstractNumId="7" w15:restartNumberingAfterBreak="0">
    <w:nsid w:val="105834FB"/>
    <w:multiLevelType w:val="multilevel"/>
    <w:tmpl w:val="7F66DFB4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4" w:hanging="662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940" w:hanging="6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0" w:hanging="6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9" w:hanging="6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6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8" w:hanging="6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7" w:hanging="662"/>
      </w:pPr>
      <w:rPr>
        <w:rFonts w:hint="default"/>
      </w:rPr>
    </w:lvl>
  </w:abstractNum>
  <w:abstractNum w:abstractNumId="8" w15:restartNumberingAfterBreak="0">
    <w:nsid w:val="147205C5"/>
    <w:multiLevelType w:val="hybridMultilevel"/>
    <w:tmpl w:val="1D48CE20"/>
    <w:lvl w:ilvl="0" w:tplc="3AF4EA88">
      <w:start w:val="1"/>
      <w:numFmt w:val="decimal"/>
      <w:lvlText w:val="%1"/>
      <w:lvlJc w:val="left"/>
      <w:pPr>
        <w:ind w:left="832" w:hanging="150"/>
      </w:pPr>
      <w:rPr>
        <w:rFonts w:ascii="Times New Roman" w:eastAsia="Times New Roman" w:hAnsi="Times New Roman" w:hint="default"/>
        <w:sz w:val="20"/>
        <w:szCs w:val="20"/>
      </w:rPr>
    </w:lvl>
    <w:lvl w:ilvl="1" w:tplc="0A5E001A">
      <w:start w:val="1"/>
      <w:numFmt w:val="bullet"/>
      <w:lvlText w:val="•"/>
      <w:lvlJc w:val="left"/>
      <w:pPr>
        <w:ind w:left="1707" w:hanging="150"/>
      </w:pPr>
      <w:rPr>
        <w:rFonts w:hint="default"/>
      </w:rPr>
    </w:lvl>
    <w:lvl w:ilvl="2" w:tplc="3700852C">
      <w:start w:val="1"/>
      <w:numFmt w:val="bullet"/>
      <w:lvlText w:val="•"/>
      <w:lvlJc w:val="left"/>
      <w:pPr>
        <w:ind w:left="2582" w:hanging="150"/>
      </w:pPr>
      <w:rPr>
        <w:rFonts w:hint="default"/>
      </w:rPr>
    </w:lvl>
    <w:lvl w:ilvl="3" w:tplc="7B12DD8A">
      <w:start w:val="1"/>
      <w:numFmt w:val="bullet"/>
      <w:lvlText w:val="•"/>
      <w:lvlJc w:val="left"/>
      <w:pPr>
        <w:ind w:left="3458" w:hanging="150"/>
      </w:pPr>
      <w:rPr>
        <w:rFonts w:hint="default"/>
      </w:rPr>
    </w:lvl>
    <w:lvl w:ilvl="4" w:tplc="B70E0636">
      <w:start w:val="1"/>
      <w:numFmt w:val="bullet"/>
      <w:lvlText w:val="•"/>
      <w:lvlJc w:val="left"/>
      <w:pPr>
        <w:ind w:left="4333" w:hanging="150"/>
      </w:pPr>
      <w:rPr>
        <w:rFonts w:hint="default"/>
      </w:rPr>
    </w:lvl>
    <w:lvl w:ilvl="5" w:tplc="96E41310">
      <w:start w:val="1"/>
      <w:numFmt w:val="bullet"/>
      <w:lvlText w:val="•"/>
      <w:lvlJc w:val="left"/>
      <w:pPr>
        <w:ind w:left="5209" w:hanging="150"/>
      </w:pPr>
      <w:rPr>
        <w:rFonts w:hint="default"/>
      </w:rPr>
    </w:lvl>
    <w:lvl w:ilvl="6" w:tplc="AD5C4650">
      <w:start w:val="1"/>
      <w:numFmt w:val="bullet"/>
      <w:lvlText w:val="•"/>
      <w:lvlJc w:val="left"/>
      <w:pPr>
        <w:ind w:left="6084" w:hanging="150"/>
      </w:pPr>
      <w:rPr>
        <w:rFonts w:hint="default"/>
      </w:rPr>
    </w:lvl>
    <w:lvl w:ilvl="7" w:tplc="B8FC0E3C">
      <w:start w:val="1"/>
      <w:numFmt w:val="bullet"/>
      <w:lvlText w:val="•"/>
      <w:lvlJc w:val="left"/>
      <w:pPr>
        <w:ind w:left="6960" w:hanging="150"/>
      </w:pPr>
      <w:rPr>
        <w:rFonts w:hint="default"/>
      </w:rPr>
    </w:lvl>
    <w:lvl w:ilvl="8" w:tplc="9206617A">
      <w:start w:val="1"/>
      <w:numFmt w:val="bullet"/>
      <w:lvlText w:val="•"/>
      <w:lvlJc w:val="left"/>
      <w:pPr>
        <w:ind w:left="7835" w:hanging="150"/>
      </w:pPr>
      <w:rPr>
        <w:rFonts w:hint="default"/>
      </w:rPr>
    </w:lvl>
  </w:abstractNum>
  <w:abstractNum w:abstractNumId="9" w15:restartNumberingAfterBreak="0">
    <w:nsid w:val="14F35E9B"/>
    <w:multiLevelType w:val="multilevel"/>
    <w:tmpl w:val="585E8ACC"/>
    <w:lvl w:ilvl="0">
      <w:start w:val="8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4" w:hanging="71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940" w:hanging="71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0" w:hanging="7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9" w:hanging="7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7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8" w:hanging="7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7" w:hanging="710"/>
      </w:pPr>
      <w:rPr>
        <w:rFonts w:hint="default"/>
      </w:rPr>
    </w:lvl>
  </w:abstractNum>
  <w:abstractNum w:abstractNumId="10" w15:restartNumberingAfterBreak="0">
    <w:nsid w:val="17914D27"/>
    <w:multiLevelType w:val="hybridMultilevel"/>
    <w:tmpl w:val="77F0BA94"/>
    <w:lvl w:ilvl="0" w:tplc="45A400A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C242D2"/>
    <w:multiLevelType w:val="multilevel"/>
    <w:tmpl w:val="5F444608"/>
    <w:lvl w:ilvl="0">
      <w:start w:val="4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4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4" w:hanging="54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940" w:hanging="54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0" w:hanging="5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9" w:hanging="5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5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8" w:hanging="5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7" w:hanging="546"/>
      </w:pPr>
      <w:rPr>
        <w:rFonts w:hint="default"/>
      </w:rPr>
    </w:lvl>
  </w:abstractNum>
  <w:abstractNum w:abstractNumId="12" w15:restartNumberingAfterBreak="0">
    <w:nsid w:val="1B9E327F"/>
    <w:multiLevelType w:val="hybridMultilevel"/>
    <w:tmpl w:val="DA186B4A"/>
    <w:lvl w:ilvl="0" w:tplc="5BEE0FD0">
      <w:start w:val="1"/>
      <w:numFmt w:val="bullet"/>
      <w:lvlText w:val="-"/>
      <w:lvlJc w:val="left"/>
      <w:pPr>
        <w:ind w:left="686" w:hanging="141"/>
      </w:pPr>
      <w:rPr>
        <w:rFonts w:ascii="Times New Roman" w:eastAsia="Times New Roman" w:hAnsi="Times New Roman" w:hint="default"/>
        <w:sz w:val="24"/>
        <w:szCs w:val="24"/>
      </w:rPr>
    </w:lvl>
    <w:lvl w:ilvl="1" w:tplc="0AAE073E">
      <w:start w:val="1"/>
      <w:numFmt w:val="bullet"/>
      <w:lvlText w:val="•"/>
      <w:lvlJc w:val="left"/>
      <w:pPr>
        <w:ind w:left="1576" w:hanging="141"/>
      </w:pPr>
      <w:rPr>
        <w:rFonts w:hint="default"/>
      </w:rPr>
    </w:lvl>
    <w:lvl w:ilvl="2" w:tplc="2E5E50BA">
      <w:start w:val="1"/>
      <w:numFmt w:val="bullet"/>
      <w:lvlText w:val="•"/>
      <w:lvlJc w:val="left"/>
      <w:pPr>
        <w:ind w:left="2466" w:hanging="141"/>
      </w:pPr>
      <w:rPr>
        <w:rFonts w:hint="default"/>
      </w:rPr>
    </w:lvl>
    <w:lvl w:ilvl="3" w:tplc="79C4FB4E">
      <w:start w:val="1"/>
      <w:numFmt w:val="bullet"/>
      <w:lvlText w:val="•"/>
      <w:lvlJc w:val="left"/>
      <w:pPr>
        <w:ind w:left="3356" w:hanging="141"/>
      </w:pPr>
      <w:rPr>
        <w:rFonts w:hint="default"/>
      </w:rPr>
    </w:lvl>
    <w:lvl w:ilvl="4" w:tplc="AB94FADA">
      <w:start w:val="1"/>
      <w:numFmt w:val="bullet"/>
      <w:lvlText w:val="•"/>
      <w:lvlJc w:val="left"/>
      <w:pPr>
        <w:ind w:left="4246" w:hanging="141"/>
      </w:pPr>
      <w:rPr>
        <w:rFonts w:hint="default"/>
      </w:rPr>
    </w:lvl>
    <w:lvl w:ilvl="5" w:tplc="FEEEB296">
      <w:start w:val="1"/>
      <w:numFmt w:val="bullet"/>
      <w:lvlText w:val="•"/>
      <w:lvlJc w:val="left"/>
      <w:pPr>
        <w:ind w:left="5136" w:hanging="141"/>
      </w:pPr>
      <w:rPr>
        <w:rFonts w:hint="default"/>
      </w:rPr>
    </w:lvl>
    <w:lvl w:ilvl="6" w:tplc="CBEA7D00">
      <w:start w:val="1"/>
      <w:numFmt w:val="bullet"/>
      <w:lvlText w:val="•"/>
      <w:lvlJc w:val="left"/>
      <w:pPr>
        <w:ind w:left="6026" w:hanging="141"/>
      </w:pPr>
      <w:rPr>
        <w:rFonts w:hint="default"/>
      </w:rPr>
    </w:lvl>
    <w:lvl w:ilvl="7" w:tplc="08AE6468">
      <w:start w:val="1"/>
      <w:numFmt w:val="bullet"/>
      <w:lvlText w:val="•"/>
      <w:lvlJc w:val="left"/>
      <w:pPr>
        <w:ind w:left="6916" w:hanging="141"/>
      </w:pPr>
      <w:rPr>
        <w:rFonts w:hint="default"/>
      </w:rPr>
    </w:lvl>
    <w:lvl w:ilvl="8" w:tplc="753E52CE">
      <w:start w:val="1"/>
      <w:numFmt w:val="bullet"/>
      <w:lvlText w:val="•"/>
      <w:lvlJc w:val="left"/>
      <w:pPr>
        <w:ind w:left="7806" w:hanging="141"/>
      </w:pPr>
      <w:rPr>
        <w:rFonts w:hint="default"/>
      </w:rPr>
    </w:lvl>
  </w:abstractNum>
  <w:abstractNum w:abstractNumId="13" w15:restartNumberingAfterBreak="0">
    <w:nsid w:val="272B5CCB"/>
    <w:multiLevelType w:val="multilevel"/>
    <w:tmpl w:val="272B5CC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AC33B3D"/>
    <w:multiLevelType w:val="hybridMultilevel"/>
    <w:tmpl w:val="B81E0E2E"/>
    <w:lvl w:ilvl="0" w:tplc="40242C88">
      <w:start w:val="1"/>
      <w:numFmt w:val="upperRoman"/>
      <w:lvlText w:val="%1"/>
      <w:lvlJc w:val="left"/>
      <w:pPr>
        <w:ind w:left="686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C3D44DC0">
      <w:start w:val="1"/>
      <w:numFmt w:val="bullet"/>
      <w:lvlText w:val="•"/>
      <w:lvlJc w:val="left"/>
      <w:pPr>
        <w:ind w:left="1576" w:hanging="140"/>
      </w:pPr>
      <w:rPr>
        <w:rFonts w:hint="default"/>
      </w:rPr>
    </w:lvl>
    <w:lvl w:ilvl="2" w:tplc="1F183168">
      <w:start w:val="1"/>
      <w:numFmt w:val="bullet"/>
      <w:lvlText w:val="•"/>
      <w:lvlJc w:val="left"/>
      <w:pPr>
        <w:ind w:left="2466" w:hanging="140"/>
      </w:pPr>
      <w:rPr>
        <w:rFonts w:hint="default"/>
      </w:rPr>
    </w:lvl>
    <w:lvl w:ilvl="3" w:tplc="A7E22E8A">
      <w:start w:val="1"/>
      <w:numFmt w:val="bullet"/>
      <w:lvlText w:val="•"/>
      <w:lvlJc w:val="left"/>
      <w:pPr>
        <w:ind w:left="3356" w:hanging="140"/>
      </w:pPr>
      <w:rPr>
        <w:rFonts w:hint="default"/>
      </w:rPr>
    </w:lvl>
    <w:lvl w:ilvl="4" w:tplc="CFB86574">
      <w:start w:val="1"/>
      <w:numFmt w:val="bullet"/>
      <w:lvlText w:val="•"/>
      <w:lvlJc w:val="left"/>
      <w:pPr>
        <w:ind w:left="4246" w:hanging="140"/>
      </w:pPr>
      <w:rPr>
        <w:rFonts w:hint="default"/>
      </w:rPr>
    </w:lvl>
    <w:lvl w:ilvl="5" w:tplc="AEEAFA72">
      <w:start w:val="1"/>
      <w:numFmt w:val="bullet"/>
      <w:lvlText w:val="•"/>
      <w:lvlJc w:val="left"/>
      <w:pPr>
        <w:ind w:left="5136" w:hanging="140"/>
      </w:pPr>
      <w:rPr>
        <w:rFonts w:hint="default"/>
      </w:rPr>
    </w:lvl>
    <w:lvl w:ilvl="6" w:tplc="9F2E3830">
      <w:start w:val="1"/>
      <w:numFmt w:val="bullet"/>
      <w:lvlText w:val="•"/>
      <w:lvlJc w:val="left"/>
      <w:pPr>
        <w:ind w:left="6026" w:hanging="140"/>
      </w:pPr>
      <w:rPr>
        <w:rFonts w:hint="default"/>
      </w:rPr>
    </w:lvl>
    <w:lvl w:ilvl="7" w:tplc="0B2AC164">
      <w:start w:val="1"/>
      <w:numFmt w:val="bullet"/>
      <w:lvlText w:val="•"/>
      <w:lvlJc w:val="left"/>
      <w:pPr>
        <w:ind w:left="6916" w:hanging="140"/>
      </w:pPr>
      <w:rPr>
        <w:rFonts w:hint="default"/>
      </w:rPr>
    </w:lvl>
    <w:lvl w:ilvl="8" w:tplc="BA141648">
      <w:start w:val="1"/>
      <w:numFmt w:val="bullet"/>
      <w:lvlText w:val="•"/>
      <w:lvlJc w:val="left"/>
      <w:pPr>
        <w:ind w:left="7806" w:hanging="140"/>
      </w:pPr>
      <w:rPr>
        <w:rFonts w:hint="default"/>
      </w:rPr>
    </w:lvl>
  </w:abstractNum>
  <w:abstractNum w:abstractNumId="15" w15:restartNumberingAfterBreak="0">
    <w:nsid w:val="2B936F5B"/>
    <w:multiLevelType w:val="hybridMultilevel"/>
    <w:tmpl w:val="EF6CB652"/>
    <w:lvl w:ilvl="0" w:tplc="6B2E2EBA">
      <w:start w:val="4"/>
      <w:numFmt w:val="decimal"/>
      <w:lvlText w:val="%1"/>
      <w:lvlJc w:val="left"/>
      <w:pPr>
        <w:ind w:left="44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6" w15:restartNumberingAfterBreak="0">
    <w:nsid w:val="2C1A0E7F"/>
    <w:multiLevelType w:val="multilevel"/>
    <w:tmpl w:val="9210D6E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8"/>
      <w:numFmt w:val="decimal"/>
      <w:lvlText w:val="%1.%2"/>
      <w:lvlJc w:val="left"/>
      <w:pPr>
        <w:ind w:left="943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14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4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49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84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544" w:hanging="1800"/>
      </w:pPr>
      <w:rPr>
        <w:rFonts w:hint="default"/>
        <w:b/>
      </w:rPr>
    </w:lvl>
  </w:abstractNum>
  <w:abstractNum w:abstractNumId="17" w15:restartNumberingAfterBreak="0">
    <w:nsid w:val="2E744496"/>
    <w:multiLevelType w:val="multilevel"/>
    <w:tmpl w:val="2C74A72A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8"/>
      <w:numFmt w:val="decimal"/>
      <w:isLgl/>
      <w:lvlText w:val="%1.%2"/>
      <w:lvlJc w:val="left"/>
      <w:pPr>
        <w:ind w:left="1440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520" w:hanging="180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880" w:hanging="216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240" w:hanging="2520"/>
      </w:pPr>
      <w:rPr>
        <w:rFonts w:hint="default"/>
        <w:b w:val="0"/>
      </w:rPr>
    </w:lvl>
  </w:abstractNum>
  <w:abstractNum w:abstractNumId="18" w15:restartNumberingAfterBreak="0">
    <w:nsid w:val="313A49C3"/>
    <w:multiLevelType w:val="multilevel"/>
    <w:tmpl w:val="F45C0510"/>
    <w:lvl w:ilvl="0">
      <w:start w:val="7"/>
      <w:numFmt w:val="decimal"/>
      <w:lvlText w:val="%1"/>
      <w:lvlJc w:val="left"/>
      <w:pPr>
        <w:ind w:left="1046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46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8" w:hanging="575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944" w:hanging="57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3" w:hanging="57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1" w:hanging="57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0" w:hanging="57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9" w:hanging="57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8" w:hanging="575"/>
      </w:pPr>
      <w:rPr>
        <w:rFonts w:hint="default"/>
      </w:rPr>
    </w:lvl>
  </w:abstractNum>
  <w:abstractNum w:abstractNumId="19" w15:restartNumberingAfterBreak="0">
    <w:nsid w:val="327F7F44"/>
    <w:multiLevelType w:val="hybridMultilevel"/>
    <w:tmpl w:val="4E04649C"/>
    <w:lvl w:ilvl="0" w:tplc="2530EED4">
      <w:start w:val="1"/>
      <w:numFmt w:val="bullet"/>
      <w:lvlText w:val="-"/>
      <w:lvlJc w:val="left"/>
      <w:pPr>
        <w:ind w:left="118" w:hanging="188"/>
      </w:pPr>
      <w:rPr>
        <w:rFonts w:ascii="Times New Roman" w:eastAsia="Times New Roman" w:hAnsi="Times New Roman" w:hint="default"/>
        <w:sz w:val="24"/>
        <w:szCs w:val="24"/>
      </w:rPr>
    </w:lvl>
    <w:lvl w:ilvl="1" w:tplc="BB7C0122">
      <w:start w:val="1"/>
      <w:numFmt w:val="bullet"/>
      <w:lvlText w:val="•"/>
      <w:lvlJc w:val="left"/>
      <w:pPr>
        <w:ind w:left="1065" w:hanging="188"/>
      </w:pPr>
      <w:rPr>
        <w:rFonts w:hint="default"/>
      </w:rPr>
    </w:lvl>
    <w:lvl w:ilvl="2" w:tplc="B6509BF6">
      <w:start w:val="1"/>
      <w:numFmt w:val="bullet"/>
      <w:lvlText w:val="•"/>
      <w:lvlJc w:val="left"/>
      <w:pPr>
        <w:ind w:left="2012" w:hanging="188"/>
      </w:pPr>
      <w:rPr>
        <w:rFonts w:hint="default"/>
      </w:rPr>
    </w:lvl>
    <w:lvl w:ilvl="3" w:tplc="CF882C52">
      <w:start w:val="1"/>
      <w:numFmt w:val="bullet"/>
      <w:lvlText w:val="•"/>
      <w:lvlJc w:val="left"/>
      <w:pPr>
        <w:ind w:left="2958" w:hanging="188"/>
      </w:pPr>
      <w:rPr>
        <w:rFonts w:hint="default"/>
      </w:rPr>
    </w:lvl>
    <w:lvl w:ilvl="4" w:tplc="B6CA1C04">
      <w:start w:val="1"/>
      <w:numFmt w:val="bullet"/>
      <w:lvlText w:val="•"/>
      <w:lvlJc w:val="left"/>
      <w:pPr>
        <w:ind w:left="3905" w:hanging="188"/>
      </w:pPr>
      <w:rPr>
        <w:rFonts w:hint="default"/>
      </w:rPr>
    </w:lvl>
    <w:lvl w:ilvl="5" w:tplc="1A128A54">
      <w:start w:val="1"/>
      <w:numFmt w:val="bullet"/>
      <w:lvlText w:val="•"/>
      <w:lvlJc w:val="left"/>
      <w:pPr>
        <w:ind w:left="4852" w:hanging="188"/>
      </w:pPr>
      <w:rPr>
        <w:rFonts w:hint="default"/>
      </w:rPr>
    </w:lvl>
    <w:lvl w:ilvl="6" w:tplc="18FE2946">
      <w:start w:val="1"/>
      <w:numFmt w:val="bullet"/>
      <w:lvlText w:val="•"/>
      <w:lvlJc w:val="left"/>
      <w:pPr>
        <w:ind w:left="5799" w:hanging="188"/>
      </w:pPr>
      <w:rPr>
        <w:rFonts w:hint="default"/>
      </w:rPr>
    </w:lvl>
    <w:lvl w:ilvl="7" w:tplc="B350BC32">
      <w:start w:val="1"/>
      <w:numFmt w:val="bullet"/>
      <w:lvlText w:val="•"/>
      <w:lvlJc w:val="left"/>
      <w:pPr>
        <w:ind w:left="6746" w:hanging="188"/>
      </w:pPr>
      <w:rPr>
        <w:rFonts w:hint="default"/>
      </w:rPr>
    </w:lvl>
    <w:lvl w:ilvl="8" w:tplc="5E4C0540">
      <w:start w:val="1"/>
      <w:numFmt w:val="bullet"/>
      <w:lvlText w:val="•"/>
      <w:lvlJc w:val="left"/>
      <w:pPr>
        <w:ind w:left="7692" w:hanging="188"/>
      </w:pPr>
      <w:rPr>
        <w:rFonts w:hint="default"/>
      </w:rPr>
    </w:lvl>
  </w:abstractNum>
  <w:abstractNum w:abstractNumId="20" w15:restartNumberingAfterBreak="0">
    <w:nsid w:val="39AE11DC"/>
    <w:multiLevelType w:val="hybridMultilevel"/>
    <w:tmpl w:val="B95CA1B2"/>
    <w:lvl w:ilvl="0" w:tplc="A80EB190">
      <w:start w:val="1"/>
      <w:numFmt w:val="decimal"/>
      <w:lvlText w:val="%1"/>
      <w:lvlJc w:val="left"/>
      <w:pPr>
        <w:ind w:left="21" w:hanging="157"/>
      </w:pPr>
      <w:rPr>
        <w:rFonts w:ascii="Times New Roman" w:eastAsia="Times New Roman" w:hAnsi="Times New Roman" w:hint="default"/>
        <w:sz w:val="20"/>
        <w:szCs w:val="20"/>
      </w:rPr>
    </w:lvl>
    <w:lvl w:ilvl="1" w:tplc="56544E68">
      <w:start w:val="1"/>
      <w:numFmt w:val="bullet"/>
      <w:lvlText w:val="•"/>
      <w:lvlJc w:val="left"/>
      <w:pPr>
        <w:ind w:left="954" w:hanging="157"/>
      </w:pPr>
      <w:rPr>
        <w:rFonts w:hint="default"/>
      </w:rPr>
    </w:lvl>
    <w:lvl w:ilvl="2" w:tplc="83827E70">
      <w:start w:val="1"/>
      <w:numFmt w:val="bullet"/>
      <w:lvlText w:val="•"/>
      <w:lvlJc w:val="left"/>
      <w:pPr>
        <w:ind w:left="1886" w:hanging="157"/>
      </w:pPr>
      <w:rPr>
        <w:rFonts w:hint="default"/>
      </w:rPr>
    </w:lvl>
    <w:lvl w:ilvl="3" w:tplc="FD068058">
      <w:start w:val="1"/>
      <w:numFmt w:val="bullet"/>
      <w:lvlText w:val="•"/>
      <w:lvlJc w:val="left"/>
      <w:pPr>
        <w:ind w:left="2819" w:hanging="157"/>
      </w:pPr>
      <w:rPr>
        <w:rFonts w:hint="default"/>
      </w:rPr>
    </w:lvl>
    <w:lvl w:ilvl="4" w:tplc="465CAC56">
      <w:start w:val="1"/>
      <w:numFmt w:val="bullet"/>
      <w:lvlText w:val="•"/>
      <w:lvlJc w:val="left"/>
      <w:pPr>
        <w:ind w:left="3751" w:hanging="157"/>
      </w:pPr>
      <w:rPr>
        <w:rFonts w:hint="default"/>
      </w:rPr>
    </w:lvl>
    <w:lvl w:ilvl="5" w:tplc="E67818BA">
      <w:start w:val="1"/>
      <w:numFmt w:val="bullet"/>
      <w:lvlText w:val="•"/>
      <w:lvlJc w:val="left"/>
      <w:pPr>
        <w:ind w:left="4683" w:hanging="157"/>
      </w:pPr>
      <w:rPr>
        <w:rFonts w:hint="default"/>
      </w:rPr>
    </w:lvl>
    <w:lvl w:ilvl="6" w:tplc="EA684C6A">
      <w:start w:val="1"/>
      <w:numFmt w:val="bullet"/>
      <w:lvlText w:val="•"/>
      <w:lvlJc w:val="left"/>
      <w:pPr>
        <w:ind w:left="5616" w:hanging="157"/>
      </w:pPr>
      <w:rPr>
        <w:rFonts w:hint="default"/>
      </w:rPr>
    </w:lvl>
    <w:lvl w:ilvl="7" w:tplc="DF3C882A">
      <w:start w:val="1"/>
      <w:numFmt w:val="bullet"/>
      <w:lvlText w:val="•"/>
      <w:lvlJc w:val="left"/>
      <w:pPr>
        <w:ind w:left="6548" w:hanging="157"/>
      </w:pPr>
      <w:rPr>
        <w:rFonts w:hint="default"/>
      </w:rPr>
    </w:lvl>
    <w:lvl w:ilvl="8" w:tplc="499423FC">
      <w:start w:val="1"/>
      <w:numFmt w:val="bullet"/>
      <w:lvlText w:val="•"/>
      <w:lvlJc w:val="left"/>
      <w:pPr>
        <w:ind w:left="7481" w:hanging="157"/>
      </w:pPr>
      <w:rPr>
        <w:rFonts w:hint="default"/>
      </w:rPr>
    </w:lvl>
  </w:abstractNum>
  <w:abstractNum w:abstractNumId="21" w15:restartNumberingAfterBreak="0">
    <w:nsid w:val="3B1272BB"/>
    <w:multiLevelType w:val="multilevel"/>
    <w:tmpl w:val="4754CD8C"/>
    <w:lvl w:ilvl="0">
      <w:start w:val="3"/>
      <w:numFmt w:val="decimal"/>
      <w:lvlText w:val="%1"/>
      <w:lvlJc w:val="left"/>
      <w:pPr>
        <w:ind w:left="114" w:hanging="48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14" w:hanging="48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008" w:hanging="4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5" w:hanging="4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2" w:hanging="4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0" w:hanging="4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7" w:hanging="4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4" w:hanging="4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1" w:hanging="480"/>
      </w:pPr>
      <w:rPr>
        <w:rFonts w:hint="default"/>
      </w:rPr>
    </w:lvl>
  </w:abstractNum>
  <w:abstractNum w:abstractNumId="22" w15:restartNumberingAfterBreak="0">
    <w:nsid w:val="42CA749E"/>
    <w:multiLevelType w:val="multilevel"/>
    <w:tmpl w:val="3F3E90CE"/>
    <w:lvl w:ilvl="0">
      <w:start w:val="1"/>
      <w:numFmt w:val="decimal"/>
      <w:lvlText w:val="%1"/>
      <w:lvlJc w:val="left"/>
      <w:pPr>
        <w:ind w:left="902" w:hanging="1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8" w:hanging="39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14" w:hanging="66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149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97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645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893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41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389" w:hanging="660"/>
      </w:pPr>
      <w:rPr>
        <w:rFonts w:hint="default"/>
      </w:rPr>
    </w:lvl>
  </w:abstractNum>
  <w:abstractNum w:abstractNumId="23" w15:restartNumberingAfterBreak="0">
    <w:nsid w:val="45120B15"/>
    <w:multiLevelType w:val="multilevel"/>
    <w:tmpl w:val="98C42020"/>
    <w:lvl w:ilvl="0">
      <w:start w:val="5"/>
      <w:numFmt w:val="decimal"/>
      <w:lvlText w:val="%1"/>
      <w:lvlJc w:val="left"/>
      <w:pPr>
        <w:ind w:left="748" w:hanging="1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08" w:hanging="5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decimal"/>
      <w:lvlText w:val="%1.%2.%3.%4"/>
      <w:lvlJc w:val="left"/>
      <w:pPr>
        <w:ind w:left="0" w:hanging="724"/>
      </w:pPr>
      <w:rPr>
        <w:rFonts w:ascii="Times New Roman" w:eastAsia="Times New Roman" w:hAnsi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0" w:hanging="901"/>
      </w:pPr>
      <w:rPr>
        <w:rFonts w:ascii="Times New Roman" w:eastAsia="Times New Roman" w:hAnsi="Times New Roman" w:hint="default"/>
        <w:sz w:val="24"/>
        <w:szCs w:val="24"/>
      </w:rPr>
    </w:lvl>
    <w:lvl w:ilvl="5">
      <w:start w:val="1"/>
      <w:numFmt w:val="bullet"/>
      <w:lvlText w:val="•"/>
      <w:lvlJc w:val="left"/>
      <w:pPr>
        <w:ind w:left="2502" w:hanging="9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96" w:hanging="9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90" w:hanging="9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684" w:hanging="901"/>
      </w:pPr>
      <w:rPr>
        <w:rFonts w:hint="default"/>
      </w:rPr>
    </w:lvl>
  </w:abstractNum>
  <w:abstractNum w:abstractNumId="24" w15:restartNumberingAfterBreak="0">
    <w:nsid w:val="451E643D"/>
    <w:multiLevelType w:val="multilevel"/>
    <w:tmpl w:val="66D8E3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104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9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7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82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5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55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24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88" w:hanging="1800"/>
      </w:pPr>
      <w:rPr>
        <w:rFonts w:hint="default"/>
        <w:b/>
      </w:rPr>
    </w:lvl>
  </w:abstractNum>
  <w:abstractNum w:abstractNumId="25" w15:restartNumberingAfterBreak="0">
    <w:nsid w:val="4D6608DD"/>
    <w:multiLevelType w:val="hybridMultilevel"/>
    <w:tmpl w:val="560439E8"/>
    <w:lvl w:ilvl="0" w:tplc="E33648C8">
      <w:start w:val="1"/>
      <w:numFmt w:val="decimal"/>
      <w:lvlText w:val="%1"/>
      <w:lvlJc w:val="left"/>
      <w:pPr>
        <w:ind w:left="21" w:hanging="277"/>
      </w:pPr>
      <w:rPr>
        <w:rFonts w:ascii="Times New Roman" w:eastAsia="Times New Roman" w:hAnsi="Times New Roman" w:hint="default"/>
        <w:sz w:val="20"/>
        <w:szCs w:val="20"/>
      </w:rPr>
    </w:lvl>
    <w:lvl w:ilvl="1" w:tplc="916071AE">
      <w:start w:val="1"/>
      <w:numFmt w:val="bullet"/>
      <w:lvlText w:val="•"/>
      <w:lvlJc w:val="left"/>
      <w:pPr>
        <w:ind w:left="954" w:hanging="277"/>
      </w:pPr>
      <w:rPr>
        <w:rFonts w:hint="default"/>
      </w:rPr>
    </w:lvl>
    <w:lvl w:ilvl="2" w:tplc="7BA86CA6">
      <w:start w:val="1"/>
      <w:numFmt w:val="bullet"/>
      <w:lvlText w:val="•"/>
      <w:lvlJc w:val="left"/>
      <w:pPr>
        <w:ind w:left="1886" w:hanging="277"/>
      </w:pPr>
      <w:rPr>
        <w:rFonts w:hint="default"/>
      </w:rPr>
    </w:lvl>
    <w:lvl w:ilvl="3" w:tplc="A46AE702">
      <w:start w:val="1"/>
      <w:numFmt w:val="bullet"/>
      <w:lvlText w:val="•"/>
      <w:lvlJc w:val="left"/>
      <w:pPr>
        <w:ind w:left="2819" w:hanging="277"/>
      </w:pPr>
      <w:rPr>
        <w:rFonts w:hint="default"/>
      </w:rPr>
    </w:lvl>
    <w:lvl w:ilvl="4" w:tplc="BC8E220C">
      <w:start w:val="1"/>
      <w:numFmt w:val="bullet"/>
      <w:lvlText w:val="•"/>
      <w:lvlJc w:val="left"/>
      <w:pPr>
        <w:ind w:left="3751" w:hanging="277"/>
      </w:pPr>
      <w:rPr>
        <w:rFonts w:hint="default"/>
      </w:rPr>
    </w:lvl>
    <w:lvl w:ilvl="5" w:tplc="AAC0382E">
      <w:start w:val="1"/>
      <w:numFmt w:val="bullet"/>
      <w:lvlText w:val="•"/>
      <w:lvlJc w:val="left"/>
      <w:pPr>
        <w:ind w:left="4683" w:hanging="277"/>
      </w:pPr>
      <w:rPr>
        <w:rFonts w:hint="default"/>
      </w:rPr>
    </w:lvl>
    <w:lvl w:ilvl="6" w:tplc="C25AAE5A">
      <w:start w:val="1"/>
      <w:numFmt w:val="bullet"/>
      <w:lvlText w:val="•"/>
      <w:lvlJc w:val="left"/>
      <w:pPr>
        <w:ind w:left="5616" w:hanging="277"/>
      </w:pPr>
      <w:rPr>
        <w:rFonts w:hint="default"/>
      </w:rPr>
    </w:lvl>
    <w:lvl w:ilvl="7" w:tplc="59301516">
      <w:start w:val="1"/>
      <w:numFmt w:val="bullet"/>
      <w:lvlText w:val="•"/>
      <w:lvlJc w:val="left"/>
      <w:pPr>
        <w:ind w:left="6548" w:hanging="277"/>
      </w:pPr>
      <w:rPr>
        <w:rFonts w:hint="default"/>
      </w:rPr>
    </w:lvl>
    <w:lvl w:ilvl="8" w:tplc="3C34FC52">
      <w:start w:val="1"/>
      <w:numFmt w:val="bullet"/>
      <w:lvlText w:val="•"/>
      <w:lvlJc w:val="left"/>
      <w:pPr>
        <w:ind w:left="7481" w:hanging="277"/>
      </w:pPr>
      <w:rPr>
        <w:rFonts w:hint="default"/>
      </w:rPr>
    </w:lvl>
  </w:abstractNum>
  <w:abstractNum w:abstractNumId="26" w15:restartNumberingAfterBreak="0">
    <w:nsid w:val="50D53D55"/>
    <w:multiLevelType w:val="multilevel"/>
    <w:tmpl w:val="4560F91E"/>
    <w:lvl w:ilvl="0">
      <w:start w:val="5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966" w:hanging="5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decimal"/>
      <w:lvlText w:val="%1.%2.%3.%4"/>
      <w:lvlJc w:val="left"/>
      <w:pPr>
        <w:ind w:left="114" w:hanging="788"/>
      </w:pPr>
      <w:rPr>
        <w:rFonts w:ascii="Times New Roman" w:eastAsia="Times New Roman" w:hAnsi="Times New Roman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2416" w:hanging="7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11" w:hanging="7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06" w:hanging="7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01" w:hanging="7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96" w:hanging="788"/>
      </w:pPr>
      <w:rPr>
        <w:rFonts w:hint="default"/>
      </w:rPr>
    </w:lvl>
  </w:abstractNum>
  <w:abstractNum w:abstractNumId="27" w15:restartNumberingAfterBreak="0">
    <w:nsid w:val="536166C2"/>
    <w:multiLevelType w:val="multilevel"/>
    <w:tmpl w:val="B9F207EE"/>
    <w:lvl w:ilvl="0">
      <w:start w:val="5"/>
      <w:numFmt w:val="decimal"/>
      <w:lvlText w:val="%1"/>
      <w:lvlJc w:val="left"/>
      <w:pPr>
        <w:ind w:left="114" w:hanging="79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" w:hanging="79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" w:hanging="799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114" w:hanging="799"/>
      </w:pPr>
      <w:rPr>
        <w:rFonts w:ascii="Times New Roman" w:eastAsia="Times New Roman" w:hAnsi="Times New Roman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3902" w:hanging="7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0" w:hanging="7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7" w:hanging="7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4" w:hanging="7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1" w:hanging="799"/>
      </w:pPr>
      <w:rPr>
        <w:rFonts w:hint="default"/>
      </w:rPr>
    </w:lvl>
  </w:abstractNum>
  <w:abstractNum w:abstractNumId="28" w15:restartNumberingAfterBreak="0">
    <w:nsid w:val="54E36011"/>
    <w:multiLevelType w:val="multilevel"/>
    <w:tmpl w:val="5C64C16C"/>
    <w:lvl w:ilvl="0">
      <w:start w:val="4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8" w:hanging="54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878" w:hanging="5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6" w:hanging="5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5" w:hanging="5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3" w:hanging="5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1" w:hanging="5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9" w:hanging="540"/>
      </w:pPr>
      <w:rPr>
        <w:rFonts w:hint="default"/>
      </w:rPr>
    </w:lvl>
  </w:abstractNum>
  <w:abstractNum w:abstractNumId="29" w15:restartNumberingAfterBreak="0">
    <w:nsid w:val="5F784DC5"/>
    <w:multiLevelType w:val="multilevel"/>
    <w:tmpl w:val="77DE1698"/>
    <w:lvl w:ilvl="0">
      <w:start w:val="5"/>
      <w:numFmt w:val="decimal"/>
      <w:lvlText w:val="%1"/>
      <w:lvlJc w:val="left"/>
      <w:pPr>
        <w:ind w:left="1046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8" w:hanging="54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944" w:hanging="5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3" w:hanging="5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1" w:hanging="5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0" w:hanging="5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9" w:hanging="5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8" w:hanging="548"/>
      </w:pPr>
      <w:rPr>
        <w:rFonts w:hint="default"/>
      </w:rPr>
    </w:lvl>
  </w:abstractNum>
  <w:abstractNum w:abstractNumId="30" w15:restartNumberingAfterBreak="0">
    <w:nsid w:val="60241351"/>
    <w:multiLevelType w:val="hybridMultilevel"/>
    <w:tmpl w:val="61BCDB70"/>
    <w:lvl w:ilvl="0" w:tplc="019E6F28">
      <w:start w:val="1"/>
      <w:numFmt w:val="bullet"/>
      <w:lvlText w:val="-"/>
      <w:lvlJc w:val="left"/>
      <w:pPr>
        <w:ind w:left="114" w:hanging="141"/>
      </w:pPr>
      <w:rPr>
        <w:rFonts w:ascii="Times New Roman" w:eastAsia="Times New Roman" w:hAnsi="Times New Roman" w:hint="default"/>
        <w:sz w:val="24"/>
        <w:szCs w:val="24"/>
      </w:rPr>
    </w:lvl>
    <w:lvl w:ilvl="1" w:tplc="D10C2E2A">
      <w:start w:val="1"/>
      <w:numFmt w:val="bullet"/>
      <w:lvlText w:val="•"/>
      <w:lvlJc w:val="left"/>
      <w:pPr>
        <w:ind w:left="1061" w:hanging="141"/>
      </w:pPr>
      <w:rPr>
        <w:rFonts w:hint="default"/>
      </w:rPr>
    </w:lvl>
    <w:lvl w:ilvl="2" w:tplc="464066A6">
      <w:start w:val="1"/>
      <w:numFmt w:val="bullet"/>
      <w:lvlText w:val="•"/>
      <w:lvlJc w:val="left"/>
      <w:pPr>
        <w:ind w:left="2008" w:hanging="141"/>
      </w:pPr>
      <w:rPr>
        <w:rFonts w:hint="default"/>
      </w:rPr>
    </w:lvl>
    <w:lvl w:ilvl="3" w:tplc="7BFE460A">
      <w:start w:val="1"/>
      <w:numFmt w:val="bullet"/>
      <w:lvlText w:val="•"/>
      <w:lvlJc w:val="left"/>
      <w:pPr>
        <w:ind w:left="2955" w:hanging="141"/>
      </w:pPr>
      <w:rPr>
        <w:rFonts w:hint="default"/>
      </w:rPr>
    </w:lvl>
    <w:lvl w:ilvl="4" w:tplc="56BAAEE4">
      <w:start w:val="1"/>
      <w:numFmt w:val="bullet"/>
      <w:lvlText w:val="•"/>
      <w:lvlJc w:val="left"/>
      <w:pPr>
        <w:ind w:left="3902" w:hanging="141"/>
      </w:pPr>
      <w:rPr>
        <w:rFonts w:hint="default"/>
      </w:rPr>
    </w:lvl>
    <w:lvl w:ilvl="5" w:tplc="CFA69566">
      <w:start w:val="1"/>
      <w:numFmt w:val="bullet"/>
      <w:lvlText w:val="•"/>
      <w:lvlJc w:val="left"/>
      <w:pPr>
        <w:ind w:left="4850" w:hanging="141"/>
      </w:pPr>
      <w:rPr>
        <w:rFonts w:hint="default"/>
      </w:rPr>
    </w:lvl>
    <w:lvl w:ilvl="6" w:tplc="D41CF752">
      <w:start w:val="1"/>
      <w:numFmt w:val="bullet"/>
      <w:lvlText w:val="•"/>
      <w:lvlJc w:val="left"/>
      <w:pPr>
        <w:ind w:left="5797" w:hanging="141"/>
      </w:pPr>
      <w:rPr>
        <w:rFonts w:hint="default"/>
      </w:rPr>
    </w:lvl>
    <w:lvl w:ilvl="7" w:tplc="CA0A64AE">
      <w:start w:val="1"/>
      <w:numFmt w:val="bullet"/>
      <w:lvlText w:val="•"/>
      <w:lvlJc w:val="left"/>
      <w:pPr>
        <w:ind w:left="6744" w:hanging="141"/>
      </w:pPr>
      <w:rPr>
        <w:rFonts w:hint="default"/>
      </w:rPr>
    </w:lvl>
    <w:lvl w:ilvl="8" w:tplc="C15EB3F4">
      <w:start w:val="1"/>
      <w:numFmt w:val="bullet"/>
      <w:lvlText w:val="•"/>
      <w:lvlJc w:val="left"/>
      <w:pPr>
        <w:ind w:left="7691" w:hanging="141"/>
      </w:pPr>
      <w:rPr>
        <w:rFonts w:hint="default"/>
      </w:rPr>
    </w:lvl>
  </w:abstractNum>
  <w:abstractNum w:abstractNumId="31" w15:restartNumberingAfterBreak="0">
    <w:nsid w:val="69884F29"/>
    <w:multiLevelType w:val="multilevel"/>
    <w:tmpl w:val="1B48ED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40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1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85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26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3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71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76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168" w:hanging="1800"/>
      </w:pPr>
      <w:rPr>
        <w:rFonts w:hint="default"/>
        <w:b/>
      </w:rPr>
    </w:lvl>
  </w:abstractNum>
  <w:abstractNum w:abstractNumId="32" w15:restartNumberingAfterBreak="0">
    <w:nsid w:val="6A772605"/>
    <w:multiLevelType w:val="multilevel"/>
    <w:tmpl w:val="A5CE68CC"/>
    <w:lvl w:ilvl="0">
      <w:start w:val="8"/>
      <w:numFmt w:val="decimal"/>
      <w:lvlText w:val="%1"/>
      <w:lvlJc w:val="left"/>
      <w:pPr>
        <w:ind w:left="862" w:hanging="1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04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4" w:hanging="67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110" w:hanging="6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78" w:hanging="6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46" w:hanging="6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14" w:hanging="6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2" w:hanging="6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50" w:hanging="676"/>
      </w:pPr>
      <w:rPr>
        <w:rFonts w:hint="default"/>
      </w:rPr>
    </w:lvl>
  </w:abstractNum>
  <w:abstractNum w:abstractNumId="33" w15:restartNumberingAfterBreak="0">
    <w:nsid w:val="6C0E321D"/>
    <w:multiLevelType w:val="multilevel"/>
    <w:tmpl w:val="7D6E6C82"/>
    <w:lvl w:ilvl="0">
      <w:start w:val="6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4" w:hanging="621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940" w:hanging="6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0" w:hanging="6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9" w:hanging="6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6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8" w:hanging="6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7" w:hanging="621"/>
      </w:pPr>
      <w:rPr>
        <w:rFonts w:hint="default"/>
      </w:rPr>
    </w:lvl>
  </w:abstractNum>
  <w:abstractNum w:abstractNumId="34" w15:restartNumberingAfterBreak="0">
    <w:nsid w:val="6EE80794"/>
    <w:multiLevelType w:val="hybridMultilevel"/>
    <w:tmpl w:val="DBF4D8CC"/>
    <w:lvl w:ilvl="0" w:tplc="87183F3A">
      <w:start w:val="1"/>
      <w:numFmt w:val="bullet"/>
      <w:lvlText w:val="-"/>
      <w:lvlJc w:val="left"/>
      <w:pPr>
        <w:ind w:left="154" w:hanging="153"/>
      </w:pPr>
      <w:rPr>
        <w:rFonts w:ascii="Times New Roman" w:eastAsia="Times New Roman" w:hAnsi="Times New Roman" w:hint="default"/>
        <w:sz w:val="24"/>
        <w:szCs w:val="24"/>
      </w:rPr>
    </w:lvl>
    <w:lvl w:ilvl="1" w:tplc="E70C3D8E">
      <w:start w:val="1"/>
      <w:numFmt w:val="bullet"/>
      <w:lvlText w:val="•"/>
      <w:lvlJc w:val="left"/>
      <w:pPr>
        <w:ind w:left="1103" w:hanging="153"/>
      </w:pPr>
      <w:rPr>
        <w:rFonts w:hint="default"/>
      </w:rPr>
    </w:lvl>
    <w:lvl w:ilvl="2" w:tplc="D91CC942">
      <w:start w:val="1"/>
      <w:numFmt w:val="bullet"/>
      <w:lvlText w:val="•"/>
      <w:lvlJc w:val="left"/>
      <w:pPr>
        <w:ind w:left="2052" w:hanging="153"/>
      </w:pPr>
      <w:rPr>
        <w:rFonts w:hint="default"/>
      </w:rPr>
    </w:lvl>
    <w:lvl w:ilvl="3" w:tplc="9CE44846">
      <w:start w:val="1"/>
      <w:numFmt w:val="bullet"/>
      <w:lvlText w:val="•"/>
      <w:lvlJc w:val="left"/>
      <w:pPr>
        <w:ind w:left="3001" w:hanging="153"/>
      </w:pPr>
      <w:rPr>
        <w:rFonts w:hint="default"/>
      </w:rPr>
    </w:lvl>
    <w:lvl w:ilvl="4" w:tplc="F6524F06">
      <w:start w:val="1"/>
      <w:numFmt w:val="bullet"/>
      <w:lvlText w:val="•"/>
      <w:lvlJc w:val="left"/>
      <w:pPr>
        <w:ind w:left="3950" w:hanging="153"/>
      </w:pPr>
      <w:rPr>
        <w:rFonts w:hint="default"/>
      </w:rPr>
    </w:lvl>
    <w:lvl w:ilvl="5" w:tplc="12C8F884">
      <w:start w:val="1"/>
      <w:numFmt w:val="bullet"/>
      <w:lvlText w:val="•"/>
      <w:lvlJc w:val="left"/>
      <w:pPr>
        <w:ind w:left="4900" w:hanging="153"/>
      </w:pPr>
      <w:rPr>
        <w:rFonts w:hint="default"/>
      </w:rPr>
    </w:lvl>
    <w:lvl w:ilvl="6" w:tplc="8F308D90">
      <w:start w:val="1"/>
      <w:numFmt w:val="bullet"/>
      <w:lvlText w:val="•"/>
      <w:lvlJc w:val="left"/>
      <w:pPr>
        <w:ind w:left="5849" w:hanging="153"/>
      </w:pPr>
      <w:rPr>
        <w:rFonts w:hint="default"/>
      </w:rPr>
    </w:lvl>
    <w:lvl w:ilvl="7" w:tplc="35E4B540">
      <w:start w:val="1"/>
      <w:numFmt w:val="bullet"/>
      <w:lvlText w:val="•"/>
      <w:lvlJc w:val="left"/>
      <w:pPr>
        <w:ind w:left="6798" w:hanging="153"/>
      </w:pPr>
      <w:rPr>
        <w:rFonts w:hint="default"/>
      </w:rPr>
    </w:lvl>
    <w:lvl w:ilvl="8" w:tplc="F98C3132">
      <w:start w:val="1"/>
      <w:numFmt w:val="bullet"/>
      <w:lvlText w:val="•"/>
      <w:lvlJc w:val="left"/>
      <w:pPr>
        <w:ind w:left="7747" w:hanging="153"/>
      </w:pPr>
      <w:rPr>
        <w:rFonts w:hint="default"/>
      </w:rPr>
    </w:lvl>
  </w:abstractNum>
  <w:abstractNum w:abstractNumId="35" w15:restartNumberingAfterBreak="0">
    <w:nsid w:val="6FFD1705"/>
    <w:multiLevelType w:val="multilevel"/>
    <w:tmpl w:val="B792D850"/>
    <w:lvl w:ilvl="0">
      <w:start w:val="5"/>
      <w:numFmt w:val="decimal"/>
      <w:lvlText w:val="%1"/>
      <w:lvlJc w:val="left"/>
      <w:pPr>
        <w:ind w:left="1222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22" w:hanging="5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decimal"/>
      <w:lvlText w:val="%1.%2.%3.%4"/>
      <w:lvlJc w:val="left"/>
      <w:pPr>
        <w:ind w:left="114" w:hanging="825"/>
      </w:pPr>
      <w:rPr>
        <w:rFonts w:ascii="Times New Roman" w:eastAsia="Times New Roman" w:hAnsi="Times New Roman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4010" w:hanging="8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9" w:hanging="8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8" w:hanging="8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8" w:hanging="8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7" w:hanging="825"/>
      </w:pPr>
      <w:rPr>
        <w:rFonts w:hint="default"/>
      </w:rPr>
    </w:lvl>
  </w:abstractNum>
  <w:abstractNum w:abstractNumId="36" w15:restartNumberingAfterBreak="0">
    <w:nsid w:val="72A32B76"/>
    <w:multiLevelType w:val="multilevel"/>
    <w:tmpl w:val="2F82F2F2"/>
    <w:lvl w:ilvl="0">
      <w:start w:val="4"/>
      <w:numFmt w:val="decimal"/>
      <w:lvlText w:val="%1"/>
      <w:lvlJc w:val="left"/>
      <w:pPr>
        <w:ind w:left="866" w:hanging="1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046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8" w:hanging="543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113" w:hanging="5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81" w:hanging="5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48" w:hanging="5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16" w:hanging="5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3" w:hanging="5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51" w:hanging="543"/>
      </w:pPr>
      <w:rPr>
        <w:rFonts w:hint="default"/>
      </w:rPr>
    </w:lvl>
  </w:abstractNum>
  <w:abstractNum w:abstractNumId="37" w15:restartNumberingAfterBreak="0">
    <w:nsid w:val="775C648E"/>
    <w:multiLevelType w:val="multilevel"/>
    <w:tmpl w:val="5F444608"/>
    <w:lvl w:ilvl="0">
      <w:start w:val="4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4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4" w:hanging="54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940" w:hanging="54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0" w:hanging="5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9" w:hanging="5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5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8" w:hanging="5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7" w:hanging="546"/>
      </w:pPr>
      <w:rPr>
        <w:rFonts w:hint="default"/>
      </w:rPr>
    </w:lvl>
  </w:abstractNum>
  <w:abstractNum w:abstractNumId="38" w15:restartNumberingAfterBreak="0">
    <w:nsid w:val="7D125ECB"/>
    <w:multiLevelType w:val="multilevel"/>
    <w:tmpl w:val="D48223FC"/>
    <w:lvl w:ilvl="0">
      <w:start w:val="7"/>
      <w:numFmt w:val="decimal"/>
      <w:lvlText w:val="%1"/>
      <w:lvlJc w:val="left"/>
      <w:pPr>
        <w:ind w:left="866" w:hanging="1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04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4" w:hanging="60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325" w:hanging="6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08" w:hanging="6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91" w:hanging="6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4" w:hanging="6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57" w:hanging="6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41" w:hanging="606"/>
      </w:pPr>
      <w:rPr>
        <w:rFonts w:hint="default"/>
      </w:rPr>
    </w:lvl>
  </w:abstractNum>
  <w:abstractNum w:abstractNumId="39" w15:restartNumberingAfterBreak="0">
    <w:nsid w:val="7E9866B7"/>
    <w:multiLevelType w:val="multilevel"/>
    <w:tmpl w:val="C41E27C4"/>
    <w:lvl w:ilvl="0">
      <w:start w:val="5"/>
      <w:numFmt w:val="decimal"/>
      <w:lvlText w:val="%1"/>
      <w:lvlJc w:val="left"/>
      <w:pPr>
        <w:ind w:left="241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09" w:hanging="66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137" w:hanging="720"/>
      </w:pPr>
      <w:rPr>
        <w:rFonts w:hint="default"/>
      </w:rPr>
    </w:lvl>
    <w:lvl w:ilvl="3">
      <w:start w:val="6"/>
      <w:numFmt w:val="decimal"/>
      <w:isLgl/>
      <w:lvlText w:val="%1.%2.%3.%4"/>
      <w:lvlJc w:val="left"/>
      <w:pPr>
        <w:ind w:left="14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0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5" w:hanging="1800"/>
      </w:pPr>
      <w:rPr>
        <w:rFonts w:hint="default"/>
      </w:rPr>
    </w:lvl>
  </w:abstractNum>
  <w:abstractNum w:abstractNumId="40" w15:restartNumberingAfterBreak="0">
    <w:nsid w:val="7F67782C"/>
    <w:multiLevelType w:val="multilevel"/>
    <w:tmpl w:val="0F767A54"/>
    <w:lvl w:ilvl="0">
      <w:start w:val="5"/>
      <w:numFmt w:val="decimal"/>
      <w:lvlText w:val="%1"/>
      <w:lvlJc w:val="left"/>
      <w:pPr>
        <w:ind w:left="1222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2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22" w:hanging="5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decimal"/>
      <w:lvlText w:val="%1.%2.%3.%4"/>
      <w:lvlJc w:val="left"/>
      <w:pPr>
        <w:ind w:left="114" w:hanging="746"/>
      </w:pPr>
      <w:rPr>
        <w:rFonts w:ascii="Times New Roman" w:eastAsia="Times New Roman" w:hAnsi="Times New Roman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4010" w:hanging="7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9" w:hanging="7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8" w:hanging="7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8" w:hanging="7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7" w:hanging="746"/>
      </w:pPr>
      <w:rPr>
        <w:rFonts w:hint="default"/>
      </w:rPr>
    </w:lvl>
  </w:abstractNum>
  <w:num w:numId="1" w16cid:durableId="82723707">
    <w:abstractNumId w:val="39"/>
  </w:num>
  <w:num w:numId="2" w16cid:durableId="92745261">
    <w:abstractNumId w:val="5"/>
  </w:num>
  <w:num w:numId="3" w16cid:durableId="2080051665">
    <w:abstractNumId w:val="34"/>
  </w:num>
  <w:num w:numId="4" w16cid:durableId="753821244">
    <w:abstractNumId w:val="22"/>
  </w:num>
  <w:num w:numId="5" w16cid:durableId="468129132">
    <w:abstractNumId w:val="17"/>
  </w:num>
  <w:num w:numId="6" w16cid:durableId="860900318">
    <w:abstractNumId w:val="4"/>
  </w:num>
  <w:num w:numId="7" w16cid:durableId="856384872">
    <w:abstractNumId w:val="21"/>
  </w:num>
  <w:num w:numId="8" w16cid:durableId="1591740010">
    <w:abstractNumId w:val="36"/>
  </w:num>
  <w:num w:numId="9" w16cid:durableId="1264992027">
    <w:abstractNumId w:val="3"/>
  </w:num>
  <w:num w:numId="10" w16cid:durableId="319237279">
    <w:abstractNumId w:val="7"/>
  </w:num>
  <w:num w:numId="11" w16cid:durableId="242951914">
    <w:abstractNumId w:val="8"/>
  </w:num>
  <w:num w:numId="12" w16cid:durableId="715811525">
    <w:abstractNumId w:val="28"/>
  </w:num>
  <w:num w:numId="13" w16cid:durableId="1465153216">
    <w:abstractNumId w:val="11"/>
  </w:num>
  <w:num w:numId="14" w16cid:durableId="1447232109">
    <w:abstractNumId w:val="12"/>
  </w:num>
  <w:num w:numId="15" w16cid:durableId="1759325320">
    <w:abstractNumId w:val="37"/>
  </w:num>
  <w:num w:numId="16" w16cid:durableId="1480029056">
    <w:abstractNumId w:val="23"/>
  </w:num>
  <w:num w:numId="17" w16cid:durableId="1117456789">
    <w:abstractNumId w:val="20"/>
  </w:num>
  <w:num w:numId="18" w16cid:durableId="745611158">
    <w:abstractNumId w:val="27"/>
  </w:num>
  <w:num w:numId="19" w16cid:durableId="61367440">
    <w:abstractNumId w:val="25"/>
  </w:num>
  <w:num w:numId="20" w16cid:durableId="1843616985">
    <w:abstractNumId w:val="14"/>
  </w:num>
  <w:num w:numId="21" w16cid:durableId="1931771348">
    <w:abstractNumId w:val="30"/>
  </w:num>
  <w:num w:numId="22" w16cid:durableId="503672501">
    <w:abstractNumId w:val="35"/>
  </w:num>
  <w:num w:numId="23" w16cid:durableId="1319073353">
    <w:abstractNumId w:val="40"/>
  </w:num>
  <w:num w:numId="24" w16cid:durableId="1839074369">
    <w:abstractNumId w:val="26"/>
  </w:num>
  <w:num w:numId="25" w16cid:durableId="530413788">
    <w:abstractNumId w:val="29"/>
  </w:num>
  <w:num w:numId="26" w16cid:durableId="1411923104">
    <w:abstractNumId w:val="6"/>
  </w:num>
  <w:num w:numId="27" w16cid:durableId="1011831644">
    <w:abstractNumId w:val="33"/>
  </w:num>
  <w:num w:numId="28" w16cid:durableId="339351672">
    <w:abstractNumId w:val="38"/>
  </w:num>
  <w:num w:numId="29" w16cid:durableId="828786888">
    <w:abstractNumId w:val="0"/>
  </w:num>
  <w:num w:numId="30" w16cid:durableId="1472747815">
    <w:abstractNumId w:val="18"/>
  </w:num>
  <w:num w:numId="31" w16cid:durableId="444234307">
    <w:abstractNumId w:val="1"/>
  </w:num>
  <w:num w:numId="32" w16cid:durableId="297227312">
    <w:abstractNumId w:val="9"/>
  </w:num>
  <w:num w:numId="33" w16cid:durableId="1993825608">
    <w:abstractNumId w:val="32"/>
  </w:num>
  <w:num w:numId="34" w16cid:durableId="751004119">
    <w:abstractNumId w:val="19"/>
  </w:num>
  <w:num w:numId="35" w16cid:durableId="1409618647">
    <w:abstractNumId w:val="13"/>
  </w:num>
  <w:num w:numId="36" w16cid:durableId="1668553853">
    <w:abstractNumId w:val="2"/>
  </w:num>
  <w:num w:numId="37" w16cid:durableId="274795022">
    <w:abstractNumId w:val="24"/>
  </w:num>
  <w:num w:numId="38" w16cid:durableId="1972132532">
    <w:abstractNumId w:val="31"/>
  </w:num>
  <w:num w:numId="39" w16cid:durableId="1626277793">
    <w:abstractNumId w:val="16"/>
  </w:num>
  <w:num w:numId="40" w16cid:durableId="87653525">
    <w:abstractNumId w:val="10"/>
  </w:num>
  <w:num w:numId="41" w16cid:durableId="1592858045">
    <w:abstractNumId w:val="1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9"/>
  <w:evenAndOddHeaders/>
  <w:characterSpacingControl w:val="doNotCompress"/>
  <w:hdrShapeDefaults>
    <o:shapedefaults v:ext="edit" spidmax="207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03F4"/>
    <w:rsid w:val="00000172"/>
    <w:rsid w:val="00003DF6"/>
    <w:rsid w:val="00005BFA"/>
    <w:rsid w:val="00007C71"/>
    <w:rsid w:val="00007E2F"/>
    <w:rsid w:val="000125FF"/>
    <w:rsid w:val="00012EDE"/>
    <w:rsid w:val="0001615C"/>
    <w:rsid w:val="000168B7"/>
    <w:rsid w:val="000225E2"/>
    <w:rsid w:val="0002319F"/>
    <w:rsid w:val="000300EB"/>
    <w:rsid w:val="00034CD4"/>
    <w:rsid w:val="000403B0"/>
    <w:rsid w:val="00041175"/>
    <w:rsid w:val="00041F84"/>
    <w:rsid w:val="0004549C"/>
    <w:rsid w:val="00052CA6"/>
    <w:rsid w:val="00053928"/>
    <w:rsid w:val="000562DD"/>
    <w:rsid w:val="00061CB7"/>
    <w:rsid w:val="00065640"/>
    <w:rsid w:val="000657E0"/>
    <w:rsid w:val="00071456"/>
    <w:rsid w:val="00071898"/>
    <w:rsid w:val="00072598"/>
    <w:rsid w:val="0007579A"/>
    <w:rsid w:val="00081222"/>
    <w:rsid w:val="000826D8"/>
    <w:rsid w:val="00084996"/>
    <w:rsid w:val="00086E6F"/>
    <w:rsid w:val="00096E88"/>
    <w:rsid w:val="00097FF1"/>
    <w:rsid w:val="000A1053"/>
    <w:rsid w:val="000A6501"/>
    <w:rsid w:val="000B1527"/>
    <w:rsid w:val="000B1E5A"/>
    <w:rsid w:val="000B3452"/>
    <w:rsid w:val="000B51D5"/>
    <w:rsid w:val="000B580D"/>
    <w:rsid w:val="000B5D28"/>
    <w:rsid w:val="000C0387"/>
    <w:rsid w:val="000C046B"/>
    <w:rsid w:val="000C0544"/>
    <w:rsid w:val="000C494B"/>
    <w:rsid w:val="000C6B94"/>
    <w:rsid w:val="000C6CC6"/>
    <w:rsid w:val="000C7038"/>
    <w:rsid w:val="000C7675"/>
    <w:rsid w:val="000D284D"/>
    <w:rsid w:val="000D3F09"/>
    <w:rsid w:val="000D452B"/>
    <w:rsid w:val="000D5CDC"/>
    <w:rsid w:val="000E256D"/>
    <w:rsid w:val="000E2CCA"/>
    <w:rsid w:val="000E554A"/>
    <w:rsid w:val="000E6311"/>
    <w:rsid w:val="000F25BA"/>
    <w:rsid w:val="000F4773"/>
    <w:rsid w:val="000F48E8"/>
    <w:rsid w:val="000F4919"/>
    <w:rsid w:val="000F4B06"/>
    <w:rsid w:val="000F4FE3"/>
    <w:rsid w:val="000F57FA"/>
    <w:rsid w:val="000F64A9"/>
    <w:rsid w:val="000F69D3"/>
    <w:rsid w:val="00103223"/>
    <w:rsid w:val="001059DB"/>
    <w:rsid w:val="001075B8"/>
    <w:rsid w:val="00107901"/>
    <w:rsid w:val="0011026B"/>
    <w:rsid w:val="001125BA"/>
    <w:rsid w:val="00112EB9"/>
    <w:rsid w:val="0011466D"/>
    <w:rsid w:val="00114C2E"/>
    <w:rsid w:val="00115CAB"/>
    <w:rsid w:val="001176C8"/>
    <w:rsid w:val="001221D6"/>
    <w:rsid w:val="00124A48"/>
    <w:rsid w:val="00125A0C"/>
    <w:rsid w:val="0013073A"/>
    <w:rsid w:val="00132550"/>
    <w:rsid w:val="0013375A"/>
    <w:rsid w:val="001345E7"/>
    <w:rsid w:val="001347A1"/>
    <w:rsid w:val="00134AC4"/>
    <w:rsid w:val="00135D5E"/>
    <w:rsid w:val="001573E1"/>
    <w:rsid w:val="00161AB4"/>
    <w:rsid w:val="0016205C"/>
    <w:rsid w:val="001637A3"/>
    <w:rsid w:val="00163B84"/>
    <w:rsid w:val="00167BDF"/>
    <w:rsid w:val="00175720"/>
    <w:rsid w:val="00181A1F"/>
    <w:rsid w:val="00182253"/>
    <w:rsid w:val="001825F9"/>
    <w:rsid w:val="001846EF"/>
    <w:rsid w:val="001875F9"/>
    <w:rsid w:val="001929AC"/>
    <w:rsid w:val="001937FB"/>
    <w:rsid w:val="00194A3B"/>
    <w:rsid w:val="00195DD4"/>
    <w:rsid w:val="00197C7C"/>
    <w:rsid w:val="001A42AE"/>
    <w:rsid w:val="001A7245"/>
    <w:rsid w:val="001B0F54"/>
    <w:rsid w:val="001B0F76"/>
    <w:rsid w:val="001B17B3"/>
    <w:rsid w:val="001B1854"/>
    <w:rsid w:val="001C11C4"/>
    <w:rsid w:val="001C7BE9"/>
    <w:rsid w:val="001D020F"/>
    <w:rsid w:val="001D184B"/>
    <w:rsid w:val="001D3D3B"/>
    <w:rsid w:val="001D4D6C"/>
    <w:rsid w:val="001E1E2C"/>
    <w:rsid w:val="001E2142"/>
    <w:rsid w:val="001E43EC"/>
    <w:rsid w:val="00201E1E"/>
    <w:rsid w:val="002036E9"/>
    <w:rsid w:val="00206210"/>
    <w:rsid w:val="00210D2B"/>
    <w:rsid w:val="002125C0"/>
    <w:rsid w:val="002143BF"/>
    <w:rsid w:val="00214C0E"/>
    <w:rsid w:val="0021648B"/>
    <w:rsid w:val="002249EF"/>
    <w:rsid w:val="00224B0F"/>
    <w:rsid w:val="00226219"/>
    <w:rsid w:val="0022644B"/>
    <w:rsid w:val="0022684C"/>
    <w:rsid w:val="002276F7"/>
    <w:rsid w:val="00227E72"/>
    <w:rsid w:val="002324DC"/>
    <w:rsid w:val="0023414C"/>
    <w:rsid w:val="00234DCB"/>
    <w:rsid w:val="00237E09"/>
    <w:rsid w:val="00240AFE"/>
    <w:rsid w:val="00241476"/>
    <w:rsid w:val="00244E0E"/>
    <w:rsid w:val="002463AF"/>
    <w:rsid w:val="0024789E"/>
    <w:rsid w:val="00247CF6"/>
    <w:rsid w:val="002507A7"/>
    <w:rsid w:val="00250C9B"/>
    <w:rsid w:val="00254EC3"/>
    <w:rsid w:val="002561C9"/>
    <w:rsid w:val="00256A98"/>
    <w:rsid w:val="0026163B"/>
    <w:rsid w:val="00262677"/>
    <w:rsid w:val="00263193"/>
    <w:rsid w:val="00264093"/>
    <w:rsid w:val="00266E7A"/>
    <w:rsid w:val="00267564"/>
    <w:rsid w:val="00267ED2"/>
    <w:rsid w:val="0027147F"/>
    <w:rsid w:val="0027274C"/>
    <w:rsid w:val="002759AB"/>
    <w:rsid w:val="0027705C"/>
    <w:rsid w:val="00277468"/>
    <w:rsid w:val="00282B06"/>
    <w:rsid w:val="00284CF9"/>
    <w:rsid w:val="00284ED5"/>
    <w:rsid w:val="0029055E"/>
    <w:rsid w:val="002924E3"/>
    <w:rsid w:val="002949D5"/>
    <w:rsid w:val="00295420"/>
    <w:rsid w:val="002976E7"/>
    <w:rsid w:val="002A0220"/>
    <w:rsid w:val="002A55C5"/>
    <w:rsid w:val="002A607D"/>
    <w:rsid w:val="002A78A8"/>
    <w:rsid w:val="002B03CC"/>
    <w:rsid w:val="002B2C14"/>
    <w:rsid w:val="002B522C"/>
    <w:rsid w:val="002B7A16"/>
    <w:rsid w:val="002C1439"/>
    <w:rsid w:val="002C25FD"/>
    <w:rsid w:val="002C433C"/>
    <w:rsid w:val="002E2CD8"/>
    <w:rsid w:val="002E554F"/>
    <w:rsid w:val="002E56CE"/>
    <w:rsid w:val="002F1019"/>
    <w:rsid w:val="002F25A9"/>
    <w:rsid w:val="002F2EF1"/>
    <w:rsid w:val="002F31BC"/>
    <w:rsid w:val="002F6BE3"/>
    <w:rsid w:val="002F7305"/>
    <w:rsid w:val="003008E4"/>
    <w:rsid w:val="00303E22"/>
    <w:rsid w:val="00304459"/>
    <w:rsid w:val="00305099"/>
    <w:rsid w:val="00307568"/>
    <w:rsid w:val="00310318"/>
    <w:rsid w:val="00312246"/>
    <w:rsid w:val="00321B5B"/>
    <w:rsid w:val="00322DFE"/>
    <w:rsid w:val="0032368A"/>
    <w:rsid w:val="00323ABD"/>
    <w:rsid w:val="00326FFF"/>
    <w:rsid w:val="003409B1"/>
    <w:rsid w:val="00342062"/>
    <w:rsid w:val="00342624"/>
    <w:rsid w:val="003440B7"/>
    <w:rsid w:val="0034780C"/>
    <w:rsid w:val="00352AE9"/>
    <w:rsid w:val="00352C29"/>
    <w:rsid w:val="00354754"/>
    <w:rsid w:val="00355F68"/>
    <w:rsid w:val="00362A2D"/>
    <w:rsid w:val="003634C8"/>
    <w:rsid w:val="00367C8F"/>
    <w:rsid w:val="003735CA"/>
    <w:rsid w:val="00375546"/>
    <w:rsid w:val="00380180"/>
    <w:rsid w:val="00382AA2"/>
    <w:rsid w:val="00384D73"/>
    <w:rsid w:val="003940B1"/>
    <w:rsid w:val="003943E3"/>
    <w:rsid w:val="00395169"/>
    <w:rsid w:val="003965E6"/>
    <w:rsid w:val="00397D57"/>
    <w:rsid w:val="003A140E"/>
    <w:rsid w:val="003A50E0"/>
    <w:rsid w:val="003A638F"/>
    <w:rsid w:val="003B0A2F"/>
    <w:rsid w:val="003B2E3E"/>
    <w:rsid w:val="003B3630"/>
    <w:rsid w:val="003B3BDD"/>
    <w:rsid w:val="003B4563"/>
    <w:rsid w:val="003B4B7A"/>
    <w:rsid w:val="003B512E"/>
    <w:rsid w:val="003C1729"/>
    <w:rsid w:val="003C29F7"/>
    <w:rsid w:val="003C3E50"/>
    <w:rsid w:val="003C43AD"/>
    <w:rsid w:val="003C4653"/>
    <w:rsid w:val="003C4FCD"/>
    <w:rsid w:val="003C71C5"/>
    <w:rsid w:val="003D072F"/>
    <w:rsid w:val="003D3447"/>
    <w:rsid w:val="003D39D8"/>
    <w:rsid w:val="003D55B4"/>
    <w:rsid w:val="003D61E2"/>
    <w:rsid w:val="003D70B5"/>
    <w:rsid w:val="003D74D7"/>
    <w:rsid w:val="003E564F"/>
    <w:rsid w:val="003E5813"/>
    <w:rsid w:val="003E5C6D"/>
    <w:rsid w:val="003E606E"/>
    <w:rsid w:val="003E643A"/>
    <w:rsid w:val="003E6F56"/>
    <w:rsid w:val="003E7698"/>
    <w:rsid w:val="003F1AB2"/>
    <w:rsid w:val="003F321D"/>
    <w:rsid w:val="003F339E"/>
    <w:rsid w:val="003F42B7"/>
    <w:rsid w:val="003F45ED"/>
    <w:rsid w:val="003F4C0B"/>
    <w:rsid w:val="00400C20"/>
    <w:rsid w:val="0040164E"/>
    <w:rsid w:val="00403136"/>
    <w:rsid w:val="00410560"/>
    <w:rsid w:val="0041148E"/>
    <w:rsid w:val="00412182"/>
    <w:rsid w:val="00413C0E"/>
    <w:rsid w:val="00414C28"/>
    <w:rsid w:val="004151B1"/>
    <w:rsid w:val="0041537C"/>
    <w:rsid w:val="00415A3C"/>
    <w:rsid w:val="004205E2"/>
    <w:rsid w:val="00420A7B"/>
    <w:rsid w:val="004248C1"/>
    <w:rsid w:val="00425746"/>
    <w:rsid w:val="00426965"/>
    <w:rsid w:val="00430ED8"/>
    <w:rsid w:val="00431863"/>
    <w:rsid w:val="00434E0C"/>
    <w:rsid w:val="004408F6"/>
    <w:rsid w:val="00442EE4"/>
    <w:rsid w:val="004440A7"/>
    <w:rsid w:val="00444F1C"/>
    <w:rsid w:val="0044691B"/>
    <w:rsid w:val="00447AA7"/>
    <w:rsid w:val="00456405"/>
    <w:rsid w:val="00460263"/>
    <w:rsid w:val="00462353"/>
    <w:rsid w:val="00462FF1"/>
    <w:rsid w:val="004660D2"/>
    <w:rsid w:val="004677AC"/>
    <w:rsid w:val="004703D3"/>
    <w:rsid w:val="00476686"/>
    <w:rsid w:val="004777AF"/>
    <w:rsid w:val="00477840"/>
    <w:rsid w:val="00480341"/>
    <w:rsid w:val="00486D89"/>
    <w:rsid w:val="004876D6"/>
    <w:rsid w:val="00493632"/>
    <w:rsid w:val="00494766"/>
    <w:rsid w:val="00497CF0"/>
    <w:rsid w:val="004A0F4D"/>
    <w:rsid w:val="004A11F2"/>
    <w:rsid w:val="004A2392"/>
    <w:rsid w:val="004A3353"/>
    <w:rsid w:val="004A3505"/>
    <w:rsid w:val="004A44CD"/>
    <w:rsid w:val="004A4773"/>
    <w:rsid w:val="004A4FE6"/>
    <w:rsid w:val="004A61EF"/>
    <w:rsid w:val="004A6AC9"/>
    <w:rsid w:val="004B0721"/>
    <w:rsid w:val="004B1C38"/>
    <w:rsid w:val="004B39D4"/>
    <w:rsid w:val="004B4EF8"/>
    <w:rsid w:val="004B7803"/>
    <w:rsid w:val="004B7FC0"/>
    <w:rsid w:val="004C1B97"/>
    <w:rsid w:val="004C54D6"/>
    <w:rsid w:val="004D22B7"/>
    <w:rsid w:val="004D649F"/>
    <w:rsid w:val="004E2A8F"/>
    <w:rsid w:val="004E3207"/>
    <w:rsid w:val="004E3417"/>
    <w:rsid w:val="004E5D99"/>
    <w:rsid w:val="004E6007"/>
    <w:rsid w:val="004E6DFE"/>
    <w:rsid w:val="004F22D0"/>
    <w:rsid w:val="004F4777"/>
    <w:rsid w:val="004F50E1"/>
    <w:rsid w:val="00500E88"/>
    <w:rsid w:val="005032A5"/>
    <w:rsid w:val="0050521C"/>
    <w:rsid w:val="0050565C"/>
    <w:rsid w:val="005078BB"/>
    <w:rsid w:val="00510D05"/>
    <w:rsid w:val="005114C7"/>
    <w:rsid w:val="005132FD"/>
    <w:rsid w:val="00514B54"/>
    <w:rsid w:val="00516746"/>
    <w:rsid w:val="005170A3"/>
    <w:rsid w:val="005208F4"/>
    <w:rsid w:val="0052382A"/>
    <w:rsid w:val="005244B4"/>
    <w:rsid w:val="0052620C"/>
    <w:rsid w:val="005271B0"/>
    <w:rsid w:val="00533598"/>
    <w:rsid w:val="0054085A"/>
    <w:rsid w:val="00552CA2"/>
    <w:rsid w:val="005536D7"/>
    <w:rsid w:val="005605E1"/>
    <w:rsid w:val="0056083E"/>
    <w:rsid w:val="00563AA8"/>
    <w:rsid w:val="0056477D"/>
    <w:rsid w:val="00567C9F"/>
    <w:rsid w:val="00571229"/>
    <w:rsid w:val="005818A1"/>
    <w:rsid w:val="005829CC"/>
    <w:rsid w:val="00585EA6"/>
    <w:rsid w:val="005861B6"/>
    <w:rsid w:val="005936E5"/>
    <w:rsid w:val="00593B80"/>
    <w:rsid w:val="00593D68"/>
    <w:rsid w:val="00595EB5"/>
    <w:rsid w:val="005A2A85"/>
    <w:rsid w:val="005A2F9B"/>
    <w:rsid w:val="005A5A27"/>
    <w:rsid w:val="005B06EC"/>
    <w:rsid w:val="005B20BD"/>
    <w:rsid w:val="005B22AE"/>
    <w:rsid w:val="005B4F36"/>
    <w:rsid w:val="005B7A07"/>
    <w:rsid w:val="005B7E65"/>
    <w:rsid w:val="005C2A7F"/>
    <w:rsid w:val="005C658C"/>
    <w:rsid w:val="005D0087"/>
    <w:rsid w:val="005D07B7"/>
    <w:rsid w:val="005D2F56"/>
    <w:rsid w:val="005D3715"/>
    <w:rsid w:val="005D5313"/>
    <w:rsid w:val="005E13BA"/>
    <w:rsid w:val="005E1AC8"/>
    <w:rsid w:val="005E2D17"/>
    <w:rsid w:val="005E5B0C"/>
    <w:rsid w:val="005E6E80"/>
    <w:rsid w:val="005E71DF"/>
    <w:rsid w:val="005E734B"/>
    <w:rsid w:val="005F0A04"/>
    <w:rsid w:val="00601918"/>
    <w:rsid w:val="006074A8"/>
    <w:rsid w:val="006113DF"/>
    <w:rsid w:val="00612A8B"/>
    <w:rsid w:val="0061401E"/>
    <w:rsid w:val="00615780"/>
    <w:rsid w:val="0062037E"/>
    <w:rsid w:val="006209D5"/>
    <w:rsid w:val="006225C6"/>
    <w:rsid w:val="00623060"/>
    <w:rsid w:val="0062542D"/>
    <w:rsid w:val="006275B9"/>
    <w:rsid w:val="0063179B"/>
    <w:rsid w:val="006317CF"/>
    <w:rsid w:val="00635D3D"/>
    <w:rsid w:val="00637F7A"/>
    <w:rsid w:val="00642BF3"/>
    <w:rsid w:val="006434AF"/>
    <w:rsid w:val="006452F9"/>
    <w:rsid w:val="00645EA5"/>
    <w:rsid w:val="006508E9"/>
    <w:rsid w:val="00652163"/>
    <w:rsid w:val="00652799"/>
    <w:rsid w:val="00652DB8"/>
    <w:rsid w:val="00653AA1"/>
    <w:rsid w:val="00655190"/>
    <w:rsid w:val="0065529D"/>
    <w:rsid w:val="006607CA"/>
    <w:rsid w:val="00663EF8"/>
    <w:rsid w:val="00664D3D"/>
    <w:rsid w:val="006655BE"/>
    <w:rsid w:val="006664AD"/>
    <w:rsid w:val="00667970"/>
    <w:rsid w:val="00667B02"/>
    <w:rsid w:val="006720A4"/>
    <w:rsid w:val="00673692"/>
    <w:rsid w:val="00673B19"/>
    <w:rsid w:val="00673FB6"/>
    <w:rsid w:val="00675565"/>
    <w:rsid w:val="00675F86"/>
    <w:rsid w:val="006771AA"/>
    <w:rsid w:val="006842D7"/>
    <w:rsid w:val="00685186"/>
    <w:rsid w:val="006924E9"/>
    <w:rsid w:val="006A094A"/>
    <w:rsid w:val="006A30E9"/>
    <w:rsid w:val="006A3C78"/>
    <w:rsid w:val="006A5382"/>
    <w:rsid w:val="006B4941"/>
    <w:rsid w:val="006B62CA"/>
    <w:rsid w:val="006B6BB0"/>
    <w:rsid w:val="006B7B09"/>
    <w:rsid w:val="006C3738"/>
    <w:rsid w:val="006C3E59"/>
    <w:rsid w:val="006C5830"/>
    <w:rsid w:val="006C70DA"/>
    <w:rsid w:val="006D49A0"/>
    <w:rsid w:val="006D4FB5"/>
    <w:rsid w:val="006D6BDF"/>
    <w:rsid w:val="006D71C7"/>
    <w:rsid w:val="006E000A"/>
    <w:rsid w:val="006E1AD6"/>
    <w:rsid w:val="006E2FA6"/>
    <w:rsid w:val="006E4BA6"/>
    <w:rsid w:val="006F14C9"/>
    <w:rsid w:val="006F274F"/>
    <w:rsid w:val="006F2FFB"/>
    <w:rsid w:val="006F3825"/>
    <w:rsid w:val="006F3993"/>
    <w:rsid w:val="006F517B"/>
    <w:rsid w:val="006F7C5B"/>
    <w:rsid w:val="00702A9B"/>
    <w:rsid w:val="00703516"/>
    <w:rsid w:val="00704061"/>
    <w:rsid w:val="007048D5"/>
    <w:rsid w:val="00705BB7"/>
    <w:rsid w:val="007170A9"/>
    <w:rsid w:val="00717EA4"/>
    <w:rsid w:val="00721524"/>
    <w:rsid w:val="0072346D"/>
    <w:rsid w:val="007256BB"/>
    <w:rsid w:val="007256C1"/>
    <w:rsid w:val="00735693"/>
    <w:rsid w:val="00736BDD"/>
    <w:rsid w:val="00737228"/>
    <w:rsid w:val="007374ED"/>
    <w:rsid w:val="00746324"/>
    <w:rsid w:val="007467E1"/>
    <w:rsid w:val="00753F36"/>
    <w:rsid w:val="007544A5"/>
    <w:rsid w:val="00754757"/>
    <w:rsid w:val="007614E9"/>
    <w:rsid w:val="0076263B"/>
    <w:rsid w:val="00762D15"/>
    <w:rsid w:val="007634F3"/>
    <w:rsid w:val="007658B4"/>
    <w:rsid w:val="0076606D"/>
    <w:rsid w:val="00770784"/>
    <w:rsid w:val="00772E1C"/>
    <w:rsid w:val="007746DB"/>
    <w:rsid w:val="00774D30"/>
    <w:rsid w:val="00781541"/>
    <w:rsid w:val="00783183"/>
    <w:rsid w:val="007848EE"/>
    <w:rsid w:val="0079170E"/>
    <w:rsid w:val="00797BA0"/>
    <w:rsid w:val="007A0D72"/>
    <w:rsid w:val="007A2BD4"/>
    <w:rsid w:val="007A3F8E"/>
    <w:rsid w:val="007B19B9"/>
    <w:rsid w:val="007B1B6E"/>
    <w:rsid w:val="007B40D6"/>
    <w:rsid w:val="007B4FBF"/>
    <w:rsid w:val="007C5312"/>
    <w:rsid w:val="007C6240"/>
    <w:rsid w:val="007C7896"/>
    <w:rsid w:val="007D6AF1"/>
    <w:rsid w:val="007E067F"/>
    <w:rsid w:val="007E0C50"/>
    <w:rsid w:val="007E2FB2"/>
    <w:rsid w:val="007E5E6B"/>
    <w:rsid w:val="007E7496"/>
    <w:rsid w:val="007F2805"/>
    <w:rsid w:val="007F2B58"/>
    <w:rsid w:val="007F365F"/>
    <w:rsid w:val="007F559D"/>
    <w:rsid w:val="007F7A89"/>
    <w:rsid w:val="00802457"/>
    <w:rsid w:val="008043AC"/>
    <w:rsid w:val="0080478F"/>
    <w:rsid w:val="00811007"/>
    <w:rsid w:val="00811B8E"/>
    <w:rsid w:val="00811F94"/>
    <w:rsid w:val="00812139"/>
    <w:rsid w:val="00813F40"/>
    <w:rsid w:val="008163DA"/>
    <w:rsid w:val="00820DD8"/>
    <w:rsid w:val="00823841"/>
    <w:rsid w:val="00825722"/>
    <w:rsid w:val="0083190E"/>
    <w:rsid w:val="00832F3A"/>
    <w:rsid w:val="00834E90"/>
    <w:rsid w:val="00835D3F"/>
    <w:rsid w:val="00835E5D"/>
    <w:rsid w:val="008363A2"/>
    <w:rsid w:val="008406DB"/>
    <w:rsid w:val="008418EE"/>
    <w:rsid w:val="00845B64"/>
    <w:rsid w:val="00850DF3"/>
    <w:rsid w:val="00851C21"/>
    <w:rsid w:val="0085203E"/>
    <w:rsid w:val="0085329E"/>
    <w:rsid w:val="00855CA9"/>
    <w:rsid w:val="00855D1B"/>
    <w:rsid w:val="00856489"/>
    <w:rsid w:val="0085700D"/>
    <w:rsid w:val="008624A5"/>
    <w:rsid w:val="00863D92"/>
    <w:rsid w:val="00867025"/>
    <w:rsid w:val="00873DE6"/>
    <w:rsid w:val="00875A3F"/>
    <w:rsid w:val="008770EB"/>
    <w:rsid w:val="00890EAD"/>
    <w:rsid w:val="00893BEE"/>
    <w:rsid w:val="00893F9A"/>
    <w:rsid w:val="00894F9D"/>
    <w:rsid w:val="00897736"/>
    <w:rsid w:val="008A22F2"/>
    <w:rsid w:val="008A3834"/>
    <w:rsid w:val="008A43C4"/>
    <w:rsid w:val="008A4E26"/>
    <w:rsid w:val="008A652E"/>
    <w:rsid w:val="008A66D9"/>
    <w:rsid w:val="008A7AB3"/>
    <w:rsid w:val="008B0981"/>
    <w:rsid w:val="008B18B4"/>
    <w:rsid w:val="008C1123"/>
    <w:rsid w:val="008C29FF"/>
    <w:rsid w:val="008C3308"/>
    <w:rsid w:val="008C36E3"/>
    <w:rsid w:val="008C4223"/>
    <w:rsid w:val="008C715F"/>
    <w:rsid w:val="008D0F71"/>
    <w:rsid w:val="008D112F"/>
    <w:rsid w:val="008D11B6"/>
    <w:rsid w:val="008D1991"/>
    <w:rsid w:val="008D1FFB"/>
    <w:rsid w:val="008D3A47"/>
    <w:rsid w:val="008D3EA1"/>
    <w:rsid w:val="008D4D6A"/>
    <w:rsid w:val="008D573C"/>
    <w:rsid w:val="008D634E"/>
    <w:rsid w:val="008D731C"/>
    <w:rsid w:val="008E10E0"/>
    <w:rsid w:val="008E2052"/>
    <w:rsid w:val="008E2E9F"/>
    <w:rsid w:val="008E48C0"/>
    <w:rsid w:val="008E59A1"/>
    <w:rsid w:val="008E728E"/>
    <w:rsid w:val="008E75D2"/>
    <w:rsid w:val="008E7621"/>
    <w:rsid w:val="008E775C"/>
    <w:rsid w:val="008F0CA9"/>
    <w:rsid w:val="008F0D65"/>
    <w:rsid w:val="00900C7F"/>
    <w:rsid w:val="0090344F"/>
    <w:rsid w:val="00906CCA"/>
    <w:rsid w:val="00906E00"/>
    <w:rsid w:val="009101FD"/>
    <w:rsid w:val="00910376"/>
    <w:rsid w:val="0091074B"/>
    <w:rsid w:val="009107B9"/>
    <w:rsid w:val="009206ED"/>
    <w:rsid w:val="00920E0D"/>
    <w:rsid w:val="0092141D"/>
    <w:rsid w:val="00921503"/>
    <w:rsid w:val="00923E2F"/>
    <w:rsid w:val="00924F17"/>
    <w:rsid w:val="00925594"/>
    <w:rsid w:val="009257D9"/>
    <w:rsid w:val="00926CEB"/>
    <w:rsid w:val="009300C7"/>
    <w:rsid w:val="00932D3D"/>
    <w:rsid w:val="00933B90"/>
    <w:rsid w:val="00934766"/>
    <w:rsid w:val="0093479F"/>
    <w:rsid w:val="00936D9F"/>
    <w:rsid w:val="0094059F"/>
    <w:rsid w:val="00943856"/>
    <w:rsid w:val="00943D0A"/>
    <w:rsid w:val="00944368"/>
    <w:rsid w:val="00944696"/>
    <w:rsid w:val="009529F5"/>
    <w:rsid w:val="009548C6"/>
    <w:rsid w:val="009566E6"/>
    <w:rsid w:val="00956E4D"/>
    <w:rsid w:val="009611BD"/>
    <w:rsid w:val="00966489"/>
    <w:rsid w:val="00973B8D"/>
    <w:rsid w:val="00973DEA"/>
    <w:rsid w:val="009757A2"/>
    <w:rsid w:val="0097666C"/>
    <w:rsid w:val="00977595"/>
    <w:rsid w:val="00977703"/>
    <w:rsid w:val="00977864"/>
    <w:rsid w:val="00980229"/>
    <w:rsid w:val="009807A5"/>
    <w:rsid w:val="00981F76"/>
    <w:rsid w:val="0098320C"/>
    <w:rsid w:val="009835C1"/>
    <w:rsid w:val="00984C1E"/>
    <w:rsid w:val="00986081"/>
    <w:rsid w:val="00986309"/>
    <w:rsid w:val="00990AD5"/>
    <w:rsid w:val="00997C37"/>
    <w:rsid w:val="00997C72"/>
    <w:rsid w:val="009A0543"/>
    <w:rsid w:val="009A075A"/>
    <w:rsid w:val="009A0E1B"/>
    <w:rsid w:val="009A2EA2"/>
    <w:rsid w:val="009A3252"/>
    <w:rsid w:val="009B64B0"/>
    <w:rsid w:val="009C1903"/>
    <w:rsid w:val="009C2E6E"/>
    <w:rsid w:val="009C379D"/>
    <w:rsid w:val="009C6133"/>
    <w:rsid w:val="009D0126"/>
    <w:rsid w:val="009D16A4"/>
    <w:rsid w:val="009D5784"/>
    <w:rsid w:val="009D640E"/>
    <w:rsid w:val="009D76C2"/>
    <w:rsid w:val="009E2AA5"/>
    <w:rsid w:val="009E3241"/>
    <w:rsid w:val="009E3ECC"/>
    <w:rsid w:val="009F0EED"/>
    <w:rsid w:val="009F1D55"/>
    <w:rsid w:val="009F2B1C"/>
    <w:rsid w:val="009F4D8D"/>
    <w:rsid w:val="009F7366"/>
    <w:rsid w:val="00A00C1B"/>
    <w:rsid w:val="00A023F8"/>
    <w:rsid w:val="00A05775"/>
    <w:rsid w:val="00A05D8C"/>
    <w:rsid w:val="00A0625A"/>
    <w:rsid w:val="00A065A0"/>
    <w:rsid w:val="00A069D8"/>
    <w:rsid w:val="00A107D9"/>
    <w:rsid w:val="00A11DFC"/>
    <w:rsid w:val="00A12E32"/>
    <w:rsid w:val="00A14866"/>
    <w:rsid w:val="00A1583C"/>
    <w:rsid w:val="00A15873"/>
    <w:rsid w:val="00A21909"/>
    <w:rsid w:val="00A220BC"/>
    <w:rsid w:val="00A234EC"/>
    <w:rsid w:val="00A23999"/>
    <w:rsid w:val="00A268FB"/>
    <w:rsid w:val="00A30F73"/>
    <w:rsid w:val="00A336EE"/>
    <w:rsid w:val="00A33AEC"/>
    <w:rsid w:val="00A33B9A"/>
    <w:rsid w:val="00A34374"/>
    <w:rsid w:val="00A354AE"/>
    <w:rsid w:val="00A37612"/>
    <w:rsid w:val="00A37771"/>
    <w:rsid w:val="00A4261B"/>
    <w:rsid w:val="00A513AF"/>
    <w:rsid w:val="00A54727"/>
    <w:rsid w:val="00A566AB"/>
    <w:rsid w:val="00A60A88"/>
    <w:rsid w:val="00A612C2"/>
    <w:rsid w:val="00A62CFB"/>
    <w:rsid w:val="00A63A67"/>
    <w:rsid w:val="00A64071"/>
    <w:rsid w:val="00A64666"/>
    <w:rsid w:val="00A67A7F"/>
    <w:rsid w:val="00A723E9"/>
    <w:rsid w:val="00A736D5"/>
    <w:rsid w:val="00A740FD"/>
    <w:rsid w:val="00A81CDF"/>
    <w:rsid w:val="00A84CD7"/>
    <w:rsid w:val="00A8549D"/>
    <w:rsid w:val="00A8756E"/>
    <w:rsid w:val="00A91D7C"/>
    <w:rsid w:val="00A951F3"/>
    <w:rsid w:val="00AA265F"/>
    <w:rsid w:val="00AA3214"/>
    <w:rsid w:val="00AA455F"/>
    <w:rsid w:val="00AB2288"/>
    <w:rsid w:val="00AB24D5"/>
    <w:rsid w:val="00AB6EAE"/>
    <w:rsid w:val="00AB71E5"/>
    <w:rsid w:val="00AB7795"/>
    <w:rsid w:val="00AC09FF"/>
    <w:rsid w:val="00AC23C6"/>
    <w:rsid w:val="00AC4D76"/>
    <w:rsid w:val="00AD1CB3"/>
    <w:rsid w:val="00AD764B"/>
    <w:rsid w:val="00AE1731"/>
    <w:rsid w:val="00AE3263"/>
    <w:rsid w:val="00AE4F94"/>
    <w:rsid w:val="00AE6263"/>
    <w:rsid w:val="00AE765B"/>
    <w:rsid w:val="00AF0F9F"/>
    <w:rsid w:val="00AF23E6"/>
    <w:rsid w:val="00AF5FBB"/>
    <w:rsid w:val="00B001D8"/>
    <w:rsid w:val="00B027F4"/>
    <w:rsid w:val="00B05626"/>
    <w:rsid w:val="00B0643E"/>
    <w:rsid w:val="00B06C5A"/>
    <w:rsid w:val="00B10470"/>
    <w:rsid w:val="00B10C5C"/>
    <w:rsid w:val="00B12178"/>
    <w:rsid w:val="00B13555"/>
    <w:rsid w:val="00B1641B"/>
    <w:rsid w:val="00B1741A"/>
    <w:rsid w:val="00B17492"/>
    <w:rsid w:val="00B20951"/>
    <w:rsid w:val="00B25316"/>
    <w:rsid w:val="00B3419A"/>
    <w:rsid w:val="00B359A8"/>
    <w:rsid w:val="00B37136"/>
    <w:rsid w:val="00B37E42"/>
    <w:rsid w:val="00B40FD2"/>
    <w:rsid w:val="00B41C40"/>
    <w:rsid w:val="00B472B6"/>
    <w:rsid w:val="00B4738B"/>
    <w:rsid w:val="00B504CC"/>
    <w:rsid w:val="00B50563"/>
    <w:rsid w:val="00B51B8E"/>
    <w:rsid w:val="00B51F5F"/>
    <w:rsid w:val="00B52256"/>
    <w:rsid w:val="00B52CF8"/>
    <w:rsid w:val="00B57BC6"/>
    <w:rsid w:val="00B57EDC"/>
    <w:rsid w:val="00B632DD"/>
    <w:rsid w:val="00B632F4"/>
    <w:rsid w:val="00B657F0"/>
    <w:rsid w:val="00B667D6"/>
    <w:rsid w:val="00B7197F"/>
    <w:rsid w:val="00B72978"/>
    <w:rsid w:val="00B72E6D"/>
    <w:rsid w:val="00B72FB7"/>
    <w:rsid w:val="00B7607E"/>
    <w:rsid w:val="00B76ACF"/>
    <w:rsid w:val="00B810D6"/>
    <w:rsid w:val="00B8180E"/>
    <w:rsid w:val="00B86F8A"/>
    <w:rsid w:val="00B905F0"/>
    <w:rsid w:val="00B91872"/>
    <w:rsid w:val="00B97CF9"/>
    <w:rsid w:val="00BA11DF"/>
    <w:rsid w:val="00BA1A21"/>
    <w:rsid w:val="00BA473E"/>
    <w:rsid w:val="00BA66C1"/>
    <w:rsid w:val="00BB1227"/>
    <w:rsid w:val="00BB1B54"/>
    <w:rsid w:val="00BB2B2D"/>
    <w:rsid w:val="00BB38C1"/>
    <w:rsid w:val="00BB711E"/>
    <w:rsid w:val="00BC0EA6"/>
    <w:rsid w:val="00BC14B8"/>
    <w:rsid w:val="00BC3D78"/>
    <w:rsid w:val="00BD2C77"/>
    <w:rsid w:val="00BD4869"/>
    <w:rsid w:val="00BD48B6"/>
    <w:rsid w:val="00BD5376"/>
    <w:rsid w:val="00BD5F96"/>
    <w:rsid w:val="00BD6BA8"/>
    <w:rsid w:val="00BE0243"/>
    <w:rsid w:val="00BE3824"/>
    <w:rsid w:val="00BE4900"/>
    <w:rsid w:val="00BE4B81"/>
    <w:rsid w:val="00BE5CA1"/>
    <w:rsid w:val="00BE5F4B"/>
    <w:rsid w:val="00BF5974"/>
    <w:rsid w:val="00BF7B13"/>
    <w:rsid w:val="00C0257F"/>
    <w:rsid w:val="00C033AC"/>
    <w:rsid w:val="00C03E2A"/>
    <w:rsid w:val="00C04D06"/>
    <w:rsid w:val="00C06E9E"/>
    <w:rsid w:val="00C163AE"/>
    <w:rsid w:val="00C20C21"/>
    <w:rsid w:val="00C2205F"/>
    <w:rsid w:val="00C232A8"/>
    <w:rsid w:val="00C23387"/>
    <w:rsid w:val="00C23A0F"/>
    <w:rsid w:val="00C2525B"/>
    <w:rsid w:val="00C258FC"/>
    <w:rsid w:val="00C30876"/>
    <w:rsid w:val="00C35549"/>
    <w:rsid w:val="00C35F33"/>
    <w:rsid w:val="00C367AA"/>
    <w:rsid w:val="00C36F84"/>
    <w:rsid w:val="00C4215F"/>
    <w:rsid w:val="00C469A3"/>
    <w:rsid w:val="00C50085"/>
    <w:rsid w:val="00C5144F"/>
    <w:rsid w:val="00C525AC"/>
    <w:rsid w:val="00C52B31"/>
    <w:rsid w:val="00C53C9C"/>
    <w:rsid w:val="00C56734"/>
    <w:rsid w:val="00C56F0F"/>
    <w:rsid w:val="00C57222"/>
    <w:rsid w:val="00C61E74"/>
    <w:rsid w:val="00C64C7F"/>
    <w:rsid w:val="00C73EBC"/>
    <w:rsid w:val="00C76575"/>
    <w:rsid w:val="00C76DF3"/>
    <w:rsid w:val="00C76F9D"/>
    <w:rsid w:val="00C8038B"/>
    <w:rsid w:val="00C84839"/>
    <w:rsid w:val="00C84C9A"/>
    <w:rsid w:val="00C865C7"/>
    <w:rsid w:val="00C92EEF"/>
    <w:rsid w:val="00C95CCB"/>
    <w:rsid w:val="00C95E9E"/>
    <w:rsid w:val="00C97732"/>
    <w:rsid w:val="00CA4FEE"/>
    <w:rsid w:val="00CA51CB"/>
    <w:rsid w:val="00CA53E3"/>
    <w:rsid w:val="00CB13D9"/>
    <w:rsid w:val="00CB3094"/>
    <w:rsid w:val="00CB3D97"/>
    <w:rsid w:val="00CB68CC"/>
    <w:rsid w:val="00CB6A03"/>
    <w:rsid w:val="00CC18D3"/>
    <w:rsid w:val="00CC57A9"/>
    <w:rsid w:val="00CD14EA"/>
    <w:rsid w:val="00CD5273"/>
    <w:rsid w:val="00CD7864"/>
    <w:rsid w:val="00CE0131"/>
    <w:rsid w:val="00CE4F1B"/>
    <w:rsid w:val="00CE58BF"/>
    <w:rsid w:val="00CF185B"/>
    <w:rsid w:val="00CF315F"/>
    <w:rsid w:val="00CF3FA5"/>
    <w:rsid w:val="00D01D04"/>
    <w:rsid w:val="00D053FD"/>
    <w:rsid w:val="00D054C2"/>
    <w:rsid w:val="00D05606"/>
    <w:rsid w:val="00D05681"/>
    <w:rsid w:val="00D05ACD"/>
    <w:rsid w:val="00D06ABF"/>
    <w:rsid w:val="00D11DF8"/>
    <w:rsid w:val="00D11E7C"/>
    <w:rsid w:val="00D12A56"/>
    <w:rsid w:val="00D12C88"/>
    <w:rsid w:val="00D14561"/>
    <w:rsid w:val="00D16FA6"/>
    <w:rsid w:val="00D2038D"/>
    <w:rsid w:val="00D2238D"/>
    <w:rsid w:val="00D24900"/>
    <w:rsid w:val="00D3244E"/>
    <w:rsid w:val="00D35633"/>
    <w:rsid w:val="00D403F4"/>
    <w:rsid w:val="00D40672"/>
    <w:rsid w:val="00D448AE"/>
    <w:rsid w:val="00D465AE"/>
    <w:rsid w:val="00D47902"/>
    <w:rsid w:val="00D51B7B"/>
    <w:rsid w:val="00D51C9A"/>
    <w:rsid w:val="00D523CB"/>
    <w:rsid w:val="00D536AB"/>
    <w:rsid w:val="00D54EA7"/>
    <w:rsid w:val="00D558FB"/>
    <w:rsid w:val="00D57A37"/>
    <w:rsid w:val="00D60EAF"/>
    <w:rsid w:val="00D61A4F"/>
    <w:rsid w:val="00D70856"/>
    <w:rsid w:val="00D70A9A"/>
    <w:rsid w:val="00D725B6"/>
    <w:rsid w:val="00D7421D"/>
    <w:rsid w:val="00D75884"/>
    <w:rsid w:val="00D769B2"/>
    <w:rsid w:val="00D80925"/>
    <w:rsid w:val="00D84827"/>
    <w:rsid w:val="00D85D27"/>
    <w:rsid w:val="00D85F4C"/>
    <w:rsid w:val="00D9012F"/>
    <w:rsid w:val="00D9165D"/>
    <w:rsid w:val="00D917EE"/>
    <w:rsid w:val="00D972F7"/>
    <w:rsid w:val="00DA0418"/>
    <w:rsid w:val="00DA1787"/>
    <w:rsid w:val="00DA1C4D"/>
    <w:rsid w:val="00DA215D"/>
    <w:rsid w:val="00DA2BE5"/>
    <w:rsid w:val="00DA2DE8"/>
    <w:rsid w:val="00DA3181"/>
    <w:rsid w:val="00DA32F1"/>
    <w:rsid w:val="00DA61C2"/>
    <w:rsid w:val="00DA6B33"/>
    <w:rsid w:val="00DB0DA9"/>
    <w:rsid w:val="00DB0F59"/>
    <w:rsid w:val="00DB1566"/>
    <w:rsid w:val="00DB2662"/>
    <w:rsid w:val="00DB4CEA"/>
    <w:rsid w:val="00DB6997"/>
    <w:rsid w:val="00DC266A"/>
    <w:rsid w:val="00DC45D9"/>
    <w:rsid w:val="00DC65CF"/>
    <w:rsid w:val="00DC7272"/>
    <w:rsid w:val="00DE1D88"/>
    <w:rsid w:val="00DE3C24"/>
    <w:rsid w:val="00DE55CF"/>
    <w:rsid w:val="00DF02E0"/>
    <w:rsid w:val="00DF083C"/>
    <w:rsid w:val="00DF1DDC"/>
    <w:rsid w:val="00DF39E3"/>
    <w:rsid w:val="00DF5077"/>
    <w:rsid w:val="00DF6972"/>
    <w:rsid w:val="00E031A8"/>
    <w:rsid w:val="00E03F0C"/>
    <w:rsid w:val="00E06D90"/>
    <w:rsid w:val="00E07612"/>
    <w:rsid w:val="00E07806"/>
    <w:rsid w:val="00E12DF1"/>
    <w:rsid w:val="00E15163"/>
    <w:rsid w:val="00E205F5"/>
    <w:rsid w:val="00E2097E"/>
    <w:rsid w:val="00E2139F"/>
    <w:rsid w:val="00E22AEF"/>
    <w:rsid w:val="00E24177"/>
    <w:rsid w:val="00E256B1"/>
    <w:rsid w:val="00E2619A"/>
    <w:rsid w:val="00E37E99"/>
    <w:rsid w:val="00E415FA"/>
    <w:rsid w:val="00E51808"/>
    <w:rsid w:val="00E5182C"/>
    <w:rsid w:val="00E53235"/>
    <w:rsid w:val="00E55AA3"/>
    <w:rsid w:val="00E6080E"/>
    <w:rsid w:val="00E6538E"/>
    <w:rsid w:val="00E66770"/>
    <w:rsid w:val="00E72173"/>
    <w:rsid w:val="00E77D2E"/>
    <w:rsid w:val="00E8438C"/>
    <w:rsid w:val="00E857C9"/>
    <w:rsid w:val="00E916CF"/>
    <w:rsid w:val="00E93721"/>
    <w:rsid w:val="00E95D38"/>
    <w:rsid w:val="00EA657A"/>
    <w:rsid w:val="00EA6BB2"/>
    <w:rsid w:val="00EA7229"/>
    <w:rsid w:val="00EA757C"/>
    <w:rsid w:val="00EB489C"/>
    <w:rsid w:val="00EB56E8"/>
    <w:rsid w:val="00EC091A"/>
    <w:rsid w:val="00EC0ADB"/>
    <w:rsid w:val="00EC1E92"/>
    <w:rsid w:val="00EC43C2"/>
    <w:rsid w:val="00EC4992"/>
    <w:rsid w:val="00EC53EF"/>
    <w:rsid w:val="00EC57D2"/>
    <w:rsid w:val="00EC57E6"/>
    <w:rsid w:val="00ED2A17"/>
    <w:rsid w:val="00ED3E8F"/>
    <w:rsid w:val="00ED5A55"/>
    <w:rsid w:val="00EE1A24"/>
    <w:rsid w:val="00EE1E41"/>
    <w:rsid w:val="00EE24C0"/>
    <w:rsid w:val="00EE795B"/>
    <w:rsid w:val="00EF08A3"/>
    <w:rsid w:val="00EF1A09"/>
    <w:rsid w:val="00EF5BE4"/>
    <w:rsid w:val="00EF5DE5"/>
    <w:rsid w:val="00EF6154"/>
    <w:rsid w:val="00F011C3"/>
    <w:rsid w:val="00F026EA"/>
    <w:rsid w:val="00F056BD"/>
    <w:rsid w:val="00F0768E"/>
    <w:rsid w:val="00F07734"/>
    <w:rsid w:val="00F10D33"/>
    <w:rsid w:val="00F126AE"/>
    <w:rsid w:val="00F12CCB"/>
    <w:rsid w:val="00F1510B"/>
    <w:rsid w:val="00F15B6C"/>
    <w:rsid w:val="00F17599"/>
    <w:rsid w:val="00F20F01"/>
    <w:rsid w:val="00F225B9"/>
    <w:rsid w:val="00F24858"/>
    <w:rsid w:val="00F249CF"/>
    <w:rsid w:val="00F25360"/>
    <w:rsid w:val="00F26A69"/>
    <w:rsid w:val="00F26DD3"/>
    <w:rsid w:val="00F302D0"/>
    <w:rsid w:val="00F30308"/>
    <w:rsid w:val="00F30A15"/>
    <w:rsid w:val="00F3143A"/>
    <w:rsid w:val="00F31D8C"/>
    <w:rsid w:val="00F32BBD"/>
    <w:rsid w:val="00F33679"/>
    <w:rsid w:val="00F3451F"/>
    <w:rsid w:val="00F363B0"/>
    <w:rsid w:val="00F3726B"/>
    <w:rsid w:val="00F43823"/>
    <w:rsid w:val="00F441D3"/>
    <w:rsid w:val="00F501EC"/>
    <w:rsid w:val="00F535B9"/>
    <w:rsid w:val="00F536AF"/>
    <w:rsid w:val="00F5535D"/>
    <w:rsid w:val="00F55630"/>
    <w:rsid w:val="00F57302"/>
    <w:rsid w:val="00F6039B"/>
    <w:rsid w:val="00F6348D"/>
    <w:rsid w:val="00F71999"/>
    <w:rsid w:val="00F71EB0"/>
    <w:rsid w:val="00F729DD"/>
    <w:rsid w:val="00F72AB4"/>
    <w:rsid w:val="00F74CA3"/>
    <w:rsid w:val="00F75E01"/>
    <w:rsid w:val="00F76D1F"/>
    <w:rsid w:val="00F8092C"/>
    <w:rsid w:val="00F8391F"/>
    <w:rsid w:val="00F84BD8"/>
    <w:rsid w:val="00F85D08"/>
    <w:rsid w:val="00F8632C"/>
    <w:rsid w:val="00FA148F"/>
    <w:rsid w:val="00FB0113"/>
    <w:rsid w:val="00FB0FDF"/>
    <w:rsid w:val="00FB503C"/>
    <w:rsid w:val="00FB52D8"/>
    <w:rsid w:val="00FB6BBE"/>
    <w:rsid w:val="00FC1194"/>
    <w:rsid w:val="00FC11A8"/>
    <w:rsid w:val="00FC18C0"/>
    <w:rsid w:val="00FC2F14"/>
    <w:rsid w:val="00FC34EE"/>
    <w:rsid w:val="00FC551A"/>
    <w:rsid w:val="00FD355C"/>
    <w:rsid w:val="00FD4849"/>
    <w:rsid w:val="00FD6392"/>
    <w:rsid w:val="00FD7BB1"/>
    <w:rsid w:val="00FE20D1"/>
    <w:rsid w:val="00FE22F9"/>
    <w:rsid w:val="00FE3AF4"/>
    <w:rsid w:val="00FE56A6"/>
    <w:rsid w:val="00FF05CE"/>
    <w:rsid w:val="00FF35F8"/>
    <w:rsid w:val="00FF44B5"/>
    <w:rsid w:val="00FF5626"/>
    <w:rsid w:val="00FF7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6"/>
    <o:shapelayout v:ext="edit">
      <o:idmap v:ext="edit" data="2"/>
      <o:rules v:ext="edit">
        <o:r id="V:Rule1" type="connector" idref="#_x0000_s2052"/>
        <o:r id="V:Rule2" type="connector" idref="#_x0000_s2075"/>
        <o:r id="V:Rule3" type="connector" idref="#_x0000_s2054"/>
      </o:rules>
    </o:shapelayout>
  </w:shapeDefaults>
  <w:decimalSymbol w:val=","/>
  <w:listSeparator w:val=";"/>
  <w14:docId w14:val="282291DE"/>
  <w15:docId w15:val="{3391E61B-7111-4E60-BE0D-2D122235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3F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D18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D1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C70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980229"/>
    <w:pPr>
      <w:widowControl/>
      <w:autoSpaceDE/>
      <w:autoSpaceDN/>
      <w:adjustRightInd/>
      <w:ind w:firstLine="0"/>
      <w:jc w:val="left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D403F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qFormat/>
    <w:rsid w:val="00D403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403F4"/>
  </w:style>
  <w:style w:type="paragraph" w:styleId="a6">
    <w:name w:val="header"/>
    <w:basedOn w:val="a"/>
    <w:link w:val="a7"/>
    <w:uiPriority w:val="99"/>
    <w:qFormat/>
    <w:rsid w:val="00D403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qFormat/>
    <w:rsid w:val="00D403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59">
    <w:name w:val="Font Style59"/>
    <w:uiPriority w:val="99"/>
    <w:rsid w:val="00D403F4"/>
    <w:rPr>
      <w:rFonts w:ascii="Arial" w:hAnsi="Arial" w:cs="Arial"/>
      <w:b/>
      <w:bCs/>
      <w:color w:val="000000"/>
      <w:sz w:val="26"/>
      <w:szCs w:val="26"/>
    </w:rPr>
  </w:style>
  <w:style w:type="paragraph" w:customStyle="1" w:styleId="Style30">
    <w:name w:val="Style30"/>
    <w:basedOn w:val="a"/>
    <w:uiPriority w:val="99"/>
    <w:rsid w:val="00D403F4"/>
    <w:rPr>
      <w:sz w:val="24"/>
      <w:szCs w:val="24"/>
    </w:rPr>
  </w:style>
  <w:style w:type="paragraph" w:customStyle="1" w:styleId="Style22">
    <w:name w:val="Style22"/>
    <w:basedOn w:val="a"/>
    <w:uiPriority w:val="99"/>
    <w:rsid w:val="00D403F4"/>
    <w:rPr>
      <w:rFonts w:ascii="Arial Unicode MS" w:eastAsia="Arial Unicode MS" w:hAnsi="Calibri" w:cs="Arial Unicode MS"/>
      <w:sz w:val="24"/>
      <w:szCs w:val="24"/>
    </w:rPr>
  </w:style>
  <w:style w:type="character" w:customStyle="1" w:styleId="apple-style-span">
    <w:name w:val="apple-style-span"/>
    <w:basedOn w:val="a0"/>
    <w:rsid w:val="00D403F4"/>
  </w:style>
  <w:style w:type="character" w:customStyle="1" w:styleId="FontStyle140">
    <w:name w:val="Font Style140"/>
    <w:uiPriority w:val="99"/>
    <w:rsid w:val="00D403F4"/>
    <w:rPr>
      <w:rFonts w:ascii="Courier New" w:hAnsi="Courier New" w:cs="Courier New"/>
      <w:color w:val="000000"/>
      <w:spacing w:val="-10"/>
      <w:sz w:val="20"/>
      <w:szCs w:val="20"/>
    </w:rPr>
  </w:style>
  <w:style w:type="paragraph" w:customStyle="1" w:styleId="Style17">
    <w:name w:val="Style17"/>
    <w:basedOn w:val="a"/>
    <w:uiPriority w:val="99"/>
    <w:rsid w:val="00D403F4"/>
    <w:rPr>
      <w:rFonts w:ascii="Arial" w:hAnsi="Arial" w:cs="Arial"/>
      <w:sz w:val="24"/>
      <w:szCs w:val="24"/>
    </w:rPr>
  </w:style>
  <w:style w:type="character" w:customStyle="1" w:styleId="FontStyle45">
    <w:name w:val="Font Style45"/>
    <w:uiPriority w:val="99"/>
    <w:rsid w:val="00D403F4"/>
    <w:rPr>
      <w:rFonts w:ascii="Arial Unicode MS" w:eastAsia="Arial Unicode MS" w:cs="Arial Unicode MS"/>
      <w:b/>
      <w:bCs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403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D403F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annotation reference"/>
    <w:basedOn w:val="a0"/>
    <w:uiPriority w:val="99"/>
    <w:semiHidden/>
    <w:unhideWhenUsed/>
    <w:rsid w:val="007A3F8E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7A3F8E"/>
  </w:style>
  <w:style w:type="character" w:customStyle="1" w:styleId="ac">
    <w:name w:val="Текст примечания Знак"/>
    <w:basedOn w:val="a0"/>
    <w:link w:val="ab"/>
    <w:uiPriority w:val="99"/>
    <w:rsid w:val="007A3F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A3F8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A3F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4">
    <w:name w:val="Style4"/>
    <w:basedOn w:val="a"/>
    <w:uiPriority w:val="99"/>
    <w:rsid w:val="009107B9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5">
    <w:name w:val="Style5"/>
    <w:basedOn w:val="a"/>
    <w:uiPriority w:val="99"/>
    <w:rsid w:val="009107B9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character" w:customStyle="1" w:styleId="FontStyle32">
    <w:name w:val="Font Style32"/>
    <w:basedOn w:val="a0"/>
    <w:uiPriority w:val="99"/>
    <w:rsid w:val="009107B9"/>
    <w:rPr>
      <w:rFonts w:ascii="Book Antiqua" w:hAnsi="Book Antiqua" w:cs="Book Antiqua"/>
      <w:b/>
      <w:bCs/>
      <w:color w:val="000000"/>
      <w:sz w:val="34"/>
      <w:szCs w:val="34"/>
    </w:rPr>
  </w:style>
  <w:style w:type="character" w:customStyle="1" w:styleId="FontStyle33">
    <w:name w:val="Font Style33"/>
    <w:basedOn w:val="a0"/>
    <w:uiPriority w:val="99"/>
    <w:rsid w:val="009107B9"/>
    <w:rPr>
      <w:rFonts w:ascii="Book Antiqua" w:hAnsi="Book Antiqua" w:cs="Book Antiqua"/>
      <w:b/>
      <w:bCs/>
      <w:color w:val="000000"/>
      <w:spacing w:val="10"/>
      <w:sz w:val="32"/>
      <w:szCs w:val="32"/>
    </w:rPr>
  </w:style>
  <w:style w:type="character" w:customStyle="1" w:styleId="FontStyle37">
    <w:name w:val="Font Style37"/>
    <w:basedOn w:val="a0"/>
    <w:uiPriority w:val="99"/>
    <w:rsid w:val="0027705C"/>
    <w:rPr>
      <w:rFonts w:ascii="Book Antiqua" w:hAnsi="Book Antiqua" w:cs="Book Antiqua"/>
      <w:color w:val="000000"/>
      <w:sz w:val="20"/>
      <w:szCs w:val="20"/>
    </w:rPr>
  </w:style>
  <w:style w:type="character" w:customStyle="1" w:styleId="FontStyle38">
    <w:name w:val="Font Style38"/>
    <w:basedOn w:val="a0"/>
    <w:uiPriority w:val="99"/>
    <w:rsid w:val="0027705C"/>
    <w:rPr>
      <w:rFonts w:ascii="Book Antiqua" w:hAnsi="Book Antiqua" w:cs="Book Antiqua"/>
      <w:i/>
      <w:iCs/>
      <w:color w:val="000000"/>
      <w:sz w:val="20"/>
      <w:szCs w:val="20"/>
    </w:rPr>
  </w:style>
  <w:style w:type="character" w:customStyle="1" w:styleId="af">
    <w:name w:val="Сноска_"/>
    <w:basedOn w:val="a0"/>
    <w:link w:val="af0"/>
    <w:rsid w:val="0027705C"/>
    <w:rPr>
      <w:rFonts w:ascii="Times New Roman" w:eastAsia="Times New Roman" w:hAnsi="Times New Roman" w:cs="Times New Roman"/>
      <w:sz w:val="16"/>
      <w:szCs w:val="16"/>
    </w:rPr>
  </w:style>
  <w:style w:type="paragraph" w:customStyle="1" w:styleId="af0">
    <w:name w:val="Сноска"/>
    <w:basedOn w:val="a"/>
    <w:link w:val="af"/>
    <w:rsid w:val="0027705C"/>
    <w:pPr>
      <w:autoSpaceDE/>
      <w:autoSpaceDN/>
      <w:adjustRightInd/>
      <w:ind w:firstLine="0"/>
      <w:jc w:val="left"/>
    </w:pPr>
    <w:rPr>
      <w:sz w:val="16"/>
      <w:szCs w:val="16"/>
      <w:lang w:eastAsia="en-US"/>
    </w:rPr>
  </w:style>
  <w:style w:type="paragraph" w:customStyle="1" w:styleId="Style1">
    <w:name w:val="Style1"/>
    <w:basedOn w:val="a"/>
    <w:uiPriority w:val="99"/>
    <w:rsid w:val="001D184B"/>
    <w:pPr>
      <w:ind w:firstLine="0"/>
      <w:jc w:val="left"/>
    </w:pPr>
    <w:rPr>
      <w:rFonts w:ascii="Palatino Linotype" w:eastAsiaTheme="minorEastAsia" w:hAnsi="Palatino Linotype" w:cstheme="minorBidi"/>
      <w:sz w:val="24"/>
      <w:szCs w:val="24"/>
    </w:rPr>
  </w:style>
  <w:style w:type="paragraph" w:customStyle="1" w:styleId="Style12">
    <w:name w:val="Style12"/>
    <w:basedOn w:val="a"/>
    <w:uiPriority w:val="99"/>
    <w:rsid w:val="001D184B"/>
    <w:pPr>
      <w:ind w:firstLine="0"/>
      <w:jc w:val="left"/>
    </w:pPr>
    <w:rPr>
      <w:rFonts w:ascii="Palatino Linotype" w:eastAsiaTheme="minorEastAsia" w:hAnsi="Palatino Linotype" w:cstheme="minorBidi"/>
      <w:sz w:val="24"/>
      <w:szCs w:val="24"/>
    </w:rPr>
  </w:style>
  <w:style w:type="character" w:customStyle="1" w:styleId="FontStyle35">
    <w:name w:val="Font Style35"/>
    <w:uiPriority w:val="99"/>
    <w:rsid w:val="001D184B"/>
    <w:rPr>
      <w:rFonts w:ascii="Palatino Linotype" w:hAnsi="Palatino Linotype" w:cs="Palatino Linotype" w:hint="default"/>
      <w:b/>
      <w:bCs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1D184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1D184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1">
    <w:name w:val="TOC Heading"/>
    <w:basedOn w:val="1"/>
    <w:next w:val="a"/>
    <w:uiPriority w:val="39"/>
    <w:unhideWhenUsed/>
    <w:qFormat/>
    <w:rsid w:val="001D184B"/>
    <w:pPr>
      <w:widowControl/>
      <w:autoSpaceDE/>
      <w:autoSpaceDN/>
      <w:adjustRightInd/>
      <w:spacing w:line="259" w:lineRule="auto"/>
      <w:ind w:firstLine="0"/>
      <w:jc w:val="left"/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B97CF9"/>
    <w:pPr>
      <w:spacing w:after="100"/>
      <w:ind w:firstLine="567"/>
    </w:pPr>
    <w:rPr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rsid w:val="001D184B"/>
    <w:pPr>
      <w:spacing w:after="100"/>
      <w:ind w:left="200"/>
    </w:pPr>
  </w:style>
  <w:style w:type="character" w:styleId="af2">
    <w:name w:val="Hyperlink"/>
    <w:basedOn w:val="a0"/>
    <w:uiPriority w:val="99"/>
    <w:unhideWhenUsed/>
    <w:qFormat/>
    <w:rsid w:val="001D184B"/>
    <w:rPr>
      <w:color w:val="0000FF" w:themeColor="hyperlink"/>
      <w:u w:val="single"/>
    </w:rPr>
  </w:style>
  <w:style w:type="paragraph" w:customStyle="1" w:styleId="Style14">
    <w:name w:val="Style14"/>
    <w:basedOn w:val="a"/>
    <w:uiPriority w:val="99"/>
    <w:rsid w:val="000225E2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23">
    <w:name w:val="Style23"/>
    <w:basedOn w:val="a"/>
    <w:uiPriority w:val="99"/>
    <w:rsid w:val="000225E2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character" w:customStyle="1" w:styleId="FontStyle36">
    <w:name w:val="Font Style36"/>
    <w:basedOn w:val="a0"/>
    <w:uiPriority w:val="99"/>
    <w:rsid w:val="000225E2"/>
    <w:rPr>
      <w:rFonts w:ascii="Book Antiqua" w:hAnsi="Book Antiqua" w:cs="Book Antiqua"/>
      <w:b/>
      <w:bCs/>
      <w:color w:val="000000"/>
      <w:sz w:val="30"/>
      <w:szCs w:val="30"/>
    </w:rPr>
  </w:style>
  <w:style w:type="paragraph" w:customStyle="1" w:styleId="Style3">
    <w:name w:val="Style3"/>
    <w:basedOn w:val="a"/>
    <w:uiPriority w:val="99"/>
    <w:rsid w:val="000826D8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Default">
    <w:name w:val="Default"/>
    <w:rsid w:val="008C29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39">
    <w:name w:val="Font Style39"/>
    <w:basedOn w:val="a0"/>
    <w:uiPriority w:val="99"/>
    <w:rsid w:val="008C29FF"/>
    <w:rPr>
      <w:rFonts w:ascii="Book Antiqua" w:hAnsi="Book Antiqua" w:cs="Book Antiqua"/>
      <w:b/>
      <w:bCs/>
      <w:color w:val="000000"/>
      <w:sz w:val="20"/>
      <w:szCs w:val="20"/>
    </w:rPr>
  </w:style>
  <w:style w:type="paragraph" w:customStyle="1" w:styleId="Style10">
    <w:name w:val="Style10"/>
    <w:basedOn w:val="a"/>
    <w:uiPriority w:val="99"/>
    <w:rsid w:val="008C29FF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21">
    <w:name w:val="Style21"/>
    <w:basedOn w:val="a"/>
    <w:uiPriority w:val="99"/>
    <w:rsid w:val="008C29FF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18">
    <w:name w:val="Style18"/>
    <w:basedOn w:val="a"/>
    <w:uiPriority w:val="99"/>
    <w:rsid w:val="00295420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13">
    <w:name w:val="Style13"/>
    <w:basedOn w:val="a"/>
    <w:uiPriority w:val="99"/>
    <w:rsid w:val="00007C71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19">
    <w:name w:val="Style19"/>
    <w:basedOn w:val="a"/>
    <w:uiPriority w:val="99"/>
    <w:rsid w:val="00007C71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25">
    <w:name w:val="Style25"/>
    <w:basedOn w:val="a"/>
    <w:uiPriority w:val="99"/>
    <w:rsid w:val="00007C71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character" w:customStyle="1" w:styleId="FontStyle34">
    <w:name w:val="Font Style34"/>
    <w:basedOn w:val="a0"/>
    <w:uiPriority w:val="99"/>
    <w:rsid w:val="00007C71"/>
    <w:rPr>
      <w:rFonts w:ascii="Book Antiqua" w:hAnsi="Book Antiqua" w:cs="Book Antiqua"/>
      <w:b/>
      <w:bCs/>
      <w:color w:val="000000"/>
      <w:sz w:val="24"/>
      <w:szCs w:val="24"/>
    </w:rPr>
  </w:style>
  <w:style w:type="paragraph" w:customStyle="1" w:styleId="Style20">
    <w:name w:val="Style20"/>
    <w:basedOn w:val="a"/>
    <w:uiPriority w:val="99"/>
    <w:rsid w:val="00AE765B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24">
    <w:name w:val="Style24"/>
    <w:basedOn w:val="a"/>
    <w:uiPriority w:val="99"/>
    <w:rsid w:val="00AE765B"/>
    <w:pPr>
      <w:ind w:firstLine="0"/>
      <w:jc w:val="left"/>
    </w:pPr>
    <w:rPr>
      <w:rFonts w:ascii="Book Antiqua" w:eastAsiaTheme="minorEastAsia" w:hAnsi="Book Antiqua" w:cstheme="minorBidi"/>
      <w:sz w:val="24"/>
      <w:szCs w:val="24"/>
    </w:rPr>
  </w:style>
  <w:style w:type="character" w:customStyle="1" w:styleId="FontStyle53">
    <w:name w:val="Font Style53"/>
    <w:uiPriority w:val="99"/>
    <w:rsid w:val="00C033AC"/>
    <w:rPr>
      <w:rFonts w:ascii="Book Antiqua" w:hAnsi="Book Antiqua" w:cs="Book Antiqua"/>
      <w:b/>
      <w:bCs/>
      <w:color w:val="000000"/>
      <w:sz w:val="34"/>
      <w:szCs w:val="34"/>
      <w:rtl w:val="0"/>
      <w:cs w:val="0"/>
    </w:rPr>
  </w:style>
  <w:style w:type="character" w:customStyle="1" w:styleId="FontStyle79">
    <w:name w:val="Font Style79"/>
    <w:basedOn w:val="a0"/>
    <w:uiPriority w:val="99"/>
    <w:rsid w:val="00420A7B"/>
    <w:rPr>
      <w:rFonts w:ascii="Angsana New" w:hAnsi="Angsana New" w:cs="Angsana New" w:hint="cs"/>
      <w:i/>
      <w:iCs/>
      <w:color w:val="000000"/>
      <w:sz w:val="30"/>
      <w:szCs w:val="30"/>
    </w:rPr>
  </w:style>
  <w:style w:type="paragraph" w:customStyle="1" w:styleId="Style15">
    <w:name w:val="Style15"/>
    <w:basedOn w:val="a"/>
    <w:uiPriority w:val="99"/>
    <w:rsid w:val="004A3353"/>
    <w:pPr>
      <w:ind w:firstLine="0"/>
      <w:jc w:val="left"/>
    </w:pPr>
    <w:rPr>
      <w:rFonts w:ascii="Book Antiqua" w:hAnsi="Book Antiqua"/>
      <w:sz w:val="24"/>
      <w:szCs w:val="24"/>
    </w:rPr>
  </w:style>
  <w:style w:type="character" w:customStyle="1" w:styleId="FontStyle63">
    <w:name w:val="Font Style63"/>
    <w:uiPriority w:val="99"/>
    <w:qFormat/>
    <w:rsid w:val="004A3353"/>
    <w:rPr>
      <w:rFonts w:ascii="Book Antiqua" w:hAnsi="Book Antiqua" w:cs="Book Antiqua"/>
      <w:color w:val="000000"/>
      <w:sz w:val="20"/>
      <w:szCs w:val="20"/>
      <w:rtl w:val="0"/>
      <w:cs w:val="0"/>
    </w:rPr>
  </w:style>
  <w:style w:type="character" w:customStyle="1" w:styleId="FontStyle58">
    <w:name w:val="Font Style58"/>
    <w:uiPriority w:val="99"/>
    <w:rsid w:val="00FC18C0"/>
    <w:rPr>
      <w:rFonts w:ascii="Book Antiqua" w:hAnsi="Book Antiqua" w:cs="Book Antiqua"/>
      <w:b/>
      <w:bCs/>
      <w:color w:val="000000"/>
      <w:sz w:val="24"/>
      <w:szCs w:val="24"/>
      <w:rtl w:val="0"/>
      <w:cs w:val="0"/>
    </w:rPr>
  </w:style>
  <w:style w:type="character" w:customStyle="1" w:styleId="FontStyle78">
    <w:name w:val="Font Style78"/>
    <w:basedOn w:val="a0"/>
    <w:uiPriority w:val="99"/>
    <w:rsid w:val="00685186"/>
    <w:rPr>
      <w:rFonts w:ascii="Angsana New" w:hAnsi="Angsana New" w:cs="Angsana New" w:hint="cs"/>
      <w:color w:val="000000"/>
      <w:sz w:val="30"/>
      <w:szCs w:val="30"/>
    </w:rPr>
  </w:style>
  <w:style w:type="paragraph" w:customStyle="1" w:styleId="Style9">
    <w:name w:val="Style9"/>
    <w:basedOn w:val="a"/>
    <w:uiPriority w:val="99"/>
    <w:rsid w:val="002B2C14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Pa16">
    <w:name w:val="Pa16"/>
    <w:basedOn w:val="Default"/>
    <w:next w:val="Default"/>
    <w:uiPriority w:val="99"/>
    <w:rsid w:val="002B2C14"/>
    <w:pPr>
      <w:spacing w:line="221" w:lineRule="atLeast"/>
    </w:pPr>
    <w:rPr>
      <w:rFonts w:ascii="Cambria" w:hAnsi="Cambria" w:cstheme="minorBidi"/>
      <w:color w:val="auto"/>
    </w:rPr>
  </w:style>
  <w:style w:type="paragraph" w:customStyle="1" w:styleId="Style27">
    <w:name w:val="Style27"/>
    <w:basedOn w:val="a"/>
    <w:uiPriority w:val="99"/>
    <w:rsid w:val="002B2C14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Style28">
    <w:name w:val="Style28"/>
    <w:basedOn w:val="a"/>
    <w:uiPriority w:val="99"/>
    <w:rsid w:val="002B2C14"/>
    <w:pPr>
      <w:ind w:firstLine="0"/>
      <w:jc w:val="left"/>
    </w:pPr>
    <w:rPr>
      <w:rFonts w:ascii="Book Antiqua" w:hAnsi="Book Antiqua"/>
      <w:sz w:val="24"/>
      <w:szCs w:val="24"/>
    </w:rPr>
  </w:style>
  <w:style w:type="character" w:customStyle="1" w:styleId="FontStyle61">
    <w:name w:val="Font Style61"/>
    <w:uiPriority w:val="99"/>
    <w:rsid w:val="002B2C14"/>
    <w:rPr>
      <w:rFonts w:ascii="Book Antiqua" w:hAnsi="Book Antiqua" w:cs="Book Antiqua"/>
      <w:color w:val="000000"/>
      <w:sz w:val="18"/>
      <w:szCs w:val="18"/>
      <w:rtl w:val="0"/>
      <w:cs w:val="0"/>
    </w:rPr>
  </w:style>
  <w:style w:type="paragraph" w:customStyle="1" w:styleId="Style31">
    <w:name w:val="Style31"/>
    <w:basedOn w:val="a"/>
    <w:uiPriority w:val="99"/>
    <w:rsid w:val="00BD5376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Style40">
    <w:name w:val="Style40"/>
    <w:basedOn w:val="a"/>
    <w:uiPriority w:val="99"/>
    <w:rsid w:val="00BD5376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Style41">
    <w:name w:val="Style41"/>
    <w:basedOn w:val="a"/>
    <w:uiPriority w:val="99"/>
    <w:rsid w:val="00BD5376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Style42">
    <w:name w:val="Style42"/>
    <w:basedOn w:val="a"/>
    <w:uiPriority w:val="99"/>
    <w:rsid w:val="00BD5376"/>
    <w:pPr>
      <w:ind w:firstLine="0"/>
      <w:jc w:val="left"/>
    </w:pPr>
    <w:rPr>
      <w:rFonts w:ascii="Book Antiqua" w:hAnsi="Book Antiqua"/>
      <w:sz w:val="24"/>
      <w:szCs w:val="24"/>
    </w:rPr>
  </w:style>
  <w:style w:type="character" w:customStyle="1" w:styleId="FontStyle60">
    <w:name w:val="Font Style60"/>
    <w:uiPriority w:val="99"/>
    <w:rsid w:val="00BD5376"/>
    <w:rPr>
      <w:rFonts w:ascii="Book Antiqua" w:hAnsi="Book Antiqua" w:cs="Book Antiqua"/>
      <w:b/>
      <w:bCs/>
      <w:color w:val="000000"/>
      <w:sz w:val="18"/>
      <w:szCs w:val="18"/>
      <w:rtl w:val="0"/>
      <w:cs w:val="0"/>
    </w:rPr>
  </w:style>
  <w:style w:type="paragraph" w:customStyle="1" w:styleId="Style35">
    <w:name w:val="Style35"/>
    <w:basedOn w:val="a"/>
    <w:uiPriority w:val="99"/>
    <w:rsid w:val="007C6240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Style37">
    <w:name w:val="Style37"/>
    <w:basedOn w:val="a"/>
    <w:uiPriority w:val="99"/>
    <w:rsid w:val="007C6240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Style46">
    <w:name w:val="Style46"/>
    <w:basedOn w:val="a"/>
    <w:uiPriority w:val="99"/>
    <w:rsid w:val="007C6240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Style8">
    <w:name w:val="Style8"/>
    <w:basedOn w:val="a"/>
    <w:uiPriority w:val="99"/>
    <w:rsid w:val="00086E6F"/>
    <w:pPr>
      <w:ind w:firstLine="0"/>
      <w:jc w:val="left"/>
    </w:pPr>
    <w:rPr>
      <w:rFonts w:ascii="Book Antiqua" w:hAnsi="Book Antiqua"/>
      <w:sz w:val="24"/>
      <w:szCs w:val="24"/>
    </w:rPr>
  </w:style>
  <w:style w:type="character" w:customStyle="1" w:styleId="FontStyle62">
    <w:name w:val="Font Style62"/>
    <w:uiPriority w:val="99"/>
    <w:rsid w:val="00086E6F"/>
    <w:rPr>
      <w:rFonts w:ascii="Book Antiqua" w:hAnsi="Book Antiqua" w:cs="Book Antiqua"/>
      <w:b/>
      <w:bCs/>
      <w:color w:val="000000"/>
      <w:sz w:val="30"/>
      <w:szCs w:val="30"/>
      <w:rtl w:val="0"/>
      <w:cs w:val="0"/>
    </w:rPr>
  </w:style>
  <w:style w:type="paragraph" w:customStyle="1" w:styleId="Style43">
    <w:name w:val="Style43"/>
    <w:basedOn w:val="a"/>
    <w:uiPriority w:val="99"/>
    <w:rsid w:val="00086E6F"/>
    <w:pPr>
      <w:ind w:firstLine="0"/>
      <w:jc w:val="left"/>
    </w:pPr>
    <w:rPr>
      <w:rFonts w:ascii="Book Antiqua" w:hAnsi="Book Antiqua"/>
      <w:sz w:val="24"/>
      <w:szCs w:val="24"/>
    </w:rPr>
  </w:style>
  <w:style w:type="character" w:customStyle="1" w:styleId="FontStyle64">
    <w:name w:val="Font Style64"/>
    <w:uiPriority w:val="99"/>
    <w:rsid w:val="00086E6F"/>
    <w:rPr>
      <w:rFonts w:ascii="Book Antiqua" w:hAnsi="Book Antiqua" w:cs="Book Antiqua"/>
      <w:i/>
      <w:iCs/>
      <w:color w:val="000000"/>
      <w:sz w:val="20"/>
      <w:szCs w:val="20"/>
      <w:rtl w:val="0"/>
      <w:cs w:val="0"/>
    </w:rPr>
  </w:style>
  <w:style w:type="paragraph" w:customStyle="1" w:styleId="Style32">
    <w:name w:val="Style32"/>
    <w:basedOn w:val="a"/>
    <w:uiPriority w:val="99"/>
    <w:rsid w:val="00B810D6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Style6">
    <w:name w:val="Style6"/>
    <w:basedOn w:val="a"/>
    <w:uiPriority w:val="99"/>
    <w:rsid w:val="00A84CD7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Style7">
    <w:name w:val="Style7"/>
    <w:basedOn w:val="a"/>
    <w:uiPriority w:val="99"/>
    <w:rsid w:val="00A84CD7"/>
    <w:pPr>
      <w:ind w:firstLine="0"/>
      <w:jc w:val="left"/>
    </w:pPr>
    <w:rPr>
      <w:rFonts w:ascii="Book Antiqua" w:hAnsi="Book Antiqua"/>
      <w:sz w:val="24"/>
      <w:szCs w:val="24"/>
    </w:rPr>
  </w:style>
  <w:style w:type="paragraph" w:customStyle="1" w:styleId="Style39">
    <w:name w:val="Style39"/>
    <w:basedOn w:val="a"/>
    <w:uiPriority w:val="99"/>
    <w:rsid w:val="00A84CD7"/>
    <w:pPr>
      <w:ind w:firstLine="0"/>
      <w:jc w:val="left"/>
    </w:pPr>
    <w:rPr>
      <w:rFonts w:ascii="Book Antiqua" w:hAnsi="Book Antiqua"/>
      <w:sz w:val="24"/>
      <w:szCs w:val="24"/>
    </w:rPr>
  </w:style>
  <w:style w:type="table" w:styleId="af3">
    <w:name w:val="Table Grid"/>
    <w:basedOn w:val="a1"/>
    <w:uiPriority w:val="39"/>
    <w:qFormat/>
    <w:rsid w:val="00EC1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9757A2"/>
    <w:pPr>
      <w:widowControl/>
      <w:autoSpaceDE/>
      <w:autoSpaceDN/>
      <w:adjustRightInd/>
      <w:spacing w:after="100" w:line="259" w:lineRule="auto"/>
      <w:ind w:firstLine="0"/>
      <w:jc w:val="left"/>
    </w:pPr>
    <w:rPr>
      <w:rFonts w:asciiTheme="minorHAnsi" w:eastAsiaTheme="minorEastAsia" w:hAnsiTheme="minorHAnsi"/>
      <w:sz w:val="22"/>
      <w:szCs w:val="22"/>
    </w:rPr>
  </w:style>
  <w:style w:type="paragraph" w:styleId="af4">
    <w:name w:val="List Paragraph"/>
    <w:basedOn w:val="a"/>
    <w:link w:val="af5"/>
    <w:uiPriority w:val="34"/>
    <w:qFormat/>
    <w:rsid w:val="009807A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6C70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selectable-text">
    <w:name w:val="selectable-text"/>
    <w:basedOn w:val="a0"/>
    <w:rsid w:val="00C97732"/>
  </w:style>
  <w:style w:type="paragraph" w:customStyle="1" w:styleId="Pa12">
    <w:name w:val="Pa12"/>
    <w:basedOn w:val="Default"/>
    <w:next w:val="Default"/>
    <w:uiPriority w:val="99"/>
    <w:rsid w:val="00434E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434E0C"/>
    <w:pPr>
      <w:spacing w:line="161" w:lineRule="atLeast"/>
    </w:pPr>
    <w:rPr>
      <w:rFonts w:ascii="Arial" w:hAnsi="Arial" w:cs="Arial"/>
      <w:color w:val="auto"/>
    </w:rPr>
  </w:style>
  <w:style w:type="paragraph" w:customStyle="1" w:styleId="Pa13">
    <w:name w:val="Pa13"/>
    <w:basedOn w:val="Default"/>
    <w:next w:val="Default"/>
    <w:uiPriority w:val="99"/>
    <w:rsid w:val="00434E0C"/>
    <w:pPr>
      <w:spacing w:line="181" w:lineRule="atLeast"/>
    </w:pPr>
    <w:rPr>
      <w:rFonts w:ascii="Arial" w:hAnsi="Arial" w:cs="Arial"/>
      <w:color w:val="auto"/>
    </w:rPr>
  </w:style>
  <w:style w:type="character" w:styleId="af6">
    <w:name w:val="Unresolved Mention"/>
    <w:basedOn w:val="a0"/>
    <w:uiPriority w:val="99"/>
    <w:semiHidden/>
    <w:unhideWhenUsed/>
    <w:rsid w:val="009D0126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qFormat/>
    <w:rsid w:val="005E6E80"/>
    <w:rPr>
      <w:color w:val="800080" w:themeColor="followedHyperlink"/>
      <w:u w:val="single"/>
    </w:rPr>
  </w:style>
  <w:style w:type="character" w:customStyle="1" w:styleId="FontStyle73">
    <w:name w:val="Font Style73"/>
    <w:uiPriority w:val="99"/>
    <w:rsid w:val="00812139"/>
    <w:rPr>
      <w:rFonts w:ascii="Arial Unicode MS" w:eastAsia="Arial Unicode MS" w:cs="Arial Unicode MS"/>
      <w:color w:val="000000"/>
      <w:sz w:val="18"/>
      <w:szCs w:val="18"/>
    </w:rPr>
  </w:style>
  <w:style w:type="character" w:customStyle="1" w:styleId="FontStyle71">
    <w:name w:val="Font Style71"/>
    <w:basedOn w:val="a0"/>
    <w:uiPriority w:val="99"/>
    <w:rsid w:val="00997C72"/>
    <w:rPr>
      <w:rFonts w:ascii="Arial Unicode MS" w:eastAsia="Arial Unicode MS" w:cs="Arial Unicode MS"/>
      <w:b/>
      <w:bCs/>
      <w:color w:val="000000"/>
      <w:sz w:val="18"/>
      <w:szCs w:val="18"/>
    </w:rPr>
  </w:style>
  <w:style w:type="paragraph" w:customStyle="1" w:styleId="Style38">
    <w:name w:val="Style38"/>
    <w:basedOn w:val="a"/>
    <w:uiPriority w:val="99"/>
    <w:rsid w:val="001E1E2C"/>
    <w:pPr>
      <w:ind w:firstLine="0"/>
      <w:jc w:val="left"/>
    </w:pPr>
    <w:rPr>
      <w:rFonts w:ascii="Arial Unicode MS" w:eastAsia="Arial Unicode MS" w:hAnsiTheme="minorHAnsi" w:cs="Arial Unicode MS"/>
      <w:sz w:val="24"/>
      <w:szCs w:val="24"/>
    </w:rPr>
  </w:style>
  <w:style w:type="paragraph" w:customStyle="1" w:styleId="Style44">
    <w:name w:val="Style44"/>
    <w:basedOn w:val="a"/>
    <w:uiPriority w:val="99"/>
    <w:rsid w:val="001E1E2C"/>
    <w:pPr>
      <w:ind w:firstLine="0"/>
      <w:jc w:val="left"/>
    </w:pPr>
    <w:rPr>
      <w:rFonts w:ascii="Arial Unicode MS" w:eastAsia="Arial Unicode MS" w:hAnsiTheme="minorHAnsi" w:cs="Arial Unicode MS"/>
      <w:sz w:val="24"/>
      <w:szCs w:val="24"/>
    </w:rPr>
  </w:style>
  <w:style w:type="paragraph" w:customStyle="1" w:styleId="Style45">
    <w:name w:val="Style45"/>
    <w:basedOn w:val="a"/>
    <w:uiPriority w:val="99"/>
    <w:rsid w:val="001E1E2C"/>
    <w:pPr>
      <w:ind w:firstLine="0"/>
      <w:jc w:val="left"/>
    </w:pPr>
    <w:rPr>
      <w:rFonts w:ascii="Arial Unicode MS" w:eastAsia="Arial Unicode MS" w:hAnsiTheme="minorHAnsi" w:cs="Arial Unicode MS"/>
      <w:sz w:val="24"/>
      <w:szCs w:val="24"/>
    </w:rPr>
  </w:style>
  <w:style w:type="paragraph" w:customStyle="1" w:styleId="Style52">
    <w:name w:val="Style52"/>
    <w:basedOn w:val="a"/>
    <w:uiPriority w:val="99"/>
    <w:rsid w:val="00D053FD"/>
    <w:pPr>
      <w:ind w:firstLine="0"/>
      <w:jc w:val="left"/>
    </w:pPr>
    <w:rPr>
      <w:rFonts w:ascii="Arial Unicode MS" w:eastAsia="Arial Unicode MS" w:hAnsiTheme="minorHAnsi" w:cs="Arial Unicode MS"/>
      <w:sz w:val="24"/>
      <w:szCs w:val="24"/>
    </w:rPr>
  </w:style>
  <w:style w:type="paragraph" w:customStyle="1" w:styleId="Style34">
    <w:name w:val="Style34"/>
    <w:basedOn w:val="a"/>
    <w:uiPriority w:val="99"/>
    <w:rsid w:val="005D5313"/>
    <w:pPr>
      <w:ind w:firstLine="0"/>
      <w:jc w:val="left"/>
    </w:pPr>
    <w:rPr>
      <w:rFonts w:ascii="Arial Unicode MS" w:eastAsia="Arial Unicode MS" w:hAnsiTheme="minorHAnsi" w:cs="Arial Unicode MS"/>
      <w:sz w:val="24"/>
      <w:szCs w:val="24"/>
    </w:rPr>
  </w:style>
  <w:style w:type="paragraph" w:customStyle="1" w:styleId="Style16">
    <w:name w:val="Style16"/>
    <w:basedOn w:val="a"/>
    <w:uiPriority w:val="99"/>
    <w:rsid w:val="006771AA"/>
    <w:pPr>
      <w:ind w:firstLine="0"/>
      <w:jc w:val="left"/>
    </w:pPr>
    <w:rPr>
      <w:rFonts w:ascii="Arial Unicode MS" w:eastAsia="Arial Unicode MS" w:hAnsiTheme="minorHAnsi" w:cs="Arial Unicode MS"/>
      <w:sz w:val="24"/>
      <w:szCs w:val="24"/>
    </w:rPr>
  </w:style>
  <w:style w:type="character" w:styleId="af8">
    <w:name w:val="line number"/>
    <w:basedOn w:val="a0"/>
    <w:uiPriority w:val="99"/>
    <w:semiHidden/>
    <w:unhideWhenUsed/>
    <w:rsid w:val="00890EAD"/>
  </w:style>
  <w:style w:type="paragraph" w:customStyle="1" w:styleId="Style47">
    <w:name w:val="Style47"/>
    <w:basedOn w:val="a"/>
    <w:uiPriority w:val="99"/>
    <w:rsid w:val="00890EAD"/>
    <w:pPr>
      <w:ind w:firstLine="0"/>
      <w:jc w:val="left"/>
    </w:pPr>
    <w:rPr>
      <w:rFonts w:ascii="Arial Unicode MS" w:eastAsia="Arial Unicode MS" w:hAnsiTheme="minorHAnsi" w:cs="Arial Unicode MS"/>
      <w:sz w:val="24"/>
      <w:szCs w:val="24"/>
    </w:rPr>
  </w:style>
  <w:style w:type="paragraph" w:customStyle="1" w:styleId="Style26">
    <w:name w:val="Style26"/>
    <w:basedOn w:val="a"/>
    <w:uiPriority w:val="99"/>
    <w:rsid w:val="008D4D6A"/>
    <w:pPr>
      <w:ind w:firstLine="0"/>
      <w:jc w:val="left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70">
    <w:name w:val="Font Style70"/>
    <w:basedOn w:val="a0"/>
    <w:uiPriority w:val="99"/>
    <w:rsid w:val="008D4D6A"/>
    <w:rPr>
      <w:rFonts w:ascii="Arial Unicode MS" w:eastAsia="Arial Unicode MS" w:cs="Arial Unicode MS"/>
      <w:i/>
      <w:iCs/>
      <w:color w:val="000000"/>
      <w:spacing w:val="10"/>
      <w:sz w:val="18"/>
      <w:szCs w:val="18"/>
    </w:rPr>
  </w:style>
  <w:style w:type="paragraph" w:customStyle="1" w:styleId="Style50">
    <w:name w:val="Style50"/>
    <w:basedOn w:val="a"/>
    <w:uiPriority w:val="99"/>
    <w:rsid w:val="00500E88"/>
    <w:pPr>
      <w:ind w:firstLine="0"/>
      <w:jc w:val="left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69">
    <w:name w:val="Font Style69"/>
    <w:basedOn w:val="a0"/>
    <w:uiPriority w:val="99"/>
    <w:rsid w:val="00500E88"/>
    <w:rPr>
      <w:rFonts w:ascii="Arial Unicode MS" w:eastAsia="Arial Unicode MS" w:cs="Arial Unicode MS"/>
      <w:i/>
      <w:iCs/>
      <w:color w:val="000000"/>
      <w:spacing w:val="80"/>
      <w:sz w:val="22"/>
      <w:szCs w:val="22"/>
    </w:rPr>
  </w:style>
  <w:style w:type="paragraph" w:customStyle="1" w:styleId="Style51">
    <w:name w:val="Style51"/>
    <w:basedOn w:val="a"/>
    <w:uiPriority w:val="99"/>
    <w:rsid w:val="00500E88"/>
    <w:pPr>
      <w:ind w:firstLine="0"/>
      <w:jc w:val="left"/>
    </w:pPr>
    <w:rPr>
      <w:rFonts w:ascii="Arial Unicode MS" w:eastAsia="Arial Unicode MS" w:hAnsiTheme="minorHAnsi" w:cs="Arial Unicode MS"/>
      <w:sz w:val="24"/>
      <w:szCs w:val="24"/>
    </w:rPr>
  </w:style>
  <w:style w:type="table" w:customStyle="1" w:styleId="22">
    <w:name w:val="Сетка таблицы2"/>
    <w:basedOn w:val="a1"/>
    <w:next w:val="af3"/>
    <w:uiPriority w:val="39"/>
    <w:qFormat/>
    <w:rsid w:val="00620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0"/>
    <w:uiPriority w:val="99"/>
    <w:semiHidden/>
    <w:rsid w:val="00081222"/>
    <w:rPr>
      <w:color w:val="666666"/>
    </w:rPr>
  </w:style>
  <w:style w:type="character" w:customStyle="1" w:styleId="s1">
    <w:name w:val="s1"/>
    <w:basedOn w:val="a0"/>
    <w:rsid w:val="00746324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FB503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fa">
    <w:name w:val="Body Text"/>
    <w:basedOn w:val="a"/>
    <w:link w:val="afb"/>
    <w:uiPriority w:val="1"/>
    <w:qFormat/>
    <w:rsid w:val="00107901"/>
    <w:pPr>
      <w:autoSpaceDE/>
      <w:autoSpaceDN/>
      <w:adjustRightInd/>
      <w:ind w:left="118" w:firstLine="568"/>
      <w:jc w:val="left"/>
    </w:pPr>
    <w:rPr>
      <w:rFonts w:cstheme="minorBidi"/>
      <w:sz w:val="24"/>
      <w:szCs w:val="24"/>
      <w:lang w:val="en-US" w:eastAsia="en-US"/>
    </w:rPr>
  </w:style>
  <w:style w:type="character" w:customStyle="1" w:styleId="afb">
    <w:name w:val="Основной текст Знак"/>
    <w:basedOn w:val="a0"/>
    <w:link w:val="afa"/>
    <w:uiPriority w:val="1"/>
    <w:rsid w:val="00107901"/>
    <w:rPr>
      <w:rFonts w:ascii="Times New Roman" w:eastAsia="Times New Roman" w:hAnsi="Times New Roman"/>
      <w:sz w:val="24"/>
      <w:szCs w:val="24"/>
      <w:lang w:val="en-US"/>
    </w:rPr>
  </w:style>
  <w:style w:type="paragraph" w:styleId="4">
    <w:name w:val="toc 4"/>
    <w:basedOn w:val="a"/>
    <w:next w:val="a"/>
    <w:autoRedefine/>
    <w:uiPriority w:val="39"/>
    <w:semiHidden/>
    <w:unhideWhenUsed/>
    <w:rsid w:val="006B62CA"/>
    <w:pPr>
      <w:spacing w:after="100"/>
      <w:ind w:left="600"/>
    </w:pPr>
  </w:style>
  <w:style w:type="paragraph" w:styleId="51">
    <w:name w:val="toc 5"/>
    <w:basedOn w:val="a"/>
    <w:next w:val="a"/>
    <w:autoRedefine/>
    <w:uiPriority w:val="39"/>
    <w:semiHidden/>
    <w:unhideWhenUsed/>
    <w:rsid w:val="006B62CA"/>
    <w:pPr>
      <w:spacing w:after="100"/>
      <w:ind w:left="800"/>
    </w:pPr>
  </w:style>
  <w:style w:type="table" w:customStyle="1" w:styleId="TableNormal">
    <w:name w:val="Table Normal"/>
    <w:uiPriority w:val="2"/>
    <w:semiHidden/>
    <w:unhideWhenUsed/>
    <w:qFormat/>
    <w:rsid w:val="0035475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4754"/>
    <w:pPr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c">
    <w:name w:val="Normal (Web)"/>
    <w:basedOn w:val="a"/>
    <w:unhideWhenUsed/>
    <w:qFormat/>
    <w:rsid w:val="002B7A1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98022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980229"/>
    <w:rPr>
      <w:b/>
      <w:bCs/>
    </w:rPr>
  </w:style>
  <w:style w:type="character" w:customStyle="1" w:styleId="af5">
    <w:name w:val="Абзац списка Знак"/>
    <w:link w:val="af4"/>
    <w:uiPriority w:val="34"/>
    <w:qFormat/>
    <w:locked/>
    <w:rsid w:val="009802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Обычный2"/>
    <w:basedOn w:val="a"/>
    <w:qFormat/>
    <w:rsid w:val="0098022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</w:rPr>
  </w:style>
  <w:style w:type="table" w:customStyle="1" w:styleId="12">
    <w:name w:val="Сетка таблицы1"/>
    <w:basedOn w:val="a1"/>
    <w:uiPriority w:val="39"/>
    <w:qFormat/>
    <w:rsid w:val="00980229"/>
    <w:pPr>
      <w:spacing w:after="0" w:line="240" w:lineRule="auto"/>
    </w:pPr>
    <w:rPr>
      <w:kern w:val="2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00">
    <w:name w:val="_Style 10"/>
    <w:basedOn w:val="TableNormal0"/>
    <w:qFormat/>
    <w:rsid w:val="0098022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Normal"/>
    <w:qFormat/>
    <w:rsid w:val="00980229"/>
    <w:pPr>
      <w:spacing w:after="0" w:line="240" w:lineRule="auto"/>
    </w:pPr>
    <w:rPr>
      <w:sz w:val="20"/>
      <w:szCs w:val="20"/>
      <w:lang w:eastAsia="ru-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1">
    <w:name w:val="_Style 11"/>
    <w:basedOn w:val="TableNormal0"/>
    <w:qFormat/>
    <w:rsid w:val="0098022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0">
    <w:name w:val="_Style 12"/>
    <w:basedOn w:val="TableNormal0"/>
    <w:qFormat/>
    <w:rsid w:val="0098022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0">
    <w:name w:val="_Style 13"/>
    <w:basedOn w:val="TableNormal0"/>
    <w:qFormat/>
    <w:rsid w:val="0098022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40">
    <w:name w:val="_Style 14"/>
    <w:basedOn w:val="TableNormal0"/>
    <w:qFormat/>
    <w:rsid w:val="0098022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50">
    <w:name w:val="_Style 15"/>
    <w:basedOn w:val="TableNormal0"/>
    <w:qFormat/>
    <w:rsid w:val="0098022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60">
    <w:name w:val="_Style 16"/>
    <w:basedOn w:val="TableNormal0"/>
    <w:qFormat/>
    <w:rsid w:val="0098022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Сетка таблицы3"/>
    <w:basedOn w:val="a1"/>
    <w:uiPriority w:val="39"/>
    <w:qFormat/>
    <w:rsid w:val="00980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113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17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4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653">
              <w:marLeft w:val="0"/>
              <w:marRight w:val="0"/>
              <w:marTop w:val="0"/>
              <w:marBottom w:val="0"/>
              <w:divBdr>
                <w:top w:val="single" w:sz="6" w:space="5" w:color="EDEDE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3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94334">
              <w:marLeft w:val="0"/>
              <w:marRight w:val="0"/>
              <w:marTop w:val="0"/>
              <w:marBottom w:val="0"/>
              <w:divBdr>
                <w:top w:val="single" w:sz="6" w:space="5" w:color="EDEDE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2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emf"/><Relationship Id="rId21" Type="http://schemas.openxmlformats.org/officeDocument/2006/relationships/image" Target="media/image7.jpeg"/><Relationship Id="rId42" Type="http://schemas.openxmlformats.org/officeDocument/2006/relationships/hyperlink" Target="https://meganorm.ru/Data2/1/4294835/4294835121.pdf" TargetMode="External"/><Relationship Id="rId47" Type="http://schemas.openxmlformats.org/officeDocument/2006/relationships/hyperlink" Target="https://meganorm.ru/Data2/1/4294835/4294835121.pdf" TargetMode="External"/><Relationship Id="rId63" Type="http://schemas.openxmlformats.org/officeDocument/2006/relationships/hyperlink" Target="https://meganorm.ru/Data2/1/4293783/4293783531.htm" TargetMode="External"/><Relationship Id="rId68" Type="http://schemas.openxmlformats.org/officeDocument/2006/relationships/hyperlink" Target="https://meganorm.ru/Data2/1/4294824/4294824707.htm" TargetMode="External"/><Relationship Id="rId84" Type="http://schemas.openxmlformats.org/officeDocument/2006/relationships/hyperlink" Target="https://meganorm.ru/Data2/1/4294823/4294823847.htm" TargetMode="External"/><Relationship Id="rId89" Type="http://schemas.openxmlformats.org/officeDocument/2006/relationships/image" Target="media/image26.png"/><Relationship Id="rId16" Type="http://schemas.openxmlformats.org/officeDocument/2006/relationships/image" Target="media/image2.png"/><Relationship Id="rId107" Type="http://schemas.openxmlformats.org/officeDocument/2006/relationships/footer" Target="footer5.xml"/><Relationship Id="rId11" Type="http://schemas.openxmlformats.org/officeDocument/2006/relationships/footer" Target="footer2.xml"/><Relationship Id="rId32" Type="http://schemas.openxmlformats.org/officeDocument/2006/relationships/image" Target="media/image18.emf"/><Relationship Id="rId37" Type="http://schemas.openxmlformats.org/officeDocument/2006/relationships/image" Target="media/image23.png"/><Relationship Id="rId53" Type="http://schemas.openxmlformats.org/officeDocument/2006/relationships/hyperlink" Target="https://meganorm.ru/Data2/1/4294852/4294852006.htm" TargetMode="External"/><Relationship Id="rId58" Type="http://schemas.openxmlformats.org/officeDocument/2006/relationships/hyperlink" Target="https://meganorm.ru/Data2/1/4293783/4293783531.htm" TargetMode="External"/><Relationship Id="rId74" Type="http://schemas.openxmlformats.org/officeDocument/2006/relationships/hyperlink" Target="https://meganorm.ru/Data2/1/4294835/4294835121.pdf" TargetMode="External"/><Relationship Id="rId79" Type="http://schemas.openxmlformats.org/officeDocument/2006/relationships/hyperlink" Target="https://meganorm.ru/Data2/1/4294835/4294835121.pdf" TargetMode="External"/><Relationship Id="rId102" Type="http://schemas.openxmlformats.org/officeDocument/2006/relationships/image" Target="media/image34.png"/><Relationship Id="rId5" Type="http://schemas.openxmlformats.org/officeDocument/2006/relationships/webSettings" Target="webSettings.xml"/><Relationship Id="rId90" Type="http://schemas.openxmlformats.org/officeDocument/2006/relationships/image" Target="media/image27.png"/><Relationship Id="rId95" Type="http://schemas.openxmlformats.org/officeDocument/2006/relationships/hyperlink" Target="https://prg.kz/document/?doc_id=39723948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png"/><Relationship Id="rId43" Type="http://schemas.openxmlformats.org/officeDocument/2006/relationships/hyperlink" Target="https://meganorm.ru/Data2/1/4294835/4294835121.pdf" TargetMode="External"/><Relationship Id="rId48" Type="http://schemas.openxmlformats.org/officeDocument/2006/relationships/hyperlink" Target="https://meganorm.ru/Data2/1/4294823/4294823929.pdf" TargetMode="External"/><Relationship Id="rId64" Type="http://schemas.openxmlformats.org/officeDocument/2006/relationships/hyperlink" Target="https://meganorm.ru/Data2/1/4293783/4293783531.htm" TargetMode="External"/><Relationship Id="rId69" Type="http://schemas.openxmlformats.org/officeDocument/2006/relationships/hyperlink" Target="https://meganorm.ru/Data2/1/4294827/4294827498.pdf" TargetMode="External"/><Relationship Id="rId80" Type="http://schemas.openxmlformats.org/officeDocument/2006/relationships/hyperlink" Target="https://meganorm.ru/Data2/1/4294821/4294821079.htm" TargetMode="External"/><Relationship Id="rId85" Type="http://schemas.openxmlformats.org/officeDocument/2006/relationships/hyperlink" Target="https://meganorm.ru/Data2/1/4294823/4294823200.htm" TargetMode="Externa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59" Type="http://schemas.openxmlformats.org/officeDocument/2006/relationships/hyperlink" Target="https://meganorm.ru/Data2/1/4293783/4293783531.htm" TargetMode="External"/><Relationship Id="rId103" Type="http://schemas.openxmlformats.org/officeDocument/2006/relationships/image" Target="media/image35.png"/><Relationship Id="rId108" Type="http://schemas.openxmlformats.org/officeDocument/2006/relationships/header" Target="header7.xml"/><Relationship Id="rId54" Type="http://schemas.openxmlformats.org/officeDocument/2006/relationships/hyperlink" Target="https://meganorm.ru/Data2/1/4294852/4294852048.htm" TargetMode="External"/><Relationship Id="rId70" Type="http://schemas.openxmlformats.org/officeDocument/2006/relationships/hyperlink" Target="https://meganorm.ru/Data2/1/4294840/4294840467.pdf" TargetMode="External"/><Relationship Id="rId75" Type="http://schemas.openxmlformats.org/officeDocument/2006/relationships/hyperlink" Target="https://meganorm.ru/Data2/1/4294835/4294835121.pdf" TargetMode="External"/><Relationship Id="rId91" Type="http://schemas.openxmlformats.org/officeDocument/2006/relationships/image" Target="media/image28.png"/><Relationship Id="rId96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.png"/><Relationship Id="rId23" Type="http://schemas.openxmlformats.org/officeDocument/2006/relationships/image" Target="media/image9.jpeg"/><Relationship Id="rId28" Type="http://schemas.openxmlformats.org/officeDocument/2006/relationships/image" Target="media/image14.png"/><Relationship Id="rId36" Type="http://schemas.openxmlformats.org/officeDocument/2006/relationships/image" Target="media/image22.jpeg"/><Relationship Id="rId49" Type="http://schemas.openxmlformats.org/officeDocument/2006/relationships/hyperlink" Target="https://meganorm.ru/Data2/1/4294846/4294846135.htm" TargetMode="External"/><Relationship Id="rId57" Type="http://schemas.openxmlformats.org/officeDocument/2006/relationships/hyperlink" Target="https://meganorm.ru/Data2/1/4293783/4293783531.htm" TargetMode="External"/><Relationship Id="rId106" Type="http://schemas.openxmlformats.org/officeDocument/2006/relationships/footer" Target="footer4.xml"/><Relationship Id="rId10" Type="http://schemas.openxmlformats.org/officeDocument/2006/relationships/footer" Target="footer1.xml"/><Relationship Id="rId31" Type="http://schemas.openxmlformats.org/officeDocument/2006/relationships/image" Target="media/image17.jpeg"/><Relationship Id="rId44" Type="http://schemas.openxmlformats.org/officeDocument/2006/relationships/hyperlink" Target="https://meganorm.ru/Data2/1/4294835/4294835121.pdf" TargetMode="External"/><Relationship Id="rId52" Type="http://schemas.openxmlformats.org/officeDocument/2006/relationships/hyperlink" Target="https://meganorm.ru/Data2/1/4294852/4294852046.htm" TargetMode="External"/><Relationship Id="rId60" Type="http://schemas.openxmlformats.org/officeDocument/2006/relationships/hyperlink" Target="https://meganorm.ru/Data2/1/4293783/4293783531.htm" TargetMode="External"/><Relationship Id="rId65" Type="http://schemas.openxmlformats.org/officeDocument/2006/relationships/hyperlink" Target="https://meganorm.ru/Data2/1/4293783/4293783531.htm" TargetMode="External"/><Relationship Id="rId73" Type="http://schemas.openxmlformats.org/officeDocument/2006/relationships/hyperlink" Target="https://meganorm.ru/Data2/1/4294825/4294825483.pdf" TargetMode="External"/><Relationship Id="rId78" Type="http://schemas.openxmlformats.org/officeDocument/2006/relationships/hyperlink" Target="https://meganorm.ru/Data2/1/4294829/4294829084.pdf" TargetMode="External"/><Relationship Id="rId81" Type="http://schemas.openxmlformats.org/officeDocument/2006/relationships/hyperlink" Target="https://meganorm.ru/Data2/1/4294821/4294821079.htm" TargetMode="External"/><Relationship Id="rId86" Type="http://schemas.openxmlformats.org/officeDocument/2006/relationships/hyperlink" Target="https://meganorm.ru/Data2/1/4294824/4294824707.htm" TargetMode="External"/><Relationship Id="rId94" Type="http://schemas.openxmlformats.org/officeDocument/2006/relationships/hyperlink" Target="https://prg.kz/document/?doc_id=39723948" TargetMode="External"/><Relationship Id="rId99" Type="http://schemas.openxmlformats.org/officeDocument/2006/relationships/image" Target="media/image31.png"/><Relationship Id="rId101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image" Target="media/image4.png"/><Relationship Id="rId39" Type="http://schemas.openxmlformats.org/officeDocument/2006/relationships/hyperlink" Target="https://meganorm.ru/Data2/1/4293783/4293783531.htm" TargetMode="External"/><Relationship Id="rId109" Type="http://schemas.openxmlformats.org/officeDocument/2006/relationships/footer" Target="footer6.xml"/><Relationship Id="rId34" Type="http://schemas.openxmlformats.org/officeDocument/2006/relationships/image" Target="media/image20.jpeg"/><Relationship Id="rId50" Type="http://schemas.openxmlformats.org/officeDocument/2006/relationships/hyperlink" Target="https://meganorm.ru/Data2/1/4294852/4294852044.htm" TargetMode="External"/><Relationship Id="rId55" Type="http://schemas.openxmlformats.org/officeDocument/2006/relationships/hyperlink" Target="https://meganorm.ru/Data2/1/4293783/4293783531.htm" TargetMode="External"/><Relationship Id="rId76" Type="http://schemas.openxmlformats.org/officeDocument/2006/relationships/hyperlink" Target="https://meganorm.ru/Data2/1/4294836/4294836858.pdf" TargetMode="External"/><Relationship Id="rId97" Type="http://schemas.openxmlformats.org/officeDocument/2006/relationships/image" Target="media/image30.png"/><Relationship Id="rId104" Type="http://schemas.openxmlformats.org/officeDocument/2006/relationships/header" Target="header5.xml"/><Relationship Id="rId7" Type="http://schemas.openxmlformats.org/officeDocument/2006/relationships/endnotes" Target="endnotes.xml"/><Relationship Id="rId71" Type="http://schemas.openxmlformats.org/officeDocument/2006/relationships/hyperlink" Target="https://prg.kz/document/?doc_id=39723948" TargetMode="External"/><Relationship Id="rId92" Type="http://schemas.openxmlformats.org/officeDocument/2006/relationships/hyperlink" Target="https://meganorm.ru/Data2/1/4294845/4294845434.htm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4" Type="http://schemas.openxmlformats.org/officeDocument/2006/relationships/image" Target="media/image10.jpeg"/><Relationship Id="rId40" Type="http://schemas.openxmlformats.org/officeDocument/2006/relationships/hyperlink" Target="https://prg.kz/document/?doc_id=39723948" TargetMode="External"/><Relationship Id="rId45" Type="http://schemas.openxmlformats.org/officeDocument/2006/relationships/hyperlink" Target="https://meganorm.ru/Data2/1/4294836/4294836858.pdf" TargetMode="External"/><Relationship Id="rId66" Type="http://schemas.openxmlformats.org/officeDocument/2006/relationships/hyperlink" Target="https://meganorm.ru/Data2/1/4294823/4294823949.pdf" TargetMode="External"/><Relationship Id="rId87" Type="http://schemas.openxmlformats.org/officeDocument/2006/relationships/hyperlink" Target="https://meganorm.ru/Data2/1/4294824/4294824708.pdf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s://meganorm.ru/Data2/1/4293783/4293783531.htm" TargetMode="External"/><Relationship Id="rId82" Type="http://schemas.openxmlformats.org/officeDocument/2006/relationships/hyperlink" Target="https://meganorm.ru/Data2/1/4294846/4294846135.htm" TargetMode="External"/><Relationship Id="rId19" Type="http://schemas.openxmlformats.org/officeDocument/2006/relationships/image" Target="media/image5.emf"/><Relationship Id="rId14" Type="http://schemas.openxmlformats.org/officeDocument/2006/relationships/footer" Target="footer3.xml"/><Relationship Id="rId30" Type="http://schemas.openxmlformats.org/officeDocument/2006/relationships/image" Target="media/image16.jpeg"/><Relationship Id="rId35" Type="http://schemas.openxmlformats.org/officeDocument/2006/relationships/image" Target="media/image21.png"/><Relationship Id="rId56" Type="http://schemas.openxmlformats.org/officeDocument/2006/relationships/hyperlink" Target="https://meganorm.ru/Data2/1/4293783/4293783531.htm" TargetMode="External"/><Relationship Id="rId77" Type="http://schemas.openxmlformats.org/officeDocument/2006/relationships/hyperlink" Target="https://meganorm.ru/Data2/1/4293836/4293836311.pdf" TargetMode="External"/><Relationship Id="rId100" Type="http://schemas.openxmlformats.org/officeDocument/2006/relationships/image" Target="media/image32.png"/><Relationship Id="rId105" Type="http://schemas.openxmlformats.org/officeDocument/2006/relationships/header" Target="header6.xml"/><Relationship Id="rId8" Type="http://schemas.openxmlformats.org/officeDocument/2006/relationships/header" Target="header1.xml"/><Relationship Id="rId51" Type="http://schemas.openxmlformats.org/officeDocument/2006/relationships/hyperlink" Target="https://meganorm.ru/Data2/1/4294852/4294852038.htm" TargetMode="External"/><Relationship Id="rId72" Type="http://schemas.openxmlformats.org/officeDocument/2006/relationships/hyperlink" Target="https://meganorm.ru/Data2/1/4294825/4294825414.htm" TargetMode="External"/><Relationship Id="rId93" Type="http://schemas.openxmlformats.org/officeDocument/2006/relationships/hyperlink" Target="https://meganorm.ru/Data2/1/4293801/4293801404.htm" TargetMode="External"/><Relationship Id="rId98" Type="http://schemas.openxmlformats.org/officeDocument/2006/relationships/hyperlink" Target="https://www.vashdom.ru/gost/26424-85/" TargetMode="External"/><Relationship Id="rId3" Type="http://schemas.openxmlformats.org/officeDocument/2006/relationships/styles" Target="styles.xml"/><Relationship Id="rId25" Type="http://schemas.openxmlformats.org/officeDocument/2006/relationships/image" Target="media/image11.jpeg"/><Relationship Id="rId46" Type="http://schemas.openxmlformats.org/officeDocument/2006/relationships/hyperlink" Target="https://meganorm.ru/Data2/1/4294829/4294829084.pdf" TargetMode="External"/><Relationship Id="rId67" Type="http://schemas.openxmlformats.org/officeDocument/2006/relationships/hyperlink" Target="https://meganorm.ru/Data2/1/4294823/4294823893.pdf" TargetMode="External"/><Relationship Id="rId20" Type="http://schemas.openxmlformats.org/officeDocument/2006/relationships/image" Target="media/image6.png"/><Relationship Id="rId41" Type="http://schemas.openxmlformats.org/officeDocument/2006/relationships/hyperlink" Target="https://meganorm.ru/Data2/1/4294825/4294825414.htm" TargetMode="External"/><Relationship Id="rId62" Type="http://schemas.openxmlformats.org/officeDocument/2006/relationships/hyperlink" Target="https://meganorm.ru/Data2/1/4294845/4294845434.htm" TargetMode="External"/><Relationship Id="rId83" Type="http://schemas.openxmlformats.org/officeDocument/2006/relationships/hyperlink" Target="https://meganorm.ru/Data2/1/4293851/4293851789.htm" TargetMode="External"/><Relationship Id="rId88" Type="http://schemas.openxmlformats.org/officeDocument/2006/relationships/image" Target="media/image25.png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0A39-2C23-4E3F-8945-14BF0A0F6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14379</TotalTime>
  <Pages>70</Pages>
  <Words>23528</Words>
  <Characters>134113</Characters>
  <Application>Microsoft Office Word</Application>
  <DocSecurity>0</DocSecurity>
  <Lines>1117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Ainagul Turumbayeva</dc:creator>
  <cp:keywords/>
  <dc:description/>
  <cp:lastModifiedBy>Айдана Берик</cp:lastModifiedBy>
  <cp:revision>37</cp:revision>
  <cp:lastPrinted>2025-03-28T07:16:00Z</cp:lastPrinted>
  <dcterms:created xsi:type="dcterms:W3CDTF">2020-02-12T03:23:00Z</dcterms:created>
  <dcterms:modified xsi:type="dcterms:W3CDTF">2026-11-04T07:06:00Z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6131487dc60c1245f3040ed1426c9edabec4bed7c49cee346f293272c2a1abdb</vt:lpwstr>
  </property>
</Properties>
</file>