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F573" w14:textId="77777777" w:rsidR="00536CB9" w:rsidRPr="006E0A49" w:rsidRDefault="00536CB9" w:rsidP="00536CB9">
      <w:pPr>
        <w:spacing w:after="0" w:line="240" w:lineRule="auto"/>
        <w:jc w:val="center"/>
        <w:rPr>
          <w:b/>
          <w:sz w:val="24"/>
          <w:szCs w:val="24"/>
        </w:rPr>
      </w:pPr>
      <w:r w:rsidRPr="006E0A49">
        <w:rPr>
          <w:sz w:val="24"/>
          <w:szCs w:val="24"/>
          <w:lang w:val="kk-KZ"/>
        </w:rPr>
        <w:t>Изображение государственного Герба Республики Казахстан</w:t>
      </w:r>
    </w:p>
    <w:p w14:paraId="2A2DEDDB" w14:textId="77777777" w:rsidR="00536CB9" w:rsidRPr="006E0A49" w:rsidRDefault="00536CB9" w:rsidP="00536CB9">
      <w:pPr>
        <w:spacing w:after="0" w:line="240" w:lineRule="auto"/>
        <w:jc w:val="center"/>
        <w:rPr>
          <w:b/>
          <w:sz w:val="24"/>
          <w:szCs w:val="24"/>
        </w:rPr>
      </w:pPr>
    </w:p>
    <w:p w14:paraId="3F0AC36D" w14:textId="77777777" w:rsidR="00536CB9" w:rsidRPr="006E0A49" w:rsidRDefault="00536CB9" w:rsidP="00536CB9">
      <w:pPr>
        <w:pBdr>
          <w:bottom w:val="single" w:sz="4" w:space="1" w:color="auto"/>
        </w:pBdr>
        <w:spacing w:after="0" w:line="240" w:lineRule="auto"/>
        <w:jc w:val="center"/>
        <w:rPr>
          <w:b/>
          <w:sz w:val="24"/>
          <w:szCs w:val="24"/>
        </w:rPr>
      </w:pPr>
      <w:r w:rsidRPr="006E0A49">
        <w:rPr>
          <w:b/>
          <w:sz w:val="24"/>
          <w:szCs w:val="24"/>
        </w:rPr>
        <w:t>НАЦИОНАЛЬНЫЙ СТАНДАРТ РЕСПУБЛИКИ КАЗАХСТАН</w:t>
      </w:r>
    </w:p>
    <w:p w14:paraId="1AF7F069" w14:textId="77777777" w:rsidR="00536CB9" w:rsidRPr="006E0A49" w:rsidRDefault="00536CB9" w:rsidP="00536CB9">
      <w:pPr>
        <w:spacing w:after="0" w:line="240" w:lineRule="auto"/>
        <w:jc w:val="center"/>
        <w:rPr>
          <w:b/>
          <w:caps/>
          <w:sz w:val="24"/>
          <w:szCs w:val="24"/>
        </w:rPr>
      </w:pPr>
    </w:p>
    <w:p w14:paraId="34CEAE62" w14:textId="77777777" w:rsidR="00536CB9" w:rsidRPr="006E0A49" w:rsidRDefault="00536CB9" w:rsidP="00536CB9">
      <w:pPr>
        <w:tabs>
          <w:tab w:val="left" w:pos="8640"/>
        </w:tabs>
        <w:spacing w:after="0" w:line="240" w:lineRule="auto"/>
        <w:jc w:val="center"/>
        <w:rPr>
          <w:b/>
          <w:caps/>
          <w:sz w:val="24"/>
          <w:szCs w:val="24"/>
        </w:rPr>
      </w:pPr>
    </w:p>
    <w:p w14:paraId="7804AEF4" w14:textId="77777777" w:rsidR="00536CB9" w:rsidRPr="006E0A49" w:rsidRDefault="00536CB9" w:rsidP="00536CB9">
      <w:pPr>
        <w:tabs>
          <w:tab w:val="left" w:pos="8640"/>
        </w:tabs>
        <w:spacing w:after="0" w:line="240" w:lineRule="auto"/>
        <w:jc w:val="center"/>
        <w:rPr>
          <w:b/>
          <w:caps/>
          <w:sz w:val="24"/>
          <w:szCs w:val="24"/>
        </w:rPr>
      </w:pPr>
    </w:p>
    <w:p w14:paraId="66B8C02C" w14:textId="77777777" w:rsidR="00536CB9" w:rsidRPr="006E0A49" w:rsidRDefault="00536CB9" w:rsidP="00536CB9">
      <w:pPr>
        <w:tabs>
          <w:tab w:val="left" w:pos="8640"/>
        </w:tabs>
        <w:spacing w:after="0" w:line="240" w:lineRule="auto"/>
        <w:jc w:val="center"/>
        <w:rPr>
          <w:b/>
          <w:caps/>
          <w:sz w:val="24"/>
          <w:szCs w:val="24"/>
        </w:rPr>
      </w:pPr>
    </w:p>
    <w:p w14:paraId="58B149CD" w14:textId="77777777" w:rsidR="00536CB9" w:rsidRPr="006E0A49" w:rsidRDefault="00536CB9" w:rsidP="00536CB9">
      <w:pPr>
        <w:spacing w:after="0" w:line="240" w:lineRule="auto"/>
        <w:rPr>
          <w:b/>
          <w:sz w:val="24"/>
          <w:szCs w:val="24"/>
        </w:rPr>
      </w:pPr>
    </w:p>
    <w:p w14:paraId="246913F1" w14:textId="77777777" w:rsidR="00536CB9" w:rsidRPr="006E0A49" w:rsidRDefault="00536CB9" w:rsidP="00536CB9">
      <w:pPr>
        <w:spacing w:after="0" w:line="240" w:lineRule="auto"/>
        <w:rPr>
          <w:b/>
          <w:sz w:val="24"/>
          <w:szCs w:val="24"/>
        </w:rPr>
      </w:pPr>
    </w:p>
    <w:p w14:paraId="6E2ECF8D" w14:textId="77777777" w:rsidR="00536CB9" w:rsidRPr="006E0A49" w:rsidRDefault="00536CB9" w:rsidP="00536CB9">
      <w:pPr>
        <w:spacing w:after="0" w:line="240" w:lineRule="auto"/>
        <w:rPr>
          <w:b/>
          <w:sz w:val="24"/>
          <w:szCs w:val="24"/>
        </w:rPr>
      </w:pPr>
    </w:p>
    <w:p w14:paraId="14DD4D9C"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8F7170B"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A3BAB69"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70EDBBC5" w14:textId="00AA95C3" w:rsidR="00BB6912" w:rsidRDefault="00BB6912" w:rsidP="00B467A1">
      <w:pPr>
        <w:spacing w:after="0" w:line="240" w:lineRule="auto"/>
        <w:jc w:val="center"/>
        <w:rPr>
          <w:b/>
          <w:sz w:val="24"/>
          <w:szCs w:val="24"/>
          <w:lang w:eastAsia="ru-RU"/>
        </w:rPr>
      </w:pPr>
      <w:r>
        <w:rPr>
          <w:b/>
          <w:sz w:val="24"/>
          <w:szCs w:val="24"/>
          <w:lang w:eastAsia="ru-RU"/>
        </w:rPr>
        <w:t>ПРИБОРЫ ОТОПИТЕЛЬНЫЕ</w:t>
      </w:r>
    </w:p>
    <w:p w14:paraId="289E9026" w14:textId="77777777" w:rsidR="00B467A1" w:rsidRPr="00B467A1" w:rsidRDefault="00B467A1" w:rsidP="00B467A1">
      <w:pPr>
        <w:spacing w:after="0" w:line="240" w:lineRule="auto"/>
        <w:jc w:val="center"/>
        <w:rPr>
          <w:b/>
          <w:sz w:val="24"/>
          <w:szCs w:val="24"/>
          <w:lang w:eastAsia="ru-RU"/>
        </w:rPr>
      </w:pPr>
    </w:p>
    <w:p w14:paraId="409EADA4" w14:textId="2D219700" w:rsidR="00536CB9" w:rsidRDefault="00BB6912" w:rsidP="00B467A1">
      <w:pPr>
        <w:spacing w:after="0" w:line="240" w:lineRule="auto"/>
        <w:jc w:val="center"/>
        <w:rPr>
          <w:b/>
          <w:sz w:val="24"/>
          <w:szCs w:val="24"/>
          <w:lang w:eastAsia="ru-RU"/>
        </w:rPr>
      </w:pPr>
      <w:r>
        <w:rPr>
          <w:b/>
          <w:sz w:val="24"/>
          <w:szCs w:val="24"/>
          <w:lang w:eastAsia="ru-RU"/>
        </w:rPr>
        <w:t>Методы испытаний</w:t>
      </w:r>
    </w:p>
    <w:p w14:paraId="7CEAA469" w14:textId="77777777" w:rsidR="00B467A1" w:rsidRPr="002517D2" w:rsidRDefault="00B467A1" w:rsidP="00B467A1">
      <w:pPr>
        <w:spacing w:after="0" w:line="240" w:lineRule="auto"/>
        <w:jc w:val="center"/>
        <w:rPr>
          <w:rFonts w:eastAsia="Calibri"/>
          <w:b/>
          <w:sz w:val="24"/>
          <w:szCs w:val="24"/>
        </w:rPr>
      </w:pPr>
    </w:p>
    <w:p w14:paraId="22783749" w14:textId="6F30C8B1" w:rsidR="00536CB9" w:rsidRPr="002517D2" w:rsidRDefault="00536CB9" w:rsidP="00536CB9">
      <w:pPr>
        <w:spacing w:after="0" w:line="240" w:lineRule="auto"/>
        <w:jc w:val="center"/>
        <w:rPr>
          <w:b/>
          <w:sz w:val="24"/>
          <w:szCs w:val="24"/>
        </w:rPr>
      </w:pPr>
      <w:r w:rsidRPr="002517D2">
        <w:rPr>
          <w:b/>
          <w:bCs/>
          <w:sz w:val="24"/>
          <w:szCs w:val="24"/>
        </w:rPr>
        <w:t xml:space="preserve">СТ РК </w:t>
      </w:r>
    </w:p>
    <w:p w14:paraId="78EDA2AA" w14:textId="77777777" w:rsidR="00536CB9" w:rsidRPr="002517D2" w:rsidRDefault="00536CB9" w:rsidP="00536CB9">
      <w:pPr>
        <w:spacing w:after="0" w:line="240" w:lineRule="auto"/>
        <w:jc w:val="center"/>
        <w:rPr>
          <w:b/>
          <w:sz w:val="24"/>
          <w:szCs w:val="24"/>
        </w:rPr>
      </w:pPr>
    </w:p>
    <w:p w14:paraId="4F8647F9" w14:textId="77777777" w:rsidR="00536CB9" w:rsidRPr="002517D2" w:rsidRDefault="00536CB9" w:rsidP="00536CB9">
      <w:pPr>
        <w:spacing w:after="0" w:line="240" w:lineRule="auto"/>
        <w:rPr>
          <w:i/>
          <w:sz w:val="24"/>
          <w:szCs w:val="24"/>
        </w:rPr>
      </w:pPr>
    </w:p>
    <w:p w14:paraId="6D83EACE" w14:textId="77777777" w:rsidR="00536CB9" w:rsidRPr="002517D2" w:rsidRDefault="00536CB9" w:rsidP="00536CB9">
      <w:pPr>
        <w:spacing w:after="0" w:line="240" w:lineRule="auto"/>
        <w:rPr>
          <w:rFonts w:eastAsia="Calibri"/>
          <w:i/>
          <w:sz w:val="24"/>
          <w:szCs w:val="24"/>
        </w:rPr>
      </w:pPr>
    </w:p>
    <w:p w14:paraId="78D3C862" w14:textId="77777777" w:rsidR="00536CB9" w:rsidRPr="002517D2" w:rsidRDefault="00536CB9" w:rsidP="00536CB9">
      <w:pPr>
        <w:spacing w:after="0" w:line="240" w:lineRule="auto"/>
        <w:rPr>
          <w:rFonts w:eastAsia="Calibri"/>
          <w:sz w:val="24"/>
          <w:szCs w:val="24"/>
        </w:rPr>
      </w:pPr>
    </w:p>
    <w:p w14:paraId="6FBB5900" w14:textId="77777777" w:rsidR="00536CB9" w:rsidRPr="002517D2" w:rsidRDefault="00536CB9" w:rsidP="00536CB9">
      <w:pPr>
        <w:spacing w:after="0" w:line="240" w:lineRule="auto"/>
        <w:rPr>
          <w:b/>
          <w:sz w:val="24"/>
          <w:szCs w:val="24"/>
        </w:rPr>
      </w:pPr>
    </w:p>
    <w:p w14:paraId="01524985" w14:textId="77777777" w:rsidR="00536CB9" w:rsidRPr="002517D2" w:rsidRDefault="00536CB9" w:rsidP="00536CB9">
      <w:pPr>
        <w:spacing w:after="0" w:line="240" w:lineRule="auto"/>
        <w:rPr>
          <w:b/>
          <w:sz w:val="24"/>
          <w:szCs w:val="24"/>
        </w:rPr>
      </w:pPr>
    </w:p>
    <w:p w14:paraId="4CDB11D0" w14:textId="77777777" w:rsidR="00536CB9" w:rsidRPr="002517D2" w:rsidRDefault="00536CB9" w:rsidP="00536CB9">
      <w:pPr>
        <w:spacing w:after="0" w:line="240" w:lineRule="auto"/>
        <w:jc w:val="center"/>
        <w:rPr>
          <w:b/>
          <w:sz w:val="24"/>
          <w:szCs w:val="24"/>
        </w:rPr>
      </w:pPr>
    </w:p>
    <w:p w14:paraId="0B472FA2" w14:textId="77777777" w:rsidR="00536CB9" w:rsidRPr="002517D2" w:rsidRDefault="00536CB9" w:rsidP="00536CB9">
      <w:pPr>
        <w:spacing w:after="0" w:line="240" w:lineRule="auto"/>
        <w:jc w:val="center"/>
        <w:rPr>
          <w:b/>
          <w:sz w:val="24"/>
          <w:szCs w:val="24"/>
        </w:rPr>
      </w:pPr>
    </w:p>
    <w:p w14:paraId="44FB1B57" w14:textId="77777777" w:rsidR="00536CB9" w:rsidRPr="002517D2" w:rsidRDefault="00536CB9" w:rsidP="00536CB9">
      <w:pPr>
        <w:spacing w:after="0" w:line="240" w:lineRule="auto"/>
        <w:rPr>
          <w:b/>
          <w:sz w:val="24"/>
          <w:szCs w:val="24"/>
          <w:lang w:val="kk-KZ"/>
        </w:rPr>
      </w:pPr>
    </w:p>
    <w:p w14:paraId="7054A900" w14:textId="77777777" w:rsidR="00536CB9" w:rsidRPr="002517D2" w:rsidRDefault="00536CB9" w:rsidP="00536CB9">
      <w:pPr>
        <w:spacing w:after="0" w:line="240" w:lineRule="auto"/>
        <w:jc w:val="center"/>
        <w:rPr>
          <w:b/>
          <w:sz w:val="24"/>
          <w:szCs w:val="24"/>
        </w:rPr>
      </w:pPr>
      <w:r w:rsidRPr="002517D2">
        <w:rPr>
          <w:i/>
          <w:sz w:val="24"/>
          <w:szCs w:val="24"/>
        </w:rPr>
        <w:t>Настоящий проект стандарта не подлежит применению до его утверждения</w:t>
      </w:r>
    </w:p>
    <w:p w14:paraId="7AE46161" w14:textId="77777777" w:rsidR="00536CB9" w:rsidRPr="002517D2" w:rsidRDefault="00536CB9" w:rsidP="00536CB9">
      <w:pPr>
        <w:shd w:val="clear" w:color="auto" w:fill="FFFFFF"/>
        <w:spacing w:after="0" w:line="240" w:lineRule="auto"/>
        <w:jc w:val="center"/>
        <w:rPr>
          <w:b/>
          <w:sz w:val="24"/>
          <w:szCs w:val="24"/>
        </w:rPr>
      </w:pPr>
    </w:p>
    <w:p w14:paraId="2678B429" w14:textId="77777777" w:rsidR="00536CB9" w:rsidRPr="002517D2" w:rsidRDefault="00536CB9" w:rsidP="00536CB9">
      <w:pPr>
        <w:shd w:val="clear" w:color="auto" w:fill="FFFFFF"/>
        <w:spacing w:after="0" w:line="240" w:lineRule="auto"/>
        <w:jc w:val="center"/>
        <w:rPr>
          <w:b/>
          <w:sz w:val="24"/>
          <w:szCs w:val="24"/>
          <w:lang w:val="kk-KZ"/>
        </w:rPr>
      </w:pPr>
    </w:p>
    <w:p w14:paraId="7FA44E59" w14:textId="77777777" w:rsidR="00536CB9" w:rsidRPr="002517D2" w:rsidRDefault="00536CB9" w:rsidP="00536CB9">
      <w:pPr>
        <w:shd w:val="clear" w:color="auto" w:fill="FFFFFF"/>
        <w:spacing w:after="0" w:line="240" w:lineRule="auto"/>
        <w:jc w:val="center"/>
        <w:rPr>
          <w:b/>
          <w:sz w:val="24"/>
          <w:szCs w:val="24"/>
          <w:lang w:val="kk-KZ"/>
        </w:rPr>
      </w:pPr>
    </w:p>
    <w:p w14:paraId="5D5EBB25" w14:textId="77777777" w:rsidR="00536CB9" w:rsidRPr="002517D2" w:rsidRDefault="00536CB9" w:rsidP="00536CB9">
      <w:pPr>
        <w:shd w:val="clear" w:color="auto" w:fill="FFFFFF"/>
        <w:spacing w:after="0" w:line="240" w:lineRule="auto"/>
        <w:jc w:val="center"/>
        <w:rPr>
          <w:b/>
          <w:sz w:val="24"/>
          <w:szCs w:val="24"/>
          <w:lang w:val="kk-KZ"/>
        </w:rPr>
      </w:pPr>
    </w:p>
    <w:p w14:paraId="163E5C60" w14:textId="77777777" w:rsidR="00536CB9" w:rsidRPr="002517D2" w:rsidRDefault="00536CB9" w:rsidP="00536CB9">
      <w:pPr>
        <w:shd w:val="clear" w:color="auto" w:fill="FFFFFF"/>
        <w:spacing w:after="0" w:line="240" w:lineRule="auto"/>
        <w:jc w:val="center"/>
        <w:rPr>
          <w:b/>
          <w:sz w:val="24"/>
          <w:szCs w:val="24"/>
          <w:lang w:val="kk-KZ"/>
        </w:rPr>
      </w:pPr>
    </w:p>
    <w:p w14:paraId="716A91DC" w14:textId="77777777" w:rsidR="00536CB9" w:rsidRPr="002517D2" w:rsidRDefault="00536CB9" w:rsidP="00536CB9">
      <w:pPr>
        <w:shd w:val="clear" w:color="auto" w:fill="FFFFFF"/>
        <w:spacing w:after="0" w:line="240" w:lineRule="auto"/>
        <w:jc w:val="center"/>
        <w:rPr>
          <w:b/>
          <w:sz w:val="24"/>
          <w:szCs w:val="24"/>
          <w:lang w:val="kk-KZ"/>
        </w:rPr>
      </w:pPr>
    </w:p>
    <w:p w14:paraId="32C6F6FB" w14:textId="77777777" w:rsidR="00536CB9" w:rsidRPr="002517D2" w:rsidRDefault="00536CB9" w:rsidP="00536CB9">
      <w:pPr>
        <w:shd w:val="clear" w:color="auto" w:fill="FFFFFF"/>
        <w:spacing w:after="0" w:line="240" w:lineRule="auto"/>
        <w:jc w:val="center"/>
        <w:rPr>
          <w:b/>
          <w:sz w:val="24"/>
          <w:szCs w:val="24"/>
          <w:lang w:val="kk-KZ"/>
        </w:rPr>
      </w:pPr>
    </w:p>
    <w:p w14:paraId="15FDD134" w14:textId="77777777" w:rsidR="00536CB9" w:rsidRPr="002517D2" w:rsidRDefault="00536CB9" w:rsidP="00536CB9">
      <w:pPr>
        <w:shd w:val="clear" w:color="auto" w:fill="FFFFFF"/>
        <w:spacing w:after="0" w:line="240" w:lineRule="auto"/>
        <w:jc w:val="center"/>
        <w:rPr>
          <w:b/>
          <w:sz w:val="24"/>
          <w:szCs w:val="24"/>
          <w:lang w:val="kk-KZ"/>
        </w:rPr>
      </w:pPr>
    </w:p>
    <w:p w14:paraId="454F7F72" w14:textId="77777777" w:rsidR="00943566" w:rsidRPr="002517D2" w:rsidRDefault="00943566" w:rsidP="00536CB9">
      <w:pPr>
        <w:shd w:val="clear" w:color="auto" w:fill="FFFFFF"/>
        <w:spacing w:after="0" w:line="240" w:lineRule="auto"/>
        <w:jc w:val="center"/>
        <w:rPr>
          <w:b/>
          <w:sz w:val="24"/>
          <w:szCs w:val="24"/>
        </w:rPr>
      </w:pPr>
    </w:p>
    <w:p w14:paraId="15D9242A" w14:textId="77777777" w:rsidR="00536CB9" w:rsidRPr="002517D2" w:rsidRDefault="00536CB9" w:rsidP="00536CB9">
      <w:pPr>
        <w:shd w:val="clear" w:color="auto" w:fill="FFFFFF"/>
        <w:spacing w:after="0" w:line="240" w:lineRule="auto"/>
        <w:jc w:val="center"/>
        <w:rPr>
          <w:b/>
          <w:sz w:val="24"/>
          <w:szCs w:val="24"/>
          <w:lang w:val="kk-KZ"/>
        </w:rPr>
      </w:pPr>
    </w:p>
    <w:p w14:paraId="795C7080" w14:textId="77777777" w:rsidR="009F2863" w:rsidRDefault="009F2863" w:rsidP="00536CB9">
      <w:pPr>
        <w:shd w:val="clear" w:color="auto" w:fill="FFFFFF"/>
        <w:spacing w:after="0" w:line="240" w:lineRule="auto"/>
        <w:jc w:val="center"/>
        <w:rPr>
          <w:b/>
          <w:sz w:val="24"/>
          <w:szCs w:val="24"/>
          <w:lang w:val="kk-KZ"/>
        </w:rPr>
      </w:pPr>
    </w:p>
    <w:p w14:paraId="5FD636B7" w14:textId="77777777" w:rsidR="00B467A1" w:rsidRDefault="00B467A1" w:rsidP="00536CB9">
      <w:pPr>
        <w:shd w:val="clear" w:color="auto" w:fill="FFFFFF"/>
        <w:spacing w:after="0" w:line="240" w:lineRule="auto"/>
        <w:jc w:val="center"/>
        <w:rPr>
          <w:b/>
          <w:sz w:val="24"/>
          <w:szCs w:val="24"/>
          <w:lang w:val="kk-KZ"/>
        </w:rPr>
      </w:pPr>
    </w:p>
    <w:p w14:paraId="2310053F" w14:textId="77777777" w:rsidR="00B467A1" w:rsidRDefault="00B467A1" w:rsidP="00536CB9">
      <w:pPr>
        <w:shd w:val="clear" w:color="auto" w:fill="FFFFFF"/>
        <w:spacing w:after="0" w:line="240" w:lineRule="auto"/>
        <w:jc w:val="center"/>
        <w:rPr>
          <w:b/>
          <w:sz w:val="24"/>
          <w:szCs w:val="24"/>
          <w:lang w:val="kk-KZ"/>
        </w:rPr>
      </w:pPr>
    </w:p>
    <w:p w14:paraId="54A58138" w14:textId="77777777" w:rsidR="00B467A1" w:rsidRPr="002517D2" w:rsidRDefault="00B467A1" w:rsidP="00536CB9">
      <w:pPr>
        <w:shd w:val="clear" w:color="auto" w:fill="FFFFFF"/>
        <w:spacing w:after="0" w:line="240" w:lineRule="auto"/>
        <w:jc w:val="center"/>
        <w:rPr>
          <w:b/>
          <w:sz w:val="24"/>
          <w:szCs w:val="24"/>
          <w:lang w:val="kk-KZ"/>
        </w:rPr>
      </w:pPr>
    </w:p>
    <w:p w14:paraId="520DB273" w14:textId="77777777" w:rsidR="009F2863" w:rsidRPr="002517D2" w:rsidRDefault="009F2863" w:rsidP="00536CB9">
      <w:pPr>
        <w:shd w:val="clear" w:color="auto" w:fill="FFFFFF"/>
        <w:spacing w:after="0" w:line="240" w:lineRule="auto"/>
        <w:jc w:val="center"/>
        <w:rPr>
          <w:b/>
          <w:sz w:val="24"/>
          <w:szCs w:val="24"/>
          <w:lang w:val="kk-KZ"/>
        </w:rPr>
      </w:pPr>
    </w:p>
    <w:p w14:paraId="431E84C9" w14:textId="77777777" w:rsidR="009F2863" w:rsidRPr="002517D2" w:rsidRDefault="009F2863" w:rsidP="00536CB9">
      <w:pPr>
        <w:shd w:val="clear" w:color="auto" w:fill="FFFFFF"/>
        <w:spacing w:after="0" w:line="240" w:lineRule="auto"/>
        <w:jc w:val="center"/>
        <w:rPr>
          <w:b/>
          <w:sz w:val="24"/>
          <w:szCs w:val="24"/>
          <w:lang w:val="kk-KZ"/>
        </w:rPr>
      </w:pPr>
    </w:p>
    <w:p w14:paraId="126DB54D" w14:textId="77777777" w:rsidR="009F2863" w:rsidRPr="002517D2" w:rsidRDefault="009F2863" w:rsidP="00536CB9">
      <w:pPr>
        <w:shd w:val="clear" w:color="auto" w:fill="FFFFFF"/>
        <w:spacing w:after="0" w:line="240" w:lineRule="auto"/>
        <w:jc w:val="center"/>
        <w:rPr>
          <w:b/>
          <w:sz w:val="24"/>
          <w:szCs w:val="24"/>
          <w:lang w:val="kk-KZ"/>
        </w:rPr>
      </w:pPr>
    </w:p>
    <w:p w14:paraId="464D1A60"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Комитет технического регулирования и метрологии</w:t>
      </w:r>
    </w:p>
    <w:p w14:paraId="16F9BAC8"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Министерства торговли и интеграции Республики Казахстан</w:t>
      </w:r>
    </w:p>
    <w:p w14:paraId="057F3F56"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(Госстандарт)</w:t>
      </w:r>
    </w:p>
    <w:p w14:paraId="7DAD6DF3" w14:textId="77777777" w:rsidR="00536CB9" w:rsidRPr="002517D2" w:rsidRDefault="00536CB9" w:rsidP="00536CB9">
      <w:pPr>
        <w:shd w:val="clear" w:color="auto" w:fill="FFFFFF"/>
        <w:spacing w:after="0" w:line="240" w:lineRule="auto"/>
        <w:jc w:val="center"/>
        <w:rPr>
          <w:b/>
          <w:sz w:val="24"/>
          <w:szCs w:val="24"/>
          <w:lang w:val="kk-KZ"/>
        </w:rPr>
      </w:pPr>
    </w:p>
    <w:p w14:paraId="01600DD3" w14:textId="77777777" w:rsidR="00536CB9" w:rsidRPr="002517D2" w:rsidRDefault="00536CB9" w:rsidP="00536CB9">
      <w:pPr>
        <w:tabs>
          <w:tab w:val="center" w:pos="4677"/>
          <w:tab w:val="left" w:pos="7980"/>
        </w:tabs>
        <w:spacing w:after="0" w:line="240" w:lineRule="auto"/>
        <w:jc w:val="center"/>
        <w:rPr>
          <w:b/>
          <w:bCs/>
          <w:spacing w:val="3"/>
          <w:sz w:val="24"/>
          <w:szCs w:val="24"/>
        </w:rPr>
      </w:pPr>
      <w:r w:rsidRPr="002517D2">
        <w:rPr>
          <w:b/>
          <w:sz w:val="24"/>
          <w:szCs w:val="24"/>
          <w:lang w:val="kk-KZ"/>
        </w:rPr>
        <w:t>Астана</w:t>
      </w:r>
    </w:p>
    <w:p w14:paraId="2DB5D874" w14:textId="15D10FD6" w:rsidR="00536CB9" w:rsidRPr="002517D2" w:rsidRDefault="00536CB9" w:rsidP="00536CB9">
      <w:pPr>
        <w:tabs>
          <w:tab w:val="center" w:pos="4677"/>
          <w:tab w:val="left" w:pos="7980"/>
        </w:tabs>
        <w:spacing w:after="0" w:line="240" w:lineRule="auto"/>
        <w:ind w:firstLine="567"/>
        <w:jc w:val="center"/>
        <w:rPr>
          <w:b/>
          <w:bCs/>
          <w:spacing w:val="3"/>
          <w:sz w:val="24"/>
          <w:szCs w:val="24"/>
        </w:rPr>
      </w:pPr>
      <w:r w:rsidRPr="002517D2">
        <w:rPr>
          <w:b/>
          <w:bCs/>
          <w:spacing w:val="3"/>
          <w:sz w:val="24"/>
          <w:szCs w:val="24"/>
        </w:rPr>
        <w:lastRenderedPageBreak/>
        <w:t>Предисловие</w:t>
      </w:r>
    </w:p>
    <w:p w14:paraId="343DB39B" w14:textId="77777777" w:rsidR="00536CB9" w:rsidRPr="002517D2" w:rsidRDefault="00536CB9" w:rsidP="00536CB9">
      <w:pPr>
        <w:tabs>
          <w:tab w:val="center" w:pos="4677"/>
          <w:tab w:val="left" w:pos="7980"/>
        </w:tabs>
        <w:spacing w:after="0" w:line="240" w:lineRule="auto"/>
        <w:jc w:val="center"/>
        <w:rPr>
          <w:b/>
          <w:bCs/>
          <w:spacing w:val="3"/>
          <w:sz w:val="24"/>
          <w:szCs w:val="24"/>
        </w:rPr>
      </w:pPr>
    </w:p>
    <w:p w14:paraId="3E201681" w14:textId="75A7136B" w:rsidR="00536CB9" w:rsidRPr="002517D2" w:rsidRDefault="00536CB9" w:rsidP="00536CB9">
      <w:pPr>
        <w:pStyle w:val="CM15"/>
        <w:spacing w:after="0"/>
        <w:ind w:firstLine="567"/>
        <w:jc w:val="both"/>
        <w:rPr>
          <w:sz w:val="24"/>
        </w:rPr>
      </w:pPr>
      <w:r w:rsidRPr="002517D2">
        <w:rPr>
          <w:b/>
          <w:bCs/>
          <w:sz w:val="24"/>
        </w:rPr>
        <w:t>1</w:t>
      </w:r>
      <w:r w:rsidRPr="002517D2">
        <w:rPr>
          <w:sz w:val="24"/>
        </w:rPr>
        <w:t xml:space="preserve"> </w:t>
      </w:r>
      <w:r w:rsidRPr="002517D2">
        <w:rPr>
          <w:b/>
          <w:bCs/>
          <w:sz w:val="24"/>
        </w:rPr>
        <w:t>РАЗРАБОТАН</w:t>
      </w:r>
      <w:r w:rsidRPr="002517D2">
        <w:rPr>
          <w:sz w:val="24"/>
        </w:rPr>
        <w:t xml:space="preserve"> </w:t>
      </w:r>
      <w:r w:rsidRPr="002517D2">
        <w:rPr>
          <w:b/>
          <w:bCs/>
          <w:sz w:val="24"/>
        </w:rPr>
        <w:t>И ВНЕСЕН</w:t>
      </w:r>
      <w:r w:rsidRPr="002517D2">
        <w:rPr>
          <w:sz w:val="24"/>
        </w:rPr>
        <w:t xml:space="preserve"> Республиканским государственным предприятием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700C1A7E" w14:textId="77777777" w:rsidR="00536CB9" w:rsidRPr="002517D2" w:rsidRDefault="00536CB9" w:rsidP="00536CB9">
      <w:pPr>
        <w:spacing w:after="0" w:line="240" w:lineRule="auto"/>
        <w:ind w:firstLine="567"/>
        <w:rPr>
          <w:sz w:val="24"/>
          <w:szCs w:val="24"/>
        </w:rPr>
      </w:pPr>
    </w:p>
    <w:p w14:paraId="1B61467E" w14:textId="3CF52A16" w:rsidR="00536CB9" w:rsidRPr="002517D2" w:rsidRDefault="00536CB9" w:rsidP="00536CB9">
      <w:pPr>
        <w:pStyle w:val="CM15"/>
        <w:spacing w:after="0"/>
        <w:ind w:firstLine="567"/>
        <w:jc w:val="both"/>
        <w:rPr>
          <w:sz w:val="24"/>
        </w:rPr>
      </w:pPr>
      <w:r w:rsidRPr="002517D2">
        <w:rPr>
          <w:b/>
          <w:bCs/>
          <w:sz w:val="24"/>
        </w:rPr>
        <w:t xml:space="preserve">2 УТВЕРЖДЕН И ВВЕДЕН В ДЕЙСТВИЕ </w:t>
      </w:r>
      <w:r w:rsidRPr="002517D2">
        <w:rPr>
          <w:bCs/>
          <w:sz w:val="24"/>
        </w:rPr>
        <w:t>П</w:t>
      </w:r>
      <w:r w:rsidRPr="002517D2">
        <w:rPr>
          <w:sz w:val="24"/>
        </w:rPr>
        <w:t xml:space="preserve">риказом Председателя Комитета технического регулирования и метрологии Министерства торговли и интеграции Республики Казахстан </w:t>
      </w:r>
      <w:r w:rsidR="00325E46">
        <w:rPr>
          <w:sz w:val="24"/>
        </w:rPr>
        <w:t xml:space="preserve">от </w:t>
      </w:r>
      <w:r w:rsidRPr="002517D2">
        <w:rPr>
          <w:sz w:val="24"/>
        </w:rPr>
        <w:t>_____. 20__г №_________</w:t>
      </w:r>
    </w:p>
    <w:p w14:paraId="7DDA06D8" w14:textId="77777777" w:rsidR="00536CB9" w:rsidRPr="002517D2" w:rsidRDefault="00536CB9" w:rsidP="00536CB9">
      <w:pPr>
        <w:spacing w:after="0" w:line="240" w:lineRule="auto"/>
        <w:ind w:firstLine="567"/>
        <w:rPr>
          <w:sz w:val="24"/>
          <w:szCs w:val="24"/>
        </w:rPr>
      </w:pPr>
    </w:p>
    <w:p w14:paraId="566D2145" w14:textId="5FCCCD92" w:rsidR="00AC045E" w:rsidRPr="00AC045E" w:rsidRDefault="00536CB9" w:rsidP="006B70FA">
      <w:pPr>
        <w:spacing w:after="0" w:line="240" w:lineRule="auto"/>
        <w:ind w:firstLine="557"/>
        <w:rPr>
          <w:sz w:val="24"/>
          <w:szCs w:val="24"/>
        </w:rPr>
      </w:pPr>
      <w:r w:rsidRPr="003E7687">
        <w:rPr>
          <w:b/>
          <w:sz w:val="24"/>
          <w:szCs w:val="24"/>
        </w:rPr>
        <w:t>3</w:t>
      </w:r>
      <w:r w:rsidRPr="003E7687">
        <w:rPr>
          <w:sz w:val="24"/>
          <w:szCs w:val="24"/>
        </w:rPr>
        <w:t xml:space="preserve"> </w:t>
      </w:r>
      <w:r w:rsidR="00AC045E">
        <w:rPr>
          <w:sz w:val="24"/>
          <w:szCs w:val="24"/>
        </w:rPr>
        <w:t>Настоящий</w:t>
      </w:r>
      <w:r w:rsidR="00AC045E" w:rsidRPr="003E7687">
        <w:rPr>
          <w:sz w:val="24"/>
          <w:szCs w:val="24"/>
        </w:rPr>
        <w:t xml:space="preserve"> </w:t>
      </w:r>
      <w:r w:rsidR="00AC045E">
        <w:rPr>
          <w:sz w:val="24"/>
          <w:szCs w:val="24"/>
        </w:rPr>
        <w:t>стандарт</w:t>
      </w:r>
      <w:r w:rsidR="00AC045E" w:rsidRPr="003E7687">
        <w:rPr>
          <w:sz w:val="24"/>
          <w:szCs w:val="24"/>
        </w:rPr>
        <w:t xml:space="preserve"> </w:t>
      </w:r>
      <w:r w:rsidR="00AC045E">
        <w:rPr>
          <w:sz w:val="24"/>
          <w:szCs w:val="24"/>
        </w:rPr>
        <w:t>разработан</w:t>
      </w:r>
      <w:r w:rsidR="00AC045E" w:rsidRPr="003E7687">
        <w:rPr>
          <w:sz w:val="24"/>
          <w:szCs w:val="24"/>
        </w:rPr>
        <w:t xml:space="preserve"> </w:t>
      </w:r>
      <w:r w:rsidR="00AC045E">
        <w:rPr>
          <w:sz w:val="24"/>
          <w:szCs w:val="24"/>
        </w:rPr>
        <w:t>с</w:t>
      </w:r>
      <w:r w:rsidR="00AC045E" w:rsidRPr="003E7687">
        <w:rPr>
          <w:sz w:val="24"/>
          <w:szCs w:val="24"/>
        </w:rPr>
        <w:t xml:space="preserve"> </w:t>
      </w:r>
      <w:r w:rsidR="00AC045E">
        <w:rPr>
          <w:sz w:val="24"/>
          <w:szCs w:val="24"/>
        </w:rPr>
        <w:t>учетом</w:t>
      </w:r>
      <w:r w:rsidR="00AC045E" w:rsidRPr="003E7687">
        <w:rPr>
          <w:sz w:val="24"/>
          <w:szCs w:val="24"/>
        </w:rPr>
        <w:t xml:space="preserve"> </w:t>
      </w:r>
      <w:r w:rsidR="00AC045E">
        <w:rPr>
          <w:sz w:val="24"/>
          <w:szCs w:val="24"/>
        </w:rPr>
        <w:t>требований</w:t>
      </w:r>
      <w:r w:rsidR="00AC045E" w:rsidRPr="003E7687">
        <w:rPr>
          <w:sz w:val="24"/>
          <w:szCs w:val="24"/>
        </w:rPr>
        <w:t xml:space="preserve"> </w:t>
      </w:r>
      <w:r w:rsidR="00AC045E">
        <w:rPr>
          <w:sz w:val="24"/>
          <w:szCs w:val="24"/>
          <w:lang w:val="en-US"/>
        </w:rPr>
        <w:t>ISO</w:t>
      </w:r>
      <w:r w:rsidR="00AC045E" w:rsidRPr="003E7687">
        <w:rPr>
          <w:sz w:val="24"/>
          <w:szCs w:val="24"/>
        </w:rPr>
        <w:t xml:space="preserve"> 24365-2022 (</w:t>
      </w:r>
      <w:r w:rsidR="00AC045E" w:rsidRPr="00AC045E">
        <w:rPr>
          <w:sz w:val="24"/>
          <w:szCs w:val="24"/>
          <w:lang w:val="en-US"/>
        </w:rPr>
        <w:t>Radiators</w:t>
      </w:r>
      <w:r w:rsidR="00AC045E" w:rsidRPr="003E7687">
        <w:rPr>
          <w:sz w:val="24"/>
          <w:szCs w:val="24"/>
        </w:rPr>
        <w:t xml:space="preserve"> </w:t>
      </w:r>
      <w:r w:rsidR="00AC045E" w:rsidRPr="00AC045E">
        <w:rPr>
          <w:sz w:val="24"/>
          <w:szCs w:val="24"/>
          <w:lang w:val="en-US"/>
        </w:rPr>
        <w:t>and</w:t>
      </w:r>
      <w:r w:rsidR="00AC045E" w:rsidRPr="003E7687">
        <w:rPr>
          <w:sz w:val="24"/>
          <w:szCs w:val="24"/>
        </w:rPr>
        <w:t xml:space="preserve"> </w:t>
      </w:r>
      <w:r w:rsidR="00AC045E" w:rsidRPr="00AC045E">
        <w:rPr>
          <w:sz w:val="24"/>
          <w:szCs w:val="24"/>
          <w:lang w:val="en-US"/>
        </w:rPr>
        <w:t>convectors</w:t>
      </w:r>
      <w:r w:rsidR="00AC045E" w:rsidRPr="003E7687">
        <w:rPr>
          <w:sz w:val="24"/>
          <w:szCs w:val="24"/>
        </w:rPr>
        <w:t xml:space="preserve">. </w:t>
      </w:r>
      <w:r w:rsidR="00AC045E" w:rsidRPr="00AC045E">
        <w:rPr>
          <w:sz w:val="24"/>
          <w:szCs w:val="24"/>
          <w:lang w:val="en-US"/>
        </w:rPr>
        <w:t xml:space="preserve">Methods and rating for determining the heat output) </w:t>
      </w:r>
      <w:r w:rsidR="00AC045E" w:rsidRPr="00AC045E">
        <w:rPr>
          <w:sz w:val="24"/>
          <w:szCs w:val="24"/>
        </w:rPr>
        <w:t>Радиаторы</w:t>
      </w:r>
      <w:r w:rsidR="00AC045E" w:rsidRPr="00AC045E">
        <w:rPr>
          <w:sz w:val="24"/>
          <w:szCs w:val="24"/>
          <w:lang w:val="en-US"/>
        </w:rPr>
        <w:t xml:space="preserve"> </w:t>
      </w:r>
      <w:r w:rsidR="00AC045E" w:rsidRPr="00AC045E">
        <w:rPr>
          <w:sz w:val="24"/>
          <w:szCs w:val="24"/>
        </w:rPr>
        <w:t>и</w:t>
      </w:r>
      <w:r w:rsidR="00AC045E" w:rsidRPr="00AC045E">
        <w:rPr>
          <w:sz w:val="24"/>
          <w:szCs w:val="24"/>
          <w:lang w:val="en-US"/>
        </w:rPr>
        <w:t xml:space="preserve"> </w:t>
      </w:r>
      <w:r w:rsidR="00AC045E" w:rsidRPr="00AC045E">
        <w:rPr>
          <w:sz w:val="24"/>
          <w:szCs w:val="24"/>
        </w:rPr>
        <w:t>конвекторы</w:t>
      </w:r>
      <w:r w:rsidR="00AC045E" w:rsidRPr="00AC045E">
        <w:rPr>
          <w:sz w:val="24"/>
          <w:szCs w:val="24"/>
          <w:lang w:val="en-US"/>
        </w:rPr>
        <w:t xml:space="preserve">. </w:t>
      </w:r>
      <w:r w:rsidR="00AC045E" w:rsidRPr="00AC045E">
        <w:rPr>
          <w:sz w:val="24"/>
          <w:szCs w:val="24"/>
        </w:rPr>
        <w:t>Методы определения и оценки тепловой мощности</w:t>
      </w:r>
      <w:r w:rsidR="00AC045E">
        <w:rPr>
          <w:sz w:val="24"/>
          <w:szCs w:val="24"/>
        </w:rPr>
        <w:t xml:space="preserve"> и ГОСТ Р </w:t>
      </w:r>
      <w:r w:rsidR="00AC045E" w:rsidRPr="00AC045E">
        <w:rPr>
          <w:sz w:val="24"/>
          <w:szCs w:val="24"/>
        </w:rPr>
        <w:t>53583-2009 «Приборы отопительные. Методы испытаний».</w:t>
      </w:r>
    </w:p>
    <w:p w14:paraId="304579B7" w14:textId="017ED783" w:rsidR="00536CB9" w:rsidRPr="002517D2" w:rsidRDefault="00AC045E" w:rsidP="006B70FA">
      <w:pPr>
        <w:spacing w:after="0" w:line="240" w:lineRule="auto"/>
        <w:ind w:firstLine="557"/>
        <w:rPr>
          <w:sz w:val="24"/>
          <w:szCs w:val="24"/>
        </w:rPr>
      </w:pPr>
      <w:r w:rsidRPr="00AC045E">
        <w:rPr>
          <w:b/>
          <w:bCs/>
          <w:sz w:val="24"/>
          <w:szCs w:val="24"/>
        </w:rPr>
        <w:t>4</w:t>
      </w:r>
      <w:r>
        <w:rPr>
          <w:sz w:val="24"/>
          <w:szCs w:val="24"/>
        </w:rPr>
        <w:t xml:space="preserve"> </w:t>
      </w:r>
      <w:r w:rsidR="00B467A1" w:rsidRPr="00B467A1">
        <w:rPr>
          <w:sz w:val="24"/>
          <w:szCs w:val="24"/>
        </w:rPr>
        <w:t xml:space="preserve">В настоящем стандарте реализованы нормы технического регламента </w:t>
      </w:r>
      <w:r w:rsidR="00325E46" w:rsidRPr="00B467A1">
        <w:rPr>
          <w:sz w:val="24"/>
          <w:szCs w:val="24"/>
        </w:rPr>
        <w:t xml:space="preserve">Республики Казахстан </w:t>
      </w:r>
      <w:r w:rsidR="00B467A1" w:rsidRPr="00B467A1">
        <w:rPr>
          <w:sz w:val="24"/>
          <w:szCs w:val="24"/>
        </w:rPr>
        <w:t>«</w:t>
      </w:r>
      <w:r w:rsidR="006B70FA" w:rsidRPr="006B70FA">
        <w:rPr>
          <w:sz w:val="24"/>
          <w:szCs w:val="24"/>
        </w:rPr>
        <w:t>О безопасности зданий и сооружений, строительных материалов и изделий</w:t>
      </w:r>
      <w:r w:rsidR="00B467A1" w:rsidRPr="00B467A1">
        <w:rPr>
          <w:sz w:val="24"/>
          <w:szCs w:val="24"/>
        </w:rPr>
        <w:t xml:space="preserve">» от </w:t>
      </w:r>
      <w:r w:rsidR="006B70FA">
        <w:rPr>
          <w:sz w:val="24"/>
          <w:szCs w:val="24"/>
        </w:rPr>
        <w:t>09</w:t>
      </w:r>
      <w:r w:rsidR="00B467A1" w:rsidRPr="00B467A1">
        <w:rPr>
          <w:sz w:val="24"/>
          <w:szCs w:val="24"/>
        </w:rPr>
        <w:t xml:space="preserve"> </w:t>
      </w:r>
      <w:r w:rsidR="006B70FA">
        <w:rPr>
          <w:sz w:val="24"/>
          <w:szCs w:val="24"/>
        </w:rPr>
        <w:t>июня</w:t>
      </w:r>
      <w:r w:rsidR="00B467A1" w:rsidRPr="00B467A1">
        <w:rPr>
          <w:sz w:val="24"/>
          <w:szCs w:val="24"/>
        </w:rPr>
        <w:t xml:space="preserve"> 20</w:t>
      </w:r>
      <w:r w:rsidR="006B70FA">
        <w:rPr>
          <w:sz w:val="24"/>
          <w:szCs w:val="24"/>
        </w:rPr>
        <w:t>23</w:t>
      </w:r>
      <w:r w:rsidR="00B467A1" w:rsidRPr="00B467A1">
        <w:rPr>
          <w:sz w:val="24"/>
          <w:szCs w:val="24"/>
        </w:rPr>
        <w:t xml:space="preserve"> года № </w:t>
      </w:r>
      <w:r w:rsidR="006B70FA">
        <w:rPr>
          <w:sz w:val="24"/>
          <w:szCs w:val="24"/>
        </w:rPr>
        <w:t>435</w:t>
      </w:r>
      <w:r>
        <w:rPr>
          <w:sz w:val="24"/>
          <w:szCs w:val="24"/>
        </w:rPr>
        <w:t>.</w:t>
      </w:r>
    </w:p>
    <w:p w14:paraId="03B76CE1" w14:textId="77777777" w:rsidR="00782707" w:rsidRPr="002517D2" w:rsidRDefault="00782707" w:rsidP="00536CB9">
      <w:pPr>
        <w:spacing w:after="0" w:line="240" w:lineRule="auto"/>
        <w:ind w:firstLine="557"/>
        <w:rPr>
          <w:sz w:val="24"/>
          <w:szCs w:val="24"/>
        </w:rPr>
      </w:pPr>
    </w:p>
    <w:p w14:paraId="1E35C4C4" w14:textId="7B25E036" w:rsidR="00782707" w:rsidRPr="002517D2" w:rsidRDefault="00AC045E" w:rsidP="00B7774F">
      <w:pPr>
        <w:widowControl w:val="0"/>
        <w:tabs>
          <w:tab w:val="left" w:pos="1320"/>
          <w:tab w:val="left" w:pos="8931"/>
        </w:tabs>
        <w:autoSpaceDE w:val="0"/>
        <w:autoSpaceDN w:val="0"/>
        <w:spacing w:after="0" w:line="240" w:lineRule="auto"/>
        <w:ind w:left="0" w:right="407" w:firstLine="567"/>
        <w:rPr>
          <w:sz w:val="24"/>
          <w:szCs w:val="24"/>
          <w:lang w:val="kk-KZ"/>
        </w:rPr>
      </w:pPr>
      <w:r>
        <w:rPr>
          <w:b/>
          <w:bCs/>
          <w:sz w:val="24"/>
          <w:szCs w:val="24"/>
        </w:rPr>
        <w:t>5</w:t>
      </w:r>
      <w:r w:rsidR="00536CB9" w:rsidRPr="002517D2">
        <w:rPr>
          <w:b/>
          <w:bCs/>
          <w:sz w:val="24"/>
          <w:szCs w:val="24"/>
        </w:rPr>
        <w:t xml:space="preserve"> </w:t>
      </w:r>
      <w:r w:rsidR="00782707" w:rsidRPr="002517D2">
        <w:rPr>
          <w:b/>
          <w:sz w:val="24"/>
          <w:szCs w:val="24"/>
          <w:lang w:val="kk-KZ"/>
        </w:rPr>
        <w:t>ВВЕДЕН</w:t>
      </w:r>
      <w:r w:rsidR="00782707" w:rsidRPr="002517D2">
        <w:rPr>
          <w:b/>
          <w:spacing w:val="32"/>
          <w:sz w:val="24"/>
          <w:szCs w:val="24"/>
          <w:lang w:val="kk-KZ"/>
        </w:rPr>
        <w:t xml:space="preserve"> </w:t>
      </w:r>
      <w:r w:rsidR="00782707" w:rsidRPr="002517D2">
        <w:rPr>
          <w:b/>
          <w:sz w:val="24"/>
          <w:szCs w:val="24"/>
          <w:lang w:val="kk-KZ"/>
        </w:rPr>
        <w:t>В</w:t>
      </w:r>
      <w:r w:rsidR="00B467A1">
        <w:rPr>
          <w:b/>
          <w:sz w:val="24"/>
          <w:szCs w:val="24"/>
          <w:lang w:val="kk-KZ"/>
        </w:rPr>
        <w:t xml:space="preserve">ПЕРВЫЕ </w:t>
      </w:r>
    </w:p>
    <w:p w14:paraId="6A0E1552" w14:textId="0FCA4C87" w:rsidR="00536CB9" w:rsidRPr="002517D2" w:rsidRDefault="00536CB9" w:rsidP="00536CB9">
      <w:pPr>
        <w:spacing w:after="0" w:line="240" w:lineRule="auto"/>
        <w:ind w:firstLine="567"/>
        <w:rPr>
          <w:b/>
          <w:sz w:val="24"/>
          <w:szCs w:val="24"/>
        </w:rPr>
      </w:pPr>
    </w:p>
    <w:p w14:paraId="3954EB97"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09DEE2EA"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46B3E36E"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7E28C42E"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7CFB1503"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4762217B"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1CF8A958"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0A8551AA"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7DD1CC27"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7491E408"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1BE60E74" w14:textId="77777777" w:rsidR="00536CB9" w:rsidRPr="002517D2" w:rsidRDefault="00536CB9" w:rsidP="00536CB9">
      <w:pPr>
        <w:pStyle w:val="Style16"/>
        <w:widowControl/>
        <w:rPr>
          <w:rStyle w:val="FontStyle59"/>
          <w:rFonts w:ascii="Times New Roman" w:hAnsi="Times New Roman" w:cs="Times New Roman"/>
          <w:bCs/>
          <w:color w:val="auto"/>
          <w:sz w:val="24"/>
          <w:lang w:val="kk-KZ" w:eastAsia="en-US"/>
        </w:rPr>
      </w:pPr>
    </w:p>
    <w:p w14:paraId="218B3704" w14:textId="7481D920" w:rsidR="00536CB9" w:rsidRPr="002517D2" w:rsidRDefault="00C84241" w:rsidP="00C84241">
      <w:pPr>
        <w:pStyle w:val="Style16"/>
        <w:widowControl/>
        <w:ind w:firstLine="567"/>
        <w:rPr>
          <w:rStyle w:val="FontStyle59"/>
          <w:rFonts w:ascii="Times New Roman" w:hAnsi="Times New Roman" w:cs="Times New Roman"/>
          <w:bCs/>
          <w:color w:val="auto"/>
          <w:sz w:val="24"/>
          <w:lang w:val="kk-KZ" w:eastAsia="en-US"/>
        </w:rPr>
      </w:pPr>
      <w:r w:rsidRPr="00C84241">
        <w:rPr>
          <w:rFonts w:ascii="Times New Roman" w:hAnsi="Times New Roman" w:cs="Times New Roman"/>
          <w:i/>
          <w:iCs/>
          <w:sz w:val="24"/>
        </w:rPr>
        <w:t>Информация об изменениях к настоящему стандарту публикуется в ежегодно издаваемом каталоге документов по стандартизации, а текст изменений и поправок – в периодически издаваемых информационных указателях стандартов. В случае пересмотра (замены) или отмены настоящего стандарта соответствующее уведомление будет опубликовано в периодически издаваемых информационных указателях стандартов</w:t>
      </w:r>
    </w:p>
    <w:p w14:paraId="74CA5CE8" w14:textId="77777777" w:rsidR="00536CB9" w:rsidRPr="002517D2" w:rsidRDefault="00536CB9" w:rsidP="00536CB9">
      <w:pPr>
        <w:pStyle w:val="Style16"/>
        <w:widowControl/>
        <w:ind w:firstLine="567"/>
        <w:rPr>
          <w:rFonts w:ascii="Times New Roman" w:hAnsi="Times New Roman" w:cs="Times New Roman"/>
          <w:sz w:val="24"/>
        </w:rPr>
      </w:pPr>
    </w:p>
    <w:p w14:paraId="125B22ED" w14:textId="77777777" w:rsidR="00536CB9" w:rsidRDefault="00536CB9" w:rsidP="00536CB9">
      <w:pPr>
        <w:pStyle w:val="Style16"/>
        <w:widowControl/>
        <w:ind w:firstLine="567"/>
        <w:rPr>
          <w:rFonts w:ascii="Times New Roman" w:hAnsi="Times New Roman" w:cs="Times New Roman"/>
          <w:sz w:val="24"/>
        </w:rPr>
      </w:pPr>
    </w:p>
    <w:p w14:paraId="311AA163" w14:textId="77777777" w:rsidR="00B467A1" w:rsidRDefault="00B467A1" w:rsidP="00536CB9">
      <w:pPr>
        <w:pStyle w:val="Style16"/>
        <w:widowControl/>
        <w:ind w:firstLine="567"/>
        <w:rPr>
          <w:rFonts w:ascii="Times New Roman" w:hAnsi="Times New Roman" w:cs="Times New Roman"/>
          <w:sz w:val="24"/>
        </w:rPr>
      </w:pPr>
    </w:p>
    <w:p w14:paraId="655E737D" w14:textId="77777777" w:rsidR="00B467A1" w:rsidRDefault="00B467A1" w:rsidP="00536CB9">
      <w:pPr>
        <w:pStyle w:val="Style16"/>
        <w:widowControl/>
        <w:ind w:firstLine="567"/>
        <w:rPr>
          <w:rFonts w:ascii="Times New Roman" w:hAnsi="Times New Roman" w:cs="Times New Roman"/>
          <w:sz w:val="24"/>
        </w:rPr>
      </w:pPr>
    </w:p>
    <w:p w14:paraId="494620AD" w14:textId="77777777" w:rsidR="00B467A1" w:rsidRDefault="00B467A1" w:rsidP="00536CB9">
      <w:pPr>
        <w:pStyle w:val="Style16"/>
        <w:widowControl/>
        <w:ind w:firstLine="567"/>
        <w:rPr>
          <w:rFonts w:ascii="Times New Roman" w:hAnsi="Times New Roman" w:cs="Times New Roman"/>
          <w:sz w:val="24"/>
        </w:rPr>
      </w:pPr>
    </w:p>
    <w:p w14:paraId="64FA5A82" w14:textId="77777777" w:rsidR="00B467A1" w:rsidRPr="002517D2" w:rsidRDefault="00B467A1" w:rsidP="00536CB9">
      <w:pPr>
        <w:pStyle w:val="Style16"/>
        <w:widowControl/>
        <w:ind w:firstLine="567"/>
        <w:rPr>
          <w:rFonts w:ascii="Times New Roman" w:hAnsi="Times New Roman" w:cs="Times New Roman"/>
          <w:sz w:val="24"/>
        </w:rPr>
      </w:pPr>
    </w:p>
    <w:p w14:paraId="3B64A721" w14:textId="77777777" w:rsidR="00CD60B7" w:rsidRPr="002517D2" w:rsidRDefault="00CD60B7" w:rsidP="00536CB9">
      <w:pPr>
        <w:pStyle w:val="Style16"/>
        <w:widowControl/>
        <w:ind w:firstLine="567"/>
        <w:rPr>
          <w:rFonts w:ascii="Times New Roman" w:hAnsi="Times New Roman" w:cs="Times New Roman"/>
          <w:sz w:val="24"/>
        </w:rPr>
      </w:pPr>
    </w:p>
    <w:p w14:paraId="4D578E47" w14:textId="77777777" w:rsidR="00536CB9" w:rsidRDefault="00536CB9" w:rsidP="00536CB9">
      <w:pPr>
        <w:pStyle w:val="Style16"/>
        <w:widowControl/>
        <w:ind w:firstLine="567"/>
        <w:rPr>
          <w:rFonts w:ascii="Times New Roman" w:hAnsi="Times New Roman" w:cs="Times New Roman"/>
          <w:sz w:val="24"/>
        </w:rPr>
      </w:pPr>
    </w:p>
    <w:p w14:paraId="19DA4F8B" w14:textId="77777777" w:rsidR="00C84241" w:rsidRDefault="00C84241" w:rsidP="00536CB9">
      <w:pPr>
        <w:pStyle w:val="Style16"/>
        <w:widowControl/>
        <w:ind w:firstLine="567"/>
        <w:rPr>
          <w:rFonts w:ascii="Times New Roman" w:hAnsi="Times New Roman" w:cs="Times New Roman"/>
          <w:sz w:val="24"/>
        </w:rPr>
      </w:pPr>
    </w:p>
    <w:p w14:paraId="592B1F61" w14:textId="77777777" w:rsidR="00C84241" w:rsidRPr="002517D2" w:rsidRDefault="00C84241" w:rsidP="00536CB9">
      <w:pPr>
        <w:pStyle w:val="Style16"/>
        <w:widowControl/>
        <w:ind w:firstLine="567"/>
        <w:rPr>
          <w:rFonts w:ascii="Times New Roman" w:hAnsi="Times New Roman" w:cs="Times New Roman"/>
          <w:sz w:val="24"/>
        </w:rPr>
      </w:pPr>
    </w:p>
    <w:p w14:paraId="3BFD899E" w14:textId="45A9F7A2" w:rsidR="00AD135F" w:rsidRPr="002517D2" w:rsidRDefault="00536CB9" w:rsidP="00B467A1">
      <w:pPr>
        <w:pStyle w:val="Style16"/>
        <w:widowControl/>
        <w:ind w:firstLine="567"/>
        <w:rPr>
          <w:rFonts w:eastAsia="Times New Roman"/>
          <w:sz w:val="24"/>
        </w:rPr>
      </w:pPr>
      <w:r w:rsidRPr="002517D2">
        <w:rPr>
          <w:rFonts w:ascii="Times New Roman" w:hAnsi="Times New Roman" w:cs="Times New Roman"/>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r w:rsidRPr="002517D2">
        <w:rPr>
          <w:sz w:val="24"/>
          <w:shd w:val="clear" w:color="auto" w:fill="FFFFFF"/>
        </w:rPr>
        <w:br w:type="page"/>
      </w:r>
    </w:p>
    <w:p w14:paraId="20277762" w14:textId="319CCE9B" w:rsidR="00AD135F" w:rsidRPr="002517D2" w:rsidRDefault="00AD135F" w:rsidP="00AD135F">
      <w:pPr>
        <w:widowControl w:val="0"/>
        <w:spacing w:after="0" w:line="240" w:lineRule="auto"/>
        <w:ind w:left="0" w:right="0" w:firstLine="567"/>
        <w:rPr>
          <w:rFonts w:eastAsia="Times New Roman"/>
          <w:sz w:val="24"/>
          <w:szCs w:val="24"/>
          <w:lang w:eastAsia="ru-RU"/>
        </w:rPr>
        <w:sectPr w:rsidR="00AD135F" w:rsidRPr="002517D2" w:rsidSect="00747E2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134" w:header="1021" w:footer="1021" w:gutter="0"/>
          <w:pgNumType w:fmt="upperRoman" w:start="1"/>
          <w:cols w:space="720"/>
          <w:titlePg/>
          <w:docGrid w:linePitch="326"/>
        </w:sectPr>
      </w:pPr>
    </w:p>
    <w:p w14:paraId="251BAF76" w14:textId="77777777" w:rsidR="00923AE6" w:rsidRPr="002517D2" w:rsidRDefault="00923AE6" w:rsidP="00923AE6">
      <w:pPr>
        <w:pBdr>
          <w:bottom w:val="single" w:sz="4" w:space="1" w:color="auto"/>
        </w:pBdr>
        <w:spacing w:after="0" w:line="240" w:lineRule="auto"/>
        <w:jc w:val="center"/>
        <w:rPr>
          <w:b/>
          <w:sz w:val="24"/>
          <w:szCs w:val="24"/>
        </w:rPr>
      </w:pPr>
      <w:r w:rsidRPr="002517D2">
        <w:rPr>
          <w:b/>
          <w:sz w:val="24"/>
          <w:szCs w:val="24"/>
        </w:rPr>
        <w:lastRenderedPageBreak/>
        <w:t>НАЦИОНАЛЬНЫЙ СТАНДАРТ РЕСПУБЛИКИ КАЗАХСТАН</w:t>
      </w:r>
    </w:p>
    <w:p w14:paraId="0BEEB8F2" w14:textId="77777777" w:rsidR="00B467A1" w:rsidRDefault="00B467A1" w:rsidP="00B467A1">
      <w:pPr>
        <w:spacing w:after="0" w:line="240" w:lineRule="auto"/>
        <w:ind w:left="0" w:right="0" w:firstLine="0"/>
        <w:jc w:val="center"/>
        <w:rPr>
          <w:rFonts w:eastAsia="SimSun"/>
          <w:b/>
          <w:sz w:val="24"/>
          <w:szCs w:val="24"/>
          <w:lang w:eastAsia="ru-RU"/>
        </w:rPr>
      </w:pPr>
      <w:bookmarkStart w:id="0" w:name="_Hlk159497971"/>
    </w:p>
    <w:p w14:paraId="2C8E4115" w14:textId="77777777" w:rsidR="00BB6912" w:rsidRPr="00BB6912" w:rsidRDefault="00BB6912" w:rsidP="00BB6912">
      <w:pPr>
        <w:spacing w:after="0" w:line="240" w:lineRule="auto"/>
        <w:ind w:left="0" w:right="0" w:firstLine="0"/>
        <w:jc w:val="center"/>
        <w:rPr>
          <w:rFonts w:eastAsia="SimSun"/>
          <w:b/>
          <w:sz w:val="24"/>
          <w:szCs w:val="24"/>
          <w:lang w:eastAsia="ru-RU"/>
        </w:rPr>
      </w:pPr>
      <w:r w:rsidRPr="00BB6912">
        <w:rPr>
          <w:rFonts w:eastAsia="SimSun"/>
          <w:b/>
          <w:sz w:val="24"/>
          <w:szCs w:val="24"/>
          <w:lang w:eastAsia="ru-RU"/>
        </w:rPr>
        <w:t>ПРИБОРЫ ОТОПИТЕЛЬНЫЕ</w:t>
      </w:r>
    </w:p>
    <w:p w14:paraId="6863A096" w14:textId="77777777" w:rsidR="00BB6912" w:rsidRPr="00BB6912" w:rsidRDefault="00BB6912" w:rsidP="00BB6912">
      <w:pPr>
        <w:spacing w:after="0" w:line="240" w:lineRule="auto"/>
        <w:ind w:left="0" w:right="0" w:firstLine="0"/>
        <w:jc w:val="center"/>
        <w:rPr>
          <w:rFonts w:eastAsia="SimSun"/>
          <w:b/>
          <w:sz w:val="24"/>
          <w:szCs w:val="24"/>
          <w:lang w:eastAsia="ru-RU"/>
        </w:rPr>
      </w:pPr>
    </w:p>
    <w:p w14:paraId="32700808" w14:textId="51149227" w:rsidR="00B467A1" w:rsidRPr="00B467A1" w:rsidRDefault="00BB6912" w:rsidP="00BB6912">
      <w:pPr>
        <w:spacing w:after="0" w:line="240" w:lineRule="auto"/>
        <w:ind w:left="0" w:right="0" w:firstLine="0"/>
        <w:jc w:val="center"/>
        <w:rPr>
          <w:rFonts w:eastAsia="SimSun"/>
          <w:b/>
          <w:sz w:val="24"/>
          <w:szCs w:val="24"/>
          <w:lang w:eastAsia="ru-RU"/>
        </w:rPr>
      </w:pPr>
      <w:r w:rsidRPr="00BB6912">
        <w:rPr>
          <w:rFonts w:eastAsia="SimSun"/>
          <w:b/>
          <w:sz w:val="24"/>
          <w:szCs w:val="24"/>
          <w:lang w:eastAsia="ru-RU"/>
        </w:rPr>
        <w:t>Методы испытаний</w:t>
      </w:r>
    </w:p>
    <w:p w14:paraId="0EF0EC6E" w14:textId="5908534D" w:rsidR="00B467A1" w:rsidRPr="00B467A1" w:rsidRDefault="00B467A1" w:rsidP="009B2059">
      <w:pPr>
        <w:pBdr>
          <w:bottom w:val="single" w:sz="4" w:space="1" w:color="auto"/>
        </w:pBdr>
        <w:spacing w:after="0" w:line="240" w:lineRule="auto"/>
        <w:ind w:left="0" w:right="0" w:firstLine="0"/>
        <w:jc w:val="center"/>
        <w:rPr>
          <w:rFonts w:eastAsia="SimSun"/>
          <w:b/>
          <w:sz w:val="24"/>
          <w:szCs w:val="24"/>
          <w:lang w:eastAsia="ru-RU"/>
        </w:rPr>
      </w:pPr>
    </w:p>
    <w:bookmarkEnd w:id="0"/>
    <w:p w14:paraId="2F310735" w14:textId="77777777" w:rsidR="00536CB9" w:rsidRPr="002517D2" w:rsidRDefault="00923AE6" w:rsidP="00923AE6">
      <w:pPr>
        <w:spacing w:after="0" w:line="240" w:lineRule="auto"/>
        <w:ind w:left="0" w:right="0" w:firstLine="0"/>
        <w:jc w:val="right"/>
        <w:rPr>
          <w:b/>
          <w:sz w:val="24"/>
          <w:szCs w:val="24"/>
          <w:shd w:val="clear" w:color="auto" w:fill="FFFFFF"/>
        </w:rPr>
      </w:pPr>
      <w:r w:rsidRPr="002517D2">
        <w:rPr>
          <w:b/>
          <w:sz w:val="24"/>
          <w:szCs w:val="24"/>
          <w:shd w:val="clear" w:color="auto" w:fill="FFFFFF"/>
        </w:rPr>
        <w:t>Дата введения</w:t>
      </w:r>
    </w:p>
    <w:p w14:paraId="3242C0E8" w14:textId="1614DE52" w:rsidR="00B24E32" w:rsidRPr="002517D2" w:rsidRDefault="00923AE6" w:rsidP="00B24E32">
      <w:pPr>
        <w:spacing w:after="0" w:line="240" w:lineRule="auto"/>
        <w:ind w:left="0" w:right="0" w:firstLine="567"/>
        <w:rPr>
          <w:b/>
          <w:sz w:val="24"/>
          <w:szCs w:val="24"/>
        </w:rPr>
      </w:pPr>
      <w:r w:rsidRPr="002517D2">
        <w:rPr>
          <w:b/>
          <w:sz w:val="24"/>
          <w:szCs w:val="24"/>
        </w:rPr>
        <w:t>1 Область применени</w:t>
      </w:r>
      <w:r w:rsidR="00B24E32" w:rsidRPr="002517D2">
        <w:rPr>
          <w:b/>
          <w:sz w:val="24"/>
          <w:szCs w:val="24"/>
        </w:rPr>
        <w:t>я</w:t>
      </w:r>
    </w:p>
    <w:p w14:paraId="088E3E8D" w14:textId="77777777" w:rsidR="00B24E32" w:rsidRPr="002517D2" w:rsidRDefault="00B24E32" w:rsidP="00B24E32">
      <w:pPr>
        <w:spacing w:after="0" w:line="240" w:lineRule="auto"/>
        <w:ind w:left="0" w:right="0" w:firstLine="567"/>
        <w:rPr>
          <w:b/>
          <w:sz w:val="24"/>
          <w:szCs w:val="24"/>
        </w:rPr>
      </w:pPr>
    </w:p>
    <w:p w14:paraId="17772319" w14:textId="77777777" w:rsidR="00AC045E" w:rsidRPr="00AC045E" w:rsidRDefault="00AC045E" w:rsidP="00AC045E">
      <w:pPr>
        <w:spacing w:after="0" w:line="240" w:lineRule="auto"/>
        <w:ind w:left="0" w:right="0" w:firstLine="567"/>
        <w:rPr>
          <w:rFonts w:eastAsia="Calibri"/>
          <w:sz w:val="24"/>
          <w:szCs w:val="24"/>
        </w:rPr>
      </w:pPr>
      <w:r w:rsidRPr="00AC045E">
        <w:rPr>
          <w:rFonts w:eastAsia="Calibri"/>
          <w:sz w:val="24"/>
          <w:szCs w:val="24"/>
        </w:rPr>
        <w:t>Настоящий стандарт распространяется на отопительные приборы (настенные и напольные радиаторы и конвекторы отопления), предназначенные для эксплуатации в системе водяного отопления зданий различного назначения.</w:t>
      </w:r>
    </w:p>
    <w:p w14:paraId="508A46EE" w14:textId="10902278" w:rsidR="00AC045E" w:rsidRPr="00AC045E" w:rsidRDefault="00F86793" w:rsidP="00AC045E">
      <w:pPr>
        <w:spacing w:after="0" w:line="240" w:lineRule="auto"/>
        <w:ind w:left="0" w:right="0" w:firstLine="567"/>
        <w:rPr>
          <w:rFonts w:eastAsia="Calibri"/>
          <w:sz w:val="24"/>
          <w:szCs w:val="24"/>
        </w:rPr>
      </w:pPr>
      <w:r>
        <w:rPr>
          <w:rFonts w:eastAsia="Calibri"/>
          <w:sz w:val="24"/>
          <w:szCs w:val="24"/>
        </w:rPr>
        <w:t>Настоящий с</w:t>
      </w:r>
      <w:r w:rsidR="00AC045E" w:rsidRPr="00AC045E">
        <w:rPr>
          <w:rFonts w:eastAsia="Calibri"/>
          <w:sz w:val="24"/>
          <w:szCs w:val="24"/>
        </w:rPr>
        <w:t>тандарт устанавливает методы испытаний:</w:t>
      </w:r>
    </w:p>
    <w:p w14:paraId="63CFF1EC" w14:textId="77777777" w:rsidR="00AC045E" w:rsidRPr="00AC045E" w:rsidRDefault="00AC045E" w:rsidP="00AC045E">
      <w:pPr>
        <w:spacing w:after="0" w:line="240" w:lineRule="auto"/>
        <w:ind w:left="0" w:right="0" w:firstLine="567"/>
        <w:rPr>
          <w:rFonts w:eastAsia="Calibri"/>
          <w:sz w:val="24"/>
          <w:szCs w:val="24"/>
        </w:rPr>
      </w:pPr>
      <w:r w:rsidRPr="00AC045E">
        <w:rPr>
          <w:rFonts w:eastAsia="Calibri"/>
          <w:sz w:val="24"/>
          <w:szCs w:val="24"/>
        </w:rPr>
        <w:t>- по определению стандартной тепловой мощности отопительных приборов в диапазоне 200 – 3500 Вт</w:t>
      </w:r>
    </w:p>
    <w:p w14:paraId="3B80E64B" w14:textId="77777777" w:rsidR="00AC045E" w:rsidRPr="00AC045E" w:rsidRDefault="00AC045E" w:rsidP="00AC045E">
      <w:pPr>
        <w:spacing w:after="0" w:line="240" w:lineRule="auto"/>
        <w:ind w:left="0" w:right="0" w:firstLine="567"/>
        <w:rPr>
          <w:rFonts w:eastAsia="Calibri"/>
          <w:sz w:val="24"/>
          <w:szCs w:val="24"/>
        </w:rPr>
      </w:pPr>
      <w:r w:rsidRPr="00AC045E">
        <w:rPr>
          <w:rFonts w:eastAsia="Calibri"/>
          <w:sz w:val="24"/>
          <w:szCs w:val="24"/>
        </w:rPr>
        <w:t>- по определению толщины стенки отопительного прибора, соприкасающейся с водой;</w:t>
      </w:r>
    </w:p>
    <w:p w14:paraId="5B0F92E0" w14:textId="77777777" w:rsidR="00AC045E" w:rsidRPr="00AC045E" w:rsidRDefault="00AC045E" w:rsidP="00AC045E">
      <w:pPr>
        <w:spacing w:after="0" w:line="240" w:lineRule="auto"/>
        <w:ind w:left="0" w:right="0" w:firstLine="567"/>
        <w:rPr>
          <w:rFonts w:eastAsia="Calibri"/>
          <w:sz w:val="24"/>
          <w:szCs w:val="24"/>
        </w:rPr>
      </w:pPr>
      <w:r w:rsidRPr="00AC045E">
        <w:rPr>
          <w:rFonts w:eastAsia="Calibri"/>
          <w:sz w:val="24"/>
          <w:szCs w:val="24"/>
        </w:rPr>
        <w:t>- по определению возможности доступа к нагревательным элементам конвектора для его очистки в процессе эксплуатации;</w:t>
      </w:r>
    </w:p>
    <w:p w14:paraId="7F828E16" w14:textId="77777777" w:rsidR="00AC045E" w:rsidRPr="00AC045E" w:rsidRDefault="00AC045E" w:rsidP="00AC045E">
      <w:pPr>
        <w:spacing w:after="0" w:line="240" w:lineRule="auto"/>
        <w:ind w:left="0" w:right="0" w:firstLine="567"/>
        <w:rPr>
          <w:rFonts w:eastAsia="Calibri"/>
          <w:sz w:val="24"/>
          <w:szCs w:val="24"/>
        </w:rPr>
      </w:pPr>
      <w:r w:rsidRPr="00AC045E">
        <w:rPr>
          <w:rFonts w:eastAsia="Calibri"/>
          <w:sz w:val="24"/>
          <w:szCs w:val="24"/>
        </w:rPr>
        <w:t>- по проверке плотности посадки пластин или других теплопередающих элементов оребрения на трубах конвектора.</w:t>
      </w:r>
    </w:p>
    <w:p w14:paraId="6DBF7F1A" w14:textId="29FCF785" w:rsidR="00806A17" w:rsidRDefault="00806A17" w:rsidP="00AC045E">
      <w:pPr>
        <w:spacing w:after="0" w:line="240" w:lineRule="auto"/>
        <w:ind w:left="0" w:right="0" w:firstLine="567"/>
        <w:rPr>
          <w:rFonts w:eastAsia="Calibri"/>
          <w:sz w:val="24"/>
          <w:szCs w:val="24"/>
        </w:rPr>
      </w:pPr>
      <w:r w:rsidRPr="00806A17">
        <w:rPr>
          <w:rFonts w:eastAsia="Calibri"/>
          <w:sz w:val="24"/>
          <w:szCs w:val="24"/>
        </w:rPr>
        <w:t xml:space="preserve">Настоящий стандарт распространяется на </w:t>
      </w:r>
      <w:r w:rsidR="00F148DD">
        <w:rPr>
          <w:rFonts w:eastAsia="Calibri"/>
          <w:sz w:val="24"/>
          <w:szCs w:val="24"/>
        </w:rPr>
        <w:t xml:space="preserve">вышеуказанные </w:t>
      </w:r>
      <w:r w:rsidRPr="00806A17">
        <w:rPr>
          <w:rFonts w:eastAsia="Calibri"/>
          <w:sz w:val="24"/>
          <w:szCs w:val="24"/>
        </w:rPr>
        <w:t xml:space="preserve">виды испытаний отопительных приборов (радиаторы, конвекторы) при их постановке на производство и серийном выпуске, а также на испытания макетов, прототипов, опытных образцов на различных стадиях научно-исследовательских и опытно-конструкторских работ, когда целью испытаний является получение достоверной и сопоставимой информации об эксплуатационных характеристиках </w:t>
      </w:r>
      <w:r w:rsidR="00484A06" w:rsidRPr="00806A17">
        <w:rPr>
          <w:rFonts w:eastAsia="Calibri"/>
          <w:sz w:val="24"/>
          <w:szCs w:val="24"/>
        </w:rPr>
        <w:t>и тепловом</w:t>
      </w:r>
      <w:r w:rsidRPr="00806A17">
        <w:rPr>
          <w:rFonts w:eastAsia="Calibri"/>
          <w:sz w:val="24"/>
          <w:szCs w:val="24"/>
        </w:rPr>
        <w:t xml:space="preserve"> потоке отопительного прибора.</w:t>
      </w:r>
    </w:p>
    <w:p w14:paraId="1C563FA0" w14:textId="02E6DD2B" w:rsidR="00BB6912" w:rsidRDefault="00AC045E" w:rsidP="00AC045E">
      <w:pPr>
        <w:spacing w:after="0" w:line="240" w:lineRule="auto"/>
        <w:ind w:left="0" w:right="0" w:firstLine="567"/>
        <w:rPr>
          <w:rFonts w:eastAsia="Calibri"/>
          <w:sz w:val="24"/>
          <w:szCs w:val="24"/>
        </w:rPr>
      </w:pPr>
      <w:r w:rsidRPr="00AC045E">
        <w:rPr>
          <w:rFonts w:eastAsia="Calibri"/>
          <w:sz w:val="24"/>
          <w:szCs w:val="24"/>
        </w:rPr>
        <w:t>Настоящий стандарт применяется при проведении процедуры подтверждения соответствия</w:t>
      </w:r>
      <w:r w:rsidR="00F86793">
        <w:rPr>
          <w:rFonts w:eastAsia="Calibri"/>
          <w:sz w:val="24"/>
          <w:szCs w:val="24"/>
        </w:rPr>
        <w:t xml:space="preserve"> </w:t>
      </w:r>
      <w:r w:rsidRPr="00AC045E">
        <w:rPr>
          <w:rFonts w:eastAsia="Calibri"/>
          <w:sz w:val="24"/>
          <w:szCs w:val="24"/>
        </w:rPr>
        <w:t>(сертификации), при определении каталожных значений номинальной тепловой мощности отопительных приборов, при определении приписных значений номинальной тепловой мощности мастер-радиаторов, при постановке отопительных приборов на производство, серийном выпуске, а так же при испытаниях макетов, опытных образцов на различных стадиях научно-исследовательских и опытно-конструкторских работ, когда целью испытаний является получение достоверной и сопоставимой информации о тепловой</w:t>
      </w:r>
      <w:r>
        <w:rPr>
          <w:rFonts w:eastAsia="Calibri"/>
          <w:sz w:val="24"/>
          <w:szCs w:val="24"/>
        </w:rPr>
        <w:t xml:space="preserve"> </w:t>
      </w:r>
      <w:r w:rsidRPr="00AC045E">
        <w:rPr>
          <w:rFonts w:eastAsia="Calibri"/>
          <w:sz w:val="24"/>
          <w:szCs w:val="24"/>
        </w:rPr>
        <w:t>мощности отопительного прибора, а так же при аттестации испытательных стендов, используемых для определения тепловой мощности.</w:t>
      </w:r>
    </w:p>
    <w:p w14:paraId="369F40BC" w14:textId="77777777" w:rsidR="00AC045E" w:rsidRPr="00925E17" w:rsidRDefault="00AC045E" w:rsidP="00AC045E">
      <w:pPr>
        <w:spacing w:after="0" w:line="240" w:lineRule="auto"/>
        <w:ind w:left="0" w:right="0" w:firstLine="567"/>
        <w:rPr>
          <w:bCs/>
          <w:sz w:val="24"/>
          <w:szCs w:val="24"/>
        </w:rPr>
      </w:pPr>
    </w:p>
    <w:p w14:paraId="53508538" w14:textId="209E631A" w:rsidR="00DB1DAD" w:rsidRPr="00925E17" w:rsidRDefault="00DB1DAD" w:rsidP="00B24E32">
      <w:pPr>
        <w:spacing w:after="0" w:line="240" w:lineRule="auto"/>
        <w:ind w:left="0" w:right="0" w:firstLine="567"/>
        <w:rPr>
          <w:b/>
          <w:sz w:val="24"/>
          <w:szCs w:val="24"/>
        </w:rPr>
      </w:pPr>
      <w:r w:rsidRPr="00925E17">
        <w:rPr>
          <w:b/>
          <w:sz w:val="24"/>
          <w:szCs w:val="24"/>
        </w:rPr>
        <w:t>2</w:t>
      </w:r>
      <w:r w:rsidR="00CD60B7" w:rsidRPr="00925E17">
        <w:rPr>
          <w:b/>
          <w:sz w:val="24"/>
          <w:szCs w:val="24"/>
        </w:rPr>
        <w:t xml:space="preserve"> </w:t>
      </w:r>
      <w:r w:rsidRPr="00925E17">
        <w:rPr>
          <w:b/>
          <w:sz w:val="24"/>
          <w:szCs w:val="24"/>
        </w:rPr>
        <w:t>Нормативные ссылки</w:t>
      </w:r>
    </w:p>
    <w:p w14:paraId="4156C4A0" w14:textId="77777777" w:rsidR="00DB1DAD" w:rsidRPr="00925E17" w:rsidRDefault="00DB1DAD" w:rsidP="00B24E32">
      <w:pPr>
        <w:spacing w:after="0" w:line="240" w:lineRule="auto"/>
        <w:ind w:left="0" w:right="0" w:firstLine="567"/>
        <w:rPr>
          <w:b/>
          <w:sz w:val="24"/>
          <w:szCs w:val="24"/>
        </w:rPr>
      </w:pPr>
    </w:p>
    <w:p w14:paraId="6753B654" w14:textId="1B0EDFA7" w:rsidR="00B467A1" w:rsidRPr="00925E17" w:rsidRDefault="00B467A1" w:rsidP="00CE6556">
      <w:pPr>
        <w:spacing w:after="0" w:line="240" w:lineRule="auto"/>
        <w:ind w:left="0" w:right="0" w:firstLine="567"/>
        <w:rPr>
          <w:bCs/>
          <w:sz w:val="24"/>
          <w:szCs w:val="24"/>
        </w:rPr>
      </w:pPr>
      <w:r w:rsidRPr="00925E17">
        <w:rPr>
          <w:bCs/>
          <w:sz w:val="24"/>
          <w:szCs w:val="24"/>
        </w:rPr>
        <w:t>Для применения настоящего стандарта необходимы следующие ссылочные документы по стандартизаци</w:t>
      </w:r>
      <w:r w:rsidR="005E1C7A">
        <w:rPr>
          <w:bCs/>
          <w:sz w:val="24"/>
          <w:szCs w:val="24"/>
        </w:rPr>
        <w:t>и</w:t>
      </w:r>
      <w:r w:rsidRPr="00925E17">
        <w:rPr>
          <w:bCs/>
          <w:sz w:val="24"/>
          <w:szCs w:val="24"/>
        </w:rPr>
        <w:t>:</w:t>
      </w:r>
    </w:p>
    <w:p w14:paraId="7D572819" w14:textId="5CE346E3" w:rsidR="00DB036B" w:rsidRDefault="00DB036B" w:rsidP="00AC045E">
      <w:pPr>
        <w:spacing w:after="0" w:line="240" w:lineRule="auto"/>
        <w:ind w:left="0" w:right="6" w:firstLine="567"/>
        <w:rPr>
          <w:bCs/>
          <w:sz w:val="24"/>
          <w:szCs w:val="24"/>
        </w:rPr>
      </w:pPr>
      <w:r w:rsidRPr="00DB036B">
        <w:rPr>
          <w:bCs/>
          <w:sz w:val="24"/>
          <w:szCs w:val="24"/>
        </w:rPr>
        <w:t>СТ РК</w:t>
      </w:r>
      <w:r>
        <w:rPr>
          <w:bCs/>
          <w:sz w:val="24"/>
          <w:szCs w:val="24"/>
        </w:rPr>
        <w:t xml:space="preserve"> </w:t>
      </w:r>
      <w:r w:rsidRPr="00DB036B">
        <w:rPr>
          <w:bCs/>
          <w:sz w:val="24"/>
          <w:szCs w:val="24"/>
        </w:rPr>
        <w:t>2.529-2018</w:t>
      </w:r>
      <w:r>
        <w:rPr>
          <w:bCs/>
          <w:sz w:val="24"/>
          <w:szCs w:val="24"/>
        </w:rPr>
        <w:t xml:space="preserve"> Электромагнитные расходомеры. Типовая программа испытаний для целей утверждения типа.</w:t>
      </w:r>
    </w:p>
    <w:p w14:paraId="399A9C14" w14:textId="0B5CACA0" w:rsidR="00AC045E" w:rsidRPr="00AC045E" w:rsidRDefault="00AC045E" w:rsidP="00AC045E">
      <w:pPr>
        <w:spacing w:after="0" w:line="240" w:lineRule="auto"/>
        <w:ind w:left="0" w:right="6" w:firstLine="567"/>
        <w:rPr>
          <w:bCs/>
          <w:sz w:val="24"/>
          <w:szCs w:val="24"/>
        </w:rPr>
      </w:pPr>
      <w:r w:rsidRPr="00AC045E">
        <w:rPr>
          <w:bCs/>
          <w:sz w:val="24"/>
          <w:szCs w:val="24"/>
        </w:rPr>
        <w:t>ГОСТ 5632</w:t>
      </w:r>
      <w:r>
        <w:rPr>
          <w:bCs/>
          <w:sz w:val="24"/>
          <w:szCs w:val="24"/>
        </w:rPr>
        <w:t>-2014</w:t>
      </w:r>
      <w:r w:rsidRPr="00AC045E">
        <w:rPr>
          <w:bCs/>
          <w:sz w:val="24"/>
          <w:szCs w:val="24"/>
        </w:rPr>
        <w:t xml:space="preserve"> Нержавеющие стали и сплавы </w:t>
      </w:r>
      <w:r w:rsidR="00414819" w:rsidRPr="00AC045E">
        <w:rPr>
          <w:bCs/>
          <w:sz w:val="24"/>
          <w:szCs w:val="24"/>
        </w:rPr>
        <w:t>коррозионностойкие</w:t>
      </w:r>
      <w:r w:rsidRPr="00AC045E">
        <w:rPr>
          <w:bCs/>
          <w:sz w:val="24"/>
          <w:szCs w:val="24"/>
        </w:rPr>
        <w:t>, жаростойкие и жаропрочные. Марки</w:t>
      </w:r>
      <w:r w:rsidR="00B57607">
        <w:rPr>
          <w:bCs/>
          <w:sz w:val="24"/>
          <w:szCs w:val="24"/>
        </w:rPr>
        <w:t>.</w:t>
      </w:r>
    </w:p>
    <w:p w14:paraId="1EA3B679" w14:textId="5F965211" w:rsidR="00484A06" w:rsidRPr="00484A06" w:rsidRDefault="00484A06" w:rsidP="00484A06">
      <w:pPr>
        <w:spacing w:after="0" w:line="240" w:lineRule="auto"/>
        <w:ind w:left="0" w:right="6" w:firstLine="567"/>
        <w:rPr>
          <w:bCs/>
          <w:sz w:val="24"/>
          <w:szCs w:val="24"/>
          <w:lang w:val="ru-KZ"/>
        </w:rPr>
      </w:pPr>
      <w:r w:rsidRPr="00484A06">
        <w:rPr>
          <w:bCs/>
          <w:sz w:val="24"/>
          <w:szCs w:val="24"/>
        </w:rPr>
        <w:t>ГОСТ 11358-89</w:t>
      </w:r>
      <w:r>
        <w:rPr>
          <w:bCs/>
          <w:sz w:val="24"/>
          <w:szCs w:val="24"/>
        </w:rPr>
        <w:t xml:space="preserve"> </w:t>
      </w:r>
      <w:r w:rsidRPr="00484A06">
        <w:rPr>
          <w:bCs/>
          <w:sz w:val="24"/>
          <w:szCs w:val="24"/>
        </w:rPr>
        <w:t xml:space="preserve">Толщиномеры и </w:t>
      </w:r>
      <w:proofErr w:type="spellStart"/>
      <w:r w:rsidRPr="00484A06">
        <w:rPr>
          <w:bCs/>
          <w:sz w:val="24"/>
          <w:szCs w:val="24"/>
        </w:rPr>
        <w:t>стенкомеры</w:t>
      </w:r>
      <w:proofErr w:type="spellEnd"/>
      <w:r w:rsidRPr="00484A06">
        <w:rPr>
          <w:bCs/>
          <w:sz w:val="24"/>
          <w:szCs w:val="24"/>
        </w:rPr>
        <w:t xml:space="preserve"> индикаторные</w:t>
      </w:r>
      <w:r>
        <w:rPr>
          <w:bCs/>
          <w:sz w:val="24"/>
          <w:szCs w:val="24"/>
        </w:rPr>
        <w:t xml:space="preserve"> </w:t>
      </w:r>
      <w:r w:rsidRPr="00484A06">
        <w:rPr>
          <w:bCs/>
          <w:sz w:val="24"/>
          <w:szCs w:val="24"/>
        </w:rPr>
        <w:t>с ценой деления 0,01 и 0,1 мм</w:t>
      </w:r>
      <w:r>
        <w:rPr>
          <w:bCs/>
          <w:sz w:val="24"/>
          <w:szCs w:val="24"/>
        </w:rPr>
        <w:t xml:space="preserve">. </w:t>
      </w:r>
      <w:r w:rsidRPr="00484A06">
        <w:rPr>
          <w:bCs/>
          <w:sz w:val="24"/>
          <w:szCs w:val="24"/>
        </w:rPr>
        <w:t>Технические условия</w:t>
      </w:r>
      <w:r>
        <w:rPr>
          <w:bCs/>
          <w:sz w:val="24"/>
          <w:szCs w:val="24"/>
        </w:rPr>
        <w:t>.</w:t>
      </w:r>
    </w:p>
    <w:p w14:paraId="7B626D33" w14:textId="55FE7A39" w:rsidR="00AC045E" w:rsidRDefault="00AC045E" w:rsidP="00AC045E">
      <w:pPr>
        <w:spacing w:after="0" w:line="240" w:lineRule="auto"/>
        <w:ind w:left="0" w:right="6" w:firstLine="567"/>
        <w:rPr>
          <w:bCs/>
          <w:sz w:val="24"/>
          <w:szCs w:val="24"/>
        </w:rPr>
      </w:pPr>
      <w:r w:rsidRPr="00AC045E">
        <w:rPr>
          <w:bCs/>
          <w:sz w:val="24"/>
          <w:szCs w:val="24"/>
        </w:rPr>
        <w:t>ГОСТ 31311</w:t>
      </w:r>
      <w:r>
        <w:rPr>
          <w:bCs/>
          <w:sz w:val="24"/>
          <w:szCs w:val="24"/>
        </w:rPr>
        <w:t>-</w:t>
      </w:r>
      <w:r w:rsidRPr="00AC045E">
        <w:rPr>
          <w:bCs/>
          <w:sz w:val="24"/>
          <w:szCs w:val="24"/>
        </w:rPr>
        <w:t>20</w:t>
      </w:r>
      <w:r w:rsidR="00484A06">
        <w:rPr>
          <w:bCs/>
          <w:sz w:val="24"/>
          <w:szCs w:val="24"/>
        </w:rPr>
        <w:t>05</w:t>
      </w:r>
      <w:r>
        <w:rPr>
          <w:bCs/>
          <w:sz w:val="24"/>
          <w:szCs w:val="24"/>
        </w:rPr>
        <w:t xml:space="preserve"> </w:t>
      </w:r>
      <w:r w:rsidRPr="00AC045E">
        <w:rPr>
          <w:bCs/>
          <w:sz w:val="24"/>
          <w:szCs w:val="24"/>
        </w:rPr>
        <w:t>Приборы отопительные. Общие технические условия.</w:t>
      </w:r>
    </w:p>
    <w:p w14:paraId="05EB6199" w14:textId="77777777" w:rsidR="00414819" w:rsidRDefault="00414819" w:rsidP="00414819">
      <w:pPr>
        <w:spacing w:after="0" w:line="240" w:lineRule="auto"/>
        <w:ind w:left="0" w:right="6" w:firstLine="567"/>
        <w:rPr>
          <w:bCs/>
          <w:sz w:val="24"/>
          <w:szCs w:val="24"/>
        </w:rPr>
      </w:pPr>
    </w:p>
    <w:p w14:paraId="320BDA50" w14:textId="77777777" w:rsidR="00414819" w:rsidRDefault="00414819" w:rsidP="00414819">
      <w:pPr>
        <w:pBdr>
          <w:top w:val="single" w:sz="4" w:space="1" w:color="auto"/>
        </w:pBdr>
        <w:spacing w:after="0" w:line="240" w:lineRule="auto"/>
        <w:ind w:firstLine="557"/>
        <w:rPr>
          <w:b/>
          <w:sz w:val="24"/>
          <w:szCs w:val="24"/>
        </w:rPr>
      </w:pPr>
      <w:r w:rsidRPr="00925E17">
        <w:rPr>
          <w:b/>
          <w:sz w:val="24"/>
          <w:szCs w:val="24"/>
        </w:rPr>
        <w:t xml:space="preserve">Проект, </w:t>
      </w:r>
      <w:r>
        <w:rPr>
          <w:b/>
          <w:sz w:val="24"/>
          <w:szCs w:val="24"/>
        </w:rPr>
        <w:t>2</w:t>
      </w:r>
      <w:r w:rsidRPr="00925E17">
        <w:rPr>
          <w:b/>
          <w:sz w:val="24"/>
          <w:szCs w:val="24"/>
        </w:rPr>
        <w:t xml:space="preserve"> редакция</w:t>
      </w:r>
    </w:p>
    <w:p w14:paraId="2CE903EC" w14:textId="191D58EF" w:rsidR="00DB036B" w:rsidRDefault="00DB036B" w:rsidP="00BB6912">
      <w:pPr>
        <w:spacing w:after="0" w:line="240" w:lineRule="auto"/>
        <w:ind w:left="0" w:right="0" w:firstLine="567"/>
        <w:rPr>
          <w:bCs/>
          <w:sz w:val="24"/>
          <w:szCs w:val="24"/>
        </w:rPr>
      </w:pPr>
      <w:r w:rsidRPr="00DB036B">
        <w:rPr>
          <w:bCs/>
          <w:sz w:val="24"/>
          <w:szCs w:val="24"/>
        </w:rPr>
        <w:lastRenderedPageBreak/>
        <w:t>ГОСТ ISO/IEC 17025-2019 Общие требования к компетентности испытательных и калибровочных лабораторий.</w:t>
      </w:r>
    </w:p>
    <w:p w14:paraId="732E9500" w14:textId="657AA3C1" w:rsidR="00380DAC" w:rsidRDefault="00380DAC" w:rsidP="00BB6912">
      <w:pPr>
        <w:spacing w:after="0" w:line="240" w:lineRule="auto"/>
        <w:ind w:left="0" w:right="0" w:firstLine="567"/>
        <w:rPr>
          <w:bCs/>
          <w:sz w:val="24"/>
          <w:szCs w:val="24"/>
        </w:rPr>
      </w:pPr>
      <w:r>
        <w:rPr>
          <w:bCs/>
          <w:sz w:val="24"/>
          <w:szCs w:val="24"/>
        </w:rPr>
        <w:t xml:space="preserve">ГОСТ 60730-2-7-2017 </w:t>
      </w:r>
      <w:r w:rsidR="00DB036B">
        <w:rPr>
          <w:bCs/>
          <w:sz w:val="24"/>
          <w:szCs w:val="24"/>
        </w:rPr>
        <w:t>Автоматические электрические управляющие устройства. Часть 2-7. Частные требования к таймерам и временным переключателям.</w:t>
      </w:r>
    </w:p>
    <w:p w14:paraId="7264429E" w14:textId="77777777" w:rsidR="00DB036B" w:rsidRPr="00380DAC" w:rsidRDefault="00DB036B" w:rsidP="00BB6912">
      <w:pPr>
        <w:spacing w:after="0" w:line="240" w:lineRule="auto"/>
        <w:ind w:left="0" w:right="0" w:firstLine="567"/>
        <w:rPr>
          <w:bCs/>
          <w:sz w:val="24"/>
          <w:szCs w:val="24"/>
        </w:rPr>
      </w:pPr>
    </w:p>
    <w:p w14:paraId="5CBA8A30" w14:textId="4EA0356E" w:rsidR="00BB6912" w:rsidRPr="00925E17" w:rsidRDefault="00BB6912" w:rsidP="00BB6912">
      <w:pPr>
        <w:spacing w:after="0" w:line="240" w:lineRule="auto"/>
        <w:ind w:left="0" w:right="0" w:firstLine="567"/>
        <w:rPr>
          <w:bCs/>
          <w:sz w:val="20"/>
          <w:szCs w:val="20"/>
        </w:rPr>
      </w:pPr>
      <w:r w:rsidRPr="00925E17">
        <w:rPr>
          <w:bCs/>
          <w:sz w:val="20"/>
          <w:szCs w:val="20"/>
        </w:rPr>
        <w:t xml:space="preserve">Примечание – </w:t>
      </w:r>
      <w:r w:rsidRPr="00C84241">
        <w:rPr>
          <w:bCs/>
          <w:sz w:val="20"/>
          <w:szCs w:val="20"/>
        </w:rPr>
        <w:t>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74555235" w14:textId="77777777" w:rsidR="00BB6912" w:rsidRDefault="00BB6912" w:rsidP="004101BB">
      <w:pPr>
        <w:spacing w:after="0" w:line="240" w:lineRule="auto"/>
        <w:ind w:left="0" w:right="6" w:firstLine="567"/>
        <w:rPr>
          <w:bCs/>
          <w:sz w:val="24"/>
          <w:szCs w:val="24"/>
        </w:rPr>
      </w:pPr>
    </w:p>
    <w:p w14:paraId="343177B8" w14:textId="77777777" w:rsidR="00BB6912" w:rsidRPr="00925E17" w:rsidRDefault="00BB6912" w:rsidP="00BB6912">
      <w:pPr>
        <w:spacing w:after="0" w:line="240" w:lineRule="auto"/>
        <w:ind w:left="0" w:right="0" w:firstLine="567"/>
        <w:rPr>
          <w:bCs/>
          <w:sz w:val="20"/>
          <w:szCs w:val="20"/>
        </w:rPr>
      </w:pPr>
      <w:r w:rsidRPr="00925E17">
        <w:rPr>
          <w:b/>
          <w:sz w:val="24"/>
          <w:szCs w:val="24"/>
        </w:rPr>
        <w:t>3 Термины</w:t>
      </w:r>
      <w:r>
        <w:rPr>
          <w:b/>
          <w:sz w:val="24"/>
          <w:szCs w:val="24"/>
        </w:rPr>
        <w:t xml:space="preserve"> и </w:t>
      </w:r>
      <w:r w:rsidRPr="00925E17">
        <w:rPr>
          <w:b/>
          <w:sz w:val="24"/>
          <w:szCs w:val="24"/>
        </w:rPr>
        <w:t>определения</w:t>
      </w:r>
    </w:p>
    <w:p w14:paraId="68CA9732" w14:textId="77777777" w:rsidR="00BB6912" w:rsidRPr="00925E17" w:rsidRDefault="00BB6912" w:rsidP="00BB6912">
      <w:pPr>
        <w:spacing w:after="0" w:line="240" w:lineRule="auto"/>
        <w:ind w:left="0" w:right="0" w:firstLine="567"/>
        <w:rPr>
          <w:bCs/>
          <w:sz w:val="20"/>
          <w:szCs w:val="20"/>
        </w:rPr>
      </w:pPr>
    </w:p>
    <w:p w14:paraId="3F1752B3" w14:textId="6A1C42F6" w:rsidR="00BB6912" w:rsidRPr="00925E17" w:rsidRDefault="00020645" w:rsidP="00BB6912">
      <w:pPr>
        <w:spacing w:after="0" w:line="240" w:lineRule="auto"/>
        <w:ind w:left="0" w:right="0" w:firstLine="567"/>
        <w:rPr>
          <w:bCs/>
          <w:sz w:val="20"/>
          <w:szCs w:val="20"/>
        </w:rPr>
      </w:pPr>
      <w:r>
        <w:rPr>
          <w:rFonts w:eastAsia="Times New Roman"/>
          <w:sz w:val="24"/>
          <w:szCs w:val="24"/>
          <w:lang w:val="kk-KZ"/>
        </w:rPr>
        <w:t xml:space="preserve">3.1 </w:t>
      </w:r>
      <w:r w:rsidR="00BB6912" w:rsidRPr="00925E17">
        <w:rPr>
          <w:rFonts w:eastAsia="Times New Roman"/>
          <w:sz w:val="24"/>
          <w:szCs w:val="24"/>
          <w:lang w:val="kk-KZ"/>
        </w:rPr>
        <w:t>В</w:t>
      </w:r>
      <w:r w:rsidR="00BB6912" w:rsidRPr="00925E17">
        <w:rPr>
          <w:rFonts w:eastAsia="Times New Roman"/>
          <w:spacing w:val="1"/>
          <w:sz w:val="24"/>
          <w:szCs w:val="24"/>
          <w:lang w:val="kk-KZ"/>
        </w:rPr>
        <w:t xml:space="preserve"> </w:t>
      </w:r>
      <w:r w:rsidR="00BB6912" w:rsidRPr="00925E17">
        <w:rPr>
          <w:rFonts w:eastAsia="Times New Roman"/>
          <w:sz w:val="24"/>
          <w:szCs w:val="24"/>
          <w:lang w:val="kk-KZ"/>
        </w:rPr>
        <w:t>настоящем</w:t>
      </w:r>
      <w:r w:rsidR="00BB6912" w:rsidRPr="00925E17">
        <w:rPr>
          <w:rFonts w:eastAsia="Times New Roman"/>
          <w:spacing w:val="1"/>
          <w:sz w:val="24"/>
          <w:szCs w:val="24"/>
          <w:lang w:val="kk-KZ"/>
        </w:rPr>
        <w:t xml:space="preserve"> </w:t>
      </w:r>
      <w:r w:rsidR="00BB6912" w:rsidRPr="00925E17">
        <w:rPr>
          <w:rFonts w:eastAsia="Times New Roman"/>
          <w:sz w:val="24"/>
          <w:szCs w:val="24"/>
          <w:lang w:val="kk-KZ"/>
        </w:rPr>
        <w:t>стандарте</w:t>
      </w:r>
      <w:r w:rsidR="00BB6912" w:rsidRPr="00925E17">
        <w:rPr>
          <w:rFonts w:eastAsia="Times New Roman"/>
          <w:spacing w:val="1"/>
          <w:sz w:val="24"/>
          <w:szCs w:val="24"/>
          <w:lang w:val="kk-KZ"/>
        </w:rPr>
        <w:t xml:space="preserve"> </w:t>
      </w:r>
      <w:r w:rsidR="00BB6912" w:rsidRPr="00925E17">
        <w:rPr>
          <w:rFonts w:eastAsia="Times New Roman"/>
          <w:sz w:val="24"/>
          <w:szCs w:val="24"/>
          <w:lang w:val="kk-KZ"/>
        </w:rPr>
        <w:t>применяются</w:t>
      </w:r>
      <w:r w:rsidR="00BB6912" w:rsidRPr="00925E17">
        <w:rPr>
          <w:rFonts w:eastAsia="Times New Roman"/>
          <w:spacing w:val="1"/>
          <w:sz w:val="24"/>
          <w:szCs w:val="24"/>
          <w:lang w:val="kk-KZ"/>
        </w:rPr>
        <w:t xml:space="preserve"> </w:t>
      </w:r>
      <w:r w:rsidR="00BB6912" w:rsidRPr="00925E17">
        <w:rPr>
          <w:rFonts w:eastAsia="Times New Roman"/>
          <w:spacing w:val="1"/>
          <w:sz w:val="24"/>
          <w:szCs w:val="24"/>
        </w:rPr>
        <w:t xml:space="preserve">термины </w:t>
      </w:r>
      <w:r w:rsidR="00414819">
        <w:rPr>
          <w:rFonts w:eastAsia="Times New Roman"/>
          <w:spacing w:val="1"/>
          <w:sz w:val="24"/>
          <w:szCs w:val="24"/>
        </w:rPr>
        <w:t>по ГОСТ 31311, а также следующие термины с</w:t>
      </w:r>
      <w:r w:rsidR="00BB6912" w:rsidRPr="00925E17">
        <w:rPr>
          <w:rFonts w:eastAsia="Times New Roman"/>
          <w:spacing w:val="1"/>
          <w:sz w:val="24"/>
          <w:szCs w:val="24"/>
          <w:lang w:val="kk-KZ"/>
        </w:rPr>
        <w:t xml:space="preserve"> </w:t>
      </w:r>
      <w:r w:rsidR="00BB6912" w:rsidRPr="00925E17">
        <w:rPr>
          <w:rFonts w:eastAsia="Times New Roman"/>
          <w:sz w:val="24"/>
          <w:szCs w:val="24"/>
          <w:lang w:val="kk-KZ"/>
        </w:rPr>
        <w:t>соответствующими</w:t>
      </w:r>
      <w:r w:rsidR="00BB6912" w:rsidRPr="00925E17">
        <w:rPr>
          <w:rFonts w:eastAsia="Times New Roman"/>
          <w:spacing w:val="-3"/>
          <w:sz w:val="24"/>
          <w:szCs w:val="24"/>
          <w:lang w:val="kk-KZ"/>
        </w:rPr>
        <w:t xml:space="preserve"> </w:t>
      </w:r>
      <w:r w:rsidR="00BB6912" w:rsidRPr="00925E17">
        <w:rPr>
          <w:rFonts w:eastAsia="Times New Roman"/>
          <w:sz w:val="24"/>
          <w:szCs w:val="24"/>
          <w:lang w:val="kk-KZ"/>
        </w:rPr>
        <w:t>определениями:</w:t>
      </w:r>
    </w:p>
    <w:p w14:paraId="050511A4" w14:textId="2CA846CA" w:rsidR="006D794C" w:rsidRPr="006D794C" w:rsidRDefault="00BB6912" w:rsidP="00414819">
      <w:pPr>
        <w:spacing w:after="0" w:line="240" w:lineRule="auto"/>
        <w:ind w:left="0" w:right="6" w:firstLine="567"/>
        <w:rPr>
          <w:bCs/>
          <w:sz w:val="24"/>
          <w:szCs w:val="24"/>
        </w:rPr>
      </w:pPr>
      <w:r>
        <w:rPr>
          <w:b/>
          <w:sz w:val="24"/>
          <w:szCs w:val="24"/>
        </w:rPr>
        <w:t>3.1</w:t>
      </w:r>
      <w:r w:rsidR="00020645">
        <w:rPr>
          <w:b/>
          <w:sz w:val="24"/>
          <w:szCs w:val="24"/>
        </w:rPr>
        <w:t>.1</w:t>
      </w:r>
      <w:r>
        <w:rPr>
          <w:b/>
          <w:sz w:val="24"/>
          <w:szCs w:val="24"/>
        </w:rPr>
        <w:t xml:space="preserve"> </w:t>
      </w:r>
      <w:r w:rsidR="006D794C" w:rsidRPr="006D794C">
        <w:rPr>
          <w:b/>
          <w:sz w:val="24"/>
          <w:szCs w:val="24"/>
        </w:rPr>
        <w:t xml:space="preserve">Отопительный прибор: </w:t>
      </w:r>
      <w:r w:rsidR="006D794C" w:rsidRPr="006D794C">
        <w:rPr>
          <w:bCs/>
          <w:sz w:val="24"/>
          <w:szCs w:val="24"/>
        </w:rPr>
        <w:t>Устройство для обогрева помещения путем передачи теплоты от теплоносителя (вода, пар), поступающего от источника теплоты в пространство помещения</w:t>
      </w:r>
      <w:r w:rsidR="006D794C">
        <w:rPr>
          <w:bCs/>
          <w:sz w:val="24"/>
          <w:szCs w:val="24"/>
        </w:rPr>
        <w:t>.</w:t>
      </w:r>
    </w:p>
    <w:p w14:paraId="714D42CE" w14:textId="29B3DFC8" w:rsidR="00414819" w:rsidRDefault="006D794C" w:rsidP="00414819">
      <w:pPr>
        <w:spacing w:after="0" w:line="240" w:lineRule="auto"/>
        <w:ind w:left="0" w:right="6" w:firstLine="567"/>
        <w:rPr>
          <w:bCs/>
          <w:sz w:val="24"/>
          <w:szCs w:val="24"/>
        </w:rPr>
      </w:pPr>
      <w:r w:rsidRPr="00BB6912">
        <w:rPr>
          <w:b/>
          <w:sz w:val="24"/>
          <w:szCs w:val="24"/>
        </w:rPr>
        <w:t>3.</w:t>
      </w:r>
      <w:r w:rsidR="00020645">
        <w:rPr>
          <w:b/>
          <w:sz w:val="24"/>
          <w:szCs w:val="24"/>
        </w:rPr>
        <w:t>1.</w:t>
      </w:r>
      <w:r w:rsidRPr="00BB6912">
        <w:rPr>
          <w:b/>
          <w:sz w:val="24"/>
          <w:szCs w:val="24"/>
        </w:rPr>
        <w:t xml:space="preserve">2 </w:t>
      </w:r>
      <w:r w:rsidR="00414819" w:rsidRPr="00414819">
        <w:rPr>
          <w:b/>
          <w:sz w:val="24"/>
          <w:szCs w:val="24"/>
        </w:rPr>
        <w:t>Модуль отопительного прибора:</w:t>
      </w:r>
      <w:r w:rsidR="00414819" w:rsidRPr="00414819">
        <w:rPr>
          <w:bCs/>
          <w:sz w:val="24"/>
          <w:szCs w:val="24"/>
        </w:rPr>
        <w:t xml:space="preserve"> Компонент отопительного прибора определенного характерного размера, используемый для расчетов.</w:t>
      </w:r>
    </w:p>
    <w:p w14:paraId="23C6330D" w14:textId="77777777" w:rsidR="00414819" w:rsidRPr="00414819" w:rsidRDefault="00414819" w:rsidP="00414819">
      <w:pPr>
        <w:spacing w:after="0" w:line="240" w:lineRule="auto"/>
        <w:ind w:left="0" w:right="6" w:firstLine="567"/>
        <w:rPr>
          <w:bCs/>
          <w:sz w:val="24"/>
          <w:szCs w:val="24"/>
        </w:rPr>
      </w:pPr>
    </w:p>
    <w:p w14:paraId="46FD8BA8" w14:textId="3C08CFE6" w:rsidR="00BB6912" w:rsidRPr="00414819" w:rsidRDefault="00414819" w:rsidP="00414819">
      <w:pPr>
        <w:spacing w:after="0" w:line="240" w:lineRule="auto"/>
        <w:ind w:left="0" w:right="6" w:firstLine="567"/>
        <w:rPr>
          <w:bCs/>
          <w:sz w:val="20"/>
          <w:szCs w:val="20"/>
        </w:rPr>
      </w:pPr>
      <w:r w:rsidRPr="00414819">
        <w:rPr>
          <w:bCs/>
          <w:sz w:val="20"/>
          <w:szCs w:val="20"/>
        </w:rPr>
        <w:t>Примечание – Для секционных радиаторов модулем является одна секция, для остальных видов отопительных приборов модулем – часть отопительного прибора с характерным размером 1 м.</w:t>
      </w:r>
    </w:p>
    <w:p w14:paraId="13BD0A4A" w14:textId="77777777" w:rsidR="00414819" w:rsidRPr="00414819" w:rsidRDefault="00414819" w:rsidP="00414819">
      <w:pPr>
        <w:spacing w:after="0" w:line="240" w:lineRule="auto"/>
        <w:ind w:left="0" w:right="6" w:firstLine="567"/>
        <w:rPr>
          <w:bCs/>
          <w:sz w:val="24"/>
          <w:szCs w:val="24"/>
        </w:rPr>
      </w:pPr>
    </w:p>
    <w:p w14:paraId="739EA3B4" w14:textId="1C29266F" w:rsidR="006D794C" w:rsidRPr="006D794C" w:rsidRDefault="006D794C" w:rsidP="00414819">
      <w:pPr>
        <w:spacing w:after="0" w:line="240" w:lineRule="auto"/>
        <w:ind w:left="0" w:right="6" w:firstLine="567"/>
        <w:rPr>
          <w:bCs/>
          <w:sz w:val="24"/>
          <w:szCs w:val="24"/>
        </w:rPr>
      </w:pPr>
      <w:r w:rsidRPr="00BB6912">
        <w:rPr>
          <w:b/>
          <w:sz w:val="24"/>
          <w:szCs w:val="24"/>
        </w:rPr>
        <w:t>3.</w:t>
      </w:r>
      <w:r w:rsidR="00020645">
        <w:rPr>
          <w:b/>
          <w:sz w:val="24"/>
          <w:szCs w:val="24"/>
        </w:rPr>
        <w:t>1.</w:t>
      </w:r>
      <w:r w:rsidRPr="00BB6912">
        <w:rPr>
          <w:b/>
          <w:sz w:val="24"/>
          <w:szCs w:val="24"/>
        </w:rPr>
        <w:t xml:space="preserve">3 </w:t>
      </w:r>
      <w:r w:rsidRPr="006D794C">
        <w:rPr>
          <w:b/>
          <w:sz w:val="24"/>
          <w:szCs w:val="24"/>
        </w:rPr>
        <w:t xml:space="preserve">Модель отопительного прибора: </w:t>
      </w:r>
      <w:r w:rsidRPr="006D794C">
        <w:rPr>
          <w:bCs/>
          <w:sz w:val="24"/>
          <w:szCs w:val="24"/>
        </w:rPr>
        <w:t>Отопительный прибор определенной высоты, длины и глубины в пределах семейства моделей.  Конкретное изделие с заданными размерами, характеристиками и артикулами: алюминиевый радиатор 6 секций высотой 500 мм или панельный радиатор тип 22 высота 6</w:t>
      </w:r>
      <w:r>
        <w:rPr>
          <w:bCs/>
          <w:sz w:val="24"/>
          <w:szCs w:val="24"/>
        </w:rPr>
        <w:t xml:space="preserve"> </w:t>
      </w:r>
      <w:r w:rsidRPr="006D794C">
        <w:rPr>
          <w:bCs/>
          <w:sz w:val="24"/>
          <w:szCs w:val="24"/>
        </w:rPr>
        <w:t>длина 1000 и т.д.</w:t>
      </w:r>
    </w:p>
    <w:p w14:paraId="695BF635" w14:textId="0E92B3DE" w:rsidR="006D794C" w:rsidRPr="005221DC" w:rsidRDefault="005221DC" w:rsidP="00414819">
      <w:pPr>
        <w:spacing w:after="0" w:line="240" w:lineRule="auto"/>
        <w:ind w:left="0" w:right="6" w:firstLine="567"/>
        <w:rPr>
          <w:bCs/>
          <w:sz w:val="24"/>
          <w:szCs w:val="24"/>
        </w:rPr>
      </w:pPr>
      <w:r w:rsidRPr="005221DC">
        <w:rPr>
          <w:b/>
          <w:sz w:val="24"/>
          <w:szCs w:val="24"/>
        </w:rPr>
        <w:t>3.</w:t>
      </w:r>
      <w:r w:rsidR="00020645">
        <w:rPr>
          <w:b/>
          <w:sz w:val="24"/>
          <w:szCs w:val="24"/>
        </w:rPr>
        <w:t>1.</w:t>
      </w:r>
      <w:r>
        <w:rPr>
          <w:b/>
          <w:sz w:val="24"/>
          <w:szCs w:val="24"/>
        </w:rPr>
        <w:t>4</w:t>
      </w:r>
      <w:r w:rsidRPr="005221DC">
        <w:rPr>
          <w:b/>
          <w:sz w:val="24"/>
          <w:szCs w:val="24"/>
        </w:rPr>
        <w:t xml:space="preserve"> Тип отопительных приборов: </w:t>
      </w:r>
      <w:r w:rsidRPr="005221DC">
        <w:rPr>
          <w:bCs/>
          <w:sz w:val="24"/>
          <w:szCs w:val="24"/>
        </w:rPr>
        <w:t>Группа, состоящая из нескольких отопительных приборов, конструктивно подобных друг другу: панельные, трубчатые, пластинчатые, секционные и пр.</w:t>
      </w:r>
    </w:p>
    <w:p w14:paraId="06FB6D2F" w14:textId="1090D48C" w:rsidR="005221DC" w:rsidRPr="005221DC" w:rsidRDefault="005221DC" w:rsidP="00414819">
      <w:pPr>
        <w:spacing w:after="0" w:line="240" w:lineRule="auto"/>
        <w:ind w:left="0" w:right="6" w:firstLine="567"/>
        <w:rPr>
          <w:bCs/>
          <w:sz w:val="24"/>
          <w:szCs w:val="24"/>
        </w:rPr>
      </w:pPr>
      <w:r w:rsidRPr="005221DC">
        <w:rPr>
          <w:b/>
          <w:sz w:val="24"/>
          <w:szCs w:val="24"/>
        </w:rPr>
        <w:t>3.</w:t>
      </w:r>
      <w:r w:rsidR="00020645">
        <w:rPr>
          <w:b/>
          <w:sz w:val="24"/>
          <w:szCs w:val="24"/>
        </w:rPr>
        <w:t>1.</w:t>
      </w:r>
      <w:r>
        <w:rPr>
          <w:b/>
          <w:sz w:val="24"/>
          <w:szCs w:val="24"/>
        </w:rPr>
        <w:t>5</w:t>
      </w:r>
      <w:r w:rsidRPr="005221DC">
        <w:rPr>
          <w:b/>
          <w:sz w:val="24"/>
          <w:szCs w:val="24"/>
        </w:rPr>
        <w:t xml:space="preserve"> Образец отопительного прибора для испытаний: </w:t>
      </w:r>
      <w:r w:rsidRPr="005221DC">
        <w:rPr>
          <w:bCs/>
          <w:sz w:val="24"/>
          <w:szCs w:val="24"/>
        </w:rPr>
        <w:t xml:space="preserve">Отопительный прибор, тепловой поток которого определен или должен определяться. Фактические размеры образца должны соответствовать требованиям конструкторской документации завода-изготовителя с учетом </w:t>
      </w:r>
      <w:r w:rsidR="00B57607" w:rsidRPr="005221DC">
        <w:rPr>
          <w:bCs/>
          <w:sz w:val="24"/>
          <w:szCs w:val="24"/>
        </w:rPr>
        <w:t>допустимых отклонений</w:t>
      </w:r>
      <w:r w:rsidRPr="005221DC">
        <w:rPr>
          <w:bCs/>
          <w:sz w:val="24"/>
          <w:szCs w:val="24"/>
        </w:rPr>
        <w:t>.</w:t>
      </w:r>
    </w:p>
    <w:p w14:paraId="3DE6D6A8" w14:textId="5EB4A597" w:rsidR="00BB6912" w:rsidRPr="00414819" w:rsidRDefault="00F148DD" w:rsidP="00414819">
      <w:pPr>
        <w:spacing w:after="0" w:line="240" w:lineRule="auto"/>
        <w:ind w:left="0" w:right="6" w:firstLine="567"/>
        <w:rPr>
          <w:bCs/>
          <w:sz w:val="24"/>
          <w:szCs w:val="24"/>
        </w:rPr>
      </w:pPr>
      <w:r w:rsidRPr="00B86B8C">
        <w:rPr>
          <w:b/>
          <w:sz w:val="24"/>
          <w:szCs w:val="24"/>
        </w:rPr>
        <w:t>3.</w:t>
      </w:r>
      <w:r w:rsidR="00020645">
        <w:rPr>
          <w:b/>
          <w:sz w:val="24"/>
          <w:szCs w:val="24"/>
        </w:rPr>
        <w:t>1.</w:t>
      </w:r>
      <w:r>
        <w:rPr>
          <w:b/>
          <w:sz w:val="24"/>
          <w:szCs w:val="24"/>
        </w:rPr>
        <w:t xml:space="preserve">6 </w:t>
      </w:r>
      <w:r w:rsidR="00414819" w:rsidRPr="00414819">
        <w:rPr>
          <w:b/>
          <w:sz w:val="24"/>
          <w:szCs w:val="24"/>
        </w:rPr>
        <w:t>Поперечное сечение модуля радиатора:</w:t>
      </w:r>
      <w:r w:rsidR="00414819">
        <w:rPr>
          <w:b/>
          <w:sz w:val="24"/>
          <w:szCs w:val="24"/>
        </w:rPr>
        <w:t xml:space="preserve"> </w:t>
      </w:r>
      <w:r w:rsidR="00414819" w:rsidRPr="00414819">
        <w:rPr>
          <w:bCs/>
          <w:sz w:val="24"/>
          <w:szCs w:val="24"/>
        </w:rPr>
        <w:t>Сечение, сделанное по средней части модуля радиатора в плоскости параллельной направлению движения теплоносителя в каналах наибольшего сечения.</w:t>
      </w:r>
    </w:p>
    <w:p w14:paraId="04C462CA" w14:textId="1A3B8192" w:rsidR="00B86B8C" w:rsidRPr="00953103"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00705183">
        <w:rPr>
          <w:b/>
          <w:sz w:val="24"/>
          <w:szCs w:val="24"/>
        </w:rPr>
        <w:t>7</w:t>
      </w:r>
      <w:r w:rsidRPr="00B86B8C">
        <w:rPr>
          <w:b/>
          <w:sz w:val="24"/>
          <w:szCs w:val="24"/>
        </w:rPr>
        <w:t xml:space="preserve"> </w:t>
      </w:r>
      <w:r w:rsidR="00953103" w:rsidRPr="00953103">
        <w:rPr>
          <w:b/>
          <w:sz w:val="24"/>
          <w:szCs w:val="24"/>
        </w:rPr>
        <w:t>Температура входа t</w:t>
      </w:r>
      <w:r w:rsidR="00953103" w:rsidRPr="00953103">
        <w:rPr>
          <w:b/>
          <w:sz w:val="24"/>
          <w:szCs w:val="24"/>
          <w:vertAlign w:val="subscript"/>
        </w:rPr>
        <w:t>1</w:t>
      </w:r>
      <w:r w:rsidR="00953103" w:rsidRPr="00953103">
        <w:rPr>
          <w:b/>
          <w:sz w:val="24"/>
          <w:szCs w:val="24"/>
        </w:rPr>
        <w:t>,</w:t>
      </w:r>
      <w:r w:rsidR="00575067">
        <w:rPr>
          <w:b/>
          <w:sz w:val="24"/>
          <w:szCs w:val="24"/>
        </w:rPr>
        <w:t xml:space="preserve"> </w:t>
      </w:r>
      <w:r w:rsidR="00953103" w:rsidRPr="00953103">
        <w:rPr>
          <w:b/>
          <w:sz w:val="24"/>
          <w:szCs w:val="24"/>
        </w:rPr>
        <w:t xml:space="preserve">°C: </w:t>
      </w:r>
      <w:r w:rsidR="00953103" w:rsidRPr="00953103">
        <w:rPr>
          <w:bCs/>
          <w:sz w:val="24"/>
          <w:szCs w:val="24"/>
        </w:rPr>
        <w:t>Среднее, за время испытания, значение температуры воды на входе в отопительный прибор</w:t>
      </w:r>
      <w:r w:rsidR="00B86B8C" w:rsidRPr="00953103">
        <w:rPr>
          <w:bCs/>
          <w:sz w:val="24"/>
          <w:szCs w:val="24"/>
        </w:rPr>
        <w:t>.</w:t>
      </w:r>
    </w:p>
    <w:p w14:paraId="34D6E011" w14:textId="3699E5F2" w:rsidR="00B86B8C" w:rsidRPr="00B86B8C"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00705183">
        <w:rPr>
          <w:b/>
          <w:sz w:val="24"/>
          <w:szCs w:val="24"/>
        </w:rPr>
        <w:t>8</w:t>
      </w:r>
      <w:r w:rsidRPr="00B86B8C">
        <w:rPr>
          <w:b/>
          <w:sz w:val="24"/>
          <w:szCs w:val="24"/>
        </w:rPr>
        <w:t xml:space="preserve"> </w:t>
      </w:r>
      <w:r w:rsidR="00953103" w:rsidRPr="00953103">
        <w:rPr>
          <w:b/>
          <w:sz w:val="24"/>
          <w:szCs w:val="24"/>
        </w:rPr>
        <w:t>Температура выхода</w:t>
      </w:r>
      <w:r w:rsidR="00953103">
        <w:rPr>
          <w:b/>
          <w:sz w:val="24"/>
          <w:szCs w:val="24"/>
        </w:rPr>
        <w:t xml:space="preserve"> </w:t>
      </w:r>
      <w:r w:rsidR="00953103" w:rsidRPr="00953103">
        <w:rPr>
          <w:b/>
          <w:sz w:val="24"/>
          <w:szCs w:val="24"/>
        </w:rPr>
        <w:t>t</w:t>
      </w:r>
      <w:r w:rsidR="00953103" w:rsidRPr="00953103">
        <w:rPr>
          <w:b/>
          <w:sz w:val="24"/>
          <w:szCs w:val="24"/>
          <w:vertAlign w:val="subscript"/>
        </w:rPr>
        <w:t>2</w:t>
      </w:r>
      <w:r w:rsidR="00953103" w:rsidRPr="00953103">
        <w:rPr>
          <w:b/>
          <w:sz w:val="24"/>
          <w:szCs w:val="24"/>
        </w:rPr>
        <w:t>,</w:t>
      </w:r>
      <w:r w:rsidR="00575067">
        <w:rPr>
          <w:b/>
          <w:sz w:val="24"/>
          <w:szCs w:val="24"/>
        </w:rPr>
        <w:t xml:space="preserve"> </w:t>
      </w:r>
      <w:r w:rsidR="00953103" w:rsidRPr="00953103">
        <w:rPr>
          <w:b/>
          <w:sz w:val="24"/>
          <w:szCs w:val="24"/>
        </w:rPr>
        <w:t>°C:</w:t>
      </w:r>
      <w:r w:rsidR="00953103">
        <w:rPr>
          <w:b/>
          <w:sz w:val="24"/>
          <w:szCs w:val="24"/>
        </w:rPr>
        <w:t xml:space="preserve"> </w:t>
      </w:r>
      <w:r w:rsidR="00953103" w:rsidRPr="00953103">
        <w:rPr>
          <w:bCs/>
          <w:sz w:val="24"/>
          <w:szCs w:val="24"/>
        </w:rPr>
        <w:t>Среднее, за время испытания, значение температуры воды на выходе из отопительного прибора</w:t>
      </w:r>
      <w:r w:rsidR="00B86B8C" w:rsidRPr="00953103">
        <w:rPr>
          <w:bCs/>
          <w:sz w:val="24"/>
          <w:szCs w:val="24"/>
        </w:rPr>
        <w:t>.</w:t>
      </w:r>
    </w:p>
    <w:p w14:paraId="778C2862" w14:textId="3FD4BA99" w:rsidR="00B86B8C" w:rsidRPr="00B86B8C"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00705183">
        <w:rPr>
          <w:b/>
          <w:sz w:val="24"/>
          <w:szCs w:val="24"/>
        </w:rPr>
        <w:t>9</w:t>
      </w:r>
      <w:r>
        <w:rPr>
          <w:b/>
          <w:sz w:val="24"/>
          <w:szCs w:val="24"/>
        </w:rPr>
        <w:t xml:space="preserve"> </w:t>
      </w:r>
      <w:r w:rsidR="00953103" w:rsidRPr="00953103">
        <w:rPr>
          <w:b/>
          <w:sz w:val="24"/>
          <w:szCs w:val="24"/>
        </w:rPr>
        <w:t xml:space="preserve">Температура на входе </w:t>
      </w:r>
      <w:proofErr w:type="spellStart"/>
      <w:r w:rsidR="00953103" w:rsidRPr="00953103">
        <w:rPr>
          <w:b/>
          <w:sz w:val="24"/>
          <w:szCs w:val="24"/>
        </w:rPr>
        <w:t>t</w:t>
      </w:r>
      <w:r w:rsidR="00953103" w:rsidRPr="00953103">
        <w:rPr>
          <w:b/>
          <w:sz w:val="24"/>
          <w:szCs w:val="24"/>
          <w:vertAlign w:val="subscript"/>
        </w:rPr>
        <w:t>вх</w:t>
      </w:r>
      <w:proofErr w:type="spellEnd"/>
      <w:r w:rsidR="00953103" w:rsidRPr="00953103">
        <w:rPr>
          <w:b/>
          <w:sz w:val="24"/>
          <w:szCs w:val="24"/>
        </w:rPr>
        <w:t xml:space="preserve">, </w:t>
      </w:r>
      <w:r w:rsidR="009E7419" w:rsidRPr="009E7419">
        <w:rPr>
          <w:b/>
          <w:sz w:val="24"/>
          <w:szCs w:val="24"/>
        </w:rPr>
        <w:t>°</w:t>
      </w:r>
      <w:r w:rsidR="00953103" w:rsidRPr="00953103">
        <w:rPr>
          <w:b/>
          <w:sz w:val="24"/>
          <w:szCs w:val="24"/>
        </w:rPr>
        <w:t>С:</w:t>
      </w:r>
      <w:r w:rsidR="00953103">
        <w:rPr>
          <w:b/>
          <w:sz w:val="24"/>
          <w:szCs w:val="24"/>
        </w:rPr>
        <w:t xml:space="preserve"> </w:t>
      </w:r>
      <w:r w:rsidR="00953103" w:rsidRPr="00953103">
        <w:rPr>
          <w:bCs/>
          <w:sz w:val="24"/>
          <w:szCs w:val="24"/>
        </w:rPr>
        <w:t>Измеренное значение температуры теплоносителя на входе в отопительный прибор</w:t>
      </w:r>
      <w:r w:rsidR="00B86B8C" w:rsidRPr="00953103">
        <w:rPr>
          <w:bCs/>
          <w:sz w:val="24"/>
          <w:szCs w:val="24"/>
        </w:rPr>
        <w:t>.</w:t>
      </w:r>
    </w:p>
    <w:p w14:paraId="425FC9A3" w14:textId="13B0BC4D" w:rsidR="00B86B8C" w:rsidRPr="00953103"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Pr>
          <w:b/>
          <w:sz w:val="24"/>
          <w:szCs w:val="24"/>
        </w:rPr>
        <w:t xml:space="preserve">11 </w:t>
      </w:r>
      <w:r w:rsidR="00953103" w:rsidRPr="00953103">
        <w:rPr>
          <w:b/>
          <w:sz w:val="24"/>
          <w:szCs w:val="24"/>
        </w:rPr>
        <w:t xml:space="preserve">Температура на выходе </w:t>
      </w:r>
      <w:proofErr w:type="spellStart"/>
      <w:r w:rsidR="00953103" w:rsidRPr="00953103">
        <w:rPr>
          <w:b/>
          <w:sz w:val="24"/>
          <w:szCs w:val="24"/>
        </w:rPr>
        <w:t>t</w:t>
      </w:r>
      <w:r w:rsidR="00953103" w:rsidRPr="00953103">
        <w:rPr>
          <w:b/>
          <w:sz w:val="24"/>
          <w:szCs w:val="24"/>
          <w:vertAlign w:val="subscript"/>
        </w:rPr>
        <w:t>вых</w:t>
      </w:r>
      <w:proofErr w:type="spellEnd"/>
      <w:r w:rsidR="00953103" w:rsidRPr="00953103">
        <w:rPr>
          <w:b/>
          <w:sz w:val="24"/>
          <w:szCs w:val="24"/>
        </w:rPr>
        <w:t xml:space="preserve">, </w:t>
      </w:r>
      <w:r w:rsidR="009E7419" w:rsidRPr="009E7419">
        <w:rPr>
          <w:b/>
          <w:sz w:val="24"/>
          <w:szCs w:val="24"/>
        </w:rPr>
        <w:t>°</w:t>
      </w:r>
      <w:r w:rsidR="00953103" w:rsidRPr="00953103">
        <w:rPr>
          <w:b/>
          <w:sz w:val="24"/>
          <w:szCs w:val="24"/>
        </w:rPr>
        <w:t>С:</w:t>
      </w:r>
      <w:r w:rsidR="00953103">
        <w:rPr>
          <w:b/>
          <w:sz w:val="24"/>
          <w:szCs w:val="24"/>
        </w:rPr>
        <w:t xml:space="preserve"> </w:t>
      </w:r>
      <w:r w:rsidR="00953103" w:rsidRPr="00953103">
        <w:rPr>
          <w:bCs/>
          <w:sz w:val="24"/>
          <w:szCs w:val="24"/>
        </w:rPr>
        <w:t>Измеренное значение температуры на выходе из отопительного прибора</w:t>
      </w:r>
      <w:r w:rsidR="00B86B8C" w:rsidRPr="00953103">
        <w:rPr>
          <w:bCs/>
          <w:sz w:val="24"/>
          <w:szCs w:val="24"/>
        </w:rPr>
        <w:t>.</w:t>
      </w:r>
      <w:r w:rsidR="009E7419">
        <w:rPr>
          <w:bCs/>
          <w:sz w:val="24"/>
          <w:szCs w:val="24"/>
        </w:rPr>
        <w:t xml:space="preserve"> </w:t>
      </w:r>
    </w:p>
    <w:p w14:paraId="29DDCC0C" w14:textId="02262BC0" w:rsidR="00B86B8C" w:rsidRPr="00953103"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2</w:t>
      </w:r>
      <w:r w:rsidRPr="00B86B8C">
        <w:rPr>
          <w:b/>
          <w:sz w:val="24"/>
          <w:szCs w:val="24"/>
        </w:rPr>
        <w:t xml:space="preserve"> </w:t>
      </w:r>
      <w:r w:rsidR="00953103" w:rsidRPr="00953103">
        <w:rPr>
          <w:b/>
          <w:sz w:val="24"/>
          <w:szCs w:val="24"/>
        </w:rPr>
        <w:t xml:space="preserve">Разница температур воды °C: </w:t>
      </w:r>
      <w:r w:rsidR="00953103" w:rsidRPr="00953103">
        <w:rPr>
          <w:bCs/>
          <w:sz w:val="24"/>
          <w:szCs w:val="24"/>
        </w:rPr>
        <w:t>Разница между температурами входа и выхода</w:t>
      </w:r>
      <w:r w:rsidR="00B86B8C" w:rsidRPr="00953103">
        <w:rPr>
          <w:bCs/>
          <w:sz w:val="24"/>
          <w:szCs w:val="24"/>
        </w:rPr>
        <w:t>.</w:t>
      </w:r>
    </w:p>
    <w:p w14:paraId="6B5C57C5" w14:textId="4C4BB072" w:rsidR="00B86B8C" w:rsidRPr="00B86B8C"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3</w:t>
      </w:r>
      <w:r w:rsidRPr="00B86B8C">
        <w:rPr>
          <w:b/>
          <w:sz w:val="24"/>
          <w:szCs w:val="24"/>
        </w:rPr>
        <w:t xml:space="preserve"> </w:t>
      </w:r>
      <w:r w:rsidR="00953103" w:rsidRPr="00953103">
        <w:rPr>
          <w:b/>
          <w:sz w:val="24"/>
          <w:szCs w:val="24"/>
        </w:rPr>
        <w:t>Средняя температура воды</w:t>
      </w:r>
      <w:r w:rsidR="00953103">
        <w:rPr>
          <w:b/>
          <w:sz w:val="24"/>
          <w:szCs w:val="24"/>
        </w:rPr>
        <w:t xml:space="preserve"> </w:t>
      </w:r>
      <w:proofErr w:type="spellStart"/>
      <w:r w:rsidR="00953103" w:rsidRPr="00953103">
        <w:rPr>
          <w:b/>
          <w:sz w:val="24"/>
          <w:szCs w:val="24"/>
        </w:rPr>
        <w:t>t</w:t>
      </w:r>
      <w:r w:rsidR="00953103" w:rsidRPr="00953103">
        <w:rPr>
          <w:b/>
          <w:sz w:val="24"/>
          <w:szCs w:val="24"/>
          <w:vertAlign w:val="subscript"/>
        </w:rPr>
        <w:t>ср</w:t>
      </w:r>
      <w:proofErr w:type="spellEnd"/>
      <w:r w:rsidR="00953103" w:rsidRPr="00953103">
        <w:rPr>
          <w:b/>
          <w:sz w:val="24"/>
          <w:szCs w:val="24"/>
        </w:rPr>
        <w:t xml:space="preserve">, °С: </w:t>
      </w:r>
      <w:r w:rsidR="00953103" w:rsidRPr="00953103">
        <w:rPr>
          <w:bCs/>
          <w:sz w:val="24"/>
          <w:szCs w:val="24"/>
        </w:rPr>
        <w:t>Среднее арифметическое значение между температурой входа</w:t>
      </w:r>
      <w:r w:rsidR="00953103">
        <w:rPr>
          <w:bCs/>
          <w:sz w:val="24"/>
          <w:szCs w:val="24"/>
        </w:rPr>
        <w:t xml:space="preserve"> </w:t>
      </w:r>
      <w:r w:rsidR="00953103" w:rsidRPr="00953103">
        <w:rPr>
          <w:bCs/>
          <w:sz w:val="24"/>
          <w:szCs w:val="24"/>
        </w:rPr>
        <w:t>t</w:t>
      </w:r>
      <w:r w:rsidR="00953103" w:rsidRPr="00953103">
        <w:rPr>
          <w:bCs/>
          <w:sz w:val="24"/>
          <w:szCs w:val="24"/>
          <w:vertAlign w:val="subscript"/>
        </w:rPr>
        <w:t>1</w:t>
      </w:r>
      <w:r w:rsidR="00953103" w:rsidRPr="00953103">
        <w:rPr>
          <w:bCs/>
          <w:sz w:val="24"/>
          <w:szCs w:val="24"/>
        </w:rPr>
        <w:t xml:space="preserve"> и температурой выхода</w:t>
      </w:r>
      <w:r w:rsidR="00953103">
        <w:rPr>
          <w:bCs/>
          <w:sz w:val="24"/>
          <w:szCs w:val="24"/>
        </w:rPr>
        <w:t xml:space="preserve"> </w:t>
      </w:r>
      <w:r w:rsidR="00953103" w:rsidRPr="00953103">
        <w:rPr>
          <w:bCs/>
          <w:sz w:val="24"/>
          <w:szCs w:val="24"/>
        </w:rPr>
        <w:t>t</w:t>
      </w:r>
      <w:r w:rsidR="00953103" w:rsidRPr="00953103">
        <w:rPr>
          <w:bCs/>
          <w:sz w:val="24"/>
          <w:szCs w:val="24"/>
          <w:vertAlign w:val="subscript"/>
        </w:rPr>
        <w:t>2</w:t>
      </w:r>
      <w:r w:rsidR="00B86B8C" w:rsidRPr="00953103">
        <w:rPr>
          <w:bCs/>
          <w:sz w:val="24"/>
          <w:szCs w:val="24"/>
        </w:rPr>
        <w:t>.</w:t>
      </w:r>
    </w:p>
    <w:p w14:paraId="23EFD04B" w14:textId="1617BA3C" w:rsidR="00B86B8C" w:rsidRPr="00953103" w:rsidRDefault="00F148DD" w:rsidP="00B86B8C">
      <w:pPr>
        <w:spacing w:after="0" w:line="240" w:lineRule="auto"/>
        <w:ind w:left="0" w:right="6" w:firstLine="567"/>
        <w:rPr>
          <w:bCs/>
          <w:sz w:val="24"/>
          <w:szCs w:val="24"/>
        </w:rPr>
      </w:pPr>
      <w:r w:rsidRPr="00B86B8C">
        <w:rPr>
          <w:b/>
          <w:sz w:val="24"/>
          <w:szCs w:val="24"/>
        </w:rPr>
        <w:lastRenderedPageBreak/>
        <w:t>3.</w:t>
      </w:r>
      <w:r w:rsidR="00020645">
        <w:rPr>
          <w:b/>
          <w:sz w:val="24"/>
          <w:szCs w:val="24"/>
        </w:rPr>
        <w:t>1.</w:t>
      </w:r>
      <w:r w:rsidRPr="00B86B8C">
        <w:rPr>
          <w:b/>
          <w:sz w:val="24"/>
          <w:szCs w:val="24"/>
        </w:rPr>
        <w:t>1</w:t>
      </w:r>
      <w:r>
        <w:rPr>
          <w:b/>
          <w:sz w:val="24"/>
          <w:szCs w:val="24"/>
        </w:rPr>
        <w:t>4</w:t>
      </w:r>
      <w:r w:rsidRPr="00B86B8C">
        <w:rPr>
          <w:b/>
          <w:sz w:val="24"/>
          <w:szCs w:val="24"/>
        </w:rPr>
        <w:t xml:space="preserve"> </w:t>
      </w:r>
      <w:r w:rsidR="00953103" w:rsidRPr="00953103">
        <w:rPr>
          <w:b/>
          <w:sz w:val="24"/>
          <w:szCs w:val="24"/>
        </w:rPr>
        <w:t>Температура воздуха</w:t>
      </w:r>
      <w:r w:rsidR="00953103">
        <w:rPr>
          <w:b/>
          <w:sz w:val="24"/>
          <w:szCs w:val="24"/>
        </w:rPr>
        <w:t xml:space="preserve"> </w:t>
      </w:r>
      <w:proofErr w:type="spellStart"/>
      <w:r w:rsidR="00953103" w:rsidRPr="00953103">
        <w:rPr>
          <w:b/>
          <w:sz w:val="24"/>
          <w:szCs w:val="24"/>
        </w:rPr>
        <w:t>t</w:t>
      </w:r>
      <w:r w:rsidR="00953103" w:rsidRPr="00953103">
        <w:rPr>
          <w:b/>
          <w:sz w:val="24"/>
          <w:szCs w:val="24"/>
          <w:vertAlign w:val="subscript"/>
        </w:rPr>
        <w:t>вз</w:t>
      </w:r>
      <w:proofErr w:type="spellEnd"/>
      <w:r w:rsidR="00953103" w:rsidRPr="00953103">
        <w:rPr>
          <w:b/>
          <w:sz w:val="24"/>
          <w:szCs w:val="24"/>
        </w:rPr>
        <w:t xml:space="preserve">, °С: </w:t>
      </w:r>
      <w:r w:rsidR="00953103" w:rsidRPr="00953103">
        <w:rPr>
          <w:bCs/>
          <w:sz w:val="24"/>
          <w:szCs w:val="24"/>
        </w:rPr>
        <w:t>Температура воздуха в испытательной камере, измеряемая на вертикальной линии в</w:t>
      </w:r>
      <w:r w:rsidR="00953103">
        <w:rPr>
          <w:bCs/>
          <w:sz w:val="24"/>
          <w:szCs w:val="24"/>
        </w:rPr>
        <w:t xml:space="preserve"> </w:t>
      </w:r>
      <w:r w:rsidR="00953103" w:rsidRPr="00953103">
        <w:rPr>
          <w:bCs/>
          <w:sz w:val="24"/>
          <w:szCs w:val="24"/>
        </w:rPr>
        <w:t>центре испытательной камеры на высоте 0,75 м над уровнем пола</w:t>
      </w:r>
      <w:r w:rsidR="00B86B8C" w:rsidRPr="00953103">
        <w:rPr>
          <w:bCs/>
          <w:sz w:val="24"/>
          <w:szCs w:val="24"/>
        </w:rPr>
        <w:t>.</w:t>
      </w:r>
    </w:p>
    <w:p w14:paraId="7ED200A2" w14:textId="4AF8C5A6" w:rsidR="00B86B8C" w:rsidRPr="00953103" w:rsidRDefault="00F148DD" w:rsidP="00953103">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5</w:t>
      </w:r>
      <w:r w:rsidRPr="00B86B8C">
        <w:rPr>
          <w:b/>
          <w:sz w:val="24"/>
          <w:szCs w:val="24"/>
        </w:rPr>
        <w:t xml:space="preserve"> </w:t>
      </w:r>
      <w:r w:rsidR="00953103" w:rsidRPr="00953103">
        <w:rPr>
          <w:b/>
          <w:sz w:val="24"/>
          <w:szCs w:val="24"/>
        </w:rPr>
        <w:t xml:space="preserve">Номинальная температура воздуха, </w:t>
      </w:r>
      <w:proofErr w:type="spellStart"/>
      <w:r w:rsidR="00953103" w:rsidRPr="00953103">
        <w:rPr>
          <w:b/>
          <w:sz w:val="24"/>
          <w:szCs w:val="24"/>
        </w:rPr>
        <w:t>t</w:t>
      </w:r>
      <w:r w:rsidR="00953103" w:rsidRPr="00953103">
        <w:rPr>
          <w:b/>
          <w:sz w:val="24"/>
          <w:szCs w:val="24"/>
          <w:vertAlign w:val="subscript"/>
        </w:rPr>
        <w:t>н</w:t>
      </w:r>
      <w:proofErr w:type="spellEnd"/>
      <w:r w:rsidR="00953103" w:rsidRPr="00953103">
        <w:rPr>
          <w:b/>
          <w:sz w:val="24"/>
          <w:szCs w:val="24"/>
        </w:rPr>
        <w:t xml:space="preserve">, °С: </w:t>
      </w:r>
      <w:r w:rsidR="00953103" w:rsidRPr="00953103">
        <w:rPr>
          <w:bCs/>
          <w:sz w:val="24"/>
          <w:szCs w:val="24"/>
        </w:rPr>
        <w:t>Температура воздуха, на вертикальной линии в центре испытательной камеры на высоте 0,75 м от пола и равная 20°С.</w:t>
      </w:r>
    </w:p>
    <w:p w14:paraId="1F449BF8" w14:textId="2ABACB2F" w:rsidR="00B86B8C" w:rsidRPr="00953103"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6</w:t>
      </w:r>
      <w:r w:rsidRPr="00B86B8C">
        <w:rPr>
          <w:b/>
          <w:sz w:val="24"/>
          <w:szCs w:val="24"/>
        </w:rPr>
        <w:t xml:space="preserve"> </w:t>
      </w:r>
      <w:r w:rsidR="00953103" w:rsidRPr="00953103">
        <w:rPr>
          <w:b/>
          <w:sz w:val="24"/>
          <w:szCs w:val="24"/>
        </w:rPr>
        <w:t xml:space="preserve">Температурный напор: </w:t>
      </w:r>
      <w:r w:rsidR="00953103" w:rsidRPr="00953103">
        <w:rPr>
          <w:bCs/>
          <w:sz w:val="24"/>
          <w:szCs w:val="24"/>
        </w:rPr>
        <w:t>Разность между среднеарифметической температурой теплоносителя в отопительном приборе и температурой воздуха в помещении</w:t>
      </w:r>
      <w:r w:rsidR="00B86B8C" w:rsidRPr="00953103">
        <w:rPr>
          <w:bCs/>
          <w:sz w:val="24"/>
          <w:szCs w:val="24"/>
        </w:rPr>
        <w:t>.</w:t>
      </w:r>
    </w:p>
    <w:p w14:paraId="3F4BA151" w14:textId="66F57F6E" w:rsidR="00B86B8C" w:rsidRPr="00B86B8C"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7</w:t>
      </w:r>
      <w:r w:rsidRPr="00B86B8C">
        <w:rPr>
          <w:b/>
          <w:sz w:val="24"/>
          <w:szCs w:val="24"/>
        </w:rPr>
        <w:t xml:space="preserve"> </w:t>
      </w:r>
      <w:r w:rsidR="00953103" w:rsidRPr="00953103">
        <w:rPr>
          <w:b/>
          <w:sz w:val="24"/>
          <w:szCs w:val="24"/>
        </w:rPr>
        <w:t xml:space="preserve">Номинальные условия: </w:t>
      </w:r>
      <w:r w:rsidR="00953103" w:rsidRPr="00953103">
        <w:rPr>
          <w:bCs/>
          <w:sz w:val="24"/>
          <w:szCs w:val="24"/>
        </w:rPr>
        <w:t>Номинальный температурный напор ΔТ</w:t>
      </w:r>
      <w:r w:rsidR="00953103" w:rsidRPr="00953103">
        <w:rPr>
          <w:bCs/>
          <w:sz w:val="24"/>
          <w:szCs w:val="24"/>
          <w:vertAlign w:val="subscript"/>
        </w:rPr>
        <w:t>0</w:t>
      </w:r>
      <w:r w:rsidR="00953103" w:rsidRPr="00953103">
        <w:rPr>
          <w:bCs/>
          <w:sz w:val="24"/>
          <w:szCs w:val="24"/>
        </w:rPr>
        <w:t>, расход теплоносителя М</w:t>
      </w:r>
      <w:r w:rsidR="00953103" w:rsidRPr="00953103">
        <w:rPr>
          <w:bCs/>
          <w:sz w:val="24"/>
          <w:szCs w:val="24"/>
          <w:vertAlign w:val="subscript"/>
        </w:rPr>
        <w:t>0</w:t>
      </w:r>
      <w:r w:rsidR="00953103" w:rsidRPr="00953103">
        <w:rPr>
          <w:bCs/>
          <w:sz w:val="24"/>
          <w:szCs w:val="24"/>
        </w:rPr>
        <w:t>, нормальное давление воздуха p</w:t>
      </w:r>
      <w:r w:rsidR="00953103" w:rsidRPr="00953103">
        <w:rPr>
          <w:bCs/>
          <w:sz w:val="24"/>
          <w:szCs w:val="24"/>
          <w:vertAlign w:val="subscript"/>
        </w:rPr>
        <w:t>0</w:t>
      </w:r>
      <w:r w:rsidR="00B86B8C" w:rsidRPr="00953103">
        <w:rPr>
          <w:bCs/>
          <w:sz w:val="24"/>
          <w:szCs w:val="24"/>
        </w:rPr>
        <w:t>.</w:t>
      </w:r>
    </w:p>
    <w:p w14:paraId="5198219F" w14:textId="3E260CFF" w:rsidR="00B86B8C" w:rsidRPr="00953103"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8</w:t>
      </w:r>
      <w:r w:rsidRPr="00B86B8C">
        <w:rPr>
          <w:b/>
          <w:sz w:val="24"/>
          <w:szCs w:val="24"/>
        </w:rPr>
        <w:t xml:space="preserve"> </w:t>
      </w:r>
      <w:r w:rsidR="00953103" w:rsidRPr="00953103">
        <w:rPr>
          <w:b/>
          <w:sz w:val="24"/>
          <w:szCs w:val="24"/>
        </w:rPr>
        <w:t>Номинальный температурный напор ΔТ</w:t>
      </w:r>
      <w:r w:rsidR="00953103" w:rsidRPr="00953103">
        <w:rPr>
          <w:b/>
          <w:sz w:val="24"/>
          <w:szCs w:val="24"/>
          <w:vertAlign w:val="subscript"/>
        </w:rPr>
        <w:t>0</w:t>
      </w:r>
      <w:r w:rsidR="00953103" w:rsidRPr="00953103">
        <w:rPr>
          <w:b/>
          <w:sz w:val="24"/>
          <w:szCs w:val="24"/>
        </w:rPr>
        <w:t>,</w:t>
      </w:r>
      <w:r w:rsidR="00575067">
        <w:rPr>
          <w:b/>
          <w:sz w:val="24"/>
          <w:szCs w:val="24"/>
        </w:rPr>
        <w:t xml:space="preserve"> </w:t>
      </w:r>
      <w:r w:rsidR="00953103" w:rsidRPr="00953103">
        <w:rPr>
          <w:b/>
          <w:sz w:val="24"/>
          <w:szCs w:val="24"/>
        </w:rPr>
        <w:t xml:space="preserve">°С: </w:t>
      </w:r>
      <w:r w:rsidR="00953103" w:rsidRPr="00953103">
        <w:rPr>
          <w:bCs/>
          <w:sz w:val="24"/>
          <w:szCs w:val="24"/>
        </w:rPr>
        <w:t>Температурный напор равный 70</w:t>
      </w:r>
      <w:r w:rsidR="00953103">
        <w:rPr>
          <w:bCs/>
          <w:sz w:val="24"/>
          <w:szCs w:val="24"/>
        </w:rPr>
        <w:t xml:space="preserve"> </w:t>
      </w:r>
      <w:r w:rsidR="00953103" w:rsidRPr="00953103">
        <w:rPr>
          <w:bCs/>
          <w:sz w:val="24"/>
          <w:szCs w:val="24"/>
        </w:rPr>
        <w:t>°С, рассчитанный при номинальной температуре</w:t>
      </w:r>
      <w:r w:rsidR="00953103">
        <w:rPr>
          <w:bCs/>
          <w:sz w:val="24"/>
          <w:szCs w:val="24"/>
        </w:rPr>
        <w:t xml:space="preserve"> </w:t>
      </w:r>
      <w:proofErr w:type="spellStart"/>
      <w:r w:rsidR="00953103" w:rsidRPr="00953103">
        <w:rPr>
          <w:bCs/>
          <w:sz w:val="24"/>
          <w:szCs w:val="24"/>
        </w:rPr>
        <w:t>t</w:t>
      </w:r>
      <w:r w:rsidR="00953103" w:rsidRPr="00906EB4">
        <w:rPr>
          <w:bCs/>
          <w:sz w:val="24"/>
          <w:szCs w:val="24"/>
          <w:vertAlign w:val="subscript"/>
        </w:rPr>
        <w:t>н</w:t>
      </w:r>
      <w:proofErr w:type="spellEnd"/>
      <w:r w:rsidR="00953103">
        <w:rPr>
          <w:bCs/>
          <w:sz w:val="24"/>
          <w:szCs w:val="24"/>
        </w:rPr>
        <w:t xml:space="preserve"> </w:t>
      </w:r>
      <w:r w:rsidR="00953103" w:rsidRPr="00953103">
        <w:rPr>
          <w:bCs/>
          <w:sz w:val="24"/>
          <w:szCs w:val="24"/>
        </w:rPr>
        <w:t>= 20</w:t>
      </w:r>
      <w:r w:rsidR="00953103">
        <w:rPr>
          <w:bCs/>
          <w:sz w:val="24"/>
          <w:szCs w:val="24"/>
        </w:rPr>
        <w:t xml:space="preserve"> </w:t>
      </w:r>
      <w:r w:rsidR="00953103" w:rsidRPr="00953103">
        <w:rPr>
          <w:b/>
          <w:sz w:val="24"/>
          <w:szCs w:val="24"/>
        </w:rPr>
        <w:t>°</w:t>
      </w:r>
      <w:r w:rsidR="00953103" w:rsidRPr="00953103">
        <w:rPr>
          <w:bCs/>
          <w:sz w:val="24"/>
          <w:szCs w:val="24"/>
        </w:rPr>
        <w:t>С</w:t>
      </w:r>
      <w:r w:rsidR="00B86B8C" w:rsidRPr="00953103">
        <w:rPr>
          <w:bCs/>
          <w:sz w:val="24"/>
          <w:szCs w:val="24"/>
        </w:rPr>
        <w:t>.</w:t>
      </w:r>
    </w:p>
    <w:p w14:paraId="7DD2FB63" w14:textId="5CAB7286" w:rsidR="00B86B8C" w:rsidRPr="00620EC5" w:rsidRDefault="00F148DD" w:rsidP="00B86B8C">
      <w:pPr>
        <w:spacing w:after="0" w:line="240" w:lineRule="auto"/>
        <w:ind w:left="0" w:right="6" w:firstLine="567"/>
        <w:rPr>
          <w:bCs/>
          <w:sz w:val="24"/>
          <w:szCs w:val="24"/>
        </w:rPr>
      </w:pPr>
      <w:r w:rsidRPr="00B86B8C">
        <w:rPr>
          <w:b/>
          <w:sz w:val="24"/>
          <w:szCs w:val="24"/>
        </w:rPr>
        <w:t>3.</w:t>
      </w:r>
      <w:r w:rsidR="00020645">
        <w:rPr>
          <w:b/>
          <w:sz w:val="24"/>
          <w:szCs w:val="24"/>
        </w:rPr>
        <w:t>1.</w:t>
      </w:r>
      <w:r w:rsidRPr="00B86B8C">
        <w:rPr>
          <w:b/>
          <w:sz w:val="24"/>
          <w:szCs w:val="24"/>
        </w:rPr>
        <w:t>1</w:t>
      </w:r>
      <w:r>
        <w:rPr>
          <w:b/>
          <w:sz w:val="24"/>
          <w:szCs w:val="24"/>
        </w:rPr>
        <w:t>9</w:t>
      </w:r>
      <w:r w:rsidRPr="00B86B8C">
        <w:rPr>
          <w:b/>
          <w:sz w:val="24"/>
          <w:szCs w:val="24"/>
        </w:rPr>
        <w:t xml:space="preserve"> </w:t>
      </w:r>
      <w:r w:rsidR="00620EC5" w:rsidRPr="00620EC5">
        <w:rPr>
          <w:b/>
          <w:sz w:val="24"/>
          <w:szCs w:val="24"/>
        </w:rPr>
        <w:t>Номинальный тепловой поток [тепловая мощность] Q</w:t>
      </w:r>
      <w:r w:rsidR="00620EC5" w:rsidRPr="00620EC5">
        <w:rPr>
          <w:b/>
          <w:sz w:val="24"/>
          <w:szCs w:val="24"/>
          <w:vertAlign w:val="subscript"/>
        </w:rPr>
        <w:t>0</w:t>
      </w:r>
      <w:r w:rsidR="00620EC5" w:rsidRPr="00620EC5">
        <w:rPr>
          <w:b/>
          <w:sz w:val="24"/>
          <w:szCs w:val="24"/>
        </w:rPr>
        <w:t xml:space="preserve">, Вт: </w:t>
      </w:r>
      <w:r w:rsidR="00620EC5" w:rsidRPr="00620EC5">
        <w:rPr>
          <w:bCs/>
          <w:sz w:val="24"/>
          <w:szCs w:val="24"/>
        </w:rPr>
        <w:t>Тепловой поток (тепловая мощность) отопительного прибора, определяемый при номинальных условиях по нормативным документам, действующим в странах, принявших настоящий стандарт.</w:t>
      </w:r>
    </w:p>
    <w:p w14:paraId="6A6E22FB" w14:textId="6E4E415F" w:rsidR="00B86B8C" w:rsidRPr="00620EC5" w:rsidRDefault="00F148DD" w:rsidP="00B86B8C">
      <w:pPr>
        <w:spacing w:after="0" w:line="240" w:lineRule="auto"/>
        <w:ind w:left="0" w:right="6" w:firstLine="567"/>
        <w:rPr>
          <w:bCs/>
          <w:sz w:val="24"/>
          <w:szCs w:val="24"/>
        </w:rPr>
      </w:pPr>
      <w:r w:rsidRPr="00620EC5">
        <w:rPr>
          <w:b/>
          <w:sz w:val="24"/>
          <w:szCs w:val="24"/>
        </w:rPr>
        <w:t>3.</w:t>
      </w:r>
      <w:r w:rsidR="00020645">
        <w:rPr>
          <w:b/>
          <w:sz w:val="24"/>
          <w:szCs w:val="24"/>
        </w:rPr>
        <w:t>1.</w:t>
      </w:r>
      <w:r>
        <w:rPr>
          <w:b/>
          <w:sz w:val="24"/>
          <w:szCs w:val="24"/>
        </w:rPr>
        <w:t>20</w:t>
      </w:r>
      <w:r w:rsidRPr="00620EC5">
        <w:rPr>
          <w:b/>
          <w:sz w:val="24"/>
          <w:szCs w:val="24"/>
        </w:rPr>
        <w:t xml:space="preserve"> </w:t>
      </w:r>
      <w:r w:rsidR="00620EC5" w:rsidRPr="00620EC5">
        <w:rPr>
          <w:b/>
          <w:sz w:val="24"/>
          <w:szCs w:val="24"/>
        </w:rPr>
        <w:t>Давление воздуха, р,</w:t>
      </w:r>
      <w:r w:rsidR="00620EC5">
        <w:rPr>
          <w:b/>
          <w:sz w:val="24"/>
          <w:szCs w:val="24"/>
        </w:rPr>
        <w:t xml:space="preserve"> </w:t>
      </w:r>
      <w:r w:rsidR="00620EC5" w:rsidRPr="00620EC5">
        <w:rPr>
          <w:b/>
          <w:sz w:val="24"/>
          <w:szCs w:val="24"/>
        </w:rPr>
        <w:t xml:space="preserve">кПа: </w:t>
      </w:r>
      <w:r w:rsidR="00620EC5" w:rsidRPr="00620EC5">
        <w:rPr>
          <w:bCs/>
          <w:sz w:val="24"/>
          <w:szCs w:val="24"/>
        </w:rPr>
        <w:t>Давление воздуха, измеренное в месте проведения испытания</w:t>
      </w:r>
      <w:r w:rsidR="00B86B8C" w:rsidRPr="00620EC5">
        <w:rPr>
          <w:bCs/>
          <w:sz w:val="24"/>
          <w:szCs w:val="24"/>
        </w:rPr>
        <w:t>.</w:t>
      </w:r>
    </w:p>
    <w:p w14:paraId="6327192B" w14:textId="4F173D51" w:rsidR="00B86B8C" w:rsidRDefault="00F148DD" w:rsidP="00B86B8C">
      <w:pPr>
        <w:spacing w:after="0" w:line="240" w:lineRule="auto"/>
        <w:ind w:left="0" w:right="6" w:firstLine="567"/>
        <w:rPr>
          <w:bCs/>
          <w:sz w:val="24"/>
          <w:szCs w:val="24"/>
        </w:rPr>
      </w:pPr>
      <w:r w:rsidRPr="00620EC5">
        <w:rPr>
          <w:b/>
          <w:sz w:val="24"/>
          <w:szCs w:val="24"/>
        </w:rPr>
        <w:t>3.</w:t>
      </w:r>
      <w:r w:rsidR="00020645">
        <w:rPr>
          <w:b/>
          <w:sz w:val="24"/>
          <w:szCs w:val="24"/>
        </w:rPr>
        <w:t>1.</w:t>
      </w:r>
      <w:r>
        <w:rPr>
          <w:b/>
          <w:sz w:val="24"/>
          <w:szCs w:val="24"/>
        </w:rPr>
        <w:t>21</w:t>
      </w:r>
      <w:r w:rsidRPr="00620EC5">
        <w:rPr>
          <w:b/>
          <w:sz w:val="24"/>
          <w:szCs w:val="24"/>
        </w:rPr>
        <w:t xml:space="preserve"> </w:t>
      </w:r>
      <w:r w:rsidR="00620EC5" w:rsidRPr="00620EC5">
        <w:rPr>
          <w:b/>
          <w:sz w:val="24"/>
          <w:szCs w:val="24"/>
        </w:rPr>
        <w:t>Нормальное давление воздуха, p</w:t>
      </w:r>
      <w:r w:rsidR="00620EC5" w:rsidRPr="00620EC5">
        <w:rPr>
          <w:b/>
          <w:sz w:val="24"/>
          <w:szCs w:val="24"/>
          <w:vertAlign w:val="subscript"/>
        </w:rPr>
        <w:t>0</w:t>
      </w:r>
      <w:r w:rsidR="00620EC5" w:rsidRPr="00620EC5">
        <w:rPr>
          <w:b/>
          <w:sz w:val="24"/>
          <w:szCs w:val="24"/>
        </w:rPr>
        <w:t xml:space="preserve">, кПа: </w:t>
      </w:r>
      <w:r w:rsidR="00620EC5" w:rsidRPr="00620EC5">
        <w:rPr>
          <w:bCs/>
          <w:sz w:val="24"/>
          <w:szCs w:val="24"/>
        </w:rPr>
        <w:t>Давление воздуха равное 101,325 кПа</w:t>
      </w:r>
      <w:r w:rsidR="00B86B8C" w:rsidRPr="00620EC5">
        <w:rPr>
          <w:bCs/>
          <w:sz w:val="24"/>
          <w:szCs w:val="24"/>
        </w:rPr>
        <w:t>.</w:t>
      </w:r>
    </w:p>
    <w:p w14:paraId="36D52331" w14:textId="5F0A5192" w:rsidR="00620EC5" w:rsidRDefault="00F148DD" w:rsidP="00B86B8C">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2</w:t>
      </w:r>
      <w:r w:rsidRPr="00620EC5">
        <w:rPr>
          <w:b/>
          <w:sz w:val="24"/>
          <w:szCs w:val="24"/>
        </w:rPr>
        <w:t xml:space="preserve"> </w:t>
      </w:r>
      <w:r w:rsidR="00620EC5" w:rsidRPr="00620EC5">
        <w:rPr>
          <w:b/>
          <w:sz w:val="24"/>
          <w:szCs w:val="24"/>
        </w:rPr>
        <w:t>Расход теплоносителя, кг/с:</w:t>
      </w:r>
      <w:r w:rsidR="00620EC5" w:rsidRPr="00620EC5">
        <w:rPr>
          <w:bCs/>
          <w:sz w:val="24"/>
          <w:szCs w:val="24"/>
        </w:rPr>
        <w:t xml:space="preserve"> Масса теплоносителя, протекающая за 1 с через отопительный прибор</w:t>
      </w:r>
      <w:r w:rsidR="00620EC5">
        <w:rPr>
          <w:bCs/>
          <w:sz w:val="24"/>
          <w:szCs w:val="24"/>
        </w:rPr>
        <w:t>.</w:t>
      </w:r>
    </w:p>
    <w:p w14:paraId="7B50AC88" w14:textId="1DC21D7A" w:rsidR="00620EC5" w:rsidRDefault="00F148DD" w:rsidP="00B86B8C">
      <w:pPr>
        <w:spacing w:after="0" w:line="240" w:lineRule="auto"/>
        <w:ind w:left="0" w:right="6" w:firstLine="567"/>
        <w:rPr>
          <w:bCs/>
          <w:sz w:val="24"/>
          <w:szCs w:val="24"/>
          <w:vertAlign w:val="subscript"/>
        </w:rPr>
      </w:pPr>
      <w:r w:rsidRPr="00620EC5">
        <w:rPr>
          <w:b/>
          <w:sz w:val="24"/>
          <w:szCs w:val="24"/>
        </w:rPr>
        <w:t>3.</w:t>
      </w:r>
      <w:r w:rsidR="00020645">
        <w:rPr>
          <w:b/>
          <w:sz w:val="24"/>
          <w:szCs w:val="24"/>
        </w:rPr>
        <w:t>1.</w:t>
      </w:r>
      <w:r w:rsidRPr="00620EC5">
        <w:rPr>
          <w:b/>
          <w:sz w:val="24"/>
          <w:szCs w:val="24"/>
        </w:rPr>
        <w:t>2</w:t>
      </w:r>
      <w:r>
        <w:rPr>
          <w:b/>
          <w:sz w:val="24"/>
          <w:szCs w:val="24"/>
        </w:rPr>
        <w:t>3</w:t>
      </w:r>
      <w:r w:rsidRPr="00620EC5">
        <w:rPr>
          <w:b/>
          <w:sz w:val="24"/>
          <w:szCs w:val="24"/>
        </w:rPr>
        <w:t xml:space="preserve"> </w:t>
      </w:r>
      <w:r w:rsidR="00620EC5" w:rsidRPr="00620EC5">
        <w:rPr>
          <w:b/>
          <w:sz w:val="24"/>
          <w:szCs w:val="24"/>
        </w:rPr>
        <w:t xml:space="preserve">Стандартная тепловая мощность </w:t>
      </w:r>
      <w:proofErr w:type="spellStart"/>
      <w:r w:rsidR="00620EC5" w:rsidRPr="00620EC5">
        <w:rPr>
          <w:b/>
          <w:sz w:val="24"/>
          <w:szCs w:val="24"/>
        </w:rPr>
        <w:t>Q</w:t>
      </w:r>
      <w:r w:rsidR="00620EC5" w:rsidRPr="00620EC5">
        <w:rPr>
          <w:b/>
          <w:sz w:val="24"/>
          <w:szCs w:val="24"/>
          <w:vertAlign w:val="subscript"/>
        </w:rPr>
        <w:t>ст</w:t>
      </w:r>
      <w:proofErr w:type="spellEnd"/>
      <w:r w:rsidR="00620EC5" w:rsidRPr="00620EC5">
        <w:rPr>
          <w:b/>
          <w:sz w:val="24"/>
          <w:szCs w:val="24"/>
        </w:rPr>
        <w:t>, Вт:</w:t>
      </w:r>
      <w:r w:rsidR="00620EC5" w:rsidRPr="00620EC5">
        <w:rPr>
          <w:bCs/>
          <w:sz w:val="24"/>
          <w:szCs w:val="24"/>
        </w:rPr>
        <w:t xml:space="preserve"> тепловая мощность отопительного</w:t>
      </w:r>
      <w:r w:rsidR="00620EC5">
        <w:rPr>
          <w:bCs/>
          <w:sz w:val="24"/>
          <w:szCs w:val="24"/>
        </w:rPr>
        <w:t xml:space="preserve"> </w:t>
      </w:r>
      <w:r w:rsidR="00620EC5" w:rsidRPr="00620EC5">
        <w:rPr>
          <w:bCs/>
          <w:sz w:val="24"/>
          <w:szCs w:val="24"/>
        </w:rPr>
        <w:t>прибора, определенная при температурном напоре Δ50</w:t>
      </w:r>
      <w:r w:rsidR="00620EC5">
        <w:rPr>
          <w:bCs/>
          <w:sz w:val="24"/>
          <w:szCs w:val="24"/>
        </w:rPr>
        <w:t xml:space="preserve"> </w:t>
      </w:r>
      <w:r w:rsidR="00620EC5" w:rsidRPr="00620EC5">
        <w:rPr>
          <w:bCs/>
          <w:sz w:val="24"/>
          <w:szCs w:val="24"/>
        </w:rPr>
        <w:t>⁰С (t</w:t>
      </w:r>
      <w:r w:rsidR="00620EC5" w:rsidRPr="00620EC5">
        <w:rPr>
          <w:bCs/>
          <w:sz w:val="24"/>
          <w:szCs w:val="24"/>
          <w:vertAlign w:val="subscript"/>
        </w:rPr>
        <w:t>1</w:t>
      </w:r>
      <w:r w:rsidR="00620EC5" w:rsidRPr="00620EC5">
        <w:rPr>
          <w:bCs/>
          <w:sz w:val="24"/>
          <w:szCs w:val="24"/>
        </w:rPr>
        <w:t xml:space="preserve"> =75⁰C, t</w:t>
      </w:r>
      <w:r w:rsidR="00620EC5" w:rsidRPr="00620EC5">
        <w:rPr>
          <w:bCs/>
          <w:sz w:val="24"/>
          <w:szCs w:val="24"/>
          <w:vertAlign w:val="subscript"/>
        </w:rPr>
        <w:t>2</w:t>
      </w:r>
      <w:r w:rsidR="00620EC5" w:rsidRPr="00620EC5">
        <w:rPr>
          <w:bCs/>
          <w:sz w:val="24"/>
          <w:szCs w:val="24"/>
        </w:rPr>
        <w:t xml:space="preserve">=65⁰C), номинальной температуре воздуха </w:t>
      </w:r>
      <w:proofErr w:type="spellStart"/>
      <w:r w:rsidR="00620EC5" w:rsidRPr="00620EC5">
        <w:rPr>
          <w:bCs/>
          <w:sz w:val="24"/>
          <w:szCs w:val="24"/>
        </w:rPr>
        <w:t>t</w:t>
      </w:r>
      <w:r w:rsidR="00620EC5" w:rsidRPr="00620EC5">
        <w:rPr>
          <w:bCs/>
          <w:sz w:val="24"/>
          <w:szCs w:val="24"/>
          <w:vertAlign w:val="subscript"/>
        </w:rPr>
        <w:t>н</w:t>
      </w:r>
      <w:proofErr w:type="spellEnd"/>
      <w:r w:rsidR="00620EC5" w:rsidRPr="00620EC5">
        <w:rPr>
          <w:bCs/>
          <w:sz w:val="24"/>
          <w:szCs w:val="24"/>
        </w:rPr>
        <w:t xml:space="preserve"> и давлении воздуха р</w:t>
      </w:r>
      <w:r w:rsidR="00620EC5">
        <w:rPr>
          <w:bCs/>
          <w:sz w:val="24"/>
          <w:szCs w:val="24"/>
          <w:vertAlign w:val="subscript"/>
        </w:rPr>
        <w:t>0.</w:t>
      </w:r>
    </w:p>
    <w:p w14:paraId="563E96F6" w14:textId="5DAE039C" w:rsidR="00620EC5" w:rsidRPr="00620EC5" w:rsidRDefault="00F148DD" w:rsidP="00B86B8C">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4</w:t>
      </w:r>
      <w:r w:rsidRPr="00620EC5">
        <w:rPr>
          <w:b/>
          <w:sz w:val="24"/>
          <w:szCs w:val="24"/>
        </w:rPr>
        <w:t xml:space="preserve"> </w:t>
      </w:r>
      <w:r w:rsidR="00620EC5" w:rsidRPr="00620EC5">
        <w:rPr>
          <w:b/>
          <w:sz w:val="24"/>
          <w:szCs w:val="24"/>
        </w:rPr>
        <w:t>Номинальный расход воды, М</w:t>
      </w:r>
      <w:r w:rsidR="00620EC5" w:rsidRPr="00620EC5">
        <w:rPr>
          <w:b/>
          <w:sz w:val="24"/>
          <w:szCs w:val="24"/>
          <w:vertAlign w:val="subscript"/>
        </w:rPr>
        <w:t>0</w:t>
      </w:r>
      <w:r w:rsidR="00620EC5" w:rsidRPr="00620EC5">
        <w:rPr>
          <w:b/>
          <w:sz w:val="24"/>
          <w:szCs w:val="24"/>
        </w:rPr>
        <w:t>, кг/с:</w:t>
      </w:r>
      <w:r w:rsidR="00620EC5" w:rsidRPr="00620EC5">
        <w:rPr>
          <w:bCs/>
          <w:sz w:val="24"/>
          <w:szCs w:val="24"/>
        </w:rPr>
        <w:t xml:space="preserve"> Расход теплоносителя, полученный при испытаниях типового образца отопительного прибора</w:t>
      </w:r>
      <w:r w:rsidR="00620EC5">
        <w:rPr>
          <w:bCs/>
          <w:sz w:val="24"/>
          <w:szCs w:val="24"/>
        </w:rPr>
        <w:t xml:space="preserve"> </w:t>
      </w:r>
      <w:r w:rsidR="00620EC5" w:rsidRPr="00620EC5">
        <w:rPr>
          <w:bCs/>
          <w:sz w:val="24"/>
          <w:szCs w:val="24"/>
        </w:rPr>
        <w:t>при Δ50⁰С ±2,5⁰С (t</w:t>
      </w:r>
      <w:r w:rsidR="00620EC5" w:rsidRPr="00620EC5">
        <w:rPr>
          <w:bCs/>
          <w:sz w:val="24"/>
          <w:szCs w:val="24"/>
          <w:vertAlign w:val="subscript"/>
        </w:rPr>
        <w:t>1</w:t>
      </w:r>
      <w:r w:rsidR="00620EC5" w:rsidRPr="00620EC5">
        <w:rPr>
          <w:bCs/>
          <w:sz w:val="24"/>
          <w:szCs w:val="24"/>
        </w:rPr>
        <w:t>=75⁰С±2⁰С, t</w:t>
      </w:r>
      <w:r w:rsidR="00620EC5" w:rsidRPr="00620EC5">
        <w:rPr>
          <w:bCs/>
          <w:sz w:val="24"/>
          <w:szCs w:val="24"/>
          <w:vertAlign w:val="subscript"/>
        </w:rPr>
        <w:t>2</w:t>
      </w:r>
      <w:r w:rsidR="00620EC5" w:rsidRPr="00620EC5">
        <w:rPr>
          <w:bCs/>
          <w:sz w:val="24"/>
          <w:szCs w:val="24"/>
        </w:rPr>
        <w:t xml:space="preserve">=65⁰С±2⁰С, </w:t>
      </w:r>
      <w:proofErr w:type="spellStart"/>
      <w:r w:rsidR="00620EC5" w:rsidRPr="00620EC5">
        <w:rPr>
          <w:bCs/>
          <w:sz w:val="24"/>
          <w:szCs w:val="24"/>
        </w:rPr>
        <w:t>t</w:t>
      </w:r>
      <w:r w:rsidR="00620EC5" w:rsidRPr="00620EC5">
        <w:rPr>
          <w:bCs/>
          <w:sz w:val="24"/>
          <w:szCs w:val="24"/>
          <w:vertAlign w:val="subscript"/>
        </w:rPr>
        <w:t>вз</w:t>
      </w:r>
      <w:proofErr w:type="spellEnd"/>
      <w:r w:rsidR="00620EC5" w:rsidRPr="00620EC5">
        <w:rPr>
          <w:bCs/>
          <w:sz w:val="24"/>
          <w:szCs w:val="24"/>
        </w:rPr>
        <w:t>=20⁰С±0,5⁰С).</w:t>
      </w:r>
    </w:p>
    <w:p w14:paraId="7B307929" w14:textId="4738BAB0"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5</w:t>
      </w:r>
      <w:r w:rsidRPr="00620EC5">
        <w:rPr>
          <w:b/>
          <w:sz w:val="24"/>
          <w:szCs w:val="24"/>
        </w:rPr>
        <w:t xml:space="preserve"> </w:t>
      </w:r>
      <w:r w:rsidR="00620EC5" w:rsidRPr="00620EC5">
        <w:rPr>
          <w:b/>
          <w:sz w:val="24"/>
          <w:szCs w:val="24"/>
        </w:rPr>
        <w:t>Степенной показатель n:</w:t>
      </w:r>
      <w:r w:rsidR="00620EC5" w:rsidRPr="00620EC5">
        <w:rPr>
          <w:bCs/>
          <w:sz w:val="24"/>
          <w:szCs w:val="24"/>
        </w:rPr>
        <w:t xml:space="preserve"> Показатель степени для представления тепловой мощности, как функции от температурного напора</w:t>
      </w:r>
      <w:r w:rsidR="000E5374">
        <w:rPr>
          <w:bCs/>
          <w:sz w:val="24"/>
          <w:szCs w:val="24"/>
        </w:rPr>
        <w:t>.</w:t>
      </w:r>
    </w:p>
    <w:p w14:paraId="0DA5183A" w14:textId="008ABEEE"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6</w:t>
      </w:r>
      <w:r w:rsidRPr="00620EC5">
        <w:rPr>
          <w:b/>
          <w:sz w:val="24"/>
          <w:szCs w:val="24"/>
        </w:rPr>
        <w:t xml:space="preserve"> </w:t>
      </w:r>
      <w:r w:rsidR="00620EC5" w:rsidRPr="00620EC5">
        <w:rPr>
          <w:b/>
          <w:sz w:val="24"/>
          <w:szCs w:val="24"/>
        </w:rPr>
        <w:t>Степенной показатель</w:t>
      </w:r>
      <w:r w:rsidR="000E5374">
        <w:rPr>
          <w:b/>
          <w:sz w:val="24"/>
          <w:szCs w:val="24"/>
        </w:rPr>
        <w:t xml:space="preserve"> </w:t>
      </w:r>
      <w:r w:rsidR="000E5374" w:rsidRPr="000E5374">
        <w:rPr>
          <w:b/>
          <w:sz w:val="24"/>
          <w:szCs w:val="24"/>
        </w:rPr>
        <w:t>с</w:t>
      </w:r>
      <w:r w:rsidR="00620EC5" w:rsidRPr="00620EC5">
        <w:rPr>
          <w:b/>
          <w:sz w:val="24"/>
          <w:szCs w:val="24"/>
        </w:rPr>
        <w:t>:</w:t>
      </w:r>
      <w:r w:rsidR="00620EC5" w:rsidRPr="00620EC5">
        <w:rPr>
          <w:bCs/>
          <w:sz w:val="24"/>
          <w:szCs w:val="24"/>
        </w:rPr>
        <w:t xml:space="preserve"> Показатель степени для представления тепловой мощности, как функции от расхода воды</w:t>
      </w:r>
      <w:r w:rsidR="00620EC5">
        <w:rPr>
          <w:bCs/>
          <w:sz w:val="24"/>
          <w:szCs w:val="24"/>
        </w:rPr>
        <w:t xml:space="preserve"> </w:t>
      </w:r>
      <w:r w:rsidR="00620EC5" w:rsidRPr="00620EC5">
        <w:rPr>
          <w:bCs/>
          <w:sz w:val="24"/>
          <w:szCs w:val="24"/>
        </w:rPr>
        <w:t>М</w:t>
      </w:r>
      <w:r w:rsidR="000E5374">
        <w:rPr>
          <w:bCs/>
          <w:sz w:val="24"/>
          <w:szCs w:val="24"/>
        </w:rPr>
        <w:t>.</w:t>
      </w:r>
    </w:p>
    <w:p w14:paraId="119F2624" w14:textId="6A686534"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7</w:t>
      </w:r>
      <w:r w:rsidRPr="00620EC5">
        <w:rPr>
          <w:b/>
          <w:sz w:val="24"/>
          <w:szCs w:val="24"/>
        </w:rPr>
        <w:t xml:space="preserve"> </w:t>
      </w:r>
      <w:r w:rsidR="00620EC5" w:rsidRPr="00620EC5">
        <w:rPr>
          <w:b/>
          <w:sz w:val="24"/>
          <w:szCs w:val="24"/>
        </w:rPr>
        <w:t>Характеристическое уравнение:</w:t>
      </w:r>
      <w:r w:rsidR="00620EC5" w:rsidRPr="00620EC5">
        <w:rPr>
          <w:bCs/>
          <w:sz w:val="24"/>
          <w:szCs w:val="24"/>
        </w:rPr>
        <w:t xml:space="preserve"> Уравнение, которое определяет тепловую мощность, как степенную функцию, с определенным показателем степени</w:t>
      </w:r>
      <w:r w:rsidR="00620EC5">
        <w:rPr>
          <w:bCs/>
          <w:sz w:val="24"/>
          <w:szCs w:val="24"/>
        </w:rPr>
        <w:t xml:space="preserve"> </w:t>
      </w:r>
      <w:r w:rsidR="00620EC5" w:rsidRPr="00620EC5">
        <w:rPr>
          <w:bCs/>
          <w:sz w:val="24"/>
          <w:szCs w:val="24"/>
        </w:rPr>
        <w:t>n, от температурного напора</w:t>
      </w:r>
      <w:r w:rsidR="00620EC5">
        <w:rPr>
          <w:bCs/>
          <w:sz w:val="24"/>
          <w:szCs w:val="24"/>
        </w:rPr>
        <w:t xml:space="preserve"> </w:t>
      </w:r>
      <w:r w:rsidR="00620EC5" w:rsidRPr="00620EC5">
        <w:rPr>
          <w:bCs/>
          <w:sz w:val="24"/>
          <w:szCs w:val="24"/>
        </w:rPr>
        <w:t>ΔT, при постоянном расходе воды</w:t>
      </w:r>
      <w:r w:rsidR="000E5374">
        <w:rPr>
          <w:bCs/>
          <w:sz w:val="24"/>
          <w:szCs w:val="24"/>
        </w:rPr>
        <w:t>.</w:t>
      </w:r>
    </w:p>
    <w:p w14:paraId="2186E7FB" w14:textId="0B8DCA49"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8</w:t>
      </w:r>
      <w:r w:rsidRPr="00620EC5">
        <w:rPr>
          <w:b/>
          <w:sz w:val="24"/>
          <w:szCs w:val="24"/>
        </w:rPr>
        <w:t xml:space="preserve"> </w:t>
      </w:r>
      <w:r w:rsidR="00620EC5" w:rsidRPr="00620EC5">
        <w:rPr>
          <w:b/>
          <w:sz w:val="24"/>
          <w:szCs w:val="24"/>
        </w:rPr>
        <w:t xml:space="preserve">Номинальное характеристическое уравнение: </w:t>
      </w:r>
      <w:r w:rsidR="00620EC5" w:rsidRPr="00620EC5">
        <w:rPr>
          <w:bCs/>
          <w:sz w:val="24"/>
          <w:szCs w:val="24"/>
        </w:rPr>
        <w:t>Характеристическое уравнение, которое определяет тепловую мощность, как степную функцию, с определенным показателем степени</w:t>
      </w:r>
      <w:r w:rsidR="00620EC5">
        <w:rPr>
          <w:bCs/>
          <w:sz w:val="24"/>
          <w:szCs w:val="24"/>
        </w:rPr>
        <w:t xml:space="preserve"> </w:t>
      </w:r>
      <w:r w:rsidR="00620EC5" w:rsidRPr="00620EC5">
        <w:rPr>
          <w:bCs/>
          <w:sz w:val="24"/>
          <w:szCs w:val="24"/>
        </w:rPr>
        <w:t>n, от температурного напора</w:t>
      </w:r>
      <w:r w:rsidR="00620EC5">
        <w:rPr>
          <w:bCs/>
          <w:sz w:val="24"/>
          <w:szCs w:val="24"/>
        </w:rPr>
        <w:t xml:space="preserve"> </w:t>
      </w:r>
      <w:r w:rsidR="00620EC5" w:rsidRPr="00620EC5">
        <w:rPr>
          <w:bCs/>
          <w:sz w:val="24"/>
          <w:szCs w:val="24"/>
        </w:rPr>
        <w:t>ΔT, при постоянном расходе воды равным номинальному расходу воды</w:t>
      </w:r>
      <w:r w:rsidR="00620EC5">
        <w:rPr>
          <w:bCs/>
          <w:sz w:val="24"/>
          <w:szCs w:val="24"/>
        </w:rPr>
        <w:t xml:space="preserve"> </w:t>
      </w:r>
      <w:r w:rsidR="00620EC5" w:rsidRPr="00620EC5">
        <w:rPr>
          <w:bCs/>
          <w:sz w:val="24"/>
          <w:szCs w:val="24"/>
        </w:rPr>
        <w:t>М</w:t>
      </w:r>
      <w:r w:rsidR="00620EC5" w:rsidRPr="00620EC5">
        <w:rPr>
          <w:bCs/>
          <w:sz w:val="24"/>
          <w:szCs w:val="24"/>
          <w:vertAlign w:val="subscript"/>
        </w:rPr>
        <w:t>0</w:t>
      </w:r>
      <w:r w:rsidR="00620EC5" w:rsidRPr="00620EC5">
        <w:rPr>
          <w:bCs/>
          <w:sz w:val="24"/>
          <w:szCs w:val="24"/>
        </w:rPr>
        <w:t>.</w:t>
      </w:r>
    </w:p>
    <w:p w14:paraId="4F7E44CD" w14:textId="3E39B641"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2</w:t>
      </w:r>
      <w:r>
        <w:rPr>
          <w:b/>
          <w:sz w:val="24"/>
          <w:szCs w:val="24"/>
        </w:rPr>
        <w:t>9</w:t>
      </w:r>
      <w:r w:rsidRPr="00620EC5">
        <w:rPr>
          <w:b/>
          <w:sz w:val="24"/>
          <w:szCs w:val="24"/>
        </w:rPr>
        <w:t xml:space="preserve"> </w:t>
      </w:r>
      <w:r w:rsidR="00620EC5" w:rsidRPr="00620EC5">
        <w:rPr>
          <w:b/>
          <w:sz w:val="24"/>
          <w:szCs w:val="24"/>
        </w:rPr>
        <w:t>Модельный ряд радиаторов:</w:t>
      </w:r>
      <w:r w:rsidR="00620EC5" w:rsidRPr="00620EC5">
        <w:rPr>
          <w:bCs/>
          <w:sz w:val="24"/>
          <w:szCs w:val="24"/>
        </w:rPr>
        <w:t xml:space="preserve"> Группа отопительных приборов одинаковой конструкции, поперечное сечение модуля которых остается неизменным при изменении высоты или длины либо в которых систематически изменяются только характерные размеры сухой поверхности нагрева, при условии, что они не влияют на влажную сторону (например, высота конвекционной ленты на панельных радиаторах).</w:t>
      </w:r>
    </w:p>
    <w:p w14:paraId="3A22444A" w14:textId="2888E6C5"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Pr>
          <w:b/>
          <w:sz w:val="24"/>
          <w:szCs w:val="24"/>
        </w:rPr>
        <w:t>30</w:t>
      </w:r>
      <w:r w:rsidRPr="00620EC5">
        <w:rPr>
          <w:b/>
          <w:sz w:val="24"/>
          <w:szCs w:val="24"/>
        </w:rPr>
        <w:t xml:space="preserve"> </w:t>
      </w:r>
      <w:r w:rsidR="00020645" w:rsidRPr="00620EC5">
        <w:rPr>
          <w:b/>
          <w:sz w:val="24"/>
          <w:szCs w:val="24"/>
        </w:rPr>
        <w:t>Семейство модельных рядов отопительных конвекторов:</w:t>
      </w:r>
      <w:r w:rsidR="00020645" w:rsidRPr="00620EC5">
        <w:rPr>
          <w:bCs/>
          <w:sz w:val="24"/>
          <w:szCs w:val="24"/>
        </w:rPr>
        <w:t xml:space="preserve"> Группа отопительных конвекторов с естественной или принудительной конвекцией, имеющих нагревательные элементы разной длины одинаковой конструкции, характеризуемой идентичным размером пластин оребрения, одинаковым количеством и диаметром труб, </w:t>
      </w:r>
      <w:r w:rsidR="00020645" w:rsidRPr="00620EC5">
        <w:rPr>
          <w:bCs/>
          <w:sz w:val="24"/>
          <w:szCs w:val="24"/>
        </w:rPr>
        <w:lastRenderedPageBreak/>
        <w:t>пересекающих пластину оребрения и установленных в корпуса с конструктивно подобным поперечным сечением разной высоты, ширины и длины.</w:t>
      </w:r>
    </w:p>
    <w:p w14:paraId="7EACA1E2" w14:textId="20E05FB2"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Pr>
          <w:b/>
          <w:sz w:val="24"/>
          <w:szCs w:val="24"/>
        </w:rPr>
        <w:t>31</w:t>
      </w:r>
      <w:r w:rsidRPr="00620EC5">
        <w:rPr>
          <w:b/>
          <w:sz w:val="24"/>
          <w:szCs w:val="24"/>
        </w:rPr>
        <w:t xml:space="preserve"> </w:t>
      </w:r>
      <w:r w:rsidR="00020645" w:rsidRPr="00620EC5">
        <w:rPr>
          <w:b/>
          <w:sz w:val="24"/>
          <w:szCs w:val="24"/>
        </w:rPr>
        <w:t xml:space="preserve">Характерный размер: </w:t>
      </w:r>
      <w:r w:rsidR="00020645" w:rsidRPr="00620EC5">
        <w:rPr>
          <w:bCs/>
          <w:sz w:val="24"/>
          <w:szCs w:val="24"/>
        </w:rPr>
        <w:t>Один из номинальных линейных наружных размеров отопительного прибора (длина, ширина или высота), имеющий различные значения в пределах одного семейства модельных рядов или одного модельного ряда, при постоянном значении двух других его размеров.</w:t>
      </w:r>
    </w:p>
    <w:p w14:paraId="78CC185F" w14:textId="286FCE51"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2</w:t>
      </w:r>
      <w:r w:rsidRPr="00620EC5">
        <w:rPr>
          <w:b/>
          <w:sz w:val="24"/>
          <w:szCs w:val="24"/>
        </w:rPr>
        <w:t xml:space="preserve"> </w:t>
      </w:r>
      <w:r w:rsidR="00020645" w:rsidRPr="00620EC5">
        <w:rPr>
          <w:b/>
          <w:sz w:val="24"/>
          <w:szCs w:val="24"/>
        </w:rPr>
        <w:t>Поперечное сечение модуля радиатора:</w:t>
      </w:r>
      <w:r w:rsidR="00020645" w:rsidRPr="00620EC5">
        <w:rPr>
          <w:bCs/>
          <w:sz w:val="24"/>
          <w:szCs w:val="24"/>
        </w:rPr>
        <w:t xml:space="preserve"> Сечение, сделанное по средней части модуля радиатора в плоскости параллельной направлению движения теплоносителя в каналах наибольшего сечения.</w:t>
      </w:r>
    </w:p>
    <w:p w14:paraId="28DE0BD4" w14:textId="6922AB04" w:rsidR="00020645" w:rsidRDefault="00F148DD" w:rsidP="00020645">
      <w:pPr>
        <w:spacing w:after="0" w:line="240" w:lineRule="auto"/>
        <w:ind w:left="0" w:right="6" w:firstLine="567"/>
        <w:rPr>
          <w:b/>
          <w:sz w:val="24"/>
          <w:szCs w:val="24"/>
        </w:rPr>
      </w:pPr>
      <w:r w:rsidRPr="00620EC5">
        <w:rPr>
          <w:b/>
          <w:sz w:val="24"/>
          <w:szCs w:val="24"/>
        </w:rPr>
        <w:t>3.</w:t>
      </w:r>
      <w:r w:rsidR="00020645">
        <w:rPr>
          <w:b/>
          <w:sz w:val="24"/>
          <w:szCs w:val="24"/>
        </w:rPr>
        <w:t>1.</w:t>
      </w:r>
      <w:r w:rsidRPr="00620EC5">
        <w:rPr>
          <w:b/>
          <w:sz w:val="24"/>
          <w:szCs w:val="24"/>
        </w:rPr>
        <w:t>3</w:t>
      </w:r>
      <w:r>
        <w:rPr>
          <w:b/>
          <w:sz w:val="24"/>
          <w:szCs w:val="24"/>
        </w:rPr>
        <w:t>3</w:t>
      </w:r>
      <w:r w:rsidRPr="00620EC5">
        <w:rPr>
          <w:b/>
          <w:sz w:val="24"/>
          <w:szCs w:val="24"/>
        </w:rPr>
        <w:t xml:space="preserve"> </w:t>
      </w:r>
      <w:r w:rsidR="00020645" w:rsidRPr="00620EC5">
        <w:rPr>
          <w:b/>
          <w:sz w:val="24"/>
          <w:szCs w:val="24"/>
        </w:rPr>
        <w:t xml:space="preserve">Уравнение регрессии семейства модельных рядов: </w:t>
      </w:r>
      <w:r w:rsidR="00020645" w:rsidRPr="00620EC5">
        <w:rPr>
          <w:bCs/>
          <w:sz w:val="24"/>
          <w:szCs w:val="24"/>
        </w:rPr>
        <w:t>Уравнение для определения номинальной тепловой мощности для всех моделей входящих в семейство моделей, получаемое на основе результатов испытаний типовых представителей модельных рядов, входящих в семейство, как функции от характерного размера</w:t>
      </w:r>
      <w:r w:rsidR="00020645">
        <w:rPr>
          <w:bCs/>
          <w:sz w:val="24"/>
          <w:szCs w:val="24"/>
        </w:rPr>
        <w:t>.</w:t>
      </w:r>
    </w:p>
    <w:p w14:paraId="53AB0D16" w14:textId="6412B23D"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4</w:t>
      </w:r>
      <w:r w:rsidRPr="00620EC5">
        <w:rPr>
          <w:b/>
          <w:sz w:val="24"/>
          <w:szCs w:val="24"/>
        </w:rPr>
        <w:t xml:space="preserve"> </w:t>
      </w:r>
      <w:r w:rsidR="00020645" w:rsidRPr="00620EC5">
        <w:rPr>
          <w:b/>
          <w:sz w:val="24"/>
          <w:szCs w:val="24"/>
        </w:rPr>
        <w:t>Номинальная тепловая мощность модуля:</w:t>
      </w:r>
      <w:r w:rsidR="00020645" w:rsidRPr="00620EC5">
        <w:rPr>
          <w:bCs/>
          <w:sz w:val="24"/>
          <w:szCs w:val="24"/>
        </w:rPr>
        <w:t xml:space="preserve"> Номинальная мощность типового образца секционного радиатора, делённая на количество секций или тепловая мощность типового отопительного прибора, деленная на длину в метрах</w:t>
      </w:r>
      <w:r w:rsidR="00020645">
        <w:rPr>
          <w:bCs/>
          <w:sz w:val="24"/>
          <w:szCs w:val="24"/>
        </w:rPr>
        <w:t>.</w:t>
      </w:r>
    </w:p>
    <w:p w14:paraId="6DF4EA5A" w14:textId="5816DD8B" w:rsidR="000E5374"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5</w:t>
      </w:r>
      <w:r w:rsidRPr="00620EC5">
        <w:rPr>
          <w:b/>
          <w:sz w:val="24"/>
          <w:szCs w:val="24"/>
        </w:rPr>
        <w:t xml:space="preserve"> </w:t>
      </w:r>
      <w:r w:rsidR="00020645" w:rsidRPr="00620EC5">
        <w:rPr>
          <w:b/>
          <w:sz w:val="24"/>
          <w:szCs w:val="24"/>
        </w:rPr>
        <w:t xml:space="preserve">Сравнительная точность испытательного стенда: </w:t>
      </w:r>
      <w:r w:rsidR="00020645" w:rsidRPr="00620EC5">
        <w:rPr>
          <w:bCs/>
          <w:sz w:val="24"/>
          <w:szCs w:val="24"/>
        </w:rPr>
        <w:t>Способность испытательного стенда</w:t>
      </w:r>
      <w:r w:rsidR="00020645">
        <w:rPr>
          <w:bCs/>
          <w:sz w:val="24"/>
          <w:szCs w:val="24"/>
        </w:rPr>
        <w:t xml:space="preserve"> </w:t>
      </w:r>
      <w:r w:rsidR="00020645" w:rsidRPr="00620EC5">
        <w:rPr>
          <w:bCs/>
          <w:sz w:val="24"/>
          <w:szCs w:val="24"/>
        </w:rPr>
        <w:t>обеспечить определение тепловой мощности комплекта мастер-радиаторов, тепловая мощность которых определена в аккредитованной испытательной лаборатории, испытаниями «методом взвешивания», с отклонениями, оговорёнными в настоящем стандарте</w:t>
      </w:r>
      <w:r w:rsidR="00020645">
        <w:rPr>
          <w:bCs/>
          <w:sz w:val="24"/>
          <w:szCs w:val="24"/>
        </w:rPr>
        <w:t>.</w:t>
      </w:r>
    </w:p>
    <w:p w14:paraId="4BDCF19E" w14:textId="5F5A7919"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6</w:t>
      </w:r>
      <w:r w:rsidRPr="00620EC5">
        <w:rPr>
          <w:b/>
          <w:sz w:val="24"/>
          <w:szCs w:val="24"/>
        </w:rPr>
        <w:t xml:space="preserve"> </w:t>
      </w:r>
      <w:r w:rsidR="00020645" w:rsidRPr="00620EC5">
        <w:rPr>
          <w:b/>
          <w:sz w:val="24"/>
          <w:szCs w:val="24"/>
        </w:rPr>
        <w:t>Повторяемость испытательного стенда:</w:t>
      </w:r>
      <w:r w:rsidR="00020645" w:rsidRPr="00620EC5">
        <w:rPr>
          <w:bCs/>
          <w:sz w:val="24"/>
          <w:szCs w:val="24"/>
        </w:rPr>
        <w:t xml:space="preserve"> Способность испытательного стенда обеспечить определение тепловой мощности комплекта мастер – радиаторов при проведении трёх и более последовательных испытаний с отклонениями результатов измерений, определенными в настоящем стандарте</w:t>
      </w:r>
      <w:r w:rsidR="00020645">
        <w:rPr>
          <w:bCs/>
          <w:sz w:val="24"/>
          <w:szCs w:val="24"/>
        </w:rPr>
        <w:t>.</w:t>
      </w:r>
    </w:p>
    <w:p w14:paraId="762E1E33" w14:textId="57052967"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7</w:t>
      </w:r>
      <w:r w:rsidRPr="00620EC5">
        <w:rPr>
          <w:b/>
          <w:sz w:val="24"/>
          <w:szCs w:val="24"/>
        </w:rPr>
        <w:t xml:space="preserve"> </w:t>
      </w:r>
      <w:r w:rsidR="00020645" w:rsidRPr="00620EC5">
        <w:rPr>
          <w:b/>
          <w:sz w:val="24"/>
          <w:szCs w:val="24"/>
        </w:rPr>
        <w:t>Воспроизводимость испытательного стенда:</w:t>
      </w:r>
      <w:r w:rsidR="00020645" w:rsidRPr="00620EC5">
        <w:rPr>
          <w:bCs/>
          <w:sz w:val="24"/>
          <w:szCs w:val="24"/>
        </w:rPr>
        <w:t xml:space="preserve"> Способность испытательного стенда обеспечить определение тепловой мощности каждого мастер-радиатора при проведении однократных испытаний через определенные промежутки времени</w:t>
      </w:r>
      <w:r w:rsidR="00020645">
        <w:rPr>
          <w:bCs/>
          <w:sz w:val="24"/>
          <w:szCs w:val="24"/>
        </w:rPr>
        <w:t>.</w:t>
      </w:r>
    </w:p>
    <w:p w14:paraId="624988A1" w14:textId="7A6E10E6"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8</w:t>
      </w:r>
      <w:r w:rsidRPr="00620EC5">
        <w:rPr>
          <w:b/>
          <w:sz w:val="24"/>
          <w:szCs w:val="24"/>
        </w:rPr>
        <w:t xml:space="preserve"> </w:t>
      </w:r>
      <w:r w:rsidR="00020645" w:rsidRPr="00620EC5">
        <w:rPr>
          <w:b/>
          <w:sz w:val="24"/>
          <w:szCs w:val="24"/>
        </w:rPr>
        <w:t>Мастер-радиатор:</w:t>
      </w:r>
      <w:r w:rsidR="00020645">
        <w:rPr>
          <w:bCs/>
          <w:sz w:val="24"/>
          <w:szCs w:val="24"/>
        </w:rPr>
        <w:t xml:space="preserve"> </w:t>
      </w:r>
      <w:r w:rsidR="00020645" w:rsidRPr="00620EC5">
        <w:rPr>
          <w:bCs/>
          <w:sz w:val="24"/>
          <w:szCs w:val="24"/>
        </w:rPr>
        <w:t>Радиатор, изготовленный в</w:t>
      </w:r>
      <w:r w:rsidR="00020645">
        <w:rPr>
          <w:bCs/>
          <w:sz w:val="24"/>
          <w:szCs w:val="24"/>
        </w:rPr>
        <w:t xml:space="preserve"> </w:t>
      </w:r>
      <w:r w:rsidR="00020645" w:rsidRPr="00620EC5">
        <w:rPr>
          <w:bCs/>
          <w:sz w:val="24"/>
          <w:szCs w:val="24"/>
        </w:rPr>
        <w:t>соответствии с требованиями, определяемыми настоящим стандартом и применяемый для калибровки и проверки испытательного стенда на сравнительную точность, повторяемость и воспроизводимость.</w:t>
      </w:r>
    </w:p>
    <w:p w14:paraId="3A0B7D4D" w14:textId="76276434"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3</w:t>
      </w:r>
      <w:r>
        <w:rPr>
          <w:b/>
          <w:sz w:val="24"/>
          <w:szCs w:val="24"/>
        </w:rPr>
        <w:t>9</w:t>
      </w:r>
      <w:r w:rsidRPr="00620EC5">
        <w:rPr>
          <w:b/>
          <w:sz w:val="24"/>
          <w:szCs w:val="24"/>
        </w:rPr>
        <w:t xml:space="preserve"> </w:t>
      </w:r>
      <w:r w:rsidR="00020645" w:rsidRPr="00620EC5">
        <w:rPr>
          <w:b/>
          <w:sz w:val="24"/>
          <w:szCs w:val="24"/>
        </w:rPr>
        <w:t xml:space="preserve">Показатель степени </w:t>
      </w:r>
      <w:proofErr w:type="spellStart"/>
      <w:r w:rsidR="00020645" w:rsidRPr="00620EC5">
        <w:rPr>
          <w:b/>
          <w:sz w:val="24"/>
          <w:szCs w:val="24"/>
        </w:rPr>
        <w:t>n</w:t>
      </w:r>
      <w:r w:rsidR="00020645" w:rsidRPr="00620EC5">
        <w:rPr>
          <w:b/>
          <w:sz w:val="24"/>
          <w:szCs w:val="24"/>
          <w:vertAlign w:val="subscript"/>
        </w:rPr>
        <w:t>p</w:t>
      </w:r>
      <w:proofErr w:type="spellEnd"/>
      <w:r w:rsidR="00020645" w:rsidRPr="00620EC5">
        <w:rPr>
          <w:b/>
          <w:sz w:val="24"/>
          <w:szCs w:val="24"/>
        </w:rPr>
        <w:t>:</w:t>
      </w:r>
      <w:r w:rsidR="00020645" w:rsidRPr="00620EC5">
        <w:rPr>
          <w:bCs/>
          <w:sz w:val="24"/>
          <w:szCs w:val="24"/>
        </w:rPr>
        <w:t xml:space="preserve"> Степенной показатель, применяемый для расчета поправки на реальное атмосферное давление во время испытаний и определяемый таблично</w:t>
      </w:r>
      <w:r w:rsidR="00020645">
        <w:rPr>
          <w:bCs/>
          <w:sz w:val="24"/>
          <w:szCs w:val="24"/>
        </w:rPr>
        <w:t>.</w:t>
      </w:r>
    </w:p>
    <w:p w14:paraId="65D2D3A1" w14:textId="41056137"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Pr>
          <w:b/>
          <w:sz w:val="24"/>
          <w:szCs w:val="24"/>
        </w:rPr>
        <w:t>40</w:t>
      </w:r>
      <w:r w:rsidRPr="00620EC5">
        <w:rPr>
          <w:b/>
          <w:sz w:val="24"/>
          <w:szCs w:val="24"/>
        </w:rPr>
        <w:t xml:space="preserve"> </w:t>
      </w:r>
      <w:r w:rsidR="00020645" w:rsidRPr="00620EC5">
        <w:rPr>
          <w:b/>
          <w:sz w:val="24"/>
          <w:szCs w:val="24"/>
        </w:rPr>
        <w:t xml:space="preserve">Радиационная составляющая тепловой мощности, </w:t>
      </w:r>
      <w:proofErr w:type="spellStart"/>
      <w:r w:rsidR="00020645" w:rsidRPr="00620EC5">
        <w:rPr>
          <w:b/>
          <w:sz w:val="24"/>
          <w:szCs w:val="24"/>
        </w:rPr>
        <w:t>S</w:t>
      </w:r>
      <w:r w:rsidR="00020645" w:rsidRPr="00620EC5">
        <w:rPr>
          <w:b/>
          <w:sz w:val="24"/>
          <w:szCs w:val="24"/>
          <w:vertAlign w:val="subscript"/>
        </w:rPr>
        <w:t>k</w:t>
      </w:r>
      <w:proofErr w:type="spellEnd"/>
      <w:r w:rsidR="00020645" w:rsidRPr="00620EC5">
        <w:rPr>
          <w:b/>
          <w:sz w:val="24"/>
          <w:szCs w:val="24"/>
        </w:rPr>
        <w:t>:</w:t>
      </w:r>
      <w:r w:rsidR="00020645">
        <w:rPr>
          <w:b/>
          <w:sz w:val="24"/>
          <w:szCs w:val="24"/>
        </w:rPr>
        <w:t xml:space="preserve"> </w:t>
      </w:r>
      <w:r w:rsidR="00020645" w:rsidRPr="00620EC5">
        <w:rPr>
          <w:bCs/>
          <w:sz w:val="24"/>
          <w:szCs w:val="24"/>
        </w:rPr>
        <w:t>Соотношение между радиационной составляющей тепловой мощности и общей тепловой мощностью отопительного прибора, которое действительно только для коррекции давления воздуха и определяемое таблично</w:t>
      </w:r>
      <w:r w:rsidR="00020645">
        <w:rPr>
          <w:bCs/>
          <w:sz w:val="24"/>
          <w:szCs w:val="24"/>
        </w:rPr>
        <w:t>.</w:t>
      </w:r>
    </w:p>
    <w:p w14:paraId="640DAD77" w14:textId="410E2C45"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Pr>
          <w:b/>
          <w:sz w:val="24"/>
          <w:szCs w:val="24"/>
        </w:rPr>
        <w:t>41</w:t>
      </w:r>
      <w:r w:rsidRPr="00620EC5">
        <w:rPr>
          <w:b/>
          <w:sz w:val="24"/>
          <w:szCs w:val="24"/>
        </w:rPr>
        <w:t xml:space="preserve"> </w:t>
      </w:r>
      <w:r w:rsidR="00020645" w:rsidRPr="00620EC5">
        <w:rPr>
          <w:b/>
          <w:sz w:val="24"/>
          <w:szCs w:val="24"/>
        </w:rPr>
        <w:t>Каталожные значения тепловой мощности:</w:t>
      </w:r>
      <w:r w:rsidR="00020645" w:rsidRPr="00620EC5">
        <w:rPr>
          <w:bCs/>
          <w:sz w:val="24"/>
          <w:szCs w:val="24"/>
        </w:rPr>
        <w:t xml:space="preserve"> Рассчитанные значения тепловой мощности всех моделей входящих в семейства модельных рядов (или модельные ряды), которые заносятся в паспорта отопительных приборов</w:t>
      </w:r>
      <w:r w:rsidR="00020645">
        <w:rPr>
          <w:bCs/>
          <w:sz w:val="24"/>
          <w:szCs w:val="24"/>
        </w:rPr>
        <w:t xml:space="preserve"> </w:t>
      </w:r>
      <w:r w:rsidR="00020645" w:rsidRPr="00620EC5">
        <w:rPr>
          <w:bCs/>
          <w:sz w:val="24"/>
          <w:szCs w:val="24"/>
        </w:rPr>
        <w:t>и иную техническую документацию</w:t>
      </w:r>
      <w:r w:rsidR="00020645">
        <w:rPr>
          <w:bCs/>
          <w:sz w:val="24"/>
          <w:szCs w:val="24"/>
        </w:rPr>
        <w:t>.</w:t>
      </w:r>
    </w:p>
    <w:p w14:paraId="7BC4903C" w14:textId="23068A12" w:rsidR="00620EC5" w:rsidRPr="00620EC5" w:rsidRDefault="00F148DD" w:rsidP="00620EC5">
      <w:pPr>
        <w:spacing w:after="0" w:line="240" w:lineRule="auto"/>
        <w:ind w:left="0" w:right="6" w:firstLine="567"/>
        <w:rPr>
          <w:bCs/>
          <w:sz w:val="24"/>
          <w:szCs w:val="24"/>
        </w:rPr>
      </w:pPr>
      <w:r w:rsidRPr="00620EC5">
        <w:rPr>
          <w:b/>
          <w:sz w:val="24"/>
          <w:szCs w:val="24"/>
        </w:rPr>
        <w:t>3.</w:t>
      </w:r>
      <w:r w:rsidR="00020645">
        <w:rPr>
          <w:b/>
          <w:sz w:val="24"/>
          <w:szCs w:val="24"/>
        </w:rPr>
        <w:t>1.</w:t>
      </w:r>
      <w:r w:rsidRPr="00620EC5">
        <w:rPr>
          <w:b/>
          <w:sz w:val="24"/>
          <w:szCs w:val="24"/>
        </w:rPr>
        <w:t>4</w:t>
      </w:r>
      <w:r>
        <w:rPr>
          <w:b/>
          <w:sz w:val="24"/>
          <w:szCs w:val="24"/>
        </w:rPr>
        <w:t>2</w:t>
      </w:r>
      <w:r w:rsidRPr="00620EC5">
        <w:rPr>
          <w:b/>
          <w:sz w:val="24"/>
          <w:szCs w:val="24"/>
        </w:rPr>
        <w:t xml:space="preserve"> </w:t>
      </w:r>
      <w:r w:rsidR="00020645" w:rsidRPr="0095199C">
        <w:rPr>
          <w:b/>
          <w:sz w:val="24"/>
          <w:szCs w:val="24"/>
        </w:rPr>
        <w:t>Водоохлаждаемая поверхность:</w:t>
      </w:r>
      <w:r w:rsidR="00020645" w:rsidRPr="00620EC5">
        <w:rPr>
          <w:bCs/>
          <w:sz w:val="24"/>
          <w:szCs w:val="24"/>
        </w:rPr>
        <w:t xml:space="preserve"> Одна из шести поверхностей испытательного стенда, обращенная внутрь, подключенная к системе охлаждения, основным назначением которой является поглощение тепловыделения от испытываемого отопительного прибора</w:t>
      </w:r>
      <w:r w:rsidR="00020645">
        <w:rPr>
          <w:bCs/>
          <w:sz w:val="24"/>
          <w:szCs w:val="24"/>
        </w:rPr>
        <w:t>.</w:t>
      </w:r>
    </w:p>
    <w:p w14:paraId="3EDE3E1D" w14:textId="1D931F9A" w:rsidR="00620EC5" w:rsidRPr="00620EC5" w:rsidRDefault="00F148DD" w:rsidP="00620EC5">
      <w:pPr>
        <w:spacing w:after="0" w:line="240" w:lineRule="auto"/>
        <w:ind w:left="0" w:right="6" w:firstLine="567"/>
        <w:rPr>
          <w:bCs/>
          <w:sz w:val="24"/>
          <w:szCs w:val="24"/>
        </w:rPr>
      </w:pPr>
      <w:r w:rsidRPr="0095199C">
        <w:rPr>
          <w:b/>
          <w:sz w:val="24"/>
          <w:szCs w:val="24"/>
        </w:rPr>
        <w:t>3.</w:t>
      </w:r>
      <w:r w:rsidR="00020645">
        <w:rPr>
          <w:b/>
          <w:sz w:val="24"/>
          <w:szCs w:val="24"/>
        </w:rPr>
        <w:t>1.</w:t>
      </w:r>
      <w:r w:rsidRPr="0095199C">
        <w:rPr>
          <w:b/>
          <w:sz w:val="24"/>
          <w:szCs w:val="24"/>
        </w:rPr>
        <w:t>4</w:t>
      </w:r>
      <w:r>
        <w:rPr>
          <w:b/>
          <w:sz w:val="24"/>
          <w:szCs w:val="24"/>
        </w:rPr>
        <w:t>3</w:t>
      </w:r>
      <w:r w:rsidRPr="0095199C">
        <w:rPr>
          <w:b/>
          <w:sz w:val="24"/>
          <w:szCs w:val="24"/>
        </w:rPr>
        <w:t xml:space="preserve"> </w:t>
      </w:r>
      <w:r w:rsidR="00020645" w:rsidRPr="0095199C">
        <w:rPr>
          <w:b/>
          <w:sz w:val="24"/>
          <w:szCs w:val="24"/>
        </w:rPr>
        <w:t>Водоохлаждаемая панель</w:t>
      </w:r>
      <w:proofErr w:type="gramStart"/>
      <w:r w:rsidR="00020645" w:rsidRPr="0095199C">
        <w:rPr>
          <w:b/>
          <w:sz w:val="24"/>
          <w:szCs w:val="24"/>
        </w:rPr>
        <w:t>:</w:t>
      </w:r>
      <w:r w:rsidR="00020645" w:rsidRPr="003479AE">
        <w:rPr>
          <w:b/>
          <w:sz w:val="24"/>
          <w:szCs w:val="24"/>
        </w:rPr>
        <w:t xml:space="preserve"> </w:t>
      </w:r>
      <w:r w:rsidR="00020645" w:rsidRPr="00620EC5">
        <w:rPr>
          <w:bCs/>
          <w:sz w:val="24"/>
          <w:szCs w:val="24"/>
        </w:rPr>
        <w:t>Отдельно</w:t>
      </w:r>
      <w:proofErr w:type="gramEnd"/>
      <w:r w:rsidR="00020645" w:rsidRPr="003479AE">
        <w:rPr>
          <w:bCs/>
          <w:sz w:val="24"/>
          <w:szCs w:val="24"/>
        </w:rPr>
        <w:t xml:space="preserve"> </w:t>
      </w:r>
      <w:r w:rsidR="00020645" w:rsidRPr="00620EC5">
        <w:rPr>
          <w:bCs/>
          <w:sz w:val="24"/>
          <w:szCs w:val="24"/>
        </w:rPr>
        <w:t>регулируемая часть водоохлаждаемой поверхности имеющая подключение к подающей и отводящей магистрали водоохлаждаемой поверхности и имеющая запорно-регулирующую арматуру, позволяющую регулировать расход через панель</w:t>
      </w:r>
      <w:r w:rsidR="00020645">
        <w:rPr>
          <w:bCs/>
          <w:sz w:val="24"/>
          <w:szCs w:val="24"/>
        </w:rPr>
        <w:t>.</w:t>
      </w:r>
    </w:p>
    <w:p w14:paraId="6F01C329" w14:textId="4D700B02" w:rsidR="00620EC5" w:rsidRPr="00620EC5" w:rsidRDefault="00F148DD" w:rsidP="00620EC5">
      <w:pPr>
        <w:spacing w:after="0" w:line="240" w:lineRule="auto"/>
        <w:ind w:left="0" w:right="6" w:firstLine="567"/>
        <w:rPr>
          <w:bCs/>
          <w:sz w:val="24"/>
          <w:szCs w:val="24"/>
        </w:rPr>
      </w:pPr>
      <w:r w:rsidRPr="0095199C">
        <w:rPr>
          <w:b/>
          <w:sz w:val="24"/>
          <w:szCs w:val="24"/>
        </w:rPr>
        <w:lastRenderedPageBreak/>
        <w:t>3.</w:t>
      </w:r>
      <w:r w:rsidR="00020645">
        <w:rPr>
          <w:b/>
          <w:sz w:val="24"/>
          <w:szCs w:val="24"/>
        </w:rPr>
        <w:t>1.</w:t>
      </w:r>
      <w:r w:rsidRPr="0095199C">
        <w:rPr>
          <w:b/>
          <w:sz w:val="24"/>
          <w:szCs w:val="24"/>
        </w:rPr>
        <w:t>4</w:t>
      </w:r>
      <w:r>
        <w:rPr>
          <w:b/>
          <w:sz w:val="24"/>
          <w:szCs w:val="24"/>
        </w:rPr>
        <w:t>4</w:t>
      </w:r>
      <w:r w:rsidRPr="0095199C">
        <w:rPr>
          <w:b/>
          <w:sz w:val="24"/>
          <w:szCs w:val="24"/>
        </w:rPr>
        <w:t xml:space="preserve"> </w:t>
      </w:r>
      <w:r w:rsidR="00020645" w:rsidRPr="0095199C">
        <w:rPr>
          <w:b/>
          <w:sz w:val="24"/>
          <w:szCs w:val="24"/>
        </w:rPr>
        <w:t xml:space="preserve">Не плоскостность (отклонение от плоскостности): </w:t>
      </w:r>
      <w:r w:rsidR="00020645" w:rsidRPr="00620EC5">
        <w:rPr>
          <w:bCs/>
          <w:sz w:val="24"/>
          <w:szCs w:val="24"/>
        </w:rPr>
        <w:t>Наибольшее расстояние от точек реальной поверхности до прилегающей плоскости.</w:t>
      </w:r>
    </w:p>
    <w:p w14:paraId="6637CF7F" w14:textId="77777777" w:rsidR="00575067" w:rsidRDefault="00575067" w:rsidP="004101BB">
      <w:pPr>
        <w:spacing w:after="0" w:line="240" w:lineRule="auto"/>
        <w:ind w:left="0" w:right="6" w:firstLine="567"/>
        <w:rPr>
          <w:bCs/>
          <w:sz w:val="24"/>
          <w:szCs w:val="24"/>
        </w:rPr>
      </w:pPr>
    </w:p>
    <w:p w14:paraId="4C393057" w14:textId="77777777" w:rsidR="006A62F7" w:rsidRDefault="006A62F7" w:rsidP="004101BB">
      <w:pPr>
        <w:spacing w:after="0" w:line="240" w:lineRule="auto"/>
        <w:ind w:left="0" w:right="6" w:firstLine="567"/>
        <w:rPr>
          <w:bCs/>
          <w:sz w:val="24"/>
          <w:szCs w:val="24"/>
        </w:rPr>
      </w:pPr>
    </w:p>
    <w:p w14:paraId="652B57A5" w14:textId="4A7F95AC" w:rsidR="00575067" w:rsidRPr="00575067" w:rsidRDefault="00575067" w:rsidP="00575067">
      <w:pPr>
        <w:spacing w:after="0" w:line="240" w:lineRule="auto"/>
        <w:ind w:left="0" w:right="0" w:firstLine="567"/>
        <w:rPr>
          <w:rFonts w:eastAsia="Times New Roman"/>
          <w:b/>
          <w:sz w:val="24"/>
          <w:szCs w:val="24"/>
          <w:lang w:eastAsia="ru-RU"/>
        </w:rPr>
      </w:pPr>
      <w:r w:rsidRPr="00575067">
        <w:rPr>
          <w:rFonts w:eastAsia="Times New Roman"/>
          <w:b/>
          <w:sz w:val="24"/>
          <w:szCs w:val="24"/>
          <w:lang w:eastAsia="ru-RU"/>
        </w:rPr>
        <w:t>3.</w:t>
      </w:r>
      <w:r w:rsidR="00020645">
        <w:rPr>
          <w:rFonts w:eastAsia="Times New Roman"/>
          <w:b/>
          <w:sz w:val="24"/>
          <w:szCs w:val="24"/>
          <w:lang w:eastAsia="ru-RU"/>
        </w:rPr>
        <w:t>2</w:t>
      </w:r>
      <w:r w:rsidRPr="00575067">
        <w:rPr>
          <w:rFonts w:eastAsia="Times New Roman"/>
          <w:b/>
          <w:sz w:val="24"/>
          <w:szCs w:val="24"/>
          <w:lang w:eastAsia="ru-RU"/>
        </w:rPr>
        <w:t xml:space="preserve"> Символы и единицы измерения</w:t>
      </w:r>
    </w:p>
    <w:p w14:paraId="66385A0C" w14:textId="69E0CF3B" w:rsidR="00575067" w:rsidRPr="00575067" w:rsidRDefault="00575067" w:rsidP="001C5719">
      <w:pPr>
        <w:autoSpaceDE w:val="0"/>
        <w:autoSpaceDN w:val="0"/>
        <w:adjustRightInd w:val="0"/>
        <w:spacing w:after="0" w:line="240" w:lineRule="auto"/>
        <w:ind w:left="0" w:right="0" w:firstLine="0"/>
        <w:jc w:val="center"/>
        <w:rPr>
          <w:rFonts w:eastAsia="Times New Roman"/>
          <w:sz w:val="24"/>
          <w:szCs w:val="24"/>
          <w:lang w:eastAsia="ru-RU"/>
        </w:rPr>
      </w:pPr>
      <w:r w:rsidRPr="00575067">
        <w:rPr>
          <w:rFonts w:eastAsia="Times New Roman"/>
          <w:sz w:val="24"/>
          <w:szCs w:val="24"/>
          <w:lang w:eastAsia="ru-RU"/>
        </w:rPr>
        <w:t>Таблица 1 – Величины, символы и размерности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1"/>
        <w:gridCol w:w="1701"/>
        <w:gridCol w:w="1808"/>
      </w:tblGrid>
      <w:tr w:rsidR="00575067" w:rsidRPr="00575067" w14:paraId="7DDE477E" w14:textId="77777777" w:rsidTr="001C5719">
        <w:trPr>
          <w:trHeight w:val="340"/>
          <w:jc w:val="center"/>
        </w:trPr>
        <w:tc>
          <w:tcPr>
            <w:tcW w:w="6061" w:type="dxa"/>
            <w:tcBorders>
              <w:bottom w:val="double" w:sz="4" w:space="0" w:color="auto"/>
            </w:tcBorders>
          </w:tcPr>
          <w:p w14:paraId="1FD52187"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Величина</w:t>
            </w:r>
          </w:p>
        </w:tc>
        <w:tc>
          <w:tcPr>
            <w:tcW w:w="1701" w:type="dxa"/>
            <w:tcBorders>
              <w:bottom w:val="double" w:sz="4" w:space="0" w:color="auto"/>
            </w:tcBorders>
          </w:tcPr>
          <w:p w14:paraId="4E73FD34" w14:textId="22727572" w:rsidR="00575067" w:rsidRPr="003479AE" w:rsidRDefault="003479AE"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Pr>
                <w:rFonts w:eastAsia="Times New Roman"/>
                <w:bCs/>
                <w:color w:val="000000"/>
                <w:sz w:val="24"/>
                <w:szCs w:val="24"/>
                <w:lang w:eastAsia="ru-RU"/>
              </w:rPr>
              <w:t xml:space="preserve">Обозначение </w:t>
            </w:r>
          </w:p>
        </w:tc>
        <w:tc>
          <w:tcPr>
            <w:tcW w:w="1808" w:type="dxa"/>
            <w:tcBorders>
              <w:bottom w:val="double" w:sz="4" w:space="0" w:color="auto"/>
            </w:tcBorders>
          </w:tcPr>
          <w:p w14:paraId="52C58077" w14:textId="5AF0010F" w:rsidR="00575067" w:rsidRPr="00575067" w:rsidRDefault="003479AE"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Pr>
                <w:rFonts w:eastAsia="Times New Roman"/>
                <w:bCs/>
                <w:color w:val="000000"/>
                <w:sz w:val="24"/>
                <w:szCs w:val="24"/>
                <w:lang w:eastAsia="ru-RU"/>
              </w:rPr>
              <w:t>Единица измерения</w:t>
            </w:r>
          </w:p>
        </w:tc>
      </w:tr>
      <w:tr w:rsidR="00575067" w:rsidRPr="00575067" w14:paraId="53BB3CAF" w14:textId="77777777" w:rsidTr="001C5719">
        <w:trPr>
          <w:trHeight w:val="340"/>
          <w:jc w:val="center"/>
        </w:trPr>
        <w:tc>
          <w:tcPr>
            <w:tcW w:w="6061" w:type="dxa"/>
            <w:tcBorders>
              <w:top w:val="double" w:sz="4" w:space="0" w:color="auto"/>
            </w:tcBorders>
          </w:tcPr>
          <w:p w14:paraId="5369AD0D"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Тепловая мощность</w:t>
            </w:r>
          </w:p>
        </w:tc>
        <w:tc>
          <w:tcPr>
            <w:tcW w:w="1701" w:type="dxa"/>
            <w:tcBorders>
              <w:top w:val="double" w:sz="4" w:space="0" w:color="auto"/>
            </w:tcBorders>
          </w:tcPr>
          <w:p w14:paraId="1820A45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Q</w:t>
            </w:r>
          </w:p>
        </w:tc>
        <w:tc>
          <w:tcPr>
            <w:tcW w:w="1808" w:type="dxa"/>
            <w:tcBorders>
              <w:top w:val="double" w:sz="4" w:space="0" w:color="auto"/>
            </w:tcBorders>
          </w:tcPr>
          <w:p w14:paraId="374E590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200C30D7" w14:textId="77777777" w:rsidTr="001C5719">
        <w:trPr>
          <w:trHeight w:val="340"/>
          <w:jc w:val="center"/>
        </w:trPr>
        <w:tc>
          <w:tcPr>
            <w:tcW w:w="6061" w:type="dxa"/>
          </w:tcPr>
          <w:p w14:paraId="5113F42B"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 xml:space="preserve">Измеренная тепловая мощность </w:t>
            </w:r>
          </w:p>
        </w:tc>
        <w:tc>
          <w:tcPr>
            <w:tcW w:w="1701" w:type="dxa"/>
          </w:tcPr>
          <w:p w14:paraId="058AF35C"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val="en-US" w:eastAsia="ru-RU"/>
              </w:rPr>
              <w:t>Q</w:t>
            </w:r>
            <w:r w:rsidRPr="00575067">
              <w:rPr>
                <w:rFonts w:eastAsia="Times New Roman"/>
                <w:bCs/>
                <w:color w:val="000000"/>
                <w:sz w:val="24"/>
                <w:szCs w:val="24"/>
                <w:vertAlign w:val="subscript"/>
                <w:lang w:eastAsia="ru-RU"/>
              </w:rPr>
              <w:t>изм</w:t>
            </w:r>
          </w:p>
        </w:tc>
        <w:tc>
          <w:tcPr>
            <w:tcW w:w="1808" w:type="dxa"/>
          </w:tcPr>
          <w:p w14:paraId="3EA6CCD1"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097952CE" w14:textId="77777777" w:rsidTr="001C5719">
        <w:trPr>
          <w:trHeight w:val="340"/>
          <w:jc w:val="center"/>
        </w:trPr>
        <w:tc>
          <w:tcPr>
            <w:tcW w:w="6061" w:type="dxa"/>
          </w:tcPr>
          <w:p w14:paraId="0EBA6374"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Номинальная тепловая мощность</w:t>
            </w:r>
          </w:p>
        </w:tc>
        <w:tc>
          <w:tcPr>
            <w:tcW w:w="1701" w:type="dxa"/>
          </w:tcPr>
          <w:p w14:paraId="1F860739"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vertAlign w:val="subscript"/>
                <w:lang w:val="en-US" w:eastAsia="ru-RU"/>
              </w:rPr>
            </w:pPr>
            <w:r w:rsidRPr="00575067">
              <w:rPr>
                <w:rFonts w:eastAsia="Times New Roman"/>
                <w:bCs/>
                <w:color w:val="000000"/>
                <w:sz w:val="24"/>
                <w:szCs w:val="24"/>
                <w:lang w:val="en-US" w:eastAsia="ru-RU"/>
              </w:rPr>
              <w:t>Q</w:t>
            </w:r>
            <w:r w:rsidRPr="00575067">
              <w:rPr>
                <w:rFonts w:eastAsia="Times New Roman"/>
                <w:bCs/>
                <w:color w:val="000000"/>
                <w:sz w:val="24"/>
                <w:szCs w:val="24"/>
                <w:vertAlign w:val="subscript"/>
                <w:lang w:val="en-US" w:eastAsia="ru-RU"/>
              </w:rPr>
              <w:t>o</w:t>
            </w:r>
          </w:p>
        </w:tc>
        <w:tc>
          <w:tcPr>
            <w:tcW w:w="1808" w:type="dxa"/>
          </w:tcPr>
          <w:p w14:paraId="73CFE461"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05B6E8C3" w14:textId="77777777" w:rsidTr="001C5719">
        <w:trPr>
          <w:trHeight w:val="340"/>
          <w:jc w:val="center"/>
        </w:trPr>
        <w:tc>
          <w:tcPr>
            <w:tcW w:w="6061" w:type="dxa"/>
          </w:tcPr>
          <w:p w14:paraId="0E6A5C2A"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Стандартная тепловая мощность</w:t>
            </w:r>
          </w:p>
        </w:tc>
        <w:tc>
          <w:tcPr>
            <w:tcW w:w="1701" w:type="dxa"/>
          </w:tcPr>
          <w:p w14:paraId="215E7AFF"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val="en-US" w:eastAsia="ru-RU"/>
              </w:rPr>
              <w:t>Q</w:t>
            </w:r>
            <w:proofErr w:type="spellStart"/>
            <w:r w:rsidRPr="00575067">
              <w:rPr>
                <w:rFonts w:eastAsia="Times New Roman"/>
                <w:bCs/>
                <w:color w:val="000000"/>
                <w:sz w:val="24"/>
                <w:szCs w:val="24"/>
                <w:vertAlign w:val="subscript"/>
                <w:lang w:eastAsia="ru-RU"/>
              </w:rPr>
              <w:t>ст</w:t>
            </w:r>
            <w:proofErr w:type="spellEnd"/>
          </w:p>
        </w:tc>
        <w:tc>
          <w:tcPr>
            <w:tcW w:w="1808" w:type="dxa"/>
          </w:tcPr>
          <w:p w14:paraId="40A143E8"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3D07161F" w14:textId="77777777" w:rsidTr="001C5719">
        <w:trPr>
          <w:trHeight w:val="340"/>
          <w:jc w:val="center"/>
        </w:trPr>
        <w:tc>
          <w:tcPr>
            <w:tcW w:w="6061" w:type="dxa"/>
          </w:tcPr>
          <w:p w14:paraId="550C2D45" w14:textId="4A47E2CF"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Номинальная тепловая мощность модуля</w:t>
            </w:r>
          </w:p>
        </w:tc>
        <w:tc>
          <w:tcPr>
            <w:tcW w:w="1701" w:type="dxa"/>
          </w:tcPr>
          <w:p w14:paraId="4F31A541"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Q</w:t>
            </w:r>
            <w:r w:rsidRPr="00575067">
              <w:rPr>
                <w:rFonts w:eastAsia="Times New Roman"/>
                <w:bCs/>
                <w:color w:val="000000"/>
                <w:sz w:val="24"/>
                <w:szCs w:val="24"/>
                <w:vertAlign w:val="subscript"/>
                <w:lang w:eastAsia="ru-RU"/>
              </w:rPr>
              <w:t>L</w:t>
            </w:r>
          </w:p>
        </w:tc>
        <w:tc>
          <w:tcPr>
            <w:tcW w:w="1808" w:type="dxa"/>
          </w:tcPr>
          <w:p w14:paraId="3E9D8BC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Вт/м(Вт/</w:t>
            </w:r>
            <w:proofErr w:type="spellStart"/>
            <w:r w:rsidRPr="00575067">
              <w:rPr>
                <w:rFonts w:eastAsia="Times New Roman"/>
                <w:bCs/>
                <w:color w:val="000000"/>
                <w:sz w:val="24"/>
                <w:szCs w:val="24"/>
                <w:lang w:eastAsia="ru-RU"/>
              </w:rPr>
              <w:t>секц</w:t>
            </w:r>
            <w:proofErr w:type="spellEnd"/>
            <w:r w:rsidRPr="00575067">
              <w:rPr>
                <w:rFonts w:eastAsia="Times New Roman"/>
                <w:bCs/>
                <w:color w:val="000000"/>
                <w:sz w:val="24"/>
                <w:szCs w:val="24"/>
                <w:lang w:eastAsia="ru-RU"/>
              </w:rPr>
              <w:t>)</w:t>
            </w:r>
          </w:p>
        </w:tc>
      </w:tr>
      <w:tr w:rsidR="00575067" w:rsidRPr="00575067" w14:paraId="29D3F848" w14:textId="77777777" w:rsidTr="001C5719">
        <w:trPr>
          <w:trHeight w:val="340"/>
          <w:jc w:val="center"/>
        </w:trPr>
        <w:tc>
          <w:tcPr>
            <w:tcW w:w="6061" w:type="dxa"/>
          </w:tcPr>
          <w:p w14:paraId="53E88724"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 xml:space="preserve">Контрольное значение </w:t>
            </w:r>
            <w:proofErr w:type="spellStart"/>
            <w:r w:rsidRPr="00575067">
              <w:rPr>
                <w:rFonts w:eastAsia="Times New Roman"/>
                <w:bCs/>
                <w:color w:val="000000"/>
                <w:sz w:val="24"/>
                <w:szCs w:val="24"/>
                <w:lang w:val="en-US" w:eastAsia="ru-RU"/>
              </w:rPr>
              <w:t>мастер</w:t>
            </w:r>
            <w:proofErr w:type="spellEnd"/>
            <w:r w:rsidRPr="00575067">
              <w:rPr>
                <w:rFonts w:eastAsia="Times New Roman"/>
                <w:bCs/>
                <w:color w:val="000000"/>
                <w:sz w:val="24"/>
                <w:szCs w:val="24"/>
                <w:lang w:val="en-US" w:eastAsia="ru-RU"/>
              </w:rPr>
              <w:t>-</w:t>
            </w:r>
            <w:r w:rsidRPr="00575067">
              <w:rPr>
                <w:rFonts w:eastAsia="Times New Roman"/>
                <w:bCs/>
                <w:color w:val="000000"/>
                <w:sz w:val="24"/>
                <w:szCs w:val="24"/>
                <w:lang w:eastAsia="ru-RU"/>
              </w:rPr>
              <w:t>радиатора</w:t>
            </w:r>
          </w:p>
        </w:tc>
        <w:tc>
          <w:tcPr>
            <w:tcW w:w="1701" w:type="dxa"/>
          </w:tcPr>
          <w:p w14:paraId="1A954ECA"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val="en-US" w:eastAsia="ru-RU"/>
              </w:rPr>
              <w:t>Q</w:t>
            </w:r>
            <w:r w:rsidRPr="00575067">
              <w:rPr>
                <w:rFonts w:eastAsia="Times New Roman"/>
                <w:bCs/>
                <w:color w:val="000000"/>
                <w:sz w:val="24"/>
                <w:szCs w:val="24"/>
                <w:vertAlign w:val="subscript"/>
                <w:lang w:eastAsia="ru-RU"/>
              </w:rPr>
              <w:t>э</w:t>
            </w:r>
          </w:p>
        </w:tc>
        <w:tc>
          <w:tcPr>
            <w:tcW w:w="1808" w:type="dxa"/>
          </w:tcPr>
          <w:p w14:paraId="6CFC65A2"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026A9AA5" w14:textId="77777777" w:rsidTr="001C5719">
        <w:trPr>
          <w:trHeight w:val="340"/>
          <w:jc w:val="center"/>
        </w:trPr>
        <w:tc>
          <w:tcPr>
            <w:tcW w:w="6061" w:type="dxa"/>
          </w:tcPr>
          <w:p w14:paraId="43E8A285"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Тепловые потери при электрическом методе</w:t>
            </w:r>
          </w:p>
        </w:tc>
        <w:tc>
          <w:tcPr>
            <w:tcW w:w="1701" w:type="dxa"/>
          </w:tcPr>
          <w:p w14:paraId="4EAFA347"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Q</w:t>
            </w:r>
            <w:r w:rsidRPr="00575067">
              <w:rPr>
                <w:rFonts w:eastAsia="Times New Roman"/>
                <w:bCs/>
                <w:color w:val="000000"/>
                <w:sz w:val="24"/>
                <w:szCs w:val="24"/>
                <w:vertAlign w:val="subscript"/>
                <w:lang w:eastAsia="ru-RU"/>
              </w:rPr>
              <w:t>п</w:t>
            </w:r>
          </w:p>
        </w:tc>
        <w:tc>
          <w:tcPr>
            <w:tcW w:w="1808" w:type="dxa"/>
          </w:tcPr>
          <w:p w14:paraId="4317C843"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672C18C3" w14:textId="77777777" w:rsidTr="001C5719">
        <w:trPr>
          <w:trHeight w:val="340"/>
          <w:jc w:val="center"/>
        </w:trPr>
        <w:tc>
          <w:tcPr>
            <w:tcW w:w="6061" w:type="dxa"/>
          </w:tcPr>
          <w:p w14:paraId="4EBB596C"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Электрическая мощность</w:t>
            </w:r>
          </w:p>
        </w:tc>
        <w:tc>
          <w:tcPr>
            <w:tcW w:w="1701" w:type="dxa"/>
          </w:tcPr>
          <w:p w14:paraId="046267E5"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P</w:t>
            </w:r>
            <w:r w:rsidRPr="00575067">
              <w:rPr>
                <w:rFonts w:eastAsia="Times New Roman"/>
                <w:bCs/>
                <w:color w:val="000000"/>
                <w:sz w:val="24"/>
                <w:szCs w:val="24"/>
                <w:vertAlign w:val="subscript"/>
                <w:lang w:val="en-US" w:eastAsia="ru-RU"/>
              </w:rPr>
              <w:t>el</w:t>
            </w:r>
          </w:p>
        </w:tc>
        <w:tc>
          <w:tcPr>
            <w:tcW w:w="1808" w:type="dxa"/>
          </w:tcPr>
          <w:p w14:paraId="4E3876A3"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Вт</w:t>
            </w:r>
          </w:p>
        </w:tc>
      </w:tr>
      <w:tr w:rsidR="00575067" w:rsidRPr="00575067" w14:paraId="57FD389C" w14:textId="77777777" w:rsidTr="001C5719">
        <w:trPr>
          <w:trHeight w:val="340"/>
          <w:jc w:val="center"/>
        </w:trPr>
        <w:tc>
          <w:tcPr>
            <w:tcW w:w="6061" w:type="dxa"/>
          </w:tcPr>
          <w:p w14:paraId="21BEF0F8"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Температура</w:t>
            </w:r>
            <w:proofErr w:type="spellEnd"/>
            <w:r w:rsidRPr="00575067">
              <w:rPr>
                <w:rFonts w:eastAsia="Times New Roman"/>
                <w:bCs/>
                <w:color w:val="000000"/>
                <w:sz w:val="24"/>
                <w:szCs w:val="24"/>
                <w:lang w:eastAsia="ru-RU"/>
              </w:rPr>
              <w:t xml:space="preserve"> теплоносителя</w:t>
            </w:r>
          </w:p>
        </w:tc>
        <w:tc>
          <w:tcPr>
            <w:tcW w:w="1701" w:type="dxa"/>
          </w:tcPr>
          <w:p w14:paraId="352F24CC"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eastAsia="ru-RU"/>
              </w:rPr>
              <w:t>t</w:t>
            </w:r>
          </w:p>
        </w:tc>
        <w:tc>
          <w:tcPr>
            <w:tcW w:w="1808" w:type="dxa"/>
          </w:tcPr>
          <w:p w14:paraId="6CA3839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C</w:t>
            </w:r>
          </w:p>
        </w:tc>
      </w:tr>
      <w:tr w:rsidR="00575067" w:rsidRPr="00575067" w14:paraId="0BB8FB97" w14:textId="77777777" w:rsidTr="001C5719">
        <w:trPr>
          <w:trHeight w:val="340"/>
          <w:jc w:val="center"/>
        </w:trPr>
        <w:tc>
          <w:tcPr>
            <w:tcW w:w="6061" w:type="dxa"/>
          </w:tcPr>
          <w:p w14:paraId="2871AE63"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Температура теплоносителя на входе</w:t>
            </w:r>
          </w:p>
        </w:tc>
        <w:tc>
          <w:tcPr>
            <w:tcW w:w="1701" w:type="dxa"/>
          </w:tcPr>
          <w:p w14:paraId="2C3BCD27"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t</w:t>
            </w:r>
            <w:r w:rsidRPr="00575067">
              <w:rPr>
                <w:rFonts w:eastAsia="Times New Roman"/>
                <w:bCs/>
                <w:color w:val="000000"/>
                <w:sz w:val="24"/>
                <w:szCs w:val="24"/>
                <w:vertAlign w:val="subscript"/>
                <w:lang w:val="en-US" w:eastAsia="ru-RU"/>
              </w:rPr>
              <w:t>1</w:t>
            </w:r>
          </w:p>
        </w:tc>
        <w:tc>
          <w:tcPr>
            <w:tcW w:w="1808" w:type="dxa"/>
          </w:tcPr>
          <w:p w14:paraId="0D3A2C0F"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C</w:t>
            </w:r>
          </w:p>
        </w:tc>
      </w:tr>
      <w:tr w:rsidR="00575067" w:rsidRPr="00575067" w14:paraId="06BEE68D" w14:textId="77777777" w:rsidTr="001C5719">
        <w:trPr>
          <w:trHeight w:val="340"/>
          <w:jc w:val="center"/>
        </w:trPr>
        <w:tc>
          <w:tcPr>
            <w:tcW w:w="6061" w:type="dxa"/>
          </w:tcPr>
          <w:p w14:paraId="529895EA"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Температура теплоносителя на выходе</w:t>
            </w:r>
          </w:p>
        </w:tc>
        <w:tc>
          <w:tcPr>
            <w:tcW w:w="1701" w:type="dxa"/>
          </w:tcPr>
          <w:p w14:paraId="42BC057A"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t</w:t>
            </w:r>
            <w:r w:rsidRPr="00575067">
              <w:rPr>
                <w:rFonts w:eastAsia="Times New Roman"/>
                <w:bCs/>
                <w:color w:val="000000"/>
                <w:sz w:val="24"/>
                <w:szCs w:val="24"/>
                <w:vertAlign w:val="subscript"/>
                <w:lang w:val="en-US" w:eastAsia="ru-RU"/>
              </w:rPr>
              <w:t>2</w:t>
            </w:r>
          </w:p>
        </w:tc>
        <w:tc>
          <w:tcPr>
            <w:tcW w:w="1808" w:type="dxa"/>
          </w:tcPr>
          <w:p w14:paraId="422B007F"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C</w:t>
            </w:r>
          </w:p>
        </w:tc>
      </w:tr>
      <w:tr w:rsidR="00575067" w:rsidRPr="00575067" w14:paraId="2FA9B34F" w14:textId="77777777" w:rsidTr="001C5719">
        <w:trPr>
          <w:trHeight w:val="340"/>
          <w:jc w:val="center"/>
        </w:trPr>
        <w:tc>
          <w:tcPr>
            <w:tcW w:w="6061" w:type="dxa"/>
          </w:tcPr>
          <w:p w14:paraId="649F5D9A"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Разница температур</w:t>
            </w:r>
          </w:p>
        </w:tc>
        <w:tc>
          <w:tcPr>
            <w:tcW w:w="1701" w:type="dxa"/>
          </w:tcPr>
          <w:p w14:paraId="50D6C77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val="en-US" w:eastAsia="ru-RU"/>
              </w:rPr>
              <w:t>t</w:t>
            </w:r>
            <w:r w:rsidRPr="00575067">
              <w:rPr>
                <w:rFonts w:eastAsia="Times New Roman"/>
                <w:bCs/>
                <w:color w:val="000000"/>
                <w:sz w:val="24"/>
                <w:szCs w:val="24"/>
                <w:vertAlign w:val="subscript"/>
                <w:lang w:val="en-US" w:eastAsia="ru-RU"/>
              </w:rPr>
              <w:t>1</w:t>
            </w:r>
            <w:r w:rsidRPr="00575067">
              <w:rPr>
                <w:rFonts w:eastAsia="Times New Roman"/>
                <w:bCs/>
                <w:color w:val="000000"/>
                <w:sz w:val="24"/>
                <w:szCs w:val="24"/>
                <w:lang w:val="en-US" w:eastAsia="ru-RU"/>
              </w:rPr>
              <w:t>- t</w:t>
            </w:r>
            <w:r w:rsidRPr="00575067">
              <w:rPr>
                <w:rFonts w:eastAsia="Times New Roman"/>
                <w:bCs/>
                <w:color w:val="000000"/>
                <w:sz w:val="24"/>
                <w:szCs w:val="24"/>
                <w:vertAlign w:val="subscript"/>
                <w:lang w:val="en-US" w:eastAsia="ru-RU"/>
              </w:rPr>
              <w:t>2</w:t>
            </w:r>
          </w:p>
        </w:tc>
        <w:tc>
          <w:tcPr>
            <w:tcW w:w="1808" w:type="dxa"/>
          </w:tcPr>
          <w:p w14:paraId="5AB011DA"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C</w:t>
            </w:r>
          </w:p>
        </w:tc>
      </w:tr>
      <w:tr w:rsidR="00575067" w:rsidRPr="00575067" w14:paraId="5ECE9451" w14:textId="77777777" w:rsidTr="001C5719">
        <w:trPr>
          <w:trHeight w:val="340"/>
          <w:jc w:val="center"/>
        </w:trPr>
        <w:tc>
          <w:tcPr>
            <w:tcW w:w="6061" w:type="dxa"/>
          </w:tcPr>
          <w:p w14:paraId="1C50B2BF"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Средняя температура теплоносителя</w:t>
            </w:r>
          </w:p>
        </w:tc>
        <w:tc>
          <w:tcPr>
            <w:tcW w:w="1701" w:type="dxa"/>
          </w:tcPr>
          <w:p w14:paraId="5EE60314"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val="en-US" w:eastAsia="ru-RU"/>
              </w:rPr>
              <w:t>t</w:t>
            </w:r>
            <w:r w:rsidRPr="00575067">
              <w:rPr>
                <w:rFonts w:eastAsia="Times New Roman"/>
                <w:bCs/>
                <w:color w:val="000000"/>
                <w:sz w:val="24"/>
                <w:szCs w:val="24"/>
                <w:vertAlign w:val="subscript"/>
                <w:lang w:eastAsia="ru-RU"/>
              </w:rPr>
              <w:t>ср</w:t>
            </w:r>
          </w:p>
        </w:tc>
        <w:tc>
          <w:tcPr>
            <w:tcW w:w="1808" w:type="dxa"/>
          </w:tcPr>
          <w:p w14:paraId="39111139"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C</w:t>
            </w:r>
          </w:p>
        </w:tc>
      </w:tr>
      <w:tr w:rsidR="00575067" w:rsidRPr="00575067" w14:paraId="304796A6" w14:textId="77777777" w:rsidTr="001C5719">
        <w:trPr>
          <w:trHeight w:val="340"/>
          <w:jc w:val="center"/>
        </w:trPr>
        <w:tc>
          <w:tcPr>
            <w:tcW w:w="6061" w:type="dxa"/>
          </w:tcPr>
          <w:p w14:paraId="361CD4BF"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Нормативная температура воздуха</w:t>
            </w:r>
          </w:p>
        </w:tc>
        <w:tc>
          <w:tcPr>
            <w:tcW w:w="1701" w:type="dxa"/>
          </w:tcPr>
          <w:p w14:paraId="0B1A7DC1"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val="en-US" w:eastAsia="ru-RU"/>
              </w:rPr>
              <w:t>t</w:t>
            </w:r>
            <w:r w:rsidRPr="00575067">
              <w:rPr>
                <w:rFonts w:eastAsia="Times New Roman"/>
                <w:bCs/>
                <w:color w:val="000000"/>
                <w:sz w:val="24"/>
                <w:szCs w:val="24"/>
                <w:vertAlign w:val="subscript"/>
                <w:lang w:eastAsia="ru-RU"/>
              </w:rPr>
              <w:t>н</w:t>
            </w:r>
          </w:p>
        </w:tc>
        <w:tc>
          <w:tcPr>
            <w:tcW w:w="1808" w:type="dxa"/>
          </w:tcPr>
          <w:p w14:paraId="12570AD7"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C</w:t>
            </w:r>
          </w:p>
        </w:tc>
      </w:tr>
      <w:tr w:rsidR="00575067" w:rsidRPr="00575067" w14:paraId="6BDBA3FD" w14:textId="77777777" w:rsidTr="001C5719">
        <w:trPr>
          <w:trHeight w:val="340"/>
          <w:jc w:val="center"/>
        </w:trPr>
        <w:tc>
          <w:tcPr>
            <w:tcW w:w="6061" w:type="dxa"/>
          </w:tcPr>
          <w:p w14:paraId="456B2F27"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Температурный напор</w:t>
            </w:r>
          </w:p>
        </w:tc>
        <w:tc>
          <w:tcPr>
            <w:tcW w:w="1701" w:type="dxa"/>
          </w:tcPr>
          <w:p w14:paraId="3BFCC4A2"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eastAsia="ru-RU"/>
              </w:rPr>
              <w:t>ΔT</w:t>
            </w:r>
          </w:p>
        </w:tc>
        <w:tc>
          <w:tcPr>
            <w:tcW w:w="1808" w:type="dxa"/>
          </w:tcPr>
          <w:p w14:paraId="6B10500B"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vertAlign w:val="superscript"/>
                <w:lang w:eastAsia="ru-RU"/>
              </w:rPr>
              <w:t>о</w:t>
            </w:r>
            <w:r w:rsidRPr="00575067">
              <w:rPr>
                <w:rFonts w:eastAsia="Times New Roman"/>
                <w:bCs/>
                <w:color w:val="000000"/>
                <w:sz w:val="24"/>
                <w:szCs w:val="24"/>
                <w:lang w:eastAsia="ru-RU"/>
              </w:rPr>
              <w:t>С</w:t>
            </w:r>
            <w:proofErr w:type="spellEnd"/>
          </w:p>
        </w:tc>
      </w:tr>
      <w:tr w:rsidR="00575067" w:rsidRPr="00575067" w14:paraId="607C8EB5" w14:textId="77777777" w:rsidTr="001C5719">
        <w:trPr>
          <w:trHeight w:val="340"/>
          <w:jc w:val="center"/>
        </w:trPr>
        <w:tc>
          <w:tcPr>
            <w:tcW w:w="6061" w:type="dxa"/>
          </w:tcPr>
          <w:p w14:paraId="642F13A0"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Удельная теплоемкость</w:t>
            </w:r>
          </w:p>
        </w:tc>
        <w:tc>
          <w:tcPr>
            <w:tcW w:w="1701" w:type="dxa"/>
          </w:tcPr>
          <w:p w14:paraId="7D10BE8F"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c</w:t>
            </w:r>
            <w:r w:rsidRPr="00575067">
              <w:rPr>
                <w:rFonts w:eastAsia="Times New Roman"/>
                <w:bCs/>
                <w:color w:val="000000"/>
                <w:sz w:val="24"/>
                <w:szCs w:val="24"/>
                <w:vertAlign w:val="subscript"/>
                <w:lang w:val="en-US" w:eastAsia="ru-RU"/>
              </w:rPr>
              <w:t>p</w:t>
            </w:r>
          </w:p>
        </w:tc>
        <w:tc>
          <w:tcPr>
            <w:tcW w:w="1808" w:type="dxa"/>
          </w:tcPr>
          <w:p w14:paraId="066B6133"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Дж</w:t>
            </w:r>
            <w:proofErr w:type="spellEnd"/>
            <w:r w:rsidRPr="00575067">
              <w:rPr>
                <w:rFonts w:eastAsia="Times New Roman"/>
                <w:bCs/>
                <w:color w:val="000000"/>
                <w:sz w:val="24"/>
                <w:szCs w:val="24"/>
                <w:lang w:val="en-US" w:eastAsia="ru-RU"/>
              </w:rPr>
              <w:t>/</w:t>
            </w:r>
            <w:proofErr w:type="spellStart"/>
            <w:r w:rsidRPr="00575067">
              <w:rPr>
                <w:rFonts w:eastAsia="Times New Roman"/>
                <w:bCs/>
                <w:color w:val="000000"/>
                <w:sz w:val="24"/>
                <w:szCs w:val="24"/>
                <w:lang w:val="en-US" w:eastAsia="ru-RU"/>
              </w:rPr>
              <w:t>кг</w:t>
            </w:r>
            <w:proofErr w:type="spellEnd"/>
            <w:r w:rsidRPr="00575067">
              <w:rPr>
                <w:rFonts w:eastAsia="Times New Roman"/>
                <w:bCs/>
                <w:color w:val="000000"/>
                <w:sz w:val="24"/>
                <w:szCs w:val="24"/>
                <w:lang w:eastAsia="ru-RU"/>
              </w:rPr>
              <w:t>*</w:t>
            </w:r>
            <w:r w:rsidRPr="00575067">
              <w:rPr>
                <w:rFonts w:eastAsia="Times New Roman"/>
                <w:bCs/>
                <w:color w:val="000000"/>
                <w:sz w:val="24"/>
                <w:szCs w:val="24"/>
                <w:lang w:val="en-US" w:eastAsia="ru-RU"/>
              </w:rPr>
              <w:t>К</w:t>
            </w:r>
          </w:p>
        </w:tc>
      </w:tr>
      <w:tr w:rsidR="00575067" w:rsidRPr="00575067" w14:paraId="11D6B086" w14:textId="77777777" w:rsidTr="001C5719">
        <w:trPr>
          <w:trHeight w:val="340"/>
          <w:jc w:val="center"/>
        </w:trPr>
        <w:tc>
          <w:tcPr>
            <w:tcW w:w="6061" w:type="dxa"/>
          </w:tcPr>
          <w:p w14:paraId="257BA3E7"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Удельная энтальпия</w:t>
            </w:r>
          </w:p>
        </w:tc>
        <w:tc>
          <w:tcPr>
            <w:tcW w:w="1701" w:type="dxa"/>
          </w:tcPr>
          <w:p w14:paraId="134B88D9"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eastAsia="ru-RU"/>
              </w:rPr>
              <w:t>h</w:t>
            </w:r>
          </w:p>
        </w:tc>
        <w:tc>
          <w:tcPr>
            <w:tcW w:w="1808" w:type="dxa"/>
          </w:tcPr>
          <w:p w14:paraId="53CD9B96"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Дж</w:t>
            </w:r>
            <w:proofErr w:type="spellEnd"/>
            <w:r w:rsidRPr="00575067">
              <w:rPr>
                <w:rFonts w:eastAsia="Times New Roman"/>
                <w:bCs/>
                <w:color w:val="000000"/>
                <w:sz w:val="24"/>
                <w:szCs w:val="24"/>
                <w:lang w:val="en-US" w:eastAsia="ru-RU"/>
              </w:rPr>
              <w:t>/</w:t>
            </w:r>
            <w:proofErr w:type="spellStart"/>
            <w:r w:rsidRPr="00575067">
              <w:rPr>
                <w:rFonts w:eastAsia="Times New Roman"/>
                <w:bCs/>
                <w:color w:val="000000"/>
                <w:sz w:val="24"/>
                <w:szCs w:val="24"/>
                <w:lang w:val="en-US" w:eastAsia="ru-RU"/>
              </w:rPr>
              <w:t>кг</w:t>
            </w:r>
            <w:proofErr w:type="spellEnd"/>
          </w:p>
        </w:tc>
      </w:tr>
      <w:tr w:rsidR="00575067" w:rsidRPr="00575067" w14:paraId="27FDCAE8" w14:textId="77777777" w:rsidTr="001C5719">
        <w:trPr>
          <w:trHeight w:val="340"/>
          <w:jc w:val="center"/>
        </w:trPr>
        <w:tc>
          <w:tcPr>
            <w:tcW w:w="6061" w:type="dxa"/>
          </w:tcPr>
          <w:p w14:paraId="743EAEC9"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 xml:space="preserve">Энтальпия на входе </w:t>
            </w:r>
          </w:p>
        </w:tc>
        <w:tc>
          <w:tcPr>
            <w:tcW w:w="1701" w:type="dxa"/>
          </w:tcPr>
          <w:p w14:paraId="23C4585F"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h</w:t>
            </w:r>
            <w:r w:rsidRPr="00575067">
              <w:rPr>
                <w:rFonts w:eastAsia="Times New Roman"/>
                <w:bCs/>
                <w:color w:val="000000"/>
                <w:sz w:val="24"/>
                <w:szCs w:val="24"/>
                <w:vertAlign w:val="subscript"/>
                <w:lang w:val="en-US" w:eastAsia="ru-RU"/>
              </w:rPr>
              <w:t>1</w:t>
            </w:r>
          </w:p>
        </w:tc>
        <w:tc>
          <w:tcPr>
            <w:tcW w:w="1808" w:type="dxa"/>
          </w:tcPr>
          <w:p w14:paraId="3E7EF806"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Дж</w:t>
            </w:r>
            <w:proofErr w:type="spellEnd"/>
            <w:r w:rsidRPr="00575067">
              <w:rPr>
                <w:rFonts w:eastAsia="Times New Roman"/>
                <w:bCs/>
                <w:color w:val="000000"/>
                <w:sz w:val="24"/>
                <w:szCs w:val="24"/>
                <w:lang w:val="en-US" w:eastAsia="ru-RU"/>
              </w:rPr>
              <w:t>/</w:t>
            </w:r>
            <w:proofErr w:type="spellStart"/>
            <w:r w:rsidRPr="00575067">
              <w:rPr>
                <w:rFonts w:eastAsia="Times New Roman"/>
                <w:bCs/>
                <w:color w:val="000000"/>
                <w:sz w:val="24"/>
                <w:szCs w:val="24"/>
                <w:lang w:val="en-US" w:eastAsia="ru-RU"/>
              </w:rPr>
              <w:t>кг</w:t>
            </w:r>
            <w:proofErr w:type="spellEnd"/>
          </w:p>
        </w:tc>
      </w:tr>
      <w:tr w:rsidR="00575067" w:rsidRPr="00575067" w14:paraId="5BA87434" w14:textId="77777777" w:rsidTr="001C5719">
        <w:trPr>
          <w:trHeight w:val="340"/>
          <w:jc w:val="center"/>
        </w:trPr>
        <w:tc>
          <w:tcPr>
            <w:tcW w:w="6061" w:type="dxa"/>
          </w:tcPr>
          <w:p w14:paraId="4E5E001F"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Энтальпия на выходе</w:t>
            </w:r>
          </w:p>
        </w:tc>
        <w:tc>
          <w:tcPr>
            <w:tcW w:w="1701" w:type="dxa"/>
          </w:tcPr>
          <w:p w14:paraId="073776F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h</w:t>
            </w:r>
            <w:r w:rsidRPr="00575067">
              <w:rPr>
                <w:rFonts w:eastAsia="Times New Roman"/>
                <w:bCs/>
                <w:color w:val="000000"/>
                <w:sz w:val="24"/>
                <w:szCs w:val="24"/>
                <w:vertAlign w:val="subscript"/>
                <w:lang w:val="en-US" w:eastAsia="ru-RU"/>
              </w:rPr>
              <w:t>2</w:t>
            </w:r>
          </w:p>
        </w:tc>
        <w:tc>
          <w:tcPr>
            <w:tcW w:w="1808" w:type="dxa"/>
          </w:tcPr>
          <w:p w14:paraId="75DA8836"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Дж</w:t>
            </w:r>
            <w:proofErr w:type="spellEnd"/>
            <w:r w:rsidRPr="00575067">
              <w:rPr>
                <w:rFonts w:eastAsia="Times New Roman"/>
                <w:bCs/>
                <w:color w:val="000000"/>
                <w:sz w:val="24"/>
                <w:szCs w:val="24"/>
                <w:lang w:val="en-US" w:eastAsia="ru-RU"/>
              </w:rPr>
              <w:t>/</w:t>
            </w:r>
            <w:proofErr w:type="spellStart"/>
            <w:r w:rsidRPr="00575067">
              <w:rPr>
                <w:rFonts w:eastAsia="Times New Roman"/>
                <w:bCs/>
                <w:color w:val="000000"/>
                <w:sz w:val="24"/>
                <w:szCs w:val="24"/>
                <w:lang w:val="en-US" w:eastAsia="ru-RU"/>
              </w:rPr>
              <w:t>кг</w:t>
            </w:r>
            <w:proofErr w:type="spellEnd"/>
          </w:p>
        </w:tc>
      </w:tr>
      <w:tr w:rsidR="00575067" w:rsidRPr="00575067" w14:paraId="502FC0F3" w14:textId="77777777" w:rsidTr="001C5719">
        <w:trPr>
          <w:trHeight w:val="340"/>
          <w:jc w:val="center"/>
        </w:trPr>
        <w:tc>
          <w:tcPr>
            <w:tcW w:w="6061" w:type="dxa"/>
          </w:tcPr>
          <w:p w14:paraId="687EE101"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Расход воды</w:t>
            </w:r>
          </w:p>
        </w:tc>
        <w:tc>
          <w:tcPr>
            <w:tcW w:w="1701" w:type="dxa"/>
          </w:tcPr>
          <w:p w14:paraId="668AD5B4"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p>
        </w:tc>
        <w:tc>
          <w:tcPr>
            <w:tcW w:w="1808" w:type="dxa"/>
          </w:tcPr>
          <w:p w14:paraId="77353B45"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к</w:t>
            </w:r>
            <w:r w:rsidRPr="00575067">
              <w:rPr>
                <w:rFonts w:eastAsia="Times New Roman"/>
                <w:bCs/>
                <w:color w:val="000000"/>
                <w:sz w:val="24"/>
                <w:szCs w:val="24"/>
                <w:lang w:val="en-US" w:eastAsia="ru-RU"/>
              </w:rPr>
              <w:t>г/</w:t>
            </w:r>
            <w:r w:rsidRPr="00575067">
              <w:rPr>
                <w:rFonts w:eastAsia="Times New Roman"/>
                <w:bCs/>
                <w:color w:val="000000"/>
                <w:sz w:val="24"/>
                <w:szCs w:val="24"/>
                <w:lang w:eastAsia="ru-RU"/>
              </w:rPr>
              <w:t>с</w:t>
            </w:r>
          </w:p>
        </w:tc>
      </w:tr>
      <w:tr w:rsidR="00575067" w:rsidRPr="00575067" w14:paraId="5C9F34D4" w14:textId="77777777" w:rsidTr="001C5719">
        <w:trPr>
          <w:trHeight w:val="340"/>
          <w:jc w:val="center"/>
        </w:trPr>
        <w:tc>
          <w:tcPr>
            <w:tcW w:w="6061" w:type="dxa"/>
          </w:tcPr>
          <w:p w14:paraId="5309FFEB"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Номинальный расход теплоносителя</w:t>
            </w:r>
          </w:p>
        </w:tc>
        <w:tc>
          <w:tcPr>
            <w:tcW w:w="1701" w:type="dxa"/>
          </w:tcPr>
          <w:p w14:paraId="41ABCBD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r w:rsidRPr="00575067">
              <w:rPr>
                <w:rFonts w:eastAsia="Times New Roman"/>
                <w:bCs/>
                <w:color w:val="000000"/>
                <w:sz w:val="24"/>
                <w:szCs w:val="24"/>
                <w:vertAlign w:val="subscript"/>
                <w:lang w:eastAsia="ru-RU"/>
              </w:rPr>
              <w:t>о</w:t>
            </w:r>
          </w:p>
        </w:tc>
        <w:tc>
          <w:tcPr>
            <w:tcW w:w="1808" w:type="dxa"/>
          </w:tcPr>
          <w:p w14:paraId="76B6C48C"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кг/с</w:t>
            </w:r>
          </w:p>
        </w:tc>
      </w:tr>
      <w:tr w:rsidR="00575067" w:rsidRPr="00575067" w14:paraId="3299F22D" w14:textId="77777777" w:rsidTr="001C5719">
        <w:trPr>
          <w:trHeight w:val="340"/>
          <w:jc w:val="center"/>
        </w:trPr>
        <w:tc>
          <w:tcPr>
            <w:tcW w:w="6061" w:type="dxa"/>
          </w:tcPr>
          <w:p w14:paraId="62BAA086"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Атмосферное давление</w:t>
            </w:r>
          </w:p>
        </w:tc>
        <w:tc>
          <w:tcPr>
            <w:tcW w:w="1701" w:type="dxa"/>
          </w:tcPr>
          <w:p w14:paraId="2CAD2A05"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eastAsia="ru-RU"/>
              </w:rPr>
              <w:t>p</w:t>
            </w:r>
          </w:p>
        </w:tc>
        <w:tc>
          <w:tcPr>
            <w:tcW w:w="1808" w:type="dxa"/>
          </w:tcPr>
          <w:p w14:paraId="0A31C687"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кПа</w:t>
            </w:r>
            <w:proofErr w:type="spellEnd"/>
          </w:p>
        </w:tc>
      </w:tr>
      <w:tr w:rsidR="00575067" w:rsidRPr="00575067" w14:paraId="1E5DFBEC" w14:textId="77777777" w:rsidTr="001C5719">
        <w:trPr>
          <w:trHeight w:val="340"/>
          <w:jc w:val="center"/>
        </w:trPr>
        <w:tc>
          <w:tcPr>
            <w:tcW w:w="6061" w:type="dxa"/>
          </w:tcPr>
          <w:p w14:paraId="56EC669D"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 xml:space="preserve">максимально допустимое рабочее давление </w:t>
            </w:r>
          </w:p>
        </w:tc>
        <w:tc>
          <w:tcPr>
            <w:tcW w:w="1701" w:type="dxa"/>
          </w:tcPr>
          <w:p w14:paraId="46296CB4"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proofErr w:type="spellStart"/>
            <w:r w:rsidRPr="00575067">
              <w:rPr>
                <w:rFonts w:eastAsia="Times New Roman"/>
                <w:bCs/>
                <w:color w:val="000000"/>
                <w:sz w:val="24"/>
                <w:szCs w:val="24"/>
                <w:lang w:val="en-US" w:eastAsia="ru-RU"/>
              </w:rPr>
              <w:t>p</w:t>
            </w:r>
            <w:r w:rsidRPr="00575067">
              <w:rPr>
                <w:rFonts w:eastAsia="Times New Roman"/>
                <w:bCs/>
                <w:color w:val="000000"/>
                <w:sz w:val="24"/>
                <w:szCs w:val="24"/>
                <w:vertAlign w:val="subscript"/>
                <w:lang w:val="en-US" w:eastAsia="ru-RU"/>
              </w:rPr>
              <w:t>max</w:t>
            </w:r>
            <w:proofErr w:type="spellEnd"/>
          </w:p>
        </w:tc>
        <w:tc>
          <w:tcPr>
            <w:tcW w:w="1808" w:type="dxa"/>
          </w:tcPr>
          <w:p w14:paraId="3E3BFCCC"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val="en-US" w:eastAsia="ru-RU"/>
              </w:rPr>
              <w:t>кПа</w:t>
            </w:r>
            <w:proofErr w:type="spellEnd"/>
          </w:p>
        </w:tc>
      </w:tr>
      <w:tr w:rsidR="00575067" w:rsidRPr="00575067" w14:paraId="58FB17A4" w14:textId="77777777" w:rsidTr="001C5719">
        <w:trPr>
          <w:trHeight w:val="340"/>
          <w:jc w:val="center"/>
        </w:trPr>
        <w:tc>
          <w:tcPr>
            <w:tcW w:w="6061" w:type="dxa"/>
          </w:tcPr>
          <w:p w14:paraId="16965019"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Нормальное атмосферное давление воздуха</w:t>
            </w:r>
          </w:p>
        </w:tc>
        <w:tc>
          <w:tcPr>
            <w:tcW w:w="1701" w:type="dxa"/>
          </w:tcPr>
          <w:p w14:paraId="1F8B8DE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vertAlign w:val="subscript"/>
                <w:lang w:val="en-US" w:eastAsia="ru-RU"/>
              </w:rPr>
            </w:pPr>
            <w:r w:rsidRPr="00575067">
              <w:rPr>
                <w:rFonts w:eastAsia="Times New Roman"/>
                <w:iCs/>
                <w:color w:val="000000"/>
                <w:sz w:val="24"/>
                <w:szCs w:val="24"/>
                <w:lang w:val="en-US" w:eastAsia="ru-RU"/>
              </w:rPr>
              <w:t>P</w:t>
            </w:r>
            <w:r w:rsidRPr="00575067">
              <w:rPr>
                <w:rFonts w:eastAsia="Times New Roman"/>
                <w:iCs/>
                <w:color w:val="000000"/>
                <w:sz w:val="24"/>
                <w:szCs w:val="24"/>
                <w:vertAlign w:val="subscript"/>
                <w:lang w:val="en-US" w:eastAsia="ru-RU"/>
              </w:rPr>
              <w:t>0</w:t>
            </w:r>
          </w:p>
        </w:tc>
        <w:tc>
          <w:tcPr>
            <w:tcW w:w="1808" w:type="dxa"/>
          </w:tcPr>
          <w:p w14:paraId="47CE8618"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кПа</w:t>
            </w:r>
          </w:p>
        </w:tc>
      </w:tr>
      <w:tr w:rsidR="00575067" w:rsidRPr="00575067" w14:paraId="7C0F4F9B" w14:textId="77777777" w:rsidTr="001C5719">
        <w:trPr>
          <w:trHeight w:val="340"/>
          <w:jc w:val="center"/>
        </w:trPr>
        <w:tc>
          <w:tcPr>
            <w:tcW w:w="6061" w:type="dxa"/>
          </w:tcPr>
          <w:p w14:paraId="33C6CF03"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Общая высота отопительного прибора</w:t>
            </w:r>
          </w:p>
        </w:tc>
        <w:tc>
          <w:tcPr>
            <w:tcW w:w="1701" w:type="dxa"/>
          </w:tcPr>
          <w:p w14:paraId="6D007729"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H</w:t>
            </w:r>
          </w:p>
        </w:tc>
        <w:tc>
          <w:tcPr>
            <w:tcW w:w="1808" w:type="dxa"/>
          </w:tcPr>
          <w:p w14:paraId="45E84E44"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p>
        </w:tc>
      </w:tr>
      <w:tr w:rsidR="00575067" w:rsidRPr="00575067" w14:paraId="1D9ECBBC" w14:textId="77777777" w:rsidTr="001C5719">
        <w:trPr>
          <w:trHeight w:val="340"/>
          <w:jc w:val="center"/>
        </w:trPr>
        <w:tc>
          <w:tcPr>
            <w:tcW w:w="6061" w:type="dxa"/>
          </w:tcPr>
          <w:p w14:paraId="726DE365"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Диапазон высоты</w:t>
            </w:r>
          </w:p>
        </w:tc>
        <w:tc>
          <w:tcPr>
            <w:tcW w:w="1701" w:type="dxa"/>
          </w:tcPr>
          <w:p w14:paraId="7CB97DB8"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H</w:t>
            </w:r>
            <w:r w:rsidRPr="00575067">
              <w:rPr>
                <w:rFonts w:eastAsia="Times New Roman"/>
                <w:bCs/>
                <w:color w:val="000000"/>
                <w:sz w:val="24"/>
                <w:szCs w:val="24"/>
                <w:vertAlign w:val="subscript"/>
                <w:lang w:eastAsia="ru-RU"/>
              </w:rPr>
              <w:t>r</w:t>
            </w:r>
          </w:p>
        </w:tc>
        <w:tc>
          <w:tcPr>
            <w:tcW w:w="1808" w:type="dxa"/>
          </w:tcPr>
          <w:p w14:paraId="7318E89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p>
        </w:tc>
      </w:tr>
      <w:tr w:rsidR="00575067" w:rsidRPr="00575067" w14:paraId="22D50FD4" w14:textId="77777777" w:rsidTr="001C5719">
        <w:trPr>
          <w:trHeight w:val="340"/>
          <w:jc w:val="center"/>
        </w:trPr>
        <w:tc>
          <w:tcPr>
            <w:tcW w:w="6061" w:type="dxa"/>
          </w:tcPr>
          <w:p w14:paraId="6FFAA2AB"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Общая длина отопительного прибора</w:t>
            </w:r>
          </w:p>
        </w:tc>
        <w:tc>
          <w:tcPr>
            <w:tcW w:w="1701" w:type="dxa"/>
          </w:tcPr>
          <w:p w14:paraId="7D3F5CE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L</w:t>
            </w:r>
          </w:p>
        </w:tc>
        <w:tc>
          <w:tcPr>
            <w:tcW w:w="1808" w:type="dxa"/>
          </w:tcPr>
          <w:p w14:paraId="02DAE6C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p>
        </w:tc>
      </w:tr>
      <w:tr w:rsidR="00575067" w:rsidRPr="00575067" w14:paraId="0E8BC758" w14:textId="77777777" w:rsidTr="001C5719">
        <w:trPr>
          <w:trHeight w:val="340"/>
          <w:jc w:val="center"/>
        </w:trPr>
        <w:tc>
          <w:tcPr>
            <w:tcW w:w="6061" w:type="dxa"/>
          </w:tcPr>
          <w:p w14:paraId="62CD0B30"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Длина секции отопительного прибора</w:t>
            </w:r>
          </w:p>
        </w:tc>
        <w:tc>
          <w:tcPr>
            <w:tcW w:w="1701" w:type="dxa"/>
          </w:tcPr>
          <w:p w14:paraId="6F3312B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Ls</w:t>
            </w:r>
          </w:p>
        </w:tc>
        <w:tc>
          <w:tcPr>
            <w:tcW w:w="1808" w:type="dxa"/>
          </w:tcPr>
          <w:p w14:paraId="1562E8DB"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p>
        </w:tc>
      </w:tr>
      <w:tr w:rsidR="00575067" w:rsidRPr="00575067" w14:paraId="45D56200" w14:textId="77777777" w:rsidTr="001C5719">
        <w:trPr>
          <w:trHeight w:val="340"/>
          <w:jc w:val="center"/>
        </w:trPr>
        <w:tc>
          <w:tcPr>
            <w:tcW w:w="6061" w:type="dxa"/>
          </w:tcPr>
          <w:p w14:paraId="236B2DC6"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 xml:space="preserve">Количество секций отопительного прибора </w:t>
            </w:r>
          </w:p>
        </w:tc>
        <w:tc>
          <w:tcPr>
            <w:tcW w:w="1701" w:type="dxa"/>
          </w:tcPr>
          <w:p w14:paraId="61C7BE4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Ns</w:t>
            </w:r>
          </w:p>
        </w:tc>
        <w:tc>
          <w:tcPr>
            <w:tcW w:w="1808" w:type="dxa"/>
          </w:tcPr>
          <w:p w14:paraId="46DA755E"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proofErr w:type="spellStart"/>
            <w:r w:rsidRPr="00575067">
              <w:rPr>
                <w:rFonts w:eastAsia="Times New Roman"/>
                <w:bCs/>
                <w:color w:val="000000"/>
                <w:sz w:val="24"/>
                <w:szCs w:val="24"/>
                <w:lang w:eastAsia="ru-RU"/>
              </w:rPr>
              <w:t>шт</w:t>
            </w:r>
            <w:proofErr w:type="spellEnd"/>
          </w:p>
        </w:tc>
      </w:tr>
      <w:tr w:rsidR="00575067" w:rsidRPr="00575067" w14:paraId="2C831673" w14:textId="77777777" w:rsidTr="001C5719">
        <w:trPr>
          <w:trHeight w:val="340"/>
          <w:jc w:val="center"/>
        </w:trPr>
        <w:tc>
          <w:tcPr>
            <w:tcW w:w="6061" w:type="dxa"/>
          </w:tcPr>
          <w:p w14:paraId="261D8573"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Термическое сопротивление</w:t>
            </w:r>
          </w:p>
        </w:tc>
        <w:tc>
          <w:tcPr>
            <w:tcW w:w="1701" w:type="dxa"/>
          </w:tcPr>
          <w:p w14:paraId="55955262"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R</w:t>
            </w:r>
          </w:p>
        </w:tc>
        <w:tc>
          <w:tcPr>
            <w:tcW w:w="1808" w:type="dxa"/>
          </w:tcPr>
          <w:p w14:paraId="5C866FFD"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м</w:t>
            </w:r>
            <w:r w:rsidRPr="00575067">
              <w:rPr>
                <w:rFonts w:eastAsia="Times New Roman"/>
                <w:bCs/>
                <w:color w:val="000000"/>
                <w:sz w:val="24"/>
                <w:szCs w:val="24"/>
                <w:vertAlign w:val="superscript"/>
                <w:lang w:eastAsia="ru-RU"/>
              </w:rPr>
              <w:t>2</w:t>
            </w:r>
            <w:r w:rsidRPr="00575067">
              <w:rPr>
                <w:rFonts w:eastAsia="MS Gothic"/>
                <w:bCs/>
                <w:color w:val="000000"/>
                <w:sz w:val="24"/>
                <w:szCs w:val="24"/>
                <w:lang w:eastAsia="ru-RU"/>
              </w:rPr>
              <w:t>‧</w:t>
            </w:r>
            <w:r w:rsidRPr="00575067">
              <w:rPr>
                <w:rFonts w:eastAsia="Times New Roman"/>
                <w:bCs/>
                <w:color w:val="000000"/>
                <w:sz w:val="24"/>
                <w:szCs w:val="24"/>
                <w:lang w:eastAsia="ru-RU"/>
              </w:rPr>
              <w:t>К/Вт</w:t>
            </w:r>
          </w:p>
        </w:tc>
      </w:tr>
      <w:tr w:rsidR="00575067" w:rsidRPr="00575067" w14:paraId="52FDC3F9" w14:textId="77777777" w:rsidTr="001C5719">
        <w:trPr>
          <w:trHeight w:val="340"/>
          <w:jc w:val="center"/>
        </w:trPr>
        <w:tc>
          <w:tcPr>
            <w:tcW w:w="6061" w:type="dxa"/>
          </w:tcPr>
          <w:p w14:paraId="3C0115F1"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Промежуток времени</w:t>
            </w:r>
          </w:p>
        </w:tc>
        <w:tc>
          <w:tcPr>
            <w:tcW w:w="1701" w:type="dxa"/>
          </w:tcPr>
          <w:p w14:paraId="10B3821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575067">
              <w:rPr>
                <w:rFonts w:eastAsia="Times New Roman"/>
                <w:bCs/>
                <w:color w:val="000000"/>
                <w:sz w:val="24"/>
                <w:szCs w:val="24"/>
                <w:lang w:eastAsia="ru-RU"/>
              </w:rPr>
              <w:t>τ</w:t>
            </w:r>
          </w:p>
        </w:tc>
        <w:tc>
          <w:tcPr>
            <w:tcW w:w="1808" w:type="dxa"/>
          </w:tcPr>
          <w:p w14:paraId="51916C8A"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c</w:t>
            </w:r>
          </w:p>
        </w:tc>
      </w:tr>
      <w:tr w:rsidR="00575067" w:rsidRPr="00575067" w14:paraId="4EFD5BEE" w14:textId="77777777" w:rsidTr="001C5719">
        <w:trPr>
          <w:trHeight w:val="340"/>
          <w:jc w:val="center"/>
        </w:trPr>
        <w:tc>
          <w:tcPr>
            <w:tcW w:w="6061" w:type="dxa"/>
          </w:tcPr>
          <w:p w14:paraId="6C53F920" w14:textId="77777777" w:rsidR="00575067" w:rsidRPr="00575067" w:rsidRDefault="00575067" w:rsidP="00575067">
            <w:pPr>
              <w:autoSpaceDE w:val="0"/>
              <w:autoSpaceDN w:val="0"/>
              <w:adjustRightInd w:val="0"/>
              <w:spacing w:after="0" w:line="240" w:lineRule="auto"/>
              <w:ind w:left="0" w:right="0" w:firstLine="0"/>
              <w:jc w:val="left"/>
              <w:rPr>
                <w:rFonts w:eastAsia="Times New Roman"/>
                <w:bCs/>
                <w:color w:val="000000"/>
                <w:sz w:val="24"/>
                <w:szCs w:val="24"/>
                <w:lang w:eastAsia="ru-RU"/>
              </w:rPr>
            </w:pPr>
            <w:r w:rsidRPr="00575067">
              <w:rPr>
                <w:rFonts w:eastAsia="Times New Roman"/>
                <w:bCs/>
                <w:color w:val="000000"/>
                <w:sz w:val="24"/>
                <w:szCs w:val="24"/>
                <w:lang w:eastAsia="ru-RU"/>
              </w:rPr>
              <w:t>Радиационная составляющая тепловой мощности</w:t>
            </w:r>
          </w:p>
        </w:tc>
        <w:tc>
          <w:tcPr>
            <w:tcW w:w="1701" w:type="dxa"/>
          </w:tcPr>
          <w:p w14:paraId="6C894060"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proofErr w:type="spellStart"/>
            <w:r w:rsidRPr="00575067">
              <w:rPr>
                <w:rFonts w:eastAsia="Times New Roman"/>
                <w:bCs/>
                <w:color w:val="000000"/>
                <w:sz w:val="24"/>
                <w:szCs w:val="24"/>
                <w:lang w:val="en-US" w:eastAsia="ru-RU"/>
              </w:rPr>
              <w:t>Sk</w:t>
            </w:r>
            <w:proofErr w:type="spellEnd"/>
          </w:p>
        </w:tc>
        <w:tc>
          <w:tcPr>
            <w:tcW w:w="1808" w:type="dxa"/>
          </w:tcPr>
          <w:p w14:paraId="68779789" w14:textId="77777777" w:rsidR="00575067" w:rsidRPr="00575067" w:rsidRDefault="00575067" w:rsidP="00575067">
            <w:pPr>
              <w:autoSpaceDE w:val="0"/>
              <w:autoSpaceDN w:val="0"/>
              <w:adjustRightInd w:val="0"/>
              <w:spacing w:after="0" w:line="240" w:lineRule="auto"/>
              <w:ind w:left="0" w:right="0" w:firstLine="0"/>
              <w:jc w:val="center"/>
              <w:rPr>
                <w:rFonts w:eastAsia="Times New Roman"/>
                <w:bCs/>
                <w:color w:val="000000"/>
                <w:sz w:val="24"/>
                <w:szCs w:val="24"/>
                <w:lang w:val="en-US" w:eastAsia="ru-RU"/>
              </w:rPr>
            </w:pPr>
            <w:r w:rsidRPr="00575067">
              <w:rPr>
                <w:rFonts w:eastAsia="Times New Roman"/>
                <w:bCs/>
                <w:color w:val="000000"/>
                <w:sz w:val="24"/>
                <w:szCs w:val="24"/>
                <w:lang w:val="en-US" w:eastAsia="ru-RU"/>
              </w:rPr>
              <w:t>-</w:t>
            </w:r>
          </w:p>
        </w:tc>
      </w:tr>
    </w:tbl>
    <w:p w14:paraId="6EA90694" w14:textId="77777777" w:rsidR="00575067" w:rsidRPr="005221DC" w:rsidRDefault="00575067" w:rsidP="004101BB">
      <w:pPr>
        <w:spacing w:after="0" w:line="240" w:lineRule="auto"/>
        <w:ind w:left="0" w:right="6" w:firstLine="567"/>
        <w:rPr>
          <w:b/>
          <w:sz w:val="24"/>
          <w:szCs w:val="24"/>
        </w:rPr>
      </w:pPr>
    </w:p>
    <w:p w14:paraId="3B444A75" w14:textId="366039EC" w:rsidR="00575067" w:rsidRDefault="00575067" w:rsidP="00575067">
      <w:pPr>
        <w:spacing w:after="0" w:line="240" w:lineRule="auto"/>
        <w:ind w:left="0" w:right="6" w:firstLine="567"/>
        <w:rPr>
          <w:b/>
          <w:bCs/>
          <w:sz w:val="24"/>
          <w:szCs w:val="24"/>
        </w:rPr>
      </w:pPr>
      <w:r w:rsidRPr="00575067">
        <w:rPr>
          <w:b/>
          <w:bCs/>
          <w:sz w:val="24"/>
          <w:szCs w:val="24"/>
        </w:rPr>
        <w:lastRenderedPageBreak/>
        <w:t>4</w:t>
      </w:r>
      <w:r w:rsidR="001C5719">
        <w:rPr>
          <w:b/>
          <w:bCs/>
          <w:sz w:val="24"/>
          <w:szCs w:val="24"/>
        </w:rPr>
        <w:t xml:space="preserve"> </w:t>
      </w:r>
      <w:r w:rsidRPr="00575067">
        <w:rPr>
          <w:b/>
          <w:bCs/>
          <w:sz w:val="24"/>
          <w:szCs w:val="24"/>
        </w:rPr>
        <w:t>Выбор отопительных приборов для испытаний</w:t>
      </w:r>
    </w:p>
    <w:p w14:paraId="62C97F3C" w14:textId="77777777" w:rsidR="001C5719" w:rsidRPr="00575067" w:rsidRDefault="001C5719" w:rsidP="00575067">
      <w:pPr>
        <w:spacing w:after="0" w:line="240" w:lineRule="auto"/>
        <w:ind w:left="0" w:right="6" w:firstLine="567"/>
        <w:rPr>
          <w:b/>
          <w:bCs/>
          <w:sz w:val="24"/>
          <w:szCs w:val="24"/>
        </w:rPr>
      </w:pPr>
    </w:p>
    <w:p w14:paraId="45E941F2" w14:textId="77777777" w:rsidR="00575067" w:rsidRDefault="00575067" w:rsidP="00575067">
      <w:pPr>
        <w:spacing w:after="0" w:line="240" w:lineRule="auto"/>
        <w:ind w:left="0" w:right="6" w:firstLine="567"/>
        <w:rPr>
          <w:b/>
          <w:bCs/>
          <w:sz w:val="24"/>
          <w:szCs w:val="24"/>
        </w:rPr>
      </w:pPr>
      <w:r w:rsidRPr="00575067">
        <w:rPr>
          <w:b/>
          <w:bCs/>
          <w:sz w:val="24"/>
          <w:szCs w:val="24"/>
        </w:rPr>
        <w:t>4.1 Общие правила отбора отопительных приборов для испытаний</w:t>
      </w:r>
    </w:p>
    <w:p w14:paraId="02BFCED6" w14:textId="77777777" w:rsidR="003479AE" w:rsidRPr="00575067" w:rsidRDefault="003479AE" w:rsidP="00575067">
      <w:pPr>
        <w:spacing w:after="0" w:line="240" w:lineRule="auto"/>
        <w:ind w:left="0" w:right="6" w:firstLine="567"/>
        <w:rPr>
          <w:b/>
          <w:bCs/>
          <w:sz w:val="24"/>
          <w:szCs w:val="24"/>
        </w:rPr>
      </w:pPr>
    </w:p>
    <w:p w14:paraId="2093B9C8" w14:textId="6722FAEF" w:rsidR="00575067" w:rsidRPr="00575067" w:rsidRDefault="00575067" w:rsidP="00575067">
      <w:pPr>
        <w:spacing w:after="0" w:line="240" w:lineRule="auto"/>
        <w:ind w:left="0" w:right="6" w:firstLine="567"/>
        <w:rPr>
          <w:bCs/>
          <w:sz w:val="24"/>
          <w:szCs w:val="24"/>
        </w:rPr>
      </w:pPr>
      <w:r w:rsidRPr="00575067">
        <w:rPr>
          <w:bCs/>
          <w:sz w:val="24"/>
          <w:szCs w:val="24"/>
        </w:rPr>
        <w:t>4.1.1</w:t>
      </w:r>
      <w:r w:rsidR="001C5719">
        <w:rPr>
          <w:bCs/>
          <w:sz w:val="24"/>
          <w:szCs w:val="24"/>
        </w:rPr>
        <w:t xml:space="preserve"> </w:t>
      </w:r>
      <w:r w:rsidRPr="00575067">
        <w:rPr>
          <w:bCs/>
          <w:sz w:val="24"/>
          <w:szCs w:val="24"/>
        </w:rPr>
        <w:t xml:space="preserve">Для определения каталожных значений тепловой мощности, отопительные приборы должны быть объедены в семейства модельных рядов и модельные ряды. </w:t>
      </w:r>
    </w:p>
    <w:p w14:paraId="5E4AF177" w14:textId="0B0C556C" w:rsidR="00575067" w:rsidRPr="00575067" w:rsidRDefault="00575067" w:rsidP="00575067">
      <w:pPr>
        <w:spacing w:after="0" w:line="240" w:lineRule="auto"/>
        <w:ind w:left="0" w:right="6" w:firstLine="567"/>
        <w:rPr>
          <w:bCs/>
          <w:sz w:val="24"/>
          <w:szCs w:val="24"/>
        </w:rPr>
      </w:pPr>
      <w:r w:rsidRPr="00575067">
        <w:rPr>
          <w:bCs/>
          <w:sz w:val="24"/>
          <w:szCs w:val="24"/>
        </w:rPr>
        <w:t xml:space="preserve">4.1.2 </w:t>
      </w:r>
      <w:r w:rsidR="001C5719" w:rsidRPr="00575067">
        <w:rPr>
          <w:bCs/>
          <w:sz w:val="24"/>
          <w:szCs w:val="24"/>
        </w:rPr>
        <w:t xml:space="preserve">Для </w:t>
      </w:r>
      <w:r w:rsidRPr="00575067">
        <w:rPr>
          <w:bCs/>
          <w:sz w:val="24"/>
          <w:szCs w:val="24"/>
        </w:rPr>
        <w:t>проведения испытаний по определению каталожных значений тепловой мощности отбираются типовые образцы модельных рядов.</w:t>
      </w:r>
    </w:p>
    <w:p w14:paraId="7C1E4AD4" w14:textId="40D21BF2" w:rsidR="00575067" w:rsidRPr="00575067" w:rsidRDefault="00575067" w:rsidP="00575067">
      <w:pPr>
        <w:spacing w:after="0" w:line="240" w:lineRule="auto"/>
        <w:ind w:left="0" w:right="6" w:firstLine="567"/>
        <w:rPr>
          <w:bCs/>
          <w:sz w:val="24"/>
          <w:szCs w:val="24"/>
        </w:rPr>
      </w:pPr>
      <w:r w:rsidRPr="00575067">
        <w:rPr>
          <w:bCs/>
          <w:sz w:val="24"/>
          <w:szCs w:val="24"/>
        </w:rPr>
        <w:t>Типовыми образцами модельных рядов</w:t>
      </w:r>
      <w:r w:rsidR="003F3E19">
        <w:rPr>
          <w:bCs/>
          <w:sz w:val="24"/>
          <w:szCs w:val="24"/>
          <w:lang w:val="kk-KZ"/>
        </w:rPr>
        <w:t xml:space="preserve"> </w:t>
      </w:r>
      <w:r w:rsidRPr="00575067">
        <w:rPr>
          <w:bCs/>
          <w:sz w:val="24"/>
          <w:szCs w:val="24"/>
        </w:rPr>
        <w:t>для проведения каталожных испытаний являются:</w:t>
      </w:r>
    </w:p>
    <w:p w14:paraId="312996BC" w14:textId="77777777" w:rsidR="00575067" w:rsidRPr="00575067" w:rsidRDefault="00575067" w:rsidP="00575067">
      <w:pPr>
        <w:spacing w:after="0" w:line="240" w:lineRule="auto"/>
        <w:ind w:left="0" w:right="6" w:firstLine="567"/>
        <w:rPr>
          <w:bCs/>
          <w:sz w:val="24"/>
          <w:szCs w:val="24"/>
        </w:rPr>
      </w:pPr>
      <w:r w:rsidRPr="00575067">
        <w:rPr>
          <w:bCs/>
          <w:sz w:val="24"/>
          <w:szCs w:val="24"/>
        </w:rPr>
        <w:t>- для секционных радиаторов отопления высотой 1 м и менее радиаторы, состоящие из 10 секций;</w:t>
      </w:r>
    </w:p>
    <w:p w14:paraId="23887D8B" w14:textId="155DD2E1" w:rsidR="00575067" w:rsidRPr="00575067" w:rsidRDefault="00575067" w:rsidP="00575067">
      <w:pPr>
        <w:spacing w:after="0" w:line="240" w:lineRule="auto"/>
        <w:ind w:left="0" w:right="6" w:firstLine="567"/>
        <w:rPr>
          <w:bCs/>
          <w:sz w:val="24"/>
          <w:szCs w:val="24"/>
        </w:rPr>
      </w:pPr>
      <w:r w:rsidRPr="00575067">
        <w:rPr>
          <w:bCs/>
          <w:sz w:val="24"/>
          <w:szCs w:val="24"/>
        </w:rPr>
        <w:t>- для секционных радиаторов высотой более 1</w:t>
      </w:r>
      <w:r w:rsidR="003F3E19">
        <w:rPr>
          <w:bCs/>
          <w:sz w:val="24"/>
          <w:szCs w:val="24"/>
          <w:lang w:val="kk-KZ"/>
        </w:rPr>
        <w:t xml:space="preserve"> </w:t>
      </w:r>
      <w:r w:rsidRPr="00575067">
        <w:rPr>
          <w:bCs/>
          <w:sz w:val="24"/>
          <w:szCs w:val="24"/>
        </w:rPr>
        <w:t>м - радиаторы длиной 0,45 м. В случае отсутствия моделей длиной 0,45 м выбирается модель большей длины, но максимально приближенная к 0,45</w:t>
      </w:r>
      <w:r w:rsidR="003F3E19">
        <w:rPr>
          <w:bCs/>
          <w:sz w:val="24"/>
          <w:szCs w:val="24"/>
          <w:lang w:val="kk-KZ"/>
        </w:rPr>
        <w:t xml:space="preserve"> </w:t>
      </w:r>
      <w:r w:rsidRPr="00575067">
        <w:rPr>
          <w:bCs/>
          <w:sz w:val="24"/>
          <w:szCs w:val="24"/>
        </w:rPr>
        <w:t>м;</w:t>
      </w:r>
    </w:p>
    <w:p w14:paraId="46450FC4" w14:textId="2CB2793C" w:rsidR="00575067" w:rsidRPr="00575067" w:rsidRDefault="00575067" w:rsidP="00575067">
      <w:pPr>
        <w:spacing w:after="0" w:line="240" w:lineRule="auto"/>
        <w:ind w:left="0" w:right="6" w:firstLine="567"/>
        <w:rPr>
          <w:bCs/>
          <w:sz w:val="24"/>
          <w:szCs w:val="24"/>
        </w:rPr>
      </w:pPr>
      <w:r w:rsidRPr="00575067">
        <w:rPr>
          <w:bCs/>
          <w:sz w:val="24"/>
          <w:szCs w:val="24"/>
        </w:rPr>
        <w:t>- для радиаторов отопления</w:t>
      </w:r>
      <w:r w:rsidR="003F3E19">
        <w:rPr>
          <w:bCs/>
          <w:sz w:val="24"/>
          <w:szCs w:val="24"/>
          <w:lang w:val="kk-KZ"/>
        </w:rPr>
        <w:t xml:space="preserve"> </w:t>
      </w:r>
      <w:r w:rsidRPr="00575067">
        <w:rPr>
          <w:bCs/>
          <w:sz w:val="24"/>
          <w:szCs w:val="24"/>
        </w:rPr>
        <w:t>(за исключением</w:t>
      </w:r>
      <w:r w:rsidR="003F3E19">
        <w:rPr>
          <w:bCs/>
          <w:sz w:val="24"/>
          <w:szCs w:val="24"/>
          <w:lang w:val="kk-KZ"/>
        </w:rPr>
        <w:t xml:space="preserve"> </w:t>
      </w:r>
      <w:r w:rsidRPr="00575067">
        <w:rPr>
          <w:bCs/>
          <w:sz w:val="24"/>
          <w:szCs w:val="24"/>
        </w:rPr>
        <w:t>секционных)</w:t>
      </w:r>
      <w:r w:rsidR="00B57607">
        <w:rPr>
          <w:bCs/>
          <w:sz w:val="24"/>
          <w:szCs w:val="24"/>
        </w:rPr>
        <w:t>,</w:t>
      </w:r>
      <w:r w:rsidRPr="00575067">
        <w:rPr>
          <w:bCs/>
          <w:sz w:val="24"/>
          <w:szCs w:val="24"/>
        </w:rPr>
        <w:t xml:space="preserve"> у которых характерным размером является длина – радиаторы длиной 1 м, при отсутствии такой модели, выбирается модель длиной более 1м, но максимально приближенная к 1 м;</w:t>
      </w:r>
    </w:p>
    <w:p w14:paraId="627ABCF9" w14:textId="55E1B542" w:rsidR="00575067" w:rsidRPr="00575067" w:rsidRDefault="00575067" w:rsidP="00575067">
      <w:pPr>
        <w:spacing w:after="0" w:line="240" w:lineRule="auto"/>
        <w:ind w:left="0" w:right="6" w:firstLine="567"/>
        <w:rPr>
          <w:bCs/>
          <w:sz w:val="24"/>
          <w:szCs w:val="24"/>
        </w:rPr>
      </w:pPr>
      <w:r w:rsidRPr="00575067">
        <w:rPr>
          <w:bCs/>
          <w:sz w:val="24"/>
          <w:szCs w:val="24"/>
        </w:rPr>
        <w:t>- для радиаторов отопления (за исключением секционных)</w:t>
      </w:r>
      <w:r w:rsidR="00B57607">
        <w:rPr>
          <w:bCs/>
          <w:sz w:val="24"/>
          <w:szCs w:val="24"/>
        </w:rPr>
        <w:t>,</w:t>
      </w:r>
      <w:r w:rsidRPr="00575067">
        <w:rPr>
          <w:bCs/>
          <w:sz w:val="24"/>
          <w:szCs w:val="24"/>
        </w:rPr>
        <w:t xml:space="preserve"> у которых характерным размером является высота – радиаторы высотой 1</w:t>
      </w:r>
      <w:r w:rsidR="003F3E19">
        <w:rPr>
          <w:bCs/>
          <w:sz w:val="24"/>
          <w:szCs w:val="24"/>
          <w:lang w:val="kk-KZ"/>
        </w:rPr>
        <w:t xml:space="preserve"> </w:t>
      </w:r>
      <w:r w:rsidRPr="00575067">
        <w:rPr>
          <w:bCs/>
          <w:sz w:val="24"/>
          <w:szCs w:val="24"/>
        </w:rPr>
        <w:t>м, при отсутствии такой модели выбирается модель высотой более 1</w:t>
      </w:r>
      <w:r w:rsidR="003F3E19">
        <w:rPr>
          <w:bCs/>
          <w:sz w:val="24"/>
          <w:szCs w:val="24"/>
          <w:lang w:val="kk-KZ"/>
        </w:rPr>
        <w:t xml:space="preserve"> </w:t>
      </w:r>
      <w:r w:rsidRPr="00575067">
        <w:rPr>
          <w:bCs/>
          <w:sz w:val="24"/>
          <w:szCs w:val="24"/>
        </w:rPr>
        <w:t>м, но максимально приближенная к 1</w:t>
      </w:r>
      <w:r w:rsidR="003F3E19">
        <w:rPr>
          <w:bCs/>
          <w:sz w:val="24"/>
          <w:szCs w:val="24"/>
          <w:lang w:val="kk-KZ"/>
        </w:rPr>
        <w:t xml:space="preserve"> </w:t>
      </w:r>
      <w:r w:rsidRPr="00575067">
        <w:rPr>
          <w:bCs/>
          <w:sz w:val="24"/>
          <w:szCs w:val="24"/>
        </w:rPr>
        <w:t>м;</w:t>
      </w:r>
    </w:p>
    <w:p w14:paraId="19B09671" w14:textId="5418E307" w:rsidR="00575067" w:rsidRPr="00575067" w:rsidRDefault="00575067" w:rsidP="00575067">
      <w:pPr>
        <w:spacing w:after="0" w:line="240" w:lineRule="auto"/>
        <w:ind w:left="0" w:right="6" w:firstLine="567"/>
        <w:rPr>
          <w:bCs/>
          <w:sz w:val="24"/>
          <w:szCs w:val="24"/>
        </w:rPr>
      </w:pPr>
      <w:r w:rsidRPr="00575067">
        <w:rPr>
          <w:bCs/>
          <w:sz w:val="24"/>
          <w:szCs w:val="24"/>
        </w:rPr>
        <w:t xml:space="preserve">- для отопительных конвекторов –конвекторы с длиной </w:t>
      </w:r>
      <w:proofErr w:type="spellStart"/>
      <w:r w:rsidRPr="00575067">
        <w:rPr>
          <w:bCs/>
          <w:sz w:val="24"/>
          <w:szCs w:val="24"/>
        </w:rPr>
        <w:t>оребренной</w:t>
      </w:r>
      <w:proofErr w:type="spellEnd"/>
      <w:r w:rsidRPr="00575067">
        <w:rPr>
          <w:bCs/>
          <w:sz w:val="24"/>
          <w:szCs w:val="24"/>
        </w:rPr>
        <w:t xml:space="preserve"> части нагревательного элемента 2</w:t>
      </w:r>
      <w:r w:rsidR="003F3E19">
        <w:rPr>
          <w:bCs/>
          <w:sz w:val="24"/>
          <w:szCs w:val="24"/>
          <w:lang w:val="kk-KZ"/>
        </w:rPr>
        <w:t xml:space="preserve"> </w:t>
      </w:r>
      <w:r w:rsidRPr="00575067">
        <w:rPr>
          <w:bCs/>
          <w:sz w:val="24"/>
          <w:szCs w:val="24"/>
        </w:rPr>
        <w:t xml:space="preserve">м, при отсутствии таких моделей выбирается модель с нагревательным элементом с длиной </w:t>
      </w:r>
      <w:proofErr w:type="spellStart"/>
      <w:r w:rsidRPr="00575067">
        <w:rPr>
          <w:bCs/>
          <w:sz w:val="24"/>
          <w:szCs w:val="24"/>
        </w:rPr>
        <w:t>оребренной</w:t>
      </w:r>
      <w:proofErr w:type="spellEnd"/>
      <w:r w:rsidRPr="00575067">
        <w:rPr>
          <w:bCs/>
          <w:sz w:val="24"/>
          <w:szCs w:val="24"/>
        </w:rPr>
        <w:t xml:space="preserve"> части менее 2</w:t>
      </w:r>
      <w:r w:rsidR="003F3E19">
        <w:rPr>
          <w:bCs/>
          <w:sz w:val="24"/>
          <w:szCs w:val="24"/>
          <w:lang w:val="kk-KZ"/>
        </w:rPr>
        <w:t xml:space="preserve"> </w:t>
      </w:r>
      <w:r w:rsidRPr="00575067">
        <w:rPr>
          <w:bCs/>
          <w:sz w:val="24"/>
          <w:szCs w:val="24"/>
        </w:rPr>
        <w:t>м, но максимально приближенной к 2</w:t>
      </w:r>
      <w:r w:rsidR="003F3E19">
        <w:rPr>
          <w:bCs/>
          <w:sz w:val="24"/>
          <w:szCs w:val="24"/>
          <w:lang w:val="kk-KZ"/>
        </w:rPr>
        <w:t xml:space="preserve"> </w:t>
      </w:r>
      <w:r w:rsidRPr="00575067">
        <w:rPr>
          <w:bCs/>
          <w:sz w:val="24"/>
          <w:szCs w:val="24"/>
        </w:rPr>
        <w:t>м;</w:t>
      </w:r>
    </w:p>
    <w:p w14:paraId="26883BCD" w14:textId="022031DA" w:rsidR="00575067" w:rsidRPr="00575067" w:rsidRDefault="00575067" w:rsidP="00575067">
      <w:pPr>
        <w:spacing w:after="0" w:line="240" w:lineRule="auto"/>
        <w:ind w:left="0" w:right="6" w:firstLine="567"/>
        <w:rPr>
          <w:bCs/>
          <w:sz w:val="24"/>
          <w:szCs w:val="24"/>
        </w:rPr>
      </w:pPr>
      <w:r w:rsidRPr="00575067">
        <w:rPr>
          <w:bCs/>
          <w:sz w:val="24"/>
          <w:szCs w:val="24"/>
        </w:rPr>
        <w:t xml:space="preserve">- для отопительных конвекторов без корпуса – конвекторы с длиной </w:t>
      </w:r>
      <w:proofErr w:type="spellStart"/>
      <w:r w:rsidRPr="00575067">
        <w:rPr>
          <w:bCs/>
          <w:sz w:val="24"/>
          <w:szCs w:val="24"/>
        </w:rPr>
        <w:t>оребренной</w:t>
      </w:r>
      <w:proofErr w:type="spellEnd"/>
      <w:r w:rsidRPr="00575067">
        <w:rPr>
          <w:bCs/>
          <w:sz w:val="24"/>
          <w:szCs w:val="24"/>
        </w:rPr>
        <w:t xml:space="preserve"> части нагревательного элемента 2</w:t>
      </w:r>
      <w:r w:rsidR="003F3E19">
        <w:rPr>
          <w:bCs/>
          <w:sz w:val="24"/>
          <w:szCs w:val="24"/>
          <w:lang w:val="kk-KZ"/>
        </w:rPr>
        <w:t xml:space="preserve"> </w:t>
      </w:r>
      <w:r w:rsidRPr="00575067">
        <w:rPr>
          <w:bCs/>
          <w:sz w:val="24"/>
          <w:szCs w:val="24"/>
        </w:rPr>
        <w:t xml:space="preserve">м, при отсутствии таких моделей, выбирается модель с длиной </w:t>
      </w:r>
      <w:proofErr w:type="spellStart"/>
      <w:r w:rsidRPr="00575067">
        <w:rPr>
          <w:bCs/>
          <w:sz w:val="24"/>
          <w:szCs w:val="24"/>
        </w:rPr>
        <w:t>оребренной</w:t>
      </w:r>
      <w:proofErr w:type="spellEnd"/>
      <w:r w:rsidRPr="00575067">
        <w:rPr>
          <w:bCs/>
          <w:sz w:val="24"/>
          <w:szCs w:val="24"/>
        </w:rPr>
        <w:t xml:space="preserve"> части менее 2</w:t>
      </w:r>
      <w:r w:rsidR="003F3E19">
        <w:rPr>
          <w:bCs/>
          <w:sz w:val="24"/>
          <w:szCs w:val="24"/>
          <w:lang w:val="kk-KZ"/>
        </w:rPr>
        <w:t xml:space="preserve"> </w:t>
      </w:r>
      <w:r w:rsidRPr="00575067">
        <w:rPr>
          <w:bCs/>
          <w:sz w:val="24"/>
          <w:szCs w:val="24"/>
        </w:rPr>
        <w:t>м, но максимально приближенной к 2</w:t>
      </w:r>
      <w:r w:rsidR="003F3E19">
        <w:rPr>
          <w:bCs/>
          <w:sz w:val="24"/>
          <w:szCs w:val="24"/>
          <w:lang w:val="kk-KZ"/>
        </w:rPr>
        <w:t xml:space="preserve"> </w:t>
      </w:r>
      <w:r w:rsidRPr="00575067">
        <w:rPr>
          <w:bCs/>
          <w:sz w:val="24"/>
          <w:szCs w:val="24"/>
        </w:rPr>
        <w:t>м;</w:t>
      </w:r>
    </w:p>
    <w:p w14:paraId="536AFDA4" w14:textId="28253530" w:rsidR="00575067" w:rsidRPr="00575067" w:rsidRDefault="00575067" w:rsidP="00575067">
      <w:pPr>
        <w:spacing w:after="0" w:line="240" w:lineRule="auto"/>
        <w:ind w:left="0" w:right="6" w:firstLine="567"/>
        <w:rPr>
          <w:bCs/>
          <w:sz w:val="24"/>
          <w:szCs w:val="24"/>
        </w:rPr>
      </w:pPr>
      <w:r w:rsidRPr="00575067">
        <w:rPr>
          <w:bCs/>
          <w:sz w:val="24"/>
          <w:szCs w:val="24"/>
        </w:rPr>
        <w:t>- для плинтусных конвекторов – плинтусные конвекторы длиной 3 м, при отсутствии таких моделей выбирается плинтусный конвектор длиной более 3м, но максимально приближенной к 3</w:t>
      </w:r>
      <w:r w:rsidR="003F3E19">
        <w:rPr>
          <w:bCs/>
          <w:sz w:val="24"/>
          <w:szCs w:val="24"/>
          <w:lang w:val="kk-KZ"/>
        </w:rPr>
        <w:t xml:space="preserve"> </w:t>
      </w:r>
      <w:r w:rsidRPr="00575067">
        <w:rPr>
          <w:bCs/>
          <w:sz w:val="24"/>
          <w:szCs w:val="24"/>
        </w:rPr>
        <w:t>м.</w:t>
      </w:r>
    </w:p>
    <w:p w14:paraId="4A915212" w14:textId="72847209" w:rsidR="00575067" w:rsidRPr="00575067" w:rsidRDefault="00575067" w:rsidP="00575067">
      <w:pPr>
        <w:spacing w:after="0" w:line="240" w:lineRule="auto"/>
        <w:ind w:left="0" w:right="6" w:firstLine="567"/>
        <w:rPr>
          <w:bCs/>
          <w:sz w:val="24"/>
          <w:szCs w:val="24"/>
        </w:rPr>
      </w:pPr>
      <w:r w:rsidRPr="00575067">
        <w:rPr>
          <w:bCs/>
          <w:sz w:val="24"/>
          <w:szCs w:val="24"/>
        </w:rPr>
        <w:t>4.1.3Стандартная тепловая мощность отбираемого типового образца модельного ряда не должна превышать 3500 Вт, а минимальная тепловая мощность отобранного типового образца модельного ряда не должна быть менее 200 Вт.</w:t>
      </w:r>
      <w:r w:rsidR="003F3E19">
        <w:rPr>
          <w:bCs/>
          <w:sz w:val="24"/>
          <w:szCs w:val="24"/>
          <w:lang w:val="kk-KZ"/>
        </w:rPr>
        <w:t xml:space="preserve"> </w:t>
      </w:r>
      <w:r w:rsidRPr="00575067">
        <w:rPr>
          <w:bCs/>
          <w:sz w:val="24"/>
          <w:szCs w:val="24"/>
        </w:rPr>
        <w:t>При отсутствии модельного ряда, типовые образцы которого удовлетворяют этим требованиям, необходимо выбрать модельные ряды из семейства модельных рядов, типовые образцы, стандартная мощность которых находится в диапазоне 200 – 3500</w:t>
      </w:r>
      <w:r w:rsidR="003F3E19">
        <w:rPr>
          <w:bCs/>
          <w:sz w:val="24"/>
          <w:szCs w:val="24"/>
          <w:lang w:val="kk-KZ"/>
        </w:rPr>
        <w:t xml:space="preserve"> </w:t>
      </w:r>
      <w:r w:rsidRPr="00575067">
        <w:rPr>
          <w:bCs/>
          <w:sz w:val="24"/>
          <w:szCs w:val="24"/>
        </w:rPr>
        <w:t>Вт.</w:t>
      </w:r>
    </w:p>
    <w:p w14:paraId="4406600B" w14:textId="77777777" w:rsidR="00575067" w:rsidRPr="00575067" w:rsidRDefault="00575067" w:rsidP="00575067">
      <w:pPr>
        <w:spacing w:after="0" w:line="240" w:lineRule="auto"/>
        <w:ind w:left="0" w:right="6" w:firstLine="567"/>
        <w:rPr>
          <w:bCs/>
          <w:sz w:val="24"/>
          <w:szCs w:val="24"/>
        </w:rPr>
      </w:pPr>
      <w:r w:rsidRPr="00575067">
        <w:rPr>
          <w:bCs/>
          <w:sz w:val="24"/>
          <w:szCs w:val="24"/>
        </w:rPr>
        <w:t xml:space="preserve">4.1.4 Измеренные значения тепловой мощности типовых образцов используются для определения характеристического уравнения семейства моделей. </w:t>
      </w:r>
    </w:p>
    <w:p w14:paraId="439F683A" w14:textId="5E17B802" w:rsidR="00575067" w:rsidRPr="00575067" w:rsidRDefault="00575067" w:rsidP="00575067">
      <w:pPr>
        <w:spacing w:after="0" w:line="240" w:lineRule="auto"/>
        <w:ind w:left="0" w:right="6" w:firstLine="567"/>
        <w:rPr>
          <w:bCs/>
          <w:sz w:val="24"/>
          <w:szCs w:val="24"/>
        </w:rPr>
      </w:pPr>
      <w:r w:rsidRPr="00575067">
        <w:rPr>
          <w:bCs/>
          <w:sz w:val="24"/>
          <w:szCs w:val="24"/>
        </w:rPr>
        <w:t>Чтобы уравнение было действительным, все измеренные тепловые мощности должны находиться в пределах ± 2</w:t>
      </w:r>
      <w:r w:rsidR="003F3E19">
        <w:rPr>
          <w:bCs/>
          <w:sz w:val="24"/>
          <w:szCs w:val="24"/>
          <w:lang w:val="kk-KZ"/>
        </w:rPr>
        <w:t xml:space="preserve"> </w:t>
      </w:r>
      <w:r w:rsidRPr="00575067">
        <w:rPr>
          <w:bCs/>
          <w:sz w:val="24"/>
          <w:szCs w:val="24"/>
        </w:rPr>
        <w:t xml:space="preserve">% от расчетных. </w:t>
      </w:r>
    </w:p>
    <w:p w14:paraId="556E57EE" w14:textId="77777777" w:rsidR="00575067" w:rsidRDefault="00575067" w:rsidP="00575067">
      <w:pPr>
        <w:spacing w:after="0" w:line="240" w:lineRule="auto"/>
        <w:ind w:left="0" w:right="6" w:firstLine="567"/>
        <w:rPr>
          <w:bCs/>
          <w:sz w:val="24"/>
          <w:szCs w:val="24"/>
          <w:lang w:val="kk-KZ"/>
        </w:rPr>
      </w:pPr>
      <w:r w:rsidRPr="00575067">
        <w:rPr>
          <w:bCs/>
          <w:sz w:val="24"/>
          <w:szCs w:val="24"/>
        </w:rPr>
        <w:t>Если какое-либо значение выходит за пределы этого диапазона, необходимо разделить это семейство модельных рядов и вывести новые характеристические уравнения для каждого нового семейства.</w:t>
      </w:r>
    </w:p>
    <w:p w14:paraId="0E04D25A" w14:textId="77777777" w:rsidR="003F3E19" w:rsidRPr="00575067" w:rsidRDefault="003F3E19" w:rsidP="00575067">
      <w:pPr>
        <w:spacing w:after="0" w:line="240" w:lineRule="auto"/>
        <w:ind w:left="0" w:right="6" w:firstLine="567"/>
        <w:rPr>
          <w:bCs/>
          <w:sz w:val="24"/>
          <w:szCs w:val="24"/>
          <w:lang w:val="kk-KZ"/>
        </w:rPr>
      </w:pPr>
    </w:p>
    <w:p w14:paraId="05301DA8" w14:textId="77777777" w:rsidR="00575067" w:rsidRDefault="00575067" w:rsidP="00575067">
      <w:pPr>
        <w:spacing w:after="0" w:line="240" w:lineRule="auto"/>
        <w:ind w:left="0" w:right="6" w:firstLine="567"/>
        <w:rPr>
          <w:b/>
          <w:bCs/>
          <w:sz w:val="24"/>
          <w:szCs w:val="24"/>
          <w:lang w:val="kk-KZ"/>
        </w:rPr>
      </w:pPr>
      <w:r w:rsidRPr="00575067">
        <w:rPr>
          <w:b/>
          <w:bCs/>
          <w:sz w:val="24"/>
          <w:szCs w:val="24"/>
        </w:rPr>
        <w:t>4.2 Выбор моделей для испытаний по определению каталожных значений тепловой мощности моделей, входящих в семейство модельных рядов</w:t>
      </w:r>
    </w:p>
    <w:p w14:paraId="15787C6F" w14:textId="77777777" w:rsidR="003F3E19" w:rsidRPr="00575067" w:rsidRDefault="003F3E19" w:rsidP="00575067">
      <w:pPr>
        <w:spacing w:after="0" w:line="240" w:lineRule="auto"/>
        <w:ind w:left="0" w:right="6" w:firstLine="567"/>
        <w:rPr>
          <w:b/>
          <w:bCs/>
          <w:sz w:val="24"/>
          <w:szCs w:val="24"/>
          <w:lang w:val="kk-KZ"/>
        </w:rPr>
      </w:pPr>
    </w:p>
    <w:p w14:paraId="21EE617E" w14:textId="77777777" w:rsidR="00575067" w:rsidRPr="00575067" w:rsidRDefault="00575067" w:rsidP="00575067">
      <w:pPr>
        <w:spacing w:after="0" w:line="240" w:lineRule="auto"/>
        <w:ind w:left="0" w:right="6" w:firstLine="567"/>
        <w:rPr>
          <w:bCs/>
          <w:sz w:val="24"/>
          <w:szCs w:val="24"/>
        </w:rPr>
      </w:pPr>
      <w:r w:rsidRPr="00575067">
        <w:rPr>
          <w:b/>
          <w:bCs/>
          <w:sz w:val="24"/>
          <w:szCs w:val="24"/>
        </w:rPr>
        <w:t>4.2.1 Выбор моделей для испытаний, если характерным размером семейства модельных рядов является высота конструкции</w:t>
      </w:r>
    </w:p>
    <w:p w14:paraId="511EDFBC" w14:textId="080910CA" w:rsidR="00575067" w:rsidRPr="00575067" w:rsidRDefault="00575067" w:rsidP="00575067">
      <w:pPr>
        <w:spacing w:after="0" w:line="240" w:lineRule="auto"/>
        <w:ind w:left="0" w:right="6" w:firstLine="567"/>
        <w:rPr>
          <w:bCs/>
          <w:sz w:val="24"/>
          <w:szCs w:val="24"/>
        </w:rPr>
      </w:pPr>
      <w:r w:rsidRPr="00575067">
        <w:rPr>
          <w:bCs/>
          <w:sz w:val="24"/>
          <w:szCs w:val="24"/>
        </w:rPr>
        <w:lastRenderedPageBreak/>
        <w:t xml:space="preserve">4.2.1.1 Если семейство модельных рядов содержит модельные ряды высотой от </w:t>
      </w:r>
      <w:r w:rsidR="00C7697D">
        <w:rPr>
          <w:bCs/>
          <w:sz w:val="24"/>
          <w:szCs w:val="24"/>
        </w:rPr>
        <w:t xml:space="preserve">            </w:t>
      </w:r>
      <w:r w:rsidRPr="00575067">
        <w:rPr>
          <w:bCs/>
          <w:sz w:val="24"/>
          <w:szCs w:val="24"/>
        </w:rPr>
        <w:t>300</w:t>
      </w:r>
      <w:r w:rsidR="003F3E19">
        <w:rPr>
          <w:bCs/>
          <w:sz w:val="24"/>
          <w:szCs w:val="24"/>
          <w:lang w:val="kk-KZ"/>
        </w:rPr>
        <w:t xml:space="preserve"> </w:t>
      </w:r>
      <w:r w:rsidRPr="00575067">
        <w:rPr>
          <w:bCs/>
          <w:sz w:val="24"/>
          <w:szCs w:val="24"/>
        </w:rPr>
        <w:t>мм и более, то модели этого семейства моделей для испытаний должны быть выбраны в соответствии с пунктами 4.2.1.2, 4.2.1.3, 4.2.1.4.</w:t>
      </w:r>
    </w:p>
    <w:p w14:paraId="287A1BA5" w14:textId="263A1D3F" w:rsidR="00575067" w:rsidRPr="00575067" w:rsidRDefault="00575067" w:rsidP="00575067">
      <w:pPr>
        <w:spacing w:after="0" w:line="240" w:lineRule="auto"/>
        <w:ind w:left="0" w:right="6" w:firstLine="567"/>
        <w:rPr>
          <w:bCs/>
          <w:sz w:val="24"/>
          <w:szCs w:val="24"/>
        </w:rPr>
      </w:pPr>
      <w:r w:rsidRPr="00575067">
        <w:rPr>
          <w:bCs/>
          <w:sz w:val="24"/>
          <w:szCs w:val="24"/>
        </w:rPr>
        <w:t>Если семейство модельных рядов включает модельные ряды высотой менее 300</w:t>
      </w:r>
      <w:r w:rsidR="003F3E19">
        <w:rPr>
          <w:bCs/>
          <w:sz w:val="24"/>
          <w:szCs w:val="24"/>
          <w:lang w:val="kk-KZ"/>
        </w:rPr>
        <w:t xml:space="preserve"> </w:t>
      </w:r>
      <w:r w:rsidRPr="00575067">
        <w:rPr>
          <w:bCs/>
          <w:sz w:val="24"/>
          <w:szCs w:val="24"/>
        </w:rPr>
        <w:t>мм, то необходимо дополнительно испытывать модельные ряды с наименьшей высотой.</w:t>
      </w:r>
    </w:p>
    <w:p w14:paraId="6F835571" w14:textId="1E80B468" w:rsidR="00575067" w:rsidRPr="00575067" w:rsidRDefault="00575067" w:rsidP="00575067">
      <w:pPr>
        <w:spacing w:after="0" w:line="240" w:lineRule="auto"/>
        <w:ind w:left="0" w:right="6" w:firstLine="567"/>
        <w:rPr>
          <w:bCs/>
          <w:sz w:val="24"/>
          <w:szCs w:val="24"/>
        </w:rPr>
      </w:pPr>
      <w:r w:rsidRPr="00575067">
        <w:rPr>
          <w:bCs/>
          <w:sz w:val="24"/>
          <w:szCs w:val="24"/>
        </w:rPr>
        <w:t>В семействах модельных рядов, где наибольшей высотой является высота 300</w:t>
      </w:r>
      <w:r w:rsidR="003F3E19">
        <w:rPr>
          <w:bCs/>
          <w:sz w:val="24"/>
          <w:szCs w:val="24"/>
          <w:lang w:val="kk-KZ"/>
        </w:rPr>
        <w:t xml:space="preserve"> </w:t>
      </w:r>
      <w:r w:rsidRPr="00575067">
        <w:rPr>
          <w:bCs/>
          <w:sz w:val="24"/>
          <w:szCs w:val="24"/>
        </w:rPr>
        <w:t>мм или менее необходимо испытывать отопительные приборы, входящие в модельные ряды наибольшей и наименьшей высоты.</w:t>
      </w:r>
    </w:p>
    <w:p w14:paraId="1C71BB5A" w14:textId="165BBA52" w:rsidR="00575067" w:rsidRDefault="00575067" w:rsidP="00575067">
      <w:pPr>
        <w:spacing w:after="0" w:line="240" w:lineRule="auto"/>
        <w:ind w:left="0" w:right="6" w:firstLine="567"/>
        <w:rPr>
          <w:bCs/>
          <w:sz w:val="24"/>
          <w:szCs w:val="24"/>
          <w:lang w:val="kk-KZ"/>
        </w:rPr>
      </w:pPr>
      <w:r w:rsidRPr="00575067">
        <w:rPr>
          <w:bCs/>
          <w:sz w:val="24"/>
          <w:szCs w:val="24"/>
        </w:rPr>
        <w:t>4.2.1.2 Минимальное количество моделей, подлежащих испытаниям в пределах семейства модельных рядов, определяется диапазоном высот</w:t>
      </w:r>
      <w:r w:rsidR="003F3E19">
        <w:rPr>
          <w:bCs/>
          <w:sz w:val="24"/>
          <w:szCs w:val="24"/>
          <w:lang w:val="kk-KZ"/>
        </w:rPr>
        <w:t xml:space="preserve"> согласно</w:t>
      </w:r>
      <w:r w:rsidR="003F3E19" w:rsidRPr="00575067">
        <w:rPr>
          <w:bCs/>
          <w:sz w:val="24"/>
          <w:szCs w:val="24"/>
        </w:rPr>
        <w:t xml:space="preserve"> таблиц</w:t>
      </w:r>
      <w:r w:rsidR="003F3E19">
        <w:rPr>
          <w:bCs/>
          <w:sz w:val="24"/>
          <w:szCs w:val="24"/>
          <w:lang w:val="kk-KZ"/>
        </w:rPr>
        <w:t>е</w:t>
      </w:r>
      <w:r w:rsidR="003F3E19" w:rsidRPr="00575067">
        <w:rPr>
          <w:bCs/>
          <w:sz w:val="24"/>
          <w:szCs w:val="24"/>
        </w:rPr>
        <w:t xml:space="preserve"> </w:t>
      </w:r>
      <w:r w:rsidRPr="00575067">
        <w:rPr>
          <w:bCs/>
          <w:sz w:val="24"/>
          <w:szCs w:val="24"/>
        </w:rPr>
        <w:t>2.</w:t>
      </w:r>
    </w:p>
    <w:p w14:paraId="6EFE81F7" w14:textId="77777777" w:rsidR="00B57607" w:rsidRPr="00575067" w:rsidRDefault="00B57607" w:rsidP="00575067">
      <w:pPr>
        <w:spacing w:after="0" w:line="240" w:lineRule="auto"/>
        <w:ind w:left="0" w:right="6" w:firstLine="567"/>
        <w:rPr>
          <w:bCs/>
          <w:sz w:val="24"/>
          <w:szCs w:val="24"/>
          <w:lang w:val="kk-KZ"/>
        </w:rPr>
      </w:pPr>
    </w:p>
    <w:p w14:paraId="522D235E" w14:textId="009D1DC4" w:rsidR="00575067" w:rsidRPr="00575067" w:rsidRDefault="00575067" w:rsidP="003F3E19">
      <w:pPr>
        <w:spacing w:after="0" w:line="240" w:lineRule="auto"/>
        <w:ind w:left="0" w:right="6" w:firstLine="567"/>
        <w:jc w:val="center"/>
        <w:rPr>
          <w:bCs/>
          <w:sz w:val="24"/>
          <w:szCs w:val="24"/>
        </w:rPr>
      </w:pPr>
      <w:r w:rsidRPr="00575067">
        <w:rPr>
          <w:bCs/>
          <w:sz w:val="24"/>
          <w:szCs w:val="24"/>
        </w:rPr>
        <w:t xml:space="preserve">Таблица 2 </w:t>
      </w:r>
      <w:r w:rsidR="003F3E19">
        <w:rPr>
          <w:bCs/>
          <w:sz w:val="24"/>
          <w:szCs w:val="24"/>
          <w:lang w:val="kk-KZ"/>
        </w:rPr>
        <w:t xml:space="preserve">- </w:t>
      </w:r>
      <w:r w:rsidRPr="00575067">
        <w:rPr>
          <w:bCs/>
          <w:sz w:val="24"/>
          <w:szCs w:val="24"/>
        </w:rPr>
        <w:t>Минимальное количество моделей для испытаний</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7"/>
      </w:tblGrid>
      <w:tr w:rsidR="00575067" w:rsidRPr="00575067" w14:paraId="6D649248" w14:textId="77777777" w:rsidTr="003F3E19">
        <w:tc>
          <w:tcPr>
            <w:tcW w:w="2691" w:type="dxa"/>
            <w:tcBorders>
              <w:top w:val="single" w:sz="4" w:space="0" w:color="000000"/>
              <w:left w:val="single" w:sz="4" w:space="0" w:color="000000"/>
              <w:bottom w:val="double" w:sz="4" w:space="0" w:color="auto"/>
              <w:right w:val="single" w:sz="4" w:space="0" w:color="000000"/>
            </w:tcBorders>
            <w:hideMark/>
          </w:tcPr>
          <w:p w14:paraId="28B2A56A" w14:textId="5FF640BE" w:rsidR="00575067" w:rsidRPr="00575067" w:rsidRDefault="00575067" w:rsidP="002D230A">
            <w:pPr>
              <w:spacing w:after="0" w:line="240" w:lineRule="auto"/>
              <w:ind w:left="0" w:right="6" w:firstLine="27"/>
              <w:jc w:val="center"/>
              <w:rPr>
                <w:bCs/>
                <w:sz w:val="24"/>
                <w:szCs w:val="24"/>
              </w:rPr>
            </w:pPr>
            <w:r w:rsidRPr="00575067">
              <w:rPr>
                <w:bCs/>
                <w:sz w:val="24"/>
                <w:szCs w:val="24"/>
              </w:rPr>
              <w:t>Диапазон высот</w:t>
            </w:r>
          </w:p>
          <w:p w14:paraId="6880AC4C" w14:textId="5E4C147A" w:rsidR="00575067" w:rsidRPr="00575067" w:rsidRDefault="00000000" w:rsidP="00575067">
            <w:pPr>
              <w:spacing w:after="0" w:line="240" w:lineRule="auto"/>
              <w:ind w:left="0" w:right="6" w:firstLine="567"/>
              <w:rPr>
                <w:bCs/>
                <w:sz w:val="24"/>
                <w:szCs w:val="24"/>
                <w:lang w:val="en-US"/>
              </w:rPr>
            </w:pPr>
            <m:oMathPara>
              <m:oMathParaPr>
                <m:jc m:val="center"/>
              </m:oMathParaPr>
              <m:oMath>
                <m:sSub>
                  <m:sSubPr>
                    <m:ctrlPr>
                      <w:rPr>
                        <w:rFonts w:ascii="Cambria Math" w:hAnsi="Cambria Math"/>
                        <w:bCs/>
                        <w:i/>
                        <w:iCs/>
                        <w:sz w:val="24"/>
                        <w:szCs w:val="24"/>
                      </w:rPr>
                    </m:ctrlPr>
                  </m:sSubPr>
                  <m:e>
                    <m:r>
                      <w:rPr>
                        <w:rFonts w:ascii="Cambria Math" w:hAnsi="Cambria Math"/>
                        <w:sz w:val="24"/>
                        <w:szCs w:val="24"/>
                      </w:rPr>
                      <m:t>H</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bCs/>
                        <w:i/>
                        <w:iCs/>
                        <w:sz w:val="24"/>
                        <w:szCs w:val="24"/>
                      </w:rPr>
                    </m:ctrlPr>
                  </m:sSubPr>
                  <m:e>
                    <m:r>
                      <w:rPr>
                        <w:rFonts w:ascii="Cambria Math" w:hAnsi="Cambria Math"/>
                        <w:sz w:val="24"/>
                        <w:szCs w:val="24"/>
                      </w:rPr>
                      <m:t>H</m:t>
                    </m:r>
                  </m:e>
                  <m:sub>
                    <m:r>
                      <w:rPr>
                        <w:rFonts w:ascii="Cambria Math" w:hAnsi="Cambria Math"/>
                        <w:sz w:val="24"/>
                        <w:szCs w:val="24"/>
                      </w:rPr>
                      <m:t>m</m:t>
                    </m:r>
                    <m:r>
                      <w:rPr>
                        <w:rFonts w:ascii="Cambria Math" w:hAnsi="Cambria Math"/>
                        <w:sz w:val="24"/>
                        <w:szCs w:val="24"/>
                        <w:lang w:val="en-US"/>
                      </w:rPr>
                      <m:t>ax</m:t>
                    </m:r>
                  </m:sub>
                </m:sSub>
                <m:r>
                  <w:rPr>
                    <w:rFonts w:ascii="Cambria Math" w:hAnsi="Cambria Math"/>
                    <w:sz w:val="24"/>
                    <w:szCs w:val="24"/>
                  </w:rPr>
                  <m:t>-</m:t>
                </m:r>
                <m:sSub>
                  <m:sSubPr>
                    <m:ctrlPr>
                      <w:rPr>
                        <w:rFonts w:ascii="Cambria Math" w:hAnsi="Cambria Math"/>
                        <w:bCs/>
                        <w:i/>
                        <w:iCs/>
                        <w:sz w:val="24"/>
                        <w:szCs w:val="24"/>
                        <w:lang w:val="en-US"/>
                      </w:rPr>
                    </m:ctrlPr>
                  </m:sSubPr>
                  <m:e>
                    <m:r>
                      <w:rPr>
                        <w:rFonts w:ascii="Cambria Math" w:hAnsi="Cambria Math"/>
                        <w:sz w:val="24"/>
                        <w:szCs w:val="24"/>
                        <w:lang w:val="en-US"/>
                      </w:rPr>
                      <m:t>H</m:t>
                    </m:r>
                  </m:e>
                  <m:sub>
                    <m:r>
                      <w:rPr>
                        <w:rFonts w:ascii="Cambria Math" w:hAnsi="Cambria Math"/>
                        <w:sz w:val="24"/>
                        <w:szCs w:val="24"/>
                        <w:lang w:val="en-US"/>
                      </w:rPr>
                      <m:t>min</m:t>
                    </m:r>
                  </m:sub>
                </m:sSub>
              </m:oMath>
            </m:oMathPara>
          </w:p>
        </w:tc>
        <w:tc>
          <w:tcPr>
            <w:tcW w:w="2837" w:type="dxa"/>
            <w:tcBorders>
              <w:top w:val="single" w:sz="4" w:space="0" w:color="000000"/>
              <w:left w:val="single" w:sz="4" w:space="0" w:color="000000"/>
              <w:bottom w:val="double" w:sz="4" w:space="0" w:color="auto"/>
              <w:right w:val="single" w:sz="4" w:space="0" w:color="000000"/>
            </w:tcBorders>
            <w:hideMark/>
          </w:tcPr>
          <w:p w14:paraId="2B5EC2D1" w14:textId="77777777" w:rsidR="00575067" w:rsidRPr="00575067" w:rsidRDefault="00575067" w:rsidP="003F3E19">
            <w:pPr>
              <w:spacing w:after="0" w:line="240" w:lineRule="auto"/>
              <w:ind w:left="0" w:right="6" w:firstLine="0"/>
              <w:rPr>
                <w:bCs/>
                <w:sz w:val="24"/>
                <w:szCs w:val="24"/>
              </w:rPr>
            </w:pPr>
            <w:r w:rsidRPr="00575067">
              <w:rPr>
                <w:bCs/>
                <w:sz w:val="24"/>
                <w:szCs w:val="24"/>
              </w:rPr>
              <w:t>Количество испытываемых моделей</w:t>
            </w:r>
          </w:p>
        </w:tc>
      </w:tr>
      <w:tr w:rsidR="00575067" w:rsidRPr="00575067" w14:paraId="11B5E374" w14:textId="77777777" w:rsidTr="003F3E19">
        <w:tc>
          <w:tcPr>
            <w:tcW w:w="2691" w:type="dxa"/>
            <w:tcBorders>
              <w:top w:val="double" w:sz="4" w:space="0" w:color="auto"/>
              <w:left w:val="single" w:sz="4" w:space="0" w:color="000000"/>
              <w:bottom w:val="single" w:sz="4" w:space="0" w:color="000000"/>
              <w:right w:val="single" w:sz="4" w:space="0" w:color="000000"/>
            </w:tcBorders>
            <w:hideMark/>
          </w:tcPr>
          <w:p w14:paraId="464CC380" w14:textId="77777777" w:rsidR="00575067" w:rsidRPr="00575067" w:rsidRDefault="00575067" w:rsidP="00575067">
            <w:pPr>
              <w:spacing w:after="0" w:line="240" w:lineRule="auto"/>
              <w:ind w:left="0" w:right="6" w:firstLine="567"/>
              <w:rPr>
                <w:bCs/>
                <w:sz w:val="24"/>
                <w:szCs w:val="24"/>
              </w:rPr>
            </w:pPr>
            <w:r w:rsidRPr="00575067">
              <w:rPr>
                <w:bCs/>
                <w:sz w:val="24"/>
                <w:szCs w:val="24"/>
              </w:rPr>
              <w:t>≤ 1м</w:t>
            </w:r>
          </w:p>
        </w:tc>
        <w:tc>
          <w:tcPr>
            <w:tcW w:w="2837" w:type="dxa"/>
            <w:tcBorders>
              <w:top w:val="double" w:sz="4" w:space="0" w:color="auto"/>
              <w:left w:val="single" w:sz="4" w:space="0" w:color="000000"/>
              <w:bottom w:val="single" w:sz="4" w:space="0" w:color="000000"/>
              <w:right w:val="single" w:sz="4" w:space="0" w:color="000000"/>
            </w:tcBorders>
            <w:hideMark/>
          </w:tcPr>
          <w:p w14:paraId="09F4DC58" w14:textId="77777777" w:rsidR="00575067" w:rsidRPr="00575067" w:rsidRDefault="00575067" w:rsidP="00575067">
            <w:pPr>
              <w:spacing w:after="0" w:line="240" w:lineRule="auto"/>
              <w:ind w:left="0" w:right="6" w:firstLine="567"/>
              <w:rPr>
                <w:bCs/>
                <w:sz w:val="24"/>
                <w:szCs w:val="24"/>
              </w:rPr>
            </w:pPr>
            <w:r w:rsidRPr="00575067">
              <w:rPr>
                <w:bCs/>
                <w:sz w:val="24"/>
                <w:szCs w:val="24"/>
              </w:rPr>
              <w:t>3</w:t>
            </w:r>
          </w:p>
        </w:tc>
      </w:tr>
      <w:tr w:rsidR="00575067" w:rsidRPr="00575067" w14:paraId="7C58FEF6" w14:textId="77777777" w:rsidTr="003F3E19">
        <w:tc>
          <w:tcPr>
            <w:tcW w:w="2691" w:type="dxa"/>
            <w:tcBorders>
              <w:top w:val="single" w:sz="4" w:space="0" w:color="000000"/>
              <w:left w:val="single" w:sz="4" w:space="0" w:color="000000"/>
              <w:bottom w:val="single" w:sz="4" w:space="0" w:color="000000"/>
              <w:right w:val="single" w:sz="4" w:space="0" w:color="000000"/>
            </w:tcBorders>
            <w:hideMark/>
          </w:tcPr>
          <w:p w14:paraId="09E3978F" w14:textId="77777777" w:rsidR="00575067" w:rsidRPr="00575067" w:rsidRDefault="00575067" w:rsidP="00575067">
            <w:pPr>
              <w:spacing w:after="0" w:line="240" w:lineRule="auto"/>
              <w:ind w:left="0" w:right="6" w:firstLine="567"/>
              <w:rPr>
                <w:bCs/>
                <w:sz w:val="24"/>
                <w:szCs w:val="24"/>
              </w:rPr>
            </w:pPr>
            <w:r w:rsidRPr="00575067">
              <w:rPr>
                <w:bCs/>
                <w:sz w:val="24"/>
                <w:szCs w:val="24"/>
                <w:lang w:val="en-US"/>
              </w:rPr>
              <w:t>&gt;1 м</w:t>
            </w:r>
          </w:p>
        </w:tc>
        <w:tc>
          <w:tcPr>
            <w:tcW w:w="2837" w:type="dxa"/>
            <w:tcBorders>
              <w:top w:val="single" w:sz="4" w:space="0" w:color="000000"/>
              <w:left w:val="single" w:sz="4" w:space="0" w:color="000000"/>
              <w:bottom w:val="single" w:sz="4" w:space="0" w:color="000000"/>
              <w:right w:val="single" w:sz="4" w:space="0" w:color="000000"/>
            </w:tcBorders>
            <w:hideMark/>
          </w:tcPr>
          <w:p w14:paraId="7B3A082F" w14:textId="77777777" w:rsidR="00575067" w:rsidRPr="00575067" w:rsidRDefault="00575067" w:rsidP="00575067">
            <w:pPr>
              <w:spacing w:after="0" w:line="240" w:lineRule="auto"/>
              <w:ind w:left="0" w:right="6" w:firstLine="567"/>
              <w:rPr>
                <w:bCs/>
                <w:sz w:val="24"/>
                <w:szCs w:val="24"/>
              </w:rPr>
            </w:pPr>
            <w:r w:rsidRPr="00575067">
              <w:rPr>
                <w:bCs/>
                <w:sz w:val="24"/>
                <w:szCs w:val="24"/>
              </w:rPr>
              <w:t>4</w:t>
            </w:r>
          </w:p>
        </w:tc>
      </w:tr>
    </w:tbl>
    <w:p w14:paraId="7D3A285D" w14:textId="77777777" w:rsidR="00575067" w:rsidRPr="00575067" w:rsidRDefault="00575067" w:rsidP="00575067">
      <w:pPr>
        <w:spacing w:after="0" w:line="240" w:lineRule="auto"/>
        <w:ind w:left="0" w:right="6" w:firstLine="567"/>
        <w:rPr>
          <w:bCs/>
          <w:sz w:val="24"/>
          <w:szCs w:val="24"/>
        </w:rPr>
      </w:pPr>
    </w:p>
    <w:p w14:paraId="3B2B6182" w14:textId="4B1ED68D" w:rsidR="00575067" w:rsidRDefault="003F3E19" w:rsidP="00575067">
      <w:pPr>
        <w:spacing w:after="0" w:line="240" w:lineRule="auto"/>
        <w:ind w:left="0" w:right="6" w:firstLine="567"/>
        <w:rPr>
          <w:bCs/>
          <w:sz w:val="24"/>
          <w:szCs w:val="24"/>
          <w:lang w:val="kk-KZ"/>
        </w:rPr>
      </w:pPr>
      <w:r w:rsidRPr="00575067">
        <w:rPr>
          <w:bCs/>
          <w:sz w:val="24"/>
          <w:szCs w:val="24"/>
        </w:rPr>
        <w:t>4.2.1.3</w:t>
      </w:r>
      <w:r>
        <w:rPr>
          <w:bCs/>
          <w:sz w:val="24"/>
          <w:szCs w:val="24"/>
          <w:lang w:val="kk-KZ"/>
        </w:rPr>
        <w:t xml:space="preserve"> </w:t>
      </w:r>
      <w:r w:rsidRPr="00575067">
        <w:rPr>
          <w:bCs/>
          <w:sz w:val="24"/>
          <w:szCs w:val="24"/>
        </w:rPr>
        <w:t>В случае, если</w:t>
      </w:r>
      <w:r w:rsidR="00575067" w:rsidRPr="00575067">
        <w:rPr>
          <w:bCs/>
          <w:sz w:val="24"/>
          <w:szCs w:val="24"/>
        </w:rPr>
        <w:t xml:space="preserve"> </w:t>
      </w:r>
      <m:oMath>
        <m:sSub>
          <m:sSubPr>
            <m:ctrlPr>
              <w:rPr>
                <w:rFonts w:ascii="Cambria Math" w:hAnsi="Cambria Math"/>
                <w:bCs/>
                <w:i/>
                <w:sz w:val="24"/>
                <w:szCs w:val="24"/>
              </w:rPr>
            </m:ctrlPr>
          </m:sSubPr>
          <m:e>
            <m:r>
              <w:rPr>
                <w:rFonts w:ascii="Cambria Math" w:hAnsi="Cambria Math"/>
                <w:sz w:val="24"/>
                <w:szCs w:val="24"/>
              </w:rPr>
              <m:t>H</m:t>
            </m:r>
          </m:e>
          <m:sub>
            <m:r>
              <w:rPr>
                <w:rFonts w:ascii="Cambria Math" w:hAnsi="Cambria Math"/>
                <w:sz w:val="24"/>
                <w:szCs w:val="24"/>
              </w:rPr>
              <m:t>r</m:t>
            </m:r>
          </m:sub>
        </m:sSub>
      </m:oMath>
      <w:r w:rsidR="00575067" w:rsidRPr="00575067">
        <w:rPr>
          <w:bCs/>
          <w:sz w:val="24"/>
          <w:szCs w:val="24"/>
        </w:rPr>
        <w:t xml:space="preserve">≤ 1 м испытанию подлежат три модели от модельных рядов с наименьшей и наибольшей </w:t>
      </w:r>
      <w:r w:rsidRPr="00575067">
        <w:rPr>
          <w:bCs/>
          <w:sz w:val="24"/>
          <w:szCs w:val="24"/>
        </w:rPr>
        <w:t>высотой,</w:t>
      </w:r>
      <w:r w:rsidR="00575067" w:rsidRPr="00575067">
        <w:rPr>
          <w:bCs/>
          <w:sz w:val="24"/>
          <w:szCs w:val="24"/>
        </w:rPr>
        <w:t xml:space="preserve"> а также с промежуточной высотой </w:t>
      </w:r>
      <m:oMath>
        <m:sSub>
          <m:sSubPr>
            <m:ctrlPr>
              <w:rPr>
                <w:rFonts w:ascii="Cambria Math" w:hAnsi="Cambria Math"/>
                <w:bCs/>
                <w:i/>
                <w:sz w:val="24"/>
                <w:szCs w:val="24"/>
              </w:rPr>
            </m:ctrlPr>
          </m:sSubPr>
          <m:e>
            <m:r>
              <w:rPr>
                <w:rFonts w:ascii="Cambria Math" w:hAnsi="Cambria Math"/>
                <w:sz w:val="24"/>
                <w:szCs w:val="24"/>
              </w:rPr>
              <m:t>H</m:t>
            </m:r>
          </m:e>
          <m:sub>
            <m:r>
              <w:rPr>
                <w:rFonts w:ascii="Cambria Math" w:hAnsi="Cambria Math"/>
                <w:sz w:val="24"/>
                <w:szCs w:val="24"/>
              </w:rPr>
              <m:t>i</m:t>
            </m:r>
            <m:r>
              <w:rPr>
                <w:rFonts w:ascii="Cambria Math" w:hAnsi="Cambria Math"/>
                <w:sz w:val="24"/>
                <w:szCs w:val="24"/>
                <w:lang w:val="en-US"/>
              </w:rPr>
              <m:t>nt</m:t>
            </m:r>
          </m:sub>
        </m:sSub>
      </m:oMath>
      <w:r w:rsidR="00575067" w:rsidRPr="00575067">
        <w:rPr>
          <w:bCs/>
          <w:sz w:val="24"/>
          <w:szCs w:val="24"/>
        </w:rPr>
        <w:t>, определяемой</w:t>
      </w:r>
    </w:p>
    <w:p w14:paraId="5B6FCA19" w14:textId="77777777" w:rsidR="002D230A" w:rsidRDefault="002D230A" w:rsidP="00575067">
      <w:pPr>
        <w:spacing w:after="0" w:line="240" w:lineRule="auto"/>
        <w:ind w:left="0" w:right="6" w:firstLine="567"/>
        <w:rPr>
          <w:bCs/>
          <w:sz w:val="24"/>
          <w:szCs w:val="24"/>
          <w:lang w:val="kk-KZ"/>
        </w:rPr>
      </w:pPr>
    </w:p>
    <w:bookmarkStart w:id="1" w:name="_Hlk204092668"/>
    <w:p w14:paraId="73C55254" w14:textId="73444D76" w:rsidR="002D230A" w:rsidRPr="00575067" w:rsidRDefault="00000000" w:rsidP="002D230A">
      <w:pPr>
        <w:spacing w:after="0" w:line="240" w:lineRule="auto"/>
        <w:ind w:left="0" w:right="6" w:firstLine="567"/>
        <w:jc w:val="right"/>
        <w:rPr>
          <w:bCs/>
          <w:sz w:val="24"/>
          <w:szCs w:val="24"/>
          <w:lang w:val="kk-KZ"/>
        </w:rPr>
      </w:pPr>
      <m:oMath>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int</m:t>
            </m:r>
          </m:sub>
        </m:sSub>
        <m:r>
          <w:rPr>
            <w:rFonts w:ascii="Cambria Math" w:hAnsi="Cambria Math"/>
            <w:sz w:val="24"/>
            <w:szCs w:val="24"/>
            <w:lang w:val="kk-KZ"/>
          </w:rPr>
          <m:t>=</m:t>
        </m:r>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max</m:t>
            </m:r>
          </m:sub>
        </m:sSub>
        <m:r>
          <w:rPr>
            <w:rFonts w:ascii="Cambria Math" w:hAnsi="Cambria Math"/>
            <w:sz w:val="24"/>
            <w:szCs w:val="24"/>
            <w:lang w:val="kk-KZ"/>
          </w:rPr>
          <m:t>-</m:t>
        </m:r>
        <m:f>
          <m:fPr>
            <m:type m:val="skw"/>
            <m:ctrlPr>
              <w:rPr>
                <w:rFonts w:ascii="Cambria Math" w:hAnsi="Cambria Math"/>
                <w:bCs/>
                <w:i/>
                <w:sz w:val="24"/>
                <w:szCs w:val="24"/>
                <w:lang w:val="kk-KZ"/>
              </w:rPr>
            </m:ctrlPr>
          </m:fPr>
          <m:num>
            <m:r>
              <w:rPr>
                <w:rFonts w:ascii="Cambria Math" w:hAnsi="Cambria Math"/>
                <w:sz w:val="24"/>
                <w:szCs w:val="24"/>
                <w:lang w:val="kk-KZ"/>
              </w:rPr>
              <m:t>1</m:t>
            </m:r>
          </m:num>
          <m:den>
            <m:r>
              <w:rPr>
                <w:rFonts w:ascii="Cambria Math" w:hAnsi="Cambria Math"/>
                <w:sz w:val="24"/>
                <w:szCs w:val="24"/>
                <w:lang w:val="kk-KZ"/>
              </w:rPr>
              <m:t>2</m:t>
            </m:r>
          </m:den>
        </m:f>
        <m:r>
          <w:rPr>
            <w:rFonts w:ascii="Cambria Math" w:hAnsi="Cambria Math"/>
            <w:sz w:val="24"/>
            <w:szCs w:val="24"/>
            <w:lang w:val="kk-KZ"/>
          </w:rPr>
          <m:t>×</m:t>
        </m:r>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r</m:t>
            </m:r>
          </m:sub>
        </m:sSub>
      </m:oMath>
      <w:r w:rsidR="002D230A" w:rsidRPr="002D230A">
        <w:rPr>
          <w:rFonts w:eastAsiaTheme="minorEastAsia"/>
          <w:bCs/>
          <w:sz w:val="24"/>
          <w:szCs w:val="24"/>
          <w:lang w:val="kk-KZ"/>
        </w:rPr>
        <w:t xml:space="preserve">   </w:t>
      </w:r>
      <w:bookmarkEnd w:id="1"/>
      <w:r w:rsidR="002D230A" w:rsidRPr="002D230A">
        <w:rPr>
          <w:rFonts w:eastAsiaTheme="minorEastAsia"/>
          <w:bCs/>
          <w:sz w:val="24"/>
          <w:szCs w:val="24"/>
          <w:lang w:val="kk-KZ"/>
        </w:rPr>
        <w:t xml:space="preserve">                                                                       (1)</w:t>
      </w:r>
    </w:p>
    <w:p w14:paraId="63359175" w14:textId="77777777" w:rsidR="002D230A" w:rsidRPr="003E7687" w:rsidRDefault="002D230A" w:rsidP="00575067">
      <w:pPr>
        <w:spacing w:after="0" w:line="240" w:lineRule="auto"/>
        <w:ind w:left="0" w:right="6" w:firstLine="567"/>
        <w:rPr>
          <w:bCs/>
          <w:sz w:val="24"/>
          <w:szCs w:val="24"/>
          <w:lang w:val="kk-KZ"/>
        </w:rPr>
      </w:pPr>
    </w:p>
    <w:p w14:paraId="6107FCC0" w14:textId="42A977AA" w:rsidR="00575067" w:rsidRPr="00575067" w:rsidRDefault="00575067" w:rsidP="002D230A">
      <w:pPr>
        <w:spacing w:after="0" w:line="240" w:lineRule="auto"/>
        <w:ind w:left="0" w:right="6" w:firstLine="0"/>
        <w:rPr>
          <w:bCs/>
          <w:sz w:val="24"/>
          <w:szCs w:val="24"/>
        </w:rPr>
      </w:pPr>
      <w:r w:rsidRPr="00575067">
        <w:rPr>
          <w:bCs/>
          <w:sz w:val="24"/>
          <w:szCs w:val="24"/>
        </w:rPr>
        <w:t>и округляемой до ближайшей большей высоты,</w:t>
      </w:r>
      <w:r w:rsidR="002D230A" w:rsidRPr="002D230A">
        <w:rPr>
          <w:bCs/>
          <w:sz w:val="24"/>
          <w:szCs w:val="24"/>
        </w:rPr>
        <w:t xml:space="preserve"> </w:t>
      </w:r>
      <w:r w:rsidRPr="00575067">
        <w:rPr>
          <w:bCs/>
          <w:sz w:val="24"/>
          <w:szCs w:val="24"/>
        </w:rPr>
        <w:t>при этом</w:t>
      </w:r>
      <w:r w:rsidR="002D230A" w:rsidRPr="002D230A">
        <w:rPr>
          <w:bCs/>
          <w:sz w:val="24"/>
          <w:szCs w:val="24"/>
        </w:rPr>
        <w:t xml:space="preserve"> </w:t>
      </w:r>
      <m:oMath>
        <m:sSub>
          <m:sSubPr>
            <m:ctrlPr>
              <w:rPr>
                <w:rFonts w:ascii="Cambria Math" w:hAnsi="Cambria Math"/>
                <w:bCs/>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max</m:t>
            </m:r>
          </m:sub>
        </m:sSub>
      </m:oMath>
      <w:r w:rsidRPr="00575067">
        <w:rPr>
          <w:bCs/>
          <w:sz w:val="24"/>
          <w:szCs w:val="24"/>
        </w:rPr>
        <w:t>– самая наибольшая высота в семействе.</w:t>
      </w:r>
    </w:p>
    <w:p w14:paraId="0A7845AB" w14:textId="05EF98F0" w:rsidR="00575067" w:rsidRPr="00575067" w:rsidRDefault="00575067" w:rsidP="00575067">
      <w:pPr>
        <w:spacing w:after="0" w:line="240" w:lineRule="auto"/>
        <w:ind w:left="0" w:right="6" w:firstLine="567"/>
        <w:rPr>
          <w:bCs/>
          <w:sz w:val="24"/>
          <w:szCs w:val="24"/>
        </w:rPr>
      </w:pPr>
      <w:r w:rsidRPr="00575067">
        <w:rPr>
          <w:bCs/>
          <w:sz w:val="24"/>
          <w:szCs w:val="24"/>
        </w:rPr>
        <w:t xml:space="preserve">4.2.1.4 В случае 1 м˂ </w:t>
      </w:r>
      <w:proofErr w:type="spellStart"/>
      <w:r w:rsidRPr="00575067">
        <w:rPr>
          <w:bCs/>
          <w:sz w:val="24"/>
          <w:szCs w:val="24"/>
          <w:lang w:val="en-US"/>
        </w:rPr>
        <w:t>H</w:t>
      </w:r>
      <w:r w:rsidRPr="00575067">
        <w:rPr>
          <w:bCs/>
          <w:sz w:val="24"/>
          <w:szCs w:val="24"/>
          <w:vertAlign w:val="subscript"/>
          <w:lang w:val="en-US"/>
        </w:rPr>
        <w:t>r</w:t>
      </w:r>
      <w:proofErr w:type="spellEnd"/>
      <w:r w:rsidRPr="00575067">
        <w:rPr>
          <w:bCs/>
          <w:sz w:val="24"/>
          <w:szCs w:val="24"/>
        </w:rPr>
        <w:t xml:space="preserve"> ≤ 2,5 м должны быть испытаны четыре модели семейства модельных рядов – с наименьшей и наибольшей высотой, а также с двумя промежуточными высотами</w:t>
      </w:r>
      <w:r w:rsidR="00D6551B" w:rsidRPr="00D6551B">
        <w:rPr>
          <w:bCs/>
          <w:sz w:val="24"/>
          <w:szCs w:val="24"/>
        </w:rPr>
        <w:t xml:space="preserve"> </w:t>
      </w:r>
      <m:oMath>
        <m:sSub>
          <m:sSubPr>
            <m:ctrlPr>
              <w:rPr>
                <w:rFonts w:ascii="Cambria Math" w:hAnsi="Cambria Math"/>
                <w:bCs/>
                <w:i/>
                <w:sz w:val="24"/>
                <w:szCs w:val="24"/>
              </w:rPr>
            </m:ctrlPr>
          </m:sSubPr>
          <m:e>
            <m:r>
              <w:rPr>
                <w:rFonts w:ascii="Cambria Math" w:hAnsi="Cambria Math"/>
                <w:sz w:val="24"/>
                <w:szCs w:val="24"/>
              </w:rPr>
              <m:t>H</m:t>
            </m:r>
          </m:e>
          <m:sub>
            <m:r>
              <w:rPr>
                <w:rFonts w:ascii="Cambria Math" w:hAnsi="Cambria Math"/>
                <w:sz w:val="24"/>
                <w:szCs w:val="24"/>
              </w:rPr>
              <m:t>i</m:t>
            </m:r>
            <m:r>
              <w:rPr>
                <w:rFonts w:ascii="Cambria Math" w:hAnsi="Cambria Math"/>
                <w:sz w:val="24"/>
                <w:szCs w:val="24"/>
                <w:lang w:val="en-US"/>
              </w:rPr>
              <m:t>nt</m:t>
            </m:r>
            <m:r>
              <w:rPr>
                <w:rFonts w:ascii="Cambria Math" w:hAnsi="Cambria Math"/>
                <w:sz w:val="24"/>
                <w:szCs w:val="24"/>
              </w:rPr>
              <m:t>1</m:t>
            </m:r>
          </m:sub>
        </m:sSub>
      </m:oMath>
      <w:r w:rsidRPr="00575067">
        <w:rPr>
          <w:bCs/>
          <w:sz w:val="24"/>
          <w:szCs w:val="24"/>
        </w:rPr>
        <w:t xml:space="preserve"> </w:t>
      </w:r>
      <w:r w:rsidRPr="00575067">
        <w:rPr>
          <w:bCs/>
          <w:sz w:val="24"/>
          <w:szCs w:val="24"/>
          <w:vertAlign w:val="subscript"/>
        </w:rPr>
        <w:t xml:space="preserve"> </w:t>
      </w:r>
      <w:r w:rsidRPr="00575067">
        <w:rPr>
          <w:bCs/>
          <w:sz w:val="24"/>
          <w:szCs w:val="24"/>
        </w:rPr>
        <w:t>и</w:t>
      </w:r>
      <w:r w:rsidR="00D6551B" w:rsidRPr="00D6551B">
        <w:rPr>
          <w:bCs/>
          <w:sz w:val="24"/>
          <w:szCs w:val="24"/>
        </w:rPr>
        <w:t xml:space="preserve"> </w:t>
      </w:r>
      <m:oMath>
        <m:sSub>
          <m:sSubPr>
            <m:ctrlPr>
              <w:rPr>
                <w:rFonts w:ascii="Cambria Math" w:hAnsi="Cambria Math"/>
                <w:bCs/>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int</m:t>
            </m:r>
            <m:r>
              <w:rPr>
                <w:rFonts w:ascii="Cambria Math" w:hAnsi="Cambria Math"/>
                <w:sz w:val="24"/>
                <w:szCs w:val="24"/>
              </w:rPr>
              <m:t>2</m:t>
            </m:r>
          </m:sub>
        </m:sSub>
      </m:oMath>
      <w:r w:rsidRPr="00575067">
        <w:rPr>
          <w:bCs/>
          <w:sz w:val="24"/>
          <w:szCs w:val="24"/>
        </w:rPr>
        <w:t>, определяемые как:</w:t>
      </w:r>
    </w:p>
    <w:p w14:paraId="2801F578" w14:textId="77777777" w:rsidR="00D6551B" w:rsidRPr="003E7687" w:rsidRDefault="00D6551B" w:rsidP="00575067">
      <w:pPr>
        <w:spacing w:after="0" w:line="240" w:lineRule="auto"/>
        <w:ind w:left="0" w:right="6" w:firstLine="567"/>
        <w:rPr>
          <w:bCs/>
          <w:sz w:val="24"/>
          <w:szCs w:val="24"/>
        </w:rPr>
      </w:pPr>
    </w:p>
    <w:p w14:paraId="43156486" w14:textId="019FC335" w:rsidR="00575067" w:rsidRPr="00575067" w:rsidRDefault="00000000" w:rsidP="00D6551B">
      <w:pPr>
        <w:spacing w:after="0" w:line="240" w:lineRule="auto"/>
        <w:ind w:left="0" w:right="6" w:firstLine="567"/>
        <w:jc w:val="right"/>
        <w:rPr>
          <w:bCs/>
          <w:sz w:val="24"/>
          <w:szCs w:val="24"/>
        </w:rPr>
      </w:pPr>
      <m:oMath>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int1</m:t>
            </m:r>
          </m:sub>
        </m:sSub>
        <m:r>
          <w:rPr>
            <w:rFonts w:ascii="Cambria Math" w:hAnsi="Cambria Math"/>
            <w:sz w:val="24"/>
            <w:szCs w:val="24"/>
            <w:lang w:val="kk-KZ"/>
          </w:rPr>
          <m:t>=</m:t>
        </m:r>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max</m:t>
            </m:r>
          </m:sub>
        </m:sSub>
        <m:r>
          <w:rPr>
            <w:rFonts w:ascii="Cambria Math" w:hAnsi="Cambria Math"/>
            <w:sz w:val="24"/>
            <w:szCs w:val="24"/>
            <w:lang w:val="kk-KZ"/>
          </w:rPr>
          <m:t>-</m:t>
        </m:r>
        <m:f>
          <m:fPr>
            <m:type m:val="skw"/>
            <m:ctrlPr>
              <w:rPr>
                <w:rFonts w:ascii="Cambria Math" w:hAnsi="Cambria Math"/>
                <w:bCs/>
                <w:i/>
                <w:sz w:val="24"/>
                <w:szCs w:val="24"/>
                <w:lang w:val="kk-KZ"/>
              </w:rPr>
            </m:ctrlPr>
          </m:fPr>
          <m:num>
            <m:r>
              <w:rPr>
                <w:rFonts w:ascii="Cambria Math" w:hAnsi="Cambria Math"/>
                <w:sz w:val="24"/>
                <w:szCs w:val="24"/>
                <w:lang w:val="kk-KZ"/>
              </w:rPr>
              <m:t>1</m:t>
            </m:r>
          </m:num>
          <m:den>
            <m:r>
              <w:rPr>
                <w:rFonts w:ascii="Cambria Math" w:hAnsi="Cambria Math"/>
                <w:sz w:val="24"/>
                <w:szCs w:val="24"/>
                <w:lang w:val="kk-KZ"/>
              </w:rPr>
              <m:t>3</m:t>
            </m:r>
          </m:den>
        </m:f>
        <m:r>
          <w:rPr>
            <w:rFonts w:ascii="Cambria Math" w:hAnsi="Cambria Math"/>
            <w:sz w:val="24"/>
            <w:szCs w:val="24"/>
            <w:lang w:val="kk-KZ"/>
          </w:rPr>
          <m:t>×</m:t>
        </m:r>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r</m:t>
            </m:r>
          </m:sub>
        </m:sSub>
      </m:oMath>
      <w:r w:rsidR="00D6551B" w:rsidRPr="002D230A">
        <w:rPr>
          <w:rFonts w:eastAsiaTheme="minorEastAsia"/>
          <w:bCs/>
          <w:sz w:val="24"/>
          <w:szCs w:val="24"/>
          <w:lang w:val="kk-KZ"/>
        </w:rPr>
        <w:t xml:space="preserve">   </w:t>
      </w:r>
      <w:r w:rsidR="00D6551B" w:rsidRPr="003E7687">
        <w:rPr>
          <w:rFonts w:eastAsiaTheme="minorEastAsia"/>
          <w:bCs/>
          <w:sz w:val="24"/>
          <w:szCs w:val="24"/>
        </w:rPr>
        <w:t xml:space="preserve">                           </w:t>
      </w:r>
      <w:r w:rsidR="00D6551B" w:rsidRPr="003E7687">
        <w:rPr>
          <w:bCs/>
          <w:sz w:val="24"/>
          <w:szCs w:val="24"/>
        </w:rPr>
        <w:t xml:space="preserve">                                               </w:t>
      </w:r>
      <w:r w:rsidR="00575067" w:rsidRPr="00575067">
        <w:rPr>
          <w:bCs/>
          <w:sz w:val="24"/>
          <w:szCs w:val="24"/>
        </w:rPr>
        <w:t>(2)</w:t>
      </w:r>
    </w:p>
    <w:p w14:paraId="26BE3363" w14:textId="5B2DDCA0" w:rsidR="00575067" w:rsidRPr="003E7687" w:rsidRDefault="00D6551B" w:rsidP="00575067">
      <w:pPr>
        <w:spacing w:after="0" w:line="240" w:lineRule="auto"/>
        <w:ind w:left="0" w:right="6" w:firstLine="567"/>
        <w:rPr>
          <w:bCs/>
          <w:sz w:val="24"/>
          <w:szCs w:val="24"/>
        </w:rPr>
      </w:pPr>
      <w:r w:rsidRPr="00575067">
        <w:rPr>
          <w:bCs/>
          <w:sz w:val="24"/>
          <w:szCs w:val="24"/>
        </w:rPr>
        <w:t>и</w:t>
      </w:r>
    </w:p>
    <w:p w14:paraId="3847E808" w14:textId="77777777" w:rsidR="00D6551B" w:rsidRPr="003E7687" w:rsidRDefault="00D6551B" w:rsidP="00575067">
      <w:pPr>
        <w:spacing w:after="0" w:line="240" w:lineRule="auto"/>
        <w:ind w:left="0" w:right="6" w:firstLine="567"/>
        <w:rPr>
          <w:bCs/>
          <w:sz w:val="24"/>
          <w:szCs w:val="24"/>
        </w:rPr>
      </w:pPr>
    </w:p>
    <w:p w14:paraId="69C6141C" w14:textId="388943F9" w:rsidR="00575067" w:rsidRPr="00575067" w:rsidRDefault="00000000" w:rsidP="00D6551B">
      <w:pPr>
        <w:spacing w:after="0" w:line="240" w:lineRule="auto"/>
        <w:ind w:left="0" w:right="6" w:firstLine="567"/>
        <w:jc w:val="right"/>
        <w:rPr>
          <w:bCs/>
          <w:sz w:val="24"/>
          <w:szCs w:val="24"/>
        </w:rPr>
      </w:pPr>
      <m:oMath>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int2</m:t>
            </m:r>
          </m:sub>
        </m:sSub>
        <m:r>
          <w:rPr>
            <w:rFonts w:ascii="Cambria Math" w:hAnsi="Cambria Math"/>
            <w:sz w:val="24"/>
            <w:szCs w:val="24"/>
            <w:lang w:val="kk-KZ"/>
          </w:rPr>
          <m:t>=</m:t>
        </m:r>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max</m:t>
            </m:r>
          </m:sub>
        </m:sSub>
        <m:r>
          <w:rPr>
            <w:rFonts w:ascii="Cambria Math" w:hAnsi="Cambria Math"/>
            <w:sz w:val="24"/>
            <w:szCs w:val="24"/>
            <w:lang w:val="kk-KZ"/>
          </w:rPr>
          <m:t>-</m:t>
        </m:r>
        <m:f>
          <m:fPr>
            <m:type m:val="skw"/>
            <m:ctrlPr>
              <w:rPr>
                <w:rFonts w:ascii="Cambria Math" w:hAnsi="Cambria Math"/>
                <w:bCs/>
                <w:i/>
                <w:sz w:val="24"/>
                <w:szCs w:val="24"/>
                <w:lang w:val="kk-KZ"/>
              </w:rPr>
            </m:ctrlPr>
          </m:fPr>
          <m:num>
            <m:r>
              <w:rPr>
                <w:rFonts w:ascii="Cambria Math" w:hAnsi="Cambria Math"/>
                <w:sz w:val="24"/>
                <w:szCs w:val="24"/>
                <w:lang w:val="kk-KZ"/>
              </w:rPr>
              <m:t>2</m:t>
            </m:r>
          </m:num>
          <m:den>
            <m:r>
              <w:rPr>
                <w:rFonts w:ascii="Cambria Math" w:hAnsi="Cambria Math"/>
                <w:sz w:val="24"/>
                <w:szCs w:val="24"/>
                <w:lang w:val="kk-KZ"/>
              </w:rPr>
              <m:t>3</m:t>
            </m:r>
          </m:den>
        </m:f>
        <m:r>
          <w:rPr>
            <w:rFonts w:ascii="Cambria Math" w:hAnsi="Cambria Math"/>
            <w:sz w:val="24"/>
            <w:szCs w:val="24"/>
            <w:lang w:val="kk-KZ"/>
          </w:rPr>
          <m:t>×</m:t>
        </m:r>
        <m:sSub>
          <m:sSubPr>
            <m:ctrlPr>
              <w:rPr>
                <w:rFonts w:ascii="Cambria Math" w:hAnsi="Cambria Math"/>
                <w:bCs/>
                <w:i/>
                <w:sz w:val="24"/>
                <w:szCs w:val="24"/>
                <w:lang w:val="kk-KZ"/>
              </w:rPr>
            </m:ctrlPr>
          </m:sSubPr>
          <m:e>
            <m:r>
              <w:rPr>
                <w:rFonts w:ascii="Cambria Math" w:hAnsi="Cambria Math"/>
                <w:sz w:val="24"/>
                <w:szCs w:val="24"/>
                <w:lang w:val="kk-KZ"/>
              </w:rPr>
              <m:t>H</m:t>
            </m:r>
          </m:e>
          <m:sub>
            <m:r>
              <w:rPr>
                <w:rFonts w:ascii="Cambria Math" w:hAnsi="Cambria Math"/>
                <w:sz w:val="24"/>
                <w:szCs w:val="24"/>
                <w:lang w:val="kk-KZ"/>
              </w:rPr>
              <m:t>r</m:t>
            </m:r>
          </m:sub>
        </m:sSub>
      </m:oMath>
      <w:r w:rsidR="00D6551B" w:rsidRPr="002D230A">
        <w:rPr>
          <w:rFonts w:eastAsiaTheme="minorEastAsia"/>
          <w:bCs/>
          <w:sz w:val="24"/>
          <w:szCs w:val="24"/>
          <w:lang w:val="kk-KZ"/>
        </w:rPr>
        <w:t xml:space="preserve">   </w:t>
      </w:r>
      <w:r w:rsidR="00D6551B" w:rsidRPr="003E7687">
        <w:rPr>
          <w:rFonts w:eastAsiaTheme="minorEastAsia"/>
          <w:bCs/>
          <w:sz w:val="24"/>
          <w:szCs w:val="24"/>
        </w:rPr>
        <w:t xml:space="preserve">                                                                          </w:t>
      </w:r>
      <w:r w:rsidR="00575067" w:rsidRPr="00575067">
        <w:rPr>
          <w:bCs/>
          <w:sz w:val="24"/>
          <w:szCs w:val="24"/>
        </w:rPr>
        <w:t>(3)</w:t>
      </w:r>
    </w:p>
    <w:p w14:paraId="6EFE6A62" w14:textId="77777777" w:rsidR="00575067" w:rsidRPr="00575067" w:rsidRDefault="00575067" w:rsidP="00D6551B">
      <w:pPr>
        <w:spacing w:after="0" w:line="240" w:lineRule="auto"/>
        <w:ind w:right="6"/>
        <w:rPr>
          <w:bCs/>
          <w:sz w:val="24"/>
          <w:szCs w:val="24"/>
        </w:rPr>
      </w:pPr>
      <w:r w:rsidRPr="00575067">
        <w:rPr>
          <w:bCs/>
          <w:sz w:val="24"/>
          <w:szCs w:val="24"/>
        </w:rPr>
        <w:t>и округляемой, до ближайшей большей высоты.</w:t>
      </w:r>
    </w:p>
    <w:p w14:paraId="3144273D" w14:textId="77777777" w:rsidR="00575067" w:rsidRDefault="00575067" w:rsidP="00575067">
      <w:pPr>
        <w:spacing w:after="0" w:line="240" w:lineRule="auto"/>
        <w:ind w:left="0" w:right="6" w:firstLine="567"/>
        <w:rPr>
          <w:bCs/>
          <w:sz w:val="24"/>
          <w:szCs w:val="24"/>
          <w:lang w:val="kk-KZ"/>
        </w:rPr>
      </w:pPr>
      <w:r w:rsidRPr="00575067">
        <w:rPr>
          <w:bCs/>
          <w:sz w:val="24"/>
          <w:szCs w:val="24"/>
        </w:rPr>
        <w:t>В случае, если стандартная тепловая мощность типового образа наибольшей высоты превышает 3500 Вт, в этом случае выбирают типовой образец модельного ряда меньшей высоты, но максимально близкий к наибольшей высоте модельного ряда, входящего в данное семейство модельных рядов. В случае, когда стандартная мощность типового образца наименьшего размера оказывается менее 200 Вт, в этом случае выбирается типовой образец модельного ряда большей высоты, но максимально близкий к типовому образцу модельного ряда наименьшего размера, входящего в данное семейство модельных рядов.</w:t>
      </w:r>
    </w:p>
    <w:p w14:paraId="33439AB8" w14:textId="77777777" w:rsidR="003F3E19" w:rsidRPr="00575067" w:rsidRDefault="003F3E19" w:rsidP="00575067">
      <w:pPr>
        <w:spacing w:after="0" w:line="240" w:lineRule="auto"/>
        <w:ind w:left="0" w:right="6" w:firstLine="567"/>
        <w:rPr>
          <w:bCs/>
          <w:sz w:val="24"/>
          <w:szCs w:val="24"/>
          <w:lang w:val="kk-KZ"/>
        </w:rPr>
      </w:pPr>
    </w:p>
    <w:p w14:paraId="1EA22FE5" w14:textId="77777777" w:rsidR="00575067" w:rsidRDefault="00575067" w:rsidP="00575067">
      <w:pPr>
        <w:spacing w:after="0" w:line="240" w:lineRule="auto"/>
        <w:ind w:left="0" w:right="6" w:firstLine="567"/>
        <w:rPr>
          <w:b/>
          <w:bCs/>
          <w:sz w:val="24"/>
          <w:szCs w:val="24"/>
          <w:lang w:val="kk-KZ"/>
        </w:rPr>
      </w:pPr>
      <w:r w:rsidRPr="00575067">
        <w:rPr>
          <w:b/>
          <w:bCs/>
          <w:sz w:val="24"/>
          <w:szCs w:val="24"/>
        </w:rPr>
        <w:t>4.3 Выбор моделей для испытаний, если характерным размером семейства модельных рядов является длина</w:t>
      </w:r>
    </w:p>
    <w:p w14:paraId="06E679C9" w14:textId="77777777" w:rsidR="003F3E19" w:rsidRPr="00575067" w:rsidRDefault="003F3E19" w:rsidP="00575067">
      <w:pPr>
        <w:spacing w:after="0" w:line="240" w:lineRule="auto"/>
        <w:ind w:left="0" w:right="6" w:firstLine="567"/>
        <w:rPr>
          <w:b/>
          <w:bCs/>
          <w:sz w:val="24"/>
          <w:szCs w:val="24"/>
          <w:lang w:val="kk-KZ"/>
        </w:rPr>
      </w:pPr>
    </w:p>
    <w:p w14:paraId="4F142AC6" w14:textId="77777777" w:rsidR="00575067" w:rsidRPr="00575067" w:rsidRDefault="00575067" w:rsidP="00575067">
      <w:pPr>
        <w:spacing w:after="0" w:line="240" w:lineRule="auto"/>
        <w:ind w:left="0" w:right="6" w:firstLine="567"/>
        <w:rPr>
          <w:bCs/>
          <w:sz w:val="24"/>
          <w:szCs w:val="24"/>
        </w:rPr>
      </w:pPr>
      <w:r w:rsidRPr="00575067">
        <w:rPr>
          <w:bCs/>
          <w:sz w:val="24"/>
          <w:szCs w:val="24"/>
        </w:rPr>
        <w:lastRenderedPageBreak/>
        <w:t>(Например, стальные панельные радиаторы, расположенные вертикально, у которых переменной величиной является высота, а характерным размером модельного ряда является длина.)</w:t>
      </w:r>
    </w:p>
    <w:p w14:paraId="53B9CBD0" w14:textId="27AC44AF" w:rsidR="00575067" w:rsidRPr="00575067" w:rsidRDefault="00575067" w:rsidP="00575067">
      <w:pPr>
        <w:spacing w:after="0" w:line="240" w:lineRule="auto"/>
        <w:ind w:left="0" w:right="6" w:firstLine="567"/>
        <w:rPr>
          <w:bCs/>
          <w:sz w:val="24"/>
          <w:szCs w:val="24"/>
        </w:rPr>
      </w:pPr>
      <w:r w:rsidRPr="00575067">
        <w:rPr>
          <w:bCs/>
          <w:sz w:val="24"/>
          <w:szCs w:val="24"/>
        </w:rPr>
        <w:t>4.3.1 Испытанию подлежат, три типовых образца: один с наименьшим, средним и характерным наибольшим размером.</w:t>
      </w:r>
    </w:p>
    <w:p w14:paraId="19CCDB42" w14:textId="32C6E742" w:rsidR="00575067" w:rsidRPr="00575067" w:rsidRDefault="00575067" w:rsidP="00575067">
      <w:pPr>
        <w:spacing w:after="0" w:line="240" w:lineRule="auto"/>
        <w:ind w:left="0" w:right="6" w:firstLine="567"/>
        <w:rPr>
          <w:bCs/>
          <w:sz w:val="24"/>
          <w:szCs w:val="24"/>
        </w:rPr>
      </w:pPr>
      <w:r w:rsidRPr="00575067">
        <w:rPr>
          <w:bCs/>
          <w:sz w:val="24"/>
          <w:szCs w:val="24"/>
        </w:rPr>
        <w:t>Если при этом стандартная тепловая мощность типового образца модельного ряда с наибольшим характерным размером превышает 3500</w:t>
      </w:r>
      <w:r w:rsidR="006A62F7">
        <w:rPr>
          <w:bCs/>
          <w:sz w:val="24"/>
          <w:szCs w:val="24"/>
        </w:rPr>
        <w:t xml:space="preserve"> </w:t>
      </w:r>
      <w:r w:rsidRPr="00575067">
        <w:rPr>
          <w:bCs/>
          <w:sz w:val="24"/>
          <w:szCs w:val="24"/>
        </w:rPr>
        <w:t xml:space="preserve">Вт, то выбирается типовой образец меньшего характерного размера, но максимально близкий к наибольшему характерному размеру. </w:t>
      </w:r>
    </w:p>
    <w:p w14:paraId="63042DA5" w14:textId="13A2AA78" w:rsidR="00575067" w:rsidRPr="003E7687" w:rsidRDefault="00575067" w:rsidP="00575067">
      <w:pPr>
        <w:spacing w:after="0" w:line="240" w:lineRule="auto"/>
        <w:ind w:left="0" w:right="6" w:firstLine="567"/>
        <w:rPr>
          <w:bCs/>
          <w:sz w:val="24"/>
          <w:szCs w:val="24"/>
        </w:rPr>
      </w:pPr>
      <w:r w:rsidRPr="00575067">
        <w:rPr>
          <w:bCs/>
          <w:sz w:val="24"/>
          <w:szCs w:val="24"/>
        </w:rPr>
        <w:t>Если стандартная тепловая мощность типового образца с характерным наименьшим размером при оказывается меньше 200</w:t>
      </w:r>
      <w:r w:rsidR="006A62F7">
        <w:rPr>
          <w:bCs/>
          <w:sz w:val="24"/>
          <w:szCs w:val="24"/>
        </w:rPr>
        <w:t xml:space="preserve"> </w:t>
      </w:r>
      <w:r w:rsidRPr="00575067">
        <w:rPr>
          <w:bCs/>
          <w:sz w:val="24"/>
          <w:szCs w:val="24"/>
        </w:rPr>
        <w:t>Вт, то в этом случае выбирается типовой образец модельного ряда с большим характерным размером, но максимально близкий к типовому образцу с характерным наименьшим размером.</w:t>
      </w:r>
    </w:p>
    <w:p w14:paraId="542EF226" w14:textId="77777777" w:rsidR="00CF46F4" w:rsidRDefault="00CF46F4" w:rsidP="00575067">
      <w:pPr>
        <w:spacing w:after="0" w:line="240" w:lineRule="auto"/>
        <w:ind w:left="0" w:right="6" w:firstLine="567"/>
        <w:rPr>
          <w:b/>
          <w:bCs/>
          <w:sz w:val="24"/>
          <w:szCs w:val="24"/>
        </w:rPr>
      </w:pPr>
    </w:p>
    <w:p w14:paraId="3257F566" w14:textId="62CC56E8" w:rsidR="00575067" w:rsidRPr="003E7687" w:rsidRDefault="00575067" w:rsidP="00575067">
      <w:pPr>
        <w:spacing w:after="0" w:line="240" w:lineRule="auto"/>
        <w:ind w:left="0" w:right="6" w:firstLine="567"/>
        <w:rPr>
          <w:b/>
          <w:bCs/>
          <w:sz w:val="24"/>
          <w:szCs w:val="24"/>
        </w:rPr>
      </w:pPr>
      <w:r w:rsidRPr="00575067">
        <w:rPr>
          <w:b/>
          <w:bCs/>
          <w:sz w:val="24"/>
          <w:szCs w:val="24"/>
        </w:rPr>
        <w:t>4.4 Прямые и изогнутые радиаторы и конвекторы</w:t>
      </w:r>
    </w:p>
    <w:p w14:paraId="6CA5F3B7" w14:textId="77777777" w:rsidR="00D6551B" w:rsidRPr="00575067" w:rsidRDefault="00D6551B" w:rsidP="00575067">
      <w:pPr>
        <w:spacing w:after="0" w:line="240" w:lineRule="auto"/>
        <w:ind w:left="0" w:right="6" w:firstLine="567"/>
        <w:rPr>
          <w:b/>
          <w:bCs/>
          <w:sz w:val="24"/>
          <w:szCs w:val="24"/>
        </w:rPr>
      </w:pPr>
    </w:p>
    <w:p w14:paraId="736E1774" w14:textId="77777777" w:rsidR="00575067" w:rsidRPr="00575067" w:rsidRDefault="00575067" w:rsidP="00575067">
      <w:pPr>
        <w:spacing w:after="0" w:line="240" w:lineRule="auto"/>
        <w:ind w:left="0" w:right="6" w:firstLine="567"/>
        <w:rPr>
          <w:bCs/>
          <w:sz w:val="24"/>
          <w:szCs w:val="24"/>
        </w:rPr>
      </w:pPr>
      <w:r w:rsidRPr="00575067">
        <w:rPr>
          <w:bCs/>
          <w:sz w:val="24"/>
          <w:szCs w:val="24"/>
        </w:rPr>
        <w:t>Для отопительных приборов с аналогичными внешними размерами (высота, длина, конструкцией теплообменника, конструкцией секций) применяется следующее:</w:t>
      </w:r>
    </w:p>
    <w:p w14:paraId="6186AF54" w14:textId="3ED7C8DA" w:rsidR="00575067" w:rsidRPr="00575067" w:rsidRDefault="00575067" w:rsidP="00575067">
      <w:pPr>
        <w:spacing w:after="0" w:line="240" w:lineRule="auto"/>
        <w:ind w:left="0" w:right="6" w:firstLine="567"/>
        <w:rPr>
          <w:bCs/>
          <w:sz w:val="24"/>
          <w:szCs w:val="24"/>
        </w:rPr>
      </w:pPr>
      <w:r w:rsidRPr="00575067">
        <w:rPr>
          <w:bCs/>
          <w:sz w:val="24"/>
          <w:szCs w:val="24"/>
        </w:rPr>
        <w:t xml:space="preserve">Если испытания двух пар отопительных приборов (прямого и изогнутого одинаковой длины) различной длины показали, что разница между тепловой мощностью прямых моделей и изогнутых находится в пределах </w:t>
      </w:r>
      <w:r w:rsidR="006A62F7">
        <w:rPr>
          <w:bCs/>
          <w:sz w:val="24"/>
          <w:szCs w:val="24"/>
        </w:rPr>
        <w:t xml:space="preserve">минус </w:t>
      </w:r>
      <w:r w:rsidRPr="00575067">
        <w:rPr>
          <w:bCs/>
          <w:sz w:val="24"/>
          <w:szCs w:val="24"/>
        </w:rPr>
        <w:t>4%</w:t>
      </w:r>
      <w:r w:rsidR="006A62F7">
        <w:rPr>
          <w:bCs/>
          <w:sz w:val="24"/>
          <w:szCs w:val="24"/>
        </w:rPr>
        <w:t xml:space="preserve"> </w:t>
      </w:r>
      <w:r w:rsidRPr="00575067">
        <w:rPr>
          <w:bCs/>
          <w:sz w:val="24"/>
          <w:szCs w:val="24"/>
        </w:rPr>
        <w:t>÷+5%, то можно считать, что информация каталога для прямых отопительных приборов может быть использована для каталога изогнутых отопительных приборов</w:t>
      </w:r>
    </w:p>
    <w:p w14:paraId="070122D4" w14:textId="3E2C26C2" w:rsidR="00575067" w:rsidRPr="00575067" w:rsidRDefault="00575067" w:rsidP="00575067">
      <w:pPr>
        <w:spacing w:after="0" w:line="240" w:lineRule="auto"/>
        <w:ind w:left="0" w:right="6" w:firstLine="567"/>
        <w:rPr>
          <w:bCs/>
          <w:sz w:val="24"/>
          <w:szCs w:val="24"/>
        </w:rPr>
      </w:pPr>
      <w:r w:rsidRPr="00575067">
        <w:rPr>
          <w:bCs/>
          <w:sz w:val="24"/>
          <w:szCs w:val="24"/>
        </w:rPr>
        <w:t xml:space="preserve">Если разница превышает диапазон </w:t>
      </w:r>
      <w:r w:rsidR="006A62F7">
        <w:rPr>
          <w:bCs/>
          <w:sz w:val="24"/>
          <w:szCs w:val="24"/>
        </w:rPr>
        <w:t xml:space="preserve">минус </w:t>
      </w:r>
      <w:r w:rsidRPr="00575067">
        <w:rPr>
          <w:bCs/>
          <w:sz w:val="24"/>
          <w:szCs w:val="24"/>
        </w:rPr>
        <w:t>4%</w:t>
      </w:r>
      <w:r w:rsidR="006A62F7">
        <w:rPr>
          <w:bCs/>
          <w:sz w:val="24"/>
          <w:szCs w:val="24"/>
        </w:rPr>
        <w:t xml:space="preserve"> </w:t>
      </w:r>
      <w:r w:rsidRPr="00575067">
        <w:rPr>
          <w:bCs/>
          <w:sz w:val="24"/>
          <w:szCs w:val="24"/>
        </w:rPr>
        <w:t>÷ +5%, то эти модельные ряды классифицируются как принадлежащие к разным семействам моделей и проходят соответствующие испытания для каждого варианта семейств моделей.</w:t>
      </w:r>
    </w:p>
    <w:p w14:paraId="51E89A9B" w14:textId="77777777" w:rsidR="00D6551B" w:rsidRPr="003E7687" w:rsidRDefault="00D6551B" w:rsidP="00575067">
      <w:pPr>
        <w:spacing w:after="0" w:line="240" w:lineRule="auto"/>
        <w:ind w:left="0" w:right="6" w:firstLine="567"/>
        <w:rPr>
          <w:b/>
          <w:bCs/>
          <w:sz w:val="24"/>
          <w:szCs w:val="24"/>
        </w:rPr>
      </w:pPr>
    </w:p>
    <w:p w14:paraId="51A1D56A" w14:textId="15D9719F" w:rsidR="00575067" w:rsidRPr="003E7687" w:rsidRDefault="00575067" w:rsidP="00575067">
      <w:pPr>
        <w:spacing w:after="0" w:line="240" w:lineRule="auto"/>
        <w:ind w:left="0" w:right="6" w:firstLine="567"/>
        <w:rPr>
          <w:b/>
          <w:bCs/>
          <w:sz w:val="24"/>
          <w:szCs w:val="24"/>
        </w:rPr>
      </w:pPr>
      <w:r w:rsidRPr="00575067">
        <w:rPr>
          <w:b/>
          <w:bCs/>
          <w:sz w:val="24"/>
          <w:szCs w:val="24"/>
        </w:rPr>
        <w:t>4.5</w:t>
      </w:r>
      <w:r w:rsidR="00D6551B" w:rsidRPr="00D6551B">
        <w:rPr>
          <w:b/>
          <w:bCs/>
          <w:sz w:val="24"/>
          <w:szCs w:val="24"/>
        </w:rPr>
        <w:t xml:space="preserve"> </w:t>
      </w:r>
      <w:r w:rsidRPr="00575067">
        <w:rPr>
          <w:b/>
          <w:bCs/>
          <w:sz w:val="24"/>
          <w:szCs w:val="24"/>
        </w:rPr>
        <w:t>Настенные и напольные отопительные приборы</w:t>
      </w:r>
    </w:p>
    <w:p w14:paraId="42C6227A" w14:textId="77777777" w:rsidR="00D6551B" w:rsidRPr="00575067" w:rsidRDefault="00D6551B" w:rsidP="00575067">
      <w:pPr>
        <w:spacing w:after="0" w:line="240" w:lineRule="auto"/>
        <w:ind w:left="0" w:right="6" w:firstLine="567"/>
        <w:rPr>
          <w:b/>
          <w:bCs/>
          <w:sz w:val="24"/>
          <w:szCs w:val="24"/>
        </w:rPr>
      </w:pPr>
    </w:p>
    <w:p w14:paraId="48851867" w14:textId="4D2580B1" w:rsidR="00575067" w:rsidRDefault="00575067" w:rsidP="00575067">
      <w:pPr>
        <w:spacing w:after="0" w:line="240" w:lineRule="auto"/>
        <w:ind w:left="0" w:right="6" w:firstLine="567"/>
        <w:rPr>
          <w:bCs/>
          <w:sz w:val="24"/>
          <w:szCs w:val="24"/>
        </w:rPr>
      </w:pPr>
      <w:r w:rsidRPr="00575067">
        <w:rPr>
          <w:bCs/>
          <w:sz w:val="24"/>
          <w:szCs w:val="24"/>
        </w:rPr>
        <w:t xml:space="preserve">Для отопительных приборов, имеющих одинаковую конструкцию (конструкцию сухой и влажной поверхности, одинаковую конструкцию нагревательного элемента), но отличающихся друг от друга способом установки в помещении (настенные и напольные) и если при проведении испытаний типовых образцов, значения тепловой мощности, полученные в результате испытаний типовых образов отличаются друг от друга не более чем на </w:t>
      </w:r>
      <w:r w:rsidR="006A62F7">
        <w:rPr>
          <w:bCs/>
          <w:sz w:val="24"/>
          <w:szCs w:val="24"/>
        </w:rPr>
        <w:t xml:space="preserve">минус </w:t>
      </w:r>
      <w:r w:rsidRPr="00575067">
        <w:rPr>
          <w:bCs/>
          <w:sz w:val="24"/>
          <w:szCs w:val="24"/>
        </w:rPr>
        <w:t xml:space="preserve">4% +5%, то каталожные значения тепловой мощности можно распространить на оба вида (настенных и напольных) отопительных прибора и отнести их к одному семейству модельных рядов. Если разница в тепловой мощности настенных и напольных вариантов превышает значения </w:t>
      </w:r>
      <w:r w:rsidR="006A62F7">
        <w:rPr>
          <w:bCs/>
          <w:sz w:val="24"/>
          <w:szCs w:val="24"/>
        </w:rPr>
        <w:t xml:space="preserve">минус </w:t>
      </w:r>
      <w:r w:rsidRPr="00575067">
        <w:rPr>
          <w:bCs/>
          <w:sz w:val="24"/>
          <w:szCs w:val="24"/>
        </w:rPr>
        <w:t xml:space="preserve">4% </w:t>
      </w:r>
      <w:r w:rsidR="00D6551B">
        <w:rPr>
          <w:bCs/>
          <w:sz w:val="24"/>
          <w:szCs w:val="24"/>
        </w:rPr>
        <w:t>…</w:t>
      </w:r>
      <w:r w:rsidRPr="00575067">
        <w:rPr>
          <w:bCs/>
          <w:sz w:val="24"/>
          <w:szCs w:val="24"/>
        </w:rPr>
        <w:t xml:space="preserve"> +5%, то эти приборы необходимо отнести к разным семействам модельных рядов.</w:t>
      </w:r>
    </w:p>
    <w:p w14:paraId="4E0CD2DF" w14:textId="77777777" w:rsidR="00D6551B" w:rsidRPr="00575067" w:rsidRDefault="00D6551B" w:rsidP="00575067">
      <w:pPr>
        <w:spacing w:after="0" w:line="240" w:lineRule="auto"/>
        <w:ind w:left="0" w:right="6" w:firstLine="567"/>
        <w:rPr>
          <w:bCs/>
          <w:sz w:val="24"/>
          <w:szCs w:val="24"/>
        </w:rPr>
      </w:pPr>
    </w:p>
    <w:p w14:paraId="3505F98A" w14:textId="77777777" w:rsidR="00575067" w:rsidRDefault="00575067" w:rsidP="00575067">
      <w:pPr>
        <w:spacing w:after="0" w:line="240" w:lineRule="auto"/>
        <w:ind w:left="0" w:right="6" w:firstLine="567"/>
        <w:rPr>
          <w:b/>
          <w:bCs/>
          <w:sz w:val="24"/>
          <w:szCs w:val="24"/>
        </w:rPr>
      </w:pPr>
      <w:r w:rsidRPr="00575067">
        <w:rPr>
          <w:b/>
          <w:bCs/>
          <w:sz w:val="24"/>
          <w:szCs w:val="24"/>
        </w:rPr>
        <w:t>4.6 Влияние расхода воды на тепловую мощность</w:t>
      </w:r>
    </w:p>
    <w:p w14:paraId="45D03723" w14:textId="77777777" w:rsidR="00D6551B" w:rsidRPr="00575067" w:rsidRDefault="00D6551B" w:rsidP="00575067">
      <w:pPr>
        <w:spacing w:after="0" w:line="240" w:lineRule="auto"/>
        <w:ind w:left="0" w:right="6" w:firstLine="567"/>
        <w:rPr>
          <w:b/>
          <w:bCs/>
          <w:sz w:val="24"/>
          <w:szCs w:val="24"/>
        </w:rPr>
      </w:pPr>
    </w:p>
    <w:p w14:paraId="4142FFF8" w14:textId="77777777" w:rsidR="00575067" w:rsidRPr="00575067" w:rsidRDefault="00575067" w:rsidP="00575067">
      <w:pPr>
        <w:spacing w:after="0" w:line="240" w:lineRule="auto"/>
        <w:ind w:left="0" w:right="6" w:firstLine="567"/>
        <w:rPr>
          <w:bCs/>
          <w:sz w:val="24"/>
          <w:szCs w:val="24"/>
        </w:rPr>
      </w:pPr>
      <w:r w:rsidRPr="00575067">
        <w:rPr>
          <w:bCs/>
          <w:sz w:val="24"/>
          <w:szCs w:val="24"/>
        </w:rPr>
        <w:t>Влияние расхода воды на тепловую мощность определяется при проведении определительных испытаний.</w:t>
      </w:r>
    </w:p>
    <w:p w14:paraId="4262A8F5" w14:textId="77777777" w:rsidR="00575067" w:rsidRDefault="00575067" w:rsidP="00575067">
      <w:pPr>
        <w:spacing w:after="0" w:line="240" w:lineRule="auto"/>
        <w:ind w:left="0" w:right="6" w:firstLine="567"/>
        <w:rPr>
          <w:bCs/>
          <w:sz w:val="24"/>
          <w:szCs w:val="24"/>
        </w:rPr>
      </w:pPr>
      <w:r w:rsidRPr="00575067">
        <w:rPr>
          <w:bCs/>
          <w:sz w:val="24"/>
          <w:szCs w:val="24"/>
        </w:rPr>
        <w:t>Для построения характеристического уравнения зависимости тепловой мощности от расхода воды дополнительно проводятся испытания при половинном и удвоенном расходах от номинального расхода теплоносителя для данного модельного ряда.</w:t>
      </w:r>
    </w:p>
    <w:p w14:paraId="2FABFF2B" w14:textId="77777777" w:rsidR="00D6551B" w:rsidRPr="00575067" w:rsidRDefault="00D6551B" w:rsidP="00575067">
      <w:pPr>
        <w:spacing w:after="0" w:line="240" w:lineRule="auto"/>
        <w:ind w:left="0" w:right="6" w:firstLine="567"/>
        <w:rPr>
          <w:bCs/>
          <w:sz w:val="24"/>
          <w:szCs w:val="24"/>
        </w:rPr>
      </w:pPr>
    </w:p>
    <w:p w14:paraId="5DF88D01" w14:textId="77777777" w:rsidR="00575067" w:rsidRDefault="00575067" w:rsidP="00575067">
      <w:pPr>
        <w:spacing w:after="0" w:line="240" w:lineRule="auto"/>
        <w:ind w:left="0" w:right="6" w:firstLine="567"/>
        <w:rPr>
          <w:b/>
          <w:bCs/>
          <w:sz w:val="24"/>
          <w:szCs w:val="24"/>
        </w:rPr>
      </w:pPr>
      <w:r w:rsidRPr="00575067">
        <w:rPr>
          <w:b/>
          <w:bCs/>
          <w:sz w:val="24"/>
          <w:szCs w:val="24"/>
        </w:rPr>
        <w:t>4.7 Отбор и идентификация объектов испытания</w:t>
      </w:r>
    </w:p>
    <w:p w14:paraId="769FACE9" w14:textId="77777777" w:rsidR="00D6551B" w:rsidRPr="00575067" w:rsidRDefault="00D6551B" w:rsidP="00575067">
      <w:pPr>
        <w:spacing w:after="0" w:line="240" w:lineRule="auto"/>
        <w:ind w:left="0" w:right="6" w:firstLine="567"/>
        <w:rPr>
          <w:bCs/>
          <w:sz w:val="24"/>
          <w:szCs w:val="24"/>
        </w:rPr>
      </w:pPr>
    </w:p>
    <w:p w14:paraId="23463C93" w14:textId="1B16AEF1" w:rsidR="00575067" w:rsidRPr="00575067" w:rsidRDefault="00575067" w:rsidP="00575067">
      <w:pPr>
        <w:spacing w:after="0" w:line="240" w:lineRule="auto"/>
        <w:ind w:left="0" w:right="6" w:firstLine="567"/>
        <w:rPr>
          <w:bCs/>
          <w:sz w:val="24"/>
          <w:szCs w:val="24"/>
        </w:rPr>
      </w:pPr>
      <w:r w:rsidRPr="00575067">
        <w:rPr>
          <w:bCs/>
          <w:sz w:val="24"/>
          <w:szCs w:val="24"/>
        </w:rPr>
        <w:lastRenderedPageBreak/>
        <w:t>4.7.1</w:t>
      </w:r>
      <w:r w:rsidR="00D6551B">
        <w:rPr>
          <w:bCs/>
          <w:sz w:val="24"/>
          <w:szCs w:val="24"/>
        </w:rPr>
        <w:t xml:space="preserve"> </w:t>
      </w:r>
      <w:r w:rsidRPr="00575067">
        <w:rPr>
          <w:bCs/>
          <w:sz w:val="24"/>
          <w:szCs w:val="24"/>
        </w:rPr>
        <w:t>При подаче заявки на определительные испытания семейства моделей радиаторов или модельного ряда из семейства моделей, в испытательную лабораторию изготовитель должен представить образцы для проведения испытаний и конструкторскую документацию</w:t>
      </w:r>
      <w:r w:rsidR="0064521C">
        <w:rPr>
          <w:bCs/>
          <w:sz w:val="24"/>
          <w:szCs w:val="24"/>
        </w:rPr>
        <w:t>.</w:t>
      </w:r>
    </w:p>
    <w:p w14:paraId="588EABBE" w14:textId="6F4835F5" w:rsidR="00575067" w:rsidRPr="00575067" w:rsidRDefault="00575067" w:rsidP="00575067">
      <w:pPr>
        <w:spacing w:after="0" w:line="240" w:lineRule="auto"/>
        <w:ind w:left="0" w:right="6" w:firstLine="567"/>
        <w:rPr>
          <w:bCs/>
          <w:sz w:val="24"/>
          <w:szCs w:val="24"/>
        </w:rPr>
      </w:pPr>
      <w:r w:rsidRPr="00575067">
        <w:rPr>
          <w:bCs/>
          <w:sz w:val="24"/>
          <w:szCs w:val="24"/>
        </w:rPr>
        <w:t>4.7.2</w:t>
      </w:r>
      <w:r w:rsidR="00D6551B">
        <w:rPr>
          <w:bCs/>
          <w:sz w:val="24"/>
          <w:szCs w:val="24"/>
        </w:rPr>
        <w:t xml:space="preserve"> </w:t>
      </w:r>
      <w:r w:rsidRPr="00575067">
        <w:rPr>
          <w:bCs/>
          <w:sz w:val="24"/>
          <w:szCs w:val="24"/>
        </w:rPr>
        <w:t>Конструкторская документация должны содержать:</w:t>
      </w:r>
    </w:p>
    <w:p w14:paraId="745F77C7" w14:textId="77777777" w:rsidR="00575067" w:rsidRPr="00575067" w:rsidRDefault="00575067" w:rsidP="00575067">
      <w:pPr>
        <w:spacing w:after="0" w:line="240" w:lineRule="auto"/>
        <w:ind w:left="0" w:right="6" w:firstLine="567"/>
        <w:rPr>
          <w:bCs/>
          <w:sz w:val="24"/>
          <w:szCs w:val="24"/>
        </w:rPr>
      </w:pPr>
      <w:r w:rsidRPr="00575067">
        <w:rPr>
          <w:bCs/>
          <w:sz w:val="24"/>
          <w:szCs w:val="24"/>
        </w:rPr>
        <w:t>- все размеры и характеристики, влияющие на тепловую мощность отопительного прибора, включая элементы сварных швов и других методов соединения;</w:t>
      </w:r>
    </w:p>
    <w:p w14:paraId="0D8312BE" w14:textId="77777777" w:rsidR="00575067" w:rsidRPr="00575067" w:rsidRDefault="00575067" w:rsidP="00575067">
      <w:pPr>
        <w:spacing w:after="0" w:line="240" w:lineRule="auto"/>
        <w:ind w:left="0" w:right="6" w:firstLine="567"/>
        <w:rPr>
          <w:bCs/>
          <w:sz w:val="24"/>
          <w:szCs w:val="24"/>
        </w:rPr>
      </w:pPr>
      <w:r w:rsidRPr="00575067">
        <w:rPr>
          <w:bCs/>
          <w:sz w:val="24"/>
          <w:szCs w:val="24"/>
        </w:rPr>
        <w:t>- типы и марки материалов, номинальные толщины стенок отопительного прибора, образующие сухие и влажные поверхности, с указанием предельных отклонений;</w:t>
      </w:r>
    </w:p>
    <w:p w14:paraId="7872C9D4" w14:textId="77777777" w:rsidR="00575067" w:rsidRPr="00575067" w:rsidRDefault="00575067" w:rsidP="00575067">
      <w:pPr>
        <w:spacing w:after="0" w:line="240" w:lineRule="auto"/>
        <w:ind w:left="0" w:right="6" w:firstLine="567"/>
        <w:rPr>
          <w:bCs/>
          <w:sz w:val="24"/>
          <w:szCs w:val="24"/>
        </w:rPr>
      </w:pPr>
      <w:r w:rsidRPr="00575067">
        <w:rPr>
          <w:bCs/>
          <w:sz w:val="24"/>
          <w:szCs w:val="24"/>
        </w:rPr>
        <w:t>- вид и параметры лакокрасочного покрытия;</w:t>
      </w:r>
    </w:p>
    <w:p w14:paraId="66B5BCCE" w14:textId="77777777" w:rsidR="00575067" w:rsidRPr="00575067" w:rsidRDefault="00575067" w:rsidP="00575067">
      <w:pPr>
        <w:spacing w:after="0" w:line="240" w:lineRule="auto"/>
        <w:ind w:left="0" w:right="6" w:firstLine="567"/>
        <w:rPr>
          <w:bCs/>
          <w:sz w:val="24"/>
          <w:szCs w:val="24"/>
        </w:rPr>
      </w:pPr>
      <w:r w:rsidRPr="00575067">
        <w:rPr>
          <w:bCs/>
          <w:sz w:val="24"/>
          <w:szCs w:val="24"/>
        </w:rPr>
        <w:t>- номер и дату последнего изменения.</w:t>
      </w:r>
    </w:p>
    <w:p w14:paraId="65190F2A" w14:textId="0EF13126" w:rsidR="00575067" w:rsidRPr="00575067" w:rsidRDefault="00575067" w:rsidP="00575067">
      <w:pPr>
        <w:spacing w:after="0" w:line="240" w:lineRule="auto"/>
        <w:ind w:left="0" w:right="6" w:firstLine="567"/>
        <w:rPr>
          <w:bCs/>
          <w:sz w:val="24"/>
          <w:szCs w:val="24"/>
        </w:rPr>
      </w:pPr>
      <w:r w:rsidRPr="00575067">
        <w:rPr>
          <w:bCs/>
          <w:sz w:val="24"/>
          <w:szCs w:val="24"/>
        </w:rPr>
        <w:t xml:space="preserve">Перед началом испытаний испытательная лаборатория должна проверить подлинность образцов и идентифицировать образцы на соответствие требованиям </w:t>
      </w:r>
      <w:r w:rsidR="00020645">
        <w:rPr>
          <w:bCs/>
          <w:sz w:val="24"/>
          <w:szCs w:val="24"/>
        </w:rPr>
        <w:t xml:space="preserve">      </w:t>
      </w:r>
      <w:r w:rsidRPr="00575067">
        <w:rPr>
          <w:bCs/>
          <w:sz w:val="24"/>
          <w:szCs w:val="24"/>
        </w:rPr>
        <w:t>ГОСТ 31311 в части</w:t>
      </w:r>
      <w:r w:rsidR="00D6551B">
        <w:rPr>
          <w:bCs/>
          <w:sz w:val="24"/>
          <w:szCs w:val="24"/>
        </w:rPr>
        <w:t xml:space="preserve"> </w:t>
      </w:r>
      <w:r w:rsidRPr="00575067">
        <w:rPr>
          <w:bCs/>
          <w:sz w:val="24"/>
          <w:szCs w:val="24"/>
        </w:rPr>
        <w:t>допусков на геометрические размеры, в том числе на предельные размеры толщины стенок конвекционных поверхностей согласно чертежам на отопительный прибор.</w:t>
      </w:r>
    </w:p>
    <w:p w14:paraId="0D67A06B" w14:textId="77777777" w:rsidR="00575067" w:rsidRPr="00575067" w:rsidRDefault="00575067" w:rsidP="00575067">
      <w:pPr>
        <w:spacing w:after="0" w:line="240" w:lineRule="auto"/>
        <w:ind w:left="0" w:right="6" w:firstLine="567"/>
        <w:rPr>
          <w:bCs/>
          <w:sz w:val="24"/>
          <w:szCs w:val="24"/>
        </w:rPr>
      </w:pPr>
      <w:r w:rsidRPr="00575067">
        <w:rPr>
          <w:bCs/>
          <w:sz w:val="24"/>
          <w:szCs w:val="24"/>
        </w:rPr>
        <w:t>Испытательная лаборатория должна так же измерять массу отопительного прибора. Все измеренные значения геометрических размеров поверхностей и их положение, влияющие на величину тепловой мощности должны быть указаны в протоколе испытаний.</w:t>
      </w:r>
    </w:p>
    <w:p w14:paraId="5B81DA66" w14:textId="14077EB3" w:rsidR="00575067" w:rsidRPr="00575067" w:rsidRDefault="00575067" w:rsidP="00575067">
      <w:pPr>
        <w:spacing w:after="0" w:line="240" w:lineRule="auto"/>
        <w:ind w:left="0" w:right="6" w:firstLine="567"/>
        <w:rPr>
          <w:bCs/>
          <w:sz w:val="24"/>
          <w:szCs w:val="24"/>
        </w:rPr>
      </w:pPr>
      <w:r w:rsidRPr="00575067">
        <w:rPr>
          <w:bCs/>
          <w:sz w:val="24"/>
          <w:szCs w:val="24"/>
        </w:rPr>
        <w:t>4.7.3</w:t>
      </w:r>
      <w:r w:rsidR="00D6551B">
        <w:rPr>
          <w:bCs/>
          <w:sz w:val="24"/>
          <w:szCs w:val="24"/>
        </w:rPr>
        <w:t xml:space="preserve"> </w:t>
      </w:r>
      <w:r w:rsidRPr="00575067">
        <w:rPr>
          <w:bCs/>
          <w:sz w:val="24"/>
          <w:szCs w:val="24"/>
        </w:rPr>
        <w:t>Типовые образцы отопительных приборов, предназначенные для проведения определительных испытаний, отбираются непосредственно на производстве или на складе готовой продукции предприятия изготовителя. Отбор образцов осуществляется сотрудниками испытательной лаборатории или лицом, уполномоченным испытательной лабораторией.</w:t>
      </w:r>
    </w:p>
    <w:p w14:paraId="1FA4575E" w14:textId="77777777" w:rsidR="00575067" w:rsidRDefault="00575067" w:rsidP="00575067">
      <w:pPr>
        <w:spacing w:after="0" w:line="240" w:lineRule="auto"/>
        <w:ind w:left="0" w:right="6" w:firstLine="567"/>
        <w:rPr>
          <w:bCs/>
          <w:sz w:val="24"/>
          <w:szCs w:val="24"/>
        </w:rPr>
      </w:pPr>
      <w:r w:rsidRPr="00575067">
        <w:rPr>
          <w:bCs/>
          <w:sz w:val="24"/>
          <w:szCs w:val="24"/>
        </w:rPr>
        <w:t>Образцы прототипов, макетов и т.п. отбирает и направляет в испытательную лабораторию предприятие изготовитель.</w:t>
      </w:r>
    </w:p>
    <w:p w14:paraId="193C6E91" w14:textId="77777777" w:rsidR="00D6551B" w:rsidRPr="00575067" w:rsidRDefault="00D6551B" w:rsidP="00575067">
      <w:pPr>
        <w:spacing w:after="0" w:line="240" w:lineRule="auto"/>
        <w:ind w:left="0" w:right="6" w:firstLine="567"/>
        <w:rPr>
          <w:bCs/>
          <w:sz w:val="24"/>
          <w:szCs w:val="24"/>
        </w:rPr>
      </w:pPr>
    </w:p>
    <w:p w14:paraId="7EB88298" w14:textId="11229D10" w:rsidR="00575067" w:rsidRDefault="00575067" w:rsidP="00575067">
      <w:pPr>
        <w:spacing w:after="0" w:line="240" w:lineRule="auto"/>
        <w:ind w:left="0" w:right="6" w:firstLine="567"/>
        <w:rPr>
          <w:b/>
          <w:bCs/>
          <w:sz w:val="24"/>
          <w:szCs w:val="24"/>
        </w:rPr>
      </w:pPr>
      <w:r w:rsidRPr="00575067">
        <w:rPr>
          <w:b/>
          <w:bCs/>
          <w:sz w:val="24"/>
          <w:szCs w:val="24"/>
        </w:rPr>
        <w:t>5</w:t>
      </w:r>
      <w:r w:rsidR="0064521C">
        <w:rPr>
          <w:b/>
          <w:bCs/>
          <w:sz w:val="24"/>
          <w:szCs w:val="24"/>
        </w:rPr>
        <w:t xml:space="preserve"> </w:t>
      </w:r>
      <w:r w:rsidRPr="00575067">
        <w:rPr>
          <w:b/>
          <w:bCs/>
          <w:sz w:val="24"/>
          <w:szCs w:val="24"/>
        </w:rPr>
        <w:t>Средства испытаний и измерений</w:t>
      </w:r>
      <w:r w:rsidR="00D6551B">
        <w:rPr>
          <w:b/>
          <w:bCs/>
          <w:sz w:val="24"/>
          <w:szCs w:val="24"/>
        </w:rPr>
        <w:t xml:space="preserve"> </w:t>
      </w:r>
      <w:r w:rsidRPr="00575067">
        <w:rPr>
          <w:b/>
          <w:bCs/>
          <w:sz w:val="24"/>
          <w:szCs w:val="24"/>
        </w:rPr>
        <w:t>при определении</w:t>
      </w:r>
      <w:r w:rsidR="00D6551B">
        <w:rPr>
          <w:b/>
          <w:bCs/>
          <w:sz w:val="24"/>
          <w:szCs w:val="24"/>
        </w:rPr>
        <w:t xml:space="preserve"> </w:t>
      </w:r>
      <w:r w:rsidRPr="00575067">
        <w:rPr>
          <w:b/>
          <w:bCs/>
          <w:sz w:val="24"/>
          <w:szCs w:val="24"/>
        </w:rPr>
        <w:t>тепловой</w:t>
      </w:r>
      <w:r w:rsidR="00D6551B">
        <w:rPr>
          <w:b/>
          <w:bCs/>
          <w:sz w:val="24"/>
          <w:szCs w:val="24"/>
        </w:rPr>
        <w:t xml:space="preserve"> </w:t>
      </w:r>
      <w:r w:rsidRPr="00575067">
        <w:rPr>
          <w:b/>
          <w:bCs/>
          <w:sz w:val="24"/>
          <w:szCs w:val="24"/>
        </w:rPr>
        <w:t>мощности</w:t>
      </w:r>
    </w:p>
    <w:p w14:paraId="12743F23" w14:textId="77777777" w:rsidR="00D6551B" w:rsidRPr="00575067" w:rsidRDefault="00D6551B" w:rsidP="00575067">
      <w:pPr>
        <w:spacing w:after="0" w:line="240" w:lineRule="auto"/>
        <w:ind w:left="0" w:right="6" w:firstLine="567"/>
        <w:rPr>
          <w:b/>
          <w:bCs/>
          <w:sz w:val="24"/>
          <w:szCs w:val="24"/>
        </w:rPr>
      </w:pPr>
    </w:p>
    <w:p w14:paraId="0776EC12" w14:textId="030CDE62" w:rsidR="00575067" w:rsidRPr="00575067" w:rsidRDefault="00575067" w:rsidP="00575067">
      <w:pPr>
        <w:spacing w:after="0" w:line="240" w:lineRule="auto"/>
        <w:ind w:left="0" w:right="6" w:firstLine="567"/>
        <w:rPr>
          <w:b/>
          <w:bCs/>
          <w:sz w:val="24"/>
          <w:szCs w:val="24"/>
        </w:rPr>
      </w:pPr>
      <w:r w:rsidRPr="00575067">
        <w:rPr>
          <w:bCs/>
          <w:sz w:val="24"/>
          <w:szCs w:val="24"/>
        </w:rPr>
        <w:t>5.1</w:t>
      </w:r>
      <w:r w:rsidR="00D6551B">
        <w:rPr>
          <w:bCs/>
          <w:sz w:val="24"/>
          <w:szCs w:val="24"/>
        </w:rPr>
        <w:t xml:space="preserve"> </w:t>
      </w:r>
      <w:r w:rsidRPr="00575067">
        <w:rPr>
          <w:bCs/>
          <w:sz w:val="24"/>
          <w:szCs w:val="24"/>
        </w:rPr>
        <w:t>Для проведения испытаний и измерения тепловой</w:t>
      </w:r>
      <w:r w:rsidR="00D6551B">
        <w:rPr>
          <w:bCs/>
          <w:sz w:val="24"/>
          <w:szCs w:val="24"/>
        </w:rPr>
        <w:t xml:space="preserve"> </w:t>
      </w:r>
      <w:r w:rsidRPr="00575067">
        <w:rPr>
          <w:bCs/>
          <w:sz w:val="24"/>
          <w:szCs w:val="24"/>
        </w:rPr>
        <w:t>мощности используется испытательный комплекс, состоящий из:</w:t>
      </w:r>
    </w:p>
    <w:p w14:paraId="784B22E9" w14:textId="77777777" w:rsidR="00575067" w:rsidRPr="00575067" w:rsidRDefault="00575067" w:rsidP="00575067">
      <w:pPr>
        <w:spacing w:after="0" w:line="240" w:lineRule="auto"/>
        <w:ind w:left="0" w:right="6" w:firstLine="567"/>
        <w:rPr>
          <w:bCs/>
          <w:sz w:val="24"/>
          <w:szCs w:val="24"/>
        </w:rPr>
      </w:pPr>
      <w:r w:rsidRPr="00575067">
        <w:rPr>
          <w:bCs/>
          <w:sz w:val="24"/>
          <w:szCs w:val="24"/>
        </w:rPr>
        <w:t>а) испытательного стенда для проведения испытаний, включающего в себя:</w:t>
      </w:r>
    </w:p>
    <w:p w14:paraId="75874392" w14:textId="77777777" w:rsidR="00575067" w:rsidRPr="00575067" w:rsidRDefault="00575067" w:rsidP="00575067">
      <w:pPr>
        <w:spacing w:after="0" w:line="240" w:lineRule="auto"/>
        <w:ind w:left="0" w:right="6" w:firstLine="567"/>
        <w:rPr>
          <w:bCs/>
          <w:sz w:val="24"/>
          <w:szCs w:val="24"/>
        </w:rPr>
      </w:pPr>
      <w:r w:rsidRPr="00575067">
        <w:rPr>
          <w:bCs/>
          <w:sz w:val="24"/>
          <w:szCs w:val="24"/>
        </w:rPr>
        <w:t>-  испытательную камеру с водоохлаждаемыми поверхностями;</w:t>
      </w:r>
    </w:p>
    <w:p w14:paraId="61382CDA" w14:textId="77777777" w:rsidR="00575067" w:rsidRPr="00575067" w:rsidRDefault="00575067" w:rsidP="00575067">
      <w:pPr>
        <w:spacing w:after="0" w:line="240" w:lineRule="auto"/>
        <w:ind w:left="0" w:right="6" w:firstLine="567"/>
        <w:rPr>
          <w:bCs/>
          <w:sz w:val="24"/>
          <w:szCs w:val="24"/>
        </w:rPr>
      </w:pPr>
      <w:r w:rsidRPr="00575067">
        <w:rPr>
          <w:bCs/>
          <w:sz w:val="24"/>
          <w:szCs w:val="24"/>
        </w:rPr>
        <w:t>- устройства для охлаждения воды и обеспечения циркуляции по водоохлаждаемым поверхностям;</w:t>
      </w:r>
    </w:p>
    <w:p w14:paraId="431D87EE" w14:textId="77777777" w:rsidR="00575067" w:rsidRPr="00575067" w:rsidRDefault="00575067" w:rsidP="00575067">
      <w:pPr>
        <w:spacing w:after="0" w:line="240" w:lineRule="auto"/>
        <w:ind w:left="0" w:right="6" w:firstLine="567"/>
        <w:rPr>
          <w:bCs/>
          <w:sz w:val="24"/>
          <w:szCs w:val="24"/>
        </w:rPr>
      </w:pPr>
      <w:r w:rsidRPr="00575067">
        <w:rPr>
          <w:bCs/>
          <w:sz w:val="24"/>
          <w:szCs w:val="24"/>
        </w:rPr>
        <w:t>- измерительный отопительный контур;</w:t>
      </w:r>
    </w:p>
    <w:p w14:paraId="5EF47C0B" w14:textId="77777777" w:rsidR="00575067" w:rsidRPr="00575067" w:rsidRDefault="00575067" w:rsidP="00575067">
      <w:pPr>
        <w:spacing w:after="0" w:line="240" w:lineRule="auto"/>
        <w:ind w:left="0" w:right="6" w:firstLine="567"/>
        <w:rPr>
          <w:bCs/>
          <w:sz w:val="24"/>
          <w:szCs w:val="24"/>
        </w:rPr>
      </w:pPr>
      <w:r w:rsidRPr="00575067">
        <w:rPr>
          <w:bCs/>
          <w:sz w:val="24"/>
          <w:szCs w:val="24"/>
        </w:rPr>
        <w:t>- средства контроля, измерения и управления;</w:t>
      </w:r>
    </w:p>
    <w:p w14:paraId="64478FE1" w14:textId="77777777" w:rsidR="00575067" w:rsidRPr="00575067" w:rsidRDefault="00575067" w:rsidP="00575067">
      <w:pPr>
        <w:spacing w:after="0" w:line="240" w:lineRule="auto"/>
        <w:ind w:left="0" w:right="6" w:firstLine="567"/>
        <w:rPr>
          <w:bCs/>
          <w:sz w:val="24"/>
          <w:szCs w:val="24"/>
        </w:rPr>
      </w:pPr>
      <w:r w:rsidRPr="00575067">
        <w:rPr>
          <w:bCs/>
          <w:sz w:val="24"/>
          <w:szCs w:val="24"/>
        </w:rPr>
        <w:t xml:space="preserve">- программное обеспечения для управления стендом, а также для обработки и хранения результатов измерений. </w:t>
      </w:r>
    </w:p>
    <w:p w14:paraId="28679B6F" w14:textId="77777777" w:rsidR="00575067" w:rsidRPr="00575067" w:rsidRDefault="00575067" w:rsidP="00575067">
      <w:pPr>
        <w:spacing w:after="0" w:line="240" w:lineRule="auto"/>
        <w:ind w:left="0" w:right="6" w:firstLine="567"/>
        <w:rPr>
          <w:bCs/>
          <w:sz w:val="24"/>
          <w:szCs w:val="24"/>
        </w:rPr>
      </w:pPr>
      <w:r w:rsidRPr="00575067">
        <w:rPr>
          <w:bCs/>
          <w:sz w:val="24"/>
          <w:szCs w:val="24"/>
        </w:rPr>
        <w:t>б) набора мастер-радиаторов, используемых для обеспечения сравнительной точности испытательных стендов, повторяемости и воспроизводимости результатов испытаний во всем диапазоне измеряемых тепловых мощностей.</w:t>
      </w:r>
    </w:p>
    <w:p w14:paraId="29C2ABFF" w14:textId="77777777" w:rsidR="00575067" w:rsidRPr="00575067" w:rsidRDefault="00575067" w:rsidP="00575067">
      <w:pPr>
        <w:spacing w:after="0" w:line="240" w:lineRule="auto"/>
        <w:ind w:left="0" w:right="6" w:firstLine="567"/>
        <w:rPr>
          <w:bCs/>
          <w:sz w:val="24"/>
          <w:szCs w:val="24"/>
        </w:rPr>
      </w:pPr>
      <w:r w:rsidRPr="00575067">
        <w:rPr>
          <w:bCs/>
          <w:sz w:val="24"/>
          <w:szCs w:val="24"/>
        </w:rPr>
        <w:t>5.1.1 Конструкция испытательных камер может быть двух типов:</w:t>
      </w:r>
    </w:p>
    <w:p w14:paraId="2C4D11BB" w14:textId="77777777" w:rsidR="00575067" w:rsidRPr="00575067" w:rsidRDefault="00575067" w:rsidP="00575067">
      <w:pPr>
        <w:spacing w:after="0" w:line="240" w:lineRule="auto"/>
        <w:ind w:left="0" w:right="6" w:firstLine="567"/>
        <w:rPr>
          <w:bCs/>
          <w:sz w:val="24"/>
          <w:szCs w:val="24"/>
        </w:rPr>
      </w:pPr>
      <w:r w:rsidRPr="00575067">
        <w:rPr>
          <w:bCs/>
          <w:sz w:val="24"/>
          <w:szCs w:val="24"/>
        </w:rPr>
        <w:t>- эталонной;</w:t>
      </w:r>
    </w:p>
    <w:p w14:paraId="23AE0056" w14:textId="77777777" w:rsidR="00575067" w:rsidRPr="00575067" w:rsidRDefault="00575067" w:rsidP="00575067">
      <w:pPr>
        <w:spacing w:after="0" w:line="240" w:lineRule="auto"/>
        <w:ind w:left="0" w:right="6" w:firstLine="567"/>
        <w:rPr>
          <w:bCs/>
          <w:sz w:val="24"/>
          <w:szCs w:val="24"/>
        </w:rPr>
      </w:pPr>
      <w:r w:rsidRPr="00575067">
        <w:rPr>
          <w:bCs/>
          <w:sz w:val="24"/>
          <w:szCs w:val="24"/>
        </w:rPr>
        <w:t>- производственно-исследовательской.</w:t>
      </w:r>
    </w:p>
    <w:p w14:paraId="654FAF11" w14:textId="77777777" w:rsidR="00575067" w:rsidRDefault="00575067" w:rsidP="00575067">
      <w:pPr>
        <w:spacing w:after="0" w:line="240" w:lineRule="auto"/>
        <w:ind w:left="0" w:right="6" w:firstLine="567"/>
        <w:rPr>
          <w:bCs/>
          <w:sz w:val="24"/>
          <w:szCs w:val="24"/>
        </w:rPr>
      </w:pPr>
      <w:r w:rsidRPr="00575067">
        <w:rPr>
          <w:bCs/>
          <w:sz w:val="24"/>
          <w:szCs w:val="24"/>
        </w:rPr>
        <w:t>5.1.2 Испытательные камеры эталонного типа предназначены для проведения всех видов испытаний по определению тепловой мощности отопительных приборов (сертификационные испытания, испытания по определению каталожных значений, присвоению приписного значения мастер-радиаторов и т.д.).</w:t>
      </w:r>
    </w:p>
    <w:p w14:paraId="6758107E" w14:textId="5542BD86" w:rsidR="00573E2A" w:rsidRPr="00575067" w:rsidRDefault="00573E2A" w:rsidP="00575067">
      <w:pPr>
        <w:spacing w:after="0" w:line="240" w:lineRule="auto"/>
        <w:ind w:left="0" w:right="6" w:firstLine="567"/>
        <w:rPr>
          <w:bCs/>
          <w:sz w:val="24"/>
          <w:szCs w:val="24"/>
        </w:rPr>
      </w:pPr>
      <w:r w:rsidRPr="0064521C">
        <w:rPr>
          <w:bCs/>
          <w:sz w:val="24"/>
          <w:szCs w:val="24"/>
        </w:rPr>
        <w:lastRenderedPageBreak/>
        <w:t>Сертификационные испытания на внешний вид, качество поверхности, прочность и герметичность, статическую прочность, защиту от коррозии и качество покрытия, толщину стенок проводятся на основании ГОСТ 31311.</w:t>
      </w:r>
    </w:p>
    <w:p w14:paraId="3CFC187C" w14:textId="77777777" w:rsidR="00575067" w:rsidRPr="00575067" w:rsidRDefault="00575067" w:rsidP="00575067">
      <w:pPr>
        <w:spacing w:after="0" w:line="240" w:lineRule="auto"/>
        <w:ind w:left="0" w:right="6" w:firstLine="567"/>
        <w:rPr>
          <w:bCs/>
          <w:sz w:val="24"/>
          <w:szCs w:val="24"/>
        </w:rPr>
      </w:pPr>
      <w:r w:rsidRPr="00575067">
        <w:rPr>
          <w:bCs/>
          <w:sz w:val="24"/>
          <w:szCs w:val="24"/>
        </w:rPr>
        <w:t>5.1.3 Испытательные камеры производственно-исследовательского типа предназначены для проведения периодических испытаний при производстве отопительных приборов и проведении испытаний по измерению относительных изменений тепловой мощности в рамках проведения научно-исследовательских и опытно-конструкторских работ.</w:t>
      </w:r>
    </w:p>
    <w:p w14:paraId="2E4429CF" w14:textId="0D805557" w:rsidR="00575067" w:rsidRDefault="00575067" w:rsidP="00575067">
      <w:pPr>
        <w:spacing w:after="0" w:line="240" w:lineRule="auto"/>
        <w:ind w:left="0" w:right="6" w:firstLine="567"/>
        <w:rPr>
          <w:bCs/>
          <w:sz w:val="24"/>
          <w:szCs w:val="24"/>
        </w:rPr>
      </w:pPr>
      <w:r w:rsidRPr="00575067">
        <w:rPr>
          <w:bCs/>
          <w:sz w:val="24"/>
          <w:szCs w:val="24"/>
        </w:rPr>
        <w:t xml:space="preserve">Испытательные камеры </w:t>
      </w:r>
      <w:proofErr w:type="spellStart"/>
      <w:r w:rsidRPr="00575067">
        <w:rPr>
          <w:bCs/>
          <w:sz w:val="24"/>
          <w:szCs w:val="24"/>
        </w:rPr>
        <w:t>производственно</w:t>
      </w:r>
      <w:proofErr w:type="spellEnd"/>
      <w:r w:rsidRPr="00575067">
        <w:rPr>
          <w:bCs/>
          <w:sz w:val="24"/>
          <w:szCs w:val="24"/>
        </w:rPr>
        <w:t>–исследовательского типа могут использоваться при проведении испытаний по определению каталожных значений отопительных приборов, а также испытаний в рамках процедуры обязательного подтверждения соответствия (сертификации) отопительных приборов, при условии соответствия испытательных камер п.5.5.4 и п.5.5.5</w:t>
      </w:r>
      <w:r w:rsidR="00D6551B">
        <w:rPr>
          <w:bCs/>
          <w:sz w:val="24"/>
          <w:szCs w:val="24"/>
        </w:rPr>
        <w:t xml:space="preserve"> </w:t>
      </w:r>
      <w:r w:rsidRPr="00575067">
        <w:rPr>
          <w:bCs/>
          <w:sz w:val="24"/>
          <w:szCs w:val="24"/>
        </w:rPr>
        <w:t>настоящего стандарта.</w:t>
      </w:r>
    </w:p>
    <w:p w14:paraId="0DAEFF2F" w14:textId="77777777" w:rsidR="00D6551B" w:rsidRPr="00575067" w:rsidRDefault="00D6551B" w:rsidP="00575067">
      <w:pPr>
        <w:spacing w:after="0" w:line="240" w:lineRule="auto"/>
        <w:ind w:left="0" w:right="6" w:firstLine="567"/>
        <w:rPr>
          <w:bCs/>
          <w:sz w:val="24"/>
          <w:szCs w:val="24"/>
        </w:rPr>
      </w:pPr>
    </w:p>
    <w:p w14:paraId="0804BF19" w14:textId="03F9DCD3" w:rsidR="00575067" w:rsidRDefault="00575067" w:rsidP="00575067">
      <w:pPr>
        <w:spacing w:after="0" w:line="240" w:lineRule="auto"/>
        <w:ind w:left="0" w:right="6" w:firstLine="567"/>
        <w:rPr>
          <w:b/>
          <w:bCs/>
          <w:sz w:val="24"/>
          <w:szCs w:val="24"/>
        </w:rPr>
      </w:pPr>
      <w:r w:rsidRPr="00575067">
        <w:rPr>
          <w:b/>
          <w:bCs/>
          <w:sz w:val="24"/>
          <w:szCs w:val="24"/>
        </w:rPr>
        <w:t>5.2 Общие требования к испытательной камере испытательного стенда</w:t>
      </w:r>
    </w:p>
    <w:p w14:paraId="4F853A4D" w14:textId="77777777" w:rsidR="00D6551B" w:rsidRPr="00575067" w:rsidRDefault="00D6551B" w:rsidP="00575067">
      <w:pPr>
        <w:spacing w:after="0" w:line="240" w:lineRule="auto"/>
        <w:ind w:left="0" w:right="6" w:firstLine="567"/>
        <w:rPr>
          <w:b/>
          <w:bCs/>
          <w:sz w:val="24"/>
          <w:szCs w:val="24"/>
        </w:rPr>
      </w:pPr>
    </w:p>
    <w:p w14:paraId="3923CDD7" w14:textId="05BB7811" w:rsidR="00575067" w:rsidRPr="00575067" w:rsidRDefault="00575067" w:rsidP="00575067">
      <w:pPr>
        <w:spacing w:after="0" w:line="240" w:lineRule="auto"/>
        <w:ind w:left="0" w:right="6" w:firstLine="567"/>
        <w:rPr>
          <w:bCs/>
          <w:sz w:val="24"/>
          <w:szCs w:val="24"/>
        </w:rPr>
      </w:pPr>
      <w:r w:rsidRPr="00575067">
        <w:rPr>
          <w:bCs/>
          <w:sz w:val="24"/>
          <w:szCs w:val="24"/>
        </w:rPr>
        <w:t>5.2.1 Конструкция ограждающих поверхностей испытательной камеры состоит из водоохлаждаемых поверхностей, обращенных внутрь испытательной камеры</w:t>
      </w:r>
      <w:r w:rsidR="00020645">
        <w:rPr>
          <w:bCs/>
          <w:sz w:val="24"/>
          <w:szCs w:val="24"/>
        </w:rPr>
        <w:t>.</w:t>
      </w:r>
    </w:p>
    <w:p w14:paraId="2D9C8DF1" w14:textId="4AC8B473" w:rsidR="00575067" w:rsidRPr="00575067" w:rsidRDefault="00575067" w:rsidP="00575067">
      <w:pPr>
        <w:spacing w:after="0" w:line="240" w:lineRule="auto"/>
        <w:ind w:left="0" w:right="6" w:firstLine="567"/>
        <w:rPr>
          <w:bCs/>
          <w:sz w:val="24"/>
          <w:szCs w:val="24"/>
        </w:rPr>
      </w:pPr>
      <w:r w:rsidRPr="00575067">
        <w:rPr>
          <w:bCs/>
          <w:sz w:val="24"/>
          <w:szCs w:val="24"/>
        </w:rPr>
        <w:t>5.2.2 Площадь охлаждаемой поверхности, непосредственно контактирующая с теплоносителем, должна быть не менее 58% от общей площади поверхности</w:t>
      </w:r>
      <w:r w:rsidR="00020645">
        <w:rPr>
          <w:bCs/>
          <w:sz w:val="24"/>
          <w:szCs w:val="24"/>
        </w:rPr>
        <w:t>.</w:t>
      </w:r>
    </w:p>
    <w:p w14:paraId="69FE3269" w14:textId="1ECB9B80" w:rsidR="00575067" w:rsidRPr="00575067" w:rsidRDefault="00575067" w:rsidP="00575067">
      <w:pPr>
        <w:spacing w:after="0" w:line="240" w:lineRule="auto"/>
        <w:ind w:left="0" w:right="6" w:firstLine="567"/>
        <w:rPr>
          <w:bCs/>
          <w:sz w:val="24"/>
          <w:szCs w:val="24"/>
        </w:rPr>
      </w:pPr>
      <w:r w:rsidRPr="00575067">
        <w:rPr>
          <w:bCs/>
          <w:sz w:val="24"/>
          <w:szCs w:val="24"/>
        </w:rPr>
        <w:t>5.2.2 Водоохлаждаемые поверхности испытательной камеры должны иметь матовое защитно-декоративное покрытие с коэффициентом излучения не менее 0,9</w:t>
      </w:r>
      <w:r w:rsidR="00020645">
        <w:rPr>
          <w:bCs/>
          <w:sz w:val="24"/>
          <w:szCs w:val="24"/>
        </w:rPr>
        <w:t>.</w:t>
      </w:r>
    </w:p>
    <w:p w14:paraId="57E0DA82" w14:textId="77777777" w:rsidR="00575067" w:rsidRPr="00575067" w:rsidRDefault="00575067" w:rsidP="00575067">
      <w:pPr>
        <w:spacing w:after="0" w:line="240" w:lineRule="auto"/>
        <w:ind w:left="0" w:right="6" w:firstLine="567"/>
        <w:rPr>
          <w:bCs/>
          <w:sz w:val="24"/>
          <w:szCs w:val="24"/>
        </w:rPr>
      </w:pPr>
      <w:r w:rsidRPr="00575067">
        <w:rPr>
          <w:bCs/>
          <w:sz w:val="24"/>
          <w:szCs w:val="24"/>
        </w:rPr>
        <w:t>5.2.3 Входная дверь в испытательную камеру должна быть водоохлаждаемой, если все 6 поверхностей камеры являются водоохлаждаемыми.</w:t>
      </w:r>
    </w:p>
    <w:p w14:paraId="682B8A6F" w14:textId="77777777" w:rsidR="00575067" w:rsidRPr="00575067" w:rsidRDefault="00575067" w:rsidP="00575067">
      <w:pPr>
        <w:spacing w:after="0" w:line="240" w:lineRule="auto"/>
        <w:ind w:left="0" w:right="6" w:firstLine="567"/>
        <w:rPr>
          <w:bCs/>
          <w:sz w:val="24"/>
          <w:szCs w:val="24"/>
        </w:rPr>
      </w:pPr>
      <w:r w:rsidRPr="00575067">
        <w:rPr>
          <w:bCs/>
          <w:sz w:val="24"/>
          <w:szCs w:val="24"/>
        </w:rPr>
        <w:t>В случае, когда испытательная камера предназначена исключительно для испытаний настенных и напольных отопительных приборов, допускается не охлаждать входную дверь, если она расположена на неохлаждаемой поверхности, но снаружи она должна быть утеплена теплоизоляцией с термическим сопротивлением не менее 2,5 м</w:t>
      </w:r>
      <w:r w:rsidRPr="00575067">
        <w:rPr>
          <w:bCs/>
          <w:sz w:val="24"/>
          <w:szCs w:val="24"/>
          <w:vertAlign w:val="superscript"/>
        </w:rPr>
        <w:t>2</w:t>
      </w:r>
      <w:r w:rsidRPr="00575067">
        <w:rPr>
          <w:rFonts w:ascii="MS Gothic" w:eastAsia="MS Gothic" w:hAnsi="MS Gothic" w:cs="MS Gothic" w:hint="eastAsia"/>
          <w:bCs/>
          <w:sz w:val="24"/>
          <w:szCs w:val="24"/>
        </w:rPr>
        <w:t>‧</w:t>
      </w:r>
      <w:r w:rsidRPr="00575067">
        <w:rPr>
          <w:bCs/>
          <w:sz w:val="24"/>
          <w:szCs w:val="24"/>
        </w:rPr>
        <w:t>К/Вт.</w:t>
      </w:r>
    </w:p>
    <w:p w14:paraId="696AC307" w14:textId="136E95FA" w:rsidR="00575067" w:rsidRPr="00575067" w:rsidRDefault="00575067" w:rsidP="00575067">
      <w:pPr>
        <w:spacing w:after="0" w:line="240" w:lineRule="auto"/>
        <w:ind w:left="0" w:right="6" w:firstLine="567"/>
        <w:rPr>
          <w:bCs/>
          <w:sz w:val="24"/>
          <w:szCs w:val="24"/>
        </w:rPr>
      </w:pPr>
      <w:r w:rsidRPr="00575067">
        <w:rPr>
          <w:bCs/>
          <w:sz w:val="24"/>
          <w:szCs w:val="24"/>
        </w:rPr>
        <w:t xml:space="preserve">5.2.4 С внешней стороны все поверхности, образующие ограждающие конструкции, должны быть </w:t>
      </w:r>
      <w:proofErr w:type="spellStart"/>
      <w:r w:rsidRPr="00575067">
        <w:rPr>
          <w:bCs/>
          <w:sz w:val="24"/>
          <w:szCs w:val="24"/>
        </w:rPr>
        <w:t>теплоизолированы</w:t>
      </w:r>
      <w:proofErr w:type="spellEnd"/>
      <w:r w:rsidRPr="00575067">
        <w:rPr>
          <w:bCs/>
          <w:sz w:val="24"/>
          <w:szCs w:val="24"/>
        </w:rPr>
        <w:t>. Толщина слоя изоляционной пены должна быть не менее 80</w:t>
      </w:r>
      <w:r w:rsidR="003479AE">
        <w:rPr>
          <w:bCs/>
          <w:sz w:val="24"/>
          <w:szCs w:val="24"/>
        </w:rPr>
        <w:t xml:space="preserve"> </w:t>
      </w:r>
      <w:r w:rsidRPr="00575067">
        <w:rPr>
          <w:bCs/>
          <w:sz w:val="24"/>
          <w:szCs w:val="24"/>
        </w:rPr>
        <w:t>мм. В целом термическое сопротивление каждой стены, пола и потолка, и входной двери должно составлять не менее 2,5 м</w:t>
      </w:r>
      <w:r w:rsidRPr="00575067">
        <w:rPr>
          <w:bCs/>
          <w:sz w:val="24"/>
          <w:szCs w:val="24"/>
          <w:vertAlign w:val="superscript"/>
        </w:rPr>
        <w:t>2</w:t>
      </w:r>
      <w:r w:rsidRPr="00575067">
        <w:rPr>
          <w:rFonts w:ascii="MS Gothic" w:eastAsia="MS Gothic" w:hAnsi="MS Gothic" w:cs="MS Gothic" w:hint="eastAsia"/>
          <w:bCs/>
          <w:sz w:val="24"/>
          <w:szCs w:val="24"/>
        </w:rPr>
        <w:t>‧</w:t>
      </w:r>
      <w:r w:rsidRPr="00575067">
        <w:rPr>
          <w:bCs/>
          <w:sz w:val="24"/>
          <w:szCs w:val="24"/>
        </w:rPr>
        <w:t>К/Вт.</w:t>
      </w:r>
    </w:p>
    <w:p w14:paraId="3FC8C34D" w14:textId="58CB9236" w:rsidR="00575067" w:rsidRPr="00575067" w:rsidRDefault="00575067" w:rsidP="00575067">
      <w:pPr>
        <w:spacing w:after="0" w:line="240" w:lineRule="auto"/>
        <w:ind w:left="0" w:right="6" w:firstLine="567"/>
        <w:rPr>
          <w:bCs/>
          <w:sz w:val="24"/>
          <w:szCs w:val="24"/>
        </w:rPr>
      </w:pPr>
      <w:r w:rsidRPr="00575067">
        <w:rPr>
          <w:bCs/>
          <w:sz w:val="24"/>
          <w:szCs w:val="24"/>
        </w:rPr>
        <w:t>5.2.5 Конструкция испытательной камеры должна исключать появления «мостиков холода» с внешней средой</w:t>
      </w:r>
      <w:r w:rsidR="00020645">
        <w:rPr>
          <w:bCs/>
          <w:sz w:val="24"/>
          <w:szCs w:val="24"/>
        </w:rPr>
        <w:t>.</w:t>
      </w:r>
    </w:p>
    <w:p w14:paraId="13F9400F" w14:textId="147C4E13" w:rsidR="00575067" w:rsidRPr="00575067" w:rsidRDefault="00575067" w:rsidP="00575067">
      <w:pPr>
        <w:spacing w:after="0" w:line="240" w:lineRule="auto"/>
        <w:ind w:left="0" w:right="6" w:firstLine="567"/>
        <w:rPr>
          <w:bCs/>
          <w:sz w:val="24"/>
          <w:szCs w:val="24"/>
        </w:rPr>
      </w:pPr>
      <w:r w:rsidRPr="00575067">
        <w:rPr>
          <w:bCs/>
          <w:sz w:val="24"/>
          <w:szCs w:val="24"/>
        </w:rPr>
        <w:t>5.2.6</w:t>
      </w:r>
      <w:r w:rsidR="00D6551B">
        <w:rPr>
          <w:bCs/>
          <w:sz w:val="24"/>
          <w:szCs w:val="24"/>
        </w:rPr>
        <w:t xml:space="preserve"> </w:t>
      </w:r>
      <w:r w:rsidRPr="00575067">
        <w:rPr>
          <w:bCs/>
          <w:sz w:val="24"/>
          <w:szCs w:val="24"/>
        </w:rPr>
        <w:t xml:space="preserve">Для подвода </w:t>
      </w:r>
      <w:proofErr w:type="spellStart"/>
      <w:r w:rsidRPr="00575067">
        <w:rPr>
          <w:bCs/>
          <w:sz w:val="24"/>
          <w:szCs w:val="24"/>
        </w:rPr>
        <w:t>теплоностителя</w:t>
      </w:r>
      <w:proofErr w:type="spellEnd"/>
      <w:r w:rsidRPr="00575067">
        <w:rPr>
          <w:bCs/>
          <w:sz w:val="24"/>
          <w:szCs w:val="24"/>
        </w:rPr>
        <w:t xml:space="preserve"> к отопительному прибору, электрических соединений от датчиков температуры, камера может быть оборудована технологическими отверстиями. В случае, если камера используется для определения тепловой мощности приборов с приточной вентиляцией таких отверстия должно быть два, располагаться они должны вблизи углов камеры в нижней части стены, у которой располагается испытываемый прибор и площадь каждого из них не должна превышать 0,0225</w:t>
      </w:r>
      <w:r w:rsidR="003479AE">
        <w:rPr>
          <w:bCs/>
          <w:sz w:val="24"/>
          <w:szCs w:val="24"/>
        </w:rPr>
        <w:t xml:space="preserve"> </w:t>
      </w:r>
      <w:r w:rsidRPr="00575067">
        <w:rPr>
          <w:bCs/>
          <w:sz w:val="24"/>
          <w:szCs w:val="24"/>
        </w:rPr>
        <w:t>м</w:t>
      </w:r>
      <w:r w:rsidRPr="00575067">
        <w:rPr>
          <w:bCs/>
          <w:sz w:val="24"/>
          <w:szCs w:val="24"/>
          <w:vertAlign w:val="superscript"/>
        </w:rPr>
        <w:t>2</w:t>
      </w:r>
      <w:r w:rsidRPr="00575067">
        <w:rPr>
          <w:bCs/>
          <w:sz w:val="24"/>
          <w:szCs w:val="24"/>
        </w:rPr>
        <w:t>.</w:t>
      </w:r>
    </w:p>
    <w:p w14:paraId="5C1B462E" w14:textId="77777777" w:rsidR="00575067" w:rsidRPr="00575067" w:rsidRDefault="00575067" w:rsidP="00575067">
      <w:pPr>
        <w:spacing w:after="0" w:line="240" w:lineRule="auto"/>
        <w:ind w:left="0" w:right="6" w:firstLine="567"/>
        <w:rPr>
          <w:bCs/>
          <w:sz w:val="24"/>
          <w:szCs w:val="24"/>
        </w:rPr>
      </w:pPr>
      <w:r w:rsidRPr="00575067">
        <w:rPr>
          <w:bCs/>
          <w:sz w:val="24"/>
          <w:szCs w:val="24"/>
        </w:rPr>
        <w:t>Во время испытаний приборов, не являющихся приточными, в эти отверстия должны быть вставлены заглушки или уплотнители, исключающие теплообмен пространства внутри испытательной камеры с окружающей средой.</w:t>
      </w:r>
    </w:p>
    <w:p w14:paraId="1D603E89" w14:textId="77777777" w:rsidR="00575067" w:rsidRPr="00575067" w:rsidRDefault="00575067" w:rsidP="00575067">
      <w:pPr>
        <w:spacing w:after="0" w:line="240" w:lineRule="auto"/>
        <w:ind w:left="0" w:right="6" w:firstLine="567"/>
        <w:rPr>
          <w:bCs/>
          <w:sz w:val="24"/>
          <w:szCs w:val="24"/>
        </w:rPr>
      </w:pPr>
      <w:r w:rsidRPr="00575067">
        <w:rPr>
          <w:bCs/>
          <w:sz w:val="24"/>
          <w:szCs w:val="24"/>
        </w:rPr>
        <w:t>5.2.7 Конструкция камеры и водоохлаждаемых поверхностей должна исключать воздухообмен с внешней окружающей средой.</w:t>
      </w:r>
    </w:p>
    <w:p w14:paraId="104BCFDC" w14:textId="269336CB" w:rsidR="00575067" w:rsidRDefault="00575067" w:rsidP="00575067">
      <w:pPr>
        <w:spacing w:after="0" w:line="240" w:lineRule="auto"/>
        <w:ind w:left="0" w:right="6" w:firstLine="567"/>
        <w:rPr>
          <w:bCs/>
          <w:sz w:val="24"/>
          <w:szCs w:val="24"/>
        </w:rPr>
      </w:pPr>
      <w:r w:rsidRPr="00575067">
        <w:rPr>
          <w:bCs/>
          <w:sz w:val="24"/>
          <w:szCs w:val="24"/>
        </w:rPr>
        <w:t>5.2.8 Внутри испытательной камеры не допускается размещение никаких предметов влияющих на движение воздуха в камере и экранирования лучистой составляющей отопительного прибора за исключением стойки с термометрами в экранах и подводящими электрическими проводами и</w:t>
      </w:r>
      <w:r w:rsidR="00D6551B">
        <w:rPr>
          <w:bCs/>
          <w:sz w:val="24"/>
          <w:szCs w:val="24"/>
        </w:rPr>
        <w:t xml:space="preserve"> </w:t>
      </w:r>
      <w:r w:rsidRPr="00575067">
        <w:rPr>
          <w:bCs/>
          <w:sz w:val="24"/>
          <w:szCs w:val="24"/>
        </w:rPr>
        <w:t xml:space="preserve">устройствами, сопряженными с термометрами, теплоизолированных подводок теплоносителя к испытываемому отопительному прибору </w:t>
      </w:r>
      <w:r w:rsidRPr="00575067">
        <w:rPr>
          <w:bCs/>
          <w:sz w:val="24"/>
          <w:szCs w:val="24"/>
        </w:rPr>
        <w:lastRenderedPageBreak/>
        <w:t>с термометрами и сопряженными с ними устройствами и подводящими электрическими проводами, а так же конструкции для установки отопительного прибора и осветительного прибора, выключаемого в процессе испытания.</w:t>
      </w:r>
    </w:p>
    <w:p w14:paraId="24179682" w14:textId="77777777" w:rsidR="00D6551B" w:rsidRPr="00575067" w:rsidRDefault="00D6551B" w:rsidP="00575067">
      <w:pPr>
        <w:spacing w:after="0" w:line="240" w:lineRule="auto"/>
        <w:ind w:left="0" w:right="6" w:firstLine="567"/>
        <w:rPr>
          <w:bCs/>
          <w:sz w:val="24"/>
          <w:szCs w:val="24"/>
        </w:rPr>
      </w:pPr>
    </w:p>
    <w:p w14:paraId="4771E657" w14:textId="77777777" w:rsidR="00575067" w:rsidRDefault="00575067" w:rsidP="00575067">
      <w:pPr>
        <w:spacing w:after="0" w:line="240" w:lineRule="auto"/>
        <w:ind w:left="0" w:right="6" w:firstLine="567"/>
        <w:rPr>
          <w:b/>
          <w:bCs/>
          <w:sz w:val="24"/>
          <w:szCs w:val="24"/>
        </w:rPr>
      </w:pPr>
      <w:r w:rsidRPr="00575067">
        <w:rPr>
          <w:b/>
          <w:bCs/>
          <w:sz w:val="24"/>
          <w:szCs w:val="24"/>
        </w:rPr>
        <w:t>5.3 Требования к системе охлаждения испытательной камеры</w:t>
      </w:r>
    </w:p>
    <w:p w14:paraId="6A985CE6" w14:textId="77777777" w:rsidR="00D6551B" w:rsidRPr="00575067" w:rsidRDefault="00D6551B" w:rsidP="00575067">
      <w:pPr>
        <w:spacing w:after="0" w:line="240" w:lineRule="auto"/>
        <w:ind w:left="0" w:right="6" w:firstLine="567"/>
        <w:rPr>
          <w:b/>
          <w:bCs/>
          <w:sz w:val="24"/>
          <w:szCs w:val="24"/>
        </w:rPr>
      </w:pPr>
    </w:p>
    <w:p w14:paraId="779E7304" w14:textId="77777777" w:rsidR="00575067" w:rsidRPr="00575067" w:rsidRDefault="00575067" w:rsidP="00575067">
      <w:pPr>
        <w:spacing w:after="0" w:line="240" w:lineRule="auto"/>
        <w:ind w:left="0" w:right="6" w:firstLine="567"/>
        <w:rPr>
          <w:bCs/>
          <w:sz w:val="24"/>
          <w:szCs w:val="24"/>
        </w:rPr>
      </w:pPr>
      <w:r w:rsidRPr="00575067">
        <w:rPr>
          <w:bCs/>
          <w:sz w:val="24"/>
          <w:szCs w:val="24"/>
        </w:rPr>
        <w:t>5.3.1 Система водяного охлаждения должна быть спроектирована таким образом, чтобы при максимально допустимой тепловой мощности испытательного стенда разница температур между средней температурой охлаждаемой внутренней поверхности испытательной камеры и средней температурой всех охлаждаемых поверхностей не превышала ±0,5⁰С.</w:t>
      </w:r>
    </w:p>
    <w:p w14:paraId="14AF515F" w14:textId="77777777" w:rsidR="00575067" w:rsidRPr="00575067" w:rsidRDefault="00575067" w:rsidP="00575067">
      <w:pPr>
        <w:spacing w:after="0" w:line="240" w:lineRule="auto"/>
        <w:ind w:left="0" w:right="6" w:firstLine="567"/>
        <w:rPr>
          <w:bCs/>
          <w:sz w:val="24"/>
          <w:szCs w:val="24"/>
        </w:rPr>
      </w:pPr>
      <w:r w:rsidRPr="00575067">
        <w:rPr>
          <w:bCs/>
          <w:sz w:val="24"/>
          <w:szCs w:val="24"/>
        </w:rPr>
        <w:t>Для этого в каждую водоохлаждаемую поверхность подается теплоноситель с расходом не менее 80кг/ч на м</w:t>
      </w:r>
      <w:r w:rsidRPr="00575067">
        <w:rPr>
          <w:bCs/>
          <w:sz w:val="24"/>
          <w:szCs w:val="24"/>
          <w:vertAlign w:val="superscript"/>
        </w:rPr>
        <w:t>2</w:t>
      </w:r>
      <w:r w:rsidRPr="00575067">
        <w:rPr>
          <w:bCs/>
          <w:sz w:val="24"/>
          <w:szCs w:val="24"/>
        </w:rPr>
        <w:t xml:space="preserve"> поверхности.</w:t>
      </w:r>
    </w:p>
    <w:p w14:paraId="24D1792A" w14:textId="77777777" w:rsidR="00575067" w:rsidRPr="00575067" w:rsidRDefault="00575067" w:rsidP="00575067">
      <w:pPr>
        <w:spacing w:after="0" w:line="240" w:lineRule="auto"/>
        <w:ind w:left="0" w:right="6" w:firstLine="567"/>
        <w:rPr>
          <w:bCs/>
          <w:sz w:val="24"/>
          <w:szCs w:val="24"/>
        </w:rPr>
      </w:pPr>
      <w:r w:rsidRPr="00575067">
        <w:rPr>
          <w:bCs/>
          <w:sz w:val="24"/>
          <w:szCs w:val="24"/>
        </w:rPr>
        <w:t>Во время испытания средняя температура охлаждаемых поверхностей должна регулироваться таким образом, чтобы номинальная температура воздуха находилась в диапазоне (20±0,</w:t>
      </w:r>
      <w:proofErr w:type="gramStart"/>
      <w:r w:rsidRPr="00575067">
        <w:rPr>
          <w:bCs/>
          <w:sz w:val="24"/>
          <w:szCs w:val="24"/>
        </w:rPr>
        <w:t>5)⁰</w:t>
      </w:r>
      <w:proofErr w:type="gramEnd"/>
      <w:r w:rsidRPr="00575067">
        <w:rPr>
          <w:bCs/>
          <w:sz w:val="24"/>
          <w:szCs w:val="24"/>
        </w:rPr>
        <w:t>С и соответствовала стационарному режиму.</w:t>
      </w:r>
    </w:p>
    <w:p w14:paraId="1321F6F5" w14:textId="77777777" w:rsidR="00575067" w:rsidRPr="00575067" w:rsidRDefault="00575067" w:rsidP="00575067">
      <w:pPr>
        <w:spacing w:after="0" w:line="240" w:lineRule="auto"/>
        <w:ind w:left="0" w:right="6" w:firstLine="567"/>
        <w:rPr>
          <w:bCs/>
          <w:sz w:val="24"/>
          <w:szCs w:val="24"/>
        </w:rPr>
      </w:pPr>
      <w:r w:rsidRPr="00575067">
        <w:rPr>
          <w:bCs/>
          <w:sz w:val="24"/>
          <w:szCs w:val="24"/>
        </w:rPr>
        <w:t>Средняя температура поверхности – это среднее значение между температурой подачи и возврата теплоносителя соответствующей поверхности.</w:t>
      </w:r>
    </w:p>
    <w:p w14:paraId="190BDF69" w14:textId="77777777" w:rsidR="00575067" w:rsidRPr="00575067" w:rsidRDefault="00575067" w:rsidP="00575067">
      <w:pPr>
        <w:spacing w:after="0" w:line="240" w:lineRule="auto"/>
        <w:ind w:left="0" w:right="6" w:firstLine="567"/>
        <w:rPr>
          <w:bCs/>
          <w:sz w:val="24"/>
          <w:szCs w:val="24"/>
        </w:rPr>
      </w:pPr>
      <w:r w:rsidRPr="00575067">
        <w:rPr>
          <w:bCs/>
          <w:sz w:val="24"/>
          <w:szCs w:val="24"/>
        </w:rPr>
        <w:t>5.3.2 Средняя температура каждой поверхности в стационарном состоянии, не должна изменяться более чем на ± 0,3°С.</w:t>
      </w:r>
    </w:p>
    <w:p w14:paraId="778680C7" w14:textId="77777777" w:rsidR="00575067" w:rsidRPr="00575067" w:rsidRDefault="00575067" w:rsidP="00575067">
      <w:pPr>
        <w:spacing w:after="0" w:line="240" w:lineRule="auto"/>
        <w:ind w:left="0" w:right="6" w:firstLine="567"/>
        <w:rPr>
          <w:bCs/>
          <w:sz w:val="24"/>
          <w:szCs w:val="24"/>
        </w:rPr>
      </w:pPr>
      <w:r w:rsidRPr="00575067">
        <w:rPr>
          <w:bCs/>
          <w:sz w:val="24"/>
          <w:szCs w:val="24"/>
        </w:rPr>
        <w:t>5.3.3 Для выравнивания температур водоохлаждаемых панелей, образующих водоохлаждаемую поверхность, на водоохлаждаемые панели должна быть установлена запорно-регулирующая арматура, позволяющая регулировать расход теплоносителя через панель.</w:t>
      </w:r>
    </w:p>
    <w:p w14:paraId="7E0756FD" w14:textId="77777777" w:rsidR="00575067" w:rsidRPr="00575067" w:rsidRDefault="00575067" w:rsidP="00575067">
      <w:pPr>
        <w:spacing w:after="0" w:line="240" w:lineRule="auto"/>
        <w:ind w:left="0" w:right="6" w:firstLine="567"/>
        <w:rPr>
          <w:bCs/>
          <w:sz w:val="24"/>
          <w:szCs w:val="24"/>
        </w:rPr>
      </w:pPr>
      <w:r w:rsidRPr="00575067">
        <w:rPr>
          <w:bCs/>
          <w:sz w:val="24"/>
          <w:szCs w:val="24"/>
        </w:rPr>
        <w:t>Контроль равномерности температуры охлаждаемых поверхностей производится при настройке испытательного стенда с помощью мастер-радиатора максимальной тепловой мощности до достижения его приписной мощности.</w:t>
      </w:r>
    </w:p>
    <w:p w14:paraId="7AA11C1F" w14:textId="77777777" w:rsidR="00575067" w:rsidRDefault="00575067" w:rsidP="00575067">
      <w:pPr>
        <w:spacing w:after="0" w:line="240" w:lineRule="auto"/>
        <w:ind w:left="0" w:right="6" w:firstLine="567"/>
        <w:rPr>
          <w:bCs/>
          <w:sz w:val="24"/>
          <w:szCs w:val="24"/>
        </w:rPr>
      </w:pPr>
      <w:r w:rsidRPr="00575067">
        <w:rPr>
          <w:bCs/>
          <w:sz w:val="24"/>
          <w:szCs w:val="24"/>
        </w:rPr>
        <w:t>5.3.4 Каждая водоохлаждаемая поверхность должна быть оборудована устройствами, позволяющими контролировать расход теплоносителя через поверхность.</w:t>
      </w:r>
    </w:p>
    <w:p w14:paraId="29C37FE9" w14:textId="77777777" w:rsidR="00C656DC" w:rsidRPr="00575067" w:rsidRDefault="00C656DC" w:rsidP="00575067">
      <w:pPr>
        <w:spacing w:after="0" w:line="240" w:lineRule="auto"/>
        <w:ind w:left="0" w:right="6" w:firstLine="567"/>
        <w:rPr>
          <w:bCs/>
          <w:sz w:val="24"/>
          <w:szCs w:val="24"/>
        </w:rPr>
      </w:pPr>
    </w:p>
    <w:p w14:paraId="11C0C6FA" w14:textId="77777777" w:rsidR="00575067" w:rsidRPr="0064521C" w:rsidRDefault="00575067" w:rsidP="00575067">
      <w:pPr>
        <w:spacing w:after="0" w:line="240" w:lineRule="auto"/>
        <w:ind w:left="0" w:right="6" w:firstLine="567"/>
        <w:rPr>
          <w:b/>
          <w:bCs/>
          <w:sz w:val="24"/>
          <w:szCs w:val="24"/>
        </w:rPr>
      </w:pPr>
      <w:r w:rsidRPr="0064521C">
        <w:rPr>
          <w:b/>
          <w:bCs/>
          <w:sz w:val="24"/>
          <w:szCs w:val="24"/>
        </w:rPr>
        <w:t>5.4 Требования к эталонной камере испытательного стенда</w:t>
      </w:r>
    </w:p>
    <w:p w14:paraId="5F37FAE2" w14:textId="77777777" w:rsidR="00D6551B" w:rsidRPr="0064521C" w:rsidRDefault="00D6551B" w:rsidP="00575067">
      <w:pPr>
        <w:spacing w:after="0" w:line="240" w:lineRule="auto"/>
        <w:ind w:left="0" w:right="6" w:firstLine="567"/>
        <w:rPr>
          <w:bCs/>
          <w:sz w:val="24"/>
          <w:szCs w:val="24"/>
        </w:rPr>
      </w:pPr>
    </w:p>
    <w:p w14:paraId="2B9E2616" w14:textId="77777777" w:rsidR="00575067" w:rsidRPr="0064521C" w:rsidRDefault="00575067" w:rsidP="00575067">
      <w:pPr>
        <w:spacing w:after="0" w:line="240" w:lineRule="auto"/>
        <w:ind w:left="0" w:right="6" w:firstLine="567"/>
        <w:rPr>
          <w:bCs/>
          <w:sz w:val="24"/>
          <w:szCs w:val="24"/>
        </w:rPr>
      </w:pPr>
      <w:r w:rsidRPr="0064521C">
        <w:rPr>
          <w:bCs/>
          <w:sz w:val="24"/>
          <w:szCs w:val="24"/>
        </w:rPr>
        <w:t>5.4.1 Эталонная испытательная камера должна иметь внутренние размеры:</w:t>
      </w:r>
    </w:p>
    <w:p w14:paraId="6D27D57C" w14:textId="77777777" w:rsidR="00575067" w:rsidRPr="0064521C" w:rsidRDefault="00575067" w:rsidP="00575067">
      <w:pPr>
        <w:spacing w:after="0" w:line="240" w:lineRule="auto"/>
        <w:ind w:left="0" w:right="6" w:firstLine="567"/>
        <w:rPr>
          <w:bCs/>
          <w:sz w:val="24"/>
          <w:szCs w:val="24"/>
        </w:rPr>
      </w:pPr>
      <w:r w:rsidRPr="0064521C">
        <w:rPr>
          <w:bCs/>
          <w:sz w:val="24"/>
          <w:szCs w:val="24"/>
        </w:rPr>
        <w:t>-длина: (4 ± 0,02) м;</w:t>
      </w:r>
    </w:p>
    <w:p w14:paraId="2C35D86E" w14:textId="77777777" w:rsidR="00575067" w:rsidRPr="0064521C" w:rsidRDefault="00575067" w:rsidP="00575067">
      <w:pPr>
        <w:spacing w:after="0" w:line="240" w:lineRule="auto"/>
        <w:ind w:left="0" w:right="6" w:firstLine="567"/>
        <w:rPr>
          <w:bCs/>
          <w:sz w:val="24"/>
          <w:szCs w:val="24"/>
        </w:rPr>
      </w:pPr>
      <w:r w:rsidRPr="0064521C">
        <w:rPr>
          <w:bCs/>
          <w:sz w:val="24"/>
          <w:szCs w:val="24"/>
        </w:rPr>
        <w:t>-ширина: (4 ± 0,02) м;</w:t>
      </w:r>
    </w:p>
    <w:p w14:paraId="28BCBA78" w14:textId="77777777" w:rsidR="00575067" w:rsidRPr="0064521C" w:rsidRDefault="00575067" w:rsidP="00575067">
      <w:pPr>
        <w:spacing w:after="0" w:line="240" w:lineRule="auto"/>
        <w:ind w:left="0" w:right="6" w:firstLine="567"/>
        <w:rPr>
          <w:bCs/>
          <w:sz w:val="24"/>
          <w:szCs w:val="24"/>
        </w:rPr>
      </w:pPr>
      <w:r w:rsidRPr="0064521C">
        <w:rPr>
          <w:bCs/>
          <w:sz w:val="24"/>
          <w:szCs w:val="24"/>
        </w:rPr>
        <w:t>-высота: (3 ± 0,02) м.</w:t>
      </w:r>
    </w:p>
    <w:p w14:paraId="6B4A6482" w14:textId="77777777" w:rsidR="00575067" w:rsidRPr="0064521C" w:rsidRDefault="00575067" w:rsidP="00575067">
      <w:pPr>
        <w:spacing w:after="0" w:line="240" w:lineRule="auto"/>
        <w:ind w:left="0" w:right="6" w:firstLine="567"/>
        <w:rPr>
          <w:bCs/>
          <w:sz w:val="24"/>
          <w:szCs w:val="24"/>
        </w:rPr>
      </w:pPr>
      <w:r w:rsidRPr="0064521C">
        <w:rPr>
          <w:bCs/>
          <w:sz w:val="24"/>
          <w:szCs w:val="24"/>
        </w:rPr>
        <w:t>5.4.2 Внутренние водоохлаждаемые поверхности эталонной испытательной камеры должны быть металлическими и плоскими. Допускаются впадины в местах стыка плоских труб панелей и самих панелей в пределах ± 1 мм.</w:t>
      </w:r>
    </w:p>
    <w:p w14:paraId="1FFEC40B" w14:textId="77777777" w:rsidR="00575067" w:rsidRPr="0064521C" w:rsidRDefault="00575067" w:rsidP="00575067">
      <w:pPr>
        <w:spacing w:after="0" w:line="240" w:lineRule="auto"/>
        <w:ind w:left="0" w:right="6" w:firstLine="567"/>
        <w:rPr>
          <w:bCs/>
          <w:sz w:val="24"/>
          <w:szCs w:val="24"/>
        </w:rPr>
      </w:pPr>
      <w:r w:rsidRPr="0064521C">
        <w:rPr>
          <w:bCs/>
          <w:sz w:val="24"/>
          <w:szCs w:val="24"/>
        </w:rPr>
        <w:t>5.4.3 Эталонная испытательная камера должна соответствовать пунктам 5.2 и5.3 настоящего стандарта.</w:t>
      </w:r>
    </w:p>
    <w:p w14:paraId="0BB3945E" w14:textId="01A0ABF6" w:rsidR="00575067" w:rsidRPr="0064521C" w:rsidRDefault="00575067" w:rsidP="00575067">
      <w:pPr>
        <w:spacing w:after="0" w:line="240" w:lineRule="auto"/>
        <w:ind w:left="0" w:right="6" w:firstLine="567"/>
        <w:rPr>
          <w:bCs/>
          <w:sz w:val="24"/>
          <w:szCs w:val="24"/>
        </w:rPr>
      </w:pPr>
      <w:r w:rsidRPr="0064521C">
        <w:rPr>
          <w:bCs/>
          <w:sz w:val="24"/>
          <w:szCs w:val="24"/>
        </w:rPr>
        <w:t>5.4.4 Основным методом определения тепловой мощности для эталонной испытательной</w:t>
      </w:r>
      <w:r w:rsidR="00D6551B" w:rsidRPr="0064521C">
        <w:rPr>
          <w:bCs/>
          <w:sz w:val="24"/>
          <w:szCs w:val="24"/>
        </w:rPr>
        <w:t xml:space="preserve"> </w:t>
      </w:r>
      <w:r w:rsidRPr="0064521C">
        <w:rPr>
          <w:bCs/>
          <w:sz w:val="24"/>
          <w:szCs w:val="24"/>
        </w:rPr>
        <w:t>камеры является «метод взвешивания».</w:t>
      </w:r>
    </w:p>
    <w:p w14:paraId="034FA0BC" w14:textId="77777777" w:rsidR="00575067" w:rsidRDefault="00575067" w:rsidP="00575067">
      <w:pPr>
        <w:spacing w:after="0" w:line="240" w:lineRule="auto"/>
        <w:ind w:left="0" w:right="6" w:firstLine="567"/>
        <w:rPr>
          <w:bCs/>
          <w:sz w:val="24"/>
          <w:szCs w:val="24"/>
        </w:rPr>
      </w:pPr>
      <w:r w:rsidRPr="0064521C">
        <w:rPr>
          <w:bCs/>
          <w:sz w:val="24"/>
          <w:szCs w:val="24"/>
        </w:rPr>
        <w:t>5.4.5 Все испытательные стенды с эталонными испытательными камерами должны пройти первичные испытания на подтверждение соответствия требованиям, предъявляемым к эталонным испытательным камерам и проходить периодические испытания в соответствии с п.8.</w:t>
      </w:r>
    </w:p>
    <w:p w14:paraId="53669275" w14:textId="77777777" w:rsidR="00D6551B" w:rsidRPr="00575067" w:rsidRDefault="00D6551B" w:rsidP="00575067">
      <w:pPr>
        <w:spacing w:after="0" w:line="240" w:lineRule="auto"/>
        <w:ind w:left="0" w:right="6" w:firstLine="567"/>
        <w:rPr>
          <w:bCs/>
          <w:sz w:val="24"/>
          <w:szCs w:val="24"/>
        </w:rPr>
      </w:pPr>
    </w:p>
    <w:p w14:paraId="20D603D2" w14:textId="77777777" w:rsidR="00575067" w:rsidRDefault="00575067" w:rsidP="00575067">
      <w:pPr>
        <w:spacing w:after="0" w:line="240" w:lineRule="auto"/>
        <w:ind w:left="0" w:right="6" w:firstLine="567"/>
        <w:rPr>
          <w:b/>
          <w:bCs/>
          <w:sz w:val="24"/>
          <w:szCs w:val="24"/>
        </w:rPr>
      </w:pPr>
      <w:r w:rsidRPr="00575067">
        <w:rPr>
          <w:b/>
          <w:bCs/>
          <w:sz w:val="24"/>
          <w:szCs w:val="24"/>
        </w:rPr>
        <w:t>5.5 Требования к испытательной камере производственно-исследовательского типа</w:t>
      </w:r>
    </w:p>
    <w:p w14:paraId="1D7C1117" w14:textId="77777777" w:rsidR="00D6551B" w:rsidRPr="00575067" w:rsidRDefault="00D6551B" w:rsidP="00575067">
      <w:pPr>
        <w:spacing w:after="0" w:line="240" w:lineRule="auto"/>
        <w:ind w:left="0" w:right="6" w:firstLine="567"/>
        <w:rPr>
          <w:b/>
          <w:bCs/>
          <w:sz w:val="24"/>
          <w:szCs w:val="24"/>
        </w:rPr>
      </w:pPr>
    </w:p>
    <w:p w14:paraId="4D5D599F" w14:textId="3BA85AED" w:rsidR="00575067" w:rsidRPr="00575067" w:rsidRDefault="00575067" w:rsidP="00575067">
      <w:pPr>
        <w:spacing w:after="0" w:line="240" w:lineRule="auto"/>
        <w:ind w:left="0" w:right="6" w:firstLine="567"/>
        <w:rPr>
          <w:bCs/>
          <w:sz w:val="24"/>
          <w:szCs w:val="24"/>
        </w:rPr>
      </w:pPr>
      <w:r w:rsidRPr="00575067">
        <w:rPr>
          <w:bCs/>
          <w:sz w:val="24"/>
          <w:szCs w:val="24"/>
        </w:rPr>
        <w:t>5.5.1</w:t>
      </w:r>
      <w:r w:rsidR="00D6551B">
        <w:rPr>
          <w:bCs/>
          <w:sz w:val="24"/>
          <w:szCs w:val="24"/>
        </w:rPr>
        <w:t xml:space="preserve"> </w:t>
      </w:r>
      <w:r w:rsidRPr="00575067">
        <w:rPr>
          <w:bCs/>
          <w:sz w:val="24"/>
          <w:szCs w:val="24"/>
        </w:rPr>
        <w:t>Внутренние размеры испытательной камеры производственно- исследовательского типа должны быть следующими:</w:t>
      </w:r>
    </w:p>
    <w:p w14:paraId="1143FA70" w14:textId="77777777" w:rsidR="00575067" w:rsidRPr="00575067" w:rsidRDefault="00575067" w:rsidP="00575067">
      <w:pPr>
        <w:spacing w:after="0" w:line="240" w:lineRule="auto"/>
        <w:ind w:left="0" w:right="6" w:firstLine="567"/>
        <w:rPr>
          <w:bCs/>
          <w:sz w:val="24"/>
          <w:szCs w:val="24"/>
        </w:rPr>
      </w:pPr>
      <w:r w:rsidRPr="00575067">
        <w:rPr>
          <w:bCs/>
          <w:sz w:val="24"/>
          <w:szCs w:val="24"/>
        </w:rPr>
        <w:t>-длина – (3,4 ± 0,6) м;</w:t>
      </w:r>
    </w:p>
    <w:p w14:paraId="77EB4DB6" w14:textId="77777777" w:rsidR="00575067" w:rsidRPr="00575067" w:rsidRDefault="00575067" w:rsidP="00575067">
      <w:pPr>
        <w:spacing w:after="0" w:line="240" w:lineRule="auto"/>
        <w:ind w:left="0" w:right="6" w:firstLine="567"/>
        <w:rPr>
          <w:bCs/>
          <w:sz w:val="24"/>
          <w:szCs w:val="24"/>
        </w:rPr>
      </w:pPr>
      <w:r w:rsidRPr="00575067">
        <w:rPr>
          <w:bCs/>
          <w:sz w:val="24"/>
          <w:szCs w:val="24"/>
        </w:rPr>
        <w:t>- ширина - (3,4±0,6) м;</w:t>
      </w:r>
    </w:p>
    <w:p w14:paraId="191133B5" w14:textId="5A142A6E" w:rsidR="00575067" w:rsidRPr="00575067" w:rsidRDefault="00575067" w:rsidP="00575067">
      <w:pPr>
        <w:spacing w:after="0" w:line="240" w:lineRule="auto"/>
        <w:ind w:left="0" w:right="6" w:firstLine="567"/>
        <w:rPr>
          <w:bCs/>
          <w:sz w:val="24"/>
          <w:szCs w:val="24"/>
        </w:rPr>
      </w:pPr>
      <w:r w:rsidRPr="00575067">
        <w:rPr>
          <w:bCs/>
          <w:sz w:val="24"/>
          <w:szCs w:val="24"/>
        </w:rPr>
        <w:t>- высота – (2,8±0,3)</w:t>
      </w:r>
      <w:r w:rsidR="005A1DBE">
        <w:rPr>
          <w:bCs/>
          <w:sz w:val="24"/>
          <w:szCs w:val="24"/>
        </w:rPr>
        <w:t xml:space="preserve"> </w:t>
      </w:r>
      <w:r w:rsidRPr="00575067">
        <w:rPr>
          <w:bCs/>
          <w:sz w:val="24"/>
          <w:szCs w:val="24"/>
        </w:rPr>
        <w:t>м.</w:t>
      </w:r>
    </w:p>
    <w:p w14:paraId="43F97282" w14:textId="6BE451B4" w:rsidR="00575067" w:rsidRPr="00575067" w:rsidRDefault="00575067" w:rsidP="00575067">
      <w:pPr>
        <w:spacing w:after="0" w:line="240" w:lineRule="auto"/>
        <w:ind w:left="0" w:right="6" w:firstLine="567"/>
        <w:rPr>
          <w:bCs/>
          <w:sz w:val="24"/>
          <w:szCs w:val="24"/>
        </w:rPr>
      </w:pPr>
      <w:r w:rsidRPr="00575067">
        <w:rPr>
          <w:bCs/>
          <w:sz w:val="24"/>
          <w:szCs w:val="24"/>
        </w:rPr>
        <w:t>5.5.2Водоохлаждаемые поверхности испытательной камеры</w:t>
      </w:r>
      <w:r w:rsidR="005A1DBE">
        <w:rPr>
          <w:bCs/>
          <w:sz w:val="24"/>
          <w:szCs w:val="24"/>
        </w:rPr>
        <w:t xml:space="preserve"> </w:t>
      </w:r>
      <w:r w:rsidRPr="00575067">
        <w:rPr>
          <w:bCs/>
          <w:sz w:val="24"/>
          <w:szCs w:val="24"/>
        </w:rPr>
        <w:t xml:space="preserve">производственно-исследовательского типа могут иметь </w:t>
      </w:r>
      <w:proofErr w:type="spellStart"/>
      <w:r w:rsidRPr="00575067">
        <w:rPr>
          <w:bCs/>
          <w:sz w:val="24"/>
          <w:szCs w:val="24"/>
        </w:rPr>
        <w:t>неплоскостность</w:t>
      </w:r>
      <w:proofErr w:type="spellEnd"/>
      <w:r w:rsidRPr="00575067">
        <w:rPr>
          <w:bCs/>
          <w:sz w:val="24"/>
          <w:szCs w:val="24"/>
        </w:rPr>
        <w:t xml:space="preserve"> не более 7</w:t>
      </w:r>
      <w:r w:rsidR="005A1DBE">
        <w:rPr>
          <w:bCs/>
          <w:sz w:val="24"/>
          <w:szCs w:val="24"/>
        </w:rPr>
        <w:t xml:space="preserve"> </w:t>
      </w:r>
      <w:r w:rsidRPr="00575067">
        <w:rPr>
          <w:bCs/>
          <w:sz w:val="24"/>
          <w:szCs w:val="24"/>
        </w:rPr>
        <w:t>мм на 1,0</w:t>
      </w:r>
      <w:r w:rsidR="005A1DBE">
        <w:rPr>
          <w:bCs/>
          <w:sz w:val="24"/>
          <w:szCs w:val="24"/>
        </w:rPr>
        <w:t xml:space="preserve"> </w:t>
      </w:r>
      <w:r w:rsidRPr="00575067">
        <w:rPr>
          <w:bCs/>
          <w:sz w:val="24"/>
          <w:szCs w:val="24"/>
        </w:rPr>
        <w:t>м (могут быть изготовлены из водоохлаждаемых панелей, сделанных на основе стальных панельных радиаторов).</w:t>
      </w:r>
    </w:p>
    <w:p w14:paraId="53AAB134" w14:textId="77777777" w:rsidR="00575067" w:rsidRPr="00575067" w:rsidRDefault="00575067" w:rsidP="00575067">
      <w:pPr>
        <w:spacing w:after="0" w:line="240" w:lineRule="auto"/>
        <w:ind w:left="0" w:right="6" w:firstLine="567"/>
        <w:rPr>
          <w:bCs/>
          <w:sz w:val="24"/>
          <w:szCs w:val="24"/>
        </w:rPr>
      </w:pPr>
      <w:r w:rsidRPr="00575067">
        <w:rPr>
          <w:bCs/>
          <w:sz w:val="24"/>
          <w:szCs w:val="24"/>
        </w:rPr>
        <w:t>5.5.3 Испытательная камера производственно-исследовательского типа должна соответствовать пунктам 5.2 и 5.3.</w:t>
      </w:r>
    </w:p>
    <w:p w14:paraId="565CF8C6" w14:textId="3100E337" w:rsidR="00575067" w:rsidRPr="00575067" w:rsidRDefault="00575067" w:rsidP="00575067">
      <w:pPr>
        <w:spacing w:after="0" w:line="240" w:lineRule="auto"/>
        <w:ind w:left="0" w:right="6" w:firstLine="567"/>
        <w:rPr>
          <w:bCs/>
          <w:sz w:val="24"/>
          <w:szCs w:val="24"/>
        </w:rPr>
      </w:pPr>
      <w:r w:rsidRPr="00575067">
        <w:rPr>
          <w:bCs/>
          <w:sz w:val="24"/>
          <w:szCs w:val="24"/>
        </w:rPr>
        <w:t>5.5.4 Испытательные камеры производственно-исследовательского типа, изготовленные из металлических водоохлаждаемых поверхностей и соответствующие п.5.4.1 и п.8 допускаются для проведения каталожных испытаний и испытаний по подтверждению соответствия.</w:t>
      </w:r>
    </w:p>
    <w:p w14:paraId="47C09873" w14:textId="33808756" w:rsidR="00575067" w:rsidRPr="00575067" w:rsidRDefault="00575067" w:rsidP="00575067">
      <w:pPr>
        <w:spacing w:after="0" w:line="240" w:lineRule="auto"/>
        <w:ind w:left="0" w:right="6" w:firstLine="567"/>
        <w:rPr>
          <w:bCs/>
          <w:sz w:val="24"/>
          <w:szCs w:val="24"/>
        </w:rPr>
      </w:pPr>
      <w:r w:rsidRPr="00575067">
        <w:rPr>
          <w:bCs/>
          <w:sz w:val="24"/>
          <w:szCs w:val="24"/>
        </w:rPr>
        <w:t>5.5.5 Для проведения испытаний по определению каталожных значений тепловой мощности отопительных приборов, а также испытаний по подтверждению соответствия на испытательных стендах с испытательной камерой производственно-исследовательского типа может использоваться как «метод взвешивания», так и «электрический метод». Обязательным условием при применении «электрического метода» является применение в качестве замыкающего элемента измерительного контура, при определении тепловых потерь, одного из «мастер-радиаторов», входящих в состав испытательного комплекса. Приписная мощность этого мастер-радиатора должна быть определена «методом взвешивания» и подтверждена в эталонной испытательной</w:t>
      </w:r>
      <w:r w:rsidR="005A1DBE">
        <w:rPr>
          <w:bCs/>
          <w:sz w:val="24"/>
          <w:szCs w:val="24"/>
        </w:rPr>
        <w:t xml:space="preserve"> </w:t>
      </w:r>
      <w:r w:rsidRPr="00575067">
        <w:rPr>
          <w:bCs/>
          <w:sz w:val="24"/>
          <w:szCs w:val="24"/>
        </w:rPr>
        <w:t xml:space="preserve">камере.  </w:t>
      </w:r>
    </w:p>
    <w:p w14:paraId="42A5496C" w14:textId="01707AA6" w:rsidR="00575067" w:rsidRPr="00575067" w:rsidRDefault="00575067" w:rsidP="00575067">
      <w:pPr>
        <w:spacing w:after="0" w:line="240" w:lineRule="auto"/>
        <w:ind w:left="0" w:right="6" w:firstLine="567"/>
        <w:rPr>
          <w:bCs/>
          <w:sz w:val="24"/>
          <w:szCs w:val="24"/>
        </w:rPr>
      </w:pPr>
      <w:r w:rsidRPr="00575067">
        <w:rPr>
          <w:bCs/>
          <w:sz w:val="24"/>
          <w:szCs w:val="24"/>
        </w:rPr>
        <w:t>5.5.7 При проведении первичной аттестации испытательного стенда, используемого для проведения испытаний по определению каталожных значений тепловой мощности и подтверждения соответствия, в дополнении к испытаниям раздела 8 настоящего стандарта, должны быть проведены сличительные испытания с аккредитованной лабораторией, располагающей испытательным стендом, в состав которого входит испытательная камера эталонного типа.</w:t>
      </w:r>
    </w:p>
    <w:p w14:paraId="59FE7F50" w14:textId="7733FDA3" w:rsidR="00575067" w:rsidRDefault="00575067" w:rsidP="00575067">
      <w:pPr>
        <w:spacing w:after="0" w:line="240" w:lineRule="auto"/>
        <w:ind w:left="0" w:right="6" w:firstLine="567"/>
        <w:rPr>
          <w:bCs/>
          <w:sz w:val="24"/>
          <w:szCs w:val="24"/>
        </w:rPr>
      </w:pPr>
      <w:r w:rsidRPr="00575067">
        <w:rPr>
          <w:bCs/>
          <w:sz w:val="24"/>
          <w:szCs w:val="24"/>
        </w:rPr>
        <w:t>5.5.8</w:t>
      </w:r>
      <w:r w:rsidR="005A1DBE">
        <w:rPr>
          <w:bCs/>
          <w:sz w:val="24"/>
          <w:szCs w:val="24"/>
        </w:rPr>
        <w:t xml:space="preserve"> </w:t>
      </w:r>
      <w:r w:rsidRPr="00575067">
        <w:rPr>
          <w:bCs/>
          <w:sz w:val="24"/>
          <w:szCs w:val="24"/>
        </w:rPr>
        <w:t xml:space="preserve">Испытательные камеры производственно-исследовательского типа с размерами отличными от описанных в </w:t>
      </w:r>
      <w:proofErr w:type="gramStart"/>
      <w:r w:rsidRPr="00575067">
        <w:rPr>
          <w:bCs/>
          <w:sz w:val="24"/>
          <w:szCs w:val="24"/>
        </w:rPr>
        <w:t>5.4.1</w:t>
      </w:r>
      <w:proofErr w:type="gramEnd"/>
      <w:r w:rsidRPr="00575067">
        <w:rPr>
          <w:bCs/>
          <w:sz w:val="24"/>
          <w:szCs w:val="24"/>
        </w:rPr>
        <w:t xml:space="preserve"> но удовлетворяющие 5.5.1 и 5.5.2 настоящего стандарта используются для измерения относительных изменений тепловой мощности отопительных приборов в</w:t>
      </w:r>
      <w:r w:rsidR="005A1DBE">
        <w:rPr>
          <w:bCs/>
          <w:sz w:val="24"/>
          <w:szCs w:val="24"/>
        </w:rPr>
        <w:t xml:space="preserve"> </w:t>
      </w:r>
      <w:r w:rsidRPr="00575067">
        <w:rPr>
          <w:bCs/>
          <w:sz w:val="24"/>
          <w:szCs w:val="24"/>
        </w:rPr>
        <w:t>зависимости от изменения конструкции или граничных условий в процессе исследований или опытно-конструкторских работ.</w:t>
      </w:r>
    </w:p>
    <w:p w14:paraId="53D1B157" w14:textId="77777777" w:rsidR="005A1DBE" w:rsidRPr="00575067" w:rsidRDefault="005A1DBE" w:rsidP="00575067">
      <w:pPr>
        <w:spacing w:after="0" w:line="240" w:lineRule="auto"/>
        <w:ind w:left="0" w:right="6" w:firstLine="567"/>
        <w:rPr>
          <w:bCs/>
          <w:sz w:val="24"/>
          <w:szCs w:val="24"/>
        </w:rPr>
      </w:pPr>
    </w:p>
    <w:p w14:paraId="1366FA0E" w14:textId="35B483E2" w:rsidR="00575067" w:rsidRDefault="00575067" w:rsidP="00575067">
      <w:pPr>
        <w:spacing w:after="0" w:line="240" w:lineRule="auto"/>
        <w:ind w:left="0" w:right="6" w:firstLine="567"/>
        <w:rPr>
          <w:b/>
          <w:bCs/>
          <w:sz w:val="24"/>
          <w:szCs w:val="24"/>
        </w:rPr>
      </w:pPr>
      <w:r w:rsidRPr="00575067">
        <w:rPr>
          <w:b/>
          <w:bCs/>
          <w:sz w:val="24"/>
          <w:szCs w:val="24"/>
        </w:rPr>
        <w:t>6</w:t>
      </w:r>
      <w:r w:rsidR="005A1DBE">
        <w:rPr>
          <w:b/>
          <w:bCs/>
          <w:sz w:val="24"/>
          <w:szCs w:val="24"/>
        </w:rPr>
        <w:t xml:space="preserve"> </w:t>
      </w:r>
      <w:r w:rsidRPr="00575067">
        <w:rPr>
          <w:b/>
          <w:bCs/>
          <w:sz w:val="24"/>
          <w:szCs w:val="24"/>
        </w:rPr>
        <w:t>Точки измерения температуры воздуха при испытаниях</w:t>
      </w:r>
    </w:p>
    <w:p w14:paraId="792C5B39" w14:textId="77777777" w:rsidR="005A1DBE" w:rsidRPr="00575067" w:rsidRDefault="005A1DBE" w:rsidP="00575067">
      <w:pPr>
        <w:spacing w:after="0" w:line="240" w:lineRule="auto"/>
        <w:ind w:left="0" w:right="6" w:firstLine="567"/>
        <w:rPr>
          <w:bCs/>
          <w:sz w:val="24"/>
          <w:szCs w:val="24"/>
        </w:rPr>
      </w:pPr>
    </w:p>
    <w:p w14:paraId="7093A454" w14:textId="4F69DBA0" w:rsidR="00575067" w:rsidRDefault="00575067" w:rsidP="00575067">
      <w:pPr>
        <w:spacing w:after="0" w:line="240" w:lineRule="auto"/>
        <w:ind w:left="0" w:right="6" w:firstLine="567"/>
        <w:rPr>
          <w:b/>
          <w:bCs/>
          <w:sz w:val="24"/>
          <w:szCs w:val="24"/>
        </w:rPr>
      </w:pPr>
      <w:r w:rsidRPr="00575067">
        <w:rPr>
          <w:b/>
          <w:bCs/>
          <w:sz w:val="24"/>
          <w:szCs w:val="24"/>
        </w:rPr>
        <w:t>6.1</w:t>
      </w:r>
      <w:r w:rsidR="005A1DBE">
        <w:rPr>
          <w:b/>
          <w:bCs/>
          <w:sz w:val="24"/>
          <w:szCs w:val="24"/>
        </w:rPr>
        <w:t xml:space="preserve"> </w:t>
      </w:r>
      <w:r w:rsidRPr="00575067">
        <w:rPr>
          <w:b/>
          <w:bCs/>
          <w:sz w:val="24"/>
          <w:szCs w:val="24"/>
        </w:rPr>
        <w:t>Измерени</w:t>
      </w:r>
      <w:r w:rsidR="00004607">
        <w:rPr>
          <w:b/>
          <w:bCs/>
          <w:sz w:val="24"/>
          <w:szCs w:val="24"/>
        </w:rPr>
        <w:t>е</w:t>
      </w:r>
      <w:r w:rsidRPr="00575067">
        <w:rPr>
          <w:b/>
          <w:bCs/>
          <w:sz w:val="24"/>
          <w:szCs w:val="24"/>
        </w:rPr>
        <w:t xml:space="preserve"> температуры в камере</w:t>
      </w:r>
    </w:p>
    <w:p w14:paraId="12E7AEA4" w14:textId="77777777" w:rsidR="005A1DBE" w:rsidRPr="00575067" w:rsidRDefault="005A1DBE" w:rsidP="00575067">
      <w:pPr>
        <w:spacing w:after="0" w:line="240" w:lineRule="auto"/>
        <w:ind w:left="0" w:right="6" w:firstLine="567"/>
        <w:rPr>
          <w:b/>
          <w:bCs/>
          <w:sz w:val="24"/>
          <w:szCs w:val="24"/>
        </w:rPr>
      </w:pPr>
    </w:p>
    <w:p w14:paraId="6B142206" w14:textId="77777777" w:rsidR="00575067" w:rsidRPr="00575067" w:rsidRDefault="00575067" w:rsidP="00575067">
      <w:pPr>
        <w:spacing w:after="0" w:line="240" w:lineRule="auto"/>
        <w:ind w:left="0" w:right="6" w:firstLine="567"/>
        <w:rPr>
          <w:bCs/>
          <w:sz w:val="24"/>
          <w:szCs w:val="24"/>
        </w:rPr>
      </w:pPr>
      <w:r w:rsidRPr="00575067">
        <w:rPr>
          <w:bCs/>
          <w:sz w:val="24"/>
          <w:szCs w:val="24"/>
        </w:rPr>
        <w:t>Измерение температуры в испытательной камере выполняются для того, чтобы:</w:t>
      </w:r>
    </w:p>
    <w:p w14:paraId="7E6A3597" w14:textId="301CFDB5" w:rsidR="00575067" w:rsidRPr="00575067" w:rsidRDefault="00575067" w:rsidP="00575067">
      <w:pPr>
        <w:spacing w:after="0" w:line="240" w:lineRule="auto"/>
        <w:ind w:left="0" w:right="6" w:firstLine="567"/>
        <w:rPr>
          <w:bCs/>
          <w:sz w:val="24"/>
          <w:szCs w:val="24"/>
        </w:rPr>
      </w:pPr>
      <w:r w:rsidRPr="00575067">
        <w:rPr>
          <w:bCs/>
          <w:sz w:val="24"/>
          <w:szCs w:val="24"/>
        </w:rPr>
        <w:t xml:space="preserve">- определить температуру воздуха </w:t>
      </w:r>
      <m:oMath>
        <m:sSub>
          <m:sSubPr>
            <m:ctrlPr>
              <w:rPr>
                <w:rFonts w:ascii="Cambria Math" w:hAnsi="Cambria Math"/>
                <w:bCs/>
                <w:i/>
                <w:sz w:val="24"/>
                <w:szCs w:val="24"/>
              </w:rPr>
            </m:ctrlPr>
          </m:sSubPr>
          <m:e>
            <m:r>
              <w:rPr>
                <w:rFonts w:ascii="Cambria Math" w:hAnsi="Cambria Math"/>
                <w:sz w:val="24"/>
                <w:szCs w:val="24"/>
                <w:lang w:val="en-US"/>
              </w:rPr>
              <m:t>t</m:t>
            </m:r>
          </m:e>
          <m:sub>
            <m:r>
              <w:rPr>
                <w:rFonts w:ascii="Cambria Math" w:hAnsi="Cambria Math"/>
                <w:sz w:val="24"/>
                <w:szCs w:val="24"/>
              </w:rPr>
              <m:t>вз</m:t>
            </m:r>
          </m:sub>
        </m:sSub>
        <m:r>
          <w:rPr>
            <w:rFonts w:ascii="Cambria Math" w:hAnsi="Cambria Math"/>
            <w:sz w:val="24"/>
            <w:szCs w:val="24"/>
          </w:rPr>
          <m:t xml:space="preserve"> </m:t>
        </m:r>
      </m:oMath>
      <w:r w:rsidRPr="00575067">
        <w:rPr>
          <w:bCs/>
          <w:sz w:val="24"/>
          <w:szCs w:val="24"/>
        </w:rPr>
        <w:t>в камере;</w:t>
      </w:r>
    </w:p>
    <w:p w14:paraId="4B96D3F9" w14:textId="77777777" w:rsidR="00575067" w:rsidRPr="00575067" w:rsidRDefault="00575067" w:rsidP="00575067">
      <w:pPr>
        <w:spacing w:after="0" w:line="240" w:lineRule="auto"/>
        <w:ind w:left="0" w:right="6" w:firstLine="567"/>
        <w:rPr>
          <w:bCs/>
          <w:sz w:val="24"/>
          <w:szCs w:val="24"/>
        </w:rPr>
      </w:pPr>
      <w:r w:rsidRPr="00575067">
        <w:rPr>
          <w:bCs/>
          <w:sz w:val="24"/>
          <w:szCs w:val="24"/>
        </w:rPr>
        <w:t>- для контроля граничных условий при проведении испытаний в камере.</w:t>
      </w:r>
    </w:p>
    <w:p w14:paraId="2FF59747" w14:textId="77777777" w:rsidR="00BE3B79" w:rsidRDefault="00BE3B79" w:rsidP="00575067">
      <w:pPr>
        <w:spacing w:after="0" w:line="240" w:lineRule="auto"/>
        <w:ind w:left="0" w:right="6" w:firstLine="567"/>
        <w:rPr>
          <w:bCs/>
          <w:sz w:val="24"/>
          <w:szCs w:val="24"/>
        </w:rPr>
      </w:pPr>
    </w:p>
    <w:p w14:paraId="0EDAE3ED" w14:textId="77777777" w:rsidR="00BE3B79" w:rsidRDefault="00575067" w:rsidP="00575067">
      <w:pPr>
        <w:spacing w:after="0" w:line="240" w:lineRule="auto"/>
        <w:ind w:left="0" w:right="6" w:firstLine="567"/>
        <w:rPr>
          <w:bCs/>
          <w:sz w:val="24"/>
          <w:szCs w:val="24"/>
        </w:rPr>
      </w:pPr>
      <w:r w:rsidRPr="00575067">
        <w:rPr>
          <w:b/>
          <w:sz w:val="24"/>
          <w:szCs w:val="24"/>
        </w:rPr>
        <w:t>6.2 Точки измерения температуры в испытательной камере</w:t>
      </w:r>
      <w:r w:rsidRPr="00575067">
        <w:rPr>
          <w:bCs/>
          <w:sz w:val="24"/>
          <w:szCs w:val="24"/>
        </w:rPr>
        <w:t xml:space="preserve"> </w:t>
      </w:r>
    </w:p>
    <w:p w14:paraId="44D98859" w14:textId="77777777" w:rsidR="00BE3B79" w:rsidRDefault="00BE3B79" w:rsidP="00575067">
      <w:pPr>
        <w:spacing w:after="0" w:line="240" w:lineRule="auto"/>
        <w:ind w:left="0" w:right="6" w:firstLine="567"/>
        <w:rPr>
          <w:bCs/>
          <w:sz w:val="24"/>
          <w:szCs w:val="24"/>
        </w:rPr>
      </w:pPr>
    </w:p>
    <w:p w14:paraId="744EC382" w14:textId="7BDC3885" w:rsidR="00575067" w:rsidRPr="00575067" w:rsidRDefault="00BE3B79" w:rsidP="00575067">
      <w:pPr>
        <w:spacing w:after="0" w:line="240" w:lineRule="auto"/>
        <w:ind w:left="0" w:right="6" w:firstLine="567"/>
        <w:rPr>
          <w:bCs/>
          <w:sz w:val="24"/>
          <w:szCs w:val="24"/>
        </w:rPr>
      </w:pPr>
      <w:r w:rsidRPr="00BE3B79">
        <w:rPr>
          <w:bCs/>
          <w:sz w:val="24"/>
          <w:szCs w:val="24"/>
        </w:rPr>
        <w:t>6.2</w:t>
      </w:r>
      <w:r>
        <w:rPr>
          <w:bCs/>
          <w:sz w:val="24"/>
          <w:szCs w:val="24"/>
        </w:rPr>
        <w:t>.1</w:t>
      </w:r>
      <w:r w:rsidRPr="00BE3B79">
        <w:rPr>
          <w:bCs/>
          <w:sz w:val="24"/>
          <w:szCs w:val="24"/>
        </w:rPr>
        <w:t xml:space="preserve"> Точки измерения температуры в испытательной камере </w:t>
      </w:r>
      <w:r w:rsidR="00575067" w:rsidRPr="00575067">
        <w:rPr>
          <w:bCs/>
          <w:sz w:val="24"/>
          <w:szCs w:val="24"/>
        </w:rPr>
        <w:t>на вертикальной оси, расположенной в центре испытательной камеры:</w:t>
      </w:r>
    </w:p>
    <w:p w14:paraId="0CAF3A15" w14:textId="5D238E96" w:rsidR="00575067" w:rsidRPr="00575067" w:rsidRDefault="00575067" w:rsidP="00575067">
      <w:pPr>
        <w:spacing w:after="0" w:line="240" w:lineRule="auto"/>
        <w:ind w:left="0" w:right="6" w:firstLine="567"/>
        <w:rPr>
          <w:bCs/>
          <w:sz w:val="24"/>
          <w:szCs w:val="24"/>
        </w:rPr>
      </w:pPr>
      <w:r w:rsidRPr="00575067">
        <w:rPr>
          <w:bCs/>
          <w:sz w:val="24"/>
          <w:szCs w:val="24"/>
        </w:rPr>
        <w:t>1) в точке 0,75 м от пола для контроля</w:t>
      </w:r>
      <w:r w:rsidR="005A1DBE">
        <w:rPr>
          <w:bCs/>
          <w:sz w:val="24"/>
          <w:szCs w:val="24"/>
        </w:rPr>
        <w:t xml:space="preserve"> </w:t>
      </w:r>
      <w:r w:rsidRPr="00575067">
        <w:rPr>
          <w:bCs/>
          <w:sz w:val="24"/>
          <w:szCs w:val="24"/>
        </w:rPr>
        <w:t>номинальной температуры воздуха.</w:t>
      </w:r>
    </w:p>
    <w:p w14:paraId="3953E1D0" w14:textId="77777777" w:rsidR="00575067" w:rsidRPr="00575067" w:rsidRDefault="00575067" w:rsidP="00575067">
      <w:pPr>
        <w:spacing w:after="0" w:line="240" w:lineRule="auto"/>
        <w:ind w:left="0" w:right="6" w:firstLine="567"/>
        <w:rPr>
          <w:bCs/>
          <w:sz w:val="24"/>
          <w:szCs w:val="24"/>
        </w:rPr>
      </w:pPr>
      <w:r w:rsidRPr="00575067">
        <w:rPr>
          <w:bCs/>
          <w:sz w:val="24"/>
          <w:szCs w:val="24"/>
        </w:rPr>
        <w:lastRenderedPageBreak/>
        <w:t>2) в следующих точках, для фиксации граничных условий при проведении испытаний:</w:t>
      </w:r>
    </w:p>
    <w:p w14:paraId="620ACC84" w14:textId="61AB56B2" w:rsidR="00575067" w:rsidRPr="00575067" w:rsidRDefault="00575067" w:rsidP="00BE3B79">
      <w:pPr>
        <w:spacing w:after="0" w:line="240" w:lineRule="auto"/>
        <w:ind w:left="708" w:right="6" w:firstLine="708"/>
        <w:rPr>
          <w:bCs/>
          <w:sz w:val="24"/>
          <w:szCs w:val="24"/>
        </w:rPr>
      </w:pPr>
      <w:r w:rsidRPr="00575067">
        <w:rPr>
          <w:bCs/>
          <w:sz w:val="24"/>
          <w:szCs w:val="24"/>
        </w:rPr>
        <w:t>- 0,05</w:t>
      </w:r>
      <w:r w:rsidR="00BE3B79">
        <w:rPr>
          <w:bCs/>
          <w:sz w:val="24"/>
          <w:szCs w:val="24"/>
        </w:rPr>
        <w:t xml:space="preserve"> </w:t>
      </w:r>
      <w:r w:rsidRPr="00575067">
        <w:rPr>
          <w:bCs/>
          <w:sz w:val="24"/>
          <w:szCs w:val="24"/>
        </w:rPr>
        <w:t>м от пола;</w:t>
      </w:r>
    </w:p>
    <w:p w14:paraId="5354C9A1" w14:textId="0529D2BE" w:rsidR="00575067" w:rsidRPr="00575067" w:rsidRDefault="00575067" w:rsidP="00BE3B79">
      <w:pPr>
        <w:spacing w:after="0" w:line="240" w:lineRule="auto"/>
        <w:ind w:left="708" w:right="6" w:firstLine="708"/>
        <w:rPr>
          <w:bCs/>
          <w:sz w:val="24"/>
          <w:szCs w:val="24"/>
        </w:rPr>
      </w:pPr>
      <w:r w:rsidRPr="00575067">
        <w:rPr>
          <w:bCs/>
          <w:sz w:val="24"/>
          <w:szCs w:val="24"/>
        </w:rPr>
        <w:t>- 1,5</w:t>
      </w:r>
      <w:r w:rsidR="00BE3B79">
        <w:rPr>
          <w:bCs/>
          <w:sz w:val="24"/>
          <w:szCs w:val="24"/>
        </w:rPr>
        <w:t xml:space="preserve"> </w:t>
      </w:r>
      <w:r w:rsidRPr="00575067">
        <w:rPr>
          <w:bCs/>
          <w:sz w:val="24"/>
          <w:szCs w:val="24"/>
        </w:rPr>
        <w:t>м от пола;</w:t>
      </w:r>
    </w:p>
    <w:p w14:paraId="76C811FB" w14:textId="308681F7" w:rsidR="00575067" w:rsidRPr="00575067" w:rsidRDefault="00575067" w:rsidP="00BE3B79">
      <w:pPr>
        <w:spacing w:after="0" w:line="240" w:lineRule="auto"/>
        <w:ind w:left="708" w:right="6" w:firstLine="708"/>
        <w:rPr>
          <w:bCs/>
          <w:sz w:val="24"/>
          <w:szCs w:val="24"/>
        </w:rPr>
      </w:pPr>
      <w:r w:rsidRPr="00575067">
        <w:rPr>
          <w:bCs/>
          <w:sz w:val="24"/>
          <w:szCs w:val="24"/>
        </w:rPr>
        <w:t>- 0,05</w:t>
      </w:r>
      <w:r w:rsidR="00BE3B79">
        <w:rPr>
          <w:bCs/>
          <w:sz w:val="24"/>
          <w:szCs w:val="24"/>
        </w:rPr>
        <w:t xml:space="preserve"> </w:t>
      </w:r>
      <w:r w:rsidRPr="00575067">
        <w:rPr>
          <w:bCs/>
          <w:sz w:val="24"/>
          <w:szCs w:val="24"/>
        </w:rPr>
        <w:t>м ниже потолка испытательной камеры.</w:t>
      </w:r>
    </w:p>
    <w:p w14:paraId="7466CAFC" w14:textId="26441CCB" w:rsidR="00575067" w:rsidRPr="00575067" w:rsidRDefault="00575067" w:rsidP="00575067">
      <w:pPr>
        <w:spacing w:after="0" w:line="240" w:lineRule="auto"/>
        <w:ind w:left="0" w:right="6" w:firstLine="567"/>
        <w:rPr>
          <w:bCs/>
          <w:sz w:val="24"/>
          <w:szCs w:val="24"/>
        </w:rPr>
      </w:pPr>
      <w:r w:rsidRPr="00575067">
        <w:rPr>
          <w:bCs/>
          <w:sz w:val="24"/>
          <w:szCs w:val="24"/>
        </w:rPr>
        <w:t>6.2.</w:t>
      </w:r>
      <w:r w:rsidR="00BE3B79">
        <w:rPr>
          <w:bCs/>
          <w:sz w:val="24"/>
          <w:szCs w:val="24"/>
        </w:rPr>
        <w:t>2</w:t>
      </w:r>
      <w:r w:rsidRPr="00575067">
        <w:rPr>
          <w:bCs/>
          <w:sz w:val="24"/>
          <w:szCs w:val="24"/>
        </w:rPr>
        <w:t xml:space="preserve"> Для расчёта тепловых потерь части измерительного контура, расположенного </w:t>
      </w:r>
      <w:r w:rsidR="005A1DBE" w:rsidRPr="00575067">
        <w:rPr>
          <w:bCs/>
          <w:sz w:val="24"/>
          <w:szCs w:val="24"/>
        </w:rPr>
        <w:t>вне испытательной камеры,</w:t>
      </w:r>
      <w:r w:rsidRPr="00575067">
        <w:rPr>
          <w:bCs/>
          <w:sz w:val="24"/>
          <w:szCs w:val="24"/>
        </w:rPr>
        <w:t xml:space="preserve"> производится измерение температуры воздуха за пределами испытательной камеры.</w:t>
      </w:r>
      <w:r w:rsidR="00BE3B79">
        <w:rPr>
          <w:bCs/>
          <w:sz w:val="24"/>
          <w:szCs w:val="24"/>
        </w:rPr>
        <w:t xml:space="preserve"> </w:t>
      </w:r>
    </w:p>
    <w:p w14:paraId="268608AE" w14:textId="77777777" w:rsidR="00575067" w:rsidRDefault="00575067" w:rsidP="00575067">
      <w:pPr>
        <w:spacing w:after="0" w:line="240" w:lineRule="auto"/>
        <w:ind w:left="0" w:right="6" w:firstLine="567"/>
        <w:rPr>
          <w:bCs/>
          <w:sz w:val="24"/>
          <w:szCs w:val="24"/>
        </w:rPr>
      </w:pPr>
      <w:r w:rsidRPr="00575067">
        <w:rPr>
          <w:bCs/>
          <w:sz w:val="24"/>
          <w:szCs w:val="24"/>
        </w:rPr>
        <w:t>Измерение производится термометром, расположенным над котлом на расстоянии 0,15 м. При этом термометр должен быть оборудован экраном, для защиты от радиационного излучения.</w:t>
      </w:r>
    </w:p>
    <w:p w14:paraId="19209424" w14:textId="77777777" w:rsidR="00BE3B79" w:rsidRPr="00575067" w:rsidRDefault="00BE3B79" w:rsidP="00575067">
      <w:pPr>
        <w:spacing w:after="0" w:line="240" w:lineRule="auto"/>
        <w:ind w:left="0" w:right="6" w:firstLine="567"/>
        <w:rPr>
          <w:bCs/>
          <w:sz w:val="24"/>
          <w:szCs w:val="24"/>
        </w:rPr>
      </w:pPr>
    </w:p>
    <w:p w14:paraId="7F07BAAC" w14:textId="49237261" w:rsidR="00575067" w:rsidRPr="00BE3B79" w:rsidRDefault="00575067" w:rsidP="00575067">
      <w:pPr>
        <w:spacing w:after="0" w:line="240" w:lineRule="auto"/>
        <w:ind w:left="0" w:right="6" w:firstLine="567"/>
        <w:rPr>
          <w:b/>
          <w:sz w:val="24"/>
          <w:szCs w:val="24"/>
        </w:rPr>
      </w:pPr>
      <w:r w:rsidRPr="00575067">
        <w:rPr>
          <w:b/>
          <w:sz w:val="24"/>
          <w:szCs w:val="24"/>
        </w:rPr>
        <w:t>6.3 Температура внутренних поверхностей испытательной камеры</w:t>
      </w:r>
    </w:p>
    <w:p w14:paraId="289CA1FE" w14:textId="77777777" w:rsidR="00BE3B79" w:rsidRPr="00575067" w:rsidRDefault="00BE3B79" w:rsidP="00575067">
      <w:pPr>
        <w:spacing w:after="0" w:line="240" w:lineRule="auto"/>
        <w:ind w:left="0" w:right="6" w:firstLine="567"/>
        <w:rPr>
          <w:bCs/>
          <w:sz w:val="24"/>
          <w:szCs w:val="24"/>
        </w:rPr>
      </w:pPr>
    </w:p>
    <w:p w14:paraId="669152EA" w14:textId="3334AA63" w:rsidR="00575067" w:rsidRPr="00575067" w:rsidRDefault="00575067" w:rsidP="00575067">
      <w:pPr>
        <w:spacing w:after="0" w:line="240" w:lineRule="auto"/>
        <w:ind w:left="0" w:right="6" w:firstLine="567"/>
        <w:rPr>
          <w:bCs/>
          <w:sz w:val="24"/>
          <w:szCs w:val="24"/>
        </w:rPr>
      </w:pPr>
      <w:r w:rsidRPr="00575067">
        <w:rPr>
          <w:bCs/>
          <w:sz w:val="24"/>
          <w:szCs w:val="24"/>
        </w:rPr>
        <w:t>6.3.1 Вход и выход в каждую водоохлаждаемую поверхность должен быть оборудован термометрами с погрешностью не более 0,15</w:t>
      </w:r>
      <w:r w:rsidR="00BE3B79">
        <w:rPr>
          <w:bCs/>
          <w:sz w:val="24"/>
          <w:szCs w:val="24"/>
        </w:rPr>
        <w:t xml:space="preserve"> </w:t>
      </w:r>
      <w:r w:rsidRPr="00575067">
        <w:rPr>
          <w:bCs/>
          <w:sz w:val="24"/>
          <w:szCs w:val="24"/>
        </w:rPr>
        <w:t>⁰С.</w:t>
      </w:r>
    </w:p>
    <w:p w14:paraId="7026D3B7" w14:textId="77777777" w:rsidR="00575067" w:rsidRPr="00575067" w:rsidRDefault="00575067" w:rsidP="00575067">
      <w:pPr>
        <w:spacing w:after="0" w:line="240" w:lineRule="auto"/>
        <w:ind w:left="0" w:right="6" w:firstLine="567"/>
        <w:rPr>
          <w:bCs/>
          <w:sz w:val="24"/>
          <w:szCs w:val="24"/>
        </w:rPr>
      </w:pPr>
      <w:r w:rsidRPr="00575067">
        <w:rPr>
          <w:bCs/>
          <w:sz w:val="24"/>
          <w:szCs w:val="24"/>
        </w:rPr>
        <w:t>6.3.2 Для фиксации граничных условий испытания осуществляется контроль температуры неохлаждаемой (незаполненной) поверхности в точках:</w:t>
      </w:r>
    </w:p>
    <w:p w14:paraId="1C950539" w14:textId="067960A6" w:rsidR="00575067" w:rsidRPr="00575067" w:rsidRDefault="00575067" w:rsidP="00575067">
      <w:pPr>
        <w:spacing w:after="0" w:line="240" w:lineRule="auto"/>
        <w:ind w:left="0" w:right="6" w:firstLine="567"/>
        <w:rPr>
          <w:bCs/>
          <w:sz w:val="24"/>
          <w:szCs w:val="24"/>
        </w:rPr>
      </w:pPr>
      <w:r w:rsidRPr="00575067">
        <w:rPr>
          <w:bCs/>
          <w:sz w:val="24"/>
          <w:szCs w:val="24"/>
        </w:rPr>
        <w:t>1) на центральной оси, на высоте 0,5</w:t>
      </w:r>
      <w:r w:rsidR="00BE3B79">
        <w:rPr>
          <w:bCs/>
          <w:sz w:val="24"/>
          <w:szCs w:val="24"/>
        </w:rPr>
        <w:t xml:space="preserve"> </w:t>
      </w:r>
      <w:r w:rsidRPr="00575067">
        <w:rPr>
          <w:bCs/>
          <w:sz w:val="24"/>
          <w:szCs w:val="24"/>
        </w:rPr>
        <w:t>м от пола;</w:t>
      </w:r>
    </w:p>
    <w:p w14:paraId="1BF62B5C" w14:textId="77777777" w:rsidR="00575067" w:rsidRPr="00575067" w:rsidRDefault="00575067" w:rsidP="00575067">
      <w:pPr>
        <w:spacing w:after="0" w:line="240" w:lineRule="auto"/>
        <w:ind w:left="0" w:right="6" w:firstLine="567"/>
        <w:rPr>
          <w:bCs/>
          <w:sz w:val="24"/>
          <w:szCs w:val="24"/>
        </w:rPr>
      </w:pPr>
      <w:r w:rsidRPr="00575067">
        <w:rPr>
          <w:bCs/>
          <w:sz w:val="24"/>
          <w:szCs w:val="24"/>
        </w:rPr>
        <w:t>2) на центральной оси, на высоте 1,5 м от пола.</w:t>
      </w:r>
    </w:p>
    <w:p w14:paraId="4DEA1F1E" w14:textId="77777777" w:rsidR="00575067" w:rsidRPr="00575067" w:rsidRDefault="00575067" w:rsidP="00575067">
      <w:pPr>
        <w:spacing w:after="0" w:line="240" w:lineRule="auto"/>
        <w:ind w:left="0" w:right="6" w:firstLine="567"/>
        <w:rPr>
          <w:bCs/>
          <w:sz w:val="24"/>
          <w:szCs w:val="24"/>
        </w:rPr>
      </w:pPr>
    </w:p>
    <w:p w14:paraId="29B8B2AB" w14:textId="797D7B1F" w:rsidR="00575067" w:rsidRDefault="00575067" w:rsidP="00575067">
      <w:pPr>
        <w:spacing w:after="0" w:line="240" w:lineRule="auto"/>
        <w:ind w:left="0" w:right="6" w:firstLine="567"/>
        <w:rPr>
          <w:b/>
          <w:bCs/>
          <w:sz w:val="24"/>
          <w:szCs w:val="24"/>
        </w:rPr>
      </w:pPr>
      <w:r w:rsidRPr="00575067">
        <w:rPr>
          <w:b/>
          <w:bCs/>
          <w:sz w:val="24"/>
          <w:szCs w:val="24"/>
        </w:rPr>
        <w:t>7</w:t>
      </w:r>
      <w:r w:rsidR="00BE3B79">
        <w:rPr>
          <w:b/>
          <w:bCs/>
          <w:sz w:val="24"/>
          <w:szCs w:val="24"/>
        </w:rPr>
        <w:t xml:space="preserve"> </w:t>
      </w:r>
      <w:r w:rsidRPr="00575067">
        <w:rPr>
          <w:b/>
          <w:bCs/>
          <w:sz w:val="24"/>
          <w:szCs w:val="24"/>
        </w:rPr>
        <w:t>Мастер-радиаторы</w:t>
      </w:r>
    </w:p>
    <w:p w14:paraId="58FBA630" w14:textId="77777777" w:rsidR="00BE3B79" w:rsidRPr="00575067" w:rsidRDefault="00BE3B79" w:rsidP="00575067">
      <w:pPr>
        <w:spacing w:after="0" w:line="240" w:lineRule="auto"/>
        <w:ind w:left="0" w:right="6" w:firstLine="567"/>
        <w:rPr>
          <w:b/>
          <w:bCs/>
          <w:sz w:val="24"/>
          <w:szCs w:val="24"/>
        </w:rPr>
      </w:pPr>
    </w:p>
    <w:p w14:paraId="2DAB0BC2" w14:textId="77777777" w:rsidR="00575067" w:rsidRPr="00575067" w:rsidRDefault="00575067" w:rsidP="00575067">
      <w:pPr>
        <w:spacing w:after="0" w:line="240" w:lineRule="auto"/>
        <w:ind w:left="0" w:right="6" w:firstLine="567"/>
        <w:rPr>
          <w:bCs/>
          <w:sz w:val="24"/>
          <w:szCs w:val="24"/>
        </w:rPr>
      </w:pPr>
      <w:r w:rsidRPr="00575067">
        <w:rPr>
          <w:bCs/>
          <w:sz w:val="24"/>
          <w:szCs w:val="24"/>
        </w:rPr>
        <w:t>7.1 Мастер-радиаторы предназначены для проверки повторяемости, воспроизводимости и сравнительной точности измерений испытательного стенда.</w:t>
      </w:r>
    </w:p>
    <w:p w14:paraId="15EEEFD0" w14:textId="152542CE" w:rsidR="00575067" w:rsidRPr="00575067" w:rsidRDefault="00575067" w:rsidP="00575067">
      <w:pPr>
        <w:spacing w:after="0" w:line="240" w:lineRule="auto"/>
        <w:ind w:left="0" w:right="6" w:firstLine="567"/>
        <w:rPr>
          <w:bCs/>
          <w:sz w:val="24"/>
          <w:szCs w:val="24"/>
        </w:rPr>
      </w:pPr>
      <w:r w:rsidRPr="00575067">
        <w:rPr>
          <w:bCs/>
          <w:sz w:val="24"/>
          <w:szCs w:val="24"/>
        </w:rPr>
        <w:t>7.2 Комплект мастер-радиаторов для каждого испытательного стенда состоит из трёх радиаторов, изготовленных из нержавеющей стали марки 03Х17Н14М2 по ГОСТ 5632 или её аналогов по чертежам, приведенным на рисунках 1 – 3 со строгим соблюдением размеров и допусков</w:t>
      </w:r>
      <w:r w:rsidR="002767EC">
        <w:rPr>
          <w:bCs/>
          <w:sz w:val="24"/>
          <w:szCs w:val="24"/>
        </w:rPr>
        <w:t>.</w:t>
      </w:r>
    </w:p>
    <w:p w14:paraId="0A72CC57" w14:textId="77777777" w:rsidR="00575067" w:rsidRPr="00575067" w:rsidRDefault="00575067" w:rsidP="00575067">
      <w:pPr>
        <w:spacing w:after="0" w:line="240" w:lineRule="auto"/>
        <w:ind w:left="0" w:right="6" w:firstLine="567"/>
        <w:rPr>
          <w:bCs/>
          <w:sz w:val="24"/>
          <w:szCs w:val="24"/>
        </w:rPr>
      </w:pPr>
      <w:r w:rsidRPr="00575067">
        <w:rPr>
          <w:bCs/>
          <w:sz w:val="24"/>
          <w:szCs w:val="24"/>
        </w:rPr>
        <w:t>7.3 Все мастер-радиаторы должны быть окрашены матовой краской без металлических включений</w:t>
      </w:r>
    </w:p>
    <w:p w14:paraId="7115EDE9" w14:textId="77777777" w:rsidR="00575067" w:rsidRPr="00575067" w:rsidRDefault="00575067" w:rsidP="00575067">
      <w:pPr>
        <w:spacing w:after="0" w:line="240" w:lineRule="auto"/>
        <w:ind w:left="0" w:right="6" w:firstLine="567"/>
        <w:rPr>
          <w:bCs/>
          <w:sz w:val="24"/>
          <w:szCs w:val="24"/>
        </w:rPr>
      </w:pPr>
      <w:r w:rsidRPr="00575067">
        <w:rPr>
          <w:bCs/>
          <w:sz w:val="24"/>
          <w:szCs w:val="24"/>
        </w:rPr>
        <w:t>7.3 Мастер-радиаторы должны быть проверены на соответствие размерам, приведенным в чертежах, приведённых на рисунках 1 – 3. Результаты проверки должны быть оформлены в соответствии с Приложением А.</w:t>
      </w:r>
    </w:p>
    <w:p w14:paraId="7154E858" w14:textId="518098F9" w:rsidR="00575067" w:rsidRPr="00575067" w:rsidRDefault="00575067" w:rsidP="00575067">
      <w:pPr>
        <w:spacing w:after="0" w:line="240" w:lineRule="auto"/>
        <w:ind w:left="0" w:right="6" w:firstLine="567"/>
        <w:rPr>
          <w:bCs/>
          <w:sz w:val="24"/>
          <w:szCs w:val="24"/>
        </w:rPr>
      </w:pPr>
      <w:r w:rsidRPr="00575067">
        <w:rPr>
          <w:bCs/>
          <w:sz w:val="24"/>
          <w:szCs w:val="24"/>
        </w:rPr>
        <w:t>7.4</w:t>
      </w:r>
      <w:r w:rsidR="002767EC">
        <w:rPr>
          <w:bCs/>
          <w:sz w:val="24"/>
          <w:szCs w:val="24"/>
        </w:rPr>
        <w:t xml:space="preserve"> </w:t>
      </w:r>
      <w:r w:rsidRPr="00575067">
        <w:rPr>
          <w:bCs/>
          <w:sz w:val="24"/>
          <w:szCs w:val="24"/>
        </w:rPr>
        <w:t>Приписная стандартная мощность мастер-радиаторов составляет:</w:t>
      </w:r>
    </w:p>
    <w:p w14:paraId="61627CF7" w14:textId="4D7974E1" w:rsidR="00575067" w:rsidRPr="00575067" w:rsidRDefault="00575067" w:rsidP="00575067">
      <w:pPr>
        <w:spacing w:after="0" w:line="240" w:lineRule="auto"/>
        <w:ind w:left="0" w:right="6" w:firstLine="567"/>
        <w:rPr>
          <w:bCs/>
          <w:sz w:val="24"/>
          <w:szCs w:val="24"/>
        </w:rPr>
      </w:pPr>
      <w:r w:rsidRPr="00575067">
        <w:rPr>
          <w:bCs/>
          <w:sz w:val="24"/>
          <w:szCs w:val="24"/>
        </w:rPr>
        <w:t>-мастер-радиатор №2     1272</w:t>
      </w:r>
      <w:r w:rsidR="002767EC">
        <w:rPr>
          <w:bCs/>
          <w:sz w:val="24"/>
          <w:szCs w:val="24"/>
        </w:rPr>
        <w:t xml:space="preserve"> </w:t>
      </w:r>
      <w:r w:rsidRPr="00575067">
        <w:rPr>
          <w:bCs/>
          <w:sz w:val="24"/>
          <w:szCs w:val="24"/>
        </w:rPr>
        <w:t>Вт</w:t>
      </w:r>
    </w:p>
    <w:p w14:paraId="1A60F975" w14:textId="4785AF35" w:rsidR="00575067" w:rsidRPr="00575067" w:rsidRDefault="00575067" w:rsidP="00575067">
      <w:pPr>
        <w:spacing w:after="0" w:line="240" w:lineRule="auto"/>
        <w:ind w:left="0" w:right="6" w:firstLine="567"/>
        <w:rPr>
          <w:bCs/>
          <w:sz w:val="24"/>
          <w:szCs w:val="24"/>
        </w:rPr>
      </w:pPr>
      <w:r w:rsidRPr="00575067">
        <w:rPr>
          <w:bCs/>
          <w:sz w:val="24"/>
          <w:szCs w:val="24"/>
        </w:rPr>
        <w:t>-мастер-радиатор №3      2292</w:t>
      </w:r>
      <w:r w:rsidR="002767EC">
        <w:rPr>
          <w:bCs/>
          <w:sz w:val="24"/>
          <w:szCs w:val="24"/>
        </w:rPr>
        <w:t xml:space="preserve"> </w:t>
      </w:r>
      <w:r w:rsidRPr="00575067">
        <w:rPr>
          <w:bCs/>
          <w:sz w:val="24"/>
          <w:szCs w:val="24"/>
        </w:rPr>
        <w:t>Вт</w:t>
      </w:r>
    </w:p>
    <w:p w14:paraId="154EBC4C" w14:textId="6E9F6B6D" w:rsidR="00575067" w:rsidRPr="00575067" w:rsidRDefault="00575067" w:rsidP="00575067">
      <w:pPr>
        <w:spacing w:after="0" w:line="240" w:lineRule="auto"/>
        <w:ind w:left="0" w:right="6" w:firstLine="567"/>
        <w:rPr>
          <w:bCs/>
          <w:sz w:val="24"/>
          <w:szCs w:val="24"/>
        </w:rPr>
      </w:pPr>
      <w:r w:rsidRPr="00575067">
        <w:rPr>
          <w:bCs/>
          <w:sz w:val="24"/>
          <w:szCs w:val="24"/>
        </w:rPr>
        <w:t>При этом вышеприведенные стандартные тепловые мощности определены на температурном напоре Δ50⁰</w:t>
      </w:r>
      <w:proofErr w:type="gramStart"/>
      <w:r w:rsidRPr="00575067">
        <w:rPr>
          <w:bCs/>
          <w:sz w:val="24"/>
          <w:szCs w:val="24"/>
        </w:rPr>
        <w:t>С</w:t>
      </w:r>
      <w:proofErr w:type="gramEnd"/>
      <w:r w:rsidRPr="00575067">
        <w:rPr>
          <w:bCs/>
          <w:sz w:val="24"/>
          <w:szCs w:val="24"/>
        </w:rPr>
        <w:t xml:space="preserve"> рассчитанном на основании трех испытаний,</w:t>
      </w:r>
      <w:r w:rsidR="002767EC">
        <w:rPr>
          <w:bCs/>
          <w:sz w:val="24"/>
          <w:szCs w:val="24"/>
        </w:rPr>
        <w:t xml:space="preserve"> </w:t>
      </w:r>
      <w:r w:rsidRPr="00575067">
        <w:rPr>
          <w:bCs/>
          <w:sz w:val="24"/>
          <w:szCs w:val="24"/>
        </w:rPr>
        <w:t xml:space="preserve">проведенных при следующих условиях </w:t>
      </w:r>
      <w:proofErr w:type="gramStart"/>
      <w:r w:rsidRPr="00575067">
        <w:rPr>
          <w:bCs/>
          <w:sz w:val="24"/>
          <w:szCs w:val="24"/>
        </w:rPr>
        <w:t>Δ(</w:t>
      </w:r>
      <w:proofErr w:type="gramEnd"/>
      <w:r w:rsidRPr="00575067">
        <w:rPr>
          <w:bCs/>
          <w:sz w:val="24"/>
          <w:szCs w:val="24"/>
        </w:rPr>
        <w:t>50±2,</w:t>
      </w:r>
      <w:proofErr w:type="gramStart"/>
      <w:r w:rsidRPr="00575067">
        <w:rPr>
          <w:bCs/>
          <w:sz w:val="24"/>
          <w:szCs w:val="24"/>
        </w:rPr>
        <w:t>5)⁰</w:t>
      </w:r>
      <w:proofErr w:type="gramEnd"/>
      <w:r w:rsidRPr="00575067">
        <w:rPr>
          <w:bCs/>
          <w:sz w:val="24"/>
          <w:szCs w:val="24"/>
        </w:rPr>
        <w:t xml:space="preserve">С, </w:t>
      </w:r>
      <w:proofErr w:type="gramStart"/>
      <w:r w:rsidRPr="00575067">
        <w:rPr>
          <w:bCs/>
          <w:sz w:val="24"/>
          <w:szCs w:val="24"/>
        </w:rPr>
        <w:t>Δ(</w:t>
      </w:r>
      <w:proofErr w:type="gramEnd"/>
      <w:r w:rsidRPr="00575067">
        <w:rPr>
          <w:bCs/>
          <w:sz w:val="24"/>
          <w:szCs w:val="24"/>
        </w:rPr>
        <w:t>60±2,</w:t>
      </w:r>
      <w:proofErr w:type="gramStart"/>
      <w:r w:rsidRPr="00575067">
        <w:rPr>
          <w:bCs/>
          <w:sz w:val="24"/>
          <w:szCs w:val="24"/>
        </w:rPr>
        <w:t>5)⁰</w:t>
      </w:r>
      <w:proofErr w:type="gramEnd"/>
      <w:r w:rsidRPr="00575067">
        <w:rPr>
          <w:bCs/>
          <w:sz w:val="24"/>
          <w:szCs w:val="24"/>
        </w:rPr>
        <w:t xml:space="preserve">С, </w:t>
      </w:r>
      <w:proofErr w:type="gramStart"/>
      <w:r w:rsidRPr="00575067">
        <w:rPr>
          <w:bCs/>
          <w:sz w:val="24"/>
          <w:szCs w:val="24"/>
        </w:rPr>
        <w:t>Δ(</w:t>
      </w:r>
      <w:proofErr w:type="gramEnd"/>
      <w:r w:rsidRPr="00575067">
        <w:rPr>
          <w:bCs/>
          <w:sz w:val="24"/>
          <w:szCs w:val="24"/>
        </w:rPr>
        <w:t>30±2,</w:t>
      </w:r>
      <w:proofErr w:type="gramStart"/>
      <w:r w:rsidRPr="00575067">
        <w:rPr>
          <w:bCs/>
          <w:sz w:val="24"/>
          <w:szCs w:val="24"/>
        </w:rPr>
        <w:t>5)⁰</w:t>
      </w:r>
      <w:proofErr w:type="gramEnd"/>
      <w:r w:rsidRPr="00575067">
        <w:rPr>
          <w:bCs/>
          <w:sz w:val="24"/>
          <w:szCs w:val="24"/>
        </w:rPr>
        <w:t xml:space="preserve">С, </w:t>
      </w:r>
      <w:r w:rsidRPr="00575067">
        <w:rPr>
          <w:bCs/>
          <w:sz w:val="24"/>
          <w:szCs w:val="24"/>
          <w:lang w:val="en-US"/>
        </w:rPr>
        <w:t>t</w:t>
      </w:r>
      <w:proofErr w:type="spellStart"/>
      <w:r w:rsidRPr="00575067">
        <w:rPr>
          <w:bCs/>
          <w:sz w:val="24"/>
          <w:szCs w:val="24"/>
          <w:vertAlign w:val="subscript"/>
        </w:rPr>
        <w:t>вз</w:t>
      </w:r>
      <w:proofErr w:type="spellEnd"/>
      <w:r w:rsidRPr="00575067">
        <w:rPr>
          <w:bCs/>
          <w:sz w:val="24"/>
          <w:szCs w:val="24"/>
        </w:rPr>
        <w:t xml:space="preserve"> </w:t>
      </w:r>
      <w:proofErr w:type="gramStart"/>
      <w:r w:rsidRPr="00575067">
        <w:rPr>
          <w:bCs/>
          <w:sz w:val="24"/>
          <w:szCs w:val="24"/>
        </w:rPr>
        <w:t>=(</w:t>
      </w:r>
      <w:proofErr w:type="gramEnd"/>
      <w:r w:rsidRPr="00575067">
        <w:rPr>
          <w:bCs/>
          <w:sz w:val="24"/>
          <w:szCs w:val="24"/>
        </w:rPr>
        <w:t>20±0,</w:t>
      </w:r>
      <w:proofErr w:type="gramStart"/>
      <w:r w:rsidRPr="00575067">
        <w:rPr>
          <w:bCs/>
          <w:sz w:val="24"/>
          <w:szCs w:val="24"/>
        </w:rPr>
        <w:t>5)⁰</w:t>
      </w:r>
      <w:proofErr w:type="gramEnd"/>
      <w:r w:rsidRPr="00575067">
        <w:rPr>
          <w:bCs/>
          <w:sz w:val="24"/>
          <w:szCs w:val="24"/>
        </w:rPr>
        <w:t>С и расходе теплоносителя М</w:t>
      </w:r>
      <w:r w:rsidRPr="00575067">
        <w:rPr>
          <w:bCs/>
          <w:sz w:val="24"/>
          <w:szCs w:val="24"/>
          <w:vertAlign w:val="subscript"/>
        </w:rPr>
        <w:t>0</w:t>
      </w:r>
      <w:r w:rsidRPr="00575067">
        <w:rPr>
          <w:b/>
          <w:bCs/>
          <w:sz w:val="24"/>
          <w:szCs w:val="24"/>
          <w:vertAlign w:val="subscript"/>
        </w:rPr>
        <w:t>.</w:t>
      </w:r>
    </w:p>
    <w:p w14:paraId="089A6B55" w14:textId="77777777" w:rsidR="00575067" w:rsidRPr="00575067" w:rsidRDefault="00575067" w:rsidP="00575067">
      <w:pPr>
        <w:spacing w:after="0" w:line="240" w:lineRule="auto"/>
        <w:ind w:left="0" w:right="6" w:firstLine="567"/>
        <w:rPr>
          <w:bCs/>
          <w:sz w:val="24"/>
          <w:szCs w:val="24"/>
        </w:rPr>
      </w:pPr>
      <w:r w:rsidRPr="00575067">
        <w:rPr>
          <w:bCs/>
          <w:sz w:val="24"/>
          <w:szCs w:val="24"/>
        </w:rPr>
        <w:t>7.5 Приписное значение стандартной тепловой мощности мастер-радиатора №1, входящего в состав испытательного комплекса определяется в аккредитованной лаборатории на испытательном стенде, имеющим испытательную камеру, соответствующую пункту 5.4 настоящего стандарта, после проведения испытаний, подтвердивших приписные значения стандартной тепловой мощности мастер-радиатора №2 и мастер-радиатора №3. Приписное значение стандартной тепловой мощности мастер-радиатора №1 определяется на основании результатов 10 последовательных испытаний при условиях, описанных в 7.4 настоящего стандарта, как среднее арифметическое результатов испытаний.</w:t>
      </w:r>
    </w:p>
    <w:p w14:paraId="27144671" w14:textId="77777777" w:rsidR="00575067" w:rsidRDefault="00575067" w:rsidP="00575067">
      <w:pPr>
        <w:spacing w:after="0" w:line="240" w:lineRule="auto"/>
        <w:ind w:left="0" w:right="6" w:firstLine="567"/>
        <w:rPr>
          <w:bCs/>
          <w:sz w:val="24"/>
          <w:szCs w:val="24"/>
        </w:rPr>
      </w:pPr>
    </w:p>
    <w:p w14:paraId="324AC642" w14:textId="5C208A11" w:rsidR="002767EC" w:rsidRPr="00575067" w:rsidRDefault="002767EC" w:rsidP="00575067">
      <w:pPr>
        <w:spacing w:after="0" w:line="240" w:lineRule="auto"/>
        <w:ind w:left="0" w:right="6" w:firstLine="567"/>
        <w:rPr>
          <w:bCs/>
          <w:sz w:val="24"/>
          <w:szCs w:val="24"/>
        </w:rPr>
      </w:pPr>
      <w:r w:rsidRPr="002767EC">
        <w:rPr>
          <w:rFonts w:eastAsia="Times New Roman"/>
          <w:b/>
          <w:noProof/>
          <w:sz w:val="28"/>
          <w:szCs w:val="28"/>
          <w:lang w:eastAsia="ru-RU"/>
        </w:rPr>
        <w:drawing>
          <wp:inline distT="0" distB="0" distL="0" distR="0" wp14:anchorId="18766B3B" wp14:editId="1030D0AD">
            <wp:extent cx="5939790" cy="4994275"/>
            <wp:effectExtent l="0" t="0" r="3810" b="0"/>
            <wp:docPr id="77277708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4994275"/>
                    </a:xfrm>
                    <a:prstGeom prst="rect">
                      <a:avLst/>
                    </a:prstGeom>
                    <a:noFill/>
                    <a:ln>
                      <a:noFill/>
                    </a:ln>
                  </pic:spPr>
                </pic:pic>
              </a:graphicData>
            </a:graphic>
          </wp:inline>
        </w:drawing>
      </w:r>
    </w:p>
    <w:p w14:paraId="4FDF171F" w14:textId="77777777" w:rsidR="00575067" w:rsidRPr="00575067" w:rsidRDefault="00575067" w:rsidP="00575067">
      <w:pPr>
        <w:spacing w:after="0" w:line="240" w:lineRule="auto"/>
        <w:ind w:left="0" w:right="6" w:firstLine="567"/>
        <w:rPr>
          <w:b/>
          <w:bCs/>
          <w:sz w:val="24"/>
          <w:szCs w:val="24"/>
        </w:rPr>
      </w:pPr>
    </w:p>
    <w:p w14:paraId="3C86D156" w14:textId="77777777" w:rsidR="00575067" w:rsidRPr="00575067" w:rsidRDefault="00575067" w:rsidP="00575067">
      <w:pPr>
        <w:spacing w:after="0" w:line="240" w:lineRule="auto"/>
        <w:ind w:left="0" w:right="6" w:firstLine="567"/>
        <w:rPr>
          <w:b/>
          <w:bCs/>
          <w:sz w:val="24"/>
          <w:szCs w:val="24"/>
        </w:rPr>
      </w:pPr>
    </w:p>
    <w:p w14:paraId="455729BD" w14:textId="77777777" w:rsidR="002767EC" w:rsidRPr="002767EC" w:rsidRDefault="002767EC" w:rsidP="002767EC">
      <w:pPr>
        <w:autoSpaceDE w:val="0"/>
        <w:autoSpaceDN w:val="0"/>
        <w:adjustRightInd w:val="0"/>
        <w:spacing w:after="0" w:line="240" w:lineRule="auto"/>
        <w:ind w:left="0" w:right="0" w:firstLine="0"/>
        <w:jc w:val="center"/>
        <w:rPr>
          <w:rFonts w:eastAsia="Times New Roman"/>
          <w:bCs/>
          <w:color w:val="000000"/>
          <w:sz w:val="24"/>
          <w:szCs w:val="28"/>
          <w:lang w:eastAsia="ru-RU"/>
        </w:rPr>
      </w:pPr>
      <w:r w:rsidRPr="002767EC">
        <w:rPr>
          <w:rFonts w:eastAsia="Times New Roman"/>
          <w:bCs/>
          <w:color w:val="000000"/>
          <w:sz w:val="24"/>
          <w:szCs w:val="28"/>
          <w:lang w:eastAsia="ru-RU"/>
        </w:rPr>
        <w:t>Рисунок 1 — Мастер-радиатор №1 панельный</w:t>
      </w:r>
    </w:p>
    <w:p w14:paraId="1B199840" w14:textId="77777777" w:rsidR="00575067" w:rsidRPr="00575067" w:rsidRDefault="00575067" w:rsidP="00575067">
      <w:pPr>
        <w:spacing w:after="0" w:line="240" w:lineRule="auto"/>
        <w:ind w:left="0" w:right="6" w:firstLine="567"/>
        <w:rPr>
          <w:b/>
          <w:bCs/>
          <w:sz w:val="24"/>
          <w:szCs w:val="24"/>
        </w:rPr>
      </w:pPr>
    </w:p>
    <w:p w14:paraId="3FF29815" w14:textId="77777777" w:rsidR="00575067" w:rsidRPr="00575067" w:rsidRDefault="00575067" w:rsidP="00575067">
      <w:pPr>
        <w:spacing w:after="0" w:line="240" w:lineRule="auto"/>
        <w:ind w:left="0" w:right="6" w:firstLine="567"/>
        <w:rPr>
          <w:b/>
          <w:bCs/>
          <w:sz w:val="24"/>
          <w:szCs w:val="24"/>
        </w:rPr>
      </w:pPr>
    </w:p>
    <w:p w14:paraId="58C12662" w14:textId="77777777" w:rsidR="00575067" w:rsidRPr="00575067" w:rsidRDefault="00575067" w:rsidP="00575067">
      <w:pPr>
        <w:spacing w:after="0" w:line="240" w:lineRule="auto"/>
        <w:ind w:left="0" w:right="6" w:firstLine="567"/>
        <w:rPr>
          <w:b/>
          <w:bCs/>
          <w:sz w:val="24"/>
          <w:szCs w:val="24"/>
        </w:rPr>
      </w:pPr>
    </w:p>
    <w:p w14:paraId="04EA65C1" w14:textId="4A899DBA" w:rsidR="00575067" w:rsidRPr="00575067" w:rsidRDefault="002767EC" w:rsidP="002767EC">
      <w:pPr>
        <w:spacing w:after="0" w:line="240" w:lineRule="auto"/>
        <w:ind w:left="0" w:right="6" w:firstLine="567"/>
        <w:jc w:val="center"/>
        <w:rPr>
          <w:b/>
          <w:bCs/>
          <w:sz w:val="24"/>
          <w:szCs w:val="24"/>
        </w:rPr>
      </w:pPr>
      <w:r w:rsidRPr="002767EC">
        <w:rPr>
          <w:rFonts w:eastAsia="Times New Roman"/>
          <w:bCs/>
          <w:noProof/>
          <w:sz w:val="28"/>
          <w:szCs w:val="28"/>
          <w:lang w:eastAsia="ru-RU"/>
        </w:rPr>
        <w:lastRenderedPageBreak/>
        <w:drawing>
          <wp:inline distT="0" distB="0" distL="0" distR="0" wp14:anchorId="5376E905" wp14:editId="0894ABA5">
            <wp:extent cx="5381625" cy="6057900"/>
            <wp:effectExtent l="0" t="0" r="9525" b="0"/>
            <wp:docPr id="1431982749"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6057900"/>
                    </a:xfrm>
                    <a:prstGeom prst="rect">
                      <a:avLst/>
                    </a:prstGeom>
                    <a:noFill/>
                    <a:ln>
                      <a:noFill/>
                    </a:ln>
                  </pic:spPr>
                </pic:pic>
              </a:graphicData>
            </a:graphic>
          </wp:inline>
        </w:drawing>
      </w:r>
    </w:p>
    <w:p w14:paraId="2F4E6306" w14:textId="77777777" w:rsidR="00575067" w:rsidRPr="00575067" w:rsidRDefault="00575067" w:rsidP="00575067">
      <w:pPr>
        <w:spacing w:after="0" w:line="240" w:lineRule="auto"/>
        <w:ind w:left="0" w:right="6" w:firstLine="567"/>
        <w:rPr>
          <w:b/>
          <w:bCs/>
          <w:sz w:val="24"/>
          <w:szCs w:val="24"/>
        </w:rPr>
      </w:pPr>
    </w:p>
    <w:p w14:paraId="1C8EA870" w14:textId="0CF68165" w:rsidR="002767EC" w:rsidRPr="002767EC" w:rsidRDefault="002767EC" w:rsidP="00C65A50">
      <w:pPr>
        <w:ind w:left="0" w:firstLine="0"/>
        <w:jc w:val="center"/>
        <w:rPr>
          <w:rFonts w:eastAsia="Times New Roman"/>
          <w:sz w:val="24"/>
          <w:szCs w:val="24"/>
          <w:lang w:eastAsia="ru-RU"/>
        </w:rPr>
      </w:pPr>
      <w:r w:rsidRPr="002767EC">
        <w:rPr>
          <w:rFonts w:eastAsia="Times New Roman"/>
          <w:i/>
          <w:sz w:val="24"/>
          <w:szCs w:val="24"/>
          <w:lang w:eastAsia="ru-RU"/>
        </w:rPr>
        <w:t>1</w:t>
      </w:r>
      <w:r w:rsidRPr="002767EC">
        <w:rPr>
          <w:rFonts w:eastAsia="Times New Roman"/>
          <w:sz w:val="24"/>
          <w:szCs w:val="24"/>
          <w:lang w:eastAsia="ru-RU"/>
        </w:rPr>
        <w:t xml:space="preserve"> – </w:t>
      </w:r>
      <w:r w:rsidRPr="002767EC">
        <w:rPr>
          <w:rFonts w:eastAsia="Times New Roman"/>
          <w:bCs/>
          <w:sz w:val="24"/>
          <w:szCs w:val="24"/>
          <w:lang w:eastAsia="ru-RU"/>
        </w:rPr>
        <w:t xml:space="preserve">трубная резьба ISO 7/1 </w:t>
      </w:r>
      <w:proofErr w:type="spellStart"/>
      <w:r w:rsidRPr="002767EC">
        <w:rPr>
          <w:rFonts w:eastAsia="Times New Roman"/>
          <w:bCs/>
          <w:sz w:val="24"/>
          <w:szCs w:val="24"/>
          <w:lang w:eastAsia="ru-RU"/>
        </w:rPr>
        <w:t>Rp</w:t>
      </w:r>
      <w:proofErr w:type="spellEnd"/>
      <w:r w:rsidRPr="002767EC">
        <w:rPr>
          <w:rFonts w:eastAsia="Times New Roman"/>
          <w:bCs/>
          <w:sz w:val="24"/>
          <w:szCs w:val="24"/>
          <w:lang w:eastAsia="ru-RU"/>
        </w:rPr>
        <w:t xml:space="preserve"> ¼; </w:t>
      </w:r>
      <w:r w:rsidRPr="002767EC">
        <w:rPr>
          <w:rFonts w:eastAsia="Times New Roman"/>
          <w:bCs/>
          <w:i/>
          <w:sz w:val="24"/>
          <w:szCs w:val="24"/>
          <w:lang w:eastAsia="ru-RU"/>
        </w:rPr>
        <w:t>2</w:t>
      </w:r>
      <w:r w:rsidRPr="002767EC">
        <w:rPr>
          <w:rFonts w:eastAsia="Times New Roman"/>
          <w:sz w:val="24"/>
          <w:szCs w:val="24"/>
          <w:lang w:eastAsia="ru-RU"/>
        </w:rPr>
        <w:t>–</w:t>
      </w:r>
      <w:r w:rsidRPr="002767EC">
        <w:rPr>
          <w:rFonts w:eastAsia="Times New Roman"/>
          <w:bCs/>
          <w:sz w:val="24"/>
          <w:szCs w:val="24"/>
          <w:lang w:eastAsia="ru-RU"/>
        </w:rPr>
        <w:t xml:space="preserve">трубные резьбы ISO 7/1 </w:t>
      </w:r>
      <w:proofErr w:type="spellStart"/>
      <w:r w:rsidRPr="002767EC">
        <w:rPr>
          <w:rFonts w:eastAsia="Times New Roman"/>
          <w:bCs/>
          <w:sz w:val="24"/>
          <w:szCs w:val="24"/>
          <w:lang w:eastAsia="ru-RU"/>
        </w:rPr>
        <w:t>Rp</w:t>
      </w:r>
      <w:proofErr w:type="spellEnd"/>
      <w:r w:rsidRPr="002767EC">
        <w:rPr>
          <w:rFonts w:eastAsia="Times New Roman"/>
          <w:bCs/>
          <w:sz w:val="24"/>
          <w:szCs w:val="24"/>
          <w:lang w:eastAsia="ru-RU"/>
        </w:rPr>
        <w:t xml:space="preserve"> ¾;</w:t>
      </w:r>
      <w:r w:rsidRPr="002767EC">
        <w:rPr>
          <w:rFonts w:eastAsia="Times New Roman"/>
          <w:i/>
          <w:sz w:val="24"/>
          <w:szCs w:val="24"/>
          <w:lang w:eastAsia="ru-RU"/>
        </w:rPr>
        <w:t>3</w:t>
      </w:r>
      <w:r w:rsidRPr="002767EC">
        <w:rPr>
          <w:rFonts w:eastAsia="Times New Roman"/>
          <w:sz w:val="24"/>
          <w:szCs w:val="24"/>
          <w:lang w:eastAsia="ru-RU"/>
        </w:rPr>
        <w:t xml:space="preserve"> – </w:t>
      </w:r>
      <w:r w:rsidRPr="002767EC">
        <w:rPr>
          <w:rFonts w:eastAsia="Times New Roman"/>
          <w:bCs/>
          <w:sz w:val="24"/>
          <w:szCs w:val="24"/>
          <w:lang w:eastAsia="ru-RU"/>
        </w:rPr>
        <w:t xml:space="preserve">38 труб; Х) </w:t>
      </w:r>
      <w:r w:rsidRPr="002767EC">
        <w:rPr>
          <w:rFonts w:eastAsia="Times New Roman"/>
          <w:sz w:val="24"/>
          <w:szCs w:val="24"/>
          <w:lang w:eastAsia="ru-RU"/>
        </w:rPr>
        <w:t xml:space="preserve">– </w:t>
      </w:r>
      <w:r w:rsidRPr="002767EC">
        <w:rPr>
          <w:rFonts w:eastAsia="Times New Roman"/>
          <w:bCs/>
          <w:sz w:val="24"/>
          <w:szCs w:val="24"/>
          <w:lang w:eastAsia="ru-RU"/>
        </w:rPr>
        <w:t>сварные соединения</w:t>
      </w:r>
    </w:p>
    <w:p w14:paraId="27E09AF1" w14:textId="77777777" w:rsidR="002767EC" w:rsidRPr="002767EC" w:rsidRDefault="002767EC" w:rsidP="002767EC">
      <w:pPr>
        <w:autoSpaceDE w:val="0"/>
        <w:autoSpaceDN w:val="0"/>
        <w:adjustRightInd w:val="0"/>
        <w:spacing w:after="0" w:line="240" w:lineRule="auto"/>
        <w:ind w:left="0" w:right="0" w:firstLine="0"/>
        <w:jc w:val="center"/>
        <w:rPr>
          <w:rFonts w:eastAsia="Times New Roman"/>
          <w:b/>
          <w:bCs/>
          <w:color w:val="000000"/>
          <w:sz w:val="28"/>
          <w:szCs w:val="28"/>
          <w:lang w:eastAsia="ru-RU"/>
        </w:rPr>
      </w:pPr>
    </w:p>
    <w:p w14:paraId="6EA4E99D" w14:textId="77777777" w:rsidR="002767EC" w:rsidRPr="002767EC" w:rsidRDefault="002767EC" w:rsidP="002767EC">
      <w:pPr>
        <w:autoSpaceDE w:val="0"/>
        <w:autoSpaceDN w:val="0"/>
        <w:adjustRightInd w:val="0"/>
        <w:spacing w:after="0" w:line="240" w:lineRule="auto"/>
        <w:ind w:left="0" w:right="0" w:firstLine="0"/>
        <w:jc w:val="center"/>
        <w:rPr>
          <w:rFonts w:eastAsia="Times New Roman"/>
          <w:bCs/>
          <w:color w:val="000000"/>
          <w:sz w:val="24"/>
          <w:szCs w:val="28"/>
          <w:lang w:eastAsia="ru-RU"/>
        </w:rPr>
      </w:pPr>
      <w:r w:rsidRPr="002767EC">
        <w:rPr>
          <w:rFonts w:eastAsia="Times New Roman"/>
          <w:bCs/>
          <w:color w:val="000000"/>
          <w:sz w:val="24"/>
          <w:szCs w:val="28"/>
          <w:lang w:eastAsia="ru-RU"/>
        </w:rPr>
        <w:t>Рисунок 2 — Мастер-радиатор №2 трубчатый однорядный</w:t>
      </w:r>
    </w:p>
    <w:p w14:paraId="569A0187" w14:textId="47A3129D" w:rsidR="00575067" w:rsidRDefault="00575067" w:rsidP="00575067">
      <w:pPr>
        <w:spacing w:after="0" w:line="240" w:lineRule="auto"/>
        <w:ind w:left="0" w:right="6" w:firstLine="567"/>
        <w:rPr>
          <w:bCs/>
          <w:sz w:val="24"/>
          <w:szCs w:val="24"/>
        </w:rPr>
      </w:pPr>
    </w:p>
    <w:p w14:paraId="5253BFEF" w14:textId="44E191D1" w:rsidR="00575067" w:rsidRDefault="002767EC" w:rsidP="004101BB">
      <w:pPr>
        <w:spacing w:after="0" w:line="240" w:lineRule="auto"/>
        <w:ind w:left="0" w:right="6" w:firstLine="567"/>
        <w:rPr>
          <w:bCs/>
          <w:sz w:val="24"/>
          <w:szCs w:val="24"/>
        </w:rPr>
      </w:pPr>
      <w:r w:rsidRPr="002767EC">
        <w:rPr>
          <w:rFonts w:eastAsia="Times New Roman"/>
          <w:bCs/>
          <w:noProof/>
          <w:sz w:val="24"/>
          <w:szCs w:val="24"/>
          <w:lang w:eastAsia="ru-RU"/>
        </w:rPr>
        <w:lastRenderedPageBreak/>
        <w:drawing>
          <wp:inline distT="0" distB="0" distL="0" distR="0" wp14:anchorId="5314FCA2" wp14:editId="303D05A9">
            <wp:extent cx="5939790" cy="6219190"/>
            <wp:effectExtent l="0" t="0" r="3810" b="0"/>
            <wp:docPr id="1884921566"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6219190"/>
                    </a:xfrm>
                    <a:prstGeom prst="rect">
                      <a:avLst/>
                    </a:prstGeom>
                    <a:noFill/>
                    <a:ln>
                      <a:noFill/>
                    </a:ln>
                  </pic:spPr>
                </pic:pic>
              </a:graphicData>
            </a:graphic>
          </wp:inline>
        </w:drawing>
      </w:r>
    </w:p>
    <w:p w14:paraId="2E07C21A" w14:textId="77777777" w:rsidR="00575067" w:rsidRDefault="00575067" w:rsidP="004101BB">
      <w:pPr>
        <w:spacing w:after="0" w:line="240" w:lineRule="auto"/>
        <w:ind w:left="0" w:right="6" w:firstLine="567"/>
        <w:rPr>
          <w:bCs/>
          <w:sz w:val="24"/>
          <w:szCs w:val="24"/>
        </w:rPr>
      </w:pPr>
    </w:p>
    <w:p w14:paraId="6A01A8C5" w14:textId="77777777" w:rsidR="002767EC" w:rsidRPr="002767EC" w:rsidRDefault="002767EC" w:rsidP="002767EC">
      <w:pPr>
        <w:spacing w:after="0" w:line="240" w:lineRule="auto"/>
        <w:ind w:left="360" w:right="0" w:firstLine="0"/>
        <w:jc w:val="center"/>
        <w:rPr>
          <w:rFonts w:eastAsia="Times New Roman"/>
          <w:sz w:val="24"/>
          <w:szCs w:val="24"/>
          <w:lang w:eastAsia="ru-RU"/>
        </w:rPr>
      </w:pPr>
      <w:r w:rsidRPr="002767EC">
        <w:rPr>
          <w:rFonts w:eastAsia="Times New Roman"/>
          <w:bCs/>
          <w:sz w:val="24"/>
          <w:szCs w:val="24"/>
          <w:lang w:eastAsia="ru-RU"/>
        </w:rPr>
        <w:t>Обозначения:</w:t>
      </w:r>
      <w:r w:rsidRPr="002767EC">
        <w:rPr>
          <w:rFonts w:eastAsia="Times New Roman"/>
          <w:i/>
          <w:sz w:val="24"/>
          <w:szCs w:val="24"/>
          <w:lang w:eastAsia="ru-RU"/>
        </w:rPr>
        <w:t xml:space="preserve"> 1</w:t>
      </w:r>
      <w:r w:rsidRPr="002767EC">
        <w:rPr>
          <w:rFonts w:eastAsia="Times New Roman"/>
          <w:sz w:val="24"/>
          <w:szCs w:val="24"/>
          <w:lang w:eastAsia="ru-RU"/>
        </w:rPr>
        <w:t xml:space="preserve"> – </w:t>
      </w:r>
      <w:r w:rsidRPr="002767EC">
        <w:rPr>
          <w:rFonts w:eastAsia="Times New Roman"/>
          <w:bCs/>
          <w:sz w:val="24"/>
          <w:szCs w:val="24"/>
          <w:lang w:eastAsia="ru-RU"/>
        </w:rPr>
        <w:t xml:space="preserve">трубная резьба ISO 7/1 </w:t>
      </w:r>
      <w:proofErr w:type="spellStart"/>
      <w:r w:rsidRPr="002767EC">
        <w:rPr>
          <w:rFonts w:eastAsia="Times New Roman"/>
          <w:bCs/>
          <w:sz w:val="24"/>
          <w:szCs w:val="24"/>
          <w:lang w:eastAsia="ru-RU"/>
        </w:rPr>
        <w:t>Rp</w:t>
      </w:r>
      <w:proofErr w:type="spellEnd"/>
      <w:r w:rsidRPr="002767EC">
        <w:rPr>
          <w:rFonts w:eastAsia="Times New Roman"/>
          <w:bCs/>
          <w:sz w:val="24"/>
          <w:szCs w:val="24"/>
          <w:lang w:eastAsia="ru-RU"/>
        </w:rPr>
        <w:t xml:space="preserve"> ¼; </w:t>
      </w:r>
      <w:r w:rsidRPr="002767EC">
        <w:rPr>
          <w:rFonts w:eastAsia="Times New Roman"/>
          <w:bCs/>
          <w:i/>
          <w:sz w:val="24"/>
          <w:szCs w:val="24"/>
          <w:lang w:eastAsia="ru-RU"/>
        </w:rPr>
        <w:t>2</w:t>
      </w:r>
      <w:r w:rsidRPr="002767EC">
        <w:rPr>
          <w:rFonts w:eastAsia="Times New Roman"/>
          <w:sz w:val="24"/>
          <w:szCs w:val="24"/>
          <w:lang w:eastAsia="ru-RU"/>
        </w:rPr>
        <w:t>–</w:t>
      </w:r>
      <w:r w:rsidRPr="002767EC">
        <w:rPr>
          <w:rFonts w:eastAsia="Times New Roman"/>
          <w:bCs/>
          <w:sz w:val="24"/>
          <w:szCs w:val="24"/>
          <w:lang w:eastAsia="ru-RU"/>
        </w:rPr>
        <w:t xml:space="preserve">трубные резьбы ISO 7/1 </w:t>
      </w:r>
      <w:proofErr w:type="spellStart"/>
      <w:r w:rsidRPr="002767EC">
        <w:rPr>
          <w:rFonts w:eastAsia="Times New Roman"/>
          <w:bCs/>
          <w:sz w:val="24"/>
          <w:szCs w:val="24"/>
          <w:lang w:eastAsia="ru-RU"/>
        </w:rPr>
        <w:t>Rp</w:t>
      </w:r>
      <w:proofErr w:type="spellEnd"/>
      <w:r w:rsidRPr="002767EC">
        <w:rPr>
          <w:rFonts w:eastAsia="Times New Roman"/>
          <w:bCs/>
          <w:sz w:val="24"/>
          <w:szCs w:val="24"/>
          <w:lang w:eastAsia="ru-RU"/>
        </w:rPr>
        <w:t xml:space="preserve"> ¾;</w:t>
      </w:r>
      <w:r w:rsidRPr="002767EC">
        <w:rPr>
          <w:rFonts w:eastAsia="Times New Roman"/>
          <w:i/>
          <w:sz w:val="24"/>
          <w:szCs w:val="24"/>
          <w:lang w:eastAsia="ru-RU"/>
        </w:rPr>
        <w:t>3</w:t>
      </w:r>
      <w:r w:rsidRPr="002767EC">
        <w:rPr>
          <w:rFonts w:eastAsia="Times New Roman"/>
          <w:sz w:val="24"/>
          <w:szCs w:val="24"/>
          <w:lang w:eastAsia="ru-RU"/>
        </w:rPr>
        <w:t xml:space="preserve"> – </w:t>
      </w:r>
      <w:r w:rsidRPr="002767EC">
        <w:rPr>
          <w:rFonts w:eastAsia="Times New Roman"/>
          <w:bCs/>
          <w:sz w:val="24"/>
          <w:szCs w:val="24"/>
          <w:lang w:eastAsia="ru-RU"/>
        </w:rPr>
        <w:t xml:space="preserve">76 труб; Х) </w:t>
      </w:r>
      <w:r w:rsidRPr="002767EC">
        <w:rPr>
          <w:rFonts w:eastAsia="Times New Roman"/>
          <w:sz w:val="24"/>
          <w:szCs w:val="24"/>
          <w:lang w:eastAsia="ru-RU"/>
        </w:rPr>
        <w:t xml:space="preserve">– </w:t>
      </w:r>
      <w:r w:rsidRPr="002767EC">
        <w:rPr>
          <w:rFonts w:eastAsia="Times New Roman"/>
          <w:bCs/>
          <w:sz w:val="24"/>
          <w:szCs w:val="24"/>
          <w:lang w:eastAsia="ru-RU"/>
        </w:rPr>
        <w:t>сварные соединения</w:t>
      </w:r>
    </w:p>
    <w:p w14:paraId="5CB484C7" w14:textId="77777777" w:rsidR="002767EC" w:rsidRPr="002767EC" w:rsidRDefault="002767EC" w:rsidP="002767EC">
      <w:pPr>
        <w:autoSpaceDE w:val="0"/>
        <w:autoSpaceDN w:val="0"/>
        <w:adjustRightInd w:val="0"/>
        <w:spacing w:after="0" w:line="240" w:lineRule="auto"/>
        <w:ind w:left="0" w:right="0" w:firstLine="0"/>
        <w:jc w:val="left"/>
        <w:rPr>
          <w:rFonts w:eastAsia="Times New Roman"/>
          <w:bCs/>
          <w:color w:val="000000"/>
          <w:sz w:val="24"/>
          <w:szCs w:val="24"/>
          <w:lang w:eastAsia="ru-RU"/>
        </w:rPr>
      </w:pPr>
    </w:p>
    <w:p w14:paraId="14569FC3" w14:textId="77777777" w:rsidR="002767EC" w:rsidRPr="002767EC" w:rsidRDefault="002767EC" w:rsidP="002767EC">
      <w:pPr>
        <w:autoSpaceDE w:val="0"/>
        <w:autoSpaceDN w:val="0"/>
        <w:adjustRightInd w:val="0"/>
        <w:spacing w:after="0" w:line="240" w:lineRule="auto"/>
        <w:ind w:left="0" w:right="0" w:firstLine="0"/>
        <w:jc w:val="center"/>
        <w:rPr>
          <w:rFonts w:eastAsia="Times New Roman"/>
          <w:bCs/>
          <w:color w:val="000000"/>
          <w:sz w:val="24"/>
          <w:szCs w:val="24"/>
          <w:lang w:eastAsia="ru-RU"/>
        </w:rPr>
      </w:pPr>
      <w:r w:rsidRPr="002767EC">
        <w:rPr>
          <w:rFonts w:eastAsia="Times New Roman"/>
          <w:bCs/>
          <w:color w:val="000000"/>
          <w:sz w:val="24"/>
          <w:szCs w:val="24"/>
          <w:lang w:eastAsia="ru-RU"/>
        </w:rPr>
        <w:t>Рисунок 3 — Мастер-радиатор №3 трубчатый двухрядный</w:t>
      </w:r>
    </w:p>
    <w:p w14:paraId="0928F393" w14:textId="77777777" w:rsidR="00575067" w:rsidRDefault="00575067" w:rsidP="004101BB">
      <w:pPr>
        <w:spacing w:after="0" w:line="240" w:lineRule="auto"/>
        <w:ind w:left="0" w:right="6" w:firstLine="567"/>
        <w:rPr>
          <w:bCs/>
          <w:sz w:val="24"/>
          <w:szCs w:val="24"/>
        </w:rPr>
      </w:pPr>
    </w:p>
    <w:p w14:paraId="671EC2BF" w14:textId="3E8CABC4"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7.6</w:t>
      </w:r>
      <w:r>
        <w:rPr>
          <w:rFonts w:eastAsia="Times New Roman"/>
          <w:bCs/>
          <w:color w:val="000000"/>
          <w:sz w:val="24"/>
          <w:szCs w:val="24"/>
          <w:lang w:eastAsia="ru-RU"/>
        </w:rPr>
        <w:t xml:space="preserve"> </w:t>
      </w:r>
      <w:r w:rsidRPr="002767EC">
        <w:rPr>
          <w:rFonts w:eastAsia="Times New Roman"/>
          <w:bCs/>
          <w:color w:val="000000"/>
          <w:sz w:val="24"/>
          <w:szCs w:val="24"/>
          <w:lang w:eastAsia="ru-RU"/>
        </w:rPr>
        <w:t>По каждому мастер–радиатору, входящему в комплект испытательной системы, должны быть оформлен протокол испытаний по определению приписного значения стандартной тепловой мощности. Протокол испытаний должен содержать информацию о параметрах испытаний, таких как:</w:t>
      </w:r>
    </w:p>
    <w:p w14:paraId="2222030A" w14:textId="633DD6E7"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w:t>
      </w:r>
      <w:r w:rsidR="00C65A50">
        <w:rPr>
          <w:rFonts w:eastAsia="Times New Roman"/>
          <w:bCs/>
          <w:color w:val="000000"/>
          <w:sz w:val="24"/>
          <w:szCs w:val="24"/>
          <w:lang w:eastAsia="ru-RU"/>
        </w:rPr>
        <w:t xml:space="preserve"> </w:t>
      </w:r>
      <w:r w:rsidRPr="002767EC">
        <w:rPr>
          <w:rFonts w:eastAsia="Times New Roman"/>
          <w:bCs/>
          <w:color w:val="000000"/>
          <w:sz w:val="24"/>
          <w:szCs w:val="24"/>
          <w:lang w:eastAsia="ru-RU"/>
        </w:rPr>
        <w:t>температура воздуха в испытательной камере на центральной оси в точках 0,05</w:t>
      </w:r>
      <w:r>
        <w:rPr>
          <w:rFonts w:eastAsia="Times New Roman"/>
          <w:bCs/>
          <w:color w:val="000000"/>
          <w:sz w:val="24"/>
          <w:szCs w:val="24"/>
          <w:lang w:eastAsia="ru-RU"/>
        </w:rPr>
        <w:t xml:space="preserve"> </w:t>
      </w:r>
      <w:r w:rsidRPr="002767EC">
        <w:rPr>
          <w:rFonts w:eastAsia="Times New Roman"/>
          <w:bCs/>
          <w:color w:val="000000"/>
          <w:sz w:val="24"/>
          <w:szCs w:val="24"/>
          <w:lang w:eastAsia="ru-RU"/>
        </w:rPr>
        <w:t>м, 075</w:t>
      </w:r>
      <w:r>
        <w:rPr>
          <w:rFonts w:eastAsia="Times New Roman"/>
          <w:bCs/>
          <w:color w:val="000000"/>
          <w:sz w:val="24"/>
          <w:szCs w:val="24"/>
          <w:lang w:eastAsia="ru-RU"/>
        </w:rPr>
        <w:t xml:space="preserve"> </w:t>
      </w:r>
      <w:r w:rsidRPr="002767EC">
        <w:rPr>
          <w:rFonts w:eastAsia="Times New Roman"/>
          <w:bCs/>
          <w:color w:val="000000"/>
          <w:sz w:val="24"/>
          <w:szCs w:val="24"/>
          <w:lang w:eastAsia="ru-RU"/>
        </w:rPr>
        <w:t>м, 1,5</w:t>
      </w:r>
      <w:r>
        <w:rPr>
          <w:rFonts w:eastAsia="Times New Roman"/>
          <w:bCs/>
          <w:color w:val="000000"/>
          <w:sz w:val="24"/>
          <w:szCs w:val="24"/>
          <w:lang w:eastAsia="ru-RU"/>
        </w:rPr>
        <w:t xml:space="preserve"> </w:t>
      </w:r>
      <w:r w:rsidRPr="002767EC">
        <w:rPr>
          <w:rFonts w:eastAsia="Times New Roman"/>
          <w:bCs/>
          <w:color w:val="000000"/>
          <w:sz w:val="24"/>
          <w:szCs w:val="24"/>
          <w:lang w:eastAsia="ru-RU"/>
        </w:rPr>
        <w:t>м от пола, а также 0,05</w:t>
      </w:r>
      <w:r>
        <w:rPr>
          <w:rFonts w:eastAsia="Times New Roman"/>
          <w:bCs/>
          <w:color w:val="000000"/>
          <w:sz w:val="24"/>
          <w:szCs w:val="24"/>
          <w:lang w:eastAsia="ru-RU"/>
        </w:rPr>
        <w:t xml:space="preserve"> </w:t>
      </w:r>
      <w:r w:rsidRPr="002767EC">
        <w:rPr>
          <w:rFonts w:eastAsia="Times New Roman"/>
          <w:bCs/>
          <w:color w:val="000000"/>
          <w:sz w:val="24"/>
          <w:szCs w:val="24"/>
          <w:lang w:eastAsia="ru-RU"/>
        </w:rPr>
        <w:t>м от потолка на каждом температурном напоре;</w:t>
      </w:r>
    </w:p>
    <w:p w14:paraId="0DDB4E75" w14:textId="566A4710"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w:t>
      </w:r>
      <w:r w:rsidR="00C65A50">
        <w:rPr>
          <w:rFonts w:eastAsia="Times New Roman"/>
          <w:bCs/>
          <w:color w:val="000000"/>
          <w:sz w:val="24"/>
          <w:szCs w:val="24"/>
          <w:lang w:eastAsia="ru-RU"/>
        </w:rPr>
        <w:t xml:space="preserve"> </w:t>
      </w:r>
      <w:r w:rsidRPr="002767EC">
        <w:rPr>
          <w:rFonts w:eastAsia="Times New Roman"/>
          <w:bCs/>
          <w:color w:val="000000"/>
          <w:sz w:val="24"/>
          <w:szCs w:val="24"/>
          <w:lang w:eastAsia="ru-RU"/>
        </w:rPr>
        <w:t>среднюю температуру каждой охлаждаемой поверхности после достижения стационарного состояния на каждом температурном напоре;</w:t>
      </w:r>
    </w:p>
    <w:p w14:paraId="315D9E58" w14:textId="46352746"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lastRenderedPageBreak/>
        <w:t>-</w:t>
      </w:r>
      <w:r w:rsidR="00C65A50">
        <w:rPr>
          <w:rFonts w:eastAsia="Times New Roman"/>
          <w:bCs/>
          <w:color w:val="000000"/>
          <w:sz w:val="24"/>
          <w:szCs w:val="24"/>
          <w:lang w:eastAsia="ru-RU"/>
        </w:rPr>
        <w:t xml:space="preserve"> </w:t>
      </w:r>
      <w:r w:rsidRPr="002767EC">
        <w:rPr>
          <w:rFonts w:eastAsia="Times New Roman"/>
          <w:bCs/>
          <w:color w:val="000000"/>
          <w:sz w:val="24"/>
          <w:szCs w:val="24"/>
          <w:lang w:eastAsia="ru-RU"/>
        </w:rPr>
        <w:t>температуру неохлаждаемой стены за испытываемым прибором в точках 0,5 м и 1,5 м от пола на центральной оси стены на каждом температурном напоре;</w:t>
      </w:r>
    </w:p>
    <w:p w14:paraId="6F906684" w14:textId="78C76DC3"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 температуру входа теплоносителя в радиатор</w:t>
      </w:r>
      <w:r w:rsidRPr="002767EC">
        <w:rPr>
          <w:rFonts w:eastAsia="Times New Roman"/>
          <w:bCs/>
          <w:color w:val="000000"/>
          <w:sz w:val="24"/>
          <w:szCs w:val="24"/>
          <w:lang w:val="en-US" w:eastAsia="ru-RU"/>
        </w:rPr>
        <w:t>t</w:t>
      </w:r>
      <w:r w:rsidRPr="002767EC">
        <w:rPr>
          <w:rFonts w:eastAsia="Times New Roman"/>
          <w:bCs/>
          <w:color w:val="000000"/>
          <w:sz w:val="24"/>
          <w:szCs w:val="24"/>
          <w:vertAlign w:val="subscript"/>
          <w:lang w:eastAsia="ru-RU"/>
        </w:rPr>
        <w:t>1</w:t>
      </w:r>
      <w:r w:rsidRPr="002767EC">
        <w:rPr>
          <w:rFonts w:eastAsia="Times New Roman"/>
          <w:bCs/>
          <w:color w:val="000000"/>
          <w:sz w:val="24"/>
          <w:szCs w:val="24"/>
          <w:lang w:eastAsia="ru-RU"/>
        </w:rPr>
        <w:t xml:space="preserve"> и температуру</w:t>
      </w:r>
      <w:r>
        <w:rPr>
          <w:rFonts w:eastAsia="Times New Roman"/>
          <w:bCs/>
          <w:color w:val="000000"/>
          <w:sz w:val="24"/>
          <w:szCs w:val="24"/>
          <w:lang w:eastAsia="ru-RU"/>
        </w:rPr>
        <w:t xml:space="preserve"> </w:t>
      </w:r>
      <w:r w:rsidRPr="002767EC">
        <w:rPr>
          <w:rFonts w:eastAsia="Times New Roman"/>
          <w:bCs/>
          <w:color w:val="000000"/>
          <w:sz w:val="24"/>
          <w:szCs w:val="24"/>
          <w:lang w:eastAsia="ru-RU"/>
        </w:rPr>
        <w:t xml:space="preserve">выхода из радиатора </w:t>
      </w:r>
      <w:r w:rsidRPr="002767EC">
        <w:rPr>
          <w:rFonts w:eastAsia="Times New Roman"/>
          <w:bCs/>
          <w:color w:val="000000"/>
          <w:sz w:val="24"/>
          <w:szCs w:val="24"/>
          <w:lang w:val="en-US" w:eastAsia="ru-RU"/>
        </w:rPr>
        <w:t>t</w:t>
      </w:r>
      <w:r w:rsidRPr="002767EC">
        <w:rPr>
          <w:rFonts w:eastAsia="Times New Roman"/>
          <w:bCs/>
          <w:color w:val="000000"/>
          <w:sz w:val="24"/>
          <w:szCs w:val="24"/>
          <w:vertAlign w:val="subscript"/>
          <w:lang w:eastAsia="ru-RU"/>
        </w:rPr>
        <w:t>2</w:t>
      </w:r>
      <w:r w:rsidRPr="002767EC">
        <w:rPr>
          <w:rFonts w:eastAsia="Times New Roman"/>
          <w:bCs/>
          <w:color w:val="000000"/>
          <w:sz w:val="24"/>
          <w:szCs w:val="24"/>
          <w:lang w:eastAsia="ru-RU"/>
        </w:rPr>
        <w:t xml:space="preserve"> при достижении стационарного режима на каждом температурном напоре;</w:t>
      </w:r>
    </w:p>
    <w:p w14:paraId="11B9B9E9" w14:textId="2F8AA819"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 xml:space="preserve">-  среднюю массу воды </w:t>
      </w:r>
      <w:r w:rsidRPr="002767EC">
        <w:rPr>
          <w:rFonts w:eastAsia="Times New Roman"/>
          <w:bCs/>
          <w:color w:val="000000"/>
          <w:sz w:val="24"/>
          <w:szCs w:val="24"/>
          <w:lang w:val="en-US" w:eastAsia="ru-RU"/>
        </w:rPr>
        <w:t>m</w:t>
      </w:r>
      <w:r w:rsidRPr="002767EC">
        <w:rPr>
          <w:rFonts w:eastAsia="Times New Roman"/>
          <w:bCs/>
          <w:color w:val="000000"/>
          <w:sz w:val="24"/>
          <w:szCs w:val="24"/>
          <w:lang w:eastAsia="ru-RU"/>
        </w:rPr>
        <w:t xml:space="preserve">за один цикл измерения при температурном напоре </w:t>
      </w:r>
      <w:proofErr w:type="gramStart"/>
      <w:r w:rsidRPr="002767EC">
        <w:rPr>
          <w:rFonts w:eastAsia="Times New Roman"/>
          <w:bCs/>
          <w:color w:val="000000"/>
          <w:sz w:val="24"/>
          <w:szCs w:val="24"/>
          <w:lang w:eastAsia="ru-RU"/>
        </w:rPr>
        <w:t>Δ(</w:t>
      </w:r>
      <w:proofErr w:type="gramEnd"/>
      <w:r w:rsidRPr="002767EC">
        <w:rPr>
          <w:rFonts w:eastAsia="Times New Roman"/>
          <w:bCs/>
          <w:color w:val="000000"/>
          <w:sz w:val="24"/>
          <w:szCs w:val="24"/>
          <w:lang w:eastAsia="ru-RU"/>
        </w:rPr>
        <w:t>50±2,5)</w:t>
      </w:r>
      <w:r w:rsidR="003479AE">
        <w:rPr>
          <w:rFonts w:eastAsia="Times New Roman"/>
          <w:bCs/>
          <w:color w:val="000000"/>
          <w:sz w:val="24"/>
          <w:szCs w:val="24"/>
          <w:lang w:eastAsia="ru-RU"/>
        </w:rPr>
        <w:t xml:space="preserve"> </w:t>
      </w:r>
      <w:r w:rsidRPr="002767EC">
        <w:rPr>
          <w:rFonts w:eastAsia="Times New Roman"/>
          <w:bCs/>
          <w:color w:val="000000"/>
          <w:sz w:val="24"/>
          <w:szCs w:val="24"/>
          <w:lang w:eastAsia="ru-RU"/>
        </w:rPr>
        <w:t>⁰С;</w:t>
      </w:r>
    </w:p>
    <w:p w14:paraId="1D1DDF1C" w14:textId="7FCBE67F" w:rsidR="002767EC" w:rsidRPr="002767EC" w:rsidRDefault="002767EC" w:rsidP="002767EC">
      <w:pPr>
        <w:autoSpaceDE w:val="0"/>
        <w:autoSpaceDN w:val="0"/>
        <w:adjustRightInd w:val="0"/>
        <w:spacing w:after="0" w:line="240" w:lineRule="auto"/>
        <w:ind w:left="0" w:right="57" w:firstLine="708"/>
        <w:rPr>
          <w:rFonts w:eastAsia="Times New Roman"/>
          <w:b/>
          <w:bCs/>
          <w:color w:val="000000"/>
          <w:sz w:val="24"/>
          <w:szCs w:val="24"/>
          <w:lang w:eastAsia="ru-RU"/>
        </w:rPr>
      </w:pPr>
      <w:r w:rsidRPr="002767EC">
        <w:rPr>
          <w:rFonts w:eastAsia="Times New Roman"/>
          <w:bCs/>
          <w:color w:val="000000"/>
          <w:sz w:val="24"/>
          <w:szCs w:val="24"/>
          <w:lang w:eastAsia="ru-RU"/>
        </w:rPr>
        <w:t>- средняя длительность цикла измерения</w:t>
      </w:r>
      <w:r>
        <w:rPr>
          <w:rFonts w:eastAsia="Times New Roman"/>
          <w:bCs/>
          <w:color w:val="000000"/>
          <w:sz w:val="24"/>
          <w:szCs w:val="24"/>
          <w:lang w:eastAsia="ru-RU"/>
        </w:rPr>
        <w:t xml:space="preserve"> </w:t>
      </w:r>
      <w:r w:rsidRPr="002767EC">
        <w:rPr>
          <w:rFonts w:eastAsia="Times New Roman"/>
          <w:bCs/>
          <w:color w:val="000000"/>
          <w:sz w:val="24"/>
          <w:szCs w:val="24"/>
          <w:lang w:eastAsia="ru-RU"/>
        </w:rPr>
        <w:t xml:space="preserve">τ при температурном напоре </w:t>
      </w:r>
      <w:proofErr w:type="gramStart"/>
      <w:r w:rsidRPr="002767EC">
        <w:rPr>
          <w:rFonts w:eastAsia="Times New Roman"/>
          <w:bCs/>
          <w:color w:val="000000"/>
          <w:sz w:val="24"/>
          <w:szCs w:val="24"/>
          <w:lang w:eastAsia="ru-RU"/>
        </w:rPr>
        <w:t>Δ(</w:t>
      </w:r>
      <w:proofErr w:type="gramEnd"/>
      <w:r w:rsidRPr="002767EC">
        <w:rPr>
          <w:rFonts w:eastAsia="Times New Roman"/>
          <w:bCs/>
          <w:color w:val="000000"/>
          <w:sz w:val="24"/>
          <w:szCs w:val="24"/>
          <w:lang w:eastAsia="ru-RU"/>
        </w:rPr>
        <w:t>50±2,5)</w:t>
      </w:r>
      <w:r w:rsidR="003479AE">
        <w:rPr>
          <w:rFonts w:eastAsia="Times New Roman"/>
          <w:bCs/>
          <w:color w:val="000000"/>
          <w:sz w:val="24"/>
          <w:szCs w:val="24"/>
          <w:lang w:eastAsia="ru-RU"/>
        </w:rPr>
        <w:t xml:space="preserve"> </w:t>
      </w:r>
      <w:r w:rsidRPr="002767EC">
        <w:rPr>
          <w:rFonts w:eastAsia="Times New Roman"/>
          <w:bCs/>
          <w:color w:val="000000"/>
          <w:sz w:val="24"/>
          <w:szCs w:val="24"/>
          <w:lang w:eastAsia="ru-RU"/>
        </w:rPr>
        <w:t>⁰С;</w:t>
      </w:r>
    </w:p>
    <w:p w14:paraId="1E05093E" w14:textId="4C568DCC"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-массовый расход воды М</w:t>
      </w:r>
      <w:r w:rsidRPr="002767EC">
        <w:rPr>
          <w:rFonts w:eastAsia="Times New Roman"/>
          <w:bCs/>
          <w:color w:val="000000"/>
          <w:sz w:val="24"/>
          <w:szCs w:val="24"/>
          <w:vertAlign w:val="subscript"/>
          <w:lang w:eastAsia="ru-RU"/>
        </w:rPr>
        <w:t>0</w:t>
      </w:r>
      <w:r w:rsidRPr="002767EC">
        <w:rPr>
          <w:rFonts w:eastAsia="Times New Roman"/>
          <w:bCs/>
          <w:color w:val="000000"/>
          <w:sz w:val="24"/>
          <w:szCs w:val="24"/>
          <w:lang w:eastAsia="ru-RU"/>
        </w:rPr>
        <w:t xml:space="preserve">, рассчитанный на основе значений </w:t>
      </w:r>
      <w:r w:rsidRPr="002767EC">
        <w:rPr>
          <w:rFonts w:eastAsia="Times New Roman"/>
          <w:bCs/>
          <w:color w:val="000000"/>
          <w:sz w:val="24"/>
          <w:szCs w:val="24"/>
          <w:lang w:val="en-US" w:eastAsia="ru-RU"/>
        </w:rPr>
        <w:t>m</w:t>
      </w:r>
      <w:r w:rsidRPr="002767EC">
        <w:rPr>
          <w:rFonts w:eastAsia="Times New Roman"/>
          <w:bCs/>
          <w:color w:val="000000"/>
          <w:sz w:val="24"/>
          <w:szCs w:val="24"/>
          <w:lang w:eastAsia="ru-RU"/>
        </w:rPr>
        <w:t xml:space="preserve"> и </w:t>
      </w:r>
      <w:r w:rsidRPr="002767EC">
        <w:rPr>
          <w:rFonts w:eastAsia="Times New Roman"/>
          <w:bCs/>
          <w:color w:val="000000"/>
          <w:sz w:val="24"/>
          <w:szCs w:val="24"/>
          <w:lang w:val="en-US" w:eastAsia="ru-RU"/>
        </w:rPr>
        <w:t>τ</w:t>
      </w:r>
      <w:r w:rsidRPr="002767EC">
        <w:rPr>
          <w:rFonts w:eastAsia="Times New Roman"/>
          <w:bCs/>
          <w:color w:val="000000"/>
          <w:sz w:val="24"/>
          <w:szCs w:val="24"/>
          <w:lang w:eastAsia="ru-RU"/>
        </w:rPr>
        <w:t xml:space="preserve">при температурном напоре </w:t>
      </w:r>
      <w:proofErr w:type="gramStart"/>
      <w:r w:rsidRPr="002767EC">
        <w:rPr>
          <w:rFonts w:eastAsia="Times New Roman"/>
          <w:bCs/>
          <w:color w:val="000000"/>
          <w:sz w:val="24"/>
          <w:szCs w:val="24"/>
          <w:lang w:eastAsia="ru-RU"/>
        </w:rPr>
        <w:t>Δ(</w:t>
      </w:r>
      <w:proofErr w:type="gramEnd"/>
      <w:r w:rsidRPr="002767EC">
        <w:rPr>
          <w:rFonts w:eastAsia="Times New Roman"/>
          <w:bCs/>
          <w:color w:val="000000"/>
          <w:sz w:val="24"/>
          <w:szCs w:val="24"/>
          <w:lang w:eastAsia="ru-RU"/>
        </w:rPr>
        <w:t>50±2,5)</w:t>
      </w:r>
      <w:r w:rsidR="003479AE">
        <w:rPr>
          <w:rFonts w:eastAsia="Times New Roman"/>
          <w:bCs/>
          <w:color w:val="000000"/>
          <w:sz w:val="24"/>
          <w:szCs w:val="24"/>
          <w:lang w:eastAsia="ru-RU"/>
        </w:rPr>
        <w:t xml:space="preserve"> </w:t>
      </w:r>
      <w:r w:rsidRPr="002767EC">
        <w:rPr>
          <w:rFonts w:eastAsia="Times New Roman"/>
          <w:bCs/>
          <w:color w:val="000000"/>
          <w:sz w:val="24"/>
          <w:szCs w:val="24"/>
          <w:lang w:eastAsia="ru-RU"/>
        </w:rPr>
        <w:t>⁰С;</w:t>
      </w:r>
    </w:p>
    <w:p w14:paraId="0876E9DD" w14:textId="77777777" w:rsid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Cs/>
          <w:color w:val="000000"/>
          <w:sz w:val="24"/>
          <w:szCs w:val="24"/>
          <w:lang w:eastAsia="ru-RU"/>
        </w:rPr>
        <w:t>- тепловую мощность мастер-радиатора на каждом температурном напоре при номинальном расходе теплоносителя М</w:t>
      </w:r>
      <w:r w:rsidRPr="002767EC">
        <w:rPr>
          <w:rFonts w:eastAsia="Times New Roman"/>
          <w:bCs/>
          <w:color w:val="000000"/>
          <w:sz w:val="24"/>
          <w:szCs w:val="24"/>
          <w:vertAlign w:val="subscript"/>
          <w:lang w:eastAsia="ru-RU"/>
        </w:rPr>
        <w:t>0</w:t>
      </w:r>
      <w:r w:rsidRPr="002767EC">
        <w:rPr>
          <w:rFonts w:eastAsia="Times New Roman"/>
          <w:bCs/>
          <w:color w:val="000000"/>
          <w:sz w:val="24"/>
          <w:szCs w:val="24"/>
          <w:lang w:eastAsia="ru-RU"/>
        </w:rPr>
        <w:t>.</w:t>
      </w:r>
    </w:p>
    <w:p w14:paraId="10AC6C31" w14:textId="77777777" w:rsid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p>
    <w:p w14:paraId="3AF1B3A6" w14:textId="077757FB" w:rsidR="002767EC" w:rsidRPr="002767EC" w:rsidRDefault="002767EC" w:rsidP="002767EC">
      <w:pPr>
        <w:autoSpaceDE w:val="0"/>
        <w:autoSpaceDN w:val="0"/>
        <w:adjustRightInd w:val="0"/>
        <w:spacing w:after="0" w:line="240" w:lineRule="auto"/>
        <w:ind w:left="0" w:right="57" w:firstLine="708"/>
        <w:rPr>
          <w:rFonts w:eastAsia="Times New Roman"/>
          <w:bCs/>
          <w:color w:val="000000"/>
          <w:sz w:val="24"/>
          <w:szCs w:val="24"/>
          <w:lang w:eastAsia="ru-RU"/>
        </w:rPr>
      </w:pPr>
      <w:r w:rsidRPr="002767EC">
        <w:rPr>
          <w:rFonts w:eastAsia="Times New Roman"/>
          <w:b/>
          <w:sz w:val="24"/>
          <w:szCs w:val="24"/>
          <w:lang w:eastAsia="ru-RU"/>
        </w:rPr>
        <w:t>8 Контроль работы испытательного стенда</w:t>
      </w:r>
    </w:p>
    <w:p w14:paraId="06CA46F7" w14:textId="77777777" w:rsidR="002767EC" w:rsidRDefault="002767EC" w:rsidP="002767EC">
      <w:pPr>
        <w:spacing w:after="0" w:line="240" w:lineRule="auto"/>
        <w:ind w:left="0" w:right="57" w:firstLine="567"/>
        <w:rPr>
          <w:rFonts w:eastAsia="Times New Roman"/>
          <w:sz w:val="24"/>
          <w:szCs w:val="24"/>
          <w:lang w:eastAsia="ru-RU"/>
        </w:rPr>
      </w:pPr>
    </w:p>
    <w:p w14:paraId="6585BF0B" w14:textId="12F2C708" w:rsidR="002767EC" w:rsidRPr="002767EC" w:rsidRDefault="002767EC" w:rsidP="002767EC">
      <w:pPr>
        <w:spacing w:after="0" w:line="240" w:lineRule="auto"/>
        <w:ind w:left="0" w:right="57" w:firstLine="708"/>
        <w:rPr>
          <w:rFonts w:eastAsia="Times New Roman"/>
          <w:sz w:val="24"/>
          <w:szCs w:val="24"/>
          <w:lang w:eastAsia="ru-RU"/>
        </w:rPr>
      </w:pPr>
      <w:r w:rsidRPr="002767EC">
        <w:rPr>
          <w:rFonts w:eastAsia="Times New Roman"/>
          <w:sz w:val="24"/>
          <w:szCs w:val="24"/>
          <w:lang w:eastAsia="ru-RU"/>
        </w:rPr>
        <w:t>8.1 При первичной аттестации испытательного стенда проводится:</w:t>
      </w:r>
    </w:p>
    <w:p w14:paraId="56FEFDBC" w14:textId="41BF5909"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w:t>
      </w:r>
      <w:r>
        <w:rPr>
          <w:rFonts w:eastAsia="Times New Roman"/>
          <w:sz w:val="24"/>
          <w:szCs w:val="24"/>
          <w:lang w:eastAsia="ru-RU"/>
        </w:rPr>
        <w:t xml:space="preserve"> </w:t>
      </w:r>
      <w:r w:rsidRPr="002767EC">
        <w:rPr>
          <w:rFonts w:eastAsia="Times New Roman"/>
          <w:sz w:val="24"/>
          <w:szCs w:val="24"/>
          <w:lang w:eastAsia="ru-RU"/>
        </w:rPr>
        <w:t>контроль конструкции испытательного стенда на соответствие разделам 5.2,5.3, а также разделу 5.4 в случае аттестации испытательного стенда с эталонной испытательной камерой и пунктам 5.5.4, 5.5.5, 5.5.7, в случае аттестации испытательного стенда с испытательной камерой производственно-исследовательского типа, который предполагается использовать для определения каталожных значений тепловой мощности и для процедуры подтверждения соответствия (сертификации), настоящего ГОСТа;</w:t>
      </w:r>
    </w:p>
    <w:p w14:paraId="0F58EEFD"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контроль повторяемости результатов испытаний по определению тепловой мощности;</w:t>
      </w:r>
    </w:p>
    <w:p w14:paraId="61D523A5"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контроль сравнительной точности испытательного стенда;</w:t>
      </w:r>
    </w:p>
    <w:p w14:paraId="48C55293"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по итогам первичной аттестации оформляется протокол аттестации испытательного стенда.</w:t>
      </w:r>
    </w:p>
    <w:p w14:paraId="54FD9EE1" w14:textId="64C781D0"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8.2 Контроль повторяемости результатов испытаний по определению стандартной тепловой</w:t>
      </w:r>
      <w:r>
        <w:rPr>
          <w:rFonts w:eastAsia="Times New Roman"/>
          <w:sz w:val="24"/>
          <w:szCs w:val="24"/>
          <w:lang w:eastAsia="ru-RU"/>
        </w:rPr>
        <w:t xml:space="preserve"> </w:t>
      </w:r>
      <w:r w:rsidRPr="002767EC">
        <w:rPr>
          <w:rFonts w:eastAsia="Times New Roman"/>
          <w:sz w:val="24"/>
          <w:szCs w:val="24"/>
          <w:lang w:eastAsia="ru-RU"/>
        </w:rPr>
        <w:t>мощности, при проведении аттестации испытательного стенда, осуществляется путем проведения 10 последовательных испытаний каждого мастер-радиатора из комплекта испытательного стенда. Повторяемость считается удовлетворительной, если разброс величин, полученных путем проведения 10 последовательных испытаний в соответствии с п.11.4.3.3 каждого мастер-радиатора из комплекта испытательного стенда, находится в пределах 1%.</w:t>
      </w:r>
    </w:p>
    <w:p w14:paraId="20C4F089"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8.3 Сравнительная точность испытательного стенда должна быть ± 1% или точнее и определяется сравнением стандартной тепловой мощности мастер-радиатора, полученной при испытании на точность испытательного стенда, проведенного в соответствии с п.11.4.3.3 настоящего стандарта, с приписной стандартной мощностью для данного мастер-радиатора. Этот показатель контролируется, как при аттестации испытательного стенда, так и при проведении периодических проверок точности испытательного стенда.</w:t>
      </w:r>
    </w:p>
    <w:p w14:paraId="3E4C8698" w14:textId="54CBF6B5" w:rsid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8.4</w:t>
      </w:r>
      <w:r>
        <w:rPr>
          <w:rFonts w:eastAsia="Times New Roman"/>
          <w:sz w:val="24"/>
          <w:szCs w:val="24"/>
          <w:lang w:eastAsia="ru-RU"/>
        </w:rPr>
        <w:t xml:space="preserve"> </w:t>
      </w:r>
      <w:r w:rsidRPr="002767EC">
        <w:rPr>
          <w:rFonts w:eastAsia="Times New Roman"/>
          <w:sz w:val="24"/>
          <w:szCs w:val="24"/>
          <w:lang w:eastAsia="ru-RU"/>
        </w:rPr>
        <w:t>Для подтверждения воспроизводимости испытательного стенда, ежемесячно должно проводиться не менее одного испытания одного мастер-радиатора из комплекта мастер-радиаторов, входящих в состав испытательного стенда. При этом в течение одного квартала должен быть испытан весь комплект мастер-радиаторов, входящих в состав испытательного комплекса. Воспроизводимость испытательного стенда является удовлетворительной, если отклонение полученного результата находится в диапазоне ±1% от приписного значения стандартной тепловой мощности испытываемого мастер-радиатора.</w:t>
      </w:r>
    </w:p>
    <w:p w14:paraId="262BCDE3" w14:textId="77777777" w:rsidR="00B57607" w:rsidRPr="002767EC" w:rsidRDefault="00B57607" w:rsidP="002767EC">
      <w:pPr>
        <w:spacing w:after="0" w:line="240" w:lineRule="auto"/>
        <w:ind w:left="0" w:right="57" w:firstLine="567"/>
        <w:rPr>
          <w:rFonts w:eastAsia="Times New Roman"/>
          <w:sz w:val="24"/>
          <w:szCs w:val="24"/>
          <w:lang w:eastAsia="ru-RU"/>
        </w:rPr>
      </w:pPr>
    </w:p>
    <w:p w14:paraId="778E74EF" w14:textId="77777777" w:rsidR="003479AE" w:rsidRDefault="002767EC" w:rsidP="003479AE">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t>9</w:t>
      </w:r>
      <w:r>
        <w:rPr>
          <w:rFonts w:eastAsia="Times New Roman"/>
          <w:b/>
          <w:sz w:val="24"/>
          <w:szCs w:val="24"/>
          <w:lang w:eastAsia="ru-RU"/>
        </w:rPr>
        <w:t xml:space="preserve"> </w:t>
      </w:r>
      <w:r w:rsidRPr="002767EC">
        <w:rPr>
          <w:rFonts w:eastAsia="Times New Roman"/>
          <w:b/>
          <w:sz w:val="24"/>
          <w:szCs w:val="24"/>
          <w:lang w:eastAsia="ru-RU"/>
        </w:rPr>
        <w:t>Точность измерительных приборов и испытательного оборудования</w:t>
      </w:r>
    </w:p>
    <w:p w14:paraId="6A65FCB6" w14:textId="77777777" w:rsidR="003479AE" w:rsidRDefault="003479AE" w:rsidP="003479AE">
      <w:pPr>
        <w:spacing w:after="0" w:line="240" w:lineRule="auto"/>
        <w:ind w:left="0" w:right="57" w:firstLine="567"/>
        <w:rPr>
          <w:rFonts w:eastAsia="Times New Roman"/>
          <w:b/>
          <w:sz w:val="24"/>
          <w:szCs w:val="24"/>
          <w:lang w:eastAsia="ru-RU"/>
        </w:rPr>
      </w:pPr>
    </w:p>
    <w:p w14:paraId="24683E6F" w14:textId="6D51D612" w:rsidR="002767EC" w:rsidRPr="002767EC" w:rsidRDefault="002767EC" w:rsidP="003479AE">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lastRenderedPageBreak/>
        <w:t>9.1 Для обработки и надежного документирования данных измерений все результаты должны иметь возможность сохранения электронном виде и храниться электронном виде;</w:t>
      </w:r>
    </w:p>
    <w:p w14:paraId="4E2FE5D7"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xml:space="preserve">9.2 При использовании «метода взвешивания», для измерения количества воды, собранной в мерной емкости, необходимо использовать весы с пределом погрешности не более 2гна 10кг. </w:t>
      </w:r>
    </w:p>
    <w:p w14:paraId="1E9147D1" w14:textId="33BC01DC"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9.3 Время, необходимое для сбора воды, следует измерять с помощью таймера</w:t>
      </w:r>
      <w:r w:rsidR="00380DAC">
        <w:rPr>
          <w:rFonts w:eastAsia="Times New Roman"/>
          <w:sz w:val="24"/>
          <w:szCs w:val="24"/>
          <w:lang w:eastAsia="ru-RU"/>
        </w:rPr>
        <w:t xml:space="preserve"> по ГОСТ 60730-2-7</w:t>
      </w:r>
      <w:r w:rsidRPr="002767EC">
        <w:rPr>
          <w:rFonts w:eastAsia="Times New Roman"/>
          <w:sz w:val="24"/>
          <w:szCs w:val="24"/>
          <w:lang w:eastAsia="ru-RU"/>
        </w:rPr>
        <w:t>, который подключен к переключающему устройству, обеспечивающему переключение выходящей из выпускного отверстия воды между мерным сосудом и сборной ёмкостью (предел погрешности 0,015 с). Время сбора не должно быть менее 30 с.</w:t>
      </w:r>
    </w:p>
    <w:p w14:paraId="467CE72E" w14:textId="67B46166"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9.4</w:t>
      </w:r>
      <w:r w:rsidR="00725C99">
        <w:rPr>
          <w:rFonts w:eastAsia="Times New Roman"/>
          <w:sz w:val="24"/>
          <w:szCs w:val="24"/>
          <w:lang w:eastAsia="ru-RU"/>
        </w:rPr>
        <w:t xml:space="preserve"> </w:t>
      </w:r>
      <w:r w:rsidRPr="002767EC">
        <w:rPr>
          <w:rFonts w:eastAsia="Times New Roman"/>
          <w:sz w:val="24"/>
          <w:szCs w:val="24"/>
          <w:lang w:eastAsia="ru-RU"/>
        </w:rPr>
        <w:t>При использовании «метода взвешивания», для определения расхода теплоносителя вместо весов и таймера возможно применение расходомеров</w:t>
      </w:r>
      <w:r w:rsidR="00DB036B">
        <w:rPr>
          <w:rFonts w:eastAsia="Times New Roman"/>
          <w:sz w:val="24"/>
          <w:szCs w:val="24"/>
          <w:lang w:eastAsia="ru-RU"/>
        </w:rPr>
        <w:t xml:space="preserve"> согласно      СТ РК 2.529</w:t>
      </w:r>
      <w:r w:rsidRPr="002767EC">
        <w:rPr>
          <w:rFonts w:eastAsia="Times New Roman"/>
          <w:sz w:val="24"/>
          <w:szCs w:val="24"/>
          <w:lang w:eastAsia="ru-RU"/>
        </w:rPr>
        <w:t xml:space="preserve"> с погрешностью измерения не более 0,1 % в диапазоне измеряемых расходов (30÷400)</w:t>
      </w:r>
      <w:r>
        <w:rPr>
          <w:rFonts w:eastAsia="Times New Roman"/>
          <w:sz w:val="24"/>
          <w:szCs w:val="24"/>
          <w:lang w:eastAsia="ru-RU"/>
        </w:rPr>
        <w:t xml:space="preserve"> </w:t>
      </w:r>
      <w:r w:rsidRPr="002767EC">
        <w:rPr>
          <w:rFonts w:eastAsia="Times New Roman"/>
          <w:sz w:val="24"/>
          <w:szCs w:val="24"/>
          <w:lang w:eastAsia="ru-RU"/>
        </w:rPr>
        <w:t>кг/час</w:t>
      </w:r>
    </w:p>
    <w:p w14:paraId="40BDA9C6" w14:textId="202460AD"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xml:space="preserve">9.5 Точки измерения температуры воды следует выбирать максимально близко к присоединительным патрубкам испытываемого отопительного прибора, не </w:t>
      </w:r>
      <w:r w:rsidR="00725C99" w:rsidRPr="002767EC">
        <w:rPr>
          <w:rFonts w:eastAsia="Times New Roman"/>
          <w:sz w:val="24"/>
          <w:szCs w:val="24"/>
          <w:lang w:eastAsia="ru-RU"/>
        </w:rPr>
        <w:t>далее,</w:t>
      </w:r>
      <w:r>
        <w:rPr>
          <w:rFonts w:eastAsia="Times New Roman"/>
          <w:sz w:val="24"/>
          <w:szCs w:val="24"/>
          <w:lang w:eastAsia="ru-RU"/>
        </w:rPr>
        <w:t xml:space="preserve"> </w:t>
      </w:r>
      <w:r w:rsidRPr="002767EC">
        <w:rPr>
          <w:rFonts w:eastAsia="Times New Roman"/>
          <w:sz w:val="24"/>
          <w:szCs w:val="24"/>
          <w:lang w:eastAsia="ru-RU"/>
        </w:rPr>
        <w:t>чем 0,3 м от входных патрубков. Для повышения точности измерения температуры воды рекомендуется устанавливать датчики в специальных устройствах, конструкция которых обеспечивает точную регистрацию среднего по сечению значения температуры</w:t>
      </w:r>
      <w:r>
        <w:rPr>
          <w:rFonts w:eastAsia="Times New Roman"/>
          <w:sz w:val="24"/>
          <w:szCs w:val="24"/>
          <w:lang w:eastAsia="ru-RU"/>
        </w:rPr>
        <w:t xml:space="preserve"> </w:t>
      </w:r>
      <w:r w:rsidRPr="002767EC">
        <w:rPr>
          <w:rFonts w:eastAsia="Times New Roman"/>
          <w:sz w:val="24"/>
          <w:szCs w:val="24"/>
          <w:lang w:eastAsia="ru-RU"/>
        </w:rPr>
        <w:t>(см. Приложение Г)</w:t>
      </w:r>
      <w:r>
        <w:rPr>
          <w:rFonts w:eastAsia="Times New Roman"/>
          <w:sz w:val="24"/>
          <w:szCs w:val="24"/>
          <w:lang w:eastAsia="ru-RU"/>
        </w:rPr>
        <w:t>.</w:t>
      </w:r>
    </w:p>
    <w:p w14:paraId="4726F782"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Максимальная погрешность измерения температур воды не должна превышать 0,05°С при прямом измерении температуры и 0,1°С при определении разницы температур.</w:t>
      </w:r>
    </w:p>
    <w:p w14:paraId="3CF20341"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Максимальная погрешность измерения температуры воздуха в камере, так и за её пределами, при определении тепловых потерь измерительного контура при работе «электрическим методом», не должна превышать 0,05⁰С</w:t>
      </w:r>
    </w:p>
    <w:p w14:paraId="2B73A3F7"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Все точки измерения температуры воздуха должны быть оборудованы экранами для защиты от радиационного теплообмена.</w:t>
      </w:r>
    </w:p>
    <w:p w14:paraId="0E65FBEC" w14:textId="1AECE611"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Общая погрешность измерения температуры воздуха</w:t>
      </w:r>
      <w:r>
        <w:rPr>
          <w:rFonts w:eastAsia="Times New Roman"/>
          <w:sz w:val="24"/>
          <w:szCs w:val="24"/>
          <w:lang w:eastAsia="ru-RU"/>
        </w:rPr>
        <w:t xml:space="preserve"> </w:t>
      </w:r>
      <w:r w:rsidRPr="002767EC">
        <w:rPr>
          <w:rFonts w:eastAsia="Times New Roman"/>
          <w:sz w:val="24"/>
          <w:szCs w:val="24"/>
          <w:lang w:eastAsia="ru-RU"/>
        </w:rPr>
        <w:t xml:space="preserve">не должна превышать 0,1°С </w:t>
      </w:r>
    </w:p>
    <w:p w14:paraId="797E4142"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9.6 При использовании «электрического метода» измерения тепловой мощности предел погрешности средств измерений должен составлять ± 0,1% или точнее.</w:t>
      </w:r>
    </w:p>
    <w:p w14:paraId="7B9A677A"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При достижении стационарного состояния, напряжение питания котла и циркуляционного насоса измерительного контура должно поддерживаться постоянным в пределах ± 0,1% (для «электрического метода»).</w:t>
      </w:r>
    </w:p>
    <w:p w14:paraId="6D809FBD"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9.7 Контроль средней температуры охлаждаемых поверхностей должен осуществляться термометрами с погрешностью не более 0,15°С.</w:t>
      </w:r>
    </w:p>
    <w:p w14:paraId="7A7D0F91" w14:textId="2B1B5721"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9.8</w:t>
      </w:r>
      <w:r w:rsidR="00004607">
        <w:rPr>
          <w:rFonts w:eastAsia="Times New Roman"/>
          <w:sz w:val="24"/>
          <w:szCs w:val="24"/>
          <w:lang w:eastAsia="ru-RU"/>
        </w:rPr>
        <w:t xml:space="preserve"> </w:t>
      </w:r>
      <w:r w:rsidRPr="002767EC">
        <w:rPr>
          <w:rFonts w:eastAsia="Times New Roman"/>
          <w:sz w:val="24"/>
          <w:szCs w:val="24"/>
          <w:lang w:eastAsia="ru-RU"/>
        </w:rPr>
        <w:t>Контроль температуры за отопительным прибором производится накладным датчиком температуры с погрешностью не более 0,15⁰С.</w:t>
      </w:r>
    </w:p>
    <w:p w14:paraId="2ACB1BE6"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9.9 Давление воздуха необходимо измерять с точностью ± 0,2 кПа.</w:t>
      </w:r>
    </w:p>
    <w:p w14:paraId="2FFDB7F0" w14:textId="003088F1" w:rsid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9.10</w:t>
      </w:r>
      <w:r w:rsidR="00C65A50">
        <w:rPr>
          <w:rFonts w:eastAsia="Times New Roman"/>
          <w:sz w:val="24"/>
          <w:szCs w:val="24"/>
          <w:lang w:eastAsia="ru-RU"/>
        </w:rPr>
        <w:t xml:space="preserve"> </w:t>
      </w:r>
      <w:r w:rsidRPr="002767EC">
        <w:rPr>
          <w:rFonts w:eastAsia="Times New Roman"/>
          <w:sz w:val="24"/>
          <w:szCs w:val="24"/>
          <w:lang w:eastAsia="ru-RU"/>
        </w:rPr>
        <w:t>При испытаниях</w:t>
      </w:r>
      <w:r>
        <w:rPr>
          <w:rFonts w:eastAsia="Times New Roman"/>
          <w:sz w:val="24"/>
          <w:szCs w:val="24"/>
          <w:lang w:eastAsia="ru-RU"/>
        </w:rPr>
        <w:t xml:space="preserve"> </w:t>
      </w:r>
      <w:r w:rsidRPr="002767EC">
        <w:rPr>
          <w:rFonts w:eastAsia="Times New Roman"/>
          <w:sz w:val="24"/>
          <w:szCs w:val="24"/>
          <w:lang w:eastAsia="ru-RU"/>
        </w:rPr>
        <w:t>радиаторов и конвекторов с встроенными вентиляторами, для измерения числа оборотов вентилятора, используются стробоскопические измерители числа оборотов с допустимой погрешностью не более ± 1%.</w:t>
      </w:r>
    </w:p>
    <w:p w14:paraId="3FF7930C" w14:textId="77777777" w:rsidR="002767EC" w:rsidRDefault="002767EC" w:rsidP="002767EC">
      <w:pPr>
        <w:spacing w:after="0" w:line="240" w:lineRule="auto"/>
        <w:ind w:left="0" w:right="57" w:firstLine="567"/>
        <w:rPr>
          <w:rFonts w:eastAsia="Times New Roman"/>
          <w:sz w:val="24"/>
          <w:szCs w:val="24"/>
          <w:lang w:eastAsia="ru-RU"/>
        </w:rPr>
      </w:pPr>
    </w:p>
    <w:p w14:paraId="2E1949A6" w14:textId="17D0FE5E" w:rsidR="002767EC" w:rsidRDefault="002767EC" w:rsidP="002767EC">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t>10</w:t>
      </w:r>
      <w:r>
        <w:rPr>
          <w:rFonts w:eastAsia="Times New Roman"/>
          <w:b/>
          <w:sz w:val="24"/>
          <w:szCs w:val="24"/>
          <w:lang w:eastAsia="ru-RU"/>
        </w:rPr>
        <w:t xml:space="preserve"> </w:t>
      </w:r>
      <w:r w:rsidRPr="002767EC">
        <w:rPr>
          <w:rFonts w:eastAsia="Times New Roman"/>
          <w:b/>
          <w:sz w:val="24"/>
          <w:szCs w:val="24"/>
          <w:lang w:eastAsia="ru-RU"/>
        </w:rPr>
        <w:t>Подготовка к испытанию по определению тепловой мощности</w:t>
      </w:r>
    </w:p>
    <w:p w14:paraId="6D4DAA90" w14:textId="77777777" w:rsidR="002767EC" w:rsidRPr="002767EC" w:rsidRDefault="002767EC" w:rsidP="002767EC">
      <w:pPr>
        <w:spacing w:after="0" w:line="240" w:lineRule="auto"/>
        <w:ind w:left="0" w:right="57" w:firstLine="567"/>
        <w:rPr>
          <w:rFonts w:eastAsia="Times New Roman"/>
          <w:b/>
          <w:sz w:val="24"/>
          <w:szCs w:val="24"/>
          <w:lang w:eastAsia="ru-RU"/>
        </w:rPr>
      </w:pPr>
    </w:p>
    <w:p w14:paraId="1B2B2239" w14:textId="77777777" w:rsidR="002767EC" w:rsidRDefault="002767EC" w:rsidP="002767EC">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t>10.1 Испытания настенных и напольных отопительных приборов</w:t>
      </w:r>
    </w:p>
    <w:p w14:paraId="15C9076D" w14:textId="77777777" w:rsidR="002767EC" w:rsidRPr="002767EC" w:rsidRDefault="002767EC" w:rsidP="002767EC">
      <w:pPr>
        <w:spacing w:after="0" w:line="240" w:lineRule="auto"/>
        <w:ind w:left="0" w:right="57" w:firstLine="567"/>
        <w:rPr>
          <w:rFonts w:eastAsia="Times New Roman"/>
          <w:b/>
          <w:sz w:val="24"/>
          <w:szCs w:val="24"/>
          <w:lang w:eastAsia="ru-RU"/>
        </w:rPr>
      </w:pPr>
    </w:p>
    <w:p w14:paraId="60CCB208" w14:textId="0E097E05"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Отопительный прибор устанавливается следующим образом:</w:t>
      </w:r>
    </w:p>
    <w:p w14:paraId="27D6C821"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lastRenderedPageBreak/>
        <w:t>- он должен располагаться параллельно стене за отопительным прибором и симметрично её центральной линии. Стена за испытываемым прибором должна быть отключена и опорожнена;</w:t>
      </w:r>
    </w:p>
    <w:p w14:paraId="75C8710D"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xml:space="preserve">- при испытании радиатора расстояние между стеной испытательной </w:t>
      </w:r>
    </w:p>
    <w:p w14:paraId="25A60279" w14:textId="77777777" w:rsidR="002767EC" w:rsidRPr="002767EC" w:rsidRDefault="002767EC" w:rsidP="002767EC">
      <w:pPr>
        <w:spacing w:after="0" w:line="240" w:lineRule="auto"/>
        <w:ind w:left="0" w:right="57" w:firstLine="0"/>
        <w:rPr>
          <w:rFonts w:eastAsia="Times New Roman"/>
          <w:sz w:val="24"/>
          <w:szCs w:val="24"/>
          <w:lang w:eastAsia="ru-RU"/>
        </w:rPr>
      </w:pPr>
      <w:r w:rsidRPr="002767EC">
        <w:rPr>
          <w:rFonts w:eastAsia="Times New Roman"/>
          <w:sz w:val="24"/>
          <w:szCs w:val="24"/>
          <w:lang w:eastAsia="ru-RU"/>
        </w:rPr>
        <w:t>камеры и задней стенкой отопительного прибора должно быть (0,05±0,002) м;</w:t>
      </w:r>
    </w:p>
    <w:p w14:paraId="6CB9B472" w14:textId="7C9A4DD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xml:space="preserve">- расстояние между полом камеры и нижним краем радиатора должно быть </w:t>
      </w:r>
      <w:r w:rsidR="0064521C">
        <w:rPr>
          <w:rFonts w:eastAsia="Times New Roman"/>
          <w:sz w:val="24"/>
          <w:szCs w:val="24"/>
          <w:lang w:eastAsia="ru-RU"/>
        </w:rPr>
        <w:t xml:space="preserve">  </w:t>
      </w:r>
      <w:proofErr w:type="gramStart"/>
      <w:r w:rsidR="0064521C">
        <w:rPr>
          <w:rFonts w:eastAsia="Times New Roman"/>
          <w:sz w:val="24"/>
          <w:szCs w:val="24"/>
          <w:lang w:eastAsia="ru-RU"/>
        </w:rPr>
        <w:t xml:space="preserve">   </w:t>
      </w:r>
      <w:r w:rsidRPr="002767EC">
        <w:rPr>
          <w:rFonts w:eastAsia="Times New Roman"/>
          <w:sz w:val="24"/>
          <w:szCs w:val="24"/>
          <w:lang w:eastAsia="ru-RU"/>
        </w:rPr>
        <w:t>(</w:t>
      </w:r>
      <w:proofErr w:type="gramEnd"/>
      <w:r w:rsidRPr="002767EC">
        <w:rPr>
          <w:rFonts w:eastAsia="Times New Roman"/>
          <w:sz w:val="24"/>
          <w:szCs w:val="24"/>
          <w:lang w:eastAsia="ru-RU"/>
        </w:rPr>
        <w:t>0,110± 0,005) м;</w:t>
      </w:r>
    </w:p>
    <w:p w14:paraId="2B4C671C" w14:textId="46A921CC"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при испытании настенного конвектора с кожухом расстояние от стенки кожуха до стены камеры должно быть не более 0,003</w:t>
      </w:r>
      <w:r w:rsidR="0064521C">
        <w:rPr>
          <w:rFonts w:eastAsia="Times New Roman"/>
          <w:sz w:val="24"/>
          <w:szCs w:val="24"/>
          <w:lang w:eastAsia="ru-RU"/>
        </w:rPr>
        <w:t xml:space="preserve"> </w:t>
      </w:r>
      <w:r w:rsidRPr="002767EC">
        <w:rPr>
          <w:rFonts w:eastAsia="Times New Roman"/>
          <w:sz w:val="24"/>
          <w:szCs w:val="24"/>
          <w:lang w:eastAsia="ru-RU"/>
        </w:rPr>
        <w:t>м;</w:t>
      </w:r>
    </w:p>
    <w:p w14:paraId="2D1C7404" w14:textId="5C2EA17C"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-при испытании конвектора без кожуха расстояние от оребрения нагревательного элемента до стены камеры должно быть (0,02±0,002)</w:t>
      </w:r>
      <w:r>
        <w:rPr>
          <w:rFonts w:eastAsia="Times New Roman"/>
          <w:sz w:val="24"/>
          <w:szCs w:val="24"/>
          <w:lang w:eastAsia="ru-RU"/>
        </w:rPr>
        <w:t xml:space="preserve"> </w:t>
      </w:r>
      <w:r w:rsidRPr="002767EC">
        <w:rPr>
          <w:rFonts w:eastAsia="Times New Roman"/>
          <w:sz w:val="24"/>
          <w:szCs w:val="24"/>
          <w:lang w:eastAsia="ru-RU"/>
        </w:rPr>
        <w:t>м;</w:t>
      </w:r>
    </w:p>
    <w:p w14:paraId="379B84F0" w14:textId="03F5F76E"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при испытании напольного конвектора расстояние от корпуса конвектора до стены камеры должно быть (0,050±0,002)</w:t>
      </w:r>
      <w:r>
        <w:rPr>
          <w:rFonts w:eastAsia="Times New Roman"/>
          <w:sz w:val="24"/>
          <w:szCs w:val="24"/>
          <w:lang w:eastAsia="ru-RU"/>
        </w:rPr>
        <w:t xml:space="preserve"> </w:t>
      </w:r>
      <w:r w:rsidRPr="002767EC">
        <w:rPr>
          <w:rFonts w:eastAsia="Times New Roman"/>
          <w:sz w:val="24"/>
          <w:szCs w:val="24"/>
          <w:lang w:eastAsia="ru-RU"/>
        </w:rPr>
        <w:t>м;</w:t>
      </w:r>
    </w:p>
    <w:p w14:paraId="6447A99A" w14:textId="0E21E139"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при испытании настенных конвекторов с кожухом или без кожуха расстояние от пола до оребрения нагревательного элемента или нижнего края кожуха должно быть (0,120±0,005)</w:t>
      </w:r>
      <w:r>
        <w:rPr>
          <w:rFonts w:eastAsia="Times New Roman"/>
          <w:sz w:val="24"/>
          <w:szCs w:val="24"/>
          <w:lang w:eastAsia="ru-RU"/>
        </w:rPr>
        <w:t xml:space="preserve"> </w:t>
      </w:r>
      <w:r w:rsidRPr="002767EC">
        <w:rPr>
          <w:rFonts w:eastAsia="Times New Roman"/>
          <w:sz w:val="24"/>
          <w:szCs w:val="24"/>
          <w:lang w:eastAsia="ru-RU"/>
        </w:rPr>
        <w:t>м соответственно</w:t>
      </w:r>
    </w:p>
    <w:p w14:paraId="2C425E8D"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подача теплоносителя в радиатор осуществляется через верхний патрубок, соответственно, выход теплоносителя осуществляется через нижний патрубок, расположенный на той же стороне радиатора, что и верхний (входной) патрубок. В случае конвекторов с горизонтальным расположением труб нагревательного элемента, входным патрубком считается патрубок, расположенный ближе к стене за отопительным прибором.</w:t>
      </w:r>
    </w:p>
    <w:p w14:paraId="09320664" w14:textId="44CA0C44"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при проведении испытания по определению тепловой мощности отопительного прибора охлаждаются все водоохлаждаемые поверхности испытательной камеры за исключением поверхности, у которой расположен отопительный прибор. Эта поверхность должна быть отключена от системы охлаждения и опорожнена.</w:t>
      </w:r>
      <w:r>
        <w:rPr>
          <w:rFonts w:eastAsia="Times New Roman"/>
          <w:sz w:val="24"/>
          <w:szCs w:val="24"/>
          <w:lang w:eastAsia="ru-RU"/>
        </w:rPr>
        <w:t xml:space="preserve"> </w:t>
      </w:r>
      <w:r w:rsidRPr="002767EC">
        <w:rPr>
          <w:rFonts w:eastAsia="Times New Roman"/>
          <w:sz w:val="24"/>
          <w:szCs w:val="24"/>
          <w:lang w:eastAsia="ru-RU"/>
        </w:rPr>
        <w:t>Отключенная поверхность может не опорожнятся, но в этом случае она должна быть утеплена по всей площади утеплителем толщиной не более 0,02 м с коэффициентом теплопроводности 0,035 Вт/</w:t>
      </w:r>
      <w:proofErr w:type="spellStart"/>
      <w:r w:rsidRPr="002767EC">
        <w:rPr>
          <w:rFonts w:eastAsia="Times New Roman"/>
          <w:sz w:val="24"/>
          <w:szCs w:val="24"/>
          <w:lang w:eastAsia="ru-RU"/>
        </w:rPr>
        <w:t>м</w:t>
      </w:r>
      <w:r w:rsidRPr="002767EC">
        <w:rPr>
          <w:rFonts w:eastAsia="MS Gothic"/>
          <w:sz w:val="24"/>
          <w:szCs w:val="24"/>
          <w:lang w:eastAsia="ru-RU"/>
        </w:rPr>
        <w:t>‧</w:t>
      </w:r>
      <w:r w:rsidRPr="002767EC">
        <w:rPr>
          <w:rFonts w:eastAsia="Times New Roman"/>
          <w:sz w:val="24"/>
          <w:szCs w:val="24"/>
          <w:lang w:eastAsia="ru-RU"/>
        </w:rPr>
        <w:t>К</w:t>
      </w:r>
      <w:proofErr w:type="spellEnd"/>
      <w:r w:rsidRPr="002767EC">
        <w:rPr>
          <w:rFonts w:eastAsia="Times New Roman"/>
          <w:sz w:val="24"/>
          <w:szCs w:val="24"/>
          <w:lang w:eastAsia="ru-RU"/>
        </w:rPr>
        <w:t>.</w:t>
      </w:r>
    </w:p>
    <w:p w14:paraId="5F2BE286" w14:textId="6102373A"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10.2</w:t>
      </w:r>
      <w:r w:rsidR="00C65A50">
        <w:rPr>
          <w:rFonts w:eastAsia="Times New Roman"/>
          <w:sz w:val="24"/>
          <w:szCs w:val="24"/>
          <w:lang w:eastAsia="ru-RU"/>
        </w:rPr>
        <w:t xml:space="preserve"> </w:t>
      </w:r>
      <w:r w:rsidRPr="002767EC">
        <w:rPr>
          <w:rFonts w:eastAsia="Times New Roman"/>
          <w:sz w:val="24"/>
          <w:szCs w:val="24"/>
          <w:lang w:eastAsia="ru-RU"/>
        </w:rPr>
        <w:t>Если техническая документация изготовителя на отопительный прибор или стандартная комплектация требуют установки отличной от описанной в 10.1, то отопительный прибор должен быть установлен в соответствии с инструкцией изготовителя и, при необходимости, с использованием комплектующих, входящих в комплект отопительного прибора, или рекомендованными изготовителем;</w:t>
      </w:r>
    </w:p>
    <w:p w14:paraId="261049C0" w14:textId="77777777" w:rsid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 xml:space="preserve">10.3 Испытательная лаборатория должна фиксировать в протоколе испытаний условия установки отопительного прибора при проведении испытания, а изготовитель должен предоставлять данные о тепловой мощности, указывая, при каких способах установки или подключения они могут быть получены. </w:t>
      </w:r>
    </w:p>
    <w:p w14:paraId="04D5A5B1" w14:textId="77777777" w:rsidR="002767EC" w:rsidRDefault="002767EC" w:rsidP="002767EC">
      <w:pPr>
        <w:spacing w:after="0" w:line="240" w:lineRule="auto"/>
        <w:ind w:left="0" w:right="57" w:firstLine="567"/>
        <w:rPr>
          <w:rFonts w:eastAsia="Times New Roman"/>
          <w:sz w:val="24"/>
          <w:szCs w:val="24"/>
          <w:lang w:eastAsia="ru-RU"/>
        </w:rPr>
      </w:pPr>
    </w:p>
    <w:p w14:paraId="180CD8BB" w14:textId="59EA1933" w:rsidR="002767EC" w:rsidRDefault="002767EC" w:rsidP="002767EC">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t>11 Методы испытаний</w:t>
      </w:r>
    </w:p>
    <w:p w14:paraId="6AB25A02" w14:textId="77777777" w:rsidR="002767EC" w:rsidRPr="002767EC" w:rsidRDefault="002767EC" w:rsidP="002767EC">
      <w:pPr>
        <w:spacing w:after="0" w:line="240" w:lineRule="auto"/>
        <w:ind w:left="0" w:right="57" w:firstLine="567"/>
        <w:rPr>
          <w:rFonts w:eastAsia="Times New Roman"/>
          <w:b/>
          <w:sz w:val="24"/>
          <w:szCs w:val="24"/>
          <w:lang w:eastAsia="ru-RU"/>
        </w:rPr>
      </w:pPr>
    </w:p>
    <w:p w14:paraId="3FE33D66" w14:textId="77777777" w:rsidR="002767EC" w:rsidRDefault="002767EC" w:rsidP="002767EC">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t>11.1 Общие положения</w:t>
      </w:r>
    </w:p>
    <w:p w14:paraId="7EB3FA0E" w14:textId="77777777" w:rsidR="002767EC" w:rsidRPr="002767EC" w:rsidRDefault="002767EC" w:rsidP="002767EC">
      <w:pPr>
        <w:spacing w:after="0" w:line="240" w:lineRule="auto"/>
        <w:ind w:left="0" w:right="57" w:firstLine="567"/>
        <w:rPr>
          <w:rFonts w:eastAsia="Times New Roman"/>
          <w:b/>
          <w:sz w:val="24"/>
          <w:szCs w:val="24"/>
          <w:lang w:eastAsia="ru-RU"/>
        </w:rPr>
      </w:pPr>
    </w:p>
    <w:p w14:paraId="0BB74621"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Тепловая мощность может быть определена двумя способами:</w:t>
      </w:r>
    </w:p>
    <w:p w14:paraId="110A0BD3" w14:textId="598CE5F8"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Методом взвешивания:</w:t>
      </w:r>
      <w:r>
        <w:rPr>
          <w:rFonts w:eastAsia="Times New Roman"/>
          <w:sz w:val="24"/>
          <w:szCs w:val="24"/>
          <w:lang w:eastAsia="ru-RU"/>
        </w:rPr>
        <w:t xml:space="preserve"> </w:t>
      </w:r>
      <w:r w:rsidRPr="002767EC">
        <w:rPr>
          <w:rFonts w:eastAsia="Times New Roman"/>
          <w:sz w:val="24"/>
          <w:szCs w:val="24"/>
          <w:lang w:eastAsia="ru-RU"/>
        </w:rPr>
        <w:t>путем измерения расхода воды через отопительный прибор и определения разности энтальпий между входом и выходом.</w:t>
      </w:r>
    </w:p>
    <w:p w14:paraId="49745B18"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Электрическим методом</w:t>
      </w:r>
      <w:r w:rsidRPr="002767EC">
        <w:rPr>
          <w:rFonts w:eastAsia="Times New Roman"/>
          <w:b/>
          <w:sz w:val="24"/>
          <w:szCs w:val="24"/>
          <w:lang w:eastAsia="ru-RU"/>
        </w:rPr>
        <w:t xml:space="preserve">: </w:t>
      </w:r>
      <w:r w:rsidRPr="002767EC">
        <w:rPr>
          <w:rFonts w:eastAsia="Times New Roman"/>
          <w:sz w:val="24"/>
          <w:szCs w:val="24"/>
          <w:lang w:eastAsia="ru-RU"/>
        </w:rPr>
        <w:t>путем измерения электрической мощности потраченной на нагрев воды в измерительном контуре.</w:t>
      </w:r>
    </w:p>
    <w:p w14:paraId="0FD77F77"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Величины, которые требуется измерить для определения тепловой мощности, отличаются в зависимости от выбранного метода.</w:t>
      </w:r>
    </w:p>
    <w:p w14:paraId="5941A03E" w14:textId="77777777" w:rsidR="002767EC" w:rsidRDefault="002767EC" w:rsidP="002767EC">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lastRenderedPageBreak/>
        <w:t>11.2 Метод взвешивания</w:t>
      </w:r>
    </w:p>
    <w:p w14:paraId="17DD8DBE" w14:textId="77777777" w:rsidR="002767EC" w:rsidRPr="002767EC" w:rsidRDefault="002767EC" w:rsidP="002767EC">
      <w:pPr>
        <w:spacing w:after="0" w:line="240" w:lineRule="auto"/>
        <w:ind w:left="0" w:right="57" w:firstLine="567"/>
        <w:rPr>
          <w:rFonts w:eastAsia="Times New Roman"/>
          <w:b/>
          <w:sz w:val="24"/>
          <w:szCs w:val="24"/>
          <w:lang w:eastAsia="ru-RU"/>
        </w:rPr>
      </w:pPr>
    </w:p>
    <w:p w14:paraId="45AD4436" w14:textId="72BE5D95" w:rsidR="002767EC" w:rsidRPr="002767EC" w:rsidRDefault="002767EC" w:rsidP="003E7687">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При использовании схемы, привед</w:t>
      </w:r>
      <w:r>
        <w:rPr>
          <w:rFonts w:eastAsia="Times New Roman"/>
          <w:sz w:val="24"/>
          <w:szCs w:val="24"/>
          <w:lang w:eastAsia="ru-RU"/>
        </w:rPr>
        <w:t>е</w:t>
      </w:r>
      <w:r w:rsidRPr="002767EC">
        <w:rPr>
          <w:rFonts w:eastAsia="Times New Roman"/>
          <w:sz w:val="24"/>
          <w:szCs w:val="24"/>
          <w:lang w:eastAsia="ru-RU"/>
        </w:rPr>
        <w:t>нной на рисунке 5, часть потока проходит через циркуляционный насос (1) к сливному отверстию (5</w:t>
      </w:r>
      <w:r w:rsidR="003E7687" w:rsidRPr="002767EC">
        <w:rPr>
          <w:rFonts w:eastAsia="Times New Roman"/>
          <w:sz w:val="24"/>
          <w:szCs w:val="24"/>
          <w:lang w:eastAsia="ru-RU"/>
        </w:rPr>
        <w:t>),</w:t>
      </w:r>
      <w:r w:rsidR="003E7687">
        <w:rPr>
          <w:rFonts w:eastAsia="Times New Roman"/>
          <w:sz w:val="24"/>
          <w:szCs w:val="24"/>
          <w:lang w:eastAsia="ru-RU"/>
        </w:rPr>
        <w:t xml:space="preserve"> </w:t>
      </w:r>
      <w:r w:rsidR="003E7687" w:rsidRPr="002767EC">
        <w:rPr>
          <w:rFonts w:eastAsia="Times New Roman"/>
          <w:sz w:val="24"/>
          <w:szCs w:val="24"/>
          <w:lang w:eastAsia="ru-RU"/>
        </w:rPr>
        <w:t>в то время как</w:t>
      </w:r>
      <w:r w:rsidRPr="002767EC">
        <w:rPr>
          <w:rFonts w:eastAsia="Times New Roman"/>
          <w:sz w:val="24"/>
          <w:szCs w:val="24"/>
          <w:lang w:eastAsia="ru-RU"/>
        </w:rPr>
        <w:t xml:space="preserve"> большая часть потока непрерывно циркулирует через электрический котел (3) и смесительное устройство (4).</w:t>
      </w:r>
    </w:p>
    <w:p w14:paraId="231EB5B8" w14:textId="77777777"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Вода, используемая в ходе испытания, стекает в сливное отверстие (5), далее течёт через тестируемый радиатор (7) в измерительный сосуд (14).</w:t>
      </w:r>
    </w:p>
    <w:p w14:paraId="6C2E0F1C" w14:textId="21188E22" w:rsid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Расход воды также можно измерить расходомером, если</w:t>
      </w:r>
      <w:r w:rsidR="003E7687">
        <w:rPr>
          <w:rFonts w:eastAsia="Times New Roman"/>
          <w:sz w:val="24"/>
          <w:szCs w:val="24"/>
          <w:lang w:eastAsia="ru-RU"/>
        </w:rPr>
        <w:t xml:space="preserve"> </w:t>
      </w:r>
      <w:r w:rsidRPr="002767EC">
        <w:rPr>
          <w:rFonts w:eastAsia="Times New Roman"/>
          <w:sz w:val="24"/>
          <w:szCs w:val="24"/>
          <w:lang w:eastAsia="ru-RU"/>
        </w:rPr>
        <w:t xml:space="preserve">они позволяют измерить расход теплоносителя с погрешностью не хуже 0,1% в диапазоне расходов </w:t>
      </w:r>
      <w:r w:rsidR="00C7697D">
        <w:rPr>
          <w:rFonts w:eastAsia="Times New Roman"/>
          <w:sz w:val="24"/>
          <w:szCs w:val="24"/>
          <w:lang w:eastAsia="ru-RU"/>
        </w:rPr>
        <w:t xml:space="preserve">          </w:t>
      </w:r>
      <w:proofErr w:type="gramStart"/>
      <w:r w:rsidR="00C7697D">
        <w:rPr>
          <w:rFonts w:eastAsia="Times New Roman"/>
          <w:sz w:val="24"/>
          <w:szCs w:val="24"/>
          <w:lang w:eastAsia="ru-RU"/>
        </w:rPr>
        <w:t xml:space="preserve">   </w:t>
      </w:r>
      <w:r w:rsidRPr="002767EC">
        <w:rPr>
          <w:rFonts w:eastAsia="Times New Roman"/>
          <w:sz w:val="24"/>
          <w:szCs w:val="24"/>
          <w:lang w:eastAsia="ru-RU"/>
        </w:rPr>
        <w:t>(</w:t>
      </w:r>
      <w:proofErr w:type="gramEnd"/>
      <w:r w:rsidRPr="002767EC">
        <w:rPr>
          <w:rFonts w:eastAsia="Times New Roman"/>
          <w:sz w:val="24"/>
          <w:szCs w:val="24"/>
          <w:lang w:eastAsia="ru-RU"/>
        </w:rPr>
        <w:t>30÷400)</w:t>
      </w:r>
      <w:r w:rsidR="003E7687">
        <w:rPr>
          <w:rFonts w:eastAsia="Times New Roman"/>
          <w:sz w:val="24"/>
          <w:szCs w:val="24"/>
          <w:lang w:eastAsia="ru-RU"/>
        </w:rPr>
        <w:t xml:space="preserve"> </w:t>
      </w:r>
      <w:r w:rsidRPr="002767EC">
        <w:rPr>
          <w:rFonts w:eastAsia="Times New Roman"/>
          <w:sz w:val="24"/>
          <w:szCs w:val="24"/>
          <w:lang w:eastAsia="ru-RU"/>
        </w:rPr>
        <w:t>кг/час</w:t>
      </w:r>
      <w:r w:rsidR="003E7687">
        <w:rPr>
          <w:rFonts w:eastAsia="Times New Roman"/>
          <w:sz w:val="24"/>
          <w:szCs w:val="24"/>
          <w:lang w:eastAsia="ru-RU"/>
        </w:rPr>
        <w:t xml:space="preserve">. </w:t>
      </w:r>
    </w:p>
    <w:p w14:paraId="0970D103" w14:textId="77777777" w:rsidR="003E7687" w:rsidRPr="002767EC" w:rsidRDefault="003E7687" w:rsidP="002767EC">
      <w:pPr>
        <w:spacing w:after="0" w:line="240" w:lineRule="auto"/>
        <w:ind w:left="0" w:right="57" w:firstLine="567"/>
        <w:rPr>
          <w:rFonts w:eastAsia="Times New Roman"/>
          <w:sz w:val="24"/>
          <w:szCs w:val="24"/>
          <w:lang w:eastAsia="ru-RU"/>
        </w:rPr>
      </w:pPr>
    </w:p>
    <w:p w14:paraId="3E069903" w14:textId="77777777" w:rsidR="002767EC" w:rsidRDefault="002767EC" w:rsidP="002767EC">
      <w:pPr>
        <w:spacing w:after="0" w:line="240" w:lineRule="auto"/>
        <w:ind w:left="0" w:right="57" w:firstLine="567"/>
        <w:rPr>
          <w:rFonts w:eastAsia="Times New Roman"/>
          <w:b/>
          <w:sz w:val="24"/>
          <w:szCs w:val="24"/>
          <w:lang w:eastAsia="ru-RU"/>
        </w:rPr>
      </w:pPr>
      <w:r w:rsidRPr="002767EC">
        <w:rPr>
          <w:rFonts w:eastAsia="Times New Roman"/>
          <w:b/>
          <w:sz w:val="24"/>
          <w:szCs w:val="24"/>
          <w:lang w:eastAsia="ru-RU"/>
        </w:rPr>
        <w:t>11.3 Электрический метод</w:t>
      </w:r>
    </w:p>
    <w:p w14:paraId="041862BE" w14:textId="77777777" w:rsidR="003E7687" w:rsidRPr="002767EC" w:rsidRDefault="003E7687" w:rsidP="002767EC">
      <w:pPr>
        <w:spacing w:after="0" w:line="240" w:lineRule="auto"/>
        <w:ind w:left="0" w:right="57" w:firstLine="567"/>
        <w:rPr>
          <w:rFonts w:eastAsia="Times New Roman"/>
          <w:b/>
          <w:sz w:val="24"/>
          <w:szCs w:val="24"/>
          <w:lang w:eastAsia="ru-RU"/>
        </w:rPr>
      </w:pPr>
    </w:p>
    <w:p w14:paraId="1E28DB0A" w14:textId="435E822B"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Как показано на рисунке</w:t>
      </w:r>
      <w:r w:rsidR="003E7687">
        <w:rPr>
          <w:rFonts w:eastAsia="Times New Roman"/>
          <w:sz w:val="24"/>
          <w:szCs w:val="24"/>
          <w:lang w:eastAsia="ru-RU"/>
        </w:rPr>
        <w:t xml:space="preserve"> </w:t>
      </w:r>
      <w:r w:rsidRPr="002767EC">
        <w:rPr>
          <w:rFonts w:eastAsia="Times New Roman"/>
          <w:sz w:val="24"/>
          <w:szCs w:val="24"/>
          <w:lang w:eastAsia="ru-RU"/>
        </w:rPr>
        <w:t>6, вода протекает через электрический котел (1) к испытываемому отопительному прибору (4).</w:t>
      </w:r>
    </w:p>
    <w:p w14:paraId="2067C508" w14:textId="3CC7B6BE"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Из подаваемой на котёл электрической мощности за вычетом тепловых потерь</w:t>
      </w:r>
      <w:r w:rsidR="00C65A50">
        <w:rPr>
          <w:rFonts w:eastAsia="Times New Roman"/>
          <w:sz w:val="24"/>
          <w:szCs w:val="24"/>
          <w:lang w:eastAsia="ru-RU"/>
        </w:rPr>
        <w:t xml:space="preserve">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п</m:t>
            </m:r>
          </m:sub>
        </m:sSub>
      </m:oMath>
      <w:r w:rsidR="00C65A50">
        <w:rPr>
          <w:rFonts w:eastAsia="Times New Roman"/>
          <w:sz w:val="24"/>
          <w:szCs w:val="24"/>
          <w:lang w:eastAsia="ru-RU"/>
        </w:rPr>
        <w:t xml:space="preserve"> </w:t>
      </w:r>
      <w:r w:rsidRPr="002767EC">
        <w:rPr>
          <w:rFonts w:eastAsia="Times New Roman"/>
          <w:sz w:val="24"/>
          <w:szCs w:val="24"/>
          <w:lang w:eastAsia="ru-RU"/>
        </w:rPr>
        <w:t>электрического котла и трубопроводов и с учётом мощности насоса (в случае если расход воды регулируется изменением числа оборотов насоса) (9) рассчитывается тепловая мощность отопительного прибора.</w:t>
      </w:r>
    </w:p>
    <w:p w14:paraId="47FE98CD" w14:textId="076D2574" w:rsidR="002767EC" w:rsidRPr="002767EC" w:rsidRDefault="002767EC" w:rsidP="002767EC">
      <w:pPr>
        <w:spacing w:after="0" w:line="240" w:lineRule="auto"/>
        <w:ind w:left="0" w:right="57" w:firstLine="567"/>
        <w:rPr>
          <w:rFonts w:eastAsia="Times New Roman"/>
          <w:sz w:val="24"/>
          <w:szCs w:val="24"/>
          <w:lang w:eastAsia="ru-RU"/>
        </w:rPr>
      </w:pPr>
      <w:r w:rsidRPr="002767EC">
        <w:rPr>
          <w:rFonts w:eastAsia="Times New Roman"/>
          <w:sz w:val="24"/>
          <w:szCs w:val="24"/>
          <w:lang w:eastAsia="ru-RU"/>
        </w:rPr>
        <w:t>Потери тепла определяются при испытании измерительного контура, в который в качестве испытываемого радиатора устанавливается один из мастер-радиаторов, стандартная тепловая мощность которого измерена «методом взвешивания».</w:t>
      </w:r>
      <w:r w:rsidR="003E7687">
        <w:rPr>
          <w:rFonts w:eastAsia="Times New Roman"/>
          <w:sz w:val="24"/>
          <w:szCs w:val="24"/>
          <w:lang w:eastAsia="ru-RU"/>
        </w:rPr>
        <w:t xml:space="preserve"> </w:t>
      </w:r>
      <w:r w:rsidRPr="002767EC">
        <w:rPr>
          <w:rFonts w:eastAsia="Times New Roman"/>
          <w:sz w:val="24"/>
          <w:szCs w:val="24"/>
          <w:lang w:eastAsia="ru-RU"/>
        </w:rPr>
        <w:t>Температура воздуха в помещении, где установлена испытательная камера должна поддерживаться в диапазоне (18,5÷21,5)</w:t>
      </w:r>
      <w:r w:rsidR="003E7687">
        <w:rPr>
          <w:rFonts w:eastAsia="Times New Roman"/>
          <w:sz w:val="24"/>
          <w:szCs w:val="24"/>
          <w:lang w:eastAsia="ru-RU"/>
        </w:rPr>
        <w:t xml:space="preserve"> </w:t>
      </w:r>
      <w:r w:rsidRPr="002767EC">
        <w:rPr>
          <w:rFonts w:eastAsia="Times New Roman"/>
          <w:sz w:val="24"/>
          <w:szCs w:val="24"/>
          <w:lang w:eastAsia="ru-RU"/>
        </w:rPr>
        <w:t>⁰С.</w:t>
      </w:r>
    </w:p>
    <w:p w14:paraId="0D38C299" w14:textId="77777777" w:rsidR="002767EC" w:rsidRPr="002767EC" w:rsidRDefault="002767EC" w:rsidP="002767EC">
      <w:pPr>
        <w:spacing w:after="0" w:line="360" w:lineRule="auto"/>
        <w:ind w:left="0" w:right="0" w:firstLine="567"/>
        <w:rPr>
          <w:rFonts w:ascii="Arial" w:eastAsia="Times New Roman" w:hAnsi="Arial" w:cs="Arial"/>
          <w:strike/>
          <w:sz w:val="24"/>
          <w:szCs w:val="24"/>
          <w:lang w:eastAsia="ru-RU"/>
        </w:rPr>
      </w:pPr>
    </w:p>
    <w:p w14:paraId="558E1E0E" w14:textId="77777777" w:rsidR="002767EC" w:rsidRPr="002767EC" w:rsidRDefault="002767EC" w:rsidP="002767EC">
      <w:pPr>
        <w:spacing w:after="0" w:line="360" w:lineRule="auto"/>
        <w:ind w:left="0" w:right="0" w:firstLine="567"/>
        <w:rPr>
          <w:rFonts w:ascii="Arial" w:eastAsia="Times New Roman" w:hAnsi="Arial" w:cs="Arial"/>
          <w:sz w:val="24"/>
          <w:szCs w:val="24"/>
          <w:lang w:eastAsia="ru-RU"/>
        </w:rPr>
      </w:pPr>
    </w:p>
    <w:p w14:paraId="5B3FDDC2" w14:textId="77777777" w:rsidR="003E7687" w:rsidRDefault="003E7687" w:rsidP="003E7687">
      <w:pPr>
        <w:spacing w:after="0" w:line="240" w:lineRule="auto"/>
        <w:ind w:left="0" w:right="6" w:firstLine="567"/>
        <w:jc w:val="center"/>
        <w:rPr>
          <w:rFonts w:eastAsia="Times New Roman"/>
          <w:i/>
          <w:sz w:val="24"/>
          <w:szCs w:val="24"/>
          <w:lang w:eastAsia="ru-RU"/>
        </w:rPr>
      </w:pPr>
      <w:r w:rsidRPr="003E7687">
        <w:rPr>
          <w:rFonts w:eastAsia="Times New Roman"/>
          <w:noProof/>
          <w:sz w:val="28"/>
          <w:szCs w:val="28"/>
          <w:lang w:eastAsia="ru-RU"/>
        </w:rPr>
        <w:lastRenderedPageBreak/>
        <w:drawing>
          <wp:inline distT="0" distB="0" distL="0" distR="0" wp14:anchorId="462B129E" wp14:editId="5041E15F">
            <wp:extent cx="3743325" cy="6210300"/>
            <wp:effectExtent l="0" t="0" r="9525" b="0"/>
            <wp:docPr id="981888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3325" cy="6210300"/>
                    </a:xfrm>
                    <a:prstGeom prst="rect">
                      <a:avLst/>
                    </a:prstGeom>
                    <a:noFill/>
                    <a:ln>
                      <a:noFill/>
                    </a:ln>
                  </pic:spPr>
                </pic:pic>
              </a:graphicData>
            </a:graphic>
          </wp:inline>
        </w:drawing>
      </w:r>
    </w:p>
    <w:p w14:paraId="28BB6762" w14:textId="13B67F57" w:rsidR="003E7687" w:rsidRPr="003E7687" w:rsidRDefault="003E7687" w:rsidP="003E7687">
      <w:pPr>
        <w:spacing w:after="0" w:line="240" w:lineRule="auto"/>
        <w:ind w:left="0" w:right="6" w:firstLine="567"/>
        <w:jc w:val="center"/>
        <w:rPr>
          <w:bCs/>
          <w:sz w:val="24"/>
          <w:szCs w:val="24"/>
        </w:rPr>
      </w:pPr>
      <w:r w:rsidRPr="003E7687">
        <w:rPr>
          <w:rFonts w:eastAsia="Times New Roman"/>
          <w:i/>
          <w:sz w:val="24"/>
          <w:szCs w:val="24"/>
          <w:lang w:eastAsia="ru-RU"/>
        </w:rPr>
        <w:t>1</w:t>
      </w:r>
      <w:r w:rsidRPr="003E7687">
        <w:rPr>
          <w:rFonts w:eastAsia="Times New Roman"/>
          <w:sz w:val="24"/>
          <w:szCs w:val="24"/>
          <w:lang w:eastAsia="ru-RU"/>
        </w:rPr>
        <w:t xml:space="preserve"> – </w:t>
      </w:r>
      <w:r w:rsidRPr="003E7687">
        <w:rPr>
          <w:rFonts w:eastAsia="Times New Roman"/>
          <w:bCs/>
          <w:sz w:val="24"/>
          <w:szCs w:val="24"/>
          <w:lang w:eastAsia="ru-RU"/>
        </w:rPr>
        <w:t xml:space="preserve">Циркуляционный насос; </w:t>
      </w:r>
      <w:r w:rsidRPr="003E7687">
        <w:rPr>
          <w:rFonts w:eastAsia="Times New Roman"/>
          <w:bCs/>
          <w:i/>
          <w:sz w:val="24"/>
          <w:szCs w:val="24"/>
          <w:lang w:eastAsia="ru-RU"/>
        </w:rPr>
        <w:t>2</w:t>
      </w:r>
      <w:r w:rsidRPr="003E7687">
        <w:rPr>
          <w:rFonts w:eastAsia="Times New Roman"/>
          <w:sz w:val="24"/>
          <w:szCs w:val="24"/>
          <w:lang w:eastAsia="ru-RU"/>
        </w:rPr>
        <w:t>–</w:t>
      </w:r>
      <w:r w:rsidRPr="003E7687">
        <w:rPr>
          <w:rFonts w:eastAsia="Times New Roman"/>
          <w:bCs/>
          <w:sz w:val="24"/>
          <w:szCs w:val="24"/>
          <w:lang w:eastAsia="ru-RU"/>
        </w:rPr>
        <w:t>Питающий резервуар;</w:t>
      </w:r>
      <w:r w:rsidRPr="003E7687">
        <w:rPr>
          <w:rFonts w:eastAsia="Times New Roman"/>
          <w:i/>
          <w:sz w:val="24"/>
          <w:szCs w:val="24"/>
          <w:lang w:eastAsia="ru-RU"/>
        </w:rPr>
        <w:t>3</w:t>
      </w:r>
      <w:r w:rsidRPr="003E7687">
        <w:rPr>
          <w:rFonts w:eastAsia="Times New Roman"/>
          <w:sz w:val="24"/>
          <w:szCs w:val="24"/>
          <w:lang w:eastAsia="ru-RU"/>
        </w:rPr>
        <w:t xml:space="preserve"> – </w:t>
      </w:r>
      <w:r w:rsidRPr="003E7687">
        <w:rPr>
          <w:rFonts w:eastAsia="Times New Roman"/>
          <w:bCs/>
          <w:sz w:val="24"/>
          <w:szCs w:val="24"/>
          <w:lang w:eastAsia="ru-RU"/>
        </w:rPr>
        <w:t xml:space="preserve">Электрический котел; </w:t>
      </w:r>
      <w:r w:rsidRPr="003E7687">
        <w:rPr>
          <w:rFonts w:eastAsia="Times New Roman"/>
          <w:bCs/>
          <w:i/>
          <w:sz w:val="24"/>
          <w:szCs w:val="24"/>
          <w:lang w:eastAsia="ru-RU"/>
        </w:rPr>
        <w:t>4</w:t>
      </w:r>
      <w:r w:rsidRPr="003E7687">
        <w:rPr>
          <w:rFonts w:eastAsia="Times New Roman"/>
          <w:sz w:val="24"/>
          <w:szCs w:val="24"/>
          <w:lang w:eastAsia="ru-RU"/>
        </w:rPr>
        <w:t xml:space="preserve">– </w:t>
      </w:r>
      <w:r w:rsidRPr="003E7687">
        <w:rPr>
          <w:rFonts w:eastAsia="Times New Roman"/>
          <w:bCs/>
          <w:sz w:val="24"/>
          <w:szCs w:val="24"/>
          <w:lang w:eastAsia="ru-RU"/>
        </w:rPr>
        <w:t xml:space="preserve">Смесительное устройство; </w:t>
      </w:r>
      <w:r w:rsidRPr="003E7687">
        <w:rPr>
          <w:rFonts w:eastAsia="Times New Roman"/>
          <w:bCs/>
          <w:i/>
          <w:sz w:val="24"/>
          <w:szCs w:val="24"/>
          <w:lang w:eastAsia="ru-RU"/>
        </w:rPr>
        <w:t>5</w:t>
      </w:r>
      <w:r w:rsidRPr="003E7687">
        <w:rPr>
          <w:rFonts w:eastAsia="Times New Roman"/>
          <w:bCs/>
          <w:sz w:val="24"/>
          <w:szCs w:val="24"/>
          <w:lang w:eastAsia="ru-RU"/>
        </w:rPr>
        <w:t xml:space="preserve"> –Сливное отверстие; </w:t>
      </w:r>
      <w:r w:rsidRPr="003E7687">
        <w:rPr>
          <w:rFonts w:eastAsia="Times New Roman"/>
          <w:bCs/>
          <w:i/>
          <w:sz w:val="24"/>
          <w:szCs w:val="24"/>
          <w:lang w:eastAsia="ru-RU"/>
        </w:rPr>
        <w:t>6</w:t>
      </w:r>
      <w:r w:rsidRPr="003E7687">
        <w:rPr>
          <w:rFonts w:eastAsia="Times New Roman"/>
          <w:bCs/>
          <w:sz w:val="24"/>
          <w:szCs w:val="24"/>
          <w:lang w:eastAsia="ru-RU"/>
        </w:rPr>
        <w:t xml:space="preserve"> –Клапан; </w:t>
      </w:r>
      <w:r w:rsidRPr="003E7687">
        <w:rPr>
          <w:rFonts w:eastAsia="Times New Roman"/>
          <w:bCs/>
          <w:i/>
          <w:sz w:val="24"/>
          <w:szCs w:val="24"/>
          <w:lang w:eastAsia="ru-RU"/>
        </w:rPr>
        <w:t>7</w:t>
      </w:r>
      <w:r w:rsidRPr="003E7687">
        <w:rPr>
          <w:rFonts w:eastAsia="Times New Roman"/>
          <w:bCs/>
          <w:sz w:val="24"/>
          <w:szCs w:val="24"/>
          <w:lang w:eastAsia="ru-RU"/>
        </w:rPr>
        <w:t xml:space="preserve"> – Отопительный прибор; </w:t>
      </w:r>
      <w:r w:rsidRPr="003E7687">
        <w:rPr>
          <w:rFonts w:eastAsia="Times New Roman"/>
          <w:bCs/>
          <w:i/>
          <w:sz w:val="24"/>
          <w:szCs w:val="24"/>
          <w:lang w:eastAsia="ru-RU"/>
        </w:rPr>
        <w:t>8</w:t>
      </w:r>
      <w:r w:rsidRPr="003E7687">
        <w:rPr>
          <w:rFonts w:eastAsia="Times New Roman"/>
          <w:bCs/>
          <w:sz w:val="24"/>
          <w:szCs w:val="24"/>
          <w:lang w:eastAsia="ru-RU"/>
        </w:rPr>
        <w:t xml:space="preserve"> — Клапан; </w:t>
      </w:r>
      <w:r w:rsidRPr="003E7687">
        <w:rPr>
          <w:rFonts w:eastAsia="Times New Roman"/>
          <w:bCs/>
          <w:i/>
          <w:sz w:val="24"/>
          <w:szCs w:val="24"/>
          <w:lang w:eastAsia="ru-RU"/>
        </w:rPr>
        <w:t>9</w:t>
      </w:r>
      <w:r w:rsidRPr="003E7687">
        <w:rPr>
          <w:rFonts w:eastAsia="Times New Roman"/>
          <w:bCs/>
          <w:sz w:val="24"/>
          <w:szCs w:val="24"/>
          <w:lang w:eastAsia="ru-RU"/>
        </w:rPr>
        <w:t xml:space="preserve"> –Теплообменник; </w:t>
      </w:r>
      <w:r w:rsidRPr="003E7687">
        <w:rPr>
          <w:rFonts w:eastAsia="Times New Roman"/>
          <w:bCs/>
          <w:i/>
          <w:sz w:val="24"/>
          <w:szCs w:val="24"/>
          <w:lang w:eastAsia="ru-RU"/>
        </w:rPr>
        <w:t>10</w:t>
      </w:r>
      <w:r w:rsidRPr="003E7687">
        <w:rPr>
          <w:rFonts w:eastAsia="Times New Roman"/>
          <w:bCs/>
          <w:sz w:val="24"/>
          <w:szCs w:val="24"/>
          <w:lang w:eastAsia="ru-RU"/>
        </w:rPr>
        <w:t xml:space="preserve"> – Клапан; </w:t>
      </w:r>
      <w:r w:rsidRPr="003E7687">
        <w:rPr>
          <w:rFonts w:eastAsia="Times New Roman"/>
          <w:bCs/>
          <w:i/>
          <w:sz w:val="24"/>
          <w:szCs w:val="24"/>
          <w:lang w:eastAsia="ru-RU"/>
        </w:rPr>
        <w:t>11</w:t>
      </w:r>
      <w:r w:rsidRPr="003E7687">
        <w:rPr>
          <w:rFonts w:eastAsia="Times New Roman"/>
          <w:bCs/>
          <w:sz w:val="24"/>
          <w:szCs w:val="24"/>
          <w:lang w:eastAsia="ru-RU"/>
        </w:rPr>
        <w:t xml:space="preserve">– Клапан; </w:t>
      </w:r>
      <w:r w:rsidRPr="003E7687">
        <w:rPr>
          <w:rFonts w:eastAsia="Times New Roman"/>
          <w:bCs/>
          <w:i/>
          <w:sz w:val="24"/>
          <w:szCs w:val="24"/>
          <w:lang w:eastAsia="ru-RU"/>
        </w:rPr>
        <w:t>12</w:t>
      </w:r>
      <w:r w:rsidRPr="003E7687">
        <w:rPr>
          <w:rFonts w:eastAsia="Times New Roman"/>
          <w:bCs/>
          <w:sz w:val="24"/>
          <w:szCs w:val="24"/>
          <w:lang w:eastAsia="ru-RU"/>
        </w:rPr>
        <w:t xml:space="preserve">– Фильтр; </w:t>
      </w:r>
      <w:r w:rsidRPr="003E7687">
        <w:rPr>
          <w:rFonts w:eastAsia="Times New Roman"/>
          <w:bCs/>
          <w:i/>
          <w:sz w:val="24"/>
          <w:szCs w:val="24"/>
          <w:lang w:eastAsia="ru-RU"/>
        </w:rPr>
        <w:t>13</w:t>
      </w:r>
      <w:r w:rsidRPr="003E7687">
        <w:rPr>
          <w:rFonts w:eastAsia="Times New Roman"/>
          <w:bCs/>
          <w:sz w:val="24"/>
          <w:szCs w:val="24"/>
          <w:lang w:eastAsia="ru-RU"/>
        </w:rPr>
        <w:t xml:space="preserve">– Средство для измерения t воды; </w:t>
      </w:r>
      <w:r w:rsidRPr="003E7687">
        <w:rPr>
          <w:rFonts w:eastAsia="Times New Roman"/>
          <w:bCs/>
          <w:i/>
          <w:sz w:val="24"/>
          <w:szCs w:val="24"/>
          <w:lang w:eastAsia="ru-RU"/>
        </w:rPr>
        <w:t>14</w:t>
      </w:r>
      <w:r w:rsidRPr="003E7687">
        <w:rPr>
          <w:rFonts w:eastAsia="Times New Roman"/>
          <w:bCs/>
          <w:sz w:val="24"/>
          <w:szCs w:val="24"/>
          <w:lang w:eastAsia="ru-RU"/>
        </w:rPr>
        <w:t xml:space="preserve">– Измерительный сосуд; </w:t>
      </w:r>
      <w:r w:rsidRPr="003E7687">
        <w:rPr>
          <w:rFonts w:eastAsia="Times New Roman"/>
          <w:bCs/>
          <w:i/>
          <w:sz w:val="24"/>
          <w:szCs w:val="24"/>
          <w:lang w:eastAsia="ru-RU"/>
        </w:rPr>
        <w:t>15</w:t>
      </w:r>
      <w:r w:rsidRPr="003E7687">
        <w:rPr>
          <w:rFonts w:eastAsia="Times New Roman"/>
          <w:bCs/>
          <w:sz w:val="24"/>
          <w:szCs w:val="24"/>
          <w:lang w:eastAsia="ru-RU"/>
        </w:rPr>
        <w:t xml:space="preserve"> – Расходомер технический</w:t>
      </w:r>
    </w:p>
    <w:p w14:paraId="3879DA4B" w14:textId="77777777" w:rsidR="003E7687" w:rsidRPr="003E7687" w:rsidRDefault="003E7687" w:rsidP="003E7687">
      <w:pPr>
        <w:spacing w:after="0" w:line="240" w:lineRule="auto"/>
        <w:ind w:left="0" w:right="0" w:firstLine="0"/>
        <w:rPr>
          <w:rFonts w:eastAsia="Times New Roman"/>
          <w:sz w:val="28"/>
          <w:szCs w:val="28"/>
          <w:lang w:eastAsia="ru-RU"/>
        </w:rPr>
      </w:pPr>
    </w:p>
    <w:p w14:paraId="35B831DC" w14:textId="77777777" w:rsidR="003E7687" w:rsidRPr="003E7687" w:rsidRDefault="003E7687" w:rsidP="003E7687">
      <w:pPr>
        <w:autoSpaceDE w:val="0"/>
        <w:autoSpaceDN w:val="0"/>
        <w:adjustRightInd w:val="0"/>
        <w:spacing w:after="0" w:line="240" w:lineRule="auto"/>
        <w:ind w:left="0" w:right="0" w:firstLine="708"/>
        <w:jc w:val="left"/>
        <w:rPr>
          <w:rFonts w:eastAsia="Times New Roman"/>
          <w:bCs/>
          <w:color w:val="000000"/>
          <w:sz w:val="24"/>
          <w:szCs w:val="28"/>
          <w:lang w:eastAsia="ru-RU"/>
        </w:rPr>
      </w:pPr>
      <w:r w:rsidRPr="003E7687">
        <w:rPr>
          <w:rFonts w:eastAsia="Times New Roman"/>
          <w:bCs/>
          <w:color w:val="000000"/>
          <w:sz w:val="24"/>
          <w:szCs w:val="28"/>
          <w:lang w:eastAsia="ru-RU"/>
        </w:rPr>
        <w:t>Рисунок 5 – Метод взвешивания: Принципиальная схема проведения испытания</w:t>
      </w:r>
    </w:p>
    <w:p w14:paraId="16302811" w14:textId="77777777" w:rsidR="003E7687" w:rsidRDefault="003E7687" w:rsidP="00B86B8C">
      <w:pPr>
        <w:spacing w:after="0" w:line="240" w:lineRule="auto"/>
        <w:ind w:left="0" w:right="6" w:firstLine="567"/>
        <w:rPr>
          <w:b/>
          <w:sz w:val="24"/>
          <w:szCs w:val="24"/>
        </w:rPr>
      </w:pPr>
    </w:p>
    <w:p w14:paraId="077D5F85" w14:textId="77777777" w:rsidR="003E7687" w:rsidRDefault="003E7687" w:rsidP="00B86B8C">
      <w:pPr>
        <w:spacing w:after="0" w:line="240" w:lineRule="auto"/>
        <w:ind w:left="0" w:right="6" w:firstLine="567"/>
        <w:rPr>
          <w:b/>
          <w:sz w:val="24"/>
          <w:szCs w:val="24"/>
        </w:rPr>
      </w:pPr>
    </w:p>
    <w:p w14:paraId="618F2BC0" w14:textId="77777777" w:rsidR="003E7687" w:rsidRDefault="003E7687" w:rsidP="00B86B8C">
      <w:pPr>
        <w:spacing w:after="0" w:line="240" w:lineRule="auto"/>
        <w:ind w:left="0" w:right="6" w:firstLine="567"/>
        <w:rPr>
          <w:b/>
          <w:sz w:val="24"/>
          <w:szCs w:val="24"/>
        </w:rPr>
      </w:pPr>
    </w:p>
    <w:p w14:paraId="0A489E68" w14:textId="77777777" w:rsidR="003E7687" w:rsidRDefault="003E7687" w:rsidP="00B86B8C">
      <w:pPr>
        <w:spacing w:after="0" w:line="240" w:lineRule="auto"/>
        <w:ind w:left="0" w:right="6" w:firstLine="567"/>
        <w:rPr>
          <w:b/>
          <w:sz w:val="24"/>
          <w:szCs w:val="24"/>
        </w:rPr>
      </w:pPr>
    </w:p>
    <w:p w14:paraId="3A86B582" w14:textId="3778C5F7" w:rsidR="003E7687" w:rsidRDefault="00AE7D05" w:rsidP="00AE7D05">
      <w:pPr>
        <w:spacing w:after="0" w:line="240" w:lineRule="auto"/>
        <w:ind w:left="0" w:right="6" w:firstLine="567"/>
        <w:jc w:val="center"/>
        <w:rPr>
          <w:b/>
          <w:sz w:val="24"/>
          <w:szCs w:val="24"/>
        </w:rPr>
      </w:pPr>
      <w:r w:rsidRPr="00AE7D05">
        <w:rPr>
          <w:rFonts w:eastAsia="Times New Roman"/>
          <w:noProof/>
          <w:sz w:val="24"/>
          <w:szCs w:val="24"/>
          <w:lang w:eastAsia="ru-RU"/>
        </w:rPr>
        <w:lastRenderedPageBreak/>
        <w:drawing>
          <wp:inline distT="0" distB="0" distL="0" distR="0" wp14:anchorId="16789F44" wp14:editId="55870287">
            <wp:extent cx="4333875" cy="6686550"/>
            <wp:effectExtent l="0" t="0" r="9525" b="0"/>
            <wp:docPr id="8712100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875" cy="6686550"/>
                    </a:xfrm>
                    <a:prstGeom prst="rect">
                      <a:avLst/>
                    </a:prstGeom>
                    <a:noFill/>
                    <a:ln>
                      <a:noFill/>
                    </a:ln>
                  </pic:spPr>
                </pic:pic>
              </a:graphicData>
            </a:graphic>
          </wp:inline>
        </w:drawing>
      </w:r>
    </w:p>
    <w:p w14:paraId="355595E6" w14:textId="77777777" w:rsidR="003E7687" w:rsidRDefault="003E7687" w:rsidP="00B86B8C">
      <w:pPr>
        <w:spacing w:after="0" w:line="240" w:lineRule="auto"/>
        <w:ind w:left="0" w:right="6" w:firstLine="567"/>
        <w:rPr>
          <w:b/>
          <w:sz w:val="24"/>
          <w:szCs w:val="24"/>
        </w:rPr>
      </w:pPr>
    </w:p>
    <w:p w14:paraId="3BCA5B43" w14:textId="77777777" w:rsidR="003E7687" w:rsidRDefault="003E7687" w:rsidP="00B86B8C">
      <w:pPr>
        <w:spacing w:after="0" w:line="240" w:lineRule="auto"/>
        <w:ind w:left="0" w:right="6" w:firstLine="567"/>
        <w:rPr>
          <w:b/>
          <w:sz w:val="24"/>
          <w:szCs w:val="24"/>
        </w:rPr>
      </w:pPr>
    </w:p>
    <w:p w14:paraId="1B7B8A03" w14:textId="77777777" w:rsidR="00AE7D05" w:rsidRPr="00AE7D05" w:rsidRDefault="00AE7D05" w:rsidP="00AE7D05">
      <w:pPr>
        <w:autoSpaceDE w:val="0"/>
        <w:autoSpaceDN w:val="0"/>
        <w:adjustRightInd w:val="0"/>
        <w:spacing w:after="0" w:line="276" w:lineRule="auto"/>
        <w:ind w:left="0" w:right="0" w:firstLine="0"/>
        <w:jc w:val="center"/>
        <w:rPr>
          <w:rFonts w:eastAsia="Times New Roman"/>
          <w:b/>
          <w:bCs/>
          <w:color w:val="000000"/>
          <w:sz w:val="28"/>
          <w:szCs w:val="28"/>
          <w:lang w:eastAsia="ru-RU"/>
        </w:rPr>
      </w:pPr>
      <w:r w:rsidRPr="00AE7D05">
        <w:rPr>
          <w:rFonts w:eastAsia="Times New Roman"/>
          <w:i/>
          <w:sz w:val="24"/>
          <w:szCs w:val="24"/>
          <w:lang w:eastAsia="ru-RU"/>
        </w:rPr>
        <w:t>1</w:t>
      </w:r>
      <w:r w:rsidRPr="00AE7D05">
        <w:rPr>
          <w:rFonts w:eastAsia="Times New Roman"/>
          <w:sz w:val="24"/>
          <w:szCs w:val="24"/>
          <w:lang w:eastAsia="ru-RU"/>
        </w:rPr>
        <w:t xml:space="preserve"> – </w:t>
      </w:r>
      <w:r w:rsidRPr="00AE7D05">
        <w:rPr>
          <w:rFonts w:eastAsia="Times New Roman"/>
          <w:bCs/>
          <w:sz w:val="24"/>
          <w:szCs w:val="24"/>
          <w:lang w:eastAsia="ru-RU"/>
        </w:rPr>
        <w:t xml:space="preserve">Электрический котел; </w:t>
      </w:r>
      <w:r w:rsidRPr="00AE7D05">
        <w:rPr>
          <w:rFonts w:eastAsia="Times New Roman"/>
          <w:bCs/>
          <w:i/>
          <w:sz w:val="24"/>
          <w:szCs w:val="24"/>
          <w:lang w:eastAsia="ru-RU"/>
        </w:rPr>
        <w:t>2</w:t>
      </w:r>
      <w:r w:rsidRPr="00AE7D05">
        <w:rPr>
          <w:rFonts w:eastAsia="Times New Roman"/>
          <w:sz w:val="24"/>
          <w:szCs w:val="24"/>
          <w:lang w:eastAsia="ru-RU"/>
        </w:rPr>
        <w:t>–</w:t>
      </w:r>
      <w:r w:rsidRPr="00AE7D05">
        <w:rPr>
          <w:rFonts w:eastAsia="Times New Roman"/>
          <w:bCs/>
          <w:sz w:val="24"/>
          <w:szCs w:val="24"/>
          <w:lang w:eastAsia="ru-RU"/>
        </w:rPr>
        <w:t>Воздухосборник;</w:t>
      </w:r>
      <w:r w:rsidRPr="00AE7D05">
        <w:rPr>
          <w:rFonts w:eastAsia="Times New Roman"/>
          <w:i/>
          <w:sz w:val="24"/>
          <w:szCs w:val="24"/>
          <w:lang w:eastAsia="ru-RU"/>
        </w:rPr>
        <w:t>3</w:t>
      </w:r>
      <w:r w:rsidRPr="00AE7D05">
        <w:rPr>
          <w:rFonts w:eastAsia="Times New Roman"/>
          <w:sz w:val="24"/>
          <w:szCs w:val="24"/>
          <w:lang w:eastAsia="ru-RU"/>
        </w:rPr>
        <w:t xml:space="preserve"> – </w:t>
      </w:r>
      <w:r w:rsidRPr="00AE7D05">
        <w:rPr>
          <w:rFonts w:eastAsia="Times New Roman"/>
          <w:bCs/>
          <w:sz w:val="24"/>
          <w:szCs w:val="24"/>
          <w:lang w:eastAsia="ru-RU"/>
        </w:rPr>
        <w:t xml:space="preserve">Расширительный сосуд; </w:t>
      </w:r>
      <w:r w:rsidRPr="00AE7D05">
        <w:rPr>
          <w:rFonts w:eastAsia="Times New Roman"/>
          <w:bCs/>
          <w:i/>
          <w:sz w:val="24"/>
          <w:szCs w:val="24"/>
          <w:lang w:eastAsia="ru-RU"/>
        </w:rPr>
        <w:t>4</w:t>
      </w:r>
      <w:r w:rsidRPr="00AE7D05">
        <w:rPr>
          <w:rFonts w:eastAsia="Times New Roman"/>
          <w:sz w:val="24"/>
          <w:szCs w:val="24"/>
          <w:lang w:eastAsia="ru-RU"/>
        </w:rPr>
        <w:t xml:space="preserve">– </w:t>
      </w:r>
      <w:r w:rsidRPr="00AE7D05">
        <w:rPr>
          <w:rFonts w:eastAsia="Times New Roman"/>
          <w:bCs/>
          <w:sz w:val="24"/>
          <w:szCs w:val="24"/>
          <w:lang w:eastAsia="ru-RU"/>
        </w:rPr>
        <w:t xml:space="preserve">Испытываемый отопительный прибор; </w:t>
      </w:r>
      <w:r w:rsidRPr="00AE7D05">
        <w:rPr>
          <w:rFonts w:eastAsia="Times New Roman"/>
          <w:bCs/>
          <w:i/>
          <w:sz w:val="24"/>
          <w:szCs w:val="24"/>
          <w:lang w:eastAsia="ru-RU"/>
        </w:rPr>
        <w:t>5</w:t>
      </w:r>
      <w:r w:rsidRPr="00AE7D05">
        <w:rPr>
          <w:rFonts w:eastAsia="Times New Roman"/>
          <w:bCs/>
          <w:sz w:val="24"/>
          <w:szCs w:val="24"/>
          <w:lang w:eastAsia="ru-RU"/>
        </w:rPr>
        <w:t xml:space="preserve"> –Место измерения температуры воды; </w:t>
      </w:r>
      <w:r w:rsidRPr="00AE7D05">
        <w:rPr>
          <w:rFonts w:eastAsia="Times New Roman"/>
          <w:bCs/>
          <w:i/>
          <w:sz w:val="24"/>
          <w:szCs w:val="24"/>
          <w:lang w:eastAsia="ru-RU"/>
        </w:rPr>
        <w:t>6</w:t>
      </w:r>
      <w:r w:rsidRPr="00AE7D05">
        <w:rPr>
          <w:rFonts w:eastAsia="Times New Roman"/>
          <w:bCs/>
          <w:sz w:val="24"/>
          <w:szCs w:val="24"/>
          <w:lang w:eastAsia="ru-RU"/>
        </w:rPr>
        <w:t xml:space="preserve"> –Регулирующий клапан; </w:t>
      </w:r>
      <w:r w:rsidRPr="00AE7D05">
        <w:rPr>
          <w:rFonts w:eastAsia="Times New Roman"/>
          <w:bCs/>
          <w:i/>
          <w:sz w:val="24"/>
          <w:szCs w:val="24"/>
          <w:lang w:eastAsia="ru-RU"/>
        </w:rPr>
        <w:t>7</w:t>
      </w:r>
      <w:r w:rsidRPr="00AE7D05">
        <w:rPr>
          <w:rFonts w:eastAsia="Times New Roman"/>
          <w:bCs/>
          <w:sz w:val="24"/>
          <w:szCs w:val="24"/>
          <w:lang w:eastAsia="ru-RU"/>
        </w:rPr>
        <w:t xml:space="preserve"> – </w:t>
      </w:r>
      <w:proofErr w:type="spellStart"/>
      <w:r w:rsidRPr="00AE7D05">
        <w:rPr>
          <w:rFonts w:eastAsia="Times New Roman"/>
          <w:bCs/>
          <w:sz w:val="24"/>
          <w:szCs w:val="24"/>
          <w:lang w:eastAsia="ru-RU"/>
        </w:rPr>
        <w:t>Воздухоотводчик</w:t>
      </w:r>
      <w:proofErr w:type="spellEnd"/>
      <w:r w:rsidRPr="00AE7D05">
        <w:rPr>
          <w:rFonts w:eastAsia="Times New Roman"/>
          <w:bCs/>
          <w:sz w:val="24"/>
          <w:szCs w:val="24"/>
          <w:lang w:eastAsia="ru-RU"/>
        </w:rPr>
        <w:t xml:space="preserve">; </w:t>
      </w:r>
      <w:r w:rsidRPr="00AE7D05">
        <w:rPr>
          <w:rFonts w:eastAsia="Times New Roman"/>
          <w:bCs/>
          <w:i/>
          <w:sz w:val="24"/>
          <w:szCs w:val="24"/>
          <w:lang w:eastAsia="ru-RU"/>
        </w:rPr>
        <w:t>8</w:t>
      </w:r>
      <w:r w:rsidRPr="00AE7D05">
        <w:rPr>
          <w:rFonts w:eastAsia="Times New Roman"/>
          <w:bCs/>
          <w:sz w:val="24"/>
          <w:szCs w:val="24"/>
          <w:lang w:eastAsia="ru-RU"/>
        </w:rPr>
        <w:t xml:space="preserve"> — Подключение к источнику постоянного напряжения; </w:t>
      </w:r>
      <w:r w:rsidRPr="00AE7D05">
        <w:rPr>
          <w:rFonts w:eastAsia="Times New Roman"/>
          <w:bCs/>
          <w:i/>
          <w:sz w:val="24"/>
          <w:szCs w:val="24"/>
          <w:lang w:eastAsia="ru-RU"/>
        </w:rPr>
        <w:t>9</w:t>
      </w:r>
      <w:r w:rsidRPr="00AE7D05">
        <w:rPr>
          <w:rFonts w:eastAsia="Times New Roman"/>
          <w:bCs/>
          <w:sz w:val="24"/>
          <w:szCs w:val="24"/>
          <w:lang w:eastAsia="ru-RU"/>
        </w:rPr>
        <w:t xml:space="preserve"> – Насос; </w:t>
      </w:r>
      <w:r w:rsidRPr="00AE7D05">
        <w:rPr>
          <w:rFonts w:eastAsia="Times New Roman"/>
          <w:bCs/>
          <w:i/>
          <w:sz w:val="24"/>
          <w:szCs w:val="24"/>
          <w:lang w:eastAsia="ru-RU"/>
        </w:rPr>
        <w:t>10</w:t>
      </w:r>
      <w:r w:rsidRPr="00AE7D05">
        <w:rPr>
          <w:rFonts w:eastAsia="Times New Roman"/>
          <w:bCs/>
          <w:sz w:val="24"/>
          <w:szCs w:val="24"/>
          <w:lang w:eastAsia="ru-RU"/>
        </w:rPr>
        <w:t xml:space="preserve"> – Расходомер технический; </w:t>
      </w:r>
      <w:r w:rsidRPr="00AE7D05">
        <w:rPr>
          <w:rFonts w:eastAsia="Times New Roman"/>
          <w:bCs/>
          <w:i/>
          <w:sz w:val="24"/>
          <w:szCs w:val="24"/>
          <w:lang w:eastAsia="ru-RU"/>
        </w:rPr>
        <w:t>11</w:t>
      </w:r>
      <w:r w:rsidRPr="00AE7D05">
        <w:rPr>
          <w:rFonts w:eastAsia="Times New Roman"/>
          <w:bCs/>
          <w:sz w:val="24"/>
          <w:szCs w:val="24"/>
          <w:lang w:eastAsia="ru-RU"/>
        </w:rPr>
        <w:t>– Фильтр</w:t>
      </w:r>
    </w:p>
    <w:p w14:paraId="6D6A61F7" w14:textId="77777777" w:rsidR="00AE7D05" w:rsidRPr="00AE7D05" w:rsidRDefault="00AE7D05" w:rsidP="00AE7D05">
      <w:pPr>
        <w:autoSpaceDE w:val="0"/>
        <w:autoSpaceDN w:val="0"/>
        <w:adjustRightInd w:val="0"/>
        <w:spacing w:after="0" w:line="240" w:lineRule="auto"/>
        <w:ind w:left="0" w:right="0" w:firstLine="0"/>
        <w:jc w:val="left"/>
        <w:rPr>
          <w:rFonts w:eastAsia="Times New Roman"/>
          <w:color w:val="000000"/>
          <w:sz w:val="28"/>
          <w:szCs w:val="28"/>
          <w:lang w:eastAsia="ru-RU"/>
        </w:rPr>
      </w:pPr>
    </w:p>
    <w:p w14:paraId="253D2882" w14:textId="77777777" w:rsidR="00AE7D05" w:rsidRPr="00AE7D05" w:rsidRDefault="00AE7D05" w:rsidP="00AE7D05">
      <w:pPr>
        <w:autoSpaceDE w:val="0"/>
        <w:autoSpaceDN w:val="0"/>
        <w:adjustRightInd w:val="0"/>
        <w:spacing w:after="0" w:line="240" w:lineRule="auto"/>
        <w:ind w:left="0" w:right="0" w:firstLine="708"/>
        <w:jc w:val="center"/>
        <w:rPr>
          <w:rFonts w:eastAsia="Times New Roman"/>
          <w:bCs/>
          <w:color w:val="000000"/>
          <w:sz w:val="24"/>
          <w:szCs w:val="28"/>
          <w:lang w:eastAsia="ru-RU"/>
        </w:rPr>
      </w:pPr>
      <w:r w:rsidRPr="00AE7D05">
        <w:rPr>
          <w:rFonts w:eastAsia="Times New Roman"/>
          <w:bCs/>
          <w:color w:val="000000"/>
          <w:sz w:val="24"/>
          <w:szCs w:val="28"/>
          <w:lang w:eastAsia="ru-RU"/>
        </w:rPr>
        <w:t>Рисунок 6 — Электрический метод: Принципиальная схема проведения испытания</w:t>
      </w:r>
    </w:p>
    <w:p w14:paraId="10E8E471" w14:textId="77777777" w:rsidR="003E7687" w:rsidRDefault="003E7687" w:rsidP="00B86B8C">
      <w:pPr>
        <w:spacing w:after="0" w:line="240" w:lineRule="auto"/>
        <w:ind w:left="0" w:right="6" w:firstLine="567"/>
        <w:rPr>
          <w:b/>
          <w:sz w:val="24"/>
          <w:szCs w:val="24"/>
        </w:rPr>
      </w:pPr>
    </w:p>
    <w:p w14:paraId="20D46208" w14:textId="77777777" w:rsidR="003E7687" w:rsidRDefault="003E7687" w:rsidP="00B86B8C">
      <w:pPr>
        <w:spacing w:after="0" w:line="240" w:lineRule="auto"/>
        <w:ind w:left="0" w:right="6" w:firstLine="567"/>
        <w:rPr>
          <w:b/>
          <w:sz w:val="24"/>
          <w:szCs w:val="24"/>
        </w:rPr>
      </w:pPr>
    </w:p>
    <w:p w14:paraId="0268082E" w14:textId="77777777" w:rsidR="000329B6" w:rsidRDefault="000329B6" w:rsidP="00B86B8C">
      <w:pPr>
        <w:spacing w:after="0" w:line="240" w:lineRule="auto"/>
        <w:ind w:left="0" w:right="6" w:firstLine="567"/>
        <w:rPr>
          <w:b/>
          <w:sz w:val="24"/>
          <w:szCs w:val="24"/>
        </w:rPr>
      </w:pPr>
    </w:p>
    <w:p w14:paraId="5E1F6BDB" w14:textId="77777777" w:rsidR="000329B6" w:rsidRDefault="000329B6" w:rsidP="000329B6">
      <w:pPr>
        <w:spacing w:after="0" w:line="240" w:lineRule="auto"/>
        <w:ind w:left="0" w:right="0" w:firstLine="567"/>
        <w:rPr>
          <w:rFonts w:eastAsia="Times New Roman"/>
          <w:b/>
          <w:sz w:val="24"/>
          <w:szCs w:val="24"/>
          <w:lang w:eastAsia="ru-RU"/>
        </w:rPr>
      </w:pPr>
      <w:r w:rsidRPr="000329B6">
        <w:rPr>
          <w:rFonts w:eastAsia="Times New Roman"/>
          <w:b/>
          <w:sz w:val="24"/>
          <w:szCs w:val="24"/>
          <w:lang w:eastAsia="ru-RU"/>
        </w:rPr>
        <w:lastRenderedPageBreak/>
        <w:t>11.4 Измерения и расчеты</w:t>
      </w:r>
    </w:p>
    <w:p w14:paraId="37B1BF8B" w14:textId="77777777" w:rsidR="000329B6" w:rsidRPr="000329B6" w:rsidRDefault="000329B6" w:rsidP="000329B6">
      <w:pPr>
        <w:spacing w:after="0" w:line="240" w:lineRule="auto"/>
        <w:ind w:left="0" w:right="0" w:firstLine="567"/>
        <w:rPr>
          <w:rFonts w:eastAsia="Times New Roman"/>
          <w:b/>
          <w:sz w:val="24"/>
          <w:szCs w:val="24"/>
          <w:lang w:eastAsia="ru-RU"/>
        </w:rPr>
      </w:pPr>
    </w:p>
    <w:p w14:paraId="767991E3" w14:textId="77777777" w:rsidR="000329B6" w:rsidRDefault="000329B6" w:rsidP="000329B6">
      <w:pPr>
        <w:spacing w:after="0" w:line="240" w:lineRule="auto"/>
        <w:ind w:left="0" w:right="0" w:firstLine="567"/>
        <w:rPr>
          <w:rFonts w:eastAsia="Times New Roman"/>
          <w:b/>
          <w:sz w:val="24"/>
          <w:szCs w:val="24"/>
          <w:lang w:eastAsia="ru-RU"/>
        </w:rPr>
      </w:pPr>
      <w:r w:rsidRPr="000329B6">
        <w:rPr>
          <w:rFonts w:eastAsia="Times New Roman"/>
          <w:b/>
          <w:sz w:val="24"/>
          <w:szCs w:val="24"/>
          <w:lang w:eastAsia="ru-RU"/>
        </w:rPr>
        <w:t>11.4.1 Общие положения</w:t>
      </w:r>
    </w:p>
    <w:p w14:paraId="6D3A30B6" w14:textId="77777777" w:rsidR="000329B6" w:rsidRPr="000329B6" w:rsidRDefault="000329B6" w:rsidP="000329B6">
      <w:pPr>
        <w:spacing w:after="0" w:line="240" w:lineRule="auto"/>
        <w:ind w:left="0" w:right="0" w:firstLine="567"/>
        <w:rPr>
          <w:rFonts w:eastAsia="Times New Roman"/>
          <w:b/>
          <w:sz w:val="24"/>
          <w:szCs w:val="24"/>
          <w:lang w:eastAsia="ru-RU"/>
        </w:rPr>
      </w:pPr>
    </w:p>
    <w:p w14:paraId="30DEAFCC" w14:textId="77777777" w:rsidR="000329B6" w:rsidRPr="000329B6" w:rsidRDefault="000329B6" w:rsidP="000329B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Для определения номинального характеристического уравнения радиатора необходимо определить соответствующие значения тепловой мощности и температурного напора.</w:t>
      </w:r>
    </w:p>
    <w:p w14:paraId="6A0AE22C" w14:textId="77777777" w:rsidR="000329B6" w:rsidRDefault="000329B6" w:rsidP="000329B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Ни одна из этих величин не может быть измерена непосредственно, их можно только рассчитать при помощи значений других величин, которые измеряются непосредственно или при помощи дополнительных данных (калибровочное испытание, таблиц со свойствами материалов), а также с помощью математической зависимости.</w:t>
      </w:r>
    </w:p>
    <w:p w14:paraId="4AE4DF64" w14:textId="77777777" w:rsidR="00CC36D4" w:rsidRPr="000329B6" w:rsidRDefault="00CC36D4" w:rsidP="000329B6">
      <w:pPr>
        <w:spacing w:after="0" w:line="240" w:lineRule="auto"/>
        <w:ind w:left="0" w:right="0" w:firstLine="567"/>
        <w:rPr>
          <w:rFonts w:eastAsia="Times New Roman"/>
          <w:sz w:val="24"/>
          <w:szCs w:val="24"/>
          <w:lang w:eastAsia="ru-RU"/>
        </w:rPr>
      </w:pPr>
    </w:p>
    <w:p w14:paraId="3E93B39C" w14:textId="77777777" w:rsidR="000329B6" w:rsidRDefault="000329B6" w:rsidP="000329B6">
      <w:pPr>
        <w:spacing w:after="0" w:line="240" w:lineRule="auto"/>
        <w:ind w:left="0" w:right="0" w:firstLine="567"/>
        <w:rPr>
          <w:rFonts w:eastAsia="Times New Roman"/>
          <w:b/>
          <w:sz w:val="24"/>
          <w:szCs w:val="24"/>
          <w:lang w:eastAsia="ru-RU"/>
        </w:rPr>
      </w:pPr>
      <w:r w:rsidRPr="000329B6">
        <w:rPr>
          <w:rFonts w:eastAsia="Times New Roman"/>
          <w:b/>
          <w:sz w:val="24"/>
          <w:szCs w:val="24"/>
          <w:lang w:eastAsia="ru-RU"/>
        </w:rPr>
        <w:t>11.4.1.2 Метод взвешивания</w:t>
      </w:r>
    </w:p>
    <w:p w14:paraId="3FA5BD23" w14:textId="77777777" w:rsidR="00CC36D4" w:rsidRPr="000329B6" w:rsidRDefault="00CC36D4" w:rsidP="000329B6">
      <w:pPr>
        <w:spacing w:after="0" w:line="240" w:lineRule="auto"/>
        <w:ind w:left="0" w:right="0" w:firstLine="567"/>
        <w:rPr>
          <w:rFonts w:eastAsia="Times New Roman"/>
          <w:b/>
          <w:sz w:val="24"/>
          <w:szCs w:val="24"/>
          <w:lang w:eastAsia="ru-RU"/>
        </w:rPr>
      </w:pPr>
    </w:p>
    <w:p w14:paraId="435E4AA7" w14:textId="0608DF42" w:rsidR="000329B6" w:rsidRPr="000329B6" w:rsidRDefault="000329B6" w:rsidP="000329B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Тепловая мощность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изм</m:t>
            </m:r>
          </m:sub>
        </m:sSub>
      </m:oMath>
      <w:r w:rsidRPr="000329B6">
        <w:rPr>
          <w:rFonts w:eastAsia="Times New Roman"/>
          <w:sz w:val="24"/>
          <w:szCs w:val="24"/>
          <w:lang w:eastAsia="ru-RU"/>
        </w:rPr>
        <w:t xml:space="preserve"> рассчитывается на основе расхода воды М и измеренных температур t</w:t>
      </w:r>
      <w:r w:rsidRPr="00DB036B">
        <w:rPr>
          <w:rFonts w:eastAsia="Times New Roman"/>
          <w:sz w:val="24"/>
          <w:szCs w:val="24"/>
          <w:vertAlign w:val="subscript"/>
          <w:lang w:eastAsia="ru-RU"/>
        </w:rPr>
        <w:t>1</w:t>
      </w:r>
      <w:r w:rsidRPr="000329B6">
        <w:rPr>
          <w:rFonts w:eastAsia="Times New Roman"/>
          <w:sz w:val="24"/>
          <w:szCs w:val="24"/>
          <w:lang w:eastAsia="ru-RU"/>
        </w:rPr>
        <w:t xml:space="preserve"> и t</w:t>
      </w:r>
      <w:r w:rsidRPr="00DB036B">
        <w:rPr>
          <w:rFonts w:eastAsia="Times New Roman"/>
          <w:sz w:val="24"/>
          <w:szCs w:val="24"/>
          <w:vertAlign w:val="subscript"/>
          <w:lang w:eastAsia="ru-RU"/>
        </w:rPr>
        <w:t>2</w:t>
      </w:r>
      <w:r w:rsidRPr="000329B6">
        <w:rPr>
          <w:rFonts w:eastAsia="Times New Roman"/>
          <w:sz w:val="24"/>
          <w:szCs w:val="24"/>
          <w:lang w:eastAsia="ru-RU"/>
        </w:rPr>
        <w:t>.</w:t>
      </w:r>
    </w:p>
    <w:p w14:paraId="1362C07D" w14:textId="77777777" w:rsidR="000329B6" w:rsidRDefault="000329B6" w:rsidP="000329B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Эти температуры используются для расчета удельных энтальпий в соответствии с [2] для исходного давления воды 120 кПа.</w:t>
      </w:r>
    </w:p>
    <w:p w14:paraId="4C10D970" w14:textId="77777777" w:rsidR="000329B6" w:rsidRPr="000329B6" w:rsidRDefault="000329B6" w:rsidP="000329B6">
      <w:pPr>
        <w:spacing w:after="0" w:line="240" w:lineRule="auto"/>
        <w:ind w:left="0" w:right="0" w:firstLine="567"/>
        <w:rPr>
          <w:rFonts w:eastAsia="Times New Roman"/>
          <w:strike/>
          <w:sz w:val="24"/>
          <w:szCs w:val="24"/>
          <w:lang w:eastAsia="ru-RU"/>
        </w:rPr>
      </w:pPr>
    </w:p>
    <w:p w14:paraId="4E7F2A64" w14:textId="399479F6" w:rsidR="000329B6" w:rsidRPr="000329B6" w:rsidRDefault="00D6376C" w:rsidP="000329B6">
      <w:pPr>
        <w:spacing w:after="0" w:line="360" w:lineRule="auto"/>
        <w:ind w:left="0" w:right="0" w:firstLine="567"/>
        <w:jc w:val="right"/>
        <w:rPr>
          <w:rFonts w:eastAsia="Times New Roman"/>
          <w:sz w:val="24"/>
          <w:szCs w:val="24"/>
          <w:lang w:eastAsia="ru-RU"/>
        </w:rPr>
      </w:pPr>
      <w:r>
        <w:rPr>
          <w:rFonts w:eastAsia="Times New Roman"/>
          <w:sz w:val="24"/>
          <w:szCs w:val="24"/>
          <w:lang w:eastAsia="ru-RU"/>
        </w:rPr>
        <w:t xml:space="preserve">     </w:t>
      </w:r>
      <w:bookmarkStart w:id="2" w:name="_Hlk204156655"/>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и</m:t>
            </m:r>
            <m:r>
              <w:rPr>
                <w:rFonts w:ascii="Cambria Math" w:eastAsia="Times New Roman" w:hAnsi="Cambria Math"/>
                <w:sz w:val="24"/>
                <w:szCs w:val="24"/>
                <w:lang w:val="kk-KZ" w:eastAsia="ru-RU"/>
              </w:rPr>
              <m:t>зм</m:t>
            </m:r>
          </m:sub>
        </m:sSub>
        <w:bookmarkEnd w:id="2"/>
        <m:r>
          <w:rPr>
            <w:rFonts w:ascii="Cambria Math" w:eastAsia="Times New Roman" w:hAnsi="Cambria Math"/>
            <w:sz w:val="24"/>
            <w:szCs w:val="24"/>
            <w:lang w:eastAsia="ru-RU"/>
          </w:rPr>
          <m:t>=М(</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h</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h</m:t>
            </m:r>
          </m:e>
          <m:sub>
            <m:r>
              <w:rPr>
                <w:rFonts w:ascii="Cambria Math" w:eastAsia="Times New Roman" w:hAnsi="Cambria Math"/>
                <w:sz w:val="24"/>
                <w:szCs w:val="24"/>
                <w:lang w:eastAsia="ru-RU"/>
              </w:rPr>
              <m:t>2</m:t>
            </m:r>
          </m:sub>
        </m:sSub>
        <m:r>
          <w:rPr>
            <w:rFonts w:ascii="Cambria Math" w:eastAsia="Times New Roman" w:hAnsi="Cambria Math"/>
            <w:sz w:val="24"/>
            <w:szCs w:val="24"/>
            <w:lang w:eastAsia="ru-RU"/>
          </w:rPr>
          <m:t>)</m:t>
        </m:r>
      </m:oMath>
      <w:r w:rsidR="000329B6" w:rsidRPr="000329B6">
        <w:rPr>
          <w:rFonts w:eastAsia="Times New Roman"/>
          <w:sz w:val="24"/>
          <w:szCs w:val="24"/>
          <w:lang w:eastAsia="ru-RU"/>
        </w:rPr>
        <w:t xml:space="preserve">          </w:t>
      </w:r>
      <w:r w:rsidR="000329B6">
        <w:rPr>
          <w:rFonts w:eastAsia="Times New Roman"/>
          <w:sz w:val="24"/>
          <w:szCs w:val="24"/>
          <w:lang w:eastAsia="ru-RU"/>
        </w:rPr>
        <w:t xml:space="preserve">                   </w:t>
      </w:r>
      <w:r w:rsidR="000329B6" w:rsidRPr="000329B6">
        <w:rPr>
          <w:rFonts w:eastAsia="Times New Roman"/>
          <w:sz w:val="24"/>
          <w:szCs w:val="24"/>
          <w:lang w:eastAsia="ru-RU"/>
        </w:rPr>
        <w:t xml:space="preserve">                            (4)</w:t>
      </w:r>
    </w:p>
    <w:p w14:paraId="0C306718" w14:textId="293A6F81" w:rsidR="000329B6" w:rsidRPr="000329B6" w:rsidRDefault="00000000" w:rsidP="000329B6">
      <w:pPr>
        <w:spacing w:after="0" w:line="240" w:lineRule="auto"/>
        <w:ind w:left="0" w:right="0" w:firstLine="567"/>
        <w:rPr>
          <w:rFonts w:eastAsia="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h</m:t>
            </m:r>
          </m:e>
          <m:sub>
            <m:r>
              <w:rPr>
                <w:rFonts w:ascii="Cambria Math" w:eastAsia="Times New Roman" w:hAnsi="Cambria Math"/>
                <w:sz w:val="24"/>
                <w:szCs w:val="24"/>
                <w:lang w:eastAsia="ru-RU"/>
              </w:rPr>
              <m:t>1</m:t>
            </m:r>
          </m:sub>
        </m:sSub>
      </m:oMath>
      <w:r w:rsidR="000329B6" w:rsidRPr="000329B6">
        <w:rPr>
          <w:rFonts w:eastAsia="Times New Roman"/>
          <w:sz w:val="24"/>
          <w:szCs w:val="24"/>
          <w:lang w:eastAsia="ru-RU"/>
        </w:rPr>
        <w:t xml:space="preserve"> – энтальпия воды на входе в отопительный прибор;</w:t>
      </w:r>
    </w:p>
    <w:p w14:paraId="37EFC6A1" w14:textId="6DF5269E" w:rsidR="000329B6" w:rsidRPr="000329B6" w:rsidRDefault="00000000" w:rsidP="000329B6">
      <w:pPr>
        <w:spacing w:after="0" w:line="240" w:lineRule="auto"/>
        <w:ind w:left="0" w:right="0" w:firstLine="567"/>
        <w:rPr>
          <w:rFonts w:eastAsia="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h</m:t>
            </m:r>
          </m:e>
          <m:sub>
            <m:r>
              <w:rPr>
                <w:rFonts w:ascii="Cambria Math" w:eastAsia="Times New Roman" w:hAnsi="Cambria Math"/>
                <w:sz w:val="24"/>
                <w:szCs w:val="24"/>
                <w:lang w:eastAsia="ru-RU"/>
              </w:rPr>
              <m:t>2</m:t>
            </m:r>
          </m:sub>
        </m:sSub>
      </m:oMath>
      <w:r w:rsidR="000329B6" w:rsidRPr="000329B6">
        <w:rPr>
          <w:rFonts w:eastAsia="Times New Roman"/>
          <w:sz w:val="24"/>
          <w:szCs w:val="24"/>
          <w:lang w:eastAsia="ru-RU"/>
        </w:rPr>
        <w:t xml:space="preserve"> – энтальпия воды на выходе из отопительного прибора.</w:t>
      </w:r>
    </w:p>
    <w:p w14:paraId="7F8A13E5" w14:textId="45152C25" w:rsidR="000329B6" w:rsidRDefault="000329B6" w:rsidP="000329B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Расход воды М рассчитывается исходя из количества воды </w:t>
      </w:r>
      <w:r w:rsidRPr="000329B6">
        <w:rPr>
          <w:rFonts w:eastAsia="Times New Roman"/>
          <w:sz w:val="24"/>
          <w:szCs w:val="24"/>
          <w:lang w:val="en-US" w:eastAsia="ru-RU"/>
        </w:rPr>
        <w:t>m</w:t>
      </w:r>
      <w:r w:rsidRPr="000329B6">
        <w:rPr>
          <w:rFonts w:eastAsia="Times New Roman"/>
          <w:sz w:val="24"/>
          <w:szCs w:val="24"/>
          <w:lang w:eastAsia="ru-RU"/>
        </w:rPr>
        <w:t>, собранной в мерную ёмкость, и соответствующего периода времени τ.</w:t>
      </w:r>
    </w:p>
    <w:p w14:paraId="62202C12" w14:textId="77777777" w:rsidR="000329B6" w:rsidRPr="000329B6" w:rsidRDefault="000329B6" w:rsidP="000329B6">
      <w:pPr>
        <w:spacing w:after="0" w:line="240" w:lineRule="auto"/>
        <w:ind w:left="0" w:right="0" w:firstLine="567"/>
        <w:rPr>
          <w:rFonts w:eastAsia="Times New Roman"/>
          <w:sz w:val="24"/>
          <w:szCs w:val="24"/>
          <w:lang w:eastAsia="ru-RU"/>
        </w:rPr>
      </w:pPr>
    </w:p>
    <w:p w14:paraId="6F2A22A9" w14:textId="58616B5D" w:rsidR="000329B6" w:rsidRPr="000329B6" w:rsidRDefault="00D6376C" w:rsidP="000329B6">
      <w:pPr>
        <w:spacing w:after="0" w:line="360" w:lineRule="auto"/>
        <w:ind w:left="0" w:right="0" w:firstLine="0"/>
        <w:jc w:val="right"/>
        <w:rPr>
          <w:rFonts w:eastAsia="Times New Roman"/>
          <w:sz w:val="24"/>
          <w:szCs w:val="24"/>
          <w:lang w:eastAsia="ru-RU"/>
        </w:rPr>
      </w:pPr>
      <m:oMath>
        <m:r>
          <w:rPr>
            <w:rFonts w:ascii="Cambria Math" w:eastAsia="Times New Roman" w:hAnsi="Cambria Math"/>
            <w:sz w:val="24"/>
            <w:szCs w:val="24"/>
            <w:lang w:eastAsia="ru-RU"/>
          </w:rPr>
          <m:t>M=</m:t>
        </m:r>
        <m:r>
          <w:rPr>
            <w:rFonts w:ascii="Cambria Math" w:eastAsia="Times New Roman" w:hAnsi="Cambria Math"/>
            <w:sz w:val="24"/>
            <w:szCs w:val="24"/>
            <w:lang w:val="en-US" w:eastAsia="ru-RU"/>
          </w:rPr>
          <m:t>m</m:t>
        </m:r>
        <m:r>
          <w:rPr>
            <w:rFonts w:ascii="Cambria Math" w:eastAsia="Times New Roman" w:hAnsi="Cambria Math"/>
            <w:sz w:val="24"/>
            <w:szCs w:val="24"/>
            <w:lang w:eastAsia="ru-RU"/>
          </w:rPr>
          <m:t>/</m:t>
        </m:r>
        <m:r>
          <w:rPr>
            <w:rFonts w:ascii="Cambria Math" w:eastAsia="Times New Roman" w:hAnsi="Cambria Math"/>
            <w:sz w:val="24"/>
            <w:szCs w:val="24"/>
            <w:lang w:val="en-US" w:eastAsia="ru-RU"/>
          </w:rPr>
          <m:t>τ</m:t>
        </m:r>
      </m:oMath>
      <w:r w:rsidR="000329B6" w:rsidRPr="000329B6">
        <w:rPr>
          <w:rFonts w:eastAsia="Times New Roman"/>
          <w:sz w:val="24"/>
          <w:szCs w:val="24"/>
          <w:lang w:eastAsia="ru-RU"/>
        </w:rPr>
        <w:t xml:space="preserve">                                                     </w:t>
      </w:r>
      <w:r w:rsidR="000329B6">
        <w:rPr>
          <w:rFonts w:eastAsia="Times New Roman"/>
          <w:sz w:val="24"/>
          <w:szCs w:val="24"/>
          <w:lang w:eastAsia="ru-RU"/>
        </w:rPr>
        <w:t xml:space="preserve">                  </w:t>
      </w:r>
      <w:r w:rsidR="000329B6" w:rsidRPr="000329B6">
        <w:rPr>
          <w:rFonts w:eastAsia="Times New Roman"/>
          <w:sz w:val="24"/>
          <w:szCs w:val="24"/>
          <w:lang w:eastAsia="ru-RU"/>
        </w:rPr>
        <w:t>(5)</w:t>
      </w:r>
    </w:p>
    <w:p w14:paraId="75A7DC05" w14:textId="77777777" w:rsidR="00CC36D4" w:rsidRDefault="00CC36D4" w:rsidP="000329B6">
      <w:pPr>
        <w:spacing w:after="0" w:line="240" w:lineRule="auto"/>
        <w:ind w:left="0" w:right="0" w:firstLine="708"/>
        <w:rPr>
          <w:rFonts w:eastAsia="Times New Roman"/>
          <w:b/>
          <w:sz w:val="24"/>
          <w:szCs w:val="24"/>
          <w:lang w:eastAsia="ru-RU"/>
        </w:rPr>
      </w:pPr>
    </w:p>
    <w:p w14:paraId="6724AC88" w14:textId="5455ABAD" w:rsidR="000329B6" w:rsidRDefault="000329B6" w:rsidP="000329B6">
      <w:pPr>
        <w:spacing w:after="0" w:line="240" w:lineRule="auto"/>
        <w:ind w:left="0" w:right="0" w:firstLine="708"/>
        <w:rPr>
          <w:rFonts w:eastAsia="Times New Roman"/>
          <w:b/>
          <w:sz w:val="24"/>
          <w:szCs w:val="24"/>
          <w:lang w:eastAsia="ru-RU"/>
        </w:rPr>
      </w:pPr>
      <w:r w:rsidRPr="000329B6">
        <w:rPr>
          <w:rFonts w:eastAsia="Times New Roman"/>
          <w:b/>
          <w:sz w:val="24"/>
          <w:szCs w:val="24"/>
          <w:lang w:eastAsia="ru-RU"/>
        </w:rPr>
        <w:t>11.4.1.3 Электрический метод</w:t>
      </w:r>
    </w:p>
    <w:p w14:paraId="680F783D" w14:textId="77777777" w:rsidR="00CC36D4" w:rsidRPr="000329B6" w:rsidRDefault="00CC36D4" w:rsidP="000329B6">
      <w:pPr>
        <w:spacing w:after="0" w:line="240" w:lineRule="auto"/>
        <w:ind w:left="0" w:right="0" w:firstLine="708"/>
        <w:rPr>
          <w:rFonts w:eastAsia="Times New Roman"/>
          <w:b/>
          <w:sz w:val="24"/>
          <w:szCs w:val="24"/>
          <w:lang w:eastAsia="ru-RU"/>
        </w:rPr>
      </w:pPr>
    </w:p>
    <w:p w14:paraId="04FBBD3E" w14:textId="38FE09E9" w:rsidR="000329B6" w:rsidRDefault="000329B6" w:rsidP="000329B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Тепловая мощность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и</m:t>
            </m:r>
            <m:r>
              <w:rPr>
                <w:rFonts w:ascii="Cambria Math" w:eastAsia="Times New Roman" w:hAnsi="Cambria Math"/>
                <w:sz w:val="24"/>
                <w:szCs w:val="24"/>
                <w:lang w:val="kk-KZ" w:eastAsia="ru-RU"/>
              </w:rPr>
              <m:t>зм</m:t>
            </m:r>
          </m:sub>
        </m:sSub>
      </m:oMath>
      <w:r w:rsidRPr="000329B6">
        <w:rPr>
          <w:rFonts w:eastAsia="Times New Roman"/>
          <w:sz w:val="24"/>
          <w:szCs w:val="24"/>
          <w:lang w:eastAsia="ru-RU"/>
        </w:rPr>
        <w:t xml:space="preserve"> представляет из себя разницу между суммой электрических мощностей, подаваемой в котёл и для циркуляции воды в измерительном контуре</w:t>
      </w:r>
      <w:r w:rsidRPr="000329B6">
        <w:rPr>
          <w:rFonts w:eastAsia="Times New Roman"/>
          <w:sz w:val="24"/>
          <w:szCs w:val="24"/>
          <w:lang w:val="en-US" w:eastAsia="ru-RU"/>
        </w:rPr>
        <w:t>P</w:t>
      </w:r>
      <w:r w:rsidRPr="000329B6">
        <w:rPr>
          <w:rFonts w:eastAsia="Times New Roman"/>
          <w:sz w:val="24"/>
          <w:szCs w:val="24"/>
          <w:vertAlign w:val="subscript"/>
          <w:lang w:val="en-US" w:eastAsia="ru-RU"/>
        </w:rPr>
        <w:t>el</w:t>
      </w:r>
      <w:r w:rsidRPr="000329B6">
        <w:rPr>
          <w:rFonts w:eastAsia="Times New Roman"/>
          <w:sz w:val="24"/>
          <w:szCs w:val="24"/>
          <w:lang w:eastAsia="ru-RU"/>
        </w:rPr>
        <w:t>, и мощностью тепловых потерь</w:t>
      </w:r>
      <w:r w:rsidR="00D6376C" w:rsidRPr="00D6376C">
        <w:rPr>
          <w:rFonts w:eastAsia="Times New Roman"/>
          <w:sz w:val="24"/>
          <w:szCs w:val="24"/>
          <w:lang w:eastAsia="ru-RU"/>
        </w:rPr>
        <w:t xml:space="preserve">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Q</m:t>
            </m:r>
          </m:e>
          <m:sub>
            <m:r>
              <w:rPr>
                <w:rFonts w:ascii="Cambria Math" w:eastAsia="Times New Roman" w:hAnsi="Cambria Math"/>
                <w:sz w:val="24"/>
                <w:szCs w:val="24"/>
                <w:lang w:val="kk-KZ" w:eastAsia="ru-RU"/>
              </w:rPr>
              <m:t>n</m:t>
            </m:r>
          </m:sub>
        </m:sSub>
        <m:r>
          <w:rPr>
            <w:rFonts w:ascii="Cambria Math" w:eastAsia="Times New Roman" w:hAnsi="Cambria Math"/>
            <w:sz w:val="24"/>
            <w:szCs w:val="24"/>
            <w:lang w:eastAsia="ru-RU"/>
          </w:rPr>
          <m:t xml:space="preserve"> </m:t>
        </m:r>
      </m:oMath>
      <w:r w:rsidRPr="000329B6">
        <w:rPr>
          <w:rFonts w:eastAsia="Times New Roman"/>
          <w:sz w:val="24"/>
          <w:szCs w:val="24"/>
          <w:lang w:eastAsia="ru-RU"/>
        </w:rPr>
        <w:t>нагревательного устройства и утеплённых трубопроводов от нагревательного устройства до испытываемого радиатора:</w:t>
      </w:r>
    </w:p>
    <w:p w14:paraId="610A86AD" w14:textId="48E71A9D" w:rsidR="00CC36D4" w:rsidRPr="000329B6" w:rsidRDefault="00D6376C" w:rsidP="000329B6">
      <w:pPr>
        <w:spacing w:after="0" w:line="240" w:lineRule="auto"/>
        <w:ind w:left="0" w:right="0" w:firstLine="708"/>
        <w:rPr>
          <w:rFonts w:eastAsia="Times New Roman"/>
          <w:sz w:val="24"/>
          <w:szCs w:val="24"/>
          <w:lang w:eastAsia="ru-RU"/>
        </w:rPr>
      </w:pPr>
      <w:r w:rsidRPr="00D6376C">
        <w:rPr>
          <w:rFonts w:eastAsia="Times New Roman"/>
          <w:sz w:val="24"/>
          <w:szCs w:val="24"/>
          <w:lang w:eastAsia="ru-RU"/>
        </w:rPr>
        <w:t xml:space="preserve"> </w:t>
      </w:r>
    </w:p>
    <w:p w14:paraId="4897B336" w14:textId="6177811E" w:rsidR="000329B6" w:rsidRPr="00F86793" w:rsidRDefault="00000000" w:rsidP="00CC36D4">
      <w:pPr>
        <w:spacing w:after="0" w:line="240" w:lineRule="auto"/>
        <w:ind w:left="0" w:right="0" w:firstLine="0"/>
        <w:jc w:val="right"/>
        <w:rPr>
          <w:rFonts w:eastAsia="Times New Roman"/>
          <w:sz w:val="24"/>
          <w:szCs w:val="24"/>
          <w:lang w:eastAsia="ru-RU"/>
        </w:rPr>
      </w:pPr>
      <m:oMath>
        <m:sSub>
          <m:sSubPr>
            <m:ctrlPr>
              <w:rPr>
                <w:rFonts w:ascii="Cambria Math" w:eastAsia="Times New Roman" w:hAnsi="Cambria Math"/>
                <w:i/>
                <w:sz w:val="24"/>
                <w:szCs w:val="24"/>
                <w:lang w:val="kk-KZ"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изм</m:t>
            </m:r>
          </m:sub>
        </m:sSub>
        <m:r>
          <w:rPr>
            <w:rFonts w:ascii="Cambria Math" w:eastAsia="Times New Roman" w:hAnsi="Cambria Math"/>
            <w:sz w:val="24"/>
            <w:szCs w:val="24"/>
            <w:lang w:val="kk-KZ" w:eastAsia="ru-RU"/>
          </w:rPr>
          <m:t>=</m:t>
        </m:r>
        <m:sSub>
          <m:sSubPr>
            <m:ctrlPr>
              <w:rPr>
                <w:rFonts w:ascii="Cambria Math" w:eastAsia="Times New Roman" w:hAnsi="Cambria Math"/>
                <w:i/>
                <w:sz w:val="24"/>
                <w:szCs w:val="24"/>
                <w:lang w:val="kk-KZ" w:eastAsia="ru-RU"/>
              </w:rPr>
            </m:ctrlPr>
          </m:sSubPr>
          <m:e>
            <m:r>
              <w:rPr>
                <w:rFonts w:ascii="Cambria Math" w:eastAsia="Times New Roman" w:hAnsi="Cambria Math"/>
                <w:sz w:val="24"/>
                <w:szCs w:val="24"/>
                <w:lang w:val="en-US" w:eastAsia="ru-RU"/>
              </w:rPr>
              <m:t>P</m:t>
            </m:r>
          </m:e>
          <m:sub>
            <m:r>
              <w:rPr>
                <w:rFonts w:ascii="Cambria Math" w:eastAsia="Times New Roman" w:hAnsi="Cambria Math"/>
                <w:sz w:val="24"/>
                <w:szCs w:val="24"/>
                <w:lang w:val="kk-KZ" w:eastAsia="ru-RU"/>
              </w:rPr>
              <m:t>e</m:t>
            </m:r>
            <m:r>
              <w:rPr>
                <w:rFonts w:ascii="Cambria Math" w:eastAsia="Times New Roman" w:hAnsi="Cambria Math"/>
                <w:sz w:val="24"/>
                <w:szCs w:val="24"/>
                <w:lang w:val="en-US" w:eastAsia="ru-RU"/>
              </w:rPr>
              <m:t>l</m:t>
            </m:r>
          </m:sub>
        </m:sSub>
        <m:r>
          <w:rPr>
            <w:rFonts w:ascii="Cambria Math" w:eastAsia="Times New Roman" w:hAnsi="Cambria Math"/>
            <w:sz w:val="24"/>
            <w:szCs w:val="24"/>
            <w:lang w:val="kk-KZ"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val="en-US" w:eastAsia="ru-RU"/>
              </w:rPr>
              <m:t>n</m:t>
            </m:r>
          </m:sub>
        </m:sSub>
      </m:oMath>
      <w:r w:rsidR="00D6376C">
        <w:rPr>
          <w:rFonts w:eastAsia="Times New Roman"/>
          <w:sz w:val="24"/>
          <w:szCs w:val="24"/>
          <w:lang w:val="kk-KZ" w:eastAsia="ru-RU"/>
        </w:rPr>
        <w:t xml:space="preserve">     </w:t>
      </w:r>
      <w:r w:rsidR="000329B6" w:rsidRPr="00F86793">
        <w:rPr>
          <w:rFonts w:eastAsia="Times New Roman"/>
          <w:sz w:val="24"/>
          <w:szCs w:val="24"/>
          <w:lang w:eastAsia="ru-RU"/>
        </w:rPr>
        <w:t xml:space="preserve">                         </w:t>
      </w:r>
      <w:r w:rsidR="00CC36D4" w:rsidRPr="00F86793">
        <w:rPr>
          <w:rFonts w:eastAsia="Times New Roman"/>
          <w:sz w:val="24"/>
          <w:szCs w:val="24"/>
          <w:lang w:eastAsia="ru-RU"/>
        </w:rPr>
        <w:t xml:space="preserve">                           </w:t>
      </w:r>
      <w:r w:rsidR="000329B6" w:rsidRPr="00F86793">
        <w:rPr>
          <w:rFonts w:eastAsia="Times New Roman"/>
          <w:sz w:val="24"/>
          <w:szCs w:val="24"/>
          <w:lang w:eastAsia="ru-RU"/>
        </w:rPr>
        <w:t xml:space="preserve">        (6)</w:t>
      </w:r>
    </w:p>
    <w:p w14:paraId="297379E1" w14:textId="77777777" w:rsidR="00CC36D4" w:rsidRPr="00F86793" w:rsidRDefault="00CC36D4" w:rsidP="000329B6">
      <w:pPr>
        <w:spacing w:after="0" w:line="240" w:lineRule="auto"/>
        <w:ind w:left="0" w:right="0" w:firstLine="0"/>
        <w:jc w:val="center"/>
        <w:rPr>
          <w:rFonts w:eastAsia="Times New Roman"/>
          <w:sz w:val="24"/>
          <w:szCs w:val="24"/>
          <w:lang w:eastAsia="ru-RU"/>
        </w:rPr>
      </w:pPr>
    </w:p>
    <w:p w14:paraId="7EC30797" w14:textId="77777777" w:rsidR="000329B6" w:rsidRPr="000329B6" w:rsidRDefault="000329B6" w:rsidP="00D6376C">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Мощность циркуляционного насоса необходимо учитывать, в случае если регулирование расхода воды осуществляется изменением числа оборотов циркуляционного насоса.</w:t>
      </w:r>
    </w:p>
    <w:p w14:paraId="1B07180E" w14:textId="77777777" w:rsidR="000329B6" w:rsidRDefault="000329B6" w:rsidP="000329B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Расход воды рассчитывают на основе полученной тепловой мощности и из температур t</w:t>
      </w:r>
      <w:r w:rsidRPr="0064521C">
        <w:rPr>
          <w:rFonts w:eastAsia="Times New Roman"/>
          <w:sz w:val="24"/>
          <w:szCs w:val="24"/>
          <w:vertAlign w:val="subscript"/>
          <w:lang w:eastAsia="ru-RU"/>
        </w:rPr>
        <w:t>1</w:t>
      </w:r>
      <w:r w:rsidRPr="000329B6">
        <w:rPr>
          <w:rFonts w:eastAsia="Times New Roman"/>
          <w:sz w:val="24"/>
          <w:szCs w:val="24"/>
          <w:lang w:eastAsia="ru-RU"/>
        </w:rPr>
        <w:t xml:space="preserve"> и t</w:t>
      </w:r>
      <w:r w:rsidRPr="0064521C">
        <w:rPr>
          <w:rFonts w:eastAsia="Times New Roman"/>
          <w:sz w:val="24"/>
          <w:szCs w:val="24"/>
          <w:vertAlign w:val="subscript"/>
          <w:lang w:eastAsia="ru-RU"/>
        </w:rPr>
        <w:t>2</w:t>
      </w:r>
      <w:r w:rsidRPr="000329B6">
        <w:rPr>
          <w:rFonts w:eastAsia="Times New Roman"/>
          <w:sz w:val="24"/>
          <w:szCs w:val="24"/>
          <w:lang w:eastAsia="ru-RU"/>
        </w:rPr>
        <w:t>. Эти температуры используются для расчета удельных энтальпий в соответствии с [2] для исходного давления воды 120 кПа.</w:t>
      </w:r>
    </w:p>
    <w:p w14:paraId="2B6D4681" w14:textId="77777777" w:rsidR="000329B6" w:rsidRPr="000329B6" w:rsidRDefault="000329B6" w:rsidP="000329B6">
      <w:pPr>
        <w:spacing w:after="0" w:line="240" w:lineRule="auto"/>
        <w:ind w:left="0" w:right="0" w:firstLine="708"/>
        <w:rPr>
          <w:rFonts w:eastAsia="Times New Roman"/>
          <w:sz w:val="24"/>
          <w:szCs w:val="24"/>
          <w:lang w:eastAsia="ru-RU"/>
        </w:rPr>
      </w:pPr>
    </w:p>
    <w:p w14:paraId="7A328FA6" w14:textId="01024719" w:rsidR="000329B6" w:rsidRPr="000329B6" w:rsidRDefault="00D6376C" w:rsidP="000329B6">
      <w:pPr>
        <w:spacing w:after="0" w:line="240" w:lineRule="auto"/>
        <w:ind w:left="0" w:right="0" w:firstLine="0"/>
        <w:jc w:val="right"/>
        <w:rPr>
          <w:rFonts w:eastAsia="Times New Roman"/>
          <w:sz w:val="24"/>
          <w:szCs w:val="24"/>
          <w:lang w:eastAsia="ru-RU"/>
        </w:rPr>
      </w:pPr>
      <m:oMath>
        <m:r>
          <w:rPr>
            <w:rFonts w:ascii="Cambria Math" w:eastAsia="Times New Roman" w:hAnsi="Cambria Math"/>
            <w:sz w:val="24"/>
            <w:szCs w:val="24"/>
            <w:lang w:val="en-US" w:eastAsia="ru-RU"/>
          </w:rPr>
          <m:t>M</m:t>
        </m:r>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изм</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h</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h</m:t>
            </m:r>
          </m:e>
          <m:sub>
            <m:r>
              <w:rPr>
                <w:rFonts w:ascii="Cambria Math" w:eastAsia="Times New Roman" w:hAnsi="Cambria Math"/>
                <w:sz w:val="24"/>
                <w:szCs w:val="24"/>
                <w:lang w:eastAsia="ru-RU"/>
              </w:rPr>
              <m:t>2</m:t>
            </m:r>
          </m:sub>
        </m:sSub>
        <m:r>
          <w:rPr>
            <w:rFonts w:ascii="Cambria Math" w:eastAsia="Times New Roman" w:hAnsi="Cambria Math"/>
            <w:sz w:val="24"/>
            <w:szCs w:val="24"/>
            <w:lang w:eastAsia="ru-RU"/>
          </w:rPr>
          <m:t>)</m:t>
        </m:r>
      </m:oMath>
      <w:r w:rsidR="000329B6" w:rsidRPr="000329B6">
        <w:rPr>
          <w:rFonts w:eastAsia="Times New Roman"/>
          <w:sz w:val="24"/>
          <w:szCs w:val="24"/>
          <w:lang w:eastAsia="ru-RU"/>
        </w:rPr>
        <w:t xml:space="preserve">                                   </w:t>
      </w:r>
      <w:r w:rsidR="00CC36D4" w:rsidRPr="009F333A">
        <w:rPr>
          <w:rFonts w:eastAsia="Times New Roman"/>
          <w:sz w:val="24"/>
          <w:szCs w:val="24"/>
          <w:lang w:eastAsia="ru-RU"/>
        </w:rPr>
        <w:t xml:space="preserve">                      </w:t>
      </w:r>
      <w:r w:rsidR="000329B6" w:rsidRPr="000329B6">
        <w:rPr>
          <w:rFonts w:eastAsia="Times New Roman"/>
          <w:sz w:val="24"/>
          <w:szCs w:val="24"/>
          <w:lang w:eastAsia="ru-RU"/>
        </w:rPr>
        <w:t xml:space="preserve"> (7)</w:t>
      </w:r>
    </w:p>
    <w:p w14:paraId="21BC1EE6" w14:textId="77777777" w:rsidR="00CC36D4" w:rsidRPr="009F333A" w:rsidRDefault="00CC36D4" w:rsidP="000329B6">
      <w:pPr>
        <w:spacing w:after="0" w:line="240" w:lineRule="auto"/>
        <w:ind w:left="0" w:right="0" w:firstLine="708"/>
        <w:rPr>
          <w:rFonts w:eastAsia="Times New Roman"/>
          <w:b/>
          <w:sz w:val="24"/>
          <w:szCs w:val="24"/>
          <w:lang w:eastAsia="ru-RU"/>
        </w:rPr>
      </w:pPr>
    </w:p>
    <w:p w14:paraId="00BDC6D9" w14:textId="1D92BF28" w:rsidR="000329B6" w:rsidRDefault="000329B6" w:rsidP="000329B6">
      <w:pPr>
        <w:spacing w:after="0" w:line="240" w:lineRule="auto"/>
        <w:ind w:left="0" w:right="0" w:firstLine="708"/>
        <w:rPr>
          <w:rFonts w:eastAsia="Times New Roman"/>
          <w:b/>
          <w:sz w:val="24"/>
          <w:szCs w:val="24"/>
          <w:lang w:eastAsia="ru-RU"/>
        </w:rPr>
      </w:pPr>
      <w:r w:rsidRPr="000329B6">
        <w:rPr>
          <w:rFonts w:eastAsia="Times New Roman"/>
          <w:b/>
          <w:sz w:val="24"/>
          <w:szCs w:val="24"/>
          <w:lang w:eastAsia="ru-RU"/>
        </w:rPr>
        <w:t>11.4.2 Учет атмосферного давления при определении тепловой мощности</w:t>
      </w:r>
    </w:p>
    <w:p w14:paraId="39EA70CD" w14:textId="77777777" w:rsidR="000329B6" w:rsidRPr="00F86793" w:rsidRDefault="000329B6" w:rsidP="000329B6">
      <w:pPr>
        <w:spacing w:after="0" w:line="240" w:lineRule="auto"/>
        <w:ind w:left="0" w:right="0" w:firstLine="708"/>
        <w:rPr>
          <w:rFonts w:eastAsia="Times New Roman"/>
          <w:b/>
          <w:sz w:val="24"/>
          <w:szCs w:val="24"/>
          <w:lang w:eastAsia="ru-RU"/>
        </w:rPr>
      </w:pPr>
    </w:p>
    <w:p w14:paraId="0B8229E8" w14:textId="61827024" w:rsidR="000329B6" w:rsidRDefault="000329B6" w:rsidP="000329B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При всех методах измерения тепловой</w:t>
      </w:r>
      <w:r w:rsidR="00CC36D4">
        <w:rPr>
          <w:rFonts w:eastAsia="Times New Roman"/>
          <w:sz w:val="24"/>
          <w:szCs w:val="24"/>
          <w:lang w:eastAsia="ru-RU"/>
        </w:rPr>
        <w:t xml:space="preserve"> </w:t>
      </w:r>
      <w:r w:rsidRPr="000329B6">
        <w:rPr>
          <w:rFonts w:eastAsia="Times New Roman"/>
          <w:sz w:val="24"/>
          <w:szCs w:val="24"/>
          <w:lang w:eastAsia="ru-RU"/>
        </w:rPr>
        <w:t xml:space="preserve">мощности («методом взвешивания», «электрическим методом») необходимо учитывать отклонение атмосферного давления в </w:t>
      </w:r>
      <w:r w:rsidRPr="000329B6">
        <w:rPr>
          <w:rFonts w:eastAsia="Times New Roman"/>
          <w:sz w:val="24"/>
          <w:szCs w:val="24"/>
          <w:lang w:eastAsia="ru-RU"/>
        </w:rPr>
        <w:lastRenderedPageBreak/>
        <w:t>момент проведения испытаний</w:t>
      </w:r>
      <w:r w:rsidRPr="000329B6">
        <w:rPr>
          <w:rFonts w:eastAsia="Times New Roman"/>
          <w:sz w:val="24"/>
          <w:szCs w:val="24"/>
          <w:lang w:val="en-US" w:eastAsia="ru-RU"/>
        </w:rPr>
        <w:t>p</w:t>
      </w:r>
      <w:r w:rsidRPr="000329B6">
        <w:rPr>
          <w:rFonts w:eastAsia="Times New Roman"/>
          <w:sz w:val="24"/>
          <w:szCs w:val="24"/>
          <w:lang w:eastAsia="ru-RU"/>
        </w:rPr>
        <w:t xml:space="preserve"> от атмосферного давления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P</m:t>
            </m:r>
          </m:e>
          <m:sub>
            <m:r>
              <w:rPr>
                <w:rFonts w:ascii="Cambria Math" w:eastAsia="Times New Roman" w:hAnsi="Cambria Math"/>
                <w:sz w:val="24"/>
                <w:szCs w:val="24"/>
                <w:lang w:eastAsia="ru-RU"/>
              </w:rPr>
              <m:t>0</m:t>
            </m:r>
          </m:sub>
        </m:sSub>
      </m:oMath>
      <w:r w:rsidRPr="000329B6">
        <w:rPr>
          <w:rFonts w:eastAsia="Times New Roman"/>
          <w:sz w:val="24"/>
          <w:szCs w:val="24"/>
          <w:lang w:eastAsia="ru-RU"/>
        </w:rPr>
        <w:t>=101,325 кПа. Для этого измеренную тепловую мощность необходимо скорректировать по формуле:</w:t>
      </w:r>
    </w:p>
    <w:p w14:paraId="108DD8C7" w14:textId="77777777" w:rsidR="000329B6" w:rsidRPr="000329B6" w:rsidRDefault="000329B6" w:rsidP="000329B6">
      <w:pPr>
        <w:spacing w:after="0" w:line="240" w:lineRule="auto"/>
        <w:ind w:left="0" w:right="0" w:firstLine="708"/>
        <w:rPr>
          <w:rFonts w:eastAsia="Times New Roman"/>
          <w:sz w:val="24"/>
          <w:szCs w:val="24"/>
          <w:lang w:eastAsia="ru-RU"/>
        </w:rPr>
      </w:pPr>
    </w:p>
    <w:p w14:paraId="1B8E702B" w14:textId="70D17D69" w:rsidR="000329B6" w:rsidRPr="000329B6" w:rsidRDefault="00FB2E61" w:rsidP="000329B6">
      <w:pPr>
        <w:spacing w:after="0" w:line="360" w:lineRule="auto"/>
        <w:ind w:left="0" w:right="0" w:firstLine="0"/>
        <w:jc w:val="right"/>
        <w:rPr>
          <w:rFonts w:eastAsia="Times New Roman"/>
          <w:sz w:val="24"/>
          <w:szCs w:val="24"/>
          <w:lang w:eastAsia="ru-RU"/>
        </w:rPr>
      </w:pPr>
      <m:oMath>
        <m:r>
          <w:rPr>
            <w:rFonts w:ascii="Cambria Math" w:eastAsia="Times New Roman" w:hAnsi="Cambria Math"/>
            <w:sz w:val="24"/>
            <w:szCs w:val="24"/>
            <w:lang w:val="en-US" w:eastAsia="ru-RU"/>
          </w:rPr>
          <m:t>Q</m:t>
        </m:r>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изм</m:t>
            </m:r>
          </m:sub>
        </m:sSub>
        <m:d>
          <m:dPr>
            <m:begChr m:val="["/>
            <m:endChr m:val="]"/>
            <m:ctrlPr>
              <w:rPr>
                <w:rFonts w:ascii="Cambria Math" w:eastAsia="Times New Roman" w:hAnsi="Cambria Math"/>
                <w:i/>
                <w:sz w:val="24"/>
                <w:szCs w:val="24"/>
                <w:lang w:val="en-US" w:eastAsia="ru-RU"/>
              </w:rPr>
            </m:ctrlPr>
          </m:dPr>
          <m:e>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S</m:t>
                </m:r>
              </m:e>
              <m:sub>
                <m:r>
                  <w:rPr>
                    <w:rFonts w:ascii="Cambria Math" w:eastAsia="Times New Roman" w:hAnsi="Cambria Math"/>
                    <w:sz w:val="24"/>
                    <w:szCs w:val="24"/>
                    <w:lang w:val="en-US" w:eastAsia="ru-RU"/>
                  </w:rPr>
                  <m:t>k</m:t>
                </m:r>
              </m:sub>
            </m:sSub>
            <m:r>
              <w:rPr>
                <w:rFonts w:ascii="Cambria Math" w:eastAsia="Times New Roman" w:hAnsi="Cambria Math"/>
                <w:sz w:val="24"/>
                <w:szCs w:val="24"/>
                <w:lang w:eastAsia="ru-RU"/>
              </w:rPr>
              <m:t>+(1-</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S</m:t>
                </m:r>
              </m:e>
              <m:sub>
                <m:r>
                  <w:rPr>
                    <w:rFonts w:ascii="Cambria Math" w:eastAsia="Times New Roman" w:hAnsi="Cambria Math"/>
                    <w:sz w:val="24"/>
                    <w:szCs w:val="24"/>
                    <w:lang w:val="en-US" w:eastAsia="ru-RU"/>
                  </w:rPr>
                  <m:t>k</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ƒ</m:t>
                </m:r>
              </m:e>
              <m:sub>
                <m:r>
                  <w:rPr>
                    <w:rFonts w:ascii="Cambria Math" w:eastAsia="Times New Roman" w:hAnsi="Cambria Math"/>
                    <w:sz w:val="24"/>
                    <w:szCs w:val="24"/>
                    <w:lang w:val="en-US" w:eastAsia="ru-RU"/>
                  </w:rPr>
                  <m:t>p</m:t>
                </m:r>
              </m:sub>
            </m:sSub>
          </m:e>
        </m:d>
      </m:oMath>
      <w:r w:rsidR="000329B6" w:rsidRPr="000329B6">
        <w:rPr>
          <w:rFonts w:eastAsia="Times New Roman"/>
          <w:sz w:val="24"/>
          <w:szCs w:val="24"/>
          <w:lang w:eastAsia="ru-RU"/>
        </w:rPr>
        <w:t xml:space="preserve">                                    (8)</w:t>
      </w:r>
    </w:p>
    <w:p w14:paraId="4271DA28" w14:textId="77777777" w:rsidR="000329B6" w:rsidRPr="000329B6" w:rsidRDefault="000329B6" w:rsidP="000329B6">
      <w:pPr>
        <w:spacing w:after="0" w:line="360" w:lineRule="auto"/>
        <w:ind w:left="0" w:right="0" w:firstLine="708"/>
        <w:rPr>
          <w:rFonts w:eastAsia="Times New Roman"/>
          <w:b/>
          <w:sz w:val="24"/>
          <w:szCs w:val="24"/>
          <w:lang w:eastAsia="ru-RU"/>
        </w:rPr>
      </w:pPr>
      <w:r w:rsidRPr="000329B6">
        <w:rPr>
          <w:rFonts w:eastAsia="Times New Roman"/>
          <w:sz w:val="24"/>
          <w:szCs w:val="24"/>
          <w:lang w:eastAsia="ru-RU"/>
        </w:rPr>
        <w:t xml:space="preserve">Поправочный коэффициент </w:t>
      </w:r>
      <w:proofErr w:type="spellStart"/>
      <w:r w:rsidRPr="000329B6">
        <w:rPr>
          <w:rFonts w:eastAsia="Times New Roman"/>
          <w:b/>
          <w:sz w:val="24"/>
          <w:szCs w:val="24"/>
          <w:lang w:eastAsia="ru-RU"/>
        </w:rPr>
        <w:t>ƒ</w:t>
      </w:r>
      <w:r w:rsidRPr="000329B6">
        <w:rPr>
          <w:rFonts w:eastAsia="Times New Roman"/>
          <w:b/>
          <w:sz w:val="24"/>
          <w:szCs w:val="24"/>
          <w:vertAlign w:val="subscript"/>
          <w:lang w:eastAsia="ru-RU"/>
        </w:rPr>
        <w:t>р</w:t>
      </w:r>
      <w:proofErr w:type="spellEnd"/>
      <w:r w:rsidRPr="000329B6">
        <w:rPr>
          <w:rFonts w:eastAsia="Times New Roman"/>
          <w:sz w:val="24"/>
          <w:szCs w:val="24"/>
          <w:lang w:eastAsia="ru-RU"/>
        </w:rPr>
        <w:t xml:space="preserve"> рассчитывается по следующей формуле:</w:t>
      </w:r>
    </w:p>
    <w:p w14:paraId="24CAF907" w14:textId="262FC7BD" w:rsidR="000329B6" w:rsidRPr="000329B6" w:rsidRDefault="00000000" w:rsidP="000329B6">
      <w:pPr>
        <w:spacing w:after="0" w:line="360" w:lineRule="auto"/>
        <w:ind w:left="0" w:right="0" w:firstLine="0"/>
        <w:jc w:val="right"/>
        <w:rPr>
          <w:rFonts w:eastAsia="Times New Roman"/>
          <w:b/>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ƒ</m:t>
            </m:r>
          </m:e>
          <m:sub>
            <m:r>
              <w:rPr>
                <w:rFonts w:ascii="Cambria Math" w:eastAsia="Times New Roman" w:hAnsi="Cambria Math"/>
                <w:sz w:val="24"/>
                <w:szCs w:val="24"/>
                <w:lang w:val="en-US" w:eastAsia="ru-RU"/>
              </w:rPr>
              <m:t>p</m:t>
            </m:r>
          </m:sub>
        </m:sSub>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d>
              <m:dPr>
                <m:ctrlPr>
                  <w:rPr>
                    <w:rFonts w:ascii="Cambria Math" w:eastAsia="Times New Roman" w:hAnsi="Cambria Math"/>
                    <w:i/>
                    <w:sz w:val="24"/>
                    <w:szCs w:val="24"/>
                    <w:lang w:val="en-US" w:eastAsia="ru-RU"/>
                  </w:rPr>
                </m:ctrlPr>
              </m:dPr>
              <m:e>
                <m:f>
                  <m:fPr>
                    <m:ctrlPr>
                      <w:rPr>
                        <w:rFonts w:ascii="Cambria Math" w:eastAsia="Times New Roman" w:hAnsi="Cambria Math"/>
                        <w:i/>
                        <w:sz w:val="24"/>
                        <w:szCs w:val="24"/>
                        <w:lang w:val="en-US" w:eastAsia="ru-RU"/>
                      </w:rPr>
                    </m:ctrlPr>
                  </m:fPr>
                  <m:num>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P</m:t>
                        </m:r>
                      </m:e>
                      <m:sub>
                        <m:r>
                          <w:rPr>
                            <w:rFonts w:ascii="Cambria Math" w:eastAsia="Times New Roman" w:hAnsi="Cambria Math"/>
                            <w:sz w:val="24"/>
                            <w:szCs w:val="24"/>
                            <w:lang w:val="en-US" w:eastAsia="ru-RU"/>
                          </w:rPr>
                          <m:t>o</m:t>
                        </m:r>
                      </m:sub>
                    </m:sSub>
                  </m:num>
                  <m:den>
                    <m:r>
                      <w:rPr>
                        <w:rFonts w:ascii="Cambria Math" w:eastAsia="Times New Roman" w:hAnsi="Cambria Math"/>
                        <w:sz w:val="24"/>
                        <w:szCs w:val="24"/>
                        <w:lang w:val="en-US" w:eastAsia="ru-RU"/>
                      </w:rPr>
                      <m:t>P</m:t>
                    </m:r>
                  </m:den>
                </m:f>
              </m:e>
            </m:d>
          </m:e>
          <m:sup>
            <w:bookmarkStart w:id="3" w:name="_Hlk204172331"/>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p</m:t>
                </m:r>
              </m:sub>
            </m:sSub>
            <w:bookmarkEnd w:id="3"/>
          </m:sup>
        </m:sSup>
      </m:oMath>
      <w:r w:rsidR="000329B6" w:rsidRPr="000329B6">
        <w:rPr>
          <w:rFonts w:eastAsia="Times New Roman"/>
          <w:sz w:val="24"/>
          <w:szCs w:val="24"/>
          <w:lang w:eastAsia="ru-RU"/>
        </w:rPr>
        <w:t xml:space="preserve">        </w:t>
      </w:r>
      <w:r w:rsidR="000329B6">
        <w:rPr>
          <w:rFonts w:eastAsia="Times New Roman"/>
          <w:sz w:val="24"/>
          <w:szCs w:val="24"/>
          <w:lang w:eastAsia="ru-RU"/>
        </w:rPr>
        <w:t xml:space="preserve">                                </w:t>
      </w:r>
      <w:r w:rsidR="000329B6" w:rsidRPr="000329B6">
        <w:rPr>
          <w:rFonts w:eastAsia="Times New Roman"/>
          <w:sz w:val="24"/>
          <w:szCs w:val="24"/>
          <w:lang w:eastAsia="ru-RU"/>
        </w:rPr>
        <w:t xml:space="preserve">                        (9)</w:t>
      </w:r>
    </w:p>
    <w:p w14:paraId="19C03E16" w14:textId="6B323480" w:rsidR="000329B6" w:rsidRPr="000329B6" w:rsidRDefault="000329B6" w:rsidP="000329B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где </w:t>
      </w:r>
      <w:r w:rsidR="00A21E46" w:rsidRPr="00A21E46">
        <w:rPr>
          <w:rFonts w:eastAsia="Times New Roman"/>
          <w:i/>
          <w:iCs/>
          <w:sz w:val="24"/>
          <w:szCs w:val="24"/>
          <w:lang w:eastAsia="ru-RU"/>
        </w:rPr>
        <w:t>Р</w:t>
      </w:r>
      <w:r w:rsidRPr="000329B6">
        <w:rPr>
          <w:rFonts w:eastAsia="Times New Roman"/>
          <w:sz w:val="24"/>
          <w:szCs w:val="24"/>
          <w:lang w:eastAsia="ru-RU"/>
        </w:rPr>
        <w:t xml:space="preserve"> – давление воздуха, измеренное во время испытания, а показатель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p</m:t>
            </m:r>
          </m:sub>
        </m:sSub>
      </m:oMath>
      <w:r w:rsidR="00A21E46" w:rsidRPr="00A21E46">
        <w:rPr>
          <w:rFonts w:eastAsia="Times New Roman"/>
          <w:sz w:val="24"/>
          <w:szCs w:val="24"/>
          <w:lang w:eastAsia="ru-RU"/>
        </w:rPr>
        <w:t xml:space="preserve"> </w:t>
      </w:r>
      <w:r w:rsidRPr="000329B6">
        <w:rPr>
          <w:rFonts w:eastAsia="Times New Roman"/>
          <w:sz w:val="24"/>
          <w:szCs w:val="24"/>
          <w:lang w:eastAsia="ru-RU"/>
        </w:rPr>
        <w:t xml:space="preserve">и значение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S</m:t>
            </m:r>
          </m:e>
          <m:sub>
            <m:r>
              <w:rPr>
                <w:rFonts w:ascii="Cambria Math" w:eastAsia="Times New Roman" w:hAnsi="Cambria Math"/>
                <w:sz w:val="24"/>
                <w:szCs w:val="24"/>
                <w:lang w:val="en-US" w:eastAsia="ru-RU"/>
              </w:rPr>
              <m:t>k</m:t>
            </m:r>
          </m:sub>
        </m:sSub>
      </m:oMath>
      <w:r w:rsidRPr="000329B6">
        <w:rPr>
          <w:rFonts w:eastAsia="Times New Roman"/>
          <w:sz w:val="24"/>
          <w:szCs w:val="24"/>
          <w:vertAlign w:val="subscript"/>
          <w:lang w:eastAsia="ru-RU"/>
        </w:rPr>
        <w:t xml:space="preserve"> </w:t>
      </w:r>
      <w:r w:rsidRPr="000329B6">
        <w:rPr>
          <w:rFonts w:eastAsia="Times New Roman"/>
          <w:sz w:val="24"/>
          <w:szCs w:val="24"/>
          <w:lang w:eastAsia="ru-RU"/>
        </w:rPr>
        <w:t>можно найти в таблице 3.</w:t>
      </w:r>
    </w:p>
    <w:p w14:paraId="3ABA14BE" w14:textId="77777777" w:rsidR="000329B6" w:rsidRPr="000329B6" w:rsidRDefault="000329B6" w:rsidP="00B86B8C">
      <w:pPr>
        <w:spacing w:after="0" w:line="240" w:lineRule="auto"/>
        <w:ind w:left="0" w:right="6" w:firstLine="567"/>
        <w:rPr>
          <w:b/>
          <w:sz w:val="24"/>
          <w:szCs w:val="24"/>
        </w:rPr>
      </w:pPr>
    </w:p>
    <w:p w14:paraId="1E31409F" w14:textId="440409CA" w:rsidR="000329B6" w:rsidRDefault="000329B6" w:rsidP="000329B6">
      <w:pPr>
        <w:spacing w:after="0" w:line="240" w:lineRule="auto"/>
        <w:ind w:left="0" w:right="0" w:firstLine="0"/>
        <w:jc w:val="center"/>
        <w:rPr>
          <w:rFonts w:eastAsia="Calibri"/>
          <w:bCs/>
          <w:sz w:val="24"/>
          <w:szCs w:val="24"/>
          <w:vertAlign w:val="subscript"/>
          <w:lang w:eastAsia="ru-RU"/>
        </w:rPr>
      </w:pPr>
      <w:bookmarkStart w:id="4" w:name="_Hlk4001847"/>
      <w:r w:rsidRPr="000329B6">
        <w:rPr>
          <w:rFonts w:eastAsia="Calibri"/>
          <w:bCs/>
          <w:sz w:val="24"/>
          <w:szCs w:val="24"/>
          <w:lang w:eastAsia="ru-RU"/>
        </w:rPr>
        <w:t>Таблица</w:t>
      </w:r>
      <w:r w:rsidRPr="000329B6">
        <w:rPr>
          <w:rFonts w:eastAsia="Calibri"/>
          <w:bCs/>
          <w:spacing w:val="40"/>
          <w:sz w:val="24"/>
          <w:szCs w:val="24"/>
          <w:lang w:eastAsia="ru-RU"/>
        </w:rPr>
        <w:t xml:space="preserve"> </w:t>
      </w:r>
      <w:r w:rsidRPr="000329B6">
        <w:rPr>
          <w:rFonts w:eastAsia="Calibri"/>
          <w:bCs/>
          <w:sz w:val="24"/>
          <w:szCs w:val="24"/>
          <w:lang w:eastAsia="ru-RU"/>
        </w:rPr>
        <w:t xml:space="preserve">3— Доля теплоотдачи излучением </w:t>
      </w:r>
      <w:proofErr w:type="spellStart"/>
      <w:r w:rsidRPr="000329B6">
        <w:rPr>
          <w:rFonts w:eastAsia="Calibri"/>
          <w:bCs/>
          <w:sz w:val="24"/>
          <w:szCs w:val="24"/>
          <w:lang w:val="en-US" w:eastAsia="ru-RU"/>
        </w:rPr>
        <w:t>S</w:t>
      </w:r>
      <w:r w:rsidRPr="000329B6">
        <w:rPr>
          <w:rFonts w:eastAsia="Calibri"/>
          <w:bCs/>
          <w:sz w:val="24"/>
          <w:szCs w:val="24"/>
          <w:vertAlign w:val="subscript"/>
          <w:lang w:val="en-US" w:eastAsia="ru-RU"/>
        </w:rPr>
        <w:t>k</w:t>
      </w:r>
      <w:proofErr w:type="spellEnd"/>
      <w:r w:rsidRPr="000329B6">
        <w:rPr>
          <w:rFonts w:eastAsia="Calibri"/>
          <w:bCs/>
          <w:sz w:val="24"/>
          <w:szCs w:val="24"/>
          <w:lang w:eastAsia="ru-RU"/>
        </w:rPr>
        <w:t xml:space="preserve"> и показатель степени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p</m:t>
            </m:r>
          </m:sub>
        </m:sSub>
      </m:oMath>
    </w:p>
    <w:bookmarkEnd w:id="4"/>
    <w:tbl>
      <w:tblPr>
        <w:tblW w:w="9639" w:type="dxa"/>
        <w:tblInd w:w="108" w:type="dxa"/>
        <w:tblBorders>
          <w:top w:val="nil"/>
          <w:left w:val="nil"/>
          <w:bottom w:val="nil"/>
          <w:right w:val="nil"/>
        </w:tblBorders>
        <w:tblLayout w:type="fixed"/>
        <w:tblLook w:val="0000" w:firstRow="0" w:lastRow="0" w:firstColumn="0" w:lastColumn="0" w:noHBand="0" w:noVBand="0"/>
      </w:tblPr>
      <w:tblGrid>
        <w:gridCol w:w="4678"/>
        <w:gridCol w:w="1843"/>
        <w:gridCol w:w="1559"/>
        <w:gridCol w:w="1559"/>
      </w:tblGrid>
      <w:tr w:rsidR="000329B6" w:rsidRPr="000329B6" w14:paraId="5F828E67" w14:textId="77777777" w:rsidTr="00A21E46">
        <w:trPr>
          <w:trHeight w:val="247"/>
        </w:trPr>
        <w:tc>
          <w:tcPr>
            <w:tcW w:w="4678" w:type="dxa"/>
            <w:vMerge w:val="restart"/>
            <w:tcBorders>
              <w:top w:val="single" w:sz="4" w:space="0" w:color="auto"/>
              <w:left w:val="single" w:sz="4" w:space="0" w:color="auto"/>
              <w:right w:val="single" w:sz="4" w:space="0" w:color="auto"/>
            </w:tcBorders>
          </w:tcPr>
          <w:p w14:paraId="6288CE81"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3567144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Тип отопительного прибора</w:t>
            </w:r>
          </w:p>
        </w:tc>
        <w:tc>
          <w:tcPr>
            <w:tcW w:w="1843" w:type="dxa"/>
            <w:vMerge w:val="restart"/>
            <w:tcBorders>
              <w:top w:val="single" w:sz="4" w:space="0" w:color="auto"/>
              <w:left w:val="single" w:sz="4" w:space="0" w:color="auto"/>
              <w:right w:val="single" w:sz="4" w:space="0" w:color="auto"/>
            </w:tcBorders>
          </w:tcPr>
          <w:p w14:paraId="4E82242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 xml:space="preserve">Доля излучения тепловой мощности </w:t>
            </w:r>
            <w:r w:rsidRPr="000329B6">
              <w:rPr>
                <w:rFonts w:eastAsia="Calibri"/>
                <w:bCs/>
                <w:i/>
                <w:iCs/>
                <w:sz w:val="24"/>
                <w:szCs w:val="24"/>
                <w:lang w:eastAsia="ru-RU"/>
              </w:rPr>
              <w:t>S</w:t>
            </w:r>
            <w:r w:rsidRPr="000329B6">
              <w:rPr>
                <w:rFonts w:eastAsia="Calibri"/>
                <w:bCs/>
                <w:i/>
                <w:iCs/>
                <w:sz w:val="24"/>
                <w:szCs w:val="24"/>
                <w:vertAlign w:val="subscript"/>
                <w:lang w:eastAsia="ru-RU"/>
              </w:rPr>
              <w:t>K</w:t>
            </w:r>
          </w:p>
        </w:tc>
        <w:tc>
          <w:tcPr>
            <w:tcW w:w="3118" w:type="dxa"/>
            <w:gridSpan w:val="2"/>
            <w:tcBorders>
              <w:top w:val="single" w:sz="4" w:space="0" w:color="auto"/>
              <w:left w:val="single" w:sz="4" w:space="0" w:color="auto"/>
              <w:bottom w:val="single" w:sz="4" w:space="0" w:color="auto"/>
              <w:right w:val="single" w:sz="4" w:space="0" w:color="auto"/>
            </w:tcBorders>
          </w:tcPr>
          <w:p w14:paraId="71B22B7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val="en-US" w:eastAsia="ru-RU"/>
              </w:rPr>
            </w:pPr>
            <w:r w:rsidRPr="000329B6">
              <w:rPr>
                <w:rFonts w:eastAsia="Calibri"/>
                <w:bCs/>
                <w:sz w:val="24"/>
                <w:szCs w:val="24"/>
                <w:lang w:eastAsia="ru-RU"/>
              </w:rPr>
              <w:t>Показатель степени n</w:t>
            </w:r>
            <w:r w:rsidRPr="000329B6">
              <w:rPr>
                <w:rFonts w:eastAsia="Calibri"/>
                <w:bCs/>
                <w:sz w:val="24"/>
                <w:szCs w:val="24"/>
                <w:vertAlign w:val="subscript"/>
                <w:lang w:val="en-US" w:eastAsia="ru-RU"/>
              </w:rPr>
              <w:t>p</w:t>
            </w:r>
          </w:p>
          <w:p w14:paraId="5B3A1D4A" w14:textId="77777777" w:rsidR="000329B6" w:rsidRPr="000329B6" w:rsidRDefault="000329B6" w:rsidP="000329B6">
            <w:pPr>
              <w:autoSpaceDE w:val="0"/>
              <w:autoSpaceDN w:val="0"/>
              <w:adjustRightInd w:val="0"/>
              <w:spacing w:after="0" w:line="360" w:lineRule="auto"/>
              <w:ind w:left="0" w:right="0" w:firstLine="567"/>
              <w:rPr>
                <w:rFonts w:eastAsia="Calibri"/>
                <w:bCs/>
                <w:sz w:val="24"/>
                <w:szCs w:val="24"/>
                <w:lang w:eastAsia="ru-RU"/>
              </w:rPr>
            </w:pPr>
          </w:p>
        </w:tc>
      </w:tr>
      <w:tr w:rsidR="000329B6" w:rsidRPr="000329B6" w14:paraId="5D88A373" w14:textId="77777777" w:rsidTr="003D324D">
        <w:trPr>
          <w:trHeight w:val="321"/>
        </w:trPr>
        <w:tc>
          <w:tcPr>
            <w:tcW w:w="4678" w:type="dxa"/>
            <w:vMerge/>
            <w:tcBorders>
              <w:left w:val="single" w:sz="4" w:space="0" w:color="auto"/>
              <w:right w:val="single" w:sz="4" w:space="0" w:color="auto"/>
            </w:tcBorders>
          </w:tcPr>
          <w:p w14:paraId="2E9DDC30" w14:textId="77777777" w:rsidR="000329B6" w:rsidRPr="000329B6" w:rsidRDefault="000329B6" w:rsidP="000329B6">
            <w:pPr>
              <w:autoSpaceDE w:val="0"/>
              <w:autoSpaceDN w:val="0"/>
              <w:adjustRightInd w:val="0"/>
              <w:spacing w:after="0" w:line="360" w:lineRule="auto"/>
              <w:ind w:left="0" w:right="0" w:firstLine="567"/>
              <w:rPr>
                <w:rFonts w:eastAsia="Calibri"/>
                <w:bCs/>
                <w:sz w:val="24"/>
                <w:szCs w:val="24"/>
                <w:lang w:eastAsia="ru-RU"/>
              </w:rPr>
            </w:pPr>
          </w:p>
        </w:tc>
        <w:tc>
          <w:tcPr>
            <w:tcW w:w="1843" w:type="dxa"/>
            <w:vMerge/>
            <w:tcBorders>
              <w:left w:val="single" w:sz="4" w:space="0" w:color="auto"/>
              <w:right w:val="single" w:sz="4" w:space="0" w:color="auto"/>
            </w:tcBorders>
          </w:tcPr>
          <w:p w14:paraId="7914DDF3" w14:textId="77777777" w:rsidR="000329B6" w:rsidRPr="000329B6" w:rsidRDefault="000329B6" w:rsidP="000329B6">
            <w:pPr>
              <w:autoSpaceDE w:val="0"/>
              <w:autoSpaceDN w:val="0"/>
              <w:adjustRightInd w:val="0"/>
              <w:spacing w:after="0" w:line="360" w:lineRule="auto"/>
              <w:ind w:left="0" w:right="0" w:firstLine="567"/>
              <w:rPr>
                <w:rFonts w:eastAsia="Calibri"/>
                <w:bCs/>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14:paraId="30939C2E"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 xml:space="preserve">Высота </w:t>
            </w:r>
          </w:p>
          <w:p w14:paraId="29DB4F9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отопительного прибора</w:t>
            </w:r>
          </w:p>
        </w:tc>
      </w:tr>
      <w:tr w:rsidR="000329B6" w:rsidRPr="000329B6" w14:paraId="2AE5C86A" w14:textId="77777777" w:rsidTr="00A21E46">
        <w:trPr>
          <w:trHeight w:val="243"/>
        </w:trPr>
        <w:tc>
          <w:tcPr>
            <w:tcW w:w="4678" w:type="dxa"/>
            <w:vMerge/>
            <w:tcBorders>
              <w:left w:val="single" w:sz="4" w:space="0" w:color="auto"/>
              <w:bottom w:val="double" w:sz="4" w:space="0" w:color="auto"/>
              <w:right w:val="single" w:sz="4" w:space="0" w:color="auto"/>
            </w:tcBorders>
          </w:tcPr>
          <w:p w14:paraId="5DF365F1" w14:textId="77777777" w:rsidR="000329B6" w:rsidRPr="000329B6" w:rsidRDefault="000329B6" w:rsidP="000329B6">
            <w:pPr>
              <w:autoSpaceDE w:val="0"/>
              <w:autoSpaceDN w:val="0"/>
              <w:adjustRightInd w:val="0"/>
              <w:spacing w:after="0" w:line="360" w:lineRule="auto"/>
              <w:ind w:left="0" w:right="0" w:firstLine="567"/>
              <w:rPr>
                <w:rFonts w:eastAsia="Calibri"/>
                <w:bCs/>
                <w:sz w:val="24"/>
                <w:szCs w:val="24"/>
                <w:lang w:eastAsia="ru-RU"/>
              </w:rPr>
            </w:pPr>
          </w:p>
        </w:tc>
        <w:tc>
          <w:tcPr>
            <w:tcW w:w="1843" w:type="dxa"/>
            <w:vMerge/>
            <w:tcBorders>
              <w:left w:val="single" w:sz="4" w:space="0" w:color="auto"/>
              <w:bottom w:val="double" w:sz="4" w:space="0" w:color="auto"/>
              <w:right w:val="single" w:sz="4" w:space="0" w:color="auto"/>
            </w:tcBorders>
          </w:tcPr>
          <w:p w14:paraId="5D9AAF5B" w14:textId="77777777" w:rsidR="000329B6" w:rsidRPr="000329B6" w:rsidRDefault="000329B6" w:rsidP="000329B6">
            <w:pPr>
              <w:autoSpaceDE w:val="0"/>
              <w:autoSpaceDN w:val="0"/>
              <w:adjustRightInd w:val="0"/>
              <w:spacing w:after="0" w:line="360" w:lineRule="auto"/>
              <w:ind w:left="0" w:right="0" w:firstLine="567"/>
              <w:rPr>
                <w:rFonts w:eastAsia="Calibri"/>
                <w:bCs/>
                <w:sz w:val="24"/>
                <w:szCs w:val="24"/>
                <w:lang w:eastAsia="ru-RU"/>
              </w:rPr>
            </w:pPr>
          </w:p>
        </w:tc>
        <w:tc>
          <w:tcPr>
            <w:tcW w:w="1559" w:type="dxa"/>
            <w:tcBorders>
              <w:top w:val="single" w:sz="4" w:space="0" w:color="auto"/>
              <w:left w:val="single" w:sz="4" w:space="0" w:color="auto"/>
              <w:bottom w:val="double" w:sz="4" w:space="0" w:color="auto"/>
              <w:right w:val="single" w:sz="4" w:space="0" w:color="auto"/>
            </w:tcBorders>
          </w:tcPr>
          <w:p w14:paraId="124629F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roofErr w:type="gramStart"/>
            <w:r w:rsidRPr="000329B6">
              <w:rPr>
                <w:rFonts w:eastAsia="Calibri"/>
                <w:bCs/>
                <w:sz w:val="24"/>
                <w:szCs w:val="24"/>
                <w:lang w:eastAsia="ru-RU"/>
              </w:rPr>
              <w:t>&lt; 400</w:t>
            </w:r>
            <w:proofErr w:type="gramEnd"/>
            <w:r w:rsidRPr="000329B6">
              <w:rPr>
                <w:rFonts w:eastAsia="Calibri"/>
                <w:bCs/>
                <w:sz w:val="24"/>
                <w:szCs w:val="24"/>
                <w:lang w:eastAsia="ru-RU"/>
              </w:rPr>
              <w:t xml:space="preserve"> мм</w:t>
            </w:r>
          </w:p>
        </w:tc>
        <w:tc>
          <w:tcPr>
            <w:tcW w:w="1559" w:type="dxa"/>
            <w:tcBorders>
              <w:top w:val="single" w:sz="4" w:space="0" w:color="auto"/>
              <w:left w:val="single" w:sz="4" w:space="0" w:color="auto"/>
              <w:bottom w:val="double" w:sz="4" w:space="0" w:color="auto"/>
              <w:right w:val="single" w:sz="4" w:space="0" w:color="auto"/>
            </w:tcBorders>
          </w:tcPr>
          <w:p w14:paraId="28C50F3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 400 мм</w:t>
            </w:r>
          </w:p>
        </w:tc>
      </w:tr>
      <w:tr w:rsidR="000329B6" w:rsidRPr="000329B6" w14:paraId="44BCFFF6" w14:textId="77777777" w:rsidTr="003D324D">
        <w:trPr>
          <w:trHeight w:val="321"/>
        </w:trPr>
        <w:tc>
          <w:tcPr>
            <w:tcW w:w="4678" w:type="dxa"/>
            <w:tcBorders>
              <w:top w:val="double" w:sz="4" w:space="0" w:color="auto"/>
              <w:left w:val="single" w:sz="4" w:space="0" w:color="auto"/>
              <w:bottom w:val="single" w:sz="4" w:space="0" w:color="auto"/>
              <w:right w:val="single" w:sz="4" w:space="0" w:color="auto"/>
            </w:tcBorders>
          </w:tcPr>
          <w:p w14:paraId="4C4641A8"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Секционные </w:t>
            </w:r>
          </w:p>
          <w:p w14:paraId="3E5197E2"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радиаторы вертикальные </w:t>
            </w:r>
          </w:p>
          <w:p w14:paraId="5B3C8860"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Глубина b ≤ 110 мм.</w:t>
            </w:r>
          </w:p>
          <w:p w14:paraId="3C48AB75"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Глубина </w:t>
            </w:r>
            <w:proofErr w:type="gramStart"/>
            <w:r w:rsidRPr="000329B6">
              <w:rPr>
                <w:rFonts w:eastAsia="Calibri"/>
                <w:bCs/>
                <w:sz w:val="24"/>
                <w:szCs w:val="24"/>
                <w:lang w:eastAsia="ru-RU"/>
              </w:rPr>
              <w:t>b &gt;</w:t>
            </w:r>
            <w:proofErr w:type="gramEnd"/>
            <w:r w:rsidRPr="000329B6">
              <w:rPr>
                <w:rFonts w:eastAsia="Calibri"/>
                <w:bCs/>
                <w:sz w:val="24"/>
                <w:szCs w:val="24"/>
                <w:lang w:eastAsia="ru-RU"/>
              </w:rPr>
              <w:t xml:space="preserve"> 110 мм.</w:t>
            </w:r>
          </w:p>
        </w:tc>
        <w:tc>
          <w:tcPr>
            <w:tcW w:w="1843" w:type="dxa"/>
            <w:tcBorders>
              <w:top w:val="double" w:sz="4" w:space="0" w:color="auto"/>
              <w:left w:val="single" w:sz="4" w:space="0" w:color="auto"/>
              <w:bottom w:val="single" w:sz="4" w:space="0" w:color="auto"/>
              <w:right w:val="single" w:sz="4" w:space="0" w:color="auto"/>
            </w:tcBorders>
            <w:vAlign w:val="bottom"/>
          </w:tcPr>
          <w:p w14:paraId="4AE68683"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0,30</w:t>
            </w:r>
          </w:p>
          <w:p w14:paraId="08C335B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tc>
        <w:tc>
          <w:tcPr>
            <w:tcW w:w="1559" w:type="dxa"/>
            <w:tcBorders>
              <w:top w:val="double" w:sz="4" w:space="0" w:color="auto"/>
              <w:left w:val="single" w:sz="4" w:space="0" w:color="auto"/>
              <w:bottom w:val="single" w:sz="4" w:space="0" w:color="auto"/>
              <w:right w:val="single" w:sz="4" w:space="0" w:color="auto"/>
            </w:tcBorders>
            <w:vAlign w:val="bottom"/>
          </w:tcPr>
          <w:p w14:paraId="43F09D6C"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0,40</w:t>
            </w:r>
          </w:p>
          <w:p w14:paraId="00D42050"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0,45</w:t>
            </w:r>
          </w:p>
        </w:tc>
        <w:tc>
          <w:tcPr>
            <w:tcW w:w="1559" w:type="dxa"/>
            <w:tcBorders>
              <w:top w:val="double" w:sz="4" w:space="0" w:color="auto"/>
              <w:left w:val="single" w:sz="4" w:space="0" w:color="auto"/>
              <w:bottom w:val="single" w:sz="4" w:space="0" w:color="auto"/>
              <w:right w:val="single" w:sz="4" w:space="0" w:color="auto"/>
            </w:tcBorders>
            <w:vAlign w:val="bottom"/>
          </w:tcPr>
          <w:p w14:paraId="64E85C00"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0,50</w:t>
            </w:r>
          </w:p>
          <w:p w14:paraId="411E5C0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tc>
      </w:tr>
      <w:tr w:rsidR="000329B6" w:rsidRPr="000329B6" w14:paraId="72E67884" w14:textId="77777777" w:rsidTr="003D324D">
        <w:trPr>
          <w:trHeight w:val="319"/>
        </w:trPr>
        <w:tc>
          <w:tcPr>
            <w:tcW w:w="4678" w:type="dxa"/>
            <w:tcBorders>
              <w:top w:val="single" w:sz="4" w:space="0" w:color="auto"/>
              <w:left w:val="single" w:sz="4" w:space="0" w:color="auto"/>
              <w:bottom w:val="single" w:sz="4" w:space="0" w:color="auto"/>
              <w:right w:val="single" w:sz="4" w:space="0" w:color="auto"/>
            </w:tcBorders>
          </w:tcPr>
          <w:p w14:paraId="21B45989"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Секционные</w:t>
            </w:r>
          </w:p>
          <w:p w14:paraId="1EDB9618"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радиаторы горизонтальные </w:t>
            </w:r>
          </w:p>
          <w:p w14:paraId="6919C878"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Глубина b ≤ 30 мм.</w:t>
            </w:r>
          </w:p>
          <w:p w14:paraId="1D2C94D0"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Глубина </w:t>
            </w:r>
            <w:proofErr w:type="gramStart"/>
            <w:r w:rsidRPr="000329B6">
              <w:rPr>
                <w:rFonts w:eastAsia="Calibri"/>
                <w:bCs/>
                <w:sz w:val="24"/>
                <w:szCs w:val="24"/>
                <w:lang w:eastAsia="ru-RU"/>
              </w:rPr>
              <w:t>b &gt;</w:t>
            </w:r>
            <w:proofErr w:type="gramEnd"/>
            <w:r w:rsidRPr="000329B6">
              <w:rPr>
                <w:rFonts w:eastAsia="Calibri"/>
                <w:bCs/>
                <w:sz w:val="24"/>
                <w:szCs w:val="24"/>
                <w:lang w:eastAsia="ru-RU"/>
              </w:rPr>
              <w:t xml:space="preserve"> 30 мм.</w:t>
            </w:r>
          </w:p>
        </w:tc>
        <w:tc>
          <w:tcPr>
            <w:tcW w:w="1843" w:type="dxa"/>
            <w:tcBorders>
              <w:top w:val="single" w:sz="4" w:space="0" w:color="auto"/>
              <w:left w:val="single" w:sz="4" w:space="0" w:color="auto"/>
              <w:bottom w:val="single" w:sz="4" w:space="0" w:color="auto"/>
              <w:right w:val="single" w:sz="4" w:space="0" w:color="auto"/>
            </w:tcBorders>
            <w:vAlign w:val="bottom"/>
          </w:tcPr>
          <w:p w14:paraId="5255B4A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0,27</w:t>
            </w:r>
          </w:p>
          <w:p w14:paraId="3D0009E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tc>
        <w:tc>
          <w:tcPr>
            <w:tcW w:w="1559" w:type="dxa"/>
            <w:tcBorders>
              <w:top w:val="single" w:sz="4" w:space="0" w:color="auto"/>
              <w:left w:val="single" w:sz="4" w:space="0" w:color="auto"/>
              <w:bottom w:val="single" w:sz="4" w:space="0" w:color="auto"/>
              <w:right w:val="single" w:sz="4" w:space="0" w:color="auto"/>
            </w:tcBorders>
            <w:vAlign w:val="bottom"/>
          </w:tcPr>
          <w:p w14:paraId="4589260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0,36</w:t>
            </w:r>
          </w:p>
          <w:p w14:paraId="3984DA72"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0,40</w:t>
            </w:r>
          </w:p>
        </w:tc>
        <w:tc>
          <w:tcPr>
            <w:tcW w:w="1559" w:type="dxa"/>
            <w:tcBorders>
              <w:top w:val="single" w:sz="4" w:space="0" w:color="auto"/>
              <w:left w:val="single" w:sz="4" w:space="0" w:color="auto"/>
              <w:bottom w:val="single" w:sz="4" w:space="0" w:color="auto"/>
              <w:right w:val="single" w:sz="4" w:space="0" w:color="auto"/>
            </w:tcBorders>
            <w:vAlign w:val="bottom"/>
          </w:tcPr>
          <w:p w14:paraId="38BD239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0,40</w:t>
            </w:r>
          </w:p>
          <w:p w14:paraId="4B0AA847"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0,45</w:t>
            </w:r>
          </w:p>
        </w:tc>
      </w:tr>
      <w:tr w:rsidR="000329B6" w:rsidRPr="000329B6" w14:paraId="25C52F10" w14:textId="77777777" w:rsidTr="003D324D">
        <w:trPr>
          <w:trHeight w:val="205"/>
        </w:trPr>
        <w:tc>
          <w:tcPr>
            <w:tcW w:w="4678" w:type="dxa"/>
            <w:tcBorders>
              <w:top w:val="single" w:sz="4" w:space="0" w:color="auto"/>
              <w:left w:val="single" w:sz="4" w:space="0" w:color="auto"/>
              <w:bottom w:val="single" w:sz="4" w:space="0" w:color="auto"/>
              <w:right w:val="single" w:sz="4" w:space="0" w:color="auto"/>
            </w:tcBorders>
          </w:tcPr>
          <w:p w14:paraId="0EAA6029"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Секционные </w:t>
            </w:r>
          </w:p>
          <w:p w14:paraId="3937B04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радиаторы вертикальные, </w:t>
            </w:r>
          </w:p>
          <w:p w14:paraId="2872742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закрытые с передней стороны </w:t>
            </w:r>
          </w:p>
        </w:tc>
        <w:tc>
          <w:tcPr>
            <w:tcW w:w="1843" w:type="dxa"/>
            <w:tcBorders>
              <w:top w:val="single" w:sz="4" w:space="0" w:color="auto"/>
              <w:left w:val="single" w:sz="4" w:space="0" w:color="auto"/>
              <w:bottom w:val="single" w:sz="4" w:space="0" w:color="auto"/>
              <w:right w:val="single" w:sz="4" w:space="0" w:color="auto"/>
            </w:tcBorders>
            <w:vAlign w:val="bottom"/>
          </w:tcPr>
          <w:p w14:paraId="49DEC64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tc>
        <w:tc>
          <w:tcPr>
            <w:tcW w:w="1559" w:type="dxa"/>
            <w:tcBorders>
              <w:top w:val="single" w:sz="4" w:space="0" w:color="auto"/>
              <w:left w:val="single" w:sz="4" w:space="0" w:color="auto"/>
              <w:bottom w:val="single" w:sz="4" w:space="0" w:color="auto"/>
              <w:right w:val="single" w:sz="4" w:space="0" w:color="auto"/>
            </w:tcBorders>
            <w:vAlign w:val="bottom"/>
          </w:tcPr>
          <w:p w14:paraId="02693790"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tc>
        <w:tc>
          <w:tcPr>
            <w:tcW w:w="1559" w:type="dxa"/>
            <w:tcBorders>
              <w:top w:val="single" w:sz="4" w:space="0" w:color="auto"/>
              <w:left w:val="single" w:sz="4" w:space="0" w:color="auto"/>
              <w:bottom w:val="single" w:sz="4" w:space="0" w:color="auto"/>
              <w:right w:val="single" w:sz="4" w:space="0" w:color="auto"/>
            </w:tcBorders>
            <w:vAlign w:val="bottom"/>
          </w:tcPr>
          <w:p w14:paraId="1985316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tc>
      </w:tr>
      <w:tr w:rsidR="000329B6" w:rsidRPr="000329B6" w14:paraId="24E4BA0B" w14:textId="77777777" w:rsidTr="003D324D">
        <w:trPr>
          <w:trHeight w:val="205"/>
        </w:trPr>
        <w:tc>
          <w:tcPr>
            <w:tcW w:w="4678" w:type="dxa"/>
            <w:tcBorders>
              <w:top w:val="single" w:sz="4" w:space="0" w:color="auto"/>
              <w:left w:val="single" w:sz="4" w:space="0" w:color="auto"/>
              <w:bottom w:val="single" w:sz="4" w:space="0" w:color="auto"/>
              <w:right w:val="single" w:sz="4" w:space="0" w:color="auto"/>
            </w:tcBorders>
          </w:tcPr>
          <w:p w14:paraId="18AB3FD9"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proofErr w:type="spellStart"/>
            <w:r w:rsidRPr="000329B6">
              <w:rPr>
                <w:rFonts w:eastAsia="Calibri"/>
                <w:bCs/>
                <w:sz w:val="24"/>
                <w:szCs w:val="24"/>
                <w:lang w:eastAsia="ru-RU"/>
              </w:rPr>
              <w:t>Многоколончатые</w:t>
            </w:r>
            <w:proofErr w:type="spellEnd"/>
            <w:r w:rsidRPr="000329B6">
              <w:rPr>
                <w:rFonts w:eastAsia="Calibri"/>
                <w:bCs/>
                <w:sz w:val="24"/>
                <w:szCs w:val="24"/>
                <w:lang w:eastAsia="ru-RU"/>
              </w:rPr>
              <w:t xml:space="preserve"> </w:t>
            </w:r>
          </w:p>
          <w:p w14:paraId="7CBD22CC"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трубчатые радиаторы</w:t>
            </w:r>
          </w:p>
          <w:p w14:paraId="7EECEA6F"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Глубина b ≤ 110 мм.</w:t>
            </w:r>
          </w:p>
          <w:p w14:paraId="61EAAE1E"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Глубина </w:t>
            </w:r>
            <w:proofErr w:type="gramStart"/>
            <w:r w:rsidRPr="000329B6">
              <w:rPr>
                <w:rFonts w:eastAsia="Calibri"/>
                <w:bCs/>
                <w:sz w:val="24"/>
                <w:szCs w:val="24"/>
                <w:lang w:eastAsia="ru-RU"/>
              </w:rPr>
              <w:t>b &gt;</w:t>
            </w:r>
            <w:proofErr w:type="gramEnd"/>
            <w:r w:rsidRPr="000329B6">
              <w:rPr>
                <w:rFonts w:eastAsia="Calibri"/>
                <w:bCs/>
                <w:sz w:val="24"/>
                <w:szCs w:val="24"/>
                <w:lang w:eastAsia="ru-RU"/>
              </w:rPr>
              <w:t xml:space="preserve"> 110 мм.</w:t>
            </w:r>
          </w:p>
        </w:tc>
        <w:tc>
          <w:tcPr>
            <w:tcW w:w="1843" w:type="dxa"/>
            <w:tcBorders>
              <w:top w:val="single" w:sz="4" w:space="0" w:color="auto"/>
              <w:left w:val="single" w:sz="4" w:space="0" w:color="auto"/>
              <w:bottom w:val="single" w:sz="4" w:space="0" w:color="auto"/>
              <w:right w:val="single" w:sz="4" w:space="0" w:color="auto"/>
            </w:tcBorders>
            <w:vAlign w:val="bottom"/>
          </w:tcPr>
          <w:p w14:paraId="0326903D"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0,30</w:t>
            </w:r>
          </w:p>
          <w:p w14:paraId="797837BE"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tc>
        <w:tc>
          <w:tcPr>
            <w:tcW w:w="1559" w:type="dxa"/>
            <w:tcBorders>
              <w:top w:val="single" w:sz="4" w:space="0" w:color="auto"/>
              <w:left w:val="single" w:sz="4" w:space="0" w:color="auto"/>
              <w:bottom w:val="single" w:sz="4" w:space="0" w:color="auto"/>
              <w:right w:val="single" w:sz="4" w:space="0" w:color="auto"/>
            </w:tcBorders>
            <w:vAlign w:val="bottom"/>
          </w:tcPr>
          <w:p w14:paraId="13FF6E1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0,40</w:t>
            </w:r>
          </w:p>
          <w:p w14:paraId="492F085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0,45</w:t>
            </w:r>
          </w:p>
        </w:tc>
        <w:tc>
          <w:tcPr>
            <w:tcW w:w="1559" w:type="dxa"/>
            <w:tcBorders>
              <w:top w:val="single" w:sz="4" w:space="0" w:color="auto"/>
              <w:left w:val="single" w:sz="4" w:space="0" w:color="auto"/>
              <w:bottom w:val="single" w:sz="4" w:space="0" w:color="auto"/>
              <w:right w:val="single" w:sz="4" w:space="0" w:color="auto"/>
            </w:tcBorders>
            <w:vAlign w:val="bottom"/>
          </w:tcPr>
          <w:p w14:paraId="2C602DAD"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0,50</w:t>
            </w:r>
          </w:p>
          <w:p w14:paraId="00C51C8B"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tc>
      </w:tr>
      <w:tr w:rsidR="000329B6" w:rsidRPr="000329B6" w14:paraId="31680351" w14:textId="77777777" w:rsidTr="003D324D">
        <w:trPr>
          <w:trHeight w:val="90"/>
        </w:trPr>
        <w:tc>
          <w:tcPr>
            <w:tcW w:w="4678" w:type="dxa"/>
            <w:tcBorders>
              <w:top w:val="single" w:sz="4" w:space="0" w:color="auto"/>
              <w:left w:val="single" w:sz="4" w:space="0" w:color="auto"/>
              <w:bottom w:val="single" w:sz="4" w:space="0" w:color="auto"/>
              <w:right w:val="single" w:sz="4" w:space="0" w:color="auto"/>
            </w:tcBorders>
          </w:tcPr>
          <w:p w14:paraId="75C1FEA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Радиаторы </w:t>
            </w:r>
          </w:p>
          <w:p w14:paraId="2E533D06"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из фальцованных секций</w:t>
            </w:r>
          </w:p>
        </w:tc>
        <w:tc>
          <w:tcPr>
            <w:tcW w:w="1843" w:type="dxa"/>
            <w:tcBorders>
              <w:top w:val="single" w:sz="4" w:space="0" w:color="auto"/>
              <w:left w:val="single" w:sz="4" w:space="0" w:color="auto"/>
              <w:bottom w:val="single" w:sz="4" w:space="0" w:color="auto"/>
              <w:right w:val="single" w:sz="4" w:space="0" w:color="auto"/>
            </w:tcBorders>
            <w:vAlign w:val="bottom"/>
          </w:tcPr>
          <w:p w14:paraId="4A58E413"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tc>
        <w:tc>
          <w:tcPr>
            <w:tcW w:w="1559" w:type="dxa"/>
            <w:tcBorders>
              <w:top w:val="single" w:sz="4" w:space="0" w:color="auto"/>
              <w:left w:val="single" w:sz="4" w:space="0" w:color="auto"/>
              <w:bottom w:val="single" w:sz="4" w:space="0" w:color="auto"/>
              <w:right w:val="single" w:sz="4" w:space="0" w:color="auto"/>
            </w:tcBorders>
            <w:vAlign w:val="bottom"/>
          </w:tcPr>
          <w:p w14:paraId="4F327F0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tc>
        <w:tc>
          <w:tcPr>
            <w:tcW w:w="1559" w:type="dxa"/>
            <w:tcBorders>
              <w:top w:val="single" w:sz="4" w:space="0" w:color="auto"/>
              <w:left w:val="single" w:sz="4" w:space="0" w:color="auto"/>
              <w:bottom w:val="single" w:sz="4" w:space="0" w:color="auto"/>
              <w:right w:val="single" w:sz="4" w:space="0" w:color="auto"/>
            </w:tcBorders>
            <w:vAlign w:val="bottom"/>
          </w:tcPr>
          <w:p w14:paraId="5F3FE60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0,70</w:t>
            </w:r>
          </w:p>
        </w:tc>
      </w:tr>
      <w:tr w:rsidR="000329B6" w:rsidRPr="000329B6" w14:paraId="0A5E29DD" w14:textId="77777777" w:rsidTr="003D324D">
        <w:trPr>
          <w:trHeight w:val="90"/>
        </w:trPr>
        <w:tc>
          <w:tcPr>
            <w:tcW w:w="4678" w:type="dxa"/>
            <w:tcBorders>
              <w:top w:val="single" w:sz="4" w:space="0" w:color="auto"/>
              <w:left w:val="single" w:sz="4" w:space="0" w:color="auto"/>
              <w:bottom w:val="single" w:sz="4" w:space="0" w:color="auto"/>
              <w:right w:val="single" w:sz="4" w:space="0" w:color="auto"/>
            </w:tcBorders>
          </w:tcPr>
          <w:p w14:paraId="7E54086C"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Трубчатые радиаторы</w:t>
            </w:r>
          </w:p>
        </w:tc>
        <w:tc>
          <w:tcPr>
            <w:tcW w:w="1843" w:type="dxa"/>
            <w:tcBorders>
              <w:top w:val="single" w:sz="4" w:space="0" w:color="auto"/>
              <w:left w:val="single" w:sz="4" w:space="0" w:color="auto"/>
              <w:bottom w:val="single" w:sz="4" w:space="0" w:color="auto"/>
              <w:right w:val="single" w:sz="4" w:space="0" w:color="auto"/>
            </w:tcBorders>
            <w:vAlign w:val="bottom"/>
          </w:tcPr>
          <w:p w14:paraId="78D41ACE"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0,20</w:t>
            </w:r>
          </w:p>
        </w:tc>
        <w:tc>
          <w:tcPr>
            <w:tcW w:w="1559" w:type="dxa"/>
            <w:tcBorders>
              <w:top w:val="single" w:sz="4" w:space="0" w:color="auto"/>
              <w:left w:val="single" w:sz="4" w:space="0" w:color="auto"/>
              <w:bottom w:val="single" w:sz="4" w:space="0" w:color="auto"/>
              <w:right w:val="single" w:sz="4" w:space="0" w:color="auto"/>
            </w:tcBorders>
            <w:vAlign w:val="bottom"/>
          </w:tcPr>
          <w:p w14:paraId="7C154F8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tc>
        <w:tc>
          <w:tcPr>
            <w:tcW w:w="1559" w:type="dxa"/>
            <w:tcBorders>
              <w:top w:val="single" w:sz="4" w:space="0" w:color="auto"/>
              <w:left w:val="single" w:sz="4" w:space="0" w:color="auto"/>
              <w:bottom w:val="single" w:sz="4" w:space="0" w:color="auto"/>
              <w:right w:val="single" w:sz="4" w:space="0" w:color="auto"/>
            </w:tcBorders>
            <w:vAlign w:val="bottom"/>
          </w:tcPr>
          <w:p w14:paraId="589940F7"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0,75</w:t>
            </w:r>
          </w:p>
        </w:tc>
      </w:tr>
      <w:tr w:rsidR="000329B6" w:rsidRPr="000329B6" w14:paraId="352FA4D6" w14:textId="77777777" w:rsidTr="003D324D">
        <w:trPr>
          <w:trHeight w:val="90"/>
        </w:trPr>
        <w:tc>
          <w:tcPr>
            <w:tcW w:w="4678" w:type="dxa"/>
            <w:tcBorders>
              <w:top w:val="single" w:sz="4" w:space="0" w:color="auto"/>
              <w:left w:val="single" w:sz="4" w:space="0" w:color="auto"/>
              <w:bottom w:val="single" w:sz="4" w:space="0" w:color="auto"/>
              <w:right w:val="single" w:sz="4" w:space="0" w:color="auto"/>
            </w:tcBorders>
          </w:tcPr>
          <w:p w14:paraId="5978A680"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proofErr w:type="spellStart"/>
            <w:r w:rsidRPr="000329B6">
              <w:rPr>
                <w:rFonts w:eastAsia="Calibri"/>
                <w:bCs/>
                <w:sz w:val="24"/>
                <w:szCs w:val="24"/>
                <w:lang w:eastAsia="ru-RU"/>
              </w:rPr>
              <w:t>Однопанельные</w:t>
            </w:r>
            <w:proofErr w:type="spellEnd"/>
            <w:r w:rsidRPr="000329B6">
              <w:rPr>
                <w:rFonts w:eastAsia="Calibri"/>
                <w:bCs/>
                <w:sz w:val="24"/>
                <w:szCs w:val="24"/>
                <w:lang w:eastAsia="ru-RU"/>
              </w:rPr>
              <w:t xml:space="preserve"> радиаторы</w:t>
            </w:r>
          </w:p>
          <w:p w14:paraId="04986494"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lastRenderedPageBreak/>
              <w:t xml:space="preserve"> без </w:t>
            </w:r>
            <w:proofErr w:type="gramStart"/>
            <w:r w:rsidRPr="000329B6">
              <w:rPr>
                <w:rFonts w:eastAsia="Calibri"/>
                <w:bCs/>
                <w:sz w:val="24"/>
                <w:szCs w:val="24"/>
                <w:lang w:eastAsia="ru-RU"/>
              </w:rPr>
              <w:t>конвекционного  листа</w:t>
            </w:r>
            <w:proofErr w:type="gramEnd"/>
            <w:r w:rsidRPr="000329B6">
              <w:rPr>
                <w:rFonts w:eastAsia="Calibri"/>
                <w:bCs/>
                <w:sz w:val="24"/>
                <w:szCs w:val="24"/>
                <w:lang w:eastAsia="ru-RU"/>
              </w:rPr>
              <w:t xml:space="preserve"> (тип 10)</w:t>
            </w:r>
          </w:p>
        </w:tc>
        <w:tc>
          <w:tcPr>
            <w:tcW w:w="1843" w:type="dxa"/>
            <w:tcBorders>
              <w:top w:val="single" w:sz="4" w:space="0" w:color="auto"/>
              <w:left w:val="single" w:sz="4" w:space="0" w:color="auto"/>
              <w:bottom w:val="single" w:sz="4" w:space="0" w:color="auto"/>
              <w:right w:val="single" w:sz="4" w:space="0" w:color="auto"/>
            </w:tcBorders>
            <w:vAlign w:val="bottom"/>
          </w:tcPr>
          <w:p w14:paraId="655740B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lastRenderedPageBreak/>
              <w:t>0,50</w:t>
            </w:r>
          </w:p>
        </w:tc>
        <w:tc>
          <w:tcPr>
            <w:tcW w:w="1559" w:type="dxa"/>
            <w:tcBorders>
              <w:top w:val="single" w:sz="4" w:space="0" w:color="auto"/>
              <w:left w:val="single" w:sz="4" w:space="0" w:color="auto"/>
              <w:bottom w:val="single" w:sz="4" w:space="0" w:color="auto"/>
              <w:right w:val="single" w:sz="4" w:space="0" w:color="auto"/>
            </w:tcBorders>
            <w:vAlign w:val="bottom"/>
          </w:tcPr>
          <w:p w14:paraId="5F5A296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0,40</w:t>
            </w:r>
          </w:p>
        </w:tc>
        <w:tc>
          <w:tcPr>
            <w:tcW w:w="1559" w:type="dxa"/>
            <w:tcBorders>
              <w:top w:val="single" w:sz="4" w:space="0" w:color="auto"/>
              <w:left w:val="single" w:sz="4" w:space="0" w:color="auto"/>
              <w:bottom w:val="single" w:sz="4" w:space="0" w:color="auto"/>
              <w:right w:val="single" w:sz="4" w:space="0" w:color="auto"/>
            </w:tcBorders>
            <w:vAlign w:val="bottom"/>
          </w:tcPr>
          <w:p w14:paraId="20F369D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0,50</w:t>
            </w:r>
          </w:p>
        </w:tc>
      </w:tr>
      <w:tr w:rsidR="000329B6" w:rsidRPr="000329B6" w14:paraId="74DBCA2F" w14:textId="77777777" w:rsidTr="003D324D">
        <w:trPr>
          <w:trHeight w:val="320"/>
        </w:trPr>
        <w:tc>
          <w:tcPr>
            <w:tcW w:w="4678" w:type="dxa"/>
            <w:tcBorders>
              <w:top w:val="single" w:sz="4" w:space="0" w:color="auto"/>
              <w:left w:val="single" w:sz="4" w:space="0" w:color="auto"/>
              <w:bottom w:val="single" w:sz="4" w:space="0" w:color="auto"/>
              <w:right w:val="single" w:sz="4" w:space="0" w:color="auto"/>
            </w:tcBorders>
          </w:tcPr>
          <w:p w14:paraId="7FD36FC5"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Панельные радиаторы </w:t>
            </w:r>
          </w:p>
          <w:p w14:paraId="6D73C416"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с конвекционным листом (тип 11)</w:t>
            </w:r>
          </w:p>
          <w:p w14:paraId="0D367303"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Расстояние между ребрами ≤ 25 мм.</w:t>
            </w:r>
          </w:p>
          <w:p w14:paraId="7CE6E6AB"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Расстояние между </w:t>
            </w:r>
            <w:proofErr w:type="gramStart"/>
            <w:r w:rsidRPr="000329B6">
              <w:rPr>
                <w:rFonts w:eastAsia="Calibri"/>
                <w:bCs/>
                <w:sz w:val="24"/>
                <w:szCs w:val="24"/>
                <w:lang w:eastAsia="ru-RU"/>
              </w:rPr>
              <w:t>ребрами &gt;</w:t>
            </w:r>
            <w:proofErr w:type="gramEnd"/>
            <w:r w:rsidRPr="000329B6">
              <w:rPr>
                <w:rFonts w:eastAsia="Calibri"/>
                <w:bCs/>
                <w:sz w:val="24"/>
                <w:szCs w:val="24"/>
                <w:lang w:eastAsia="ru-RU"/>
              </w:rPr>
              <w:t xml:space="preserve"> 25 мм.</w:t>
            </w:r>
          </w:p>
        </w:tc>
        <w:tc>
          <w:tcPr>
            <w:tcW w:w="1843" w:type="dxa"/>
            <w:tcBorders>
              <w:top w:val="single" w:sz="4" w:space="0" w:color="auto"/>
              <w:left w:val="single" w:sz="4" w:space="0" w:color="auto"/>
              <w:bottom w:val="single" w:sz="4" w:space="0" w:color="auto"/>
              <w:right w:val="single" w:sz="4" w:space="0" w:color="auto"/>
            </w:tcBorders>
            <w:vAlign w:val="bottom"/>
          </w:tcPr>
          <w:p w14:paraId="412C313F"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0,35</w:t>
            </w:r>
          </w:p>
          <w:p w14:paraId="576A12EE"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0,35</w:t>
            </w:r>
          </w:p>
        </w:tc>
        <w:tc>
          <w:tcPr>
            <w:tcW w:w="1559" w:type="dxa"/>
            <w:tcBorders>
              <w:top w:val="single" w:sz="4" w:space="0" w:color="auto"/>
              <w:left w:val="single" w:sz="4" w:space="0" w:color="auto"/>
              <w:bottom w:val="single" w:sz="4" w:space="0" w:color="auto"/>
              <w:right w:val="single" w:sz="4" w:space="0" w:color="auto"/>
            </w:tcBorders>
            <w:vAlign w:val="bottom"/>
          </w:tcPr>
          <w:p w14:paraId="1B65148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p w14:paraId="0FD106E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tc>
        <w:tc>
          <w:tcPr>
            <w:tcW w:w="1559" w:type="dxa"/>
            <w:tcBorders>
              <w:top w:val="single" w:sz="4" w:space="0" w:color="auto"/>
              <w:left w:val="single" w:sz="4" w:space="0" w:color="auto"/>
              <w:bottom w:val="single" w:sz="4" w:space="0" w:color="auto"/>
              <w:right w:val="single" w:sz="4" w:space="0" w:color="auto"/>
            </w:tcBorders>
            <w:vAlign w:val="bottom"/>
          </w:tcPr>
          <w:p w14:paraId="6102F541"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0,70</w:t>
            </w:r>
          </w:p>
          <w:p w14:paraId="4987ABEF"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tc>
      </w:tr>
      <w:tr w:rsidR="000329B6" w:rsidRPr="000329B6" w14:paraId="18BABC9F" w14:textId="77777777" w:rsidTr="003D324D">
        <w:trPr>
          <w:trHeight w:val="319"/>
        </w:trPr>
        <w:tc>
          <w:tcPr>
            <w:tcW w:w="4678" w:type="dxa"/>
            <w:tcBorders>
              <w:top w:val="single" w:sz="4" w:space="0" w:color="auto"/>
              <w:left w:val="single" w:sz="4" w:space="0" w:color="auto"/>
              <w:bottom w:val="single" w:sz="4" w:space="0" w:color="auto"/>
              <w:right w:val="single" w:sz="4" w:space="0" w:color="auto"/>
            </w:tcBorders>
          </w:tcPr>
          <w:p w14:paraId="2EE86F8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proofErr w:type="spellStart"/>
            <w:r w:rsidRPr="000329B6">
              <w:rPr>
                <w:rFonts w:eastAsia="Calibri"/>
                <w:bCs/>
                <w:sz w:val="24"/>
                <w:szCs w:val="24"/>
                <w:lang w:eastAsia="ru-RU"/>
              </w:rPr>
              <w:t>Однопанельный</w:t>
            </w:r>
            <w:proofErr w:type="spellEnd"/>
            <w:r w:rsidRPr="000329B6">
              <w:rPr>
                <w:rFonts w:eastAsia="Calibri"/>
                <w:bCs/>
                <w:sz w:val="24"/>
                <w:szCs w:val="24"/>
                <w:lang w:eastAsia="ru-RU"/>
              </w:rPr>
              <w:t xml:space="preserve"> радиатор </w:t>
            </w:r>
          </w:p>
          <w:p w14:paraId="260B4AA9"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с 2 конвекционными листами</w:t>
            </w:r>
          </w:p>
          <w:p w14:paraId="1A3C0D37" w14:textId="77777777" w:rsidR="000329B6" w:rsidRPr="000329B6" w:rsidRDefault="000329B6" w:rsidP="000329B6">
            <w:pPr>
              <w:autoSpaceDE w:val="0"/>
              <w:autoSpaceDN w:val="0"/>
              <w:adjustRightInd w:val="0"/>
              <w:spacing w:after="0" w:line="360" w:lineRule="auto"/>
              <w:ind w:left="-108" w:right="0" w:firstLine="0"/>
              <w:jc w:val="left"/>
              <w:rPr>
                <w:rFonts w:eastAsia="Calibri"/>
                <w:bCs/>
                <w:sz w:val="24"/>
                <w:szCs w:val="24"/>
                <w:lang w:eastAsia="ru-RU"/>
              </w:rPr>
            </w:pPr>
            <w:r w:rsidRPr="000329B6">
              <w:rPr>
                <w:rFonts w:eastAsia="Calibri"/>
                <w:bCs/>
                <w:sz w:val="24"/>
                <w:szCs w:val="24"/>
                <w:lang w:eastAsia="ru-RU"/>
              </w:rPr>
              <w:t>Расстояние между ребрами ≤ 25 мм.</w:t>
            </w:r>
          </w:p>
          <w:p w14:paraId="0CD3A5F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Расстояние между ребрами&gt; 25 мм.</w:t>
            </w:r>
          </w:p>
        </w:tc>
        <w:tc>
          <w:tcPr>
            <w:tcW w:w="1843" w:type="dxa"/>
            <w:tcBorders>
              <w:top w:val="single" w:sz="4" w:space="0" w:color="auto"/>
              <w:left w:val="single" w:sz="4" w:space="0" w:color="auto"/>
              <w:bottom w:val="single" w:sz="4" w:space="0" w:color="auto"/>
              <w:right w:val="single" w:sz="4" w:space="0" w:color="auto"/>
            </w:tcBorders>
            <w:vAlign w:val="bottom"/>
          </w:tcPr>
          <w:p w14:paraId="2E92A3F0"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p w14:paraId="4AA7F24C"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0,25</w:t>
            </w:r>
          </w:p>
        </w:tc>
        <w:tc>
          <w:tcPr>
            <w:tcW w:w="1559" w:type="dxa"/>
            <w:tcBorders>
              <w:top w:val="single" w:sz="4" w:space="0" w:color="auto"/>
              <w:left w:val="single" w:sz="4" w:space="0" w:color="auto"/>
              <w:bottom w:val="single" w:sz="4" w:space="0" w:color="auto"/>
              <w:right w:val="single" w:sz="4" w:space="0" w:color="auto"/>
            </w:tcBorders>
            <w:vAlign w:val="bottom"/>
          </w:tcPr>
          <w:p w14:paraId="28072BB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p w14:paraId="36251114" w14:textId="77777777" w:rsidR="000329B6" w:rsidRPr="000329B6" w:rsidRDefault="000329B6" w:rsidP="000329B6">
            <w:pPr>
              <w:autoSpaceDE w:val="0"/>
              <w:autoSpaceDN w:val="0"/>
              <w:adjustRightInd w:val="0"/>
              <w:spacing w:after="0" w:line="360" w:lineRule="auto"/>
              <w:ind w:left="0" w:right="0" w:firstLine="0"/>
              <w:jc w:val="center"/>
              <w:rPr>
                <w:rFonts w:eastAsia="Calibri"/>
                <w:bCs/>
                <w:strike/>
                <w:sz w:val="24"/>
                <w:szCs w:val="24"/>
                <w:lang w:eastAsia="ru-RU"/>
              </w:rPr>
            </w:pPr>
            <w:r w:rsidRPr="000329B6">
              <w:rPr>
                <w:rFonts w:eastAsia="Calibri"/>
                <w:bCs/>
                <w:sz w:val="24"/>
                <w:szCs w:val="24"/>
                <w:lang w:eastAsia="ru-RU"/>
              </w:rPr>
              <w:t>0,60</w:t>
            </w:r>
          </w:p>
        </w:tc>
        <w:tc>
          <w:tcPr>
            <w:tcW w:w="1559" w:type="dxa"/>
            <w:tcBorders>
              <w:top w:val="single" w:sz="4" w:space="0" w:color="auto"/>
              <w:left w:val="single" w:sz="4" w:space="0" w:color="auto"/>
              <w:bottom w:val="single" w:sz="4" w:space="0" w:color="auto"/>
              <w:right w:val="single" w:sz="4" w:space="0" w:color="auto"/>
            </w:tcBorders>
            <w:vAlign w:val="bottom"/>
          </w:tcPr>
          <w:p w14:paraId="470D00EF"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0,75</w:t>
            </w:r>
          </w:p>
          <w:p w14:paraId="58E9B467"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tc>
      </w:tr>
      <w:tr w:rsidR="000329B6" w:rsidRPr="000329B6" w14:paraId="5C01DD3E" w14:textId="77777777" w:rsidTr="003D324D">
        <w:trPr>
          <w:trHeight w:val="90"/>
        </w:trPr>
        <w:tc>
          <w:tcPr>
            <w:tcW w:w="4678" w:type="dxa"/>
            <w:tcBorders>
              <w:top w:val="single" w:sz="4" w:space="0" w:color="auto"/>
              <w:left w:val="single" w:sz="4" w:space="0" w:color="auto"/>
              <w:bottom w:val="single" w:sz="4" w:space="0" w:color="auto"/>
              <w:right w:val="single" w:sz="4" w:space="0" w:color="auto"/>
            </w:tcBorders>
          </w:tcPr>
          <w:p w14:paraId="4EE2D423"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Двухпанельные радиаторы </w:t>
            </w:r>
          </w:p>
          <w:p w14:paraId="6EF11B4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без конвекционного листа (тип 20)</w:t>
            </w:r>
          </w:p>
        </w:tc>
        <w:tc>
          <w:tcPr>
            <w:tcW w:w="1843" w:type="dxa"/>
            <w:tcBorders>
              <w:top w:val="single" w:sz="4" w:space="0" w:color="auto"/>
              <w:left w:val="single" w:sz="4" w:space="0" w:color="auto"/>
              <w:bottom w:val="single" w:sz="4" w:space="0" w:color="auto"/>
              <w:right w:val="single" w:sz="4" w:space="0" w:color="auto"/>
            </w:tcBorders>
            <w:vAlign w:val="bottom"/>
          </w:tcPr>
          <w:p w14:paraId="32B0677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0,35</w:t>
            </w:r>
          </w:p>
        </w:tc>
        <w:tc>
          <w:tcPr>
            <w:tcW w:w="1559" w:type="dxa"/>
            <w:tcBorders>
              <w:top w:val="single" w:sz="4" w:space="0" w:color="auto"/>
              <w:left w:val="single" w:sz="4" w:space="0" w:color="auto"/>
              <w:bottom w:val="single" w:sz="4" w:space="0" w:color="auto"/>
              <w:right w:val="single" w:sz="4" w:space="0" w:color="auto"/>
            </w:tcBorders>
            <w:vAlign w:val="bottom"/>
          </w:tcPr>
          <w:p w14:paraId="347DC64D"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0,40</w:t>
            </w:r>
          </w:p>
        </w:tc>
        <w:tc>
          <w:tcPr>
            <w:tcW w:w="1559" w:type="dxa"/>
            <w:tcBorders>
              <w:top w:val="single" w:sz="4" w:space="0" w:color="auto"/>
              <w:left w:val="single" w:sz="4" w:space="0" w:color="auto"/>
              <w:bottom w:val="single" w:sz="4" w:space="0" w:color="auto"/>
              <w:right w:val="single" w:sz="4" w:space="0" w:color="auto"/>
            </w:tcBorders>
            <w:vAlign w:val="bottom"/>
          </w:tcPr>
          <w:p w14:paraId="582D46CC"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tc>
      </w:tr>
      <w:tr w:rsidR="000329B6" w:rsidRPr="000329B6" w14:paraId="6D697696" w14:textId="77777777" w:rsidTr="003D324D">
        <w:trPr>
          <w:trHeight w:val="436"/>
        </w:trPr>
        <w:tc>
          <w:tcPr>
            <w:tcW w:w="4678" w:type="dxa"/>
            <w:tcBorders>
              <w:top w:val="single" w:sz="4" w:space="0" w:color="auto"/>
              <w:left w:val="single" w:sz="4" w:space="0" w:color="auto"/>
              <w:bottom w:val="single" w:sz="4" w:space="0" w:color="auto"/>
              <w:right w:val="single" w:sz="4" w:space="0" w:color="auto"/>
            </w:tcBorders>
          </w:tcPr>
          <w:p w14:paraId="4E918B42"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Двухпанельные радиаторы </w:t>
            </w:r>
          </w:p>
          <w:p w14:paraId="409846DB"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с 1 или 2 (тип 21, тип 22) конвекционными листами</w:t>
            </w:r>
          </w:p>
          <w:p w14:paraId="2CE31E45"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Расстояние между ребрами ≤ 25 мм.</w:t>
            </w:r>
          </w:p>
          <w:p w14:paraId="200D0753"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Расстояние между </w:t>
            </w:r>
            <w:proofErr w:type="gramStart"/>
            <w:r w:rsidRPr="000329B6">
              <w:rPr>
                <w:rFonts w:eastAsia="Calibri"/>
                <w:bCs/>
                <w:sz w:val="24"/>
                <w:szCs w:val="24"/>
                <w:lang w:eastAsia="ru-RU"/>
              </w:rPr>
              <w:t>ребрами &gt;</w:t>
            </w:r>
            <w:proofErr w:type="gramEnd"/>
            <w:r w:rsidRPr="000329B6">
              <w:rPr>
                <w:rFonts w:eastAsia="Calibri"/>
                <w:bCs/>
                <w:sz w:val="24"/>
                <w:szCs w:val="24"/>
                <w:lang w:eastAsia="ru-RU"/>
              </w:rPr>
              <w:t xml:space="preserve"> 25 мм.</w:t>
            </w:r>
          </w:p>
        </w:tc>
        <w:tc>
          <w:tcPr>
            <w:tcW w:w="1843" w:type="dxa"/>
            <w:tcBorders>
              <w:top w:val="single" w:sz="4" w:space="0" w:color="auto"/>
              <w:left w:val="single" w:sz="4" w:space="0" w:color="auto"/>
              <w:bottom w:val="single" w:sz="4" w:space="0" w:color="auto"/>
              <w:right w:val="single" w:sz="4" w:space="0" w:color="auto"/>
            </w:tcBorders>
            <w:vAlign w:val="bottom"/>
          </w:tcPr>
          <w:p w14:paraId="2EDEAEDB"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2FE6C7C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438AC3F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0,20</w:t>
            </w:r>
          </w:p>
          <w:p w14:paraId="3D8C5D5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0,20</w:t>
            </w:r>
          </w:p>
        </w:tc>
        <w:tc>
          <w:tcPr>
            <w:tcW w:w="1559" w:type="dxa"/>
            <w:tcBorders>
              <w:top w:val="single" w:sz="4" w:space="0" w:color="auto"/>
              <w:left w:val="single" w:sz="4" w:space="0" w:color="auto"/>
              <w:bottom w:val="single" w:sz="4" w:space="0" w:color="auto"/>
              <w:right w:val="single" w:sz="4" w:space="0" w:color="auto"/>
            </w:tcBorders>
            <w:vAlign w:val="bottom"/>
          </w:tcPr>
          <w:p w14:paraId="4CE62D3F"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3562A4C7"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2458266F"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p w14:paraId="64C73661" w14:textId="77777777" w:rsidR="000329B6" w:rsidRPr="000329B6" w:rsidRDefault="000329B6" w:rsidP="000329B6">
            <w:pPr>
              <w:autoSpaceDE w:val="0"/>
              <w:autoSpaceDN w:val="0"/>
              <w:adjustRightInd w:val="0"/>
              <w:spacing w:after="0" w:line="360" w:lineRule="auto"/>
              <w:ind w:left="0" w:right="0" w:firstLine="0"/>
              <w:jc w:val="center"/>
              <w:rPr>
                <w:rFonts w:eastAsia="Calibri"/>
                <w:bCs/>
                <w:strike/>
                <w:sz w:val="24"/>
                <w:szCs w:val="24"/>
                <w:lang w:eastAsia="ru-RU"/>
              </w:rPr>
            </w:pPr>
            <w:r w:rsidRPr="000329B6">
              <w:rPr>
                <w:rFonts w:eastAsia="Calibri"/>
                <w:bCs/>
                <w:sz w:val="24"/>
                <w:szCs w:val="24"/>
                <w:lang w:eastAsia="ru-RU"/>
              </w:rPr>
              <w:t>0,55</w:t>
            </w:r>
          </w:p>
        </w:tc>
        <w:tc>
          <w:tcPr>
            <w:tcW w:w="1559" w:type="dxa"/>
            <w:tcBorders>
              <w:top w:val="single" w:sz="4" w:space="0" w:color="auto"/>
              <w:left w:val="single" w:sz="4" w:space="0" w:color="auto"/>
              <w:bottom w:val="single" w:sz="4" w:space="0" w:color="auto"/>
              <w:right w:val="single" w:sz="4" w:space="0" w:color="auto"/>
            </w:tcBorders>
            <w:vAlign w:val="bottom"/>
          </w:tcPr>
          <w:p w14:paraId="497E2112"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06C796B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31EDC8E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0,75</w:t>
            </w:r>
          </w:p>
          <w:p w14:paraId="0A40A793"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0,70</w:t>
            </w:r>
          </w:p>
        </w:tc>
      </w:tr>
      <w:tr w:rsidR="000329B6" w:rsidRPr="000329B6" w14:paraId="340E85B9" w14:textId="77777777" w:rsidTr="003D324D">
        <w:trPr>
          <w:trHeight w:val="434"/>
        </w:trPr>
        <w:tc>
          <w:tcPr>
            <w:tcW w:w="4678" w:type="dxa"/>
            <w:tcBorders>
              <w:top w:val="single" w:sz="4" w:space="0" w:color="auto"/>
              <w:left w:val="single" w:sz="4" w:space="0" w:color="auto"/>
              <w:bottom w:val="single" w:sz="4" w:space="0" w:color="auto"/>
              <w:right w:val="single" w:sz="4" w:space="0" w:color="auto"/>
            </w:tcBorders>
          </w:tcPr>
          <w:p w14:paraId="01F73D93"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Двухпанельные радиаторы </w:t>
            </w:r>
          </w:p>
          <w:p w14:paraId="0501E53B"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с 3 или 4конвекционными листами  </w:t>
            </w:r>
          </w:p>
          <w:p w14:paraId="34C3BE16"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Расстояние между ребрами ≤ 25 мм.</w:t>
            </w:r>
          </w:p>
          <w:p w14:paraId="54601E8F"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Расстояние между </w:t>
            </w:r>
            <w:proofErr w:type="gramStart"/>
            <w:r w:rsidRPr="000329B6">
              <w:rPr>
                <w:rFonts w:eastAsia="Calibri"/>
                <w:bCs/>
                <w:sz w:val="24"/>
                <w:szCs w:val="24"/>
                <w:lang w:eastAsia="ru-RU"/>
              </w:rPr>
              <w:t>ребрами &gt;</w:t>
            </w:r>
            <w:proofErr w:type="gramEnd"/>
            <w:r w:rsidRPr="000329B6">
              <w:rPr>
                <w:rFonts w:eastAsia="Calibri"/>
                <w:bCs/>
                <w:sz w:val="24"/>
                <w:szCs w:val="24"/>
                <w:lang w:eastAsia="ru-RU"/>
              </w:rPr>
              <w:t xml:space="preserve"> 25 мм.</w:t>
            </w:r>
          </w:p>
        </w:tc>
        <w:tc>
          <w:tcPr>
            <w:tcW w:w="1843" w:type="dxa"/>
            <w:tcBorders>
              <w:top w:val="single" w:sz="4" w:space="0" w:color="auto"/>
              <w:left w:val="single" w:sz="4" w:space="0" w:color="auto"/>
              <w:bottom w:val="single" w:sz="4" w:space="0" w:color="auto"/>
              <w:right w:val="single" w:sz="4" w:space="0" w:color="auto"/>
            </w:tcBorders>
            <w:vAlign w:val="bottom"/>
          </w:tcPr>
          <w:p w14:paraId="068136F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2626902D"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0,15</w:t>
            </w:r>
          </w:p>
          <w:p w14:paraId="3075DE2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0,15</w:t>
            </w:r>
          </w:p>
        </w:tc>
        <w:tc>
          <w:tcPr>
            <w:tcW w:w="1559" w:type="dxa"/>
            <w:tcBorders>
              <w:top w:val="single" w:sz="4" w:space="0" w:color="auto"/>
              <w:left w:val="single" w:sz="4" w:space="0" w:color="auto"/>
              <w:bottom w:val="single" w:sz="4" w:space="0" w:color="auto"/>
              <w:right w:val="single" w:sz="4" w:space="0" w:color="auto"/>
            </w:tcBorders>
            <w:vAlign w:val="bottom"/>
          </w:tcPr>
          <w:p w14:paraId="34D81C71"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61C7DD3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p w14:paraId="4B7E495E" w14:textId="77777777" w:rsidR="000329B6" w:rsidRPr="000329B6" w:rsidRDefault="000329B6" w:rsidP="000329B6">
            <w:pPr>
              <w:autoSpaceDE w:val="0"/>
              <w:autoSpaceDN w:val="0"/>
              <w:adjustRightInd w:val="0"/>
              <w:spacing w:after="0" w:line="360" w:lineRule="auto"/>
              <w:ind w:left="0" w:right="0" w:firstLine="0"/>
              <w:jc w:val="center"/>
              <w:rPr>
                <w:rFonts w:eastAsia="Calibri"/>
                <w:bCs/>
                <w:strike/>
                <w:sz w:val="24"/>
                <w:szCs w:val="24"/>
                <w:lang w:eastAsia="ru-RU"/>
              </w:rPr>
            </w:pPr>
            <w:r w:rsidRPr="000329B6">
              <w:rPr>
                <w:rFonts w:eastAsia="Calibri"/>
                <w:bCs/>
                <w:sz w:val="24"/>
                <w:szCs w:val="24"/>
                <w:lang w:eastAsia="ru-RU"/>
              </w:rPr>
              <w:t>0,55</w:t>
            </w:r>
          </w:p>
        </w:tc>
        <w:tc>
          <w:tcPr>
            <w:tcW w:w="1559" w:type="dxa"/>
            <w:tcBorders>
              <w:top w:val="single" w:sz="4" w:space="0" w:color="auto"/>
              <w:left w:val="single" w:sz="4" w:space="0" w:color="auto"/>
              <w:bottom w:val="single" w:sz="4" w:space="0" w:color="auto"/>
              <w:right w:val="single" w:sz="4" w:space="0" w:color="auto"/>
            </w:tcBorders>
            <w:vAlign w:val="bottom"/>
          </w:tcPr>
          <w:p w14:paraId="46D17271"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6C2023F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0,75</w:t>
            </w:r>
          </w:p>
          <w:p w14:paraId="2811203D"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0,70</w:t>
            </w:r>
          </w:p>
        </w:tc>
      </w:tr>
      <w:tr w:rsidR="000329B6" w:rsidRPr="000329B6" w14:paraId="220E4853" w14:textId="77777777" w:rsidTr="003D324D">
        <w:trPr>
          <w:trHeight w:val="90"/>
        </w:trPr>
        <w:tc>
          <w:tcPr>
            <w:tcW w:w="4678" w:type="dxa"/>
            <w:tcBorders>
              <w:top w:val="single" w:sz="4" w:space="0" w:color="auto"/>
              <w:left w:val="single" w:sz="4" w:space="0" w:color="auto"/>
              <w:bottom w:val="single" w:sz="4" w:space="0" w:color="auto"/>
              <w:right w:val="single" w:sz="4" w:space="0" w:color="auto"/>
            </w:tcBorders>
          </w:tcPr>
          <w:p w14:paraId="2C2CE193"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proofErr w:type="spellStart"/>
            <w:r w:rsidRPr="000329B6">
              <w:rPr>
                <w:rFonts w:eastAsia="Calibri"/>
                <w:bCs/>
                <w:sz w:val="24"/>
                <w:szCs w:val="24"/>
                <w:lang w:eastAsia="ru-RU"/>
              </w:rPr>
              <w:t>Трехпанельные</w:t>
            </w:r>
            <w:proofErr w:type="spellEnd"/>
            <w:r w:rsidRPr="000329B6">
              <w:rPr>
                <w:rFonts w:eastAsia="Calibri"/>
                <w:bCs/>
                <w:sz w:val="24"/>
                <w:szCs w:val="24"/>
                <w:lang w:eastAsia="ru-RU"/>
              </w:rPr>
              <w:t xml:space="preserve"> </w:t>
            </w:r>
          </w:p>
          <w:p w14:paraId="50D6964C"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и </w:t>
            </w:r>
            <w:proofErr w:type="spellStart"/>
            <w:r w:rsidRPr="000329B6">
              <w:rPr>
                <w:rFonts w:eastAsia="Calibri"/>
                <w:bCs/>
                <w:sz w:val="24"/>
                <w:szCs w:val="24"/>
                <w:lang w:eastAsia="ru-RU"/>
              </w:rPr>
              <w:t>многопанельные</w:t>
            </w:r>
            <w:proofErr w:type="spellEnd"/>
            <w:r w:rsidRPr="000329B6">
              <w:rPr>
                <w:rFonts w:eastAsia="Calibri"/>
                <w:bCs/>
                <w:sz w:val="24"/>
                <w:szCs w:val="24"/>
                <w:lang w:eastAsia="ru-RU"/>
              </w:rPr>
              <w:t xml:space="preserve"> радиаторы</w:t>
            </w:r>
          </w:p>
          <w:p w14:paraId="5350CFE7"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 без конвективных пластин</w:t>
            </w:r>
          </w:p>
        </w:tc>
        <w:tc>
          <w:tcPr>
            <w:tcW w:w="1843" w:type="dxa"/>
            <w:tcBorders>
              <w:top w:val="single" w:sz="4" w:space="0" w:color="auto"/>
              <w:left w:val="single" w:sz="4" w:space="0" w:color="auto"/>
              <w:bottom w:val="single" w:sz="4" w:space="0" w:color="auto"/>
              <w:right w:val="single" w:sz="4" w:space="0" w:color="auto"/>
            </w:tcBorders>
            <w:vAlign w:val="bottom"/>
          </w:tcPr>
          <w:p w14:paraId="5E44B92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0,20</w:t>
            </w:r>
          </w:p>
        </w:tc>
        <w:tc>
          <w:tcPr>
            <w:tcW w:w="1559" w:type="dxa"/>
            <w:tcBorders>
              <w:top w:val="single" w:sz="4" w:space="0" w:color="auto"/>
              <w:left w:val="single" w:sz="4" w:space="0" w:color="auto"/>
              <w:bottom w:val="single" w:sz="4" w:space="0" w:color="auto"/>
              <w:right w:val="single" w:sz="4" w:space="0" w:color="auto"/>
            </w:tcBorders>
            <w:vAlign w:val="bottom"/>
          </w:tcPr>
          <w:p w14:paraId="0D7F8D52" w14:textId="77777777" w:rsidR="000329B6" w:rsidRPr="000329B6" w:rsidRDefault="000329B6" w:rsidP="000329B6">
            <w:pPr>
              <w:autoSpaceDE w:val="0"/>
              <w:autoSpaceDN w:val="0"/>
              <w:adjustRightInd w:val="0"/>
              <w:spacing w:after="0" w:line="360" w:lineRule="auto"/>
              <w:ind w:left="0" w:right="0" w:firstLine="0"/>
              <w:jc w:val="center"/>
              <w:rPr>
                <w:rFonts w:eastAsia="Calibri"/>
                <w:bCs/>
                <w:strike/>
                <w:sz w:val="24"/>
                <w:szCs w:val="24"/>
                <w:lang w:eastAsia="ru-RU"/>
              </w:rPr>
            </w:pPr>
            <w:r w:rsidRPr="000329B6">
              <w:rPr>
                <w:rFonts w:eastAsia="Calibri"/>
                <w:bCs/>
                <w:sz w:val="24"/>
                <w:szCs w:val="24"/>
                <w:lang w:eastAsia="ru-RU"/>
              </w:rPr>
              <w:t>0,40</w:t>
            </w:r>
          </w:p>
        </w:tc>
        <w:tc>
          <w:tcPr>
            <w:tcW w:w="1559" w:type="dxa"/>
            <w:tcBorders>
              <w:top w:val="single" w:sz="4" w:space="0" w:color="auto"/>
              <w:left w:val="single" w:sz="4" w:space="0" w:color="auto"/>
              <w:bottom w:val="single" w:sz="4" w:space="0" w:color="auto"/>
              <w:right w:val="single" w:sz="4" w:space="0" w:color="auto"/>
            </w:tcBorders>
            <w:vAlign w:val="bottom"/>
          </w:tcPr>
          <w:p w14:paraId="715D4433"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tc>
      </w:tr>
      <w:tr w:rsidR="000329B6" w:rsidRPr="000329B6" w14:paraId="3D6EC142" w14:textId="77777777" w:rsidTr="003D324D">
        <w:trPr>
          <w:trHeight w:val="320"/>
        </w:trPr>
        <w:tc>
          <w:tcPr>
            <w:tcW w:w="4678" w:type="dxa"/>
            <w:tcBorders>
              <w:top w:val="single" w:sz="4" w:space="0" w:color="auto"/>
              <w:left w:val="single" w:sz="4" w:space="0" w:color="auto"/>
              <w:bottom w:val="single" w:sz="4" w:space="0" w:color="auto"/>
              <w:right w:val="single" w:sz="4" w:space="0" w:color="auto"/>
            </w:tcBorders>
          </w:tcPr>
          <w:p w14:paraId="18F94BEE"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proofErr w:type="spellStart"/>
            <w:r w:rsidRPr="000329B6">
              <w:rPr>
                <w:rFonts w:eastAsia="Calibri"/>
                <w:bCs/>
                <w:sz w:val="24"/>
                <w:szCs w:val="24"/>
                <w:lang w:eastAsia="ru-RU"/>
              </w:rPr>
              <w:t>Трехпанельные</w:t>
            </w:r>
            <w:proofErr w:type="spellEnd"/>
          </w:p>
          <w:p w14:paraId="2EE2B0A5"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и </w:t>
            </w:r>
            <w:proofErr w:type="spellStart"/>
            <w:r w:rsidRPr="000329B6">
              <w:rPr>
                <w:rFonts w:eastAsia="Calibri"/>
                <w:bCs/>
                <w:sz w:val="24"/>
                <w:szCs w:val="24"/>
                <w:lang w:eastAsia="ru-RU"/>
              </w:rPr>
              <w:t>многопанельные</w:t>
            </w:r>
            <w:proofErr w:type="spellEnd"/>
            <w:r w:rsidRPr="000329B6">
              <w:rPr>
                <w:rFonts w:eastAsia="Calibri"/>
                <w:bCs/>
                <w:sz w:val="24"/>
                <w:szCs w:val="24"/>
                <w:lang w:eastAsia="ru-RU"/>
              </w:rPr>
              <w:t xml:space="preserve"> радиаторы </w:t>
            </w:r>
          </w:p>
          <w:p w14:paraId="499F72D9"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с 1 конвекционными листом</w:t>
            </w:r>
          </w:p>
          <w:p w14:paraId="0505BE8F"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Расстояние между ребрами ≤ 25 мм.</w:t>
            </w:r>
          </w:p>
          <w:p w14:paraId="486C319D"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Расстояние между </w:t>
            </w:r>
            <w:proofErr w:type="gramStart"/>
            <w:r w:rsidRPr="000329B6">
              <w:rPr>
                <w:rFonts w:eastAsia="Calibri"/>
                <w:bCs/>
                <w:sz w:val="24"/>
                <w:szCs w:val="24"/>
                <w:lang w:eastAsia="ru-RU"/>
              </w:rPr>
              <w:t>ребрами &gt;</w:t>
            </w:r>
            <w:proofErr w:type="gramEnd"/>
            <w:r w:rsidRPr="000329B6">
              <w:rPr>
                <w:rFonts w:eastAsia="Calibri"/>
                <w:bCs/>
                <w:sz w:val="24"/>
                <w:szCs w:val="24"/>
                <w:lang w:eastAsia="ru-RU"/>
              </w:rPr>
              <w:t xml:space="preserve"> 25 мм.</w:t>
            </w:r>
          </w:p>
        </w:tc>
        <w:tc>
          <w:tcPr>
            <w:tcW w:w="1843" w:type="dxa"/>
            <w:tcBorders>
              <w:top w:val="single" w:sz="4" w:space="0" w:color="auto"/>
              <w:left w:val="single" w:sz="4" w:space="0" w:color="auto"/>
              <w:bottom w:val="single" w:sz="4" w:space="0" w:color="auto"/>
              <w:right w:val="single" w:sz="4" w:space="0" w:color="auto"/>
            </w:tcBorders>
            <w:vAlign w:val="bottom"/>
          </w:tcPr>
          <w:p w14:paraId="79B840AE"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0,15</w:t>
            </w:r>
          </w:p>
          <w:p w14:paraId="2C963B96"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0,15</w:t>
            </w:r>
          </w:p>
        </w:tc>
        <w:tc>
          <w:tcPr>
            <w:tcW w:w="1559" w:type="dxa"/>
            <w:tcBorders>
              <w:top w:val="single" w:sz="4" w:space="0" w:color="auto"/>
              <w:left w:val="single" w:sz="4" w:space="0" w:color="auto"/>
              <w:bottom w:val="single" w:sz="4" w:space="0" w:color="auto"/>
              <w:right w:val="single" w:sz="4" w:space="0" w:color="auto"/>
            </w:tcBorders>
            <w:vAlign w:val="bottom"/>
          </w:tcPr>
          <w:p w14:paraId="1A78C462"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p w14:paraId="2612A3BE" w14:textId="77777777" w:rsidR="000329B6" w:rsidRPr="000329B6" w:rsidRDefault="000329B6" w:rsidP="000329B6">
            <w:pPr>
              <w:autoSpaceDE w:val="0"/>
              <w:autoSpaceDN w:val="0"/>
              <w:adjustRightInd w:val="0"/>
              <w:spacing w:after="0" w:line="360" w:lineRule="auto"/>
              <w:ind w:left="0" w:right="0" w:firstLine="0"/>
              <w:jc w:val="center"/>
              <w:rPr>
                <w:rFonts w:eastAsia="Calibri"/>
                <w:bCs/>
                <w:strike/>
                <w:sz w:val="24"/>
                <w:szCs w:val="24"/>
                <w:lang w:eastAsia="ru-RU"/>
              </w:rPr>
            </w:pPr>
            <w:r w:rsidRPr="000329B6">
              <w:rPr>
                <w:rFonts w:eastAsia="Calibri"/>
                <w:bCs/>
                <w:sz w:val="24"/>
                <w:szCs w:val="24"/>
                <w:lang w:eastAsia="ru-RU"/>
              </w:rPr>
              <w:t>0,50</w:t>
            </w:r>
          </w:p>
        </w:tc>
        <w:tc>
          <w:tcPr>
            <w:tcW w:w="1559" w:type="dxa"/>
            <w:tcBorders>
              <w:top w:val="single" w:sz="4" w:space="0" w:color="auto"/>
              <w:left w:val="single" w:sz="4" w:space="0" w:color="auto"/>
              <w:bottom w:val="single" w:sz="4" w:space="0" w:color="auto"/>
              <w:right w:val="single" w:sz="4" w:space="0" w:color="auto"/>
            </w:tcBorders>
            <w:vAlign w:val="bottom"/>
          </w:tcPr>
          <w:p w14:paraId="3420761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0,70</w:t>
            </w:r>
          </w:p>
          <w:p w14:paraId="5C5ED71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tc>
      </w:tr>
      <w:tr w:rsidR="000329B6" w:rsidRPr="000329B6" w14:paraId="1A41DA20" w14:textId="77777777" w:rsidTr="003D324D">
        <w:trPr>
          <w:trHeight w:val="434"/>
        </w:trPr>
        <w:tc>
          <w:tcPr>
            <w:tcW w:w="4678" w:type="dxa"/>
            <w:tcBorders>
              <w:top w:val="single" w:sz="4" w:space="0" w:color="auto"/>
              <w:left w:val="single" w:sz="4" w:space="0" w:color="auto"/>
              <w:bottom w:val="single" w:sz="4" w:space="0" w:color="auto"/>
              <w:right w:val="single" w:sz="4" w:space="0" w:color="auto"/>
            </w:tcBorders>
          </w:tcPr>
          <w:p w14:paraId="5CF8DF63"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proofErr w:type="spellStart"/>
            <w:r w:rsidRPr="000329B6">
              <w:rPr>
                <w:rFonts w:eastAsia="Calibri"/>
                <w:bCs/>
                <w:sz w:val="24"/>
                <w:szCs w:val="24"/>
                <w:lang w:eastAsia="ru-RU"/>
              </w:rPr>
              <w:t>Трехпанельные</w:t>
            </w:r>
            <w:proofErr w:type="spellEnd"/>
            <w:r w:rsidRPr="000329B6">
              <w:rPr>
                <w:rFonts w:eastAsia="Calibri"/>
                <w:bCs/>
                <w:sz w:val="24"/>
                <w:szCs w:val="24"/>
                <w:lang w:eastAsia="ru-RU"/>
              </w:rPr>
              <w:t xml:space="preserve"> и </w:t>
            </w:r>
            <w:proofErr w:type="spellStart"/>
            <w:r w:rsidRPr="000329B6">
              <w:rPr>
                <w:rFonts w:eastAsia="Calibri"/>
                <w:bCs/>
                <w:sz w:val="24"/>
                <w:szCs w:val="24"/>
                <w:lang w:eastAsia="ru-RU"/>
              </w:rPr>
              <w:t>многопанельные</w:t>
            </w:r>
            <w:proofErr w:type="spellEnd"/>
            <w:r w:rsidRPr="000329B6">
              <w:rPr>
                <w:rFonts w:eastAsia="Calibri"/>
                <w:bCs/>
                <w:sz w:val="24"/>
                <w:szCs w:val="24"/>
                <w:lang w:eastAsia="ru-RU"/>
              </w:rPr>
              <w:t xml:space="preserve"> радиаторы с более, </w:t>
            </w:r>
          </w:p>
          <w:p w14:paraId="529EADB5"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чем 1 конвекционными листом</w:t>
            </w:r>
          </w:p>
          <w:p w14:paraId="2C7AE34E"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Расстояние между ребрами ≤ 25 мм.</w:t>
            </w:r>
          </w:p>
          <w:p w14:paraId="016EE60E" w14:textId="77777777" w:rsidR="000329B6" w:rsidRPr="000329B6" w:rsidRDefault="000329B6" w:rsidP="000329B6">
            <w:pPr>
              <w:autoSpaceDE w:val="0"/>
              <w:autoSpaceDN w:val="0"/>
              <w:adjustRightInd w:val="0"/>
              <w:spacing w:after="0" w:line="360" w:lineRule="auto"/>
              <w:ind w:left="0" w:right="0" w:firstLine="0"/>
              <w:jc w:val="left"/>
              <w:rPr>
                <w:rFonts w:eastAsia="Calibri"/>
                <w:bCs/>
                <w:sz w:val="24"/>
                <w:szCs w:val="24"/>
                <w:lang w:eastAsia="ru-RU"/>
              </w:rPr>
            </w:pPr>
            <w:r w:rsidRPr="000329B6">
              <w:rPr>
                <w:rFonts w:eastAsia="Calibri"/>
                <w:bCs/>
                <w:sz w:val="24"/>
                <w:szCs w:val="24"/>
                <w:lang w:eastAsia="ru-RU"/>
              </w:rPr>
              <w:t xml:space="preserve">Расстояние между </w:t>
            </w:r>
            <w:proofErr w:type="gramStart"/>
            <w:r w:rsidRPr="000329B6">
              <w:rPr>
                <w:rFonts w:eastAsia="Calibri"/>
                <w:bCs/>
                <w:sz w:val="24"/>
                <w:szCs w:val="24"/>
                <w:lang w:eastAsia="ru-RU"/>
              </w:rPr>
              <w:t>ребрами &gt;</w:t>
            </w:r>
            <w:proofErr w:type="gramEnd"/>
            <w:r w:rsidRPr="000329B6">
              <w:rPr>
                <w:rFonts w:eastAsia="Calibri"/>
                <w:bCs/>
                <w:sz w:val="24"/>
                <w:szCs w:val="24"/>
                <w:lang w:eastAsia="ru-RU"/>
              </w:rPr>
              <w:t xml:space="preserve"> 25 мм.</w:t>
            </w:r>
          </w:p>
        </w:tc>
        <w:tc>
          <w:tcPr>
            <w:tcW w:w="1843" w:type="dxa"/>
            <w:tcBorders>
              <w:top w:val="single" w:sz="4" w:space="0" w:color="auto"/>
              <w:left w:val="single" w:sz="4" w:space="0" w:color="auto"/>
              <w:bottom w:val="single" w:sz="4" w:space="0" w:color="auto"/>
              <w:right w:val="single" w:sz="4" w:space="0" w:color="auto"/>
            </w:tcBorders>
            <w:vAlign w:val="bottom"/>
          </w:tcPr>
          <w:p w14:paraId="167C5BD7"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0,10</w:t>
            </w:r>
          </w:p>
          <w:p w14:paraId="3BDBF5CA"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0,10</w:t>
            </w:r>
          </w:p>
        </w:tc>
        <w:tc>
          <w:tcPr>
            <w:tcW w:w="1559" w:type="dxa"/>
            <w:tcBorders>
              <w:top w:val="single" w:sz="4" w:space="0" w:color="auto"/>
              <w:left w:val="single" w:sz="4" w:space="0" w:color="auto"/>
              <w:bottom w:val="single" w:sz="4" w:space="0" w:color="auto"/>
              <w:right w:val="single" w:sz="4" w:space="0" w:color="auto"/>
            </w:tcBorders>
            <w:vAlign w:val="bottom"/>
          </w:tcPr>
          <w:p w14:paraId="00710B95"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0,65</w:t>
            </w:r>
          </w:p>
          <w:p w14:paraId="0BD60FF9"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tc>
        <w:tc>
          <w:tcPr>
            <w:tcW w:w="1559" w:type="dxa"/>
            <w:tcBorders>
              <w:top w:val="single" w:sz="4" w:space="0" w:color="auto"/>
              <w:left w:val="single" w:sz="4" w:space="0" w:color="auto"/>
              <w:bottom w:val="single" w:sz="4" w:space="0" w:color="auto"/>
              <w:right w:val="single" w:sz="4" w:space="0" w:color="auto"/>
            </w:tcBorders>
            <w:vAlign w:val="bottom"/>
          </w:tcPr>
          <w:p w14:paraId="2E2F89D1"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0,90</w:t>
            </w:r>
          </w:p>
          <w:p w14:paraId="70C6EB6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0,80</w:t>
            </w:r>
          </w:p>
        </w:tc>
      </w:tr>
      <w:tr w:rsidR="000329B6" w:rsidRPr="000329B6" w14:paraId="7569D732" w14:textId="77777777" w:rsidTr="003D324D">
        <w:trPr>
          <w:trHeight w:val="320"/>
        </w:trPr>
        <w:tc>
          <w:tcPr>
            <w:tcW w:w="4678" w:type="dxa"/>
            <w:tcBorders>
              <w:top w:val="single" w:sz="4" w:space="0" w:color="auto"/>
              <w:left w:val="single" w:sz="4" w:space="0" w:color="auto"/>
              <w:bottom w:val="single" w:sz="4" w:space="0" w:color="auto"/>
              <w:right w:val="single" w:sz="4" w:space="0" w:color="auto"/>
            </w:tcBorders>
          </w:tcPr>
          <w:p w14:paraId="6B59B7B1"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lastRenderedPageBreak/>
              <w:t xml:space="preserve">Конвекторы без кожуха </w:t>
            </w:r>
          </w:p>
          <w:p w14:paraId="6BE8F8BC"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2,5 </w:t>
            </w:r>
            <w:proofErr w:type="gramStart"/>
            <w:r w:rsidRPr="000329B6">
              <w:rPr>
                <w:rFonts w:eastAsia="Calibri"/>
                <w:bCs/>
                <w:sz w:val="24"/>
                <w:szCs w:val="24"/>
                <w:lang w:eastAsia="ru-RU"/>
              </w:rPr>
              <w:t>&lt; шаг</w:t>
            </w:r>
            <w:proofErr w:type="gramEnd"/>
            <w:r w:rsidRPr="000329B6">
              <w:rPr>
                <w:rFonts w:eastAsia="Calibri"/>
                <w:bCs/>
                <w:sz w:val="24"/>
                <w:szCs w:val="24"/>
                <w:lang w:eastAsia="ru-RU"/>
              </w:rPr>
              <w:t xml:space="preserve"> пластин </w:t>
            </w:r>
            <w:proofErr w:type="gramStart"/>
            <w:r w:rsidRPr="000329B6">
              <w:rPr>
                <w:rFonts w:eastAsia="Calibri"/>
                <w:bCs/>
                <w:sz w:val="24"/>
                <w:szCs w:val="24"/>
                <w:lang w:eastAsia="ru-RU"/>
              </w:rPr>
              <w:t>&lt; 4</w:t>
            </w:r>
            <w:proofErr w:type="gramEnd"/>
            <w:r w:rsidRPr="000329B6">
              <w:rPr>
                <w:rFonts w:eastAsia="Calibri"/>
                <w:bCs/>
                <w:sz w:val="24"/>
                <w:szCs w:val="24"/>
                <w:lang w:eastAsia="ru-RU"/>
              </w:rPr>
              <w:t xml:space="preserve"> мм.</w:t>
            </w:r>
          </w:p>
          <w:p w14:paraId="639B32D0"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proofErr w:type="gramStart"/>
            <w:r w:rsidRPr="000329B6">
              <w:rPr>
                <w:rFonts w:eastAsia="Calibri"/>
                <w:bCs/>
                <w:sz w:val="24"/>
                <w:szCs w:val="24"/>
                <w:lang w:eastAsia="ru-RU"/>
              </w:rPr>
              <w:t>шаг  пластин</w:t>
            </w:r>
            <w:proofErr w:type="gramEnd"/>
            <w:r w:rsidRPr="000329B6">
              <w:rPr>
                <w:rFonts w:eastAsia="Calibri"/>
                <w:bCs/>
                <w:sz w:val="24"/>
                <w:szCs w:val="24"/>
                <w:lang w:eastAsia="ru-RU"/>
              </w:rPr>
              <w:t xml:space="preserve"> &gt; 4 мм.</w:t>
            </w:r>
          </w:p>
        </w:tc>
        <w:tc>
          <w:tcPr>
            <w:tcW w:w="1843" w:type="dxa"/>
            <w:tcBorders>
              <w:top w:val="single" w:sz="4" w:space="0" w:color="auto"/>
              <w:left w:val="single" w:sz="4" w:space="0" w:color="auto"/>
              <w:bottom w:val="single" w:sz="4" w:space="0" w:color="auto"/>
              <w:right w:val="single" w:sz="4" w:space="0" w:color="auto"/>
            </w:tcBorders>
            <w:vAlign w:val="bottom"/>
          </w:tcPr>
          <w:p w14:paraId="53F952C4"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0,05</w:t>
            </w:r>
          </w:p>
          <w:p w14:paraId="1EE9170D"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0,05</w:t>
            </w:r>
          </w:p>
        </w:tc>
        <w:tc>
          <w:tcPr>
            <w:tcW w:w="3118" w:type="dxa"/>
            <w:gridSpan w:val="2"/>
            <w:tcBorders>
              <w:top w:val="single" w:sz="4" w:space="0" w:color="auto"/>
              <w:left w:val="single" w:sz="4" w:space="0" w:color="auto"/>
              <w:bottom w:val="single" w:sz="4" w:space="0" w:color="auto"/>
              <w:right w:val="single" w:sz="4" w:space="0" w:color="auto"/>
            </w:tcBorders>
            <w:vAlign w:val="bottom"/>
          </w:tcPr>
          <w:p w14:paraId="6F260C23"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21AC8052"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1,0</w:t>
            </w:r>
          </w:p>
          <w:p w14:paraId="71C388F3"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0,8</w:t>
            </w:r>
          </w:p>
        </w:tc>
      </w:tr>
      <w:tr w:rsidR="000329B6" w:rsidRPr="000329B6" w14:paraId="2EA4736C" w14:textId="77777777" w:rsidTr="003D324D">
        <w:trPr>
          <w:trHeight w:val="434"/>
        </w:trPr>
        <w:tc>
          <w:tcPr>
            <w:tcW w:w="4678" w:type="dxa"/>
            <w:tcBorders>
              <w:top w:val="single" w:sz="4" w:space="0" w:color="auto"/>
              <w:left w:val="single" w:sz="4" w:space="0" w:color="auto"/>
              <w:bottom w:val="single" w:sz="4" w:space="0" w:color="auto"/>
              <w:right w:val="single" w:sz="4" w:space="0" w:color="auto"/>
            </w:tcBorders>
          </w:tcPr>
          <w:p w14:paraId="7871A25B"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Конвекторы с кожухом </w:t>
            </w:r>
          </w:p>
          <w:p w14:paraId="3A6E6D60"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Высота кожуха </w:t>
            </w:r>
            <w:proofErr w:type="gramStart"/>
            <w:r w:rsidRPr="000329B6">
              <w:rPr>
                <w:rFonts w:eastAsia="Calibri"/>
                <w:bCs/>
                <w:sz w:val="24"/>
                <w:szCs w:val="24"/>
                <w:lang w:eastAsia="ru-RU"/>
              </w:rPr>
              <w:t>&lt; 400</w:t>
            </w:r>
            <w:proofErr w:type="gramEnd"/>
            <w:r w:rsidRPr="000329B6">
              <w:rPr>
                <w:rFonts w:eastAsia="Calibri"/>
                <w:bCs/>
                <w:sz w:val="24"/>
                <w:szCs w:val="24"/>
                <w:lang w:eastAsia="ru-RU"/>
              </w:rPr>
              <w:t xml:space="preserve"> мм.</w:t>
            </w:r>
          </w:p>
          <w:p w14:paraId="3966E081"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2,5 </w:t>
            </w:r>
            <w:proofErr w:type="gramStart"/>
            <w:r w:rsidRPr="000329B6">
              <w:rPr>
                <w:rFonts w:eastAsia="Calibri"/>
                <w:bCs/>
                <w:sz w:val="24"/>
                <w:szCs w:val="24"/>
                <w:lang w:eastAsia="ru-RU"/>
              </w:rPr>
              <w:t>&lt; шаг</w:t>
            </w:r>
            <w:proofErr w:type="gramEnd"/>
            <w:r w:rsidRPr="000329B6">
              <w:rPr>
                <w:rFonts w:eastAsia="Calibri"/>
                <w:bCs/>
                <w:sz w:val="24"/>
                <w:szCs w:val="24"/>
                <w:lang w:eastAsia="ru-RU"/>
              </w:rPr>
              <w:t xml:space="preserve"> </w:t>
            </w:r>
            <w:proofErr w:type="gramStart"/>
            <w:r w:rsidRPr="000329B6">
              <w:rPr>
                <w:rFonts w:eastAsia="Calibri"/>
                <w:bCs/>
                <w:sz w:val="24"/>
                <w:szCs w:val="24"/>
                <w:lang w:eastAsia="ru-RU"/>
              </w:rPr>
              <w:t>пластин&lt; 4</w:t>
            </w:r>
            <w:proofErr w:type="gramEnd"/>
            <w:r w:rsidRPr="000329B6">
              <w:rPr>
                <w:rFonts w:eastAsia="Calibri"/>
                <w:bCs/>
                <w:sz w:val="24"/>
                <w:szCs w:val="24"/>
                <w:lang w:eastAsia="ru-RU"/>
              </w:rPr>
              <w:t xml:space="preserve"> мм.</w:t>
            </w:r>
          </w:p>
          <w:p w14:paraId="3ABF8C88"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proofErr w:type="gramStart"/>
            <w:r w:rsidRPr="000329B6">
              <w:rPr>
                <w:rFonts w:eastAsia="Calibri"/>
                <w:bCs/>
                <w:sz w:val="24"/>
                <w:szCs w:val="24"/>
                <w:lang w:eastAsia="ru-RU"/>
              </w:rPr>
              <w:t>шаг  пластин</w:t>
            </w:r>
            <w:proofErr w:type="gramEnd"/>
            <w:r w:rsidRPr="000329B6">
              <w:rPr>
                <w:rFonts w:eastAsia="Calibri"/>
                <w:bCs/>
                <w:sz w:val="24"/>
                <w:szCs w:val="24"/>
                <w:lang w:eastAsia="ru-RU"/>
              </w:rPr>
              <w:t xml:space="preserve"> &gt; 4 мм.</w:t>
            </w:r>
          </w:p>
        </w:tc>
        <w:tc>
          <w:tcPr>
            <w:tcW w:w="1843" w:type="dxa"/>
            <w:tcBorders>
              <w:top w:val="single" w:sz="4" w:space="0" w:color="auto"/>
              <w:left w:val="single" w:sz="4" w:space="0" w:color="auto"/>
              <w:bottom w:val="single" w:sz="4" w:space="0" w:color="auto"/>
              <w:right w:val="single" w:sz="4" w:space="0" w:color="auto"/>
            </w:tcBorders>
            <w:vAlign w:val="bottom"/>
          </w:tcPr>
          <w:p w14:paraId="617F04D0"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0,00</w:t>
            </w:r>
          </w:p>
          <w:p w14:paraId="60E87D5F"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0,00</w:t>
            </w:r>
          </w:p>
        </w:tc>
        <w:tc>
          <w:tcPr>
            <w:tcW w:w="3118" w:type="dxa"/>
            <w:gridSpan w:val="2"/>
            <w:tcBorders>
              <w:top w:val="single" w:sz="4" w:space="0" w:color="auto"/>
              <w:left w:val="single" w:sz="4" w:space="0" w:color="auto"/>
              <w:bottom w:val="single" w:sz="4" w:space="0" w:color="auto"/>
              <w:right w:val="single" w:sz="4" w:space="0" w:color="auto"/>
            </w:tcBorders>
            <w:vAlign w:val="bottom"/>
          </w:tcPr>
          <w:p w14:paraId="521E8F3C"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7969D5F2"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0,90</w:t>
            </w:r>
          </w:p>
          <w:p w14:paraId="6C41AD5B"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0,75</w:t>
            </w:r>
          </w:p>
        </w:tc>
      </w:tr>
      <w:tr w:rsidR="000329B6" w:rsidRPr="000329B6" w14:paraId="5F06A124" w14:textId="77777777" w:rsidTr="003D324D">
        <w:trPr>
          <w:trHeight w:val="436"/>
        </w:trPr>
        <w:tc>
          <w:tcPr>
            <w:tcW w:w="4678" w:type="dxa"/>
            <w:tcBorders>
              <w:top w:val="single" w:sz="4" w:space="0" w:color="auto"/>
              <w:left w:val="single" w:sz="4" w:space="0" w:color="auto"/>
              <w:bottom w:val="single" w:sz="4" w:space="0" w:color="auto"/>
              <w:right w:val="single" w:sz="4" w:space="0" w:color="auto"/>
            </w:tcBorders>
          </w:tcPr>
          <w:p w14:paraId="75ECB758"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Конвекторы с кожухом </w:t>
            </w:r>
          </w:p>
          <w:p w14:paraId="1542A541"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Высота </w:t>
            </w:r>
            <w:proofErr w:type="gramStart"/>
            <w:r w:rsidRPr="000329B6">
              <w:rPr>
                <w:rFonts w:eastAsia="Calibri"/>
                <w:bCs/>
                <w:sz w:val="24"/>
                <w:szCs w:val="24"/>
                <w:lang w:eastAsia="ru-RU"/>
              </w:rPr>
              <w:t>кожуха &gt;</w:t>
            </w:r>
            <w:proofErr w:type="gramEnd"/>
            <w:r w:rsidRPr="000329B6">
              <w:rPr>
                <w:rFonts w:eastAsia="Calibri"/>
                <w:bCs/>
                <w:sz w:val="24"/>
                <w:szCs w:val="24"/>
                <w:lang w:eastAsia="ru-RU"/>
              </w:rPr>
              <w:t xml:space="preserve"> 400 мм.</w:t>
            </w:r>
          </w:p>
          <w:p w14:paraId="38CA72E0"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r w:rsidRPr="000329B6">
              <w:rPr>
                <w:rFonts w:eastAsia="Calibri"/>
                <w:bCs/>
                <w:sz w:val="24"/>
                <w:szCs w:val="24"/>
                <w:lang w:eastAsia="ru-RU"/>
              </w:rPr>
              <w:t xml:space="preserve">2,5 </w:t>
            </w:r>
            <w:proofErr w:type="gramStart"/>
            <w:r w:rsidRPr="000329B6">
              <w:rPr>
                <w:rFonts w:eastAsia="Calibri"/>
                <w:bCs/>
                <w:sz w:val="24"/>
                <w:szCs w:val="24"/>
                <w:lang w:eastAsia="ru-RU"/>
              </w:rPr>
              <w:t>&lt; шаг</w:t>
            </w:r>
            <w:proofErr w:type="gramEnd"/>
            <w:r w:rsidRPr="000329B6">
              <w:rPr>
                <w:rFonts w:eastAsia="Calibri"/>
                <w:bCs/>
                <w:sz w:val="24"/>
                <w:szCs w:val="24"/>
                <w:lang w:eastAsia="ru-RU"/>
              </w:rPr>
              <w:t xml:space="preserve"> </w:t>
            </w:r>
            <w:proofErr w:type="gramStart"/>
            <w:r w:rsidRPr="000329B6">
              <w:rPr>
                <w:rFonts w:eastAsia="Calibri"/>
                <w:bCs/>
                <w:sz w:val="24"/>
                <w:szCs w:val="24"/>
                <w:lang w:eastAsia="ru-RU"/>
              </w:rPr>
              <w:t>пластин&lt; 4</w:t>
            </w:r>
            <w:proofErr w:type="gramEnd"/>
            <w:r w:rsidRPr="000329B6">
              <w:rPr>
                <w:rFonts w:eastAsia="Calibri"/>
                <w:bCs/>
                <w:sz w:val="24"/>
                <w:szCs w:val="24"/>
                <w:lang w:eastAsia="ru-RU"/>
              </w:rPr>
              <w:t xml:space="preserve"> мм.</w:t>
            </w:r>
          </w:p>
          <w:p w14:paraId="49A5C10F"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proofErr w:type="gramStart"/>
            <w:r w:rsidRPr="000329B6">
              <w:rPr>
                <w:rFonts w:eastAsia="Calibri"/>
                <w:bCs/>
                <w:sz w:val="24"/>
                <w:szCs w:val="24"/>
                <w:lang w:eastAsia="ru-RU"/>
              </w:rPr>
              <w:t>шаг  пластин</w:t>
            </w:r>
            <w:proofErr w:type="gramEnd"/>
            <w:r w:rsidRPr="000329B6">
              <w:rPr>
                <w:rFonts w:eastAsia="Calibri"/>
                <w:bCs/>
                <w:sz w:val="24"/>
                <w:szCs w:val="24"/>
                <w:lang w:eastAsia="ru-RU"/>
              </w:rPr>
              <w:t xml:space="preserve"> &gt; 4 мм.</w:t>
            </w:r>
          </w:p>
        </w:tc>
        <w:tc>
          <w:tcPr>
            <w:tcW w:w="1843" w:type="dxa"/>
            <w:tcBorders>
              <w:top w:val="single" w:sz="4" w:space="0" w:color="auto"/>
              <w:left w:val="single" w:sz="4" w:space="0" w:color="auto"/>
              <w:bottom w:val="single" w:sz="4" w:space="0" w:color="auto"/>
              <w:right w:val="single" w:sz="4" w:space="0" w:color="auto"/>
            </w:tcBorders>
            <w:vAlign w:val="bottom"/>
          </w:tcPr>
          <w:p w14:paraId="76EC3370"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0,00</w:t>
            </w:r>
          </w:p>
          <w:p w14:paraId="5E7E4B7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0,00</w:t>
            </w:r>
          </w:p>
        </w:tc>
        <w:tc>
          <w:tcPr>
            <w:tcW w:w="3118" w:type="dxa"/>
            <w:gridSpan w:val="2"/>
            <w:tcBorders>
              <w:top w:val="single" w:sz="4" w:space="0" w:color="auto"/>
              <w:left w:val="single" w:sz="4" w:space="0" w:color="auto"/>
              <w:bottom w:val="single" w:sz="4" w:space="0" w:color="auto"/>
              <w:right w:val="single" w:sz="4" w:space="0" w:color="auto"/>
            </w:tcBorders>
            <w:vAlign w:val="bottom"/>
          </w:tcPr>
          <w:p w14:paraId="2E221722"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p>
          <w:p w14:paraId="6CDE3357"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0,60</w:t>
            </w:r>
          </w:p>
          <w:p w14:paraId="23646F18" w14:textId="77777777" w:rsidR="000329B6" w:rsidRPr="000329B6" w:rsidRDefault="000329B6" w:rsidP="000329B6">
            <w:pPr>
              <w:autoSpaceDE w:val="0"/>
              <w:autoSpaceDN w:val="0"/>
              <w:adjustRightInd w:val="0"/>
              <w:spacing w:after="0" w:line="360" w:lineRule="auto"/>
              <w:ind w:left="0" w:right="0" w:firstLine="0"/>
              <w:jc w:val="center"/>
              <w:rPr>
                <w:rFonts w:eastAsia="Calibri"/>
                <w:bCs/>
                <w:sz w:val="24"/>
                <w:szCs w:val="24"/>
                <w:lang w:eastAsia="ru-RU"/>
              </w:rPr>
            </w:pPr>
            <w:r w:rsidRPr="000329B6">
              <w:rPr>
                <w:rFonts w:eastAsia="Calibri"/>
                <w:bCs/>
                <w:sz w:val="24"/>
                <w:szCs w:val="24"/>
                <w:lang w:eastAsia="ru-RU"/>
              </w:rPr>
              <w:t>0,55</w:t>
            </w:r>
          </w:p>
        </w:tc>
      </w:tr>
      <w:tr w:rsidR="000329B6" w:rsidRPr="000329B6" w14:paraId="73C4D9DC" w14:textId="77777777" w:rsidTr="003D324D">
        <w:trPr>
          <w:trHeight w:val="436"/>
        </w:trPr>
        <w:tc>
          <w:tcPr>
            <w:tcW w:w="9639" w:type="dxa"/>
            <w:gridSpan w:val="4"/>
            <w:tcBorders>
              <w:top w:val="single" w:sz="4" w:space="0" w:color="auto"/>
              <w:left w:val="single" w:sz="4" w:space="0" w:color="auto"/>
              <w:bottom w:val="single" w:sz="4" w:space="0" w:color="auto"/>
              <w:right w:val="single" w:sz="4" w:space="0" w:color="auto"/>
            </w:tcBorders>
          </w:tcPr>
          <w:p w14:paraId="117F95CC" w14:textId="77777777" w:rsidR="00C7697D" w:rsidRPr="00C656DC" w:rsidRDefault="000329B6" w:rsidP="000329B6">
            <w:pPr>
              <w:autoSpaceDE w:val="0"/>
              <w:autoSpaceDN w:val="0"/>
              <w:adjustRightInd w:val="0"/>
              <w:spacing w:after="20" w:line="360" w:lineRule="auto"/>
              <w:ind w:left="0" w:right="0" w:firstLine="0"/>
              <w:contextualSpacing/>
              <w:rPr>
                <w:rFonts w:eastAsia="Calibri"/>
                <w:bCs/>
                <w:sz w:val="20"/>
                <w:szCs w:val="20"/>
                <w:lang w:eastAsia="ru-RU"/>
              </w:rPr>
            </w:pPr>
            <w:r w:rsidRPr="000329B6">
              <w:rPr>
                <w:rFonts w:eastAsia="Calibri"/>
                <w:bCs/>
                <w:sz w:val="20"/>
                <w:szCs w:val="20"/>
                <w:lang w:eastAsia="ru-RU"/>
              </w:rPr>
              <w:t xml:space="preserve">Для радиаторов с хромированной и полированной поверхностью применяется следующее: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S</m:t>
                  </m:r>
                </m:e>
                <m:sub>
                  <m:r>
                    <w:rPr>
                      <w:rFonts w:ascii="Cambria Math" w:eastAsia="Times New Roman" w:hAnsi="Cambria Math"/>
                      <w:sz w:val="24"/>
                      <w:szCs w:val="24"/>
                      <w:lang w:val="en-US" w:eastAsia="ru-RU"/>
                    </w:rPr>
                    <m:t>k</m:t>
                  </m:r>
                </m:sub>
              </m:sSub>
            </m:oMath>
            <w:r w:rsidRPr="000329B6">
              <w:rPr>
                <w:rFonts w:eastAsia="Calibri"/>
                <w:bCs/>
                <w:sz w:val="20"/>
                <w:szCs w:val="20"/>
                <w:lang w:eastAsia="ru-RU"/>
              </w:rPr>
              <w:t xml:space="preserve"> = 0, а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p</m:t>
                  </m:r>
                </m:sub>
              </m:sSub>
            </m:oMath>
            <w:r w:rsidRPr="000329B6">
              <w:rPr>
                <w:rFonts w:eastAsia="Calibri"/>
                <w:bCs/>
                <w:sz w:val="20"/>
                <w:szCs w:val="20"/>
                <w:lang w:eastAsia="ru-RU"/>
              </w:rPr>
              <w:t xml:space="preserve"> соответствует таковому у соответствующего окрашенного радиатора. Для других видов обработки поверхности коэффициент Sk рассчитывается следующим образом:</w:t>
            </w:r>
            <w:r w:rsidR="00C7697D">
              <w:rPr>
                <w:rFonts w:eastAsia="Calibri"/>
                <w:bCs/>
                <w:sz w:val="20"/>
                <w:szCs w:val="20"/>
                <w:lang w:eastAsia="ru-RU"/>
              </w:rPr>
              <w:t xml:space="preserve"> </w:t>
            </w:r>
            <m:oMath>
              <m:f>
                <m:fPr>
                  <m:ctrlPr>
                    <w:rPr>
                      <w:rFonts w:ascii="Cambria Math" w:eastAsia="Calibri" w:hAnsi="Cambria Math"/>
                      <w:bCs/>
                      <w:i/>
                      <w:sz w:val="24"/>
                      <w:szCs w:val="24"/>
                      <w:lang w:eastAsia="ru-RU"/>
                    </w:rPr>
                  </m:ctrlPr>
                </m:fPr>
                <m:num>
                  <m:r>
                    <w:rPr>
                      <w:rFonts w:ascii="Cambria Math" w:eastAsia="Calibri" w:hAnsi="Cambria Math"/>
                      <w:sz w:val="24"/>
                      <w:szCs w:val="24"/>
                      <w:lang w:eastAsia="ru-RU"/>
                    </w:rPr>
                    <m:t>ε</m:t>
                  </m:r>
                </m:num>
                <m:den>
                  <m:r>
                    <w:rPr>
                      <w:rFonts w:ascii="Cambria Math" w:eastAsia="Calibri" w:hAnsi="Cambria Math"/>
                      <w:sz w:val="24"/>
                      <w:szCs w:val="24"/>
                      <w:lang w:eastAsia="ru-RU"/>
                    </w:rPr>
                    <m:t>0,92</m:t>
                  </m:r>
                </m:den>
              </m:f>
              <m:r>
                <w:rPr>
                  <w:rFonts w:ascii="Cambria Math" w:eastAsia="Calibri" w:hAnsi="Cambria Math"/>
                  <w:sz w:val="24"/>
                  <w:szCs w:val="24"/>
                  <w:lang w:eastAsia="ru-RU"/>
                </w:rPr>
                <m:t>×</m:t>
              </m:r>
              <m:sSub>
                <m:sSubPr>
                  <m:ctrlPr>
                    <w:rPr>
                      <w:rFonts w:ascii="Cambria Math" w:eastAsia="Calibri" w:hAnsi="Cambria Math"/>
                      <w:bCs/>
                      <w:i/>
                      <w:sz w:val="24"/>
                      <w:szCs w:val="24"/>
                      <w:lang w:eastAsia="ru-RU"/>
                    </w:rPr>
                  </m:ctrlPr>
                </m:sSubPr>
                <m:e>
                  <m:r>
                    <w:rPr>
                      <w:rFonts w:ascii="Cambria Math" w:eastAsia="Calibri" w:hAnsi="Cambria Math"/>
                      <w:sz w:val="24"/>
                      <w:szCs w:val="24"/>
                      <w:lang w:val="en-US" w:eastAsia="ru-RU"/>
                    </w:rPr>
                    <m:t>S</m:t>
                  </m:r>
                </m:e>
                <m:sub>
                  <m:r>
                    <w:rPr>
                      <w:rFonts w:ascii="Cambria Math" w:eastAsia="Calibri" w:hAnsi="Cambria Math"/>
                      <w:sz w:val="24"/>
                      <w:szCs w:val="24"/>
                      <w:lang w:eastAsia="ru-RU"/>
                    </w:rPr>
                    <m:t>k,</m:t>
                  </m:r>
                  <m:r>
                    <w:rPr>
                      <w:rFonts w:ascii="Cambria Math" w:eastAsia="Calibri" w:hAnsi="Cambria Math"/>
                      <w:sz w:val="24"/>
                      <w:szCs w:val="24"/>
                      <w:lang w:val="en-US" w:eastAsia="ru-RU"/>
                    </w:rPr>
                    <m:t>p</m:t>
                  </m:r>
                </m:sub>
              </m:sSub>
            </m:oMath>
            <w:r w:rsidRPr="000329B6">
              <w:rPr>
                <w:rFonts w:eastAsia="Calibri"/>
                <w:bCs/>
                <w:sz w:val="20"/>
                <w:szCs w:val="20"/>
                <w:lang w:eastAsia="ru-RU"/>
              </w:rPr>
              <w:t xml:space="preserve">, </w:t>
            </w:r>
          </w:p>
          <w:p w14:paraId="1C60CF7A" w14:textId="55C8C021" w:rsidR="000329B6" w:rsidRPr="000329B6" w:rsidRDefault="000329B6" w:rsidP="000329B6">
            <w:pPr>
              <w:autoSpaceDE w:val="0"/>
              <w:autoSpaceDN w:val="0"/>
              <w:adjustRightInd w:val="0"/>
              <w:spacing w:after="20" w:line="360" w:lineRule="auto"/>
              <w:ind w:left="0" w:right="0" w:firstLine="0"/>
              <w:contextualSpacing/>
              <w:rPr>
                <w:rFonts w:eastAsia="Calibri"/>
                <w:bCs/>
                <w:sz w:val="20"/>
                <w:szCs w:val="20"/>
                <w:lang w:eastAsia="ru-RU"/>
              </w:rPr>
            </w:pPr>
            <w:r w:rsidRPr="000329B6">
              <w:rPr>
                <w:rFonts w:eastAsia="Calibri"/>
                <w:bCs/>
                <w:sz w:val="20"/>
                <w:szCs w:val="20"/>
                <w:lang w:eastAsia="ru-RU"/>
              </w:rPr>
              <w:t xml:space="preserve">где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S</m:t>
                  </m:r>
                </m:e>
                <m:sub>
                  <m:r>
                    <w:rPr>
                      <w:rFonts w:ascii="Cambria Math" w:eastAsia="Times New Roman" w:hAnsi="Cambria Math"/>
                      <w:sz w:val="24"/>
                      <w:szCs w:val="24"/>
                      <w:lang w:val="en-US" w:eastAsia="ru-RU"/>
                    </w:rPr>
                    <m:t>k</m:t>
                  </m:r>
                  <m:r>
                    <w:rPr>
                      <w:rFonts w:ascii="Cambria Math" w:eastAsia="Times New Roman" w:hAnsi="Cambria Math"/>
                      <w:sz w:val="24"/>
                      <w:szCs w:val="24"/>
                      <w:lang w:eastAsia="ru-RU"/>
                    </w:rPr>
                    <m:t>,p</m:t>
                  </m:r>
                </m:sub>
              </m:sSub>
            </m:oMath>
            <w:r w:rsidRPr="000329B6">
              <w:rPr>
                <w:rFonts w:eastAsia="Calibri"/>
                <w:bCs/>
                <w:sz w:val="20"/>
                <w:szCs w:val="20"/>
                <w:lang w:eastAsia="ru-RU"/>
              </w:rPr>
              <w:t xml:space="preserve">- коэффициент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S</m:t>
                  </m:r>
                </m:e>
                <m:sub>
                  <m:r>
                    <w:rPr>
                      <w:rFonts w:ascii="Cambria Math" w:eastAsia="Times New Roman" w:hAnsi="Cambria Math"/>
                      <w:sz w:val="24"/>
                      <w:szCs w:val="24"/>
                      <w:lang w:val="en-US" w:eastAsia="ru-RU"/>
                    </w:rPr>
                    <m:t>k</m:t>
                  </m:r>
                </m:sub>
              </m:sSub>
            </m:oMath>
            <w:r w:rsidR="00A21E46" w:rsidRPr="00A21E46">
              <w:rPr>
                <w:rFonts w:eastAsia="Calibri"/>
                <w:sz w:val="24"/>
                <w:szCs w:val="24"/>
                <w:lang w:eastAsia="ru-RU"/>
              </w:rPr>
              <w:t xml:space="preserve"> </w:t>
            </w:r>
            <w:r w:rsidRPr="000329B6">
              <w:rPr>
                <w:rFonts w:eastAsia="Calibri"/>
                <w:bCs/>
                <w:sz w:val="20"/>
                <w:szCs w:val="20"/>
                <w:lang w:eastAsia="ru-RU"/>
              </w:rPr>
              <w:t>соответствующего радиатора по таблице выше;</w:t>
            </w:r>
          </w:p>
          <w:p w14:paraId="4904364A" w14:textId="77777777" w:rsidR="000329B6" w:rsidRPr="000329B6" w:rsidRDefault="000329B6" w:rsidP="000329B6">
            <w:pPr>
              <w:autoSpaceDE w:val="0"/>
              <w:autoSpaceDN w:val="0"/>
              <w:adjustRightInd w:val="0"/>
              <w:spacing w:after="20" w:line="360" w:lineRule="auto"/>
              <w:ind w:left="0" w:right="0" w:firstLine="0"/>
              <w:contextualSpacing/>
              <w:rPr>
                <w:rFonts w:eastAsia="Calibri"/>
                <w:bCs/>
                <w:sz w:val="20"/>
                <w:szCs w:val="20"/>
                <w:lang w:eastAsia="ru-RU"/>
              </w:rPr>
            </w:pPr>
            <w:r w:rsidRPr="000329B6">
              <w:rPr>
                <w:rFonts w:eastAsia="Calibri"/>
                <w:bCs/>
                <w:sz w:val="20"/>
                <w:szCs w:val="20"/>
                <w:lang w:eastAsia="ru-RU"/>
              </w:rPr>
              <w:t>ε - коэффициент излучения поверхности.</w:t>
            </w:r>
          </w:p>
          <w:p w14:paraId="41A38CD9" w14:textId="27F163F1" w:rsidR="000329B6" w:rsidRPr="000329B6" w:rsidRDefault="000329B6" w:rsidP="000329B6">
            <w:pPr>
              <w:autoSpaceDE w:val="0"/>
              <w:autoSpaceDN w:val="0"/>
              <w:adjustRightInd w:val="0"/>
              <w:spacing w:after="20" w:line="360" w:lineRule="auto"/>
              <w:ind w:left="0" w:right="0" w:firstLine="0"/>
              <w:contextualSpacing/>
              <w:rPr>
                <w:rFonts w:eastAsia="Calibri"/>
                <w:bCs/>
                <w:sz w:val="20"/>
                <w:szCs w:val="20"/>
                <w:lang w:eastAsia="ru-RU"/>
              </w:rPr>
            </w:pPr>
            <w:r w:rsidRPr="000329B6">
              <w:rPr>
                <w:rFonts w:eastAsia="Calibri"/>
                <w:bCs/>
                <w:sz w:val="20"/>
                <w:szCs w:val="20"/>
                <w:lang w:eastAsia="ru-RU"/>
              </w:rPr>
              <w:t xml:space="preserve">Показатель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p</m:t>
                  </m:r>
                </m:sub>
              </m:sSub>
            </m:oMath>
            <w:r w:rsidRPr="000329B6">
              <w:rPr>
                <w:rFonts w:eastAsia="Calibri"/>
                <w:bCs/>
                <w:sz w:val="20"/>
                <w:szCs w:val="20"/>
                <w:lang w:eastAsia="ru-RU"/>
              </w:rPr>
              <w:t xml:space="preserve"> практически не зависит от теплового</w:t>
            </w:r>
            <w:r w:rsidR="00A21E46" w:rsidRPr="00A21E46">
              <w:rPr>
                <w:rFonts w:eastAsia="Calibri"/>
                <w:bCs/>
                <w:sz w:val="20"/>
                <w:szCs w:val="20"/>
                <w:lang w:eastAsia="ru-RU"/>
              </w:rPr>
              <w:t xml:space="preserve"> </w:t>
            </w:r>
            <w:r w:rsidRPr="000329B6">
              <w:rPr>
                <w:rFonts w:eastAsia="Calibri"/>
                <w:bCs/>
                <w:sz w:val="20"/>
                <w:szCs w:val="20"/>
                <w:lang w:eastAsia="ru-RU"/>
              </w:rPr>
              <w:t>напора ΔT.</w:t>
            </w:r>
          </w:p>
          <w:p w14:paraId="3A5F441D" w14:textId="2B171E96" w:rsidR="000329B6" w:rsidRPr="000329B6" w:rsidRDefault="00A21E46" w:rsidP="00A21E46">
            <w:pPr>
              <w:autoSpaceDE w:val="0"/>
              <w:autoSpaceDN w:val="0"/>
              <w:adjustRightInd w:val="0"/>
              <w:spacing w:after="0" w:line="360" w:lineRule="auto"/>
              <w:ind w:left="0" w:right="0" w:firstLine="0"/>
              <w:rPr>
                <w:rFonts w:eastAsia="Calibri"/>
                <w:bCs/>
                <w:sz w:val="20"/>
                <w:szCs w:val="20"/>
                <w:lang w:eastAsia="ru-RU"/>
              </w:rPr>
            </w:pPr>
            <w:r w:rsidRPr="000329B6">
              <w:rPr>
                <w:rFonts w:eastAsia="Calibri"/>
                <w:bCs/>
                <w:sz w:val="20"/>
                <w:szCs w:val="20"/>
                <w:lang w:eastAsia="ru-RU"/>
              </w:rPr>
              <w:t>Значения в</w:t>
            </w:r>
            <w:r w:rsidR="000329B6" w:rsidRPr="000329B6">
              <w:rPr>
                <w:rFonts w:eastAsia="Calibri"/>
                <w:bCs/>
                <w:sz w:val="20"/>
                <w:szCs w:val="20"/>
                <w:lang w:eastAsia="ru-RU"/>
              </w:rPr>
              <w:t xml:space="preserve"> таблице, основаны на ΔT = 50 K и могут использоваться для всех ΔT.</w:t>
            </w:r>
          </w:p>
        </w:tc>
      </w:tr>
      <w:tr w:rsidR="000329B6" w:rsidRPr="000329B6" w14:paraId="6B333A95" w14:textId="77777777" w:rsidTr="003D324D">
        <w:trPr>
          <w:trHeight w:val="205"/>
        </w:trPr>
        <w:tc>
          <w:tcPr>
            <w:tcW w:w="9639" w:type="dxa"/>
            <w:gridSpan w:val="4"/>
            <w:tcBorders>
              <w:top w:val="single" w:sz="4" w:space="0" w:color="auto"/>
            </w:tcBorders>
          </w:tcPr>
          <w:p w14:paraId="61E6B824" w14:textId="77777777" w:rsidR="000329B6" w:rsidRPr="000329B6" w:rsidRDefault="000329B6" w:rsidP="000329B6">
            <w:pPr>
              <w:autoSpaceDE w:val="0"/>
              <w:autoSpaceDN w:val="0"/>
              <w:adjustRightInd w:val="0"/>
              <w:spacing w:after="0" w:line="360" w:lineRule="auto"/>
              <w:ind w:left="0" w:right="0" w:firstLine="0"/>
              <w:rPr>
                <w:rFonts w:eastAsia="Calibri"/>
                <w:bCs/>
                <w:sz w:val="24"/>
                <w:szCs w:val="24"/>
                <w:lang w:eastAsia="ru-RU"/>
              </w:rPr>
            </w:pPr>
          </w:p>
        </w:tc>
      </w:tr>
    </w:tbl>
    <w:p w14:paraId="275B497C" w14:textId="77777777" w:rsidR="000329B6" w:rsidRPr="00F86793" w:rsidRDefault="000329B6" w:rsidP="00A21E46">
      <w:pPr>
        <w:spacing w:after="0" w:line="240" w:lineRule="auto"/>
        <w:ind w:left="0" w:right="0" w:firstLine="567"/>
        <w:rPr>
          <w:rFonts w:eastAsia="Times New Roman"/>
          <w:b/>
          <w:sz w:val="24"/>
          <w:szCs w:val="24"/>
          <w:lang w:eastAsia="ru-RU"/>
        </w:rPr>
      </w:pPr>
      <w:bookmarkStart w:id="5" w:name="Par97"/>
      <w:bookmarkStart w:id="6" w:name="Par113"/>
      <w:bookmarkEnd w:id="5"/>
      <w:bookmarkEnd w:id="6"/>
      <w:r w:rsidRPr="000329B6">
        <w:rPr>
          <w:rFonts w:eastAsia="Times New Roman"/>
          <w:b/>
          <w:sz w:val="24"/>
          <w:szCs w:val="24"/>
          <w:lang w:eastAsia="ru-RU"/>
        </w:rPr>
        <w:t>11.4.3 Условия испытаний для определения характеристического уравнения</w:t>
      </w:r>
    </w:p>
    <w:p w14:paraId="66D69AAA" w14:textId="77777777" w:rsidR="00A21E46" w:rsidRPr="00F86793" w:rsidRDefault="00A21E46" w:rsidP="00A21E46">
      <w:pPr>
        <w:spacing w:after="0" w:line="240" w:lineRule="auto"/>
        <w:ind w:left="0" w:right="0" w:firstLine="567"/>
        <w:rPr>
          <w:rFonts w:eastAsia="Times New Roman"/>
          <w:b/>
          <w:sz w:val="24"/>
          <w:szCs w:val="24"/>
          <w:lang w:eastAsia="ru-RU"/>
        </w:rPr>
      </w:pPr>
    </w:p>
    <w:p w14:paraId="741EEE7D" w14:textId="51F849F1"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11.4.3.1</w:t>
      </w:r>
      <w:r w:rsidR="00A21E46" w:rsidRPr="00A21E46">
        <w:rPr>
          <w:rFonts w:eastAsia="Times New Roman"/>
          <w:sz w:val="24"/>
          <w:szCs w:val="24"/>
          <w:lang w:eastAsia="ru-RU"/>
        </w:rPr>
        <w:t xml:space="preserve"> </w:t>
      </w:r>
      <w:r w:rsidRPr="000329B6">
        <w:rPr>
          <w:rFonts w:eastAsia="Times New Roman"/>
          <w:sz w:val="24"/>
          <w:szCs w:val="24"/>
          <w:lang w:eastAsia="ru-RU"/>
        </w:rPr>
        <w:t xml:space="preserve">Характеристическое уравнение должно быть определено по результатам испытаний при следующих температурных напорах: </w:t>
      </w:r>
    </w:p>
    <w:p w14:paraId="3DBFD920"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 = (30 ±2,</w:t>
      </w:r>
      <w:proofErr w:type="gramStart"/>
      <w:r w:rsidRPr="000329B6">
        <w:rPr>
          <w:rFonts w:eastAsia="Times New Roman"/>
          <w:sz w:val="24"/>
          <w:szCs w:val="24"/>
          <w:lang w:eastAsia="ru-RU"/>
        </w:rPr>
        <w:t>5)°</w:t>
      </w:r>
      <w:proofErr w:type="gramEnd"/>
      <w:r w:rsidRPr="000329B6">
        <w:rPr>
          <w:rFonts w:eastAsia="Times New Roman"/>
          <w:sz w:val="24"/>
          <w:szCs w:val="24"/>
          <w:lang w:eastAsia="ru-RU"/>
        </w:rPr>
        <w:t>С;</w:t>
      </w:r>
    </w:p>
    <w:p w14:paraId="03F9882E"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 = (50 ± 2,</w:t>
      </w:r>
      <w:proofErr w:type="gramStart"/>
      <w:r w:rsidRPr="000329B6">
        <w:rPr>
          <w:rFonts w:eastAsia="Times New Roman"/>
          <w:sz w:val="24"/>
          <w:szCs w:val="24"/>
          <w:lang w:eastAsia="ru-RU"/>
        </w:rPr>
        <w:t>5)°</w:t>
      </w:r>
      <w:proofErr w:type="gramEnd"/>
      <w:r w:rsidRPr="000329B6">
        <w:rPr>
          <w:rFonts w:eastAsia="Times New Roman"/>
          <w:sz w:val="24"/>
          <w:szCs w:val="24"/>
          <w:lang w:eastAsia="ru-RU"/>
        </w:rPr>
        <w:t>С;</w:t>
      </w:r>
    </w:p>
    <w:p w14:paraId="16EA013D"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 = (60 ± 2,</w:t>
      </w:r>
      <w:proofErr w:type="gramStart"/>
      <w:r w:rsidRPr="000329B6">
        <w:rPr>
          <w:rFonts w:eastAsia="Times New Roman"/>
          <w:sz w:val="24"/>
          <w:szCs w:val="24"/>
          <w:lang w:eastAsia="ru-RU"/>
        </w:rPr>
        <w:t>5)°</w:t>
      </w:r>
      <w:proofErr w:type="gramEnd"/>
      <w:r w:rsidRPr="000329B6">
        <w:rPr>
          <w:rFonts w:eastAsia="Times New Roman"/>
          <w:sz w:val="24"/>
          <w:szCs w:val="24"/>
          <w:lang w:eastAsia="ru-RU"/>
        </w:rPr>
        <w:t>С</w:t>
      </w:r>
    </w:p>
    <w:p w14:paraId="2A3E414D" w14:textId="409E33D0"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Во время испытаний для определения характеристического уравнения температура воздуха</w:t>
      </w:r>
      <w:r w:rsidR="00A21E46" w:rsidRPr="00A21E46">
        <w:rPr>
          <w:rFonts w:eastAsia="Times New Roman"/>
          <w:sz w:val="24"/>
          <w:szCs w:val="24"/>
          <w:lang w:eastAsia="ru-RU"/>
        </w:rPr>
        <w:t xml:space="preserve">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вз</m:t>
            </m:r>
          </m:sub>
        </m:sSub>
      </m:oMath>
      <w:r w:rsidR="00777EED" w:rsidRPr="00777EED">
        <w:rPr>
          <w:rFonts w:eastAsia="Times New Roman"/>
          <w:sz w:val="24"/>
          <w:szCs w:val="24"/>
          <w:lang w:eastAsia="ru-RU"/>
        </w:rPr>
        <w:t xml:space="preserve"> </w:t>
      </w:r>
      <w:r w:rsidRPr="000329B6">
        <w:rPr>
          <w:rFonts w:eastAsia="Times New Roman"/>
          <w:sz w:val="24"/>
          <w:szCs w:val="24"/>
          <w:lang w:eastAsia="ru-RU"/>
        </w:rPr>
        <w:t>не должна изменяться более чем на 1</w:t>
      </w:r>
      <w:r w:rsidR="0064521C">
        <w:rPr>
          <w:rFonts w:eastAsia="Times New Roman"/>
          <w:sz w:val="24"/>
          <w:szCs w:val="24"/>
          <w:lang w:eastAsia="ru-RU"/>
        </w:rPr>
        <w:t xml:space="preserve"> </w:t>
      </w:r>
      <w:r w:rsidRPr="000329B6">
        <w:rPr>
          <w:rFonts w:eastAsia="Times New Roman"/>
          <w:sz w:val="24"/>
          <w:szCs w:val="24"/>
          <w:lang w:eastAsia="ru-RU"/>
        </w:rPr>
        <w:t>°С от одной точки измерения к другой.</w:t>
      </w:r>
    </w:p>
    <w:p w14:paraId="315BED08" w14:textId="10368583"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Расход воды не должен колебаться в течение всего испытания и не должен отклоняться более чем на 1</w:t>
      </w:r>
      <w:r w:rsidR="0064521C">
        <w:rPr>
          <w:rFonts w:eastAsia="Times New Roman"/>
          <w:sz w:val="24"/>
          <w:szCs w:val="24"/>
          <w:lang w:eastAsia="ru-RU"/>
        </w:rPr>
        <w:t xml:space="preserve"> </w:t>
      </w:r>
      <w:r w:rsidRPr="000329B6">
        <w:rPr>
          <w:rFonts w:eastAsia="Times New Roman"/>
          <w:sz w:val="24"/>
          <w:szCs w:val="24"/>
          <w:lang w:eastAsia="ru-RU"/>
        </w:rPr>
        <w:t>% от установленного значения.</w:t>
      </w:r>
      <w:r w:rsidRPr="000329B6">
        <w:rPr>
          <w:rFonts w:eastAsia="Times New Roman"/>
          <w:color w:val="000000"/>
          <w:sz w:val="24"/>
          <w:szCs w:val="24"/>
          <w:lang w:eastAsia="ru-RU"/>
        </w:rPr>
        <w:t xml:space="preserve"> Поддержание установленного расхода, при испытаниях на температурных напорах отличных от Δ50</w:t>
      </w:r>
      <w:r w:rsidR="0064521C">
        <w:rPr>
          <w:rFonts w:eastAsia="Times New Roman"/>
          <w:color w:val="000000"/>
          <w:sz w:val="24"/>
          <w:szCs w:val="24"/>
          <w:lang w:eastAsia="ru-RU"/>
        </w:rPr>
        <w:t xml:space="preserve"> </w:t>
      </w:r>
      <w:r w:rsidRPr="000329B6">
        <w:rPr>
          <w:rFonts w:eastAsia="Times New Roman"/>
          <w:color w:val="000000"/>
          <w:sz w:val="24"/>
          <w:szCs w:val="24"/>
          <w:lang w:eastAsia="ru-RU"/>
        </w:rPr>
        <w:t xml:space="preserve">°С, контролируется с помощью расходомера, точностью не </w:t>
      </w:r>
      <w:r w:rsidR="00C65A50">
        <w:rPr>
          <w:rFonts w:eastAsia="Times New Roman"/>
          <w:color w:val="000000"/>
          <w:sz w:val="24"/>
          <w:szCs w:val="24"/>
          <w:lang w:eastAsia="ru-RU"/>
        </w:rPr>
        <w:t>ниже</w:t>
      </w:r>
      <w:r w:rsidRPr="000329B6">
        <w:rPr>
          <w:rFonts w:eastAsia="Times New Roman"/>
          <w:color w:val="000000"/>
          <w:sz w:val="24"/>
          <w:szCs w:val="24"/>
          <w:lang w:eastAsia="ru-RU"/>
        </w:rPr>
        <w:t xml:space="preserve"> 0,5</w:t>
      </w:r>
      <w:r w:rsidR="0064521C">
        <w:rPr>
          <w:rFonts w:eastAsia="Times New Roman"/>
          <w:color w:val="000000"/>
          <w:sz w:val="24"/>
          <w:szCs w:val="24"/>
          <w:lang w:eastAsia="ru-RU"/>
        </w:rPr>
        <w:t xml:space="preserve"> </w:t>
      </w:r>
      <w:r w:rsidRPr="000329B6">
        <w:rPr>
          <w:rFonts w:eastAsia="Times New Roman"/>
          <w:color w:val="000000"/>
          <w:sz w:val="24"/>
          <w:szCs w:val="24"/>
          <w:lang w:eastAsia="ru-RU"/>
        </w:rPr>
        <w:t>% или точнее.</w:t>
      </w:r>
    </w:p>
    <w:p w14:paraId="5316BDA0" w14:textId="77777777" w:rsidR="00777EED" w:rsidRPr="00C65A50" w:rsidRDefault="00777EED" w:rsidP="00A21E46">
      <w:pPr>
        <w:spacing w:after="0" w:line="240" w:lineRule="auto"/>
        <w:ind w:left="0" w:right="0" w:firstLine="567"/>
        <w:rPr>
          <w:rFonts w:eastAsia="Times New Roman"/>
          <w:b/>
          <w:sz w:val="24"/>
          <w:szCs w:val="24"/>
          <w:lang w:eastAsia="ru-RU"/>
        </w:rPr>
      </w:pPr>
    </w:p>
    <w:p w14:paraId="2EA11F61" w14:textId="149C813D" w:rsidR="000329B6" w:rsidRPr="00F86793" w:rsidRDefault="000329B6" w:rsidP="00A21E46">
      <w:pPr>
        <w:spacing w:after="0" w:line="240" w:lineRule="auto"/>
        <w:ind w:left="0" w:right="0" w:firstLine="567"/>
        <w:rPr>
          <w:rFonts w:eastAsia="Times New Roman"/>
          <w:b/>
          <w:sz w:val="24"/>
          <w:szCs w:val="24"/>
          <w:lang w:eastAsia="ru-RU"/>
        </w:rPr>
      </w:pPr>
      <w:r w:rsidRPr="000329B6">
        <w:rPr>
          <w:rFonts w:eastAsia="Times New Roman"/>
          <w:b/>
          <w:sz w:val="24"/>
          <w:szCs w:val="24"/>
          <w:lang w:eastAsia="ru-RU"/>
        </w:rPr>
        <w:t>11.4.3.2 Стационарное состояние</w:t>
      </w:r>
    </w:p>
    <w:p w14:paraId="7BA35ABB" w14:textId="77777777" w:rsidR="00777EED" w:rsidRPr="00F86793" w:rsidRDefault="00777EED" w:rsidP="00A21E46">
      <w:pPr>
        <w:spacing w:after="0" w:line="240" w:lineRule="auto"/>
        <w:ind w:left="0" w:right="0" w:firstLine="567"/>
        <w:rPr>
          <w:rFonts w:eastAsia="Times New Roman"/>
          <w:b/>
          <w:sz w:val="24"/>
          <w:szCs w:val="24"/>
          <w:lang w:eastAsia="ru-RU"/>
        </w:rPr>
      </w:pPr>
    </w:p>
    <w:p w14:paraId="763D8D0C" w14:textId="058809C0"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Стационарное состояние должно поддерживаться для теплоносителя, а также для условий окружающей среды в испытательной камере в течение всего периода испытания. Измеренные значения должны определяться через регулярные промежутки времени автоматизированной системой сбора данных. Стационарное состояние считается достигнутым, когда среднеквадратичные отклонения [4] всех (не менее 12) отдельных </w:t>
      </w:r>
      <w:r w:rsidRPr="000329B6">
        <w:rPr>
          <w:rFonts w:eastAsia="Times New Roman"/>
          <w:sz w:val="24"/>
          <w:szCs w:val="24"/>
          <w:lang w:eastAsia="ru-RU"/>
        </w:rPr>
        <w:lastRenderedPageBreak/>
        <w:t>измерений не менее чем за 30 минут составляют менее половины диапазонов, указанных ниже:</w:t>
      </w:r>
      <w:r w:rsidR="00777EED" w:rsidRPr="00777EED">
        <w:rPr>
          <w:rFonts w:eastAsia="Times New Roman"/>
          <w:sz w:val="24"/>
          <w:szCs w:val="24"/>
          <w:lang w:eastAsia="ru-RU"/>
        </w:rPr>
        <w:t xml:space="preserve"> </w:t>
      </w:r>
    </w:p>
    <w:p w14:paraId="32590A22" w14:textId="16ACA8FE"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температура воды на входе и выходе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вх</m:t>
            </m:r>
          </m:sub>
        </m:sSub>
      </m:oMath>
      <w:r w:rsidRPr="000329B6">
        <w:rPr>
          <w:rFonts w:eastAsia="Times New Roman"/>
          <w:sz w:val="24"/>
          <w:szCs w:val="24"/>
          <w:lang w:eastAsia="ru-RU"/>
        </w:rPr>
        <w:t xml:space="preserve">, </w:t>
      </w:r>
      <w:bookmarkStart w:id="7" w:name="_Hlk204173026"/>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вых</m:t>
            </m:r>
          </m:sub>
        </m:sSub>
      </m:oMath>
      <w:r w:rsidRPr="000329B6">
        <w:rPr>
          <w:rFonts w:eastAsia="Times New Roman"/>
          <w:sz w:val="24"/>
          <w:szCs w:val="24"/>
          <w:lang w:eastAsia="ru-RU"/>
        </w:rPr>
        <w:t xml:space="preserve"> </w:t>
      </w:r>
      <w:bookmarkEnd w:id="7"/>
      <w:r w:rsidRPr="000329B6">
        <w:rPr>
          <w:rFonts w:eastAsia="Times New Roman"/>
          <w:sz w:val="24"/>
          <w:szCs w:val="24"/>
          <w:lang w:eastAsia="ru-RU"/>
        </w:rPr>
        <w:t>± 0,1</w:t>
      </w:r>
      <w:r w:rsidR="0064521C">
        <w:rPr>
          <w:rFonts w:eastAsia="Times New Roman"/>
          <w:sz w:val="24"/>
          <w:szCs w:val="24"/>
          <w:lang w:eastAsia="ru-RU"/>
        </w:rPr>
        <w:t xml:space="preserve"> </w:t>
      </w:r>
      <w:r w:rsidRPr="000329B6">
        <w:rPr>
          <w:rFonts w:eastAsia="Times New Roman"/>
          <w:sz w:val="24"/>
          <w:szCs w:val="24"/>
          <w:lang w:eastAsia="ru-RU"/>
        </w:rPr>
        <w:t>°С;</w:t>
      </w:r>
    </w:p>
    <w:p w14:paraId="1CE68F19" w14:textId="78DBC6CD"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температура воздуха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вз</m:t>
            </m:r>
          </m:sub>
        </m:sSub>
      </m:oMath>
      <w:r w:rsidRPr="000329B6">
        <w:rPr>
          <w:rFonts w:eastAsia="Times New Roman"/>
          <w:sz w:val="24"/>
          <w:szCs w:val="24"/>
          <w:lang w:eastAsia="ru-RU"/>
        </w:rPr>
        <w:t>±0,1</w:t>
      </w:r>
      <w:r w:rsidR="0064521C">
        <w:rPr>
          <w:rFonts w:eastAsia="Times New Roman"/>
          <w:sz w:val="24"/>
          <w:szCs w:val="24"/>
          <w:lang w:eastAsia="ru-RU"/>
        </w:rPr>
        <w:t xml:space="preserve"> </w:t>
      </w:r>
      <w:r w:rsidRPr="000329B6">
        <w:rPr>
          <w:rFonts w:eastAsia="Times New Roman"/>
          <w:sz w:val="24"/>
          <w:szCs w:val="24"/>
          <w:lang w:eastAsia="ru-RU"/>
        </w:rPr>
        <w:t>⁰С</w:t>
      </w:r>
    </w:p>
    <w:p w14:paraId="540C7644" w14:textId="22669EF6"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расход воды ± 1</w:t>
      </w:r>
      <w:r w:rsidR="0064521C">
        <w:rPr>
          <w:rFonts w:eastAsia="Times New Roman"/>
          <w:sz w:val="24"/>
          <w:szCs w:val="24"/>
          <w:lang w:eastAsia="ru-RU"/>
        </w:rPr>
        <w:t xml:space="preserve"> </w:t>
      </w:r>
      <w:r w:rsidRPr="000329B6">
        <w:rPr>
          <w:rFonts w:eastAsia="Times New Roman"/>
          <w:sz w:val="24"/>
          <w:szCs w:val="24"/>
          <w:lang w:eastAsia="ru-RU"/>
        </w:rPr>
        <w:t>%.</w:t>
      </w:r>
    </w:p>
    <w:p w14:paraId="7D21F3C7" w14:textId="55ECF9D7" w:rsid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колебания средней температуры каждой из охлаждаемых поверхностей должны находиться в пределах ±0,5</w:t>
      </w:r>
      <w:r w:rsidR="0064521C">
        <w:rPr>
          <w:rFonts w:eastAsia="Times New Roman"/>
          <w:sz w:val="24"/>
          <w:szCs w:val="24"/>
          <w:lang w:eastAsia="ru-RU"/>
        </w:rPr>
        <w:t xml:space="preserve"> </w:t>
      </w:r>
      <w:r w:rsidRPr="000329B6">
        <w:rPr>
          <w:rFonts w:eastAsia="Times New Roman"/>
          <w:sz w:val="24"/>
          <w:szCs w:val="24"/>
          <w:lang w:eastAsia="ru-RU"/>
        </w:rPr>
        <w:t>⁰С</w:t>
      </w:r>
      <w:r w:rsidR="00777EED">
        <w:rPr>
          <w:rFonts w:eastAsia="Times New Roman"/>
          <w:sz w:val="24"/>
          <w:szCs w:val="24"/>
          <w:lang w:eastAsia="ru-RU"/>
        </w:rPr>
        <w:t>.</w:t>
      </w:r>
    </w:p>
    <w:p w14:paraId="5C17B35D" w14:textId="77777777" w:rsidR="00777EED" w:rsidRPr="000329B6" w:rsidRDefault="00777EED" w:rsidP="00A21E46">
      <w:pPr>
        <w:spacing w:after="0" w:line="240" w:lineRule="auto"/>
        <w:ind w:left="0" w:right="0" w:firstLine="567"/>
        <w:rPr>
          <w:rFonts w:eastAsia="Times New Roman"/>
          <w:sz w:val="24"/>
          <w:szCs w:val="24"/>
          <w:lang w:eastAsia="ru-RU"/>
        </w:rPr>
      </w:pPr>
    </w:p>
    <w:p w14:paraId="1A921AC6" w14:textId="26F646A4" w:rsidR="000329B6" w:rsidRDefault="000329B6" w:rsidP="00A21E46">
      <w:pPr>
        <w:spacing w:after="0" w:line="240" w:lineRule="auto"/>
        <w:ind w:left="0" w:right="0" w:firstLine="567"/>
        <w:rPr>
          <w:rFonts w:eastAsia="Times New Roman"/>
          <w:b/>
          <w:bCs/>
          <w:sz w:val="24"/>
          <w:szCs w:val="24"/>
          <w:lang w:eastAsia="ru-RU"/>
        </w:rPr>
      </w:pPr>
      <w:r w:rsidRPr="000329B6">
        <w:rPr>
          <w:rFonts w:eastAsia="Times New Roman"/>
          <w:b/>
          <w:bCs/>
          <w:sz w:val="24"/>
          <w:szCs w:val="24"/>
          <w:lang w:eastAsia="ru-RU"/>
        </w:rPr>
        <w:t>11.4.3.3 Порядок проведения испытания по определению тепловой мощности</w:t>
      </w:r>
    </w:p>
    <w:p w14:paraId="47A3A55E" w14:textId="77777777" w:rsidR="00777EED" w:rsidRPr="000329B6" w:rsidRDefault="00777EED" w:rsidP="00A21E46">
      <w:pPr>
        <w:spacing w:after="0" w:line="240" w:lineRule="auto"/>
        <w:ind w:left="0" w:right="0" w:firstLine="567"/>
        <w:rPr>
          <w:rFonts w:eastAsia="Times New Roman"/>
          <w:b/>
          <w:bCs/>
          <w:sz w:val="24"/>
          <w:szCs w:val="24"/>
          <w:lang w:eastAsia="ru-RU"/>
        </w:rPr>
      </w:pPr>
    </w:p>
    <w:p w14:paraId="7219CC9B" w14:textId="5D486018"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Первоначально отопительный прибор испытывается при номинальных условиях на температурном напоре Δ50</w:t>
      </w:r>
      <w:r w:rsidR="0064521C">
        <w:rPr>
          <w:rFonts w:eastAsia="Times New Roman"/>
          <w:sz w:val="24"/>
          <w:szCs w:val="24"/>
          <w:lang w:eastAsia="ru-RU"/>
        </w:rPr>
        <w:t xml:space="preserve"> </w:t>
      </w:r>
      <w:r w:rsidRPr="000329B6">
        <w:rPr>
          <w:rFonts w:eastAsia="Times New Roman"/>
          <w:sz w:val="24"/>
          <w:szCs w:val="24"/>
          <w:lang w:eastAsia="ru-RU"/>
        </w:rPr>
        <w:t>°С±2,5</w:t>
      </w:r>
      <w:r w:rsidR="0064521C">
        <w:rPr>
          <w:rFonts w:eastAsia="Times New Roman"/>
          <w:sz w:val="24"/>
          <w:szCs w:val="24"/>
          <w:lang w:eastAsia="ru-RU"/>
        </w:rPr>
        <w:t xml:space="preserve"> </w:t>
      </w:r>
      <w:proofErr w:type="gramStart"/>
      <w:r w:rsidRPr="000329B6">
        <w:rPr>
          <w:rFonts w:eastAsia="Times New Roman"/>
          <w:sz w:val="24"/>
          <w:szCs w:val="24"/>
          <w:lang w:eastAsia="ru-RU"/>
        </w:rPr>
        <w:t>°С</w:t>
      </w:r>
      <w:proofErr w:type="gramEnd"/>
      <w:r w:rsidRPr="000329B6">
        <w:rPr>
          <w:rFonts w:eastAsia="Times New Roman"/>
          <w:sz w:val="24"/>
          <w:szCs w:val="24"/>
          <w:lang w:eastAsia="ru-RU"/>
        </w:rPr>
        <w:t xml:space="preserve"> при котором рассчитывается номинальный расход воды.</w:t>
      </w:r>
    </w:p>
    <w:p w14:paraId="62CB5CBA"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Далее отопительный прибор испытывается на температурных напорах Δ30°С ± 2,5°С и Δ70°С±2,5°С (Δ60°С ± 2,5°С) (в произвольном порядке) с использованием номинального расхода воды для данного отопительного прибора. Номинальный расход теплоносителя устанавливается с помощью технического расходомера, входящего в состав испытательного стенда. При этом требование о разнице температур 10°С на входе и выходе из прибора не применяется.</w:t>
      </w:r>
    </w:p>
    <w:p w14:paraId="2EB146AE"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После достижения стационарного состояния, на каждом температурном напоре проводится не менее 12 циклов измерений в течение не менее 30 минут.</w:t>
      </w:r>
    </w:p>
    <w:p w14:paraId="61F14565"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В процессе каждого цикла в автоматическом режиме должны быть зафиксированы следующие параметры:</w:t>
      </w:r>
    </w:p>
    <w:p w14:paraId="000018C6" w14:textId="67D92385"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температура воздуха в испытательной камере</w:t>
      </w:r>
      <w:r w:rsidR="00777EED">
        <w:rPr>
          <w:rFonts w:eastAsia="Times New Roman"/>
          <w:sz w:val="24"/>
          <w:szCs w:val="24"/>
          <w:lang w:eastAsia="ru-RU"/>
        </w:rPr>
        <w:t xml:space="preserve">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вз</m:t>
            </m:r>
          </m:sub>
        </m:sSub>
      </m:oMath>
      <w:r w:rsidRPr="000329B6">
        <w:rPr>
          <w:rFonts w:eastAsia="Times New Roman"/>
          <w:sz w:val="24"/>
          <w:szCs w:val="24"/>
          <w:lang w:eastAsia="ru-RU"/>
        </w:rPr>
        <w:t>;</w:t>
      </w:r>
      <w:r w:rsidR="00777EED">
        <w:rPr>
          <w:rFonts w:eastAsia="Times New Roman"/>
          <w:sz w:val="24"/>
          <w:szCs w:val="24"/>
          <w:lang w:eastAsia="ru-RU"/>
        </w:rPr>
        <w:t xml:space="preserve"> </w:t>
      </w:r>
    </w:p>
    <w:p w14:paraId="1EC318AE" w14:textId="6111309A"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температура входа в отопительный прибор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вх</m:t>
            </m:r>
          </m:sub>
        </m:sSub>
      </m:oMath>
      <w:r w:rsidRPr="000329B6">
        <w:rPr>
          <w:rFonts w:eastAsia="Times New Roman"/>
          <w:sz w:val="24"/>
          <w:szCs w:val="24"/>
          <w:lang w:eastAsia="ru-RU"/>
        </w:rPr>
        <w:t>;</w:t>
      </w:r>
    </w:p>
    <w:p w14:paraId="3D96A042" w14:textId="7E4C6069"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температура выхода из отопительного прибора</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val="en-US" w:eastAsia="ru-RU"/>
              </w:rPr>
              <m:t>t</m:t>
            </m:r>
          </m:e>
          <m:sub>
            <m:r>
              <w:rPr>
                <w:rFonts w:ascii="Cambria Math" w:eastAsia="Times New Roman" w:hAnsi="Cambria Math"/>
                <w:sz w:val="24"/>
                <w:szCs w:val="24"/>
                <w:lang w:eastAsia="ru-RU"/>
              </w:rPr>
              <m:t>вых</m:t>
            </m:r>
          </m:sub>
        </m:sSub>
      </m:oMath>
      <w:r w:rsidRPr="000329B6">
        <w:rPr>
          <w:rFonts w:eastAsia="Times New Roman"/>
          <w:sz w:val="24"/>
          <w:szCs w:val="24"/>
          <w:lang w:eastAsia="ru-RU"/>
        </w:rPr>
        <w:t>;</w:t>
      </w:r>
    </w:p>
    <w:p w14:paraId="568ECB75" w14:textId="4A712FDF"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масса собранной воды за один цикл </w:t>
      </w:r>
      <w:r w:rsidRPr="000329B6">
        <w:rPr>
          <w:rFonts w:eastAsia="Times New Roman"/>
          <w:sz w:val="24"/>
          <w:szCs w:val="24"/>
          <w:lang w:val="en-US" w:eastAsia="ru-RU"/>
        </w:rPr>
        <w:t>m</w:t>
      </w:r>
      <w:r w:rsidR="00221342">
        <w:rPr>
          <w:rFonts w:eastAsia="Times New Roman"/>
          <w:sz w:val="24"/>
          <w:szCs w:val="24"/>
          <w:lang w:eastAsia="ru-RU"/>
        </w:rPr>
        <w:t xml:space="preserve"> </w:t>
      </w:r>
      <w:r w:rsidRPr="000329B6">
        <w:rPr>
          <w:rFonts w:eastAsia="Times New Roman"/>
          <w:sz w:val="24"/>
          <w:szCs w:val="24"/>
          <w:lang w:eastAsia="ru-RU"/>
        </w:rPr>
        <w:t>(при использовании метода взвешивания) или расход;</w:t>
      </w:r>
    </w:p>
    <w:p w14:paraId="3F202C48"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время цикла налива τ (при использовании метода взвешивания);</w:t>
      </w:r>
    </w:p>
    <w:p w14:paraId="504FABC2" w14:textId="4D532DFE"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электрическая мощность котла и насоса</w:t>
      </w:r>
      <w:r w:rsidR="00777EED">
        <w:rPr>
          <w:rFonts w:eastAsia="Times New Roman"/>
          <w:sz w:val="24"/>
          <w:szCs w:val="24"/>
          <w:lang w:eastAsia="ru-RU"/>
        </w:rPr>
        <w:t xml:space="preserve">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P</m:t>
            </m:r>
          </m:e>
          <m:sub>
            <m:r>
              <w:rPr>
                <w:rFonts w:ascii="Cambria Math" w:eastAsia="Times New Roman" w:hAnsi="Cambria Math"/>
                <w:sz w:val="24"/>
                <w:szCs w:val="24"/>
                <w:lang w:val="en-US" w:eastAsia="ru-RU"/>
              </w:rPr>
              <m:t>el</m:t>
            </m:r>
          </m:sub>
        </m:sSub>
      </m:oMath>
      <w:r w:rsidR="00777EED" w:rsidRPr="00777EED">
        <w:rPr>
          <w:rFonts w:eastAsia="Times New Roman"/>
          <w:sz w:val="24"/>
          <w:szCs w:val="24"/>
          <w:lang w:eastAsia="ru-RU"/>
        </w:rPr>
        <w:t xml:space="preserve"> </w:t>
      </w:r>
      <w:r w:rsidRPr="000329B6">
        <w:rPr>
          <w:rFonts w:eastAsia="Times New Roman"/>
          <w:sz w:val="24"/>
          <w:szCs w:val="24"/>
          <w:lang w:eastAsia="ru-RU"/>
        </w:rPr>
        <w:t>(при использовании электрического метода с применением переменного тока и напряжения);</w:t>
      </w:r>
    </w:p>
    <w:p w14:paraId="1B7D1702"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ток и напряжение на котле и насосе (при использовании электрического метода на постоянном токе и напряжении)</w:t>
      </w:r>
    </w:p>
    <w:p w14:paraId="28E85FED" w14:textId="3F0407FD"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-атмосферное давление </w:t>
      </w:r>
      <w:r w:rsidR="00777EED" w:rsidRPr="00777EED">
        <w:rPr>
          <w:rFonts w:eastAsia="Times New Roman"/>
          <w:i/>
          <w:iCs/>
          <w:sz w:val="24"/>
          <w:szCs w:val="24"/>
          <w:lang w:val="en-US" w:eastAsia="ru-RU"/>
        </w:rPr>
        <w:t>P</w:t>
      </w:r>
      <w:r w:rsidRPr="000329B6">
        <w:rPr>
          <w:rFonts w:eastAsia="Times New Roman"/>
          <w:sz w:val="24"/>
          <w:szCs w:val="24"/>
          <w:lang w:eastAsia="ru-RU"/>
        </w:rPr>
        <w:t>;</w:t>
      </w:r>
    </w:p>
    <w:p w14:paraId="75B4C369"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средняя температура каждой из охлаждаемых поверхностей;</w:t>
      </w:r>
    </w:p>
    <w:p w14:paraId="32B99BD1" w14:textId="77777777" w:rsidR="000329B6" w:rsidRPr="00F86793"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дату и время проведения испытания.</w:t>
      </w:r>
    </w:p>
    <w:p w14:paraId="321D4AB5" w14:textId="77777777" w:rsidR="00777EED" w:rsidRPr="00F86793" w:rsidRDefault="00777EED" w:rsidP="00A21E46">
      <w:pPr>
        <w:spacing w:after="0" w:line="240" w:lineRule="auto"/>
        <w:ind w:left="0" w:right="0" w:firstLine="567"/>
        <w:rPr>
          <w:rFonts w:eastAsia="Times New Roman"/>
          <w:sz w:val="24"/>
          <w:szCs w:val="24"/>
          <w:lang w:eastAsia="ru-RU"/>
        </w:rPr>
      </w:pPr>
    </w:p>
    <w:p w14:paraId="159B6065" w14:textId="77777777" w:rsidR="000329B6" w:rsidRPr="00F86793" w:rsidRDefault="000329B6" w:rsidP="00A21E46">
      <w:pPr>
        <w:spacing w:after="0" w:line="240" w:lineRule="auto"/>
        <w:ind w:left="0" w:right="0" w:firstLine="567"/>
        <w:rPr>
          <w:rFonts w:eastAsia="Times New Roman"/>
          <w:b/>
          <w:bCs/>
          <w:sz w:val="24"/>
          <w:szCs w:val="24"/>
          <w:lang w:eastAsia="ru-RU"/>
        </w:rPr>
      </w:pPr>
      <w:r w:rsidRPr="000329B6">
        <w:rPr>
          <w:rFonts w:eastAsia="Times New Roman"/>
          <w:b/>
          <w:bCs/>
          <w:sz w:val="24"/>
          <w:szCs w:val="24"/>
          <w:lang w:eastAsia="ru-RU"/>
        </w:rPr>
        <w:t>11.4.3.4 Порядок проведения испытаний при определении тепловых потерь измерительного контура при использовании «электрического метода»</w:t>
      </w:r>
    </w:p>
    <w:p w14:paraId="14B6599C" w14:textId="77777777" w:rsidR="00777EED" w:rsidRPr="00F86793" w:rsidRDefault="00777EED" w:rsidP="00A21E46">
      <w:pPr>
        <w:spacing w:after="0" w:line="240" w:lineRule="auto"/>
        <w:ind w:left="0" w:right="0" w:firstLine="567"/>
        <w:rPr>
          <w:rFonts w:eastAsia="Times New Roman"/>
          <w:sz w:val="24"/>
          <w:szCs w:val="24"/>
          <w:lang w:eastAsia="ru-RU"/>
        </w:rPr>
      </w:pPr>
    </w:p>
    <w:p w14:paraId="04CDB067" w14:textId="4C3B0CEC" w:rsidR="000329B6" w:rsidRPr="000329B6" w:rsidRDefault="00777EED" w:rsidP="00A21E46">
      <w:pPr>
        <w:spacing w:after="0" w:line="240" w:lineRule="auto"/>
        <w:ind w:left="0" w:right="0" w:firstLine="567"/>
        <w:rPr>
          <w:rFonts w:eastAsia="Times New Roman"/>
          <w:sz w:val="24"/>
          <w:szCs w:val="24"/>
          <w:lang w:val="kk-KZ" w:eastAsia="ru-RU"/>
        </w:rPr>
      </w:pPr>
      <w:r w:rsidRPr="000329B6">
        <w:rPr>
          <w:rFonts w:eastAsia="Times New Roman"/>
          <w:sz w:val="24"/>
          <w:szCs w:val="24"/>
          <w:lang w:eastAsia="ru-RU"/>
        </w:rPr>
        <w:t xml:space="preserve">В </w:t>
      </w:r>
      <w:r w:rsidR="000329B6" w:rsidRPr="000329B6">
        <w:rPr>
          <w:rFonts w:eastAsia="Times New Roman"/>
          <w:sz w:val="24"/>
          <w:szCs w:val="24"/>
          <w:lang w:eastAsia="ru-RU"/>
        </w:rPr>
        <w:t>качестве замыкающего элемента измерительного контура устанавливается один из мастер-радиаторов, входящих в состав испытательного комплекса, стандартная тепловая мощность которого известна, определена «методом взвешивания» и соответствует диапазону мощности предполагаемого к испытаниям отопительного прибора (мастер-радиатор испытывается на температурных напорах Δ30⁰С, Δ40⁰С,</w:t>
      </w:r>
      <w:r w:rsidR="00221342">
        <w:rPr>
          <w:rFonts w:eastAsia="Times New Roman"/>
          <w:sz w:val="24"/>
          <w:szCs w:val="24"/>
          <w:lang w:eastAsia="ru-RU"/>
        </w:rPr>
        <w:t xml:space="preserve"> </w:t>
      </w:r>
      <w:r w:rsidR="000329B6" w:rsidRPr="000329B6">
        <w:rPr>
          <w:rFonts w:eastAsia="Times New Roman"/>
          <w:sz w:val="24"/>
          <w:szCs w:val="24"/>
          <w:lang w:eastAsia="ru-RU"/>
        </w:rPr>
        <w:t>Δ50⁰С,</w:t>
      </w:r>
      <w:r w:rsidR="00221342">
        <w:rPr>
          <w:rFonts w:eastAsia="Times New Roman"/>
          <w:sz w:val="24"/>
          <w:szCs w:val="24"/>
          <w:lang w:eastAsia="ru-RU"/>
        </w:rPr>
        <w:t xml:space="preserve"> </w:t>
      </w:r>
      <w:r w:rsidR="000329B6" w:rsidRPr="000329B6">
        <w:rPr>
          <w:rFonts w:eastAsia="Times New Roman"/>
          <w:sz w:val="24"/>
          <w:szCs w:val="24"/>
          <w:lang w:eastAsia="ru-RU"/>
        </w:rPr>
        <w:t>Δ55⁰С,</w:t>
      </w:r>
      <w:r w:rsidR="00221342">
        <w:rPr>
          <w:rFonts w:eastAsia="Times New Roman"/>
          <w:sz w:val="24"/>
          <w:szCs w:val="24"/>
          <w:lang w:eastAsia="ru-RU"/>
        </w:rPr>
        <w:t xml:space="preserve"> </w:t>
      </w:r>
      <w:r w:rsidR="000329B6" w:rsidRPr="000329B6">
        <w:rPr>
          <w:rFonts w:eastAsia="Times New Roman"/>
          <w:sz w:val="24"/>
          <w:szCs w:val="24"/>
          <w:lang w:eastAsia="ru-RU"/>
        </w:rPr>
        <w:t>Δ60⁰С,</w:t>
      </w:r>
      <w:r w:rsidR="00221342">
        <w:rPr>
          <w:rFonts w:eastAsia="Times New Roman"/>
          <w:sz w:val="24"/>
          <w:szCs w:val="24"/>
          <w:lang w:eastAsia="ru-RU"/>
        </w:rPr>
        <w:t xml:space="preserve"> </w:t>
      </w:r>
      <w:r w:rsidR="000329B6" w:rsidRPr="000329B6">
        <w:rPr>
          <w:rFonts w:eastAsia="Times New Roman"/>
          <w:sz w:val="24"/>
          <w:szCs w:val="24"/>
          <w:lang w:eastAsia="ru-RU"/>
        </w:rPr>
        <w:t>Δ70⁰С)</w:t>
      </w:r>
      <w:r w:rsidR="00AC498B">
        <w:rPr>
          <w:rFonts w:eastAsia="Times New Roman"/>
          <w:sz w:val="24"/>
          <w:szCs w:val="24"/>
          <w:lang w:eastAsia="ru-RU"/>
        </w:rPr>
        <w:t>.</w:t>
      </w:r>
    </w:p>
    <w:p w14:paraId="61F50B40" w14:textId="0DB00CA6" w:rsidR="000329B6" w:rsidRPr="000329B6" w:rsidRDefault="00777EED"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Испытания </w:t>
      </w:r>
      <w:r w:rsidR="000329B6" w:rsidRPr="000329B6">
        <w:rPr>
          <w:rFonts w:eastAsia="Times New Roman"/>
          <w:sz w:val="24"/>
          <w:szCs w:val="24"/>
          <w:lang w:eastAsia="ru-RU"/>
        </w:rPr>
        <w:t>проводятся на номинальном расходе М</w:t>
      </w:r>
      <w:r w:rsidR="000329B6" w:rsidRPr="000329B6">
        <w:rPr>
          <w:rFonts w:eastAsia="Times New Roman"/>
          <w:sz w:val="24"/>
          <w:szCs w:val="24"/>
          <w:vertAlign w:val="subscript"/>
          <w:lang w:eastAsia="ru-RU"/>
        </w:rPr>
        <w:t>0</w:t>
      </w:r>
      <w:r w:rsidR="000329B6" w:rsidRPr="000329B6">
        <w:rPr>
          <w:rFonts w:eastAsia="Times New Roman"/>
          <w:sz w:val="24"/>
          <w:szCs w:val="24"/>
          <w:lang w:eastAsia="ru-RU"/>
        </w:rPr>
        <w:t xml:space="preserve"> для этого мастер – радиатора</w:t>
      </w:r>
      <w:r w:rsidR="00AC498B">
        <w:rPr>
          <w:rFonts w:eastAsia="Times New Roman"/>
          <w:sz w:val="24"/>
          <w:szCs w:val="24"/>
          <w:lang w:eastAsia="ru-RU"/>
        </w:rPr>
        <w:t>.</w:t>
      </w:r>
    </w:p>
    <w:p w14:paraId="10BD7A0F" w14:textId="35FB1160" w:rsidR="000329B6" w:rsidRPr="000329B6" w:rsidRDefault="00AC498B"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После </w:t>
      </w:r>
      <w:r w:rsidR="000329B6" w:rsidRPr="000329B6">
        <w:rPr>
          <w:rFonts w:eastAsia="Times New Roman"/>
          <w:sz w:val="24"/>
          <w:szCs w:val="24"/>
          <w:lang w:eastAsia="ru-RU"/>
        </w:rPr>
        <w:t>достижения стационарного режима на каждом температурном напоре производится не менее 12 циклов измерений за 30 минут</w:t>
      </w:r>
      <w:r>
        <w:rPr>
          <w:rFonts w:eastAsia="Times New Roman"/>
          <w:sz w:val="24"/>
          <w:szCs w:val="24"/>
          <w:lang w:eastAsia="ru-RU"/>
        </w:rPr>
        <w:t>.</w:t>
      </w:r>
    </w:p>
    <w:p w14:paraId="500042D4" w14:textId="17A62E89" w:rsidR="000329B6" w:rsidRPr="000329B6" w:rsidRDefault="00AC498B"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lastRenderedPageBreak/>
        <w:t xml:space="preserve">В </w:t>
      </w:r>
      <w:r w:rsidR="000329B6" w:rsidRPr="000329B6">
        <w:rPr>
          <w:rFonts w:eastAsia="Times New Roman"/>
          <w:sz w:val="24"/>
          <w:szCs w:val="24"/>
          <w:lang w:eastAsia="ru-RU"/>
        </w:rPr>
        <w:t>результате испытания на каждом температурном напоре должны быть зафиксированы следующие данные:</w:t>
      </w:r>
    </w:p>
    <w:p w14:paraId="35108D64"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температура воздуха</w:t>
      </w:r>
      <w:r w:rsidRPr="000329B6">
        <w:rPr>
          <w:rFonts w:eastAsia="Times New Roman"/>
          <w:sz w:val="24"/>
          <w:szCs w:val="24"/>
          <w:lang w:val="en-US" w:eastAsia="ru-RU"/>
        </w:rPr>
        <w:t>t</w:t>
      </w:r>
      <w:proofErr w:type="spellStart"/>
      <w:r w:rsidRPr="000329B6">
        <w:rPr>
          <w:rFonts w:eastAsia="Times New Roman"/>
          <w:sz w:val="24"/>
          <w:szCs w:val="24"/>
          <w:vertAlign w:val="subscript"/>
          <w:lang w:eastAsia="ru-RU"/>
        </w:rPr>
        <w:t>вз</w:t>
      </w:r>
      <w:proofErr w:type="spellEnd"/>
      <w:r w:rsidRPr="000329B6">
        <w:rPr>
          <w:rFonts w:eastAsia="Times New Roman"/>
          <w:sz w:val="24"/>
          <w:szCs w:val="24"/>
          <w:lang w:eastAsia="ru-RU"/>
        </w:rPr>
        <w:t xml:space="preserve"> в испытательной камере;</w:t>
      </w:r>
    </w:p>
    <w:p w14:paraId="570D0F04"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температура воды </w:t>
      </w:r>
      <w:r w:rsidRPr="000329B6">
        <w:rPr>
          <w:rFonts w:eastAsia="Times New Roman"/>
          <w:sz w:val="24"/>
          <w:szCs w:val="24"/>
          <w:lang w:val="en-US" w:eastAsia="ru-RU"/>
        </w:rPr>
        <w:t>t</w:t>
      </w:r>
      <w:r w:rsidRPr="000329B6">
        <w:rPr>
          <w:rFonts w:eastAsia="Times New Roman"/>
          <w:sz w:val="24"/>
          <w:szCs w:val="24"/>
          <w:vertAlign w:val="subscript"/>
          <w:lang w:eastAsia="ru-RU"/>
        </w:rPr>
        <w:t>1</w:t>
      </w:r>
      <w:r w:rsidRPr="000329B6">
        <w:rPr>
          <w:rFonts w:eastAsia="Times New Roman"/>
          <w:sz w:val="24"/>
          <w:szCs w:val="24"/>
          <w:lang w:eastAsia="ru-RU"/>
        </w:rPr>
        <w:t>на входе в мастер-радиатор;</w:t>
      </w:r>
    </w:p>
    <w:p w14:paraId="2B05F68E"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температура воды </w:t>
      </w:r>
      <w:r w:rsidRPr="000329B6">
        <w:rPr>
          <w:rFonts w:eastAsia="Times New Roman"/>
          <w:sz w:val="24"/>
          <w:szCs w:val="24"/>
          <w:lang w:val="en-US" w:eastAsia="ru-RU"/>
        </w:rPr>
        <w:t>t</w:t>
      </w:r>
      <w:r w:rsidRPr="000329B6">
        <w:rPr>
          <w:rFonts w:eastAsia="Times New Roman"/>
          <w:sz w:val="24"/>
          <w:szCs w:val="24"/>
          <w:vertAlign w:val="subscript"/>
          <w:lang w:eastAsia="ru-RU"/>
        </w:rPr>
        <w:t>2</w:t>
      </w:r>
      <w:r w:rsidRPr="000329B6">
        <w:rPr>
          <w:rFonts w:eastAsia="Times New Roman"/>
          <w:sz w:val="24"/>
          <w:szCs w:val="24"/>
          <w:lang w:eastAsia="ru-RU"/>
        </w:rPr>
        <w:t xml:space="preserve"> на выходе из мастер-радиатора;</w:t>
      </w:r>
    </w:p>
    <w:p w14:paraId="1ED060DB"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-зафиксированную суммарную тепловую мощность </w:t>
      </w:r>
      <w:proofErr w:type="spellStart"/>
      <w:r w:rsidRPr="000329B6">
        <w:rPr>
          <w:rFonts w:eastAsia="Times New Roman"/>
          <w:sz w:val="24"/>
          <w:szCs w:val="24"/>
          <w:lang w:eastAsia="ru-RU"/>
        </w:rPr>
        <w:t>Q</w:t>
      </w:r>
      <w:r w:rsidRPr="000329B6">
        <w:rPr>
          <w:rFonts w:eastAsia="Times New Roman"/>
          <w:sz w:val="24"/>
          <w:szCs w:val="24"/>
          <w:vertAlign w:val="subscript"/>
          <w:lang w:eastAsia="ru-RU"/>
        </w:rPr>
        <w:t>эл</w:t>
      </w:r>
      <w:proofErr w:type="spellEnd"/>
      <w:r w:rsidRPr="000329B6">
        <w:rPr>
          <w:rFonts w:eastAsia="Times New Roman"/>
          <w:sz w:val="24"/>
          <w:szCs w:val="24"/>
          <w:lang w:eastAsia="ru-RU"/>
        </w:rPr>
        <w:t xml:space="preserve"> котла и циркуляционного насоса.</w:t>
      </w:r>
    </w:p>
    <w:p w14:paraId="3B207F09" w14:textId="77777777" w:rsid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11.4.3.5 Величина тепловых потерь должна определяться отдельно, в зависимости от стандартной мощности предполагаемого к испытаниям отопительного прибора. Для этого используются соответствующие по мощности мастер-радиаторы, входящие в комплект испытательного стенда.</w:t>
      </w:r>
    </w:p>
    <w:p w14:paraId="7B462DEE" w14:textId="77777777" w:rsidR="00AC498B" w:rsidRPr="000329B6" w:rsidRDefault="00AC498B" w:rsidP="00A21E46">
      <w:pPr>
        <w:spacing w:after="0" w:line="240" w:lineRule="auto"/>
        <w:ind w:left="0" w:right="0" w:firstLine="567"/>
        <w:rPr>
          <w:rFonts w:eastAsia="Times New Roman"/>
          <w:sz w:val="24"/>
          <w:szCs w:val="24"/>
          <w:lang w:eastAsia="ru-RU"/>
        </w:rPr>
      </w:pPr>
    </w:p>
    <w:p w14:paraId="68B64F10" w14:textId="77777777" w:rsidR="000329B6" w:rsidRDefault="000329B6" w:rsidP="00A21E46">
      <w:pPr>
        <w:spacing w:after="0" w:line="240" w:lineRule="auto"/>
        <w:ind w:left="0" w:right="0" w:firstLine="708"/>
        <w:rPr>
          <w:rFonts w:eastAsia="Times New Roman"/>
          <w:b/>
          <w:bCs/>
          <w:sz w:val="24"/>
          <w:szCs w:val="24"/>
          <w:lang w:eastAsia="ru-RU"/>
        </w:rPr>
      </w:pPr>
      <w:r w:rsidRPr="000329B6">
        <w:rPr>
          <w:rFonts w:eastAsia="Times New Roman"/>
          <w:b/>
          <w:bCs/>
          <w:sz w:val="24"/>
          <w:szCs w:val="24"/>
          <w:lang w:eastAsia="ru-RU"/>
        </w:rPr>
        <w:t>11.5 Представление результатов</w:t>
      </w:r>
    </w:p>
    <w:p w14:paraId="61B89EA0" w14:textId="77777777" w:rsidR="00AC498B" w:rsidRPr="000329B6" w:rsidRDefault="00AC498B" w:rsidP="00A21E46">
      <w:pPr>
        <w:spacing w:after="0" w:line="240" w:lineRule="auto"/>
        <w:ind w:left="0" w:right="0" w:firstLine="708"/>
        <w:rPr>
          <w:rFonts w:eastAsia="Times New Roman"/>
          <w:b/>
          <w:bCs/>
          <w:sz w:val="24"/>
          <w:szCs w:val="24"/>
          <w:lang w:eastAsia="ru-RU"/>
        </w:rPr>
      </w:pPr>
    </w:p>
    <w:p w14:paraId="35040E00" w14:textId="02AA37F2" w:rsidR="000329B6" w:rsidRPr="00AC498B" w:rsidRDefault="000329B6" w:rsidP="00A21E46">
      <w:pPr>
        <w:spacing w:after="0" w:line="240" w:lineRule="auto"/>
        <w:ind w:left="0" w:right="0" w:firstLine="708"/>
        <w:rPr>
          <w:rFonts w:eastAsia="Times New Roman"/>
          <w:b/>
          <w:bCs/>
          <w:sz w:val="24"/>
          <w:szCs w:val="24"/>
          <w:lang w:eastAsia="ru-RU"/>
        </w:rPr>
      </w:pPr>
      <w:r w:rsidRPr="000329B6">
        <w:rPr>
          <w:rFonts w:eastAsia="Times New Roman"/>
          <w:b/>
          <w:bCs/>
          <w:sz w:val="24"/>
          <w:szCs w:val="24"/>
          <w:lang w:eastAsia="ru-RU"/>
        </w:rPr>
        <w:t>11.5.1 Стандартная тепловая мощность модели</w:t>
      </w:r>
    </w:p>
    <w:p w14:paraId="0B233FC4" w14:textId="77777777" w:rsidR="00AC498B" w:rsidRPr="000329B6" w:rsidRDefault="00AC498B" w:rsidP="00A21E46">
      <w:pPr>
        <w:spacing w:after="0" w:line="240" w:lineRule="auto"/>
        <w:ind w:left="0" w:right="0" w:firstLine="708"/>
        <w:rPr>
          <w:rFonts w:eastAsia="Times New Roman"/>
          <w:sz w:val="24"/>
          <w:szCs w:val="24"/>
          <w:lang w:eastAsia="ru-RU"/>
        </w:rPr>
      </w:pPr>
    </w:p>
    <w:p w14:paraId="7799F322" w14:textId="77777777" w:rsid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11.5.1.1Для отопительных приборов, которые можно классифицировать как радиаторы или конвекторы, с естественной конвекцией, характеристическое уравнение (Приложение Б), полученное при испытании модели выглядит как:</w:t>
      </w:r>
    </w:p>
    <w:p w14:paraId="7D7BC3AE" w14:textId="77777777" w:rsidR="00AC498B" w:rsidRDefault="00AC498B" w:rsidP="00A21E46">
      <w:pPr>
        <w:spacing w:after="0" w:line="240" w:lineRule="auto"/>
        <w:ind w:left="0" w:right="0" w:firstLine="708"/>
        <w:rPr>
          <w:rFonts w:eastAsia="Times New Roman"/>
          <w:sz w:val="24"/>
          <w:szCs w:val="24"/>
          <w:lang w:eastAsia="ru-RU"/>
        </w:rPr>
      </w:pPr>
    </w:p>
    <w:p w14:paraId="68115716" w14:textId="2DB6FC2E" w:rsidR="000329B6" w:rsidRPr="00AC498B" w:rsidRDefault="00AC498B" w:rsidP="00AC498B">
      <w:pPr>
        <w:spacing w:after="0" w:line="240" w:lineRule="auto"/>
        <w:ind w:left="0" w:right="0" w:firstLine="708"/>
        <w:jc w:val="right"/>
        <w:rPr>
          <w:rFonts w:eastAsia="Times New Roman"/>
          <w:sz w:val="24"/>
          <w:szCs w:val="24"/>
          <w:lang w:eastAsia="ru-RU"/>
        </w:rPr>
      </w:pPr>
      <m:oMath>
        <m:r>
          <w:rPr>
            <w:rFonts w:ascii="Cambria Math" w:eastAsia="Times New Roman" w:hAnsi="Cambria Math"/>
            <w:sz w:val="24"/>
            <w:szCs w:val="24"/>
            <w:lang w:eastAsia="ru-RU"/>
          </w:rPr>
          <m:t>Q=</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K</m:t>
            </m:r>
          </m:e>
          <m:sub>
            <m:r>
              <w:rPr>
                <w:rFonts w:ascii="Cambria Math" w:eastAsia="Times New Roman" w:hAnsi="Cambria Math"/>
                <w:sz w:val="24"/>
                <w:szCs w:val="24"/>
                <w:lang w:val="en-US" w:eastAsia="ru-RU"/>
              </w:rPr>
              <m:t>M</m:t>
            </m:r>
          </m:sub>
        </m:sSub>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T</m:t>
            </m:r>
          </m:e>
          <m:sup>
            <m:r>
              <w:rPr>
                <w:rFonts w:ascii="Cambria Math" w:eastAsia="Times New Roman" w:hAnsi="Cambria Math"/>
                <w:sz w:val="24"/>
                <w:szCs w:val="24"/>
                <w:lang w:val="en-US" w:eastAsia="ru-RU"/>
              </w:rPr>
              <m:t>n</m:t>
            </m:r>
          </m:sup>
        </m:sSup>
      </m:oMath>
      <w:r w:rsidRPr="00AC498B">
        <w:rPr>
          <w:rFonts w:eastAsia="Times New Roman"/>
          <w:sz w:val="24"/>
          <w:szCs w:val="24"/>
          <w:lang w:eastAsia="ru-RU"/>
        </w:rPr>
        <w:t xml:space="preserve">                                                 </w:t>
      </w:r>
      <w:r w:rsidR="000329B6" w:rsidRPr="000329B6">
        <w:rPr>
          <w:rFonts w:eastAsia="Times New Roman"/>
          <w:sz w:val="24"/>
          <w:szCs w:val="24"/>
          <w:lang w:eastAsia="ru-RU"/>
        </w:rPr>
        <w:t xml:space="preserve"> (10)</w:t>
      </w:r>
    </w:p>
    <w:p w14:paraId="5FDAF929" w14:textId="77777777" w:rsidR="00AC498B" w:rsidRPr="000329B6" w:rsidRDefault="00AC498B" w:rsidP="00AC498B">
      <w:pPr>
        <w:spacing w:after="0" w:line="240" w:lineRule="auto"/>
        <w:ind w:left="0" w:right="0" w:firstLine="708"/>
        <w:jc w:val="right"/>
        <w:rPr>
          <w:rFonts w:eastAsia="Times New Roman"/>
          <w:sz w:val="24"/>
          <w:szCs w:val="24"/>
          <w:lang w:eastAsia="ru-RU"/>
        </w:rPr>
      </w:pPr>
    </w:p>
    <w:p w14:paraId="7C46CB05" w14:textId="5CB7F540" w:rsidR="000329B6" w:rsidRPr="000329B6" w:rsidRDefault="00AC498B"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где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K</m:t>
            </m:r>
          </m:e>
          <m:sub>
            <m:r>
              <w:rPr>
                <w:rFonts w:ascii="Cambria Math" w:eastAsia="Times New Roman" w:hAnsi="Cambria Math"/>
                <w:sz w:val="24"/>
                <w:szCs w:val="24"/>
                <w:lang w:val="en-US" w:eastAsia="ru-RU"/>
              </w:rPr>
              <m:t>M</m:t>
            </m:r>
          </m:sub>
        </m:sSub>
      </m:oMath>
      <w:r w:rsidR="000329B6" w:rsidRPr="000329B6">
        <w:rPr>
          <w:rFonts w:eastAsia="Times New Roman"/>
          <w:sz w:val="24"/>
          <w:szCs w:val="24"/>
          <w:vertAlign w:val="subscript"/>
          <w:lang w:eastAsia="ru-RU"/>
        </w:rPr>
        <w:t xml:space="preserve"> </w:t>
      </w:r>
      <w:r w:rsidR="000329B6" w:rsidRPr="000329B6">
        <w:rPr>
          <w:rFonts w:eastAsia="Times New Roman"/>
          <w:sz w:val="24"/>
          <w:szCs w:val="24"/>
          <w:lang w:eastAsia="ru-RU"/>
        </w:rPr>
        <w:t xml:space="preserve"> - константа для данной модели;</w:t>
      </w:r>
    </w:p>
    <w:p w14:paraId="42E76B76"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i/>
          <w:iCs/>
          <w:sz w:val="24"/>
          <w:szCs w:val="24"/>
          <w:lang w:val="en-US" w:eastAsia="ru-RU"/>
        </w:rPr>
        <w:t>n</w:t>
      </w:r>
      <w:r w:rsidRPr="000329B6">
        <w:rPr>
          <w:rFonts w:eastAsia="Times New Roman"/>
          <w:sz w:val="24"/>
          <w:szCs w:val="24"/>
          <w:lang w:eastAsia="ru-RU"/>
        </w:rPr>
        <w:t xml:space="preserve"> – степенной показатель характеристики. Определяется методом наименьших квадратов (см. Приложение Б)</w:t>
      </w:r>
    </w:p>
    <w:p w14:paraId="43127664" w14:textId="313BEC46"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Коэффициент </w:t>
      </w: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K</m:t>
            </m:r>
          </m:e>
          <m:sub>
            <m:r>
              <w:rPr>
                <w:rFonts w:ascii="Cambria Math" w:eastAsia="Times New Roman" w:hAnsi="Cambria Math"/>
                <w:sz w:val="24"/>
                <w:szCs w:val="24"/>
                <w:lang w:val="en-US" w:eastAsia="ru-RU"/>
              </w:rPr>
              <m:t>M</m:t>
            </m:r>
          </m:sub>
        </m:sSub>
      </m:oMath>
      <w:r w:rsidRPr="000329B6">
        <w:rPr>
          <w:rFonts w:eastAsia="Times New Roman"/>
          <w:sz w:val="24"/>
          <w:szCs w:val="24"/>
          <w:vertAlign w:val="subscript"/>
          <w:lang w:eastAsia="ru-RU"/>
        </w:rPr>
        <w:t xml:space="preserve"> </w:t>
      </w:r>
      <w:r w:rsidRPr="000329B6">
        <w:rPr>
          <w:rFonts w:eastAsia="Times New Roman"/>
          <w:sz w:val="24"/>
          <w:szCs w:val="24"/>
          <w:lang w:eastAsia="ru-RU"/>
        </w:rPr>
        <w:t xml:space="preserve">каждой модели определяется методом наименьших квадратов (см. </w:t>
      </w:r>
      <w:proofErr w:type="gramStart"/>
      <w:r w:rsidRPr="000329B6">
        <w:rPr>
          <w:rFonts w:eastAsia="Times New Roman"/>
          <w:sz w:val="24"/>
          <w:szCs w:val="24"/>
          <w:lang w:eastAsia="ru-RU"/>
        </w:rPr>
        <w:t>Приложение  Б</w:t>
      </w:r>
      <w:proofErr w:type="gramEnd"/>
      <w:r w:rsidRPr="000329B6">
        <w:rPr>
          <w:rFonts w:eastAsia="Times New Roman"/>
          <w:sz w:val="24"/>
          <w:szCs w:val="24"/>
          <w:lang w:eastAsia="ru-RU"/>
        </w:rPr>
        <w:t>).</w:t>
      </w:r>
    </w:p>
    <w:p w14:paraId="3654C314" w14:textId="30A260E6"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Для отопительных приборов, испытанных при температурном напоре ΔТ = 50°С коэффициент</w:t>
      </w:r>
      <w:r w:rsidR="00AC498B" w:rsidRPr="00AC498B">
        <w:rPr>
          <w:rFonts w:eastAsia="Times New Roman"/>
          <w:sz w:val="24"/>
          <w:szCs w:val="24"/>
          <w:lang w:eastAsia="ru-RU"/>
        </w:rPr>
        <w:t xml:space="preserve">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K</m:t>
            </m:r>
          </m:e>
          <m:sub>
            <m:r>
              <w:rPr>
                <w:rFonts w:ascii="Cambria Math" w:eastAsia="Times New Roman" w:hAnsi="Cambria Math"/>
                <w:sz w:val="24"/>
                <w:szCs w:val="24"/>
                <w:lang w:eastAsia="ru-RU"/>
              </w:rPr>
              <m:t>M</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Q</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eastAsia="ru-RU"/>
              </w:rPr>
              <m:t>50</m:t>
            </m:r>
          </m:e>
          <m:sup>
            <m:r>
              <w:rPr>
                <w:rFonts w:ascii="Cambria Math" w:eastAsia="Times New Roman" w:hAnsi="Cambria Math"/>
                <w:sz w:val="24"/>
                <w:szCs w:val="24"/>
                <w:lang w:val="en-US" w:eastAsia="ru-RU"/>
              </w:rPr>
              <m:t>n</m:t>
            </m:r>
          </m:sup>
        </m:sSup>
      </m:oMath>
      <w:r w:rsidRPr="000329B6">
        <w:rPr>
          <w:rFonts w:eastAsia="Times New Roman"/>
          <w:sz w:val="24"/>
          <w:szCs w:val="24"/>
          <w:lang w:eastAsia="ru-RU"/>
        </w:rPr>
        <w:t>.</w:t>
      </w:r>
    </w:p>
    <w:p w14:paraId="6CCCAD8E" w14:textId="606C282D"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Тогда</w:t>
      </w:r>
      <w:r w:rsidR="00153B97" w:rsidRPr="00153B97">
        <w:rPr>
          <w:rFonts w:eastAsia="Times New Roman"/>
          <w:sz w:val="24"/>
          <w:szCs w:val="24"/>
          <w:lang w:eastAsia="ru-RU"/>
        </w:rPr>
        <w:t xml:space="preserve"> </w:t>
      </w:r>
      <w:r w:rsidRPr="000329B6">
        <w:rPr>
          <w:rFonts w:eastAsia="Times New Roman"/>
          <w:sz w:val="24"/>
          <w:szCs w:val="24"/>
          <w:lang w:eastAsia="ru-RU"/>
        </w:rPr>
        <w:t>характеристическое уравнение тепловой мощности для отопительных приборов, испытанных на других температурных напорах, выглядит следующим образом:</w:t>
      </w:r>
    </w:p>
    <w:p w14:paraId="42C505A0" w14:textId="77777777" w:rsidR="00153B97" w:rsidRPr="00F86793" w:rsidRDefault="00153B97" w:rsidP="00A21E46">
      <w:pPr>
        <w:spacing w:after="0" w:line="240" w:lineRule="auto"/>
        <w:ind w:left="0" w:right="0" w:firstLine="0"/>
        <w:jc w:val="center"/>
        <w:rPr>
          <w:rFonts w:eastAsia="Times New Roman"/>
          <w:sz w:val="24"/>
          <w:szCs w:val="24"/>
          <w:lang w:eastAsia="ru-RU"/>
        </w:rPr>
      </w:pPr>
    </w:p>
    <w:p w14:paraId="032B11E2" w14:textId="7ACBD256" w:rsidR="000329B6" w:rsidRPr="00F86793" w:rsidRDefault="00153B97" w:rsidP="00153B97">
      <w:pPr>
        <w:spacing w:after="0" w:line="240" w:lineRule="auto"/>
        <w:ind w:left="0" w:right="0" w:firstLine="0"/>
        <w:jc w:val="right"/>
        <w:rPr>
          <w:rFonts w:eastAsia="Times New Roman"/>
          <w:sz w:val="24"/>
          <w:szCs w:val="24"/>
          <w:lang w:eastAsia="ru-RU"/>
        </w:rPr>
      </w:pPr>
      <m:oMath>
        <m:r>
          <w:rPr>
            <w:rFonts w:ascii="Cambria Math" w:eastAsia="Times New Roman" w:hAnsi="Cambria Math"/>
            <w:sz w:val="24"/>
            <w:szCs w:val="24"/>
            <w:lang w:val="en-US" w:eastAsia="ru-RU"/>
          </w:rPr>
          <m:t>Q</m:t>
        </m:r>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val="en-US" w:eastAsia="ru-RU"/>
              </w:rPr>
              <m:t>c</m:t>
            </m:r>
            <m:r>
              <w:rPr>
                <w:rFonts w:ascii="Cambria Math" w:eastAsia="Times New Roman" w:hAnsi="Cambria Math"/>
                <w:sz w:val="24"/>
                <w:szCs w:val="24"/>
                <w:lang w:eastAsia="ru-RU"/>
              </w:rPr>
              <m:t>т</m:t>
            </m:r>
          </m:sub>
        </m:sSub>
        <m:sSup>
          <m:sSupPr>
            <m:ctrlPr>
              <w:rPr>
                <w:rFonts w:ascii="Cambria Math" w:eastAsia="Times New Roman" w:hAnsi="Cambria Math"/>
                <w:i/>
                <w:sz w:val="24"/>
                <w:szCs w:val="24"/>
                <w:lang w:val="en-US" w:eastAsia="ru-RU"/>
              </w:rPr>
            </m:ctrlPr>
          </m:sSupPr>
          <m:e>
            <m:d>
              <m:dPr>
                <m:ctrlPr>
                  <w:rPr>
                    <w:rFonts w:ascii="Cambria Math" w:eastAsia="Times New Roman" w:hAnsi="Cambria Math"/>
                    <w:i/>
                    <w:sz w:val="24"/>
                    <w:szCs w:val="24"/>
                    <w:lang w:val="en-US" w:eastAsia="ru-RU"/>
                  </w:rPr>
                </m:ctrlPr>
              </m:dPr>
              <m:e>
                <m:r>
                  <w:rPr>
                    <w:rFonts w:ascii="Cambria Math" w:eastAsia="Times New Roman" w:hAnsi="Cambria Math"/>
                    <w:sz w:val="24"/>
                    <w:szCs w:val="24"/>
                    <w:lang w:eastAsia="ru-RU"/>
                  </w:rPr>
                  <m:t>∆Т/50</m:t>
                </m:r>
              </m:e>
            </m:d>
          </m:e>
          <m:sup>
            <m:r>
              <w:rPr>
                <w:rFonts w:ascii="Cambria Math" w:eastAsia="Times New Roman" w:hAnsi="Cambria Math"/>
                <w:sz w:val="24"/>
                <w:szCs w:val="24"/>
                <w:lang w:val="en-US" w:eastAsia="ru-RU"/>
              </w:rPr>
              <m:t>n</m:t>
            </m:r>
          </m:sup>
        </m:sSup>
      </m:oMath>
      <w:r w:rsidR="000329B6" w:rsidRPr="000329B6">
        <w:rPr>
          <w:rFonts w:eastAsia="Times New Roman"/>
          <w:sz w:val="24"/>
          <w:szCs w:val="24"/>
          <w:lang w:eastAsia="ru-RU"/>
        </w:rPr>
        <w:t xml:space="preserve">          </w:t>
      </w:r>
      <w:r w:rsidRPr="00F86793">
        <w:rPr>
          <w:rFonts w:eastAsia="Times New Roman"/>
          <w:sz w:val="24"/>
          <w:szCs w:val="24"/>
          <w:lang w:eastAsia="ru-RU"/>
        </w:rPr>
        <w:t xml:space="preserve">                                             </w:t>
      </w:r>
      <w:r w:rsidR="000329B6" w:rsidRPr="000329B6">
        <w:rPr>
          <w:rFonts w:eastAsia="Times New Roman"/>
          <w:sz w:val="24"/>
          <w:szCs w:val="24"/>
          <w:lang w:eastAsia="ru-RU"/>
        </w:rPr>
        <w:t xml:space="preserve">       (11)</w:t>
      </w:r>
    </w:p>
    <w:p w14:paraId="5EFE2C80" w14:textId="77777777" w:rsidR="00153B97" w:rsidRPr="00F86793" w:rsidRDefault="00153B97" w:rsidP="00153B97">
      <w:pPr>
        <w:spacing w:after="0" w:line="240" w:lineRule="auto"/>
        <w:ind w:left="0" w:right="0" w:firstLine="0"/>
        <w:jc w:val="right"/>
        <w:rPr>
          <w:rFonts w:eastAsia="Times New Roman"/>
          <w:sz w:val="24"/>
          <w:szCs w:val="24"/>
          <w:lang w:eastAsia="ru-RU"/>
        </w:rPr>
      </w:pPr>
    </w:p>
    <w:p w14:paraId="4BD31768" w14:textId="77777777" w:rsidR="00153B97" w:rsidRPr="00F86793" w:rsidRDefault="00153B97" w:rsidP="00153B97">
      <w:pPr>
        <w:spacing w:after="0" w:line="240" w:lineRule="auto"/>
        <w:ind w:left="0" w:right="0" w:firstLine="0"/>
        <w:jc w:val="right"/>
        <w:rPr>
          <w:rFonts w:eastAsia="Times New Roman"/>
          <w:sz w:val="24"/>
          <w:szCs w:val="24"/>
          <w:lang w:eastAsia="ru-RU"/>
        </w:rPr>
      </w:pPr>
    </w:p>
    <w:p w14:paraId="2659B0CB"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Номинальная тепловая мощность отопительного прибора определяется по формуле:</w:t>
      </w:r>
    </w:p>
    <w:p w14:paraId="59E01D3C" w14:textId="7ED6A19C" w:rsidR="000329B6" w:rsidRPr="00F86793" w:rsidRDefault="00000000" w:rsidP="007216C6">
      <w:pPr>
        <w:spacing w:after="0" w:line="240" w:lineRule="auto"/>
        <w:ind w:left="0" w:right="0" w:firstLine="0"/>
        <w:jc w:val="right"/>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eastAsia="ru-RU"/>
              </w:rPr>
              <m:t>ст</m:t>
            </m:r>
          </m:sub>
        </m:sSub>
        <m:r>
          <w:rPr>
            <w:rFonts w:ascii="Cambria Math" w:eastAsia="Times New Roman" w:hAnsi="Cambria Math"/>
            <w:sz w:val="24"/>
            <w:szCs w:val="24"/>
            <w:lang w:eastAsia="ru-RU"/>
          </w:rPr>
          <m:t>∙</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1,4</m:t>
            </m:r>
          </m:e>
          <m:sup>
            <m:r>
              <w:rPr>
                <w:rFonts w:ascii="Cambria Math" w:eastAsia="Times New Roman" w:hAnsi="Cambria Math"/>
                <w:sz w:val="24"/>
                <w:szCs w:val="24"/>
                <w:lang w:val="en-US" w:eastAsia="ru-RU"/>
              </w:rPr>
              <m:t>n</m:t>
            </m:r>
          </m:sup>
        </m:sSup>
      </m:oMath>
      <w:r w:rsidR="007216C6" w:rsidRPr="00F86793">
        <w:rPr>
          <w:rFonts w:eastAsia="Times New Roman"/>
          <w:sz w:val="24"/>
          <w:szCs w:val="24"/>
          <w:lang w:eastAsia="ru-RU"/>
        </w:rPr>
        <w:t xml:space="preserve">                               </w:t>
      </w:r>
      <w:r w:rsidR="0064521C">
        <w:rPr>
          <w:rFonts w:eastAsia="Times New Roman"/>
          <w:sz w:val="24"/>
          <w:szCs w:val="24"/>
          <w:lang w:eastAsia="ru-RU"/>
        </w:rPr>
        <w:t xml:space="preserve">                        </w:t>
      </w:r>
      <w:r w:rsidR="007216C6" w:rsidRPr="00F86793">
        <w:rPr>
          <w:rFonts w:eastAsia="Times New Roman"/>
          <w:sz w:val="24"/>
          <w:szCs w:val="24"/>
          <w:lang w:eastAsia="ru-RU"/>
        </w:rPr>
        <w:t xml:space="preserve">            </w:t>
      </w:r>
      <w:r w:rsidR="000329B6" w:rsidRPr="000329B6">
        <w:rPr>
          <w:rFonts w:eastAsia="Times New Roman"/>
          <w:sz w:val="24"/>
          <w:szCs w:val="24"/>
          <w:lang w:eastAsia="ru-RU"/>
        </w:rPr>
        <w:t xml:space="preserve"> (12)</w:t>
      </w:r>
    </w:p>
    <w:p w14:paraId="233BE181" w14:textId="77777777" w:rsidR="007216C6" w:rsidRPr="00F86793" w:rsidRDefault="007216C6" w:rsidP="007216C6">
      <w:pPr>
        <w:spacing w:after="0" w:line="240" w:lineRule="auto"/>
        <w:ind w:left="0" w:right="0" w:firstLine="0"/>
        <w:jc w:val="right"/>
        <w:rPr>
          <w:rFonts w:eastAsia="Times New Roman"/>
          <w:sz w:val="24"/>
          <w:szCs w:val="24"/>
          <w:lang w:eastAsia="ru-RU"/>
        </w:rPr>
      </w:pPr>
    </w:p>
    <w:p w14:paraId="05CE6E34"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11.5.1.2 Для отопительных приборов, которые классифицируются как радиаторы и конвекторы с естественной конвекцией и могут быть отнесены к модельному ряду в соответствии п.4.2.1.3 или п.4.2.1.4, тепловая мощность зависит почти линейно от длины радиатора или длины </w:t>
      </w:r>
      <w:proofErr w:type="spellStart"/>
      <w:r w:rsidRPr="000329B6">
        <w:rPr>
          <w:rFonts w:eastAsia="Times New Roman"/>
          <w:sz w:val="24"/>
          <w:szCs w:val="24"/>
          <w:lang w:eastAsia="ru-RU"/>
        </w:rPr>
        <w:t>оребренной</w:t>
      </w:r>
      <w:proofErr w:type="spellEnd"/>
      <w:r w:rsidRPr="000329B6">
        <w:rPr>
          <w:rFonts w:eastAsia="Times New Roman"/>
          <w:sz w:val="24"/>
          <w:szCs w:val="24"/>
          <w:lang w:eastAsia="ru-RU"/>
        </w:rPr>
        <w:t xml:space="preserve"> части нагревательного элемента конвектора (т.е. показатель степени становится почти равным 1, см. Приложение В). Для сокращения количества испытываемых приборов для определения каталожных значений эта зависимость принимается прямо пропорциональной.</w:t>
      </w:r>
    </w:p>
    <w:p w14:paraId="5B66677A"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Таким образом, уравнение регрессии модельного ряда выглядит следующим образом: </w:t>
      </w:r>
    </w:p>
    <w:p w14:paraId="029CA212" w14:textId="79253475" w:rsidR="000329B6" w:rsidRPr="000329B6" w:rsidRDefault="007216C6" w:rsidP="007216C6">
      <w:pPr>
        <w:spacing w:after="0" w:line="240" w:lineRule="auto"/>
        <w:ind w:left="1560" w:right="0" w:firstLine="0"/>
        <w:jc w:val="right"/>
        <w:rPr>
          <w:rFonts w:eastAsia="Times New Roman"/>
          <w:sz w:val="24"/>
          <w:szCs w:val="24"/>
          <w:lang w:eastAsia="ru-RU"/>
        </w:rPr>
      </w:pPr>
      <m:oMath>
        <m:r>
          <w:rPr>
            <w:rFonts w:ascii="Cambria Math" w:eastAsia="Times New Roman" w:hAnsi="Cambria Math"/>
            <w:sz w:val="24"/>
            <w:szCs w:val="24"/>
            <w:lang w:val="en-US" w:eastAsia="ru-RU"/>
          </w:rPr>
          <m:t>Q</m:t>
        </m:r>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val="en-US" w:eastAsia="ru-RU"/>
              </w:rPr>
              <m:t>L</m:t>
            </m:r>
          </m:sub>
        </m:sSub>
        <m:r>
          <w:rPr>
            <w:rFonts w:ascii="Cambria Math" w:eastAsia="Times New Roman" w:hAnsi="Cambria Math"/>
            <w:sz w:val="24"/>
            <w:szCs w:val="24"/>
            <w:lang w:eastAsia="ru-RU"/>
          </w:rPr>
          <m:t>∙</m:t>
        </m:r>
        <m:r>
          <w:rPr>
            <w:rFonts w:ascii="Cambria Math" w:eastAsia="Times New Roman" w:hAnsi="Cambria Math"/>
            <w:sz w:val="24"/>
            <w:szCs w:val="24"/>
            <w:lang w:val="en-US" w:eastAsia="ru-RU"/>
          </w:rPr>
          <m:t>L</m:t>
        </m:r>
      </m:oMath>
      <w:r w:rsidR="000329B6" w:rsidRPr="000329B6">
        <w:rPr>
          <w:rFonts w:eastAsia="Times New Roman"/>
          <w:sz w:val="24"/>
          <w:szCs w:val="24"/>
          <w:lang w:eastAsia="ru-RU"/>
        </w:rPr>
        <w:t xml:space="preserve">                        </w:t>
      </w:r>
      <w:r w:rsidRPr="00F86793">
        <w:rPr>
          <w:rFonts w:eastAsia="Times New Roman"/>
          <w:sz w:val="24"/>
          <w:szCs w:val="24"/>
          <w:lang w:eastAsia="ru-RU"/>
        </w:rPr>
        <w:t xml:space="preserve">         </w:t>
      </w:r>
      <w:r w:rsidR="000329B6" w:rsidRPr="000329B6">
        <w:rPr>
          <w:rFonts w:eastAsia="Times New Roman"/>
          <w:sz w:val="24"/>
          <w:szCs w:val="24"/>
          <w:lang w:eastAsia="ru-RU"/>
        </w:rPr>
        <w:t xml:space="preserve">      </w:t>
      </w:r>
      <w:r w:rsidRPr="00F86793">
        <w:rPr>
          <w:rFonts w:eastAsia="Times New Roman"/>
          <w:sz w:val="24"/>
          <w:szCs w:val="24"/>
          <w:lang w:eastAsia="ru-RU"/>
        </w:rPr>
        <w:t xml:space="preserve">                </w:t>
      </w:r>
      <w:r w:rsidR="000329B6" w:rsidRPr="000329B6">
        <w:rPr>
          <w:rFonts w:eastAsia="Times New Roman"/>
          <w:sz w:val="24"/>
          <w:szCs w:val="24"/>
          <w:lang w:eastAsia="ru-RU"/>
        </w:rPr>
        <w:t xml:space="preserve"> (13)</w:t>
      </w:r>
    </w:p>
    <w:p w14:paraId="5E20580D" w14:textId="77777777" w:rsidR="007216C6" w:rsidRPr="00F86793" w:rsidRDefault="007216C6" w:rsidP="00A21E46">
      <w:pPr>
        <w:spacing w:after="0" w:line="240" w:lineRule="auto"/>
        <w:ind w:left="0" w:right="0" w:firstLine="708"/>
        <w:rPr>
          <w:rFonts w:eastAsia="Times New Roman"/>
          <w:sz w:val="24"/>
          <w:szCs w:val="24"/>
          <w:lang w:eastAsia="ru-RU"/>
        </w:rPr>
      </w:pPr>
    </w:p>
    <w:p w14:paraId="4E022B7C" w14:textId="75B929D2" w:rsidR="000329B6" w:rsidRPr="00F86793" w:rsidRDefault="007216C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lastRenderedPageBreak/>
        <w:t xml:space="preserve">и </w:t>
      </w:r>
      <w:r w:rsidR="000329B6" w:rsidRPr="000329B6">
        <w:rPr>
          <w:rFonts w:eastAsia="Times New Roman"/>
          <w:sz w:val="24"/>
          <w:szCs w:val="24"/>
          <w:lang w:eastAsia="ru-RU"/>
        </w:rPr>
        <w:t>для секционных радиаторов</w:t>
      </w:r>
    </w:p>
    <w:p w14:paraId="7216A109" w14:textId="77777777" w:rsidR="00940054" w:rsidRPr="00F86793" w:rsidRDefault="00940054" w:rsidP="00A21E46">
      <w:pPr>
        <w:spacing w:after="0" w:line="240" w:lineRule="auto"/>
        <w:ind w:left="0" w:right="0" w:firstLine="708"/>
        <w:rPr>
          <w:rFonts w:eastAsia="Times New Roman"/>
          <w:sz w:val="24"/>
          <w:szCs w:val="24"/>
          <w:lang w:eastAsia="ru-RU"/>
        </w:rPr>
      </w:pPr>
    </w:p>
    <w:p w14:paraId="444B0E90" w14:textId="59CF1065" w:rsidR="000329B6" w:rsidRPr="00F86793" w:rsidRDefault="00940054" w:rsidP="00940054">
      <w:pPr>
        <w:spacing w:after="0" w:line="240" w:lineRule="auto"/>
        <w:ind w:left="0" w:right="0" w:firstLine="708"/>
        <w:jc w:val="right"/>
        <w:rPr>
          <w:rFonts w:eastAsia="Times New Roman"/>
          <w:sz w:val="24"/>
          <w:szCs w:val="24"/>
          <w:lang w:eastAsia="ru-RU"/>
        </w:rPr>
      </w:pPr>
      <m:oMath>
        <m:r>
          <w:rPr>
            <w:rFonts w:ascii="Cambria Math" w:eastAsia="Times New Roman" w:hAnsi="Cambria Math"/>
            <w:sz w:val="24"/>
            <w:szCs w:val="24"/>
            <w:lang w:val="en-US" w:eastAsia="ru-RU"/>
          </w:rPr>
          <m:t>L</m:t>
        </m:r>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s</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L</m:t>
            </m:r>
          </m:e>
          <m:sub>
            <m:r>
              <w:rPr>
                <w:rFonts w:ascii="Cambria Math" w:eastAsia="Times New Roman" w:hAnsi="Cambria Math"/>
                <w:sz w:val="24"/>
                <w:szCs w:val="24"/>
                <w:lang w:val="en-US" w:eastAsia="ru-RU"/>
              </w:rPr>
              <m:t>s</m:t>
            </m:r>
          </m:sub>
        </m:sSub>
      </m:oMath>
      <w:r w:rsidRPr="00F86793">
        <w:rPr>
          <w:rFonts w:eastAsia="Times New Roman"/>
          <w:sz w:val="24"/>
          <w:szCs w:val="24"/>
          <w:lang w:eastAsia="ru-RU"/>
        </w:rPr>
        <w:t xml:space="preserve">             </w:t>
      </w:r>
      <w:r w:rsidR="000329B6" w:rsidRPr="000329B6">
        <w:rPr>
          <w:rFonts w:eastAsia="Times New Roman"/>
          <w:sz w:val="24"/>
          <w:szCs w:val="24"/>
          <w:lang w:eastAsia="ru-RU"/>
        </w:rPr>
        <w:t xml:space="preserve">            </w:t>
      </w:r>
      <w:r w:rsidRPr="00F86793">
        <w:rPr>
          <w:rFonts w:eastAsia="Times New Roman"/>
          <w:sz w:val="24"/>
          <w:szCs w:val="24"/>
          <w:lang w:eastAsia="ru-RU"/>
        </w:rPr>
        <w:t xml:space="preserve">            </w:t>
      </w:r>
      <w:r w:rsidR="000329B6" w:rsidRPr="000329B6">
        <w:rPr>
          <w:rFonts w:eastAsia="Times New Roman"/>
          <w:sz w:val="24"/>
          <w:szCs w:val="24"/>
          <w:lang w:eastAsia="ru-RU"/>
        </w:rPr>
        <w:t xml:space="preserve">              (14)</w:t>
      </w:r>
    </w:p>
    <w:p w14:paraId="76BCC241" w14:textId="77777777" w:rsidR="00940054" w:rsidRPr="00F86793" w:rsidRDefault="00940054" w:rsidP="00A21E46">
      <w:pPr>
        <w:spacing w:after="0" w:line="240" w:lineRule="auto"/>
        <w:ind w:left="0" w:right="0" w:firstLine="708"/>
        <w:jc w:val="left"/>
        <w:rPr>
          <w:rFonts w:eastAsia="Times New Roman"/>
          <w:sz w:val="24"/>
          <w:szCs w:val="24"/>
          <w:lang w:eastAsia="ru-RU"/>
        </w:rPr>
      </w:pPr>
    </w:p>
    <w:p w14:paraId="0E7A84FB" w14:textId="692CCCE1" w:rsidR="000329B6" w:rsidRPr="000329B6" w:rsidRDefault="000329B6" w:rsidP="00A21E46">
      <w:pPr>
        <w:spacing w:after="0" w:line="240" w:lineRule="auto"/>
        <w:ind w:left="0" w:right="0" w:firstLine="708"/>
        <w:jc w:val="left"/>
        <w:rPr>
          <w:rFonts w:eastAsia="Times New Roman"/>
          <w:sz w:val="24"/>
          <w:szCs w:val="24"/>
          <w:lang w:eastAsia="ru-RU"/>
        </w:rPr>
      </w:pPr>
      <w:r w:rsidRPr="000329B6">
        <w:rPr>
          <w:rFonts w:eastAsia="Times New Roman"/>
          <w:sz w:val="24"/>
          <w:szCs w:val="24"/>
          <w:lang w:eastAsia="ru-RU"/>
        </w:rPr>
        <w:t>где:</w:t>
      </w:r>
    </w:p>
    <w:p w14:paraId="2575440D" w14:textId="77777777" w:rsidR="00940054" w:rsidRPr="00F86793" w:rsidRDefault="00940054" w:rsidP="00A21E46">
      <w:pPr>
        <w:spacing w:after="0" w:line="240" w:lineRule="auto"/>
        <w:ind w:left="0" w:right="0" w:firstLine="708"/>
        <w:rPr>
          <w:rFonts w:eastAsia="Times New Roman"/>
          <w:sz w:val="24"/>
          <w:szCs w:val="24"/>
          <w:lang w:eastAsia="ru-RU"/>
        </w:rPr>
      </w:pPr>
    </w:p>
    <w:p w14:paraId="0D4C3C6C" w14:textId="682FE0C8" w:rsidR="000329B6" w:rsidRPr="000329B6" w:rsidRDefault="00000000" w:rsidP="00A21E46">
      <w:pPr>
        <w:spacing w:after="0" w:line="240" w:lineRule="auto"/>
        <w:ind w:left="0" w:right="0" w:firstLine="708"/>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val="en-US" w:eastAsia="ru-RU"/>
              </w:rPr>
              <m:t>L</m:t>
            </m:r>
          </m:sub>
        </m:sSub>
      </m:oMath>
      <w:r w:rsidR="000329B6" w:rsidRPr="000329B6">
        <w:rPr>
          <w:rFonts w:eastAsia="Times New Roman"/>
          <w:sz w:val="24"/>
          <w:szCs w:val="24"/>
          <w:lang w:eastAsia="ru-RU"/>
        </w:rPr>
        <w:t xml:space="preserve"> – стандартная</w:t>
      </w:r>
      <w:r w:rsidR="00940054" w:rsidRPr="00940054">
        <w:rPr>
          <w:rFonts w:eastAsia="Times New Roman"/>
          <w:sz w:val="24"/>
          <w:szCs w:val="24"/>
          <w:lang w:eastAsia="ru-RU"/>
        </w:rPr>
        <w:t xml:space="preserve"> </w:t>
      </w:r>
      <w:r w:rsidR="000329B6" w:rsidRPr="000329B6">
        <w:rPr>
          <w:rFonts w:eastAsia="Times New Roman"/>
          <w:sz w:val="24"/>
          <w:szCs w:val="24"/>
          <w:lang w:eastAsia="ru-RU"/>
        </w:rPr>
        <w:t>мощность модуля (типового образца модельного ряда);</w:t>
      </w:r>
    </w:p>
    <w:p w14:paraId="40B6A74B" w14:textId="357086EA" w:rsidR="000329B6" w:rsidRPr="000329B6" w:rsidRDefault="00940054" w:rsidP="00A21E46">
      <w:pPr>
        <w:spacing w:after="0" w:line="240" w:lineRule="auto"/>
        <w:ind w:left="0" w:right="0" w:firstLine="708"/>
        <w:rPr>
          <w:rFonts w:eastAsia="Times New Roman"/>
          <w:sz w:val="24"/>
          <w:szCs w:val="24"/>
          <w:lang w:eastAsia="ru-RU"/>
        </w:rPr>
      </w:pPr>
      <m:oMath>
        <m:r>
          <w:rPr>
            <w:rFonts w:ascii="Cambria Math" w:eastAsia="Times New Roman" w:hAnsi="Cambria Math"/>
            <w:sz w:val="24"/>
            <w:szCs w:val="24"/>
            <w:lang w:val="en-US" w:eastAsia="ru-RU"/>
          </w:rPr>
          <m:t>L</m:t>
        </m:r>
      </m:oMath>
      <w:r w:rsidRPr="000329B6">
        <w:rPr>
          <w:rFonts w:eastAsia="Times New Roman"/>
          <w:sz w:val="24"/>
          <w:szCs w:val="24"/>
          <w:lang w:eastAsia="ru-RU"/>
        </w:rPr>
        <w:t xml:space="preserve"> </w:t>
      </w:r>
      <w:r w:rsidR="000329B6" w:rsidRPr="000329B6">
        <w:rPr>
          <w:rFonts w:eastAsia="Times New Roman"/>
          <w:sz w:val="24"/>
          <w:szCs w:val="24"/>
          <w:lang w:eastAsia="ru-RU"/>
        </w:rPr>
        <w:t>– длина</w:t>
      </w:r>
      <w:r w:rsidRPr="00940054">
        <w:rPr>
          <w:rFonts w:eastAsia="Times New Roman"/>
          <w:sz w:val="24"/>
          <w:szCs w:val="24"/>
          <w:lang w:eastAsia="ru-RU"/>
        </w:rPr>
        <w:t xml:space="preserve"> </w:t>
      </w:r>
      <w:r w:rsidR="000329B6" w:rsidRPr="000329B6">
        <w:rPr>
          <w:rFonts w:eastAsia="Times New Roman"/>
          <w:sz w:val="24"/>
          <w:szCs w:val="24"/>
          <w:lang w:eastAsia="ru-RU"/>
        </w:rPr>
        <w:t xml:space="preserve">прибора (длина </w:t>
      </w:r>
      <w:proofErr w:type="spellStart"/>
      <w:r w:rsidR="000329B6" w:rsidRPr="000329B6">
        <w:rPr>
          <w:rFonts w:eastAsia="Times New Roman"/>
          <w:sz w:val="24"/>
          <w:szCs w:val="24"/>
          <w:lang w:eastAsia="ru-RU"/>
        </w:rPr>
        <w:t>оребренной</w:t>
      </w:r>
      <w:proofErr w:type="spellEnd"/>
      <w:r w:rsidR="000329B6" w:rsidRPr="000329B6">
        <w:rPr>
          <w:rFonts w:eastAsia="Times New Roman"/>
          <w:sz w:val="24"/>
          <w:szCs w:val="24"/>
          <w:lang w:eastAsia="ru-RU"/>
        </w:rPr>
        <w:t xml:space="preserve"> части нагревательного элемента конвектора);</w:t>
      </w:r>
    </w:p>
    <w:p w14:paraId="3A3CBA98" w14:textId="7E22C12C" w:rsidR="000329B6" w:rsidRPr="000329B6" w:rsidRDefault="00000000" w:rsidP="00A21E46">
      <w:pPr>
        <w:spacing w:after="0" w:line="240" w:lineRule="auto"/>
        <w:ind w:left="0" w:right="0" w:firstLine="708"/>
        <w:rPr>
          <w:rFonts w:eastAsia="Times New Roman"/>
          <w:sz w:val="24"/>
          <w:szCs w:val="24"/>
          <w:vertAlign w:val="subscript"/>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s</m:t>
            </m:r>
          </m:sub>
        </m:sSub>
      </m:oMath>
      <w:r w:rsidR="000329B6" w:rsidRPr="000329B6">
        <w:rPr>
          <w:rFonts w:eastAsia="Times New Roman"/>
          <w:sz w:val="24"/>
          <w:szCs w:val="24"/>
          <w:lang w:eastAsia="ru-RU"/>
        </w:rPr>
        <w:t xml:space="preserve"> – количество секций;</w:t>
      </w:r>
    </w:p>
    <w:p w14:paraId="46CF2499" w14:textId="55B05A61" w:rsidR="000329B6" w:rsidRPr="000329B6" w:rsidRDefault="00000000" w:rsidP="00A21E46">
      <w:pPr>
        <w:spacing w:after="0" w:line="240" w:lineRule="auto"/>
        <w:ind w:left="0" w:right="0" w:firstLine="708"/>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L</m:t>
            </m:r>
          </m:e>
          <m:sub>
            <m:r>
              <w:rPr>
                <w:rFonts w:ascii="Cambria Math" w:eastAsia="Times New Roman" w:hAnsi="Cambria Math"/>
                <w:sz w:val="24"/>
                <w:szCs w:val="24"/>
                <w:lang w:val="en-US" w:eastAsia="ru-RU"/>
              </w:rPr>
              <m:t>s</m:t>
            </m:r>
          </m:sub>
        </m:sSub>
      </m:oMath>
      <w:r w:rsidR="000329B6" w:rsidRPr="000329B6">
        <w:rPr>
          <w:rFonts w:eastAsia="Times New Roman"/>
          <w:sz w:val="24"/>
          <w:szCs w:val="24"/>
          <w:lang w:eastAsia="ru-RU"/>
        </w:rPr>
        <w:t xml:space="preserve"> – длина секции.</w:t>
      </w:r>
    </w:p>
    <w:p w14:paraId="13BBD115"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В общем виде уравнение регрессии семейства модельных рядов выглядит следующим образом:</w:t>
      </w:r>
    </w:p>
    <w:p w14:paraId="2750E1C1" w14:textId="77777777" w:rsidR="000329B6" w:rsidRPr="00F86793" w:rsidRDefault="000329B6" w:rsidP="00A21E46">
      <w:pPr>
        <w:spacing w:after="0" w:line="240" w:lineRule="auto"/>
        <w:ind w:left="0" w:right="0" w:firstLine="0"/>
        <w:rPr>
          <w:rFonts w:eastAsia="Times New Roman"/>
          <w:sz w:val="24"/>
          <w:szCs w:val="24"/>
          <w:lang w:eastAsia="ru-RU"/>
        </w:rPr>
      </w:pPr>
    </w:p>
    <w:p w14:paraId="64F17BC2" w14:textId="0090B8E9" w:rsidR="000329B6" w:rsidRPr="00F86793" w:rsidRDefault="00000000" w:rsidP="00940054">
      <w:pPr>
        <w:spacing w:after="0" w:line="240" w:lineRule="auto"/>
        <w:ind w:left="0" w:right="0" w:firstLine="0"/>
        <w:jc w:val="right"/>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val="en-US" w:eastAsia="ru-RU"/>
              </w:rPr>
              <m:t>L</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К</m:t>
            </m:r>
          </m:e>
          <m:sub>
            <m:r>
              <w:rPr>
                <w:rFonts w:ascii="Cambria Math" w:eastAsia="Times New Roman" w:hAnsi="Cambria Math"/>
                <w:sz w:val="24"/>
                <w:szCs w:val="24"/>
                <w:lang w:eastAsia="ru-RU"/>
              </w:rPr>
              <m:t>Т</m:t>
            </m:r>
          </m:sub>
        </m:sSub>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eastAsia="ru-RU"/>
              </w:rPr>
              <m:t>Н</m:t>
            </m:r>
          </m:e>
          <m:sup>
            <m:r>
              <w:rPr>
                <w:rFonts w:ascii="Cambria Math" w:eastAsia="Times New Roman" w:hAnsi="Cambria Math"/>
                <w:sz w:val="24"/>
                <w:szCs w:val="24"/>
                <w:lang w:val="en-US" w:eastAsia="ru-RU"/>
              </w:rPr>
              <m:t>b</m:t>
            </m:r>
          </m:sup>
        </m:sSup>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T</m:t>
            </m:r>
          </m:e>
          <m:sup>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r>
              <w:rPr>
                <w:rFonts w:ascii="Cambria Math" w:eastAsia="Times New Roman" w:hAnsi="Cambria Math"/>
                <w:sz w:val="24"/>
                <w:szCs w:val="24"/>
                <w:lang w:val="en-US" w:eastAsia="ru-RU"/>
              </w:rPr>
              <m:t>H</m:t>
            </m:r>
            <m:r>
              <w:rPr>
                <w:rFonts w:ascii="Cambria Math" w:eastAsia="Times New Roman" w:hAnsi="Cambria Math"/>
                <w:sz w:val="24"/>
                <w:szCs w:val="24"/>
                <w:lang w:eastAsia="ru-RU"/>
              </w:rPr>
              <m:t>)</m:t>
            </m:r>
          </m:sup>
        </m:sSup>
      </m:oMath>
      <w:r w:rsidR="00940054" w:rsidRPr="00F86793">
        <w:rPr>
          <w:rFonts w:eastAsia="Times New Roman"/>
          <w:sz w:val="24"/>
          <w:szCs w:val="24"/>
          <w:lang w:eastAsia="ru-RU"/>
        </w:rPr>
        <w:t xml:space="preserve">                                                  </w:t>
      </w:r>
      <w:r w:rsidR="000329B6" w:rsidRPr="00F86793">
        <w:rPr>
          <w:rFonts w:eastAsia="Times New Roman"/>
          <w:sz w:val="24"/>
          <w:szCs w:val="24"/>
          <w:lang w:eastAsia="ru-RU"/>
        </w:rPr>
        <w:t>(15)</w:t>
      </w:r>
    </w:p>
    <w:p w14:paraId="1F8686B6" w14:textId="77777777" w:rsidR="00940054" w:rsidRPr="00F86793" w:rsidRDefault="00940054" w:rsidP="00940054">
      <w:pPr>
        <w:spacing w:after="0" w:line="240" w:lineRule="auto"/>
        <w:ind w:left="0" w:right="0" w:firstLine="0"/>
        <w:jc w:val="right"/>
        <w:rPr>
          <w:rFonts w:eastAsia="Times New Roman"/>
          <w:sz w:val="24"/>
          <w:szCs w:val="24"/>
          <w:lang w:eastAsia="ru-RU"/>
        </w:rPr>
      </w:pPr>
    </w:p>
    <w:p w14:paraId="1F25A8BB" w14:textId="1DCE8CF6" w:rsidR="000329B6" w:rsidRPr="000329B6" w:rsidRDefault="00940054"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где </w:t>
      </w:r>
    </w:p>
    <w:p w14:paraId="02C6CCF4" w14:textId="49364B4E" w:rsidR="000329B6" w:rsidRPr="000329B6" w:rsidRDefault="00000000" w:rsidP="00A21E46">
      <w:pPr>
        <w:spacing w:after="0" w:line="240" w:lineRule="auto"/>
        <w:ind w:left="0" w:right="0" w:firstLine="708"/>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eastAsia="ru-RU"/>
              </w:rPr>
              <m:t>К</m:t>
            </m:r>
          </m:e>
          <m:sub>
            <m:r>
              <w:rPr>
                <w:rFonts w:ascii="Cambria Math" w:eastAsia="Times New Roman" w:hAnsi="Cambria Math"/>
                <w:sz w:val="24"/>
                <w:szCs w:val="24"/>
                <w:lang w:eastAsia="ru-RU"/>
              </w:rPr>
              <m:t>Т</m:t>
            </m:r>
          </m:sub>
        </m:sSub>
      </m:oMath>
      <w:r w:rsidR="000329B6" w:rsidRPr="000329B6">
        <w:rPr>
          <w:rFonts w:eastAsia="Times New Roman"/>
          <w:sz w:val="24"/>
          <w:szCs w:val="24"/>
          <w:lang w:eastAsia="ru-RU"/>
        </w:rPr>
        <w:t xml:space="preserve"> – постоянная для семейства модельных рядов;</w:t>
      </w:r>
    </w:p>
    <w:p w14:paraId="1FB156E7"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val="en-US" w:eastAsia="ru-RU"/>
        </w:rPr>
        <w:t>b</w:t>
      </w:r>
      <w:r w:rsidRPr="000329B6">
        <w:rPr>
          <w:rFonts w:eastAsia="Times New Roman"/>
          <w:sz w:val="24"/>
          <w:szCs w:val="24"/>
          <w:lang w:eastAsia="ru-RU"/>
        </w:rPr>
        <w:t xml:space="preserve"> – Экспонента характерного размера;</w:t>
      </w:r>
    </w:p>
    <w:p w14:paraId="715FA07A"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Н - характерный размер;</w:t>
      </w:r>
    </w:p>
    <w:p w14:paraId="7C9C60E0" w14:textId="0F0EFCBB" w:rsidR="000329B6" w:rsidRPr="000329B6" w:rsidRDefault="00000000" w:rsidP="00A21E46">
      <w:pPr>
        <w:spacing w:after="0" w:line="240" w:lineRule="auto"/>
        <w:ind w:left="0" w:right="0" w:firstLine="708"/>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 xml:space="preserve"> и </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oMath>
      <w:r w:rsidR="000329B6" w:rsidRPr="000329B6">
        <w:rPr>
          <w:rFonts w:eastAsia="Times New Roman"/>
          <w:sz w:val="24"/>
          <w:szCs w:val="24"/>
          <w:lang w:eastAsia="ru-RU"/>
        </w:rPr>
        <w:t xml:space="preserve">- </w:t>
      </w:r>
      <w:r w:rsidR="000F196F" w:rsidRPr="000329B6">
        <w:rPr>
          <w:rFonts w:eastAsia="Times New Roman"/>
          <w:sz w:val="24"/>
          <w:szCs w:val="24"/>
          <w:lang w:eastAsia="ru-RU"/>
        </w:rPr>
        <w:t>коэффициенты,</w:t>
      </w:r>
      <w:r w:rsidR="000329B6" w:rsidRPr="000329B6">
        <w:rPr>
          <w:rFonts w:eastAsia="Times New Roman"/>
          <w:sz w:val="24"/>
          <w:szCs w:val="24"/>
          <w:lang w:eastAsia="ru-RU"/>
        </w:rPr>
        <w:t xml:space="preserve"> определяемые в соответствии с Приложением В.</w:t>
      </w:r>
    </w:p>
    <w:p w14:paraId="163D7B9F" w14:textId="5CB16162"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11.5.1.3 Для всех других нагревательных устройств, которые могут быть классифицированы как радиаторы или конвекторы и отнесены к семействам и модельным рядами соответствии с п.4.2, каталожные значения для непроверенных моделей семейства моделей должны быть рассчитаны </w:t>
      </w:r>
      <w:r w:rsidR="000F196F" w:rsidRPr="000329B6">
        <w:rPr>
          <w:rFonts w:eastAsia="Times New Roman"/>
          <w:sz w:val="24"/>
          <w:szCs w:val="24"/>
          <w:lang w:eastAsia="ru-RU"/>
        </w:rPr>
        <w:t>на основе метод</w:t>
      </w:r>
      <w:r w:rsidR="0035056D">
        <w:rPr>
          <w:rFonts w:eastAsia="Times New Roman"/>
          <w:sz w:val="24"/>
          <w:szCs w:val="24"/>
          <w:lang w:eastAsia="ru-RU"/>
        </w:rPr>
        <w:t>а</w:t>
      </w:r>
      <w:r w:rsidR="000F196F" w:rsidRPr="000329B6">
        <w:rPr>
          <w:rFonts w:eastAsia="Times New Roman"/>
          <w:sz w:val="24"/>
          <w:szCs w:val="24"/>
          <w:lang w:eastAsia="ru-RU"/>
        </w:rPr>
        <w:t>,</w:t>
      </w:r>
      <w:r w:rsidRPr="000329B6">
        <w:rPr>
          <w:rFonts w:eastAsia="Times New Roman"/>
          <w:sz w:val="24"/>
          <w:szCs w:val="24"/>
          <w:lang w:eastAsia="ru-RU"/>
        </w:rPr>
        <w:t xml:space="preserve"> приведенной в Приложении В.</w:t>
      </w:r>
    </w:p>
    <w:p w14:paraId="4FBC3B2F"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Для модельных рядов, у которых характерным размером является длина, зависимость тепловой мощности от длины отопительного прибора определяется линейной зависимостью.</w:t>
      </w:r>
    </w:p>
    <w:p w14:paraId="03374B4D"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Показатель степени</w:t>
      </w:r>
      <w:r w:rsidRPr="000329B6">
        <w:rPr>
          <w:rFonts w:eastAsia="Times New Roman"/>
          <w:sz w:val="24"/>
          <w:szCs w:val="24"/>
          <w:lang w:val="en-US" w:eastAsia="ru-RU"/>
        </w:rPr>
        <w:t>n</w:t>
      </w:r>
      <w:r w:rsidRPr="000329B6">
        <w:rPr>
          <w:rFonts w:eastAsia="Times New Roman"/>
          <w:sz w:val="24"/>
          <w:szCs w:val="24"/>
          <w:lang w:eastAsia="ru-RU"/>
        </w:rPr>
        <w:t>для испытанных моделей соответствует значению, определённому из измерений.</w:t>
      </w:r>
    </w:p>
    <w:p w14:paraId="7B50788D"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Для непроверенных моделей семейства моделей:</w:t>
      </w:r>
    </w:p>
    <w:p w14:paraId="592DA02D" w14:textId="722BC0D3"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xml:space="preserve">- показатель </w:t>
      </w:r>
      <w:r w:rsidRPr="000329B6">
        <w:rPr>
          <w:rFonts w:eastAsia="Times New Roman"/>
          <w:sz w:val="24"/>
          <w:szCs w:val="24"/>
          <w:lang w:val="en-US" w:eastAsia="ru-RU"/>
        </w:rPr>
        <w:t>n</w:t>
      </w:r>
      <w:r w:rsidRPr="000329B6">
        <w:rPr>
          <w:rFonts w:eastAsia="Times New Roman"/>
          <w:sz w:val="24"/>
          <w:szCs w:val="24"/>
          <w:lang w:eastAsia="ru-RU"/>
        </w:rPr>
        <w:t xml:space="preserve"> определяется линейной интерполяцией между двумя соседними</w:t>
      </w:r>
      <w:r w:rsidR="000F196F">
        <w:rPr>
          <w:rFonts w:eastAsia="Times New Roman"/>
          <w:sz w:val="24"/>
          <w:szCs w:val="24"/>
          <w:lang w:eastAsia="ru-RU"/>
        </w:rPr>
        <w:t xml:space="preserve"> </w:t>
      </w:r>
      <w:r w:rsidRPr="000329B6">
        <w:rPr>
          <w:rFonts w:eastAsia="Times New Roman"/>
          <w:sz w:val="24"/>
          <w:szCs w:val="24"/>
          <w:lang w:eastAsia="ru-RU"/>
        </w:rPr>
        <w:t>определенными значениями;</w:t>
      </w:r>
    </w:p>
    <w:p w14:paraId="4666BEEE" w14:textId="77777777" w:rsidR="000329B6" w:rsidRPr="000329B6" w:rsidRDefault="000329B6" w:rsidP="00A21E46">
      <w:pPr>
        <w:spacing w:after="0" w:line="240" w:lineRule="auto"/>
        <w:ind w:left="0" w:right="0" w:firstLine="708"/>
        <w:rPr>
          <w:rFonts w:eastAsia="Times New Roman"/>
          <w:sz w:val="24"/>
          <w:szCs w:val="24"/>
          <w:lang w:eastAsia="ru-RU"/>
        </w:rPr>
      </w:pPr>
      <w:r w:rsidRPr="000329B6">
        <w:rPr>
          <w:rFonts w:eastAsia="Times New Roman"/>
          <w:sz w:val="24"/>
          <w:szCs w:val="24"/>
          <w:lang w:eastAsia="ru-RU"/>
        </w:rPr>
        <w:t>- водяной объем, и нетто-вес определяются линейной интерполяцией между двумя соседними измеренными значениями.</w:t>
      </w:r>
    </w:p>
    <w:p w14:paraId="6EB78F78" w14:textId="77777777" w:rsid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11.5.1.4.  Для определения каталожных значений модельного ряда отбирается исключительно типовой образец данного модельного ряда. Оценку соответствия тепловых мощностей всех приборов, входящих в модельный ряд, производят оценкой соответствия типового образца модельного ряда</w:t>
      </w:r>
    </w:p>
    <w:p w14:paraId="4A4CF0C0" w14:textId="77777777" w:rsidR="000F196F" w:rsidRPr="000329B6" w:rsidRDefault="000F196F" w:rsidP="00A21E46">
      <w:pPr>
        <w:spacing w:after="0" w:line="240" w:lineRule="auto"/>
        <w:ind w:left="0" w:right="0" w:firstLine="567"/>
        <w:rPr>
          <w:rFonts w:eastAsia="Times New Roman"/>
          <w:sz w:val="24"/>
          <w:szCs w:val="24"/>
          <w:lang w:eastAsia="ru-RU"/>
        </w:rPr>
      </w:pPr>
    </w:p>
    <w:p w14:paraId="1307D4B9" w14:textId="77777777" w:rsidR="000329B6" w:rsidRDefault="000329B6" w:rsidP="00A21E46">
      <w:pPr>
        <w:spacing w:after="0" w:line="240" w:lineRule="auto"/>
        <w:ind w:left="0" w:right="0" w:firstLine="567"/>
        <w:rPr>
          <w:rFonts w:eastAsia="Times New Roman"/>
          <w:b/>
          <w:sz w:val="24"/>
          <w:szCs w:val="24"/>
          <w:lang w:eastAsia="ru-RU"/>
        </w:rPr>
      </w:pPr>
      <w:r w:rsidRPr="000329B6">
        <w:rPr>
          <w:rFonts w:eastAsia="Times New Roman"/>
          <w:b/>
          <w:sz w:val="24"/>
          <w:szCs w:val="24"/>
          <w:lang w:eastAsia="ru-RU"/>
        </w:rPr>
        <w:t>11.6 Определение каталожных значений семейства модельных рядов при переменном расходе</w:t>
      </w:r>
    </w:p>
    <w:p w14:paraId="5D2F261A" w14:textId="77777777" w:rsidR="000F196F" w:rsidRPr="000329B6" w:rsidRDefault="000F196F" w:rsidP="00A21E46">
      <w:pPr>
        <w:spacing w:after="0" w:line="240" w:lineRule="auto"/>
        <w:ind w:left="0" w:right="0" w:firstLine="567"/>
        <w:rPr>
          <w:rFonts w:eastAsia="Times New Roman"/>
          <w:b/>
          <w:sz w:val="24"/>
          <w:szCs w:val="24"/>
          <w:lang w:eastAsia="ru-RU"/>
        </w:rPr>
      </w:pPr>
    </w:p>
    <w:p w14:paraId="2E7886DD" w14:textId="74D588DC"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 Уравнение регрессии для семейства модельных рядов</w:t>
      </w:r>
      <w:r w:rsidR="000F196F">
        <w:rPr>
          <w:rFonts w:eastAsia="Times New Roman"/>
          <w:sz w:val="24"/>
          <w:szCs w:val="24"/>
          <w:lang w:eastAsia="ru-RU"/>
        </w:rPr>
        <w:t xml:space="preserve"> </w:t>
      </w:r>
      <w:r w:rsidRPr="000329B6">
        <w:rPr>
          <w:rFonts w:eastAsia="Times New Roman"/>
          <w:sz w:val="24"/>
          <w:szCs w:val="24"/>
          <w:lang w:eastAsia="ru-RU"/>
        </w:rPr>
        <w:t>выглядит следующим образом:</w:t>
      </w:r>
    </w:p>
    <w:p w14:paraId="60DA94F7" w14:textId="77777777" w:rsidR="000329B6" w:rsidRPr="000329B6" w:rsidRDefault="000329B6" w:rsidP="00A21E46">
      <w:pPr>
        <w:spacing w:after="0" w:line="240" w:lineRule="auto"/>
        <w:ind w:left="0" w:right="0" w:firstLine="567"/>
        <w:rPr>
          <w:rFonts w:eastAsia="Times New Roman"/>
          <w:sz w:val="24"/>
          <w:szCs w:val="24"/>
          <w:lang w:eastAsia="ru-RU"/>
        </w:rPr>
      </w:pPr>
    </w:p>
    <w:p w14:paraId="3C91A8EA" w14:textId="7CCF77E1" w:rsidR="000329B6" w:rsidRPr="000329B6" w:rsidRDefault="000F196F" w:rsidP="000F196F">
      <w:pPr>
        <w:spacing w:after="0" w:line="240" w:lineRule="auto"/>
        <w:ind w:left="0" w:right="0" w:firstLine="567"/>
        <w:jc w:val="right"/>
        <w:rPr>
          <w:rFonts w:eastAsia="Times New Roman"/>
          <w:sz w:val="24"/>
          <w:szCs w:val="24"/>
          <w:lang w:eastAsia="ru-RU"/>
        </w:rPr>
      </w:pPr>
      <m:oMath>
        <m:r>
          <w:rPr>
            <w:rFonts w:ascii="Cambria Math" w:eastAsia="Times New Roman" w:hAnsi="Cambria Math"/>
            <w:sz w:val="24"/>
            <w:szCs w:val="24"/>
            <w:lang w:eastAsia="ru-RU"/>
          </w:rPr>
          <m:t>Q=</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K</m:t>
            </m:r>
          </m:e>
          <m:sub>
            <m:r>
              <w:rPr>
                <w:rFonts w:ascii="Cambria Math" w:eastAsia="Times New Roman" w:hAnsi="Cambria Math"/>
                <w:sz w:val="24"/>
                <w:szCs w:val="24"/>
                <w:lang w:val="en-US" w:eastAsia="ru-RU"/>
              </w:rPr>
              <m:t>T</m:t>
            </m:r>
          </m:sub>
        </m:sSub>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H</m:t>
            </m:r>
          </m:e>
          <m:sup>
            <m:r>
              <w:rPr>
                <w:rFonts w:ascii="Cambria Math" w:eastAsia="Times New Roman" w:hAnsi="Cambria Math"/>
                <w:sz w:val="24"/>
                <w:szCs w:val="24"/>
                <w:lang w:val="en-US" w:eastAsia="ru-RU"/>
              </w:rPr>
              <m:t>b</m:t>
            </m:r>
          </m:sup>
        </m:sSup>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M</m:t>
            </m:r>
          </m:e>
          <m:sup>
            <m:r>
              <w:rPr>
                <w:rFonts w:ascii="Cambria Math" w:eastAsia="Times New Roman" w:hAnsi="Cambria Math"/>
                <w:sz w:val="24"/>
                <w:szCs w:val="24"/>
                <w:lang w:val="en-US" w:eastAsia="ru-RU"/>
              </w:rPr>
              <m:t>c</m:t>
            </m:r>
          </m:sup>
        </m:sSup>
        <m:r>
          <w:rPr>
            <w:rFonts w:ascii="Cambria Math" w:eastAsia="Times New Roman" w:hAnsi="Cambria Math"/>
            <w:sz w:val="24"/>
            <w:szCs w:val="24"/>
            <w:lang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T</m:t>
            </m:r>
          </m:e>
          <m:sup>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val="en-US" w:eastAsia="ru-RU"/>
              </w:rPr>
              <m:t>H</m:t>
            </m:r>
            <m:r>
              <w:rPr>
                <w:rFonts w:ascii="Cambria Math" w:eastAsia="Times New Roman" w:hAnsi="Cambria Math"/>
                <w:sz w:val="24"/>
                <w:szCs w:val="24"/>
                <w:lang w:eastAsia="ru-RU"/>
              </w:rPr>
              <m:t>)</m:t>
            </m:r>
          </m:sup>
        </m:sSup>
      </m:oMath>
      <w:r w:rsidRPr="000F196F">
        <w:rPr>
          <w:rFonts w:eastAsia="Times New Roman"/>
          <w:sz w:val="24"/>
          <w:szCs w:val="24"/>
          <w:lang w:eastAsia="ru-RU"/>
        </w:rPr>
        <w:t xml:space="preserve">         </w:t>
      </w:r>
      <w:r w:rsidR="000329B6" w:rsidRPr="000329B6">
        <w:rPr>
          <w:rFonts w:eastAsia="Times New Roman"/>
          <w:sz w:val="24"/>
          <w:szCs w:val="24"/>
          <w:lang w:eastAsia="ru-RU"/>
        </w:rPr>
        <w:t xml:space="preserve">                       (16)</w:t>
      </w:r>
    </w:p>
    <w:p w14:paraId="3B09E30A" w14:textId="77777777" w:rsidR="000329B6" w:rsidRPr="000329B6" w:rsidRDefault="000329B6" w:rsidP="00A21E46">
      <w:pPr>
        <w:spacing w:after="0" w:line="240" w:lineRule="auto"/>
        <w:ind w:left="0" w:right="0" w:firstLine="567"/>
        <w:jc w:val="left"/>
        <w:rPr>
          <w:rFonts w:eastAsia="Times New Roman"/>
          <w:sz w:val="24"/>
          <w:szCs w:val="24"/>
          <w:lang w:eastAsia="ru-RU"/>
        </w:rPr>
      </w:pPr>
      <w:r w:rsidRPr="000329B6">
        <w:rPr>
          <w:rFonts w:eastAsia="Times New Roman"/>
          <w:sz w:val="24"/>
          <w:szCs w:val="24"/>
          <w:lang w:eastAsia="ru-RU"/>
        </w:rPr>
        <w:t>где</w:t>
      </w:r>
    </w:p>
    <w:p w14:paraId="0557BBCC"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М – расход воды;</w:t>
      </w:r>
    </w:p>
    <w:p w14:paraId="11CC2753" w14:textId="106BA1BD"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lastRenderedPageBreak/>
        <w:t>С – показатель степени, полученный методом наименьших квадратов, на основании результатов испытаний, проведённых при номинальном, половинном от номинального и удвоенном номинальном расходах теплоносителя;</w:t>
      </w:r>
    </w:p>
    <w:p w14:paraId="600D670E"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Н – характерный размер модельного ряда;</w:t>
      </w:r>
    </w:p>
    <w:p w14:paraId="7D375DFF" w14:textId="6CDDA9F4" w:rsidR="000329B6" w:rsidRPr="000329B6" w:rsidRDefault="00000000" w:rsidP="00A21E46">
      <w:pPr>
        <w:spacing w:after="0" w:line="240" w:lineRule="auto"/>
        <w:ind w:left="0" w:right="0" w:firstLine="567"/>
        <w:rPr>
          <w:rFonts w:eastAsia="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oMath>
      <w:r w:rsidR="000329B6" w:rsidRPr="000329B6">
        <w:rPr>
          <w:rFonts w:eastAsia="Times New Roman"/>
          <w:sz w:val="24"/>
          <w:szCs w:val="24"/>
          <w:lang w:eastAsia="ru-RU"/>
        </w:rPr>
        <w:t xml:space="preserve">– </w:t>
      </w:r>
      <w:r w:rsidR="000F196F" w:rsidRPr="000329B6">
        <w:rPr>
          <w:rFonts w:eastAsia="Times New Roman"/>
          <w:sz w:val="24"/>
          <w:szCs w:val="24"/>
          <w:lang w:eastAsia="ru-RU"/>
        </w:rPr>
        <w:t>коэффициенты,</w:t>
      </w:r>
      <w:r w:rsidR="000329B6" w:rsidRPr="000329B6">
        <w:rPr>
          <w:rFonts w:eastAsia="Times New Roman"/>
          <w:sz w:val="24"/>
          <w:szCs w:val="24"/>
          <w:lang w:eastAsia="ru-RU"/>
        </w:rPr>
        <w:t xml:space="preserve"> определяемые в соответствии с Приложением В.</w:t>
      </w:r>
    </w:p>
    <w:p w14:paraId="501DFEA4" w14:textId="77777777"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Данное уравнение регрессии рассчитывается и вносится в протокол по требованию заявителя.  При этом в качестве испытываемых приборов выбираются исключительно типовые образцы модельных рядов.</w:t>
      </w:r>
    </w:p>
    <w:p w14:paraId="29BEAEEC" w14:textId="6390EE6A" w:rsidR="000329B6" w:rsidRPr="000329B6" w:rsidRDefault="000329B6" w:rsidP="00A21E46">
      <w:pPr>
        <w:spacing w:after="0" w:line="240" w:lineRule="auto"/>
        <w:ind w:left="0" w:right="0" w:firstLine="567"/>
        <w:rPr>
          <w:rFonts w:eastAsia="Times New Roman"/>
          <w:sz w:val="24"/>
          <w:szCs w:val="24"/>
          <w:lang w:eastAsia="ru-RU"/>
        </w:rPr>
      </w:pPr>
      <w:r w:rsidRPr="000329B6">
        <w:rPr>
          <w:rFonts w:eastAsia="Times New Roman"/>
          <w:sz w:val="24"/>
          <w:szCs w:val="24"/>
          <w:lang w:eastAsia="ru-RU"/>
        </w:rPr>
        <w:t xml:space="preserve">Так как зависимость тепловой мощности от характерного размера модельного ряда принята прямо пропорциональной, оценка соответствия всех приборов, входящих </w:t>
      </w:r>
      <w:r w:rsidR="000F196F" w:rsidRPr="000329B6">
        <w:rPr>
          <w:rFonts w:eastAsia="Times New Roman"/>
          <w:sz w:val="24"/>
          <w:szCs w:val="24"/>
          <w:lang w:eastAsia="ru-RU"/>
        </w:rPr>
        <w:t>в модельный ряд,</w:t>
      </w:r>
      <w:r w:rsidRPr="000329B6">
        <w:rPr>
          <w:rFonts w:eastAsia="Times New Roman"/>
          <w:sz w:val="24"/>
          <w:szCs w:val="24"/>
          <w:lang w:eastAsia="ru-RU"/>
        </w:rPr>
        <w:t xml:space="preserve"> должна проводиться только по тепловой мощности типового образца модельного ряда.</w:t>
      </w:r>
    </w:p>
    <w:p w14:paraId="5D1DBFB4" w14:textId="77777777" w:rsidR="000329B6" w:rsidRDefault="000329B6" w:rsidP="00A21E46">
      <w:pPr>
        <w:spacing w:after="0" w:line="240" w:lineRule="auto"/>
        <w:ind w:left="0" w:right="6" w:firstLine="567"/>
        <w:rPr>
          <w:b/>
          <w:sz w:val="24"/>
          <w:szCs w:val="24"/>
        </w:rPr>
      </w:pPr>
    </w:p>
    <w:p w14:paraId="77E3A895" w14:textId="4F829C24" w:rsidR="000329B6" w:rsidRDefault="000F196F" w:rsidP="00A21E46">
      <w:pPr>
        <w:spacing w:after="0" w:line="240" w:lineRule="auto"/>
        <w:ind w:left="0" w:right="6" w:firstLine="567"/>
        <w:rPr>
          <w:b/>
          <w:sz w:val="24"/>
          <w:szCs w:val="24"/>
        </w:rPr>
      </w:pPr>
      <w:r w:rsidRPr="000F196F">
        <w:rPr>
          <w:b/>
          <w:sz w:val="24"/>
          <w:szCs w:val="24"/>
        </w:rPr>
        <w:t>13</w:t>
      </w:r>
      <w:r>
        <w:rPr>
          <w:b/>
          <w:sz w:val="24"/>
          <w:szCs w:val="24"/>
          <w:lang w:val="kk-KZ"/>
        </w:rPr>
        <w:t xml:space="preserve"> Метод определения толщины стенки радиатора</w:t>
      </w:r>
      <w:r>
        <w:rPr>
          <w:b/>
          <w:sz w:val="24"/>
          <w:szCs w:val="24"/>
        </w:rPr>
        <w:t>, соприкасающейся с водой</w:t>
      </w:r>
    </w:p>
    <w:p w14:paraId="3FB9DB66" w14:textId="77777777" w:rsidR="000F196F" w:rsidRDefault="000F196F" w:rsidP="00A21E46">
      <w:pPr>
        <w:spacing w:after="0" w:line="240" w:lineRule="auto"/>
        <w:ind w:left="0" w:right="6" w:firstLine="567"/>
        <w:rPr>
          <w:b/>
          <w:sz w:val="24"/>
          <w:szCs w:val="24"/>
        </w:rPr>
      </w:pPr>
    </w:p>
    <w:p w14:paraId="65F09D34" w14:textId="05386B28" w:rsidR="000F196F" w:rsidRDefault="000F196F" w:rsidP="00A21E46">
      <w:pPr>
        <w:spacing w:after="0" w:line="240" w:lineRule="auto"/>
        <w:ind w:left="0" w:right="6" w:firstLine="567"/>
        <w:rPr>
          <w:b/>
          <w:sz w:val="24"/>
          <w:szCs w:val="24"/>
        </w:rPr>
      </w:pPr>
      <w:r>
        <w:rPr>
          <w:b/>
          <w:sz w:val="24"/>
          <w:szCs w:val="24"/>
        </w:rPr>
        <w:t>13.1 Стальной панельный радиатор</w:t>
      </w:r>
    </w:p>
    <w:p w14:paraId="49FC8904" w14:textId="77777777" w:rsidR="000F196F" w:rsidRDefault="000F196F" w:rsidP="00A21E46">
      <w:pPr>
        <w:spacing w:after="0" w:line="240" w:lineRule="auto"/>
        <w:ind w:left="0" w:right="6" w:firstLine="567"/>
        <w:rPr>
          <w:b/>
          <w:sz w:val="24"/>
          <w:szCs w:val="24"/>
        </w:rPr>
      </w:pPr>
    </w:p>
    <w:p w14:paraId="2B1AE235" w14:textId="2D58A54A" w:rsidR="000F196F" w:rsidRPr="000F196F" w:rsidRDefault="000F196F" w:rsidP="00A21E46">
      <w:pPr>
        <w:spacing w:after="0" w:line="240" w:lineRule="auto"/>
        <w:ind w:left="0" w:right="6" w:firstLine="567"/>
        <w:rPr>
          <w:bCs/>
          <w:sz w:val="24"/>
          <w:szCs w:val="24"/>
        </w:rPr>
      </w:pPr>
      <w:r>
        <w:rPr>
          <w:bCs/>
          <w:sz w:val="24"/>
          <w:szCs w:val="24"/>
        </w:rPr>
        <w:t>Для определения толщины металла стенки стального панельного радиатора, соприкасающейся с водой</w:t>
      </w:r>
      <w:r w:rsidR="00725C99">
        <w:rPr>
          <w:bCs/>
          <w:sz w:val="24"/>
          <w:szCs w:val="24"/>
        </w:rPr>
        <w:t xml:space="preserve"> </w:t>
      </w:r>
      <w:r>
        <w:rPr>
          <w:bCs/>
          <w:sz w:val="24"/>
          <w:szCs w:val="24"/>
        </w:rPr>
        <w:t>(пункт 5.</w:t>
      </w:r>
      <w:r w:rsidR="00725C99">
        <w:rPr>
          <w:bCs/>
          <w:sz w:val="24"/>
          <w:szCs w:val="24"/>
        </w:rPr>
        <w:t>9</w:t>
      </w:r>
      <w:r>
        <w:rPr>
          <w:bCs/>
          <w:sz w:val="24"/>
          <w:szCs w:val="24"/>
        </w:rPr>
        <w:t xml:space="preserve"> ГОСТ 31311), вырезают прямоугольной образец с канала наибольшего поперечного сечения радиатора (преимущественно, это горизонтальный канал), размерами не менее 15х100 мм, в соответствии с рисунком 15. </w:t>
      </w:r>
    </w:p>
    <w:p w14:paraId="457FB654" w14:textId="77777777" w:rsidR="000F196F" w:rsidRPr="000F196F" w:rsidRDefault="000F196F" w:rsidP="00A21E46">
      <w:pPr>
        <w:spacing w:after="0" w:line="240" w:lineRule="auto"/>
        <w:ind w:left="0" w:right="6" w:firstLine="567"/>
        <w:rPr>
          <w:b/>
          <w:sz w:val="24"/>
          <w:szCs w:val="24"/>
        </w:rPr>
      </w:pPr>
    </w:p>
    <w:p w14:paraId="401752AE" w14:textId="0E88B591" w:rsidR="000329B6" w:rsidRDefault="000F196F" w:rsidP="000F196F">
      <w:pPr>
        <w:spacing w:after="0" w:line="240" w:lineRule="auto"/>
        <w:ind w:left="0" w:right="6" w:firstLine="567"/>
        <w:jc w:val="center"/>
        <w:rPr>
          <w:b/>
          <w:sz w:val="24"/>
          <w:szCs w:val="24"/>
        </w:rPr>
      </w:pPr>
      <w:r w:rsidRPr="000F196F">
        <w:rPr>
          <w:rFonts w:eastAsia="Times New Roman"/>
          <w:noProof/>
          <w:sz w:val="28"/>
          <w:szCs w:val="28"/>
          <w:lang w:eastAsia="ru-RU"/>
        </w:rPr>
        <w:drawing>
          <wp:inline distT="0" distB="0" distL="0" distR="0" wp14:anchorId="36AD8CD1" wp14:editId="3901A0F5">
            <wp:extent cx="3916680" cy="2148205"/>
            <wp:effectExtent l="0" t="0" r="7620" b="4445"/>
            <wp:docPr id="143128979"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6680" cy="2148205"/>
                    </a:xfrm>
                    <a:prstGeom prst="rect">
                      <a:avLst/>
                    </a:prstGeom>
                    <a:noFill/>
                    <a:ln>
                      <a:noFill/>
                    </a:ln>
                  </pic:spPr>
                </pic:pic>
              </a:graphicData>
            </a:graphic>
          </wp:inline>
        </w:drawing>
      </w:r>
    </w:p>
    <w:p w14:paraId="781A754E" w14:textId="77777777" w:rsidR="000329B6" w:rsidRDefault="000329B6" w:rsidP="00B86B8C">
      <w:pPr>
        <w:spacing w:after="0" w:line="240" w:lineRule="auto"/>
        <w:ind w:left="0" w:right="6" w:firstLine="567"/>
        <w:rPr>
          <w:b/>
          <w:sz w:val="24"/>
          <w:szCs w:val="24"/>
        </w:rPr>
      </w:pPr>
    </w:p>
    <w:p w14:paraId="3B2166BF" w14:textId="77777777" w:rsidR="000329B6" w:rsidRPr="000F196F" w:rsidRDefault="000329B6" w:rsidP="000F196F">
      <w:pPr>
        <w:spacing w:after="0" w:line="240" w:lineRule="auto"/>
        <w:ind w:left="0" w:right="6" w:firstLine="567"/>
        <w:rPr>
          <w:b/>
          <w:sz w:val="24"/>
          <w:szCs w:val="24"/>
        </w:rPr>
      </w:pPr>
    </w:p>
    <w:p w14:paraId="65A8975C" w14:textId="77777777" w:rsidR="000F196F" w:rsidRPr="000F196F" w:rsidRDefault="000F196F" w:rsidP="000F196F">
      <w:pPr>
        <w:spacing w:after="0" w:line="240" w:lineRule="auto"/>
        <w:ind w:left="0" w:right="0" w:firstLine="567"/>
        <w:contextualSpacing/>
        <w:jc w:val="center"/>
        <w:rPr>
          <w:rFonts w:eastAsia="Times New Roman"/>
          <w:sz w:val="24"/>
          <w:szCs w:val="28"/>
          <w:lang w:eastAsia="ru-RU"/>
        </w:rPr>
      </w:pPr>
      <w:r w:rsidRPr="000F196F">
        <w:rPr>
          <w:rFonts w:eastAsia="Times New Roman"/>
          <w:sz w:val="24"/>
          <w:szCs w:val="28"/>
          <w:lang w:eastAsia="ru-RU"/>
        </w:rPr>
        <w:t>Рисунок 15 – Схема выреза образца из панели радиатора</w:t>
      </w:r>
    </w:p>
    <w:p w14:paraId="4EA6C4A2" w14:textId="77777777" w:rsidR="000329B6" w:rsidRPr="00387B1F" w:rsidRDefault="000329B6" w:rsidP="00387B1F">
      <w:pPr>
        <w:spacing w:after="0" w:line="240" w:lineRule="auto"/>
        <w:ind w:left="0" w:right="6" w:firstLine="567"/>
        <w:rPr>
          <w:b/>
          <w:sz w:val="24"/>
          <w:szCs w:val="24"/>
        </w:rPr>
      </w:pPr>
    </w:p>
    <w:p w14:paraId="60EBFE8B" w14:textId="63925FB1"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 xml:space="preserve">Для измерения толщины образца применяют </w:t>
      </w:r>
      <w:r w:rsidR="00C65A50" w:rsidRPr="00C65A50">
        <w:rPr>
          <w:rFonts w:eastAsia="Times New Roman"/>
          <w:sz w:val="24"/>
          <w:szCs w:val="28"/>
          <w:lang w:eastAsia="ru-RU"/>
        </w:rPr>
        <w:t>толщиномер</w:t>
      </w:r>
      <w:r w:rsidR="00C65A50">
        <w:rPr>
          <w:rFonts w:eastAsia="Times New Roman"/>
          <w:sz w:val="24"/>
          <w:szCs w:val="28"/>
          <w:lang w:eastAsia="ru-RU"/>
        </w:rPr>
        <w:t xml:space="preserve"> </w:t>
      </w:r>
      <w:r w:rsidRPr="00387B1F">
        <w:rPr>
          <w:rFonts w:eastAsia="Times New Roman"/>
          <w:sz w:val="24"/>
          <w:szCs w:val="28"/>
          <w:lang w:eastAsia="ru-RU"/>
        </w:rPr>
        <w:t>с ценой деления 0,01 мм</w:t>
      </w:r>
      <w:r w:rsidR="00484A06">
        <w:rPr>
          <w:rFonts w:eastAsia="Times New Roman"/>
          <w:sz w:val="24"/>
          <w:szCs w:val="28"/>
          <w:lang w:eastAsia="ru-RU"/>
        </w:rPr>
        <w:t xml:space="preserve"> согласно </w:t>
      </w:r>
      <w:r w:rsidR="00484A06" w:rsidRPr="00484A06">
        <w:rPr>
          <w:rFonts w:eastAsia="Times New Roman"/>
          <w:sz w:val="24"/>
          <w:szCs w:val="28"/>
          <w:lang w:eastAsia="ru-RU"/>
        </w:rPr>
        <w:t>ГОСТ 11358</w:t>
      </w:r>
      <w:r w:rsidRPr="00387B1F">
        <w:rPr>
          <w:rFonts w:eastAsia="Times New Roman"/>
          <w:sz w:val="24"/>
          <w:szCs w:val="28"/>
          <w:lang w:eastAsia="ru-RU"/>
        </w:rPr>
        <w:t>. Допускается измерение толщины иными методами, при условии, что используемые средства измерения учитывают криволинейность поверхности и внесены в государственный реестр средств измерений.</w:t>
      </w:r>
    </w:p>
    <w:p w14:paraId="5890F5AF"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Измерение толщины производится после удаления лакокрасочного покрытия химическим или термическим способом. Механические способы удаления лакокрасочного покрытия не допускаются.</w:t>
      </w:r>
    </w:p>
    <w:p w14:paraId="4C2E1696"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Толщину образца измеряют не менее чем в 3 точках. Измеряемая точка должна находиться на расстоянии не менее 5 мм от края образца. Расстояние между измеряемыми точками должно составлять не менее 15 мм. За результат измерений принимается наименьшее значение.</w:t>
      </w:r>
    </w:p>
    <w:p w14:paraId="1F25546E" w14:textId="69A35217" w:rsidR="00387B1F" w:rsidRPr="00C65A50" w:rsidRDefault="00387B1F" w:rsidP="00387B1F">
      <w:pPr>
        <w:spacing w:after="0" w:line="240" w:lineRule="auto"/>
        <w:ind w:left="0" w:right="0" w:firstLine="567"/>
        <w:contextualSpacing/>
        <w:rPr>
          <w:rFonts w:eastAsia="Times New Roman"/>
          <w:b/>
          <w:bCs/>
          <w:sz w:val="24"/>
          <w:szCs w:val="28"/>
          <w:lang w:eastAsia="ru-RU"/>
        </w:rPr>
      </w:pPr>
      <w:r w:rsidRPr="00387B1F">
        <w:rPr>
          <w:rFonts w:eastAsia="Times New Roman"/>
          <w:b/>
          <w:bCs/>
          <w:sz w:val="24"/>
          <w:szCs w:val="28"/>
          <w:lang w:eastAsia="ru-RU"/>
        </w:rPr>
        <w:lastRenderedPageBreak/>
        <w:t>13.2. Измерение толщины стенки, соприкасающейся с водой алюминиевого или экструзионного радиатора</w:t>
      </w:r>
      <w:r w:rsidRPr="00C65A50">
        <w:rPr>
          <w:rFonts w:eastAsia="Times New Roman"/>
          <w:b/>
          <w:bCs/>
          <w:sz w:val="24"/>
          <w:szCs w:val="28"/>
          <w:lang w:val="kk-KZ" w:eastAsia="ru-RU"/>
        </w:rPr>
        <w:t xml:space="preserve"> </w:t>
      </w:r>
    </w:p>
    <w:p w14:paraId="0F2CC0E8" w14:textId="77777777" w:rsidR="00C65A50" w:rsidRPr="00387B1F" w:rsidRDefault="00C65A50" w:rsidP="00387B1F">
      <w:pPr>
        <w:spacing w:after="0" w:line="240" w:lineRule="auto"/>
        <w:ind w:left="0" w:right="0" w:firstLine="567"/>
        <w:contextualSpacing/>
        <w:rPr>
          <w:rFonts w:eastAsia="Times New Roman"/>
          <w:sz w:val="24"/>
          <w:szCs w:val="28"/>
          <w:lang w:eastAsia="ru-RU"/>
        </w:rPr>
      </w:pPr>
    </w:p>
    <w:p w14:paraId="7624D4ED"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Измерение толщины производится на вертикальном канале алюминиевого радиатора после удаления лакокрасочного покрытия химическим или термическим способом. Механические способы удаления лакокрасочного покрытия не допускаются.</w:t>
      </w:r>
    </w:p>
    <w:p w14:paraId="7E09878C" w14:textId="0B02E166"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Минимальная толщина стенки для литого и экструзионного алюминиевого радиатора определяется на поперечном сечении вертикального канала, расположенном на одинаковом расстоянии от верхнего и нижнего горизонтальных каналов (положение сечения определяется с точностью ± 5 мм). Толщину стенки измеряют, как минимум, в четырех точках без удаления ребер радиатора, в местах, где радиус скругления примыкающего ребра не оказывает влияния на измеряемую толщину стенки, а также в визуально определяемой точке с наименьшей толщиной стенки, если таковая имеется (рис</w:t>
      </w:r>
      <w:r w:rsidR="00725C99">
        <w:rPr>
          <w:rFonts w:eastAsia="Times New Roman"/>
          <w:sz w:val="24"/>
          <w:szCs w:val="28"/>
          <w:lang w:eastAsia="ru-RU"/>
        </w:rPr>
        <w:t>унок</w:t>
      </w:r>
      <w:r w:rsidRPr="00387B1F">
        <w:rPr>
          <w:rFonts w:eastAsia="Times New Roman"/>
          <w:sz w:val="24"/>
          <w:szCs w:val="28"/>
          <w:lang w:eastAsia="ru-RU"/>
        </w:rPr>
        <w:t xml:space="preserve"> 16).</w:t>
      </w:r>
    </w:p>
    <w:p w14:paraId="4EA20503" w14:textId="77777777" w:rsidR="00387B1F" w:rsidRPr="00387B1F" w:rsidRDefault="00387B1F" w:rsidP="00387B1F">
      <w:pPr>
        <w:spacing w:after="0" w:line="240" w:lineRule="auto"/>
        <w:ind w:left="0" w:right="0" w:firstLine="0"/>
        <w:contextualSpacing/>
        <w:jc w:val="left"/>
        <w:rPr>
          <w:rFonts w:eastAsia="Times New Roman"/>
          <w:sz w:val="28"/>
          <w:szCs w:val="28"/>
          <w:lang w:eastAsia="ru-RU"/>
        </w:rPr>
      </w:pPr>
    </w:p>
    <w:p w14:paraId="38A7275F" w14:textId="341A1743" w:rsidR="00387B1F" w:rsidRPr="00387B1F" w:rsidRDefault="00387B1F" w:rsidP="00387B1F">
      <w:pPr>
        <w:spacing w:after="0" w:line="240" w:lineRule="auto"/>
        <w:ind w:left="0" w:right="0" w:firstLine="0"/>
        <w:contextualSpacing/>
        <w:jc w:val="center"/>
        <w:rPr>
          <w:rFonts w:eastAsia="Times New Roman"/>
          <w:sz w:val="28"/>
          <w:szCs w:val="28"/>
          <w:lang w:eastAsia="ru-RU"/>
        </w:rPr>
      </w:pPr>
      <w:r w:rsidRPr="00387B1F">
        <w:rPr>
          <w:rFonts w:eastAsia="Times New Roman"/>
          <w:noProof/>
          <w:sz w:val="28"/>
          <w:szCs w:val="28"/>
          <w:lang w:eastAsia="ru-RU"/>
        </w:rPr>
        <w:drawing>
          <wp:inline distT="0" distB="0" distL="0" distR="0" wp14:anchorId="18D2152C" wp14:editId="052D40C2">
            <wp:extent cx="2173605" cy="1604645"/>
            <wp:effectExtent l="0" t="0" r="0" b="0"/>
            <wp:docPr id="966652226" name="Рисунок 297" descr="Сечение алюми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ечение алюминия.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3605" cy="1604645"/>
                    </a:xfrm>
                    <a:prstGeom prst="rect">
                      <a:avLst/>
                    </a:prstGeom>
                    <a:noFill/>
                    <a:ln>
                      <a:noFill/>
                    </a:ln>
                  </pic:spPr>
                </pic:pic>
              </a:graphicData>
            </a:graphic>
          </wp:inline>
        </w:drawing>
      </w:r>
    </w:p>
    <w:p w14:paraId="7F9E34D6" w14:textId="77777777" w:rsidR="00387B1F" w:rsidRPr="00387B1F" w:rsidRDefault="00387B1F" w:rsidP="00387B1F">
      <w:pPr>
        <w:spacing w:after="0" w:line="240" w:lineRule="auto"/>
        <w:ind w:left="0" w:right="0" w:firstLine="567"/>
        <w:contextualSpacing/>
        <w:rPr>
          <w:rFonts w:eastAsia="Times New Roman"/>
          <w:sz w:val="28"/>
          <w:szCs w:val="28"/>
          <w:lang w:eastAsia="ru-RU"/>
        </w:rPr>
      </w:pPr>
    </w:p>
    <w:p w14:paraId="735DE0F6" w14:textId="77777777" w:rsidR="00387B1F" w:rsidRDefault="00387B1F" w:rsidP="00387B1F">
      <w:pPr>
        <w:spacing w:after="0" w:line="240" w:lineRule="auto"/>
        <w:ind w:left="0" w:right="0" w:firstLine="567"/>
        <w:contextualSpacing/>
        <w:jc w:val="center"/>
        <w:rPr>
          <w:rFonts w:eastAsia="Times New Roman"/>
          <w:sz w:val="24"/>
          <w:szCs w:val="28"/>
          <w:lang w:eastAsia="ru-RU"/>
        </w:rPr>
      </w:pPr>
      <w:r w:rsidRPr="00387B1F">
        <w:rPr>
          <w:rFonts w:eastAsia="Times New Roman"/>
          <w:sz w:val="24"/>
          <w:szCs w:val="28"/>
          <w:lang w:eastAsia="ru-RU"/>
        </w:rPr>
        <w:t>Рисунок 16 – Точки измерения толщины в сечении алюминиевого радиатора</w:t>
      </w:r>
    </w:p>
    <w:p w14:paraId="4F4CACD4" w14:textId="77777777" w:rsidR="00C65A50" w:rsidRPr="00387B1F" w:rsidRDefault="00C65A50" w:rsidP="00387B1F">
      <w:pPr>
        <w:spacing w:after="0" w:line="240" w:lineRule="auto"/>
        <w:ind w:left="0" w:right="0" w:firstLine="567"/>
        <w:contextualSpacing/>
        <w:jc w:val="center"/>
        <w:rPr>
          <w:rFonts w:eastAsia="Times New Roman"/>
          <w:sz w:val="24"/>
          <w:szCs w:val="28"/>
          <w:lang w:eastAsia="ru-RU"/>
        </w:rPr>
      </w:pPr>
    </w:p>
    <w:p w14:paraId="738C3ADF" w14:textId="088DC61F"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За толщину стенки литого или экструзионного радиатора принимается наименьшее измеренное значение толщины стенки.</w:t>
      </w:r>
    </w:p>
    <w:p w14:paraId="65BB6071" w14:textId="78218CFF" w:rsidR="00387B1F" w:rsidRPr="00387B1F" w:rsidRDefault="00C65A50" w:rsidP="00387B1F">
      <w:pPr>
        <w:spacing w:after="0" w:line="240" w:lineRule="auto"/>
        <w:ind w:left="0" w:right="0" w:firstLine="567"/>
        <w:contextualSpacing/>
        <w:rPr>
          <w:rFonts w:eastAsia="Times New Roman"/>
          <w:sz w:val="24"/>
          <w:szCs w:val="28"/>
          <w:lang w:eastAsia="ru-RU"/>
        </w:rPr>
      </w:pPr>
      <w:r w:rsidRPr="00C65A50">
        <w:rPr>
          <w:rFonts w:eastAsia="Times New Roman"/>
          <w:sz w:val="24"/>
          <w:szCs w:val="28"/>
          <w:lang w:eastAsia="ru-RU"/>
        </w:rPr>
        <w:t>Для измерения толщины стенки применяют толщиномер (микрометр) с ценой деления 0,01 мм</w:t>
      </w:r>
      <w:r w:rsidR="00484A06">
        <w:rPr>
          <w:rFonts w:eastAsia="Times New Roman"/>
          <w:sz w:val="24"/>
          <w:szCs w:val="28"/>
          <w:lang w:eastAsia="ru-RU"/>
        </w:rPr>
        <w:t xml:space="preserve"> согласно </w:t>
      </w:r>
      <w:r w:rsidR="00484A06" w:rsidRPr="00484A06">
        <w:rPr>
          <w:rFonts w:eastAsia="Times New Roman"/>
          <w:sz w:val="24"/>
          <w:szCs w:val="28"/>
          <w:lang w:eastAsia="ru-RU"/>
        </w:rPr>
        <w:t>ГОСТ 11358</w:t>
      </w:r>
      <w:r>
        <w:rPr>
          <w:rFonts w:eastAsia="Times New Roman"/>
          <w:sz w:val="24"/>
          <w:szCs w:val="28"/>
          <w:lang w:eastAsia="ru-RU"/>
        </w:rPr>
        <w:t xml:space="preserve">. </w:t>
      </w:r>
      <w:r w:rsidR="00387B1F" w:rsidRPr="00387B1F">
        <w:rPr>
          <w:rFonts w:eastAsia="Times New Roman"/>
          <w:sz w:val="24"/>
          <w:szCs w:val="28"/>
          <w:lang w:eastAsia="ru-RU"/>
        </w:rPr>
        <w:t>Допускается измерение толщины иными методами, при условии, что используемые средства измерения учитывают криволинейность поверхности и внесены в государственный реестр средств измерений.</w:t>
      </w:r>
    </w:p>
    <w:p w14:paraId="606FAA63"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За результат измерений принимается наименьшее значение толщины канала, полученное по измерениям.</w:t>
      </w:r>
    </w:p>
    <w:p w14:paraId="36E881EA"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Измерение толщины стенки чугунного радиатора проводится аналогично алюминиевому.</w:t>
      </w:r>
    </w:p>
    <w:p w14:paraId="414E085B" w14:textId="77777777" w:rsidR="00C65A50" w:rsidRDefault="00C65A50" w:rsidP="00387B1F">
      <w:pPr>
        <w:spacing w:after="0" w:line="240" w:lineRule="auto"/>
        <w:ind w:left="0" w:right="0" w:firstLine="567"/>
        <w:contextualSpacing/>
        <w:rPr>
          <w:rFonts w:eastAsia="Times New Roman"/>
          <w:sz w:val="24"/>
          <w:szCs w:val="28"/>
          <w:lang w:eastAsia="ru-RU"/>
        </w:rPr>
      </w:pPr>
    </w:p>
    <w:p w14:paraId="10CCC1B5" w14:textId="0E49D3C6" w:rsidR="00387B1F" w:rsidRPr="00C65A50" w:rsidRDefault="00387B1F" w:rsidP="00387B1F">
      <w:pPr>
        <w:spacing w:after="0" w:line="240" w:lineRule="auto"/>
        <w:ind w:left="0" w:right="0" w:firstLine="567"/>
        <w:contextualSpacing/>
        <w:rPr>
          <w:rFonts w:eastAsia="Times New Roman"/>
          <w:b/>
          <w:bCs/>
          <w:sz w:val="24"/>
          <w:szCs w:val="28"/>
          <w:lang w:eastAsia="ru-RU"/>
        </w:rPr>
      </w:pPr>
      <w:r w:rsidRPr="00387B1F">
        <w:rPr>
          <w:rFonts w:eastAsia="Times New Roman"/>
          <w:b/>
          <w:bCs/>
          <w:sz w:val="24"/>
          <w:szCs w:val="28"/>
          <w:lang w:eastAsia="ru-RU"/>
        </w:rPr>
        <w:t>13.3 Измерение толщины стенки, соприкасающейся с водой биметаллического радиатора</w:t>
      </w:r>
    </w:p>
    <w:p w14:paraId="4C69B4CC" w14:textId="77777777" w:rsidR="00C65A50" w:rsidRPr="00387B1F" w:rsidRDefault="00C65A50" w:rsidP="00387B1F">
      <w:pPr>
        <w:spacing w:after="0" w:line="240" w:lineRule="auto"/>
        <w:ind w:left="0" w:right="0" w:firstLine="567"/>
        <w:contextualSpacing/>
        <w:rPr>
          <w:rFonts w:eastAsia="Times New Roman"/>
          <w:sz w:val="24"/>
          <w:szCs w:val="28"/>
          <w:lang w:eastAsia="ru-RU"/>
        </w:rPr>
      </w:pPr>
    </w:p>
    <w:p w14:paraId="1A2FEC1C"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Измерение толщины стенки стальной трубы (закладной детали) биметаллического радиатора, соприкасающейся с водой, проводят в точке поперечного сечения трубки. Для проведения измерения вырезается элемент вертикального канала произвольной высоты.</w:t>
      </w:r>
    </w:p>
    <w:p w14:paraId="3B81C038" w14:textId="4611364B"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Для извлечения стальной трубки этот элемент разрезается по диаметру на всю высоту (рис</w:t>
      </w:r>
      <w:r w:rsidR="00C65A50">
        <w:rPr>
          <w:rFonts w:eastAsia="Times New Roman"/>
          <w:sz w:val="24"/>
          <w:szCs w:val="28"/>
          <w:lang w:eastAsia="ru-RU"/>
        </w:rPr>
        <w:t>унок</w:t>
      </w:r>
      <w:r w:rsidRPr="00387B1F">
        <w:rPr>
          <w:rFonts w:eastAsia="Times New Roman"/>
          <w:sz w:val="24"/>
          <w:szCs w:val="28"/>
          <w:lang w:eastAsia="ru-RU"/>
        </w:rPr>
        <w:t xml:space="preserve"> 17). Измерения проводятся на извлеченном элементе стальной трубки.</w:t>
      </w:r>
    </w:p>
    <w:p w14:paraId="7BB7FA35" w14:textId="271974A6" w:rsidR="00387B1F" w:rsidRPr="00387B1F" w:rsidRDefault="00387B1F" w:rsidP="00387B1F">
      <w:pPr>
        <w:spacing w:after="0" w:line="240" w:lineRule="auto"/>
        <w:ind w:left="0" w:right="0" w:firstLine="0"/>
        <w:contextualSpacing/>
        <w:jc w:val="center"/>
        <w:rPr>
          <w:rFonts w:eastAsia="Times New Roman"/>
          <w:noProof/>
          <w:sz w:val="24"/>
          <w:szCs w:val="28"/>
          <w:lang w:eastAsia="ru-RU"/>
        </w:rPr>
      </w:pPr>
      <w:r w:rsidRPr="00387B1F">
        <w:rPr>
          <w:rFonts w:eastAsia="Times New Roman"/>
          <w:noProof/>
          <w:sz w:val="24"/>
          <w:szCs w:val="28"/>
          <w:lang w:eastAsia="ru-RU"/>
        </w:rPr>
        <w:lastRenderedPageBreak/>
        <w:drawing>
          <wp:inline distT="0" distB="0" distL="0" distR="0" wp14:anchorId="4E82F6BA" wp14:editId="66E9817D">
            <wp:extent cx="1630680" cy="1871980"/>
            <wp:effectExtent l="0" t="0" r="7620" b="0"/>
            <wp:docPr id="1849510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0680" cy="1871980"/>
                    </a:xfrm>
                    <a:prstGeom prst="rect">
                      <a:avLst/>
                    </a:prstGeom>
                    <a:noFill/>
                    <a:ln>
                      <a:noFill/>
                    </a:ln>
                  </pic:spPr>
                </pic:pic>
              </a:graphicData>
            </a:graphic>
          </wp:inline>
        </w:drawing>
      </w:r>
    </w:p>
    <w:p w14:paraId="5C06C999" w14:textId="77777777" w:rsidR="00387B1F" w:rsidRPr="00387B1F" w:rsidRDefault="00387B1F" w:rsidP="00387B1F">
      <w:pPr>
        <w:spacing w:after="0" w:line="240" w:lineRule="auto"/>
        <w:ind w:left="0" w:right="0" w:firstLine="0"/>
        <w:contextualSpacing/>
        <w:jc w:val="center"/>
        <w:rPr>
          <w:rFonts w:eastAsia="Times New Roman"/>
          <w:sz w:val="24"/>
          <w:szCs w:val="28"/>
          <w:lang w:eastAsia="ru-RU"/>
        </w:rPr>
      </w:pPr>
    </w:p>
    <w:p w14:paraId="0B70E6A6" w14:textId="07B6530B" w:rsidR="00387B1F" w:rsidRDefault="00387B1F" w:rsidP="00387B1F">
      <w:pPr>
        <w:spacing w:after="0" w:line="240" w:lineRule="auto"/>
        <w:ind w:left="0" w:right="0" w:firstLine="567"/>
        <w:contextualSpacing/>
        <w:jc w:val="center"/>
        <w:rPr>
          <w:rFonts w:eastAsia="Times New Roman"/>
          <w:sz w:val="24"/>
          <w:szCs w:val="28"/>
          <w:lang w:eastAsia="ru-RU"/>
        </w:rPr>
      </w:pPr>
      <w:r w:rsidRPr="00387B1F">
        <w:rPr>
          <w:rFonts w:eastAsia="Times New Roman"/>
          <w:sz w:val="24"/>
          <w:szCs w:val="28"/>
          <w:lang w:eastAsia="ru-RU"/>
        </w:rPr>
        <w:t xml:space="preserve">Рисунок 17 </w:t>
      </w:r>
      <w:r w:rsidR="00C65A50" w:rsidRPr="00387B1F">
        <w:rPr>
          <w:rFonts w:eastAsia="Times New Roman"/>
          <w:sz w:val="24"/>
          <w:szCs w:val="28"/>
          <w:lang w:eastAsia="ru-RU"/>
        </w:rPr>
        <w:t>— Схема</w:t>
      </w:r>
      <w:r w:rsidRPr="00387B1F">
        <w:rPr>
          <w:rFonts w:eastAsia="Times New Roman"/>
          <w:sz w:val="24"/>
          <w:szCs w:val="28"/>
          <w:lang w:eastAsia="ru-RU"/>
        </w:rPr>
        <w:t xml:space="preserve"> разреза вертикального канала</w:t>
      </w:r>
    </w:p>
    <w:p w14:paraId="49E1913E" w14:textId="77777777" w:rsidR="00C65A50" w:rsidRPr="00387B1F" w:rsidRDefault="00C65A50" w:rsidP="00387B1F">
      <w:pPr>
        <w:spacing w:after="0" w:line="240" w:lineRule="auto"/>
        <w:ind w:left="0" w:right="0" w:firstLine="567"/>
        <w:contextualSpacing/>
        <w:jc w:val="center"/>
        <w:rPr>
          <w:rFonts w:eastAsia="Times New Roman"/>
          <w:sz w:val="24"/>
          <w:szCs w:val="28"/>
          <w:lang w:eastAsia="ru-RU"/>
        </w:rPr>
      </w:pPr>
    </w:p>
    <w:p w14:paraId="054D2FA5"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При определении толщины стенки закладной детали биметаллического радиатора внутреннее защитное покрытие (в случае наличия такового) должно быть удалено химическим или термическим способом. Механическое удаление защитного покрытия не допускается.</w:t>
      </w:r>
    </w:p>
    <w:p w14:paraId="7D298F66" w14:textId="6D043AC2"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 xml:space="preserve">Для измерения толщины стенки применяют </w:t>
      </w:r>
      <w:r w:rsidR="00C65A50" w:rsidRPr="00C65A50">
        <w:rPr>
          <w:rFonts w:eastAsia="Times New Roman"/>
          <w:sz w:val="24"/>
          <w:szCs w:val="28"/>
          <w:lang w:eastAsia="ru-RU"/>
        </w:rPr>
        <w:t>толщиномер</w:t>
      </w:r>
      <w:r w:rsidR="00C65A50">
        <w:rPr>
          <w:rFonts w:eastAsia="Times New Roman"/>
          <w:sz w:val="24"/>
          <w:szCs w:val="28"/>
          <w:lang w:eastAsia="ru-RU"/>
        </w:rPr>
        <w:t xml:space="preserve"> </w:t>
      </w:r>
      <w:r w:rsidRPr="00387B1F">
        <w:rPr>
          <w:rFonts w:eastAsia="Times New Roman"/>
          <w:sz w:val="24"/>
          <w:szCs w:val="28"/>
          <w:lang w:eastAsia="ru-RU"/>
        </w:rPr>
        <w:t>с ценой деления 0,01 мм</w:t>
      </w:r>
      <w:r w:rsidR="00484A06">
        <w:rPr>
          <w:rFonts w:eastAsia="Times New Roman"/>
          <w:sz w:val="24"/>
          <w:szCs w:val="28"/>
          <w:lang w:eastAsia="ru-RU"/>
        </w:rPr>
        <w:t xml:space="preserve"> согласно </w:t>
      </w:r>
      <w:r w:rsidR="00484A06" w:rsidRPr="00484A06">
        <w:rPr>
          <w:rFonts w:eastAsia="Times New Roman"/>
          <w:sz w:val="24"/>
          <w:szCs w:val="28"/>
          <w:lang w:eastAsia="ru-RU"/>
        </w:rPr>
        <w:t>ГОСТ 11358</w:t>
      </w:r>
      <w:r w:rsidRPr="00387B1F">
        <w:rPr>
          <w:rFonts w:eastAsia="Times New Roman"/>
          <w:sz w:val="24"/>
          <w:szCs w:val="28"/>
          <w:lang w:eastAsia="ru-RU"/>
        </w:rPr>
        <w:t>. Допускается измерение толщины иными методами, при условии, что используемые средства измерения учитывают криволинейность поверхности и внесены в государственный реестр средств измерений.</w:t>
      </w:r>
    </w:p>
    <w:p w14:paraId="3C5F0EDB" w14:textId="77777777" w:rsidR="00C65A50" w:rsidRDefault="00C65A50" w:rsidP="00387B1F">
      <w:pPr>
        <w:spacing w:after="0" w:line="240" w:lineRule="auto"/>
        <w:ind w:left="0" w:right="0" w:firstLine="567"/>
        <w:contextualSpacing/>
        <w:rPr>
          <w:rFonts w:eastAsia="Times New Roman"/>
          <w:sz w:val="24"/>
          <w:szCs w:val="28"/>
          <w:lang w:eastAsia="ru-RU"/>
        </w:rPr>
      </w:pPr>
    </w:p>
    <w:p w14:paraId="3E6F40AE" w14:textId="25C9AC6B" w:rsidR="00387B1F" w:rsidRPr="00C65A50" w:rsidRDefault="00387B1F" w:rsidP="00387B1F">
      <w:pPr>
        <w:spacing w:after="0" w:line="240" w:lineRule="auto"/>
        <w:ind w:left="0" w:right="0" w:firstLine="567"/>
        <w:contextualSpacing/>
        <w:rPr>
          <w:rFonts w:eastAsia="Times New Roman"/>
          <w:b/>
          <w:bCs/>
          <w:sz w:val="24"/>
          <w:szCs w:val="28"/>
          <w:lang w:eastAsia="ru-RU"/>
        </w:rPr>
      </w:pPr>
      <w:r w:rsidRPr="00387B1F">
        <w:rPr>
          <w:rFonts w:eastAsia="Times New Roman"/>
          <w:b/>
          <w:bCs/>
          <w:sz w:val="24"/>
          <w:szCs w:val="28"/>
          <w:lang w:eastAsia="ru-RU"/>
        </w:rPr>
        <w:t xml:space="preserve">13.4 Измерение толщины стенки, </w:t>
      </w:r>
      <w:r w:rsidR="00C65A50" w:rsidRPr="00C65A50">
        <w:rPr>
          <w:rFonts w:eastAsia="Times New Roman"/>
          <w:b/>
          <w:bCs/>
          <w:sz w:val="24"/>
          <w:szCs w:val="28"/>
          <w:lang w:eastAsia="ru-RU"/>
        </w:rPr>
        <w:t>соприкасающейся</w:t>
      </w:r>
      <w:r w:rsidRPr="00387B1F">
        <w:rPr>
          <w:rFonts w:eastAsia="Times New Roman"/>
          <w:b/>
          <w:bCs/>
          <w:sz w:val="24"/>
          <w:szCs w:val="28"/>
          <w:lang w:eastAsia="ru-RU"/>
        </w:rPr>
        <w:t xml:space="preserve"> с водой трубчатого радиатора </w:t>
      </w:r>
    </w:p>
    <w:p w14:paraId="211BE294" w14:textId="77777777" w:rsidR="00C65A50" w:rsidRPr="00387B1F" w:rsidRDefault="00C65A50" w:rsidP="00387B1F">
      <w:pPr>
        <w:spacing w:after="0" w:line="240" w:lineRule="auto"/>
        <w:ind w:left="0" w:right="0" w:firstLine="567"/>
        <w:contextualSpacing/>
        <w:rPr>
          <w:rFonts w:eastAsia="Times New Roman"/>
          <w:sz w:val="24"/>
          <w:szCs w:val="28"/>
          <w:lang w:eastAsia="ru-RU"/>
        </w:rPr>
      </w:pPr>
    </w:p>
    <w:p w14:paraId="4D111A2B"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Для определения толщины стенки вырезают часть секции радиатора, включающую вертикальный канал и часть элемента горизонтального коллектора.</w:t>
      </w:r>
    </w:p>
    <w:p w14:paraId="2425BDFD"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Измерение толщины производится после удаления лакокрасочного покрытия химическим или термическим способом. Механические способы удаления лакокрасочного покрытия не допускаются.</w:t>
      </w:r>
    </w:p>
    <w:p w14:paraId="56F648A2"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 xml:space="preserve">Измеряют толщину образца не менее чем в двух точках. </w:t>
      </w:r>
    </w:p>
    <w:p w14:paraId="414D51C2" w14:textId="1F1B2439"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Т1 – толщина</w:t>
      </w:r>
      <w:r w:rsidR="00C65A50">
        <w:rPr>
          <w:rFonts w:eastAsia="Times New Roman"/>
          <w:sz w:val="24"/>
          <w:szCs w:val="28"/>
          <w:lang w:eastAsia="ru-RU"/>
        </w:rPr>
        <w:t xml:space="preserve"> </w:t>
      </w:r>
      <w:r w:rsidRPr="00387B1F">
        <w:rPr>
          <w:rFonts w:eastAsia="Times New Roman"/>
          <w:sz w:val="24"/>
          <w:szCs w:val="28"/>
          <w:lang w:eastAsia="ru-RU"/>
        </w:rPr>
        <w:t>стенки стальной трубы вертикального канала;</w:t>
      </w:r>
    </w:p>
    <w:p w14:paraId="4E465053"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Т2 – толщина стенки стальной трубы горизонтального коллектора при круглом сечении коллектора либо толщина плоской поверхности горизонтального коллектора при сложной форме.</w:t>
      </w:r>
    </w:p>
    <w:p w14:paraId="7A84599D" w14:textId="4DC8936D"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 xml:space="preserve">Для измерения толщины образца применяют </w:t>
      </w:r>
      <w:r w:rsidR="00C65A50" w:rsidRPr="00C65A50">
        <w:rPr>
          <w:rFonts w:eastAsia="Times New Roman"/>
          <w:sz w:val="24"/>
          <w:szCs w:val="28"/>
          <w:lang w:eastAsia="ru-RU"/>
        </w:rPr>
        <w:t>толщиномер</w:t>
      </w:r>
      <w:r w:rsidR="00C65A50">
        <w:rPr>
          <w:rFonts w:eastAsia="Times New Roman"/>
          <w:sz w:val="24"/>
          <w:szCs w:val="28"/>
          <w:lang w:eastAsia="ru-RU"/>
        </w:rPr>
        <w:t xml:space="preserve"> </w:t>
      </w:r>
      <w:r w:rsidRPr="00387B1F">
        <w:rPr>
          <w:rFonts w:eastAsia="Times New Roman"/>
          <w:sz w:val="24"/>
          <w:szCs w:val="28"/>
          <w:lang w:eastAsia="ru-RU"/>
        </w:rPr>
        <w:t>с ценой деления 0,01 мм</w:t>
      </w:r>
      <w:r w:rsidR="00484A06">
        <w:rPr>
          <w:rFonts w:eastAsia="Times New Roman"/>
          <w:sz w:val="24"/>
          <w:szCs w:val="28"/>
          <w:lang w:eastAsia="ru-RU"/>
        </w:rPr>
        <w:t xml:space="preserve"> согласно </w:t>
      </w:r>
      <w:r w:rsidR="00484A06" w:rsidRPr="00484A06">
        <w:rPr>
          <w:rFonts w:eastAsia="Times New Roman"/>
          <w:sz w:val="24"/>
          <w:szCs w:val="28"/>
          <w:lang w:eastAsia="ru-RU"/>
        </w:rPr>
        <w:t>ГОСТ 11358</w:t>
      </w:r>
      <w:r w:rsidRPr="00387B1F">
        <w:rPr>
          <w:rFonts w:eastAsia="Times New Roman"/>
          <w:sz w:val="24"/>
          <w:szCs w:val="28"/>
          <w:lang w:eastAsia="ru-RU"/>
        </w:rPr>
        <w:t>. Допускается измерение толщины иными методами, при условии, что используемые средства измерения учитывают криволинейность поверхности и внесены в государственный реестр средств измерений.</w:t>
      </w:r>
    </w:p>
    <w:p w14:paraId="56AFADA7" w14:textId="77777777" w:rsidR="00C65A50" w:rsidRDefault="00C65A50" w:rsidP="00387B1F">
      <w:pPr>
        <w:spacing w:after="0" w:line="240" w:lineRule="auto"/>
        <w:ind w:left="0" w:right="0" w:firstLine="567"/>
        <w:contextualSpacing/>
        <w:rPr>
          <w:rFonts w:eastAsia="Times New Roman"/>
          <w:sz w:val="24"/>
          <w:szCs w:val="28"/>
          <w:lang w:eastAsia="ru-RU"/>
        </w:rPr>
      </w:pPr>
    </w:p>
    <w:p w14:paraId="426ED798" w14:textId="2CA5BAA2" w:rsidR="00387B1F" w:rsidRPr="00C65A50" w:rsidRDefault="00387B1F" w:rsidP="00387B1F">
      <w:pPr>
        <w:spacing w:after="0" w:line="240" w:lineRule="auto"/>
        <w:ind w:left="0" w:right="0" w:firstLine="567"/>
        <w:contextualSpacing/>
        <w:rPr>
          <w:rFonts w:eastAsia="Times New Roman"/>
          <w:b/>
          <w:bCs/>
          <w:sz w:val="24"/>
          <w:szCs w:val="28"/>
          <w:lang w:eastAsia="ru-RU"/>
        </w:rPr>
      </w:pPr>
      <w:r w:rsidRPr="00387B1F">
        <w:rPr>
          <w:rFonts w:eastAsia="Times New Roman"/>
          <w:b/>
          <w:bCs/>
          <w:sz w:val="24"/>
          <w:szCs w:val="28"/>
          <w:lang w:eastAsia="ru-RU"/>
        </w:rPr>
        <w:t xml:space="preserve">13.5. Измерение толщины стенки, соприкасающейся с водой у конвекторов </w:t>
      </w:r>
    </w:p>
    <w:p w14:paraId="2606624E" w14:textId="77777777" w:rsidR="00C65A50" w:rsidRPr="00387B1F" w:rsidRDefault="00C65A50" w:rsidP="00387B1F">
      <w:pPr>
        <w:spacing w:after="0" w:line="240" w:lineRule="auto"/>
        <w:ind w:left="0" w:right="0" w:firstLine="567"/>
        <w:contextualSpacing/>
        <w:rPr>
          <w:rFonts w:eastAsia="Times New Roman"/>
          <w:sz w:val="24"/>
          <w:szCs w:val="28"/>
          <w:lang w:eastAsia="ru-RU"/>
        </w:rPr>
      </w:pPr>
    </w:p>
    <w:p w14:paraId="3151A9ED"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Измерение толщины производится после удаления лакокрасочного покрытия химическим или термическим способом. Механические способы удаления лакокрасочного покрытия не допускаются.</w:t>
      </w:r>
    </w:p>
    <w:p w14:paraId="24F0BC6B" w14:textId="20B2A4EB"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 xml:space="preserve">Измерение толщины стенки трубы проводят в зоне </w:t>
      </w:r>
      <w:proofErr w:type="spellStart"/>
      <w:r w:rsidRPr="00387B1F">
        <w:rPr>
          <w:rFonts w:eastAsia="Times New Roman"/>
          <w:sz w:val="24"/>
          <w:szCs w:val="28"/>
          <w:lang w:eastAsia="ru-RU"/>
        </w:rPr>
        <w:t>дорнования</w:t>
      </w:r>
      <w:proofErr w:type="spellEnd"/>
      <w:r w:rsidRPr="00387B1F">
        <w:rPr>
          <w:rFonts w:eastAsia="Times New Roman"/>
          <w:sz w:val="24"/>
          <w:szCs w:val="28"/>
          <w:lang w:eastAsia="ru-RU"/>
        </w:rPr>
        <w:t xml:space="preserve"> (рис</w:t>
      </w:r>
      <w:r w:rsidR="00C65A50">
        <w:rPr>
          <w:rFonts w:eastAsia="Times New Roman"/>
          <w:sz w:val="24"/>
          <w:szCs w:val="28"/>
          <w:lang w:eastAsia="ru-RU"/>
        </w:rPr>
        <w:t>унок</w:t>
      </w:r>
      <w:r w:rsidRPr="00387B1F">
        <w:rPr>
          <w:rFonts w:eastAsia="Times New Roman"/>
          <w:sz w:val="24"/>
          <w:szCs w:val="28"/>
          <w:lang w:eastAsia="ru-RU"/>
        </w:rPr>
        <w:t xml:space="preserve"> 18) на свободных от пластин зонах. Для этого в указанной зоне вырезается участок трубы (образец), на котором будут производиться измерения.</w:t>
      </w:r>
    </w:p>
    <w:p w14:paraId="42792E1C" w14:textId="77777777" w:rsidR="00387B1F" w:rsidRPr="00387B1F" w:rsidRDefault="00387B1F" w:rsidP="00387B1F">
      <w:pPr>
        <w:spacing w:after="0" w:line="240" w:lineRule="auto"/>
        <w:ind w:left="0" w:right="0" w:firstLine="567"/>
        <w:contextualSpacing/>
        <w:rPr>
          <w:rFonts w:eastAsia="Times New Roman"/>
          <w:b/>
          <w:sz w:val="24"/>
          <w:szCs w:val="28"/>
          <w:lang w:eastAsia="ru-RU"/>
        </w:rPr>
      </w:pPr>
    </w:p>
    <w:p w14:paraId="3DEACED3" w14:textId="266C08EB" w:rsidR="00387B1F" w:rsidRPr="00387B1F" w:rsidRDefault="00387B1F" w:rsidP="00387B1F">
      <w:pPr>
        <w:spacing w:after="0" w:line="240" w:lineRule="auto"/>
        <w:ind w:left="0" w:right="0" w:firstLine="567"/>
        <w:contextualSpacing/>
        <w:rPr>
          <w:rFonts w:eastAsia="Times New Roman"/>
          <w:b/>
          <w:sz w:val="24"/>
          <w:szCs w:val="28"/>
          <w:lang w:eastAsia="ru-RU"/>
        </w:rPr>
      </w:pPr>
      <w:r w:rsidRPr="00387B1F">
        <w:rPr>
          <w:rFonts w:eastAsia="Times New Roman"/>
          <w:b/>
          <w:noProof/>
          <w:sz w:val="24"/>
          <w:szCs w:val="28"/>
          <w:lang w:eastAsia="ru-RU"/>
        </w:rPr>
        <w:lastRenderedPageBreak/>
        <w:drawing>
          <wp:inline distT="0" distB="0" distL="0" distR="0" wp14:anchorId="11400AD3" wp14:editId="56CA354F">
            <wp:extent cx="5469255" cy="1656080"/>
            <wp:effectExtent l="0" t="0" r="0" b="1270"/>
            <wp:docPr id="482019507"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9255" cy="1656080"/>
                    </a:xfrm>
                    <a:prstGeom prst="rect">
                      <a:avLst/>
                    </a:prstGeom>
                    <a:noFill/>
                    <a:ln>
                      <a:noFill/>
                    </a:ln>
                  </pic:spPr>
                </pic:pic>
              </a:graphicData>
            </a:graphic>
          </wp:inline>
        </w:drawing>
      </w:r>
    </w:p>
    <w:p w14:paraId="740D48A5" w14:textId="77777777" w:rsidR="00387B1F" w:rsidRDefault="00387B1F" w:rsidP="00387B1F">
      <w:pPr>
        <w:spacing w:after="0" w:line="240" w:lineRule="auto"/>
        <w:ind w:left="0" w:right="0" w:firstLine="567"/>
        <w:contextualSpacing/>
        <w:jc w:val="center"/>
        <w:rPr>
          <w:rFonts w:eastAsia="Times New Roman"/>
          <w:sz w:val="24"/>
          <w:szCs w:val="28"/>
          <w:lang w:eastAsia="ru-RU"/>
        </w:rPr>
      </w:pPr>
      <w:r w:rsidRPr="00387B1F">
        <w:rPr>
          <w:rFonts w:eastAsia="Times New Roman"/>
          <w:sz w:val="24"/>
          <w:szCs w:val="28"/>
          <w:lang w:eastAsia="ru-RU"/>
        </w:rPr>
        <w:t>Рисунок 18 — Измерение толщины стенки конвектора</w:t>
      </w:r>
    </w:p>
    <w:p w14:paraId="54C6BA54" w14:textId="77777777" w:rsidR="00C65A50" w:rsidRPr="00387B1F" w:rsidRDefault="00C65A50" w:rsidP="00387B1F">
      <w:pPr>
        <w:spacing w:after="0" w:line="240" w:lineRule="auto"/>
        <w:ind w:left="0" w:right="0" w:firstLine="567"/>
        <w:contextualSpacing/>
        <w:jc w:val="center"/>
        <w:rPr>
          <w:rFonts w:eastAsia="Times New Roman"/>
          <w:sz w:val="24"/>
          <w:szCs w:val="28"/>
          <w:lang w:eastAsia="ru-RU"/>
        </w:rPr>
      </w:pPr>
    </w:p>
    <w:p w14:paraId="3CA8D389" w14:textId="34D6F218"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 xml:space="preserve">Для измерения толщины образца применяют </w:t>
      </w:r>
      <w:r w:rsidR="00C65A50" w:rsidRPr="00C65A50">
        <w:rPr>
          <w:rFonts w:eastAsia="Times New Roman"/>
          <w:sz w:val="24"/>
          <w:szCs w:val="28"/>
          <w:lang w:eastAsia="ru-RU"/>
        </w:rPr>
        <w:t>толщиномер</w:t>
      </w:r>
      <w:r w:rsidR="00C65A50">
        <w:rPr>
          <w:rFonts w:eastAsia="Times New Roman"/>
          <w:sz w:val="24"/>
          <w:szCs w:val="28"/>
          <w:lang w:eastAsia="ru-RU"/>
        </w:rPr>
        <w:t xml:space="preserve"> </w:t>
      </w:r>
      <w:r w:rsidRPr="00387B1F">
        <w:rPr>
          <w:rFonts w:eastAsia="Times New Roman"/>
          <w:sz w:val="24"/>
          <w:szCs w:val="28"/>
          <w:lang w:eastAsia="ru-RU"/>
        </w:rPr>
        <w:t>с ценой деления 0,01 мм</w:t>
      </w:r>
      <w:r w:rsidR="00484A06">
        <w:rPr>
          <w:rFonts w:eastAsia="Times New Roman"/>
          <w:sz w:val="24"/>
          <w:szCs w:val="28"/>
          <w:lang w:eastAsia="ru-RU"/>
        </w:rPr>
        <w:t xml:space="preserve"> согласно </w:t>
      </w:r>
      <w:r w:rsidR="00484A06" w:rsidRPr="00484A06">
        <w:rPr>
          <w:rFonts w:eastAsia="Times New Roman"/>
          <w:sz w:val="24"/>
          <w:szCs w:val="28"/>
          <w:lang w:eastAsia="ru-RU"/>
        </w:rPr>
        <w:t>ГОСТ 11358</w:t>
      </w:r>
      <w:r w:rsidRPr="00387B1F">
        <w:rPr>
          <w:rFonts w:eastAsia="Times New Roman"/>
          <w:sz w:val="24"/>
          <w:szCs w:val="28"/>
          <w:lang w:eastAsia="ru-RU"/>
        </w:rPr>
        <w:t xml:space="preserve">. Допускается измерение толщины иными методами, при условии, что используемые средства измерения учитывают криволинейность поверхности и внесены в государственный реестр средств измерений. </w:t>
      </w:r>
    </w:p>
    <w:p w14:paraId="33C7F055" w14:textId="77777777" w:rsidR="00387B1F" w:rsidRPr="00387B1F" w:rsidRDefault="00387B1F" w:rsidP="00387B1F">
      <w:pPr>
        <w:spacing w:after="0" w:line="240" w:lineRule="auto"/>
        <w:ind w:left="0" w:right="0" w:firstLine="567"/>
        <w:contextualSpacing/>
        <w:rPr>
          <w:rFonts w:eastAsia="Times New Roman"/>
          <w:sz w:val="24"/>
          <w:szCs w:val="28"/>
          <w:lang w:eastAsia="ru-RU"/>
        </w:rPr>
      </w:pPr>
      <w:r w:rsidRPr="00387B1F">
        <w:rPr>
          <w:rFonts w:eastAsia="Times New Roman"/>
          <w:sz w:val="24"/>
          <w:szCs w:val="28"/>
          <w:lang w:eastAsia="ru-RU"/>
        </w:rPr>
        <w:t>Полученный результат считается толщиной трубы в готовом конвекторе.</w:t>
      </w:r>
    </w:p>
    <w:p w14:paraId="70378DF3" w14:textId="0AD0F561" w:rsidR="000F196F" w:rsidRPr="00C65A50" w:rsidRDefault="000F196F" w:rsidP="00C65A50">
      <w:pPr>
        <w:spacing w:after="0" w:line="240" w:lineRule="auto"/>
        <w:ind w:left="0" w:right="0" w:firstLine="567"/>
        <w:contextualSpacing/>
        <w:rPr>
          <w:rFonts w:eastAsia="Times New Roman"/>
          <w:sz w:val="24"/>
          <w:szCs w:val="24"/>
          <w:lang w:eastAsia="ru-RU"/>
        </w:rPr>
      </w:pPr>
    </w:p>
    <w:p w14:paraId="2EFC8207" w14:textId="09906D6F" w:rsidR="00C65A50" w:rsidRDefault="00C65A50" w:rsidP="00C65A50">
      <w:pPr>
        <w:spacing w:after="0" w:line="240" w:lineRule="auto"/>
        <w:ind w:left="0" w:right="0" w:firstLine="567"/>
        <w:contextualSpacing/>
        <w:rPr>
          <w:rFonts w:eastAsia="Times New Roman"/>
          <w:b/>
          <w:sz w:val="24"/>
          <w:szCs w:val="24"/>
          <w:lang w:eastAsia="ru-RU"/>
        </w:rPr>
      </w:pPr>
      <w:r w:rsidRPr="00C65A50">
        <w:rPr>
          <w:rFonts w:eastAsia="Times New Roman"/>
          <w:b/>
          <w:sz w:val="24"/>
          <w:szCs w:val="24"/>
          <w:lang w:eastAsia="ru-RU"/>
        </w:rPr>
        <w:t>14 Метод определения наличия следов коррозии внутренних поверхностей стенок стальных панельных радиаторов</w:t>
      </w:r>
    </w:p>
    <w:p w14:paraId="5221DA87" w14:textId="77777777" w:rsidR="007C07DB" w:rsidRPr="00C65A50" w:rsidRDefault="007C07DB" w:rsidP="00C65A50">
      <w:pPr>
        <w:spacing w:after="0" w:line="240" w:lineRule="auto"/>
        <w:ind w:left="0" w:right="0" w:firstLine="567"/>
        <w:contextualSpacing/>
        <w:rPr>
          <w:rFonts w:eastAsia="Times New Roman"/>
          <w:b/>
          <w:sz w:val="24"/>
          <w:szCs w:val="24"/>
          <w:lang w:eastAsia="ru-RU"/>
        </w:rPr>
      </w:pPr>
    </w:p>
    <w:p w14:paraId="28151B37" w14:textId="334ED0E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Одновременно, с определением толщины стенки, соприкасающейся с водой, производится контроль внутренних видимых поверхностей радиатора на наличие следов коррозии п.5.</w:t>
      </w:r>
      <w:r w:rsidR="00725C99">
        <w:rPr>
          <w:rFonts w:eastAsia="Times New Roman"/>
          <w:sz w:val="24"/>
          <w:szCs w:val="24"/>
          <w:lang w:eastAsia="ru-RU"/>
        </w:rPr>
        <w:t>9</w:t>
      </w:r>
      <w:r w:rsidRPr="00C65A50">
        <w:rPr>
          <w:rFonts w:eastAsia="Times New Roman"/>
          <w:sz w:val="24"/>
          <w:szCs w:val="24"/>
          <w:lang w:eastAsia="ru-RU"/>
        </w:rPr>
        <w:t xml:space="preserve"> ГОСТ 31311. Испытываемый радиатор не должен подвергаться испытаниям водой (герметичность, статическая прочность, определение тепловой мощности). Определение наличия следов коррозии производится на вырезанном образце для определения толщины стенки, соприкасающейся с водой, до снятия лакокрасочного покрытия, а также на видимых внутренних поверхностях радиатора, через отверстие, образовавшееся после вырезки образца.</w:t>
      </w:r>
    </w:p>
    <w:p w14:paraId="4CC1CA32" w14:textId="77777777" w:rsid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Выявление следов коррозии на поверхностях радиатора, соприкасающихся с водой, производят визуально, без применения увеличительных приборов при освещенности не менее 200 </w:t>
      </w:r>
      <w:proofErr w:type="spellStart"/>
      <w:r w:rsidRPr="00C65A50">
        <w:rPr>
          <w:rFonts w:eastAsia="Times New Roman"/>
          <w:sz w:val="24"/>
          <w:szCs w:val="24"/>
          <w:lang w:eastAsia="ru-RU"/>
        </w:rPr>
        <w:t>лк</w:t>
      </w:r>
      <w:proofErr w:type="spellEnd"/>
      <w:r w:rsidRPr="00C65A50">
        <w:rPr>
          <w:rFonts w:eastAsia="Times New Roman"/>
          <w:sz w:val="24"/>
          <w:szCs w:val="24"/>
          <w:lang w:eastAsia="ru-RU"/>
        </w:rPr>
        <w:t>.</w:t>
      </w:r>
    </w:p>
    <w:p w14:paraId="7F973EEF" w14:textId="77777777" w:rsidR="007C07DB" w:rsidRPr="00C65A50" w:rsidRDefault="007C07DB" w:rsidP="00C65A50">
      <w:pPr>
        <w:spacing w:after="0" w:line="240" w:lineRule="auto"/>
        <w:ind w:left="0" w:right="0" w:firstLine="567"/>
        <w:contextualSpacing/>
        <w:rPr>
          <w:rFonts w:eastAsia="Times New Roman"/>
          <w:sz w:val="24"/>
          <w:szCs w:val="24"/>
          <w:lang w:eastAsia="ru-RU"/>
        </w:rPr>
      </w:pPr>
    </w:p>
    <w:p w14:paraId="4176C95D" w14:textId="2CC6B303" w:rsidR="00C65A50" w:rsidRDefault="00C65A50" w:rsidP="00C65A50">
      <w:pPr>
        <w:spacing w:after="0" w:line="240" w:lineRule="auto"/>
        <w:ind w:left="0" w:right="0" w:firstLine="567"/>
        <w:contextualSpacing/>
        <w:rPr>
          <w:rFonts w:eastAsia="Times New Roman"/>
          <w:b/>
          <w:sz w:val="24"/>
          <w:szCs w:val="24"/>
          <w:lang w:eastAsia="ru-RU"/>
        </w:rPr>
      </w:pPr>
      <w:r w:rsidRPr="00C65A50">
        <w:rPr>
          <w:rFonts w:eastAsia="Times New Roman"/>
          <w:b/>
          <w:sz w:val="24"/>
          <w:szCs w:val="24"/>
          <w:lang w:eastAsia="ru-RU"/>
        </w:rPr>
        <w:t>15 Метод определения возможности доступа к нагревательным элементам конвектора</w:t>
      </w:r>
    </w:p>
    <w:p w14:paraId="53163C22" w14:textId="77777777" w:rsidR="007C07DB" w:rsidRPr="00C65A50" w:rsidRDefault="007C07DB" w:rsidP="00C65A50">
      <w:pPr>
        <w:spacing w:after="0" w:line="240" w:lineRule="auto"/>
        <w:ind w:left="0" w:right="0" w:firstLine="567"/>
        <w:contextualSpacing/>
        <w:rPr>
          <w:rFonts w:eastAsia="Times New Roman"/>
          <w:b/>
          <w:sz w:val="24"/>
          <w:szCs w:val="24"/>
          <w:lang w:eastAsia="ru-RU"/>
        </w:rPr>
      </w:pPr>
    </w:p>
    <w:p w14:paraId="0517CF87" w14:textId="0290D181"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Испытания по ГОСТ 31311 по определению возможности доступа к нагревательным элементам конвектора для их очистки в процессе эксплуатации проводятся на заранее смонтированном, в соответствии с инструкцией по монтажу, конвекторе отопительном, к которому присоединены имитаторы подводящих труб. Далее в соответствии с инструкцией по эксплуатации снимается корпус конвектора или выпускная решетка (что предусмотрено конструкцией). Снятый элемент не должен повреждаться при снятии или получать остаточную деформацию, на декоративно-защитном покрытии не должно появляться трещин и отслоения покрытия. Допускаются царапины и потертости.</w:t>
      </w:r>
    </w:p>
    <w:p w14:paraId="7D81203E" w14:textId="09AEFA80"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Возможность очистки нагревательных элементов проверяется </w:t>
      </w:r>
      <w:r w:rsidR="007C07DB" w:rsidRPr="00C65A50">
        <w:rPr>
          <w:rFonts w:eastAsia="Times New Roman"/>
          <w:sz w:val="24"/>
          <w:szCs w:val="24"/>
          <w:lang w:eastAsia="ru-RU"/>
        </w:rPr>
        <w:t>в соответствии с методом,</w:t>
      </w:r>
      <w:r w:rsidRPr="00C65A50">
        <w:rPr>
          <w:rFonts w:eastAsia="Times New Roman"/>
          <w:sz w:val="24"/>
          <w:szCs w:val="24"/>
          <w:lang w:eastAsia="ru-RU"/>
        </w:rPr>
        <w:t xml:space="preserve"> указанным в инструкции по эксплуатации (щетка или щелевая насадка пылесоса и т.п.).</w:t>
      </w:r>
    </w:p>
    <w:p w14:paraId="5DBEDF2F" w14:textId="025C8032" w:rsid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В случае отсутствия указаний по способу очистки нагревательных элементов, требование по возможности очистки нагревательных элементов проверяется органолептически. Рука взрослого человека, сжатая в кулак, должна свободно проходить в </w:t>
      </w:r>
      <w:r w:rsidRPr="00C65A50">
        <w:rPr>
          <w:rFonts w:eastAsia="Times New Roman"/>
          <w:sz w:val="24"/>
          <w:szCs w:val="24"/>
          <w:lang w:eastAsia="ru-RU"/>
        </w:rPr>
        <w:lastRenderedPageBreak/>
        <w:t>пространство конвектора до касания с вер</w:t>
      </w:r>
      <w:r w:rsidR="0064521C">
        <w:rPr>
          <w:rFonts w:eastAsia="Times New Roman"/>
          <w:sz w:val="24"/>
          <w:szCs w:val="24"/>
          <w:lang w:eastAsia="ru-RU"/>
        </w:rPr>
        <w:t>хн</w:t>
      </w:r>
      <w:r w:rsidRPr="00C65A50">
        <w:rPr>
          <w:rFonts w:eastAsia="Times New Roman"/>
          <w:sz w:val="24"/>
          <w:szCs w:val="24"/>
          <w:lang w:eastAsia="ru-RU"/>
        </w:rPr>
        <w:t>ей поверхност</w:t>
      </w:r>
      <w:r w:rsidR="0064521C">
        <w:rPr>
          <w:rFonts w:eastAsia="Times New Roman"/>
          <w:sz w:val="24"/>
          <w:szCs w:val="24"/>
          <w:lang w:eastAsia="ru-RU"/>
        </w:rPr>
        <w:t>и</w:t>
      </w:r>
      <w:r w:rsidRPr="00C65A50">
        <w:rPr>
          <w:rFonts w:eastAsia="Times New Roman"/>
          <w:sz w:val="24"/>
          <w:szCs w:val="24"/>
          <w:lang w:eastAsia="ru-RU"/>
        </w:rPr>
        <w:t xml:space="preserve"> нагревательного элемента, по всей длине оребрения, при этом манипуляция должна быть безопасной с точки зрения повреждения кожного покрова руки.</w:t>
      </w:r>
    </w:p>
    <w:p w14:paraId="0237F771" w14:textId="77777777" w:rsidR="007C07DB" w:rsidRPr="00C65A50" w:rsidRDefault="007C07DB" w:rsidP="00C65A50">
      <w:pPr>
        <w:spacing w:after="0" w:line="240" w:lineRule="auto"/>
        <w:ind w:left="0" w:right="0" w:firstLine="567"/>
        <w:contextualSpacing/>
        <w:rPr>
          <w:rFonts w:eastAsia="Times New Roman"/>
          <w:sz w:val="24"/>
          <w:szCs w:val="24"/>
          <w:lang w:eastAsia="ru-RU"/>
        </w:rPr>
      </w:pPr>
    </w:p>
    <w:p w14:paraId="7E85073B" w14:textId="5894D628" w:rsidR="00C65A50" w:rsidRDefault="00C65A50" w:rsidP="00C65A50">
      <w:pPr>
        <w:spacing w:after="0" w:line="240" w:lineRule="auto"/>
        <w:ind w:left="0" w:right="0" w:firstLine="567"/>
        <w:contextualSpacing/>
        <w:rPr>
          <w:rFonts w:eastAsia="Times New Roman"/>
          <w:b/>
          <w:sz w:val="24"/>
          <w:szCs w:val="24"/>
          <w:lang w:eastAsia="ru-RU"/>
        </w:rPr>
      </w:pPr>
      <w:r w:rsidRPr="00C65A50">
        <w:rPr>
          <w:rFonts w:eastAsia="Times New Roman"/>
          <w:b/>
          <w:sz w:val="24"/>
          <w:szCs w:val="24"/>
          <w:lang w:eastAsia="ru-RU"/>
        </w:rPr>
        <w:t>16 Метод определения плотности посадки пластин конвектора</w:t>
      </w:r>
    </w:p>
    <w:p w14:paraId="33485533" w14:textId="77777777" w:rsidR="007C07DB" w:rsidRPr="00C65A50" w:rsidRDefault="007C07DB" w:rsidP="00C65A50">
      <w:pPr>
        <w:spacing w:after="0" w:line="240" w:lineRule="auto"/>
        <w:ind w:left="0" w:right="0" w:firstLine="567"/>
        <w:contextualSpacing/>
        <w:rPr>
          <w:rFonts w:eastAsia="Times New Roman"/>
          <w:sz w:val="24"/>
          <w:szCs w:val="24"/>
          <w:lang w:eastAsia="ru-RU"/>
        </w:rPr>
      </w:pPr>
    </w:p>
    <w:p w14:paraId="5073579F" w14:textId="66F8CD74"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Испытания по ГОСТ 31311 по проверке плотной (неподвижной) посадки пластин оребрения или других теплопередающих элементов на трубах конвектора производится визуально, без применения увеличительных приборов при освещении не менее 200 </w:t>
      </w:r>
      <w:proofErr w:type="spellStart"/>
      <w:r w:rsidRPr="00C65A50">
        <w:rPr>
          <w:rFonts w:eastAsia="Times New Roman"/>
          <w:sz w:val="24"/>
          <w:szCs w:val="24"/>
          <w:lang w:eastAsia="ru-RU"/>
        </w:rPr>
        <w:t>лк</w:t>
      </w:r>
      <w:proofErr w:type="spellEnd"/>
      <w:r w:rsidRPr="00C65A50">
        <w:rPr>
          <w:rFonts w:eastAsia="Times New Roman"/>
          <w:sz w:val="24"/>
          <w:szCs w:val="24"/>
          <w:lang w:eastAsia="ru-RU"/>
        </w:rPr>
        <w:t xml:space="preserve"> и органолептически.</w:t>
      </w:r>
    </w:p>
    <w:p w14:paraId="73F54BE5" w14:textId="2C221729"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Визуально осматривается место присоединения пластин или других теплопередающих элементов оребрения. Стаканчики на отбортованных частях пластин не должны</w:t>
      </w:r>
      <w:r w:rsidR="00725C99">
        <w:rPr>
          <w:rFonts w:eastAsia="Times New Roman"/>
          <w:sz w:val="24"/>
          <w:szCs w:val="24"/>
          <w:lang w:eastAsia="ru-RU"/>
        </w:rPr>
        <w:t xml:space="preserve"> </w:t>
      </w:r>
      <w:r w:rsidRPr="00C65A50">
        <w:rPr>
          <w:rFonts w:eastAsia="Times New Roman"/>
          <w:sz w:val="24"/>
          <w:szCs w:val="24"/>
          <w:lang w:eastAsia="ru-RU"/>
        </w:rPr>
        <w:t>иметь видимых трещин. См Рис</w:t>
      </w:r>
      <w:r w:rsidR="00725C99">
        <w:rPr>
          <w:rFonts w:eastAsia="Times New Roman"/>
          <w:sz w:val="24"/>
          <w:szCs w:val="24"/>
          <w:lang w:eastAsia="ru-RU"/>
        </w:rPr>
        <w:t>унок</w:t>
      </w:r>
      <w:r w:rsidRPr="00C65A50">
        <w:rPr>
          <w:rFonts w:eastAsia="Times New Roman"/>
          <w:sz w:val="24"/>
          <w:szCs w:val="24"/>
          <w:lang w:eastAsia="ru-RU"/>
        </w:rPr>
        <w:t xml:space="preserve"> 19</w:t>
      </w:r>
      <w:r w:rsidR="00725C99">
        <w:rPr>
          <w:rFonts w:eastAsia="Times New Roman"/>
          <w:sz w:val="24"/>
          <w:szCs w:val="24"/>
          <w:lang w:eastAsia="ru-RU"/>
        </w:rPr>
        <w:t>.</w:t>
      </w:r>
    </w:p>
    <w:p w14:paraId="246D87EE" w14:textId="7ADB9C06" w:rsidR="00C65A50" w:rsidRPr="00C65A50" w:rsidRDefault="00C65A50" w:rsidP="007C07DB">
      <w:pPr>
        <w:spacing w:after="0" w:line="240" w:lineRule="auto"/>
        <w:ind w:left="0" w:right="0" w:firstLine="567"/>
        <w:contextualSpacing/>
        <w:jc w:val="center"/>
        <w:rPr>
          <w:rFonts w:eastAsia="Times New Roman"/>
          <w:sz w:val="24"/>
          <w:szCs w:val="24"/>
          <w:lang w:eastAsia="ru-RU"/>
        </w:rPr>
      </w:pPr>
      <w:r w:rsidRPr="00C65A50">
        <w:rPr>
          <w:rFonts w:eastAsia="Times New Roman"/>
          <w:noProof/>
          <w:sz w:val="24"/>
          <w:szCs w:val="24"/>
          <w:lang w:eastAsia="ru-RU"/>
        </w:rPr>
        <w:drawing>
          <wp:inline distT="0" distB="0" distL="0" distR="0" wp14:anchorId="594B0B47" wp14:editId="0F6765E1">
            <wp:extent cx="3950898" cy="2310130"/>
            <wp:effectExtent l="0" t="0" r="0" b="0"/>
            <wp:docPr id="1641624474"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95377" cy="2336138"/>
                    </a:xfrm>
                    <a:prstGeom prst="rect">
                      <a:avLst/>
                    </a:prstGeom>
                    <a:noFill/>
                    <a:ln>
                      <a:noFill/>
                    </a:ln>
                  </pic:spPr>
                </pic:pic>
              </a:graphicData>
            </a:graphic>
          </wp:inline>
        </w:drawing>
      </w:r>
    </w:p>
    <w:p w14:paraId="19047321" w14:textId="77777777" w:rsidR="00C65A50" w:rsidRPr="00C65A50" w:rsidRDefault="00C65A50" w:rsidP="00C65A50">
      <w:pPr>
        <w:spacing w:after="0" w:line="240" w:lineRule="auto"/>
        <w:ind w:left="0" w:right="0" w:firstLine="0"/>
        <w:jc w:val="left"/>
        <w:rPr>
          <w:rFonts w:eastAsia="Times New Roman"/>
          <w:b/>
          <w:sz w:val="24"/>
          <w:szCs w:val="24"/>
          <w:lang w:eastAsia="ru-RU"/>
        </w:rPr>
      </w:pPr>
      <w:r w:rsidRPr="00C65A50">
        <w:rPr>
          <w:rFonts w:eastAsia="Times New Roman"/>
          <w:b/>
          <w:sz w:val="24"/>
          <w:szCs w:val="24"/>
          <w:lang w:eastAsia="ru-RU"/>
        </w:rPr>
        <w:tab/>
      </w:r>
    </w:p>
    <w:p w14:paraId="5AC17F45" w14:textId="77777777" w:rsidR="00C65A50" w:rsidRPr="00C65A50" w:rsidRDefault="00C65A50" w:rsidP="00C65A50">
      <w:pPr>
        <w:spacing w:after="0" w:line="240" w:lineRule="auto"/>
        <w:ind w:left="0" w:right="0" w:firstLine="0"/>
        <w:jc w:val="center"/>
        <w:rPr>
          <w:rFonts w:eastAsia="Times New Roman"/>
          <w:sz w:val="24"/>
          <w:szCs w:val="24"/>
          <w:lang w:eastAsia="ru-RU"/>
        </w:rPr>
      </w:pPr>
      <w:r w:rsidRPr="00C65A50">
        <w:rPr>
          <w:rFonts w:eastAsia="Times New Roman"/>
          <w:sz w:val="24"/>
          <w:szCs w:val="24"/>
          <w:lang w:eastAsia="ru-RU"/>
        </w:rPr>
        <w:t xml:space="preserve">1 – Пластина оребрения; 2 –Отбортовка («Стаканчик»); 3 – Раструб отбортовки («Юбка»); 4 – </w:t>
      </w:r>
      <w:proofErr w:type="spellStart"/>
      <w:r w:rsidRPr="00C65A50">
        <w:rPr>
          <w:rFonts w:eastAsia="Times New Roman"/>
          <w:sz w:val="24"/>
          <w:szCs w:val="24"/>
          <w:lang w:eastAsia="ru-RU"/>
        </w:rPr>
        <w:t>Обнижение</w:t>
      </w:r>
      <w:proofErr w:type="spellEnd"/>
      <w:r w:rsidRPr="00C65A50">
        <w:rPr>
          <w:rFonts w:eastAsia="Times New Roman"/>
          <w:sz w:val="24"/>
          <w:szCs w:val="24"/>
          <w:lang w:eastAsia="ru-RU"/>
        </w:rPr>
        <w:t xml:space="preserve"> отбортовки («Стаканчика») для центровки пластин оребрения</w:t>
      </w:r>
    </w:p>
    <w:p w14:paraId="2ADD75C3" w14:textId="77777777" w:rsidR="007C07DB" w:rsidRDefault="007C07DB" w:rsidP="00C65A50">
      <w:pPr>
        <w:spacing w:after="0" w:line="240" w:lineRule="auto"/>
        <w:ind w:left="0" w:right="0" w:firstLine="567"/>
        <w:jc w:val="center"/>
        <w:rPr>
          <w:rFonts w:eastAsia="Times New Roman"/>
          <w:sz w:val="24"/>
          <w:szCs w:val="24"/>
          <w:lang w:eastAsia="ru-RU"/>
        </w:rPr>
      </w:pPr>
    </w:p>
    <w:p w14:paraId="4C3C6271" w14:textId="27918C16" w:rsidR="00C65A50" w:rsidRDefault="00C65A50" w:rsidP="00C65A50">
      <w:pPr>
        <w:spacing w:after="0" w:line="240" w:lineRule="auto"/>
        <w:ind w:left="0" w:right="0" w:firstLine="567"/>
        <w:jc w:val="center"/>
        <w:rPr>
          <w:rFonts w:eastAsia="Times New Roman"/>
          <w:sz w:val="24"/>
          <w:szCs w:val="24"/>
          <w:lang w:eastAsia="ru-RU"/>
        </w:rPr>
      </w:pPr>
      <w:r w:rsidRPr="00C65A50">
        <w:rPr>
          <w:rFonts w:eastAsia="Times New Roman"/>
          <w:sz w:val="24"/>
          <w:szCs w:val="24"/>
          <w:lang w:eastAsia="ru-RU"/>
        </w:rPr>
        <w:t>Рисунок 19 — Примеры вариантов исполнения пластин оребрения на трубах конвектора</w:t>
      </w:r>
    </w:p>
    <w:p w14:paraId="4DA70B82" w14:textId="77777777" w:rsidR="007C07DB" w:rsidRPr="00C65A50" w:rsidRDefault="007C07DB" w:rsidP="00C65A50">
      <w:pPr>
        <w:spacing w:after="0" w:line="240" w:lineRule="auto"/>
        <w:ind w:left="0" w:right="0" w:firstLine="567"/>
        <w:jc w:val="center"/>
        <w:rPr>
          <w:rFonts w:eastAsia="Times New Roman"/>
          <w:sz w:val="24"/>
          <w:szCs w:val="24"/>
          <w:lang w:eastAsia="ru-RU"/>
        </w:rPr>
      </w:pPr>
    </w:p>
    <w:p w14:paraId="439963DD" w14:textId="14D78AA1"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Органолептически. На крайнюю пластину оребрения или край теп</w:t>
      </w:r>
      <w:r w:rsidR="00725C99">
        <w:rPr>
          <w:rFonts w:eastAsia="Times New Roman"/>
          <w:sz w:val="24"/>
          <w:szCs w:val="24"/>
          <w:lang w:eastAsia="ru-RU"/>
        </w:rPr>
        <w:t>л</w:t>
      </w:r>
      <w:r w:rsidRPr="00C65A50">
        <w:rPr>
          <w:rFonts w:eastAsia="Times New Roman"/>
          <w:sz w:val="24"/>
          <w:szCs w:val="24"/>
          <w:lang w:eastAsia="ru-RU"/>
        </w:rPr>
        <w:t>опередающего элемента</w:t>
      </w:r>
      <w:r w:rsidR="00725C99">
        <w:rPr>
          <w:rFonts w:eastAsia="Times New Roman"/>
          <w:sz w:val="24"/>
          <w:szCs w:val="24"/>
          <w:lang w:eastAsia="ru-RU"/>
        </w:rPr>
        <w:t xml:space="preserve"> </w:t>
      </w:r>
      <w:r w:rsidRPr="00C65A50">
        <w:rPr>
          <w:rFonts w:eastAsia="Times New Roman"/>
          <w:sz w:val="24"/>
          <w:szCs w:val="24"/>
          <w:lang w:eastAsia="ru-RU"/>
        </w:rPr>
        <w:t>над трубой, в направлении свободного участка трубы, пальцами руки прикладывается усилие в</w:t>
      </w:r>
      <w:r w:rsidR="00725C99">
        <w:rPr>
          <w:rFonts w:eastAsia="Times New Roman"/>
          <w:sz w:val="24"/>
          <w:szCs w:val="24"/>
          <w:lang w:eastAsia="ru-RU"/>
        </w:rPr>
        <w:t xml:space="preserve"> </w:t>
      </w:r>
      <w:proofErr w:type="spellStart"/>
      <w:r w:rsidRPr="00C65A50">
        <w:rPr>
          <w:rFonts w:eastAsia="Times New Roman"/>
          <w:sz w:val="24"/>
          <w:szCs w:val="24"/>
          <w:lang w:eastAsia="ru-RU"/>
        </w:rPr>
        <w:t>доль</w:t>
      </w:r>
      <w:proofErr w:type="spellEnd"/>
      <w:r w:rsidR="00725C99">
        <w:rPr>
          <w:rFonts w:eastAsia="Times New Roman"/>
          <w:sz w:val="24"/>
          <w:szCs w:val="24"/>
          <w:lang w:eastAsia="ru-RU"/>
        </w:rPr>
        <w:t xml:space="preserve"> </w:t>
      </w:r>
      <w:r w:rsidRPr="00C65A50">
        <w:rPr>
          <w:rFonts w:eastAsia="Times New Roman"/>
          <w:sz w:val="24"/>
          <w:szCs w:val="24"/>
          <w:lang w:eastAsia="ru-RU"/>
        </w:rPr>
        <w:t>трубы, до момента появления видимой остаточной деформации пластины или теплопередающего элемента оребрения.</w:t>
      </w:r>
      <w:r w:rsidR="00725C99">
        <w:rPr>
          <w:rFonts w:eastAsia="Times New Roman"/>
          <w:sz w:val="24"/>
          <w:szCs w:val="24"/>
          <w:lang w:eastAsia="ru-RU"/>
        </w:rPr>
        <w:t xml:space="preserve"> </w:t>
      </w:r>
      <w:r w:rsidRPr="00C65A50">
        <w:rPr>
          <w:rFonts w:eastAsia="Times New Roman"/>
          <w:sz w:val="24"/>
          <w:szCs w:val="24"/>
          <w:lang w:eastAsia="ru-RU"/>
        </w:rPr>
        <w:t>При этом соединение стаканчика пластины относительно трубы или теплопередающего элемента должно оставаться неподвижным.  Не допускается видимых визуально,</w:t>
      </w:r>
      <w:r w:rsidR="00725C99">
        <w:rPr>
          <w:rFonts w:eastAsia="Times New Roman"/>
          <w:sz w:val="24"/>
          <w:szCs w:val="24"/>
          <w:lang w:eastAsia="ru-RU"/>
        </w:rPr>
        <w:t xml:space="preserve"> </w:t>
      </w:r>
      <w:r w:rsidRPr="00C65A50">
        <w:rPr>
          <w:rFonts w:eastAsia="Times New Roman"/>
          <w:sz w:val="24"/>
          <w:szCs w:val="24"/>
          <w:lang w:eastAsia="ru-RU"/>
        </w:rPr>
        <w:t>смещений пластины оребрения или теплопередающего элемента относительно трубы. Допускается появление трещин на защитном декоративном покрытии в местах деформации пластины оребрения.</w:t>
      </w:r>
    </w:p>
    <w:p w14:paraId="45846163" w14:textId="77777777" w:rsidR="007C07DB" w:rsidRDefault="007C07DB" w:rsidP="00C65A50">
      <w:pPr>
        <w:spacing w:after="0" w:line="240" w:lineRule="auto"/>
        <w:ind w:left="0" w:right="0" w:firstLine="567"/>
        <w:contextualSpacing/>
        <w:rPr>
          <w:rFonts w:eastAsia="Times New Roman"/>
          <w:b/>
          <w:sz w:val="24"/>
          <w:szCs w:val="24"/>
          <w:lang w:eastAsia="ru-RU"/>
        </w:rPr>
      </w:pPr>
    </w:p>
    <w:p w14:paraId="6E98F4D1" w14:textId="1C7166E0" w:rsidR="00C65A50" w:rsidRDefault="00C65A50" w:rsidP="00C65A50">
      <w:pPr>
        <w:spacing w:after="0" w:line="240" w:lineRule="auto"/>
        <w:ind w:left="0" w:right="0" w:firstLine="567"/>
        <w:contextualSpacing/>
        <w:rPr>
          <w:rFonts w:eastAsia="Times New Roman"/>
          <w:b/>
          <w:sz w:val="24"/>
          <w:szCs w:val="24"/>
          <w:lang w:eastAsia="ru-RU"/>
        </w:rPr>
      </w:pPr>
      <w:r w:rsidRPr="00C65A50">
        <w:rPr>
          <w:rFonts w:eastAsia="Times New Roman"/>
          <w:b/>
          <w:sz w:val="24"/>
          <w:szCs w:val="24"/>
          <w:lang w:eastAsia="ru-RU"/>
        </w:rPr>
        <w:t>17 Оформление результатов испытаний</w:t>
      </w:r>
    </w:p>
    <w:p w14:paraId="3FE6CAD4" w14:textId="77777777" w:rsidR="007C07DB" w:rsidRPr="00C65A50" w:rsidRDefault="007C07DB" w:rsidP="00C65A50">
      <w:pPr>
        <w:spacing w:after="0" w:line="240" w:lineRule="auto"/>
        <w:ind w:left="0" w:right="0" w:firstLine="567"/>
        <w:contextualSpacing/>
        <w:rPr>
          <w:rFonts w:eastAsia="Times New Roman"/>
          <w:sz w:val="24"/>
          <w:szCs w:val="24"/>
          <w:lang w:eastAsia="ru-RU"/>
        </w:rPr>
      </w:pPr>
    </w:p>
    <w:p w14:paraId="7CF4E677" w14:textId="4EBF6C58"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17.1 Протоколы испытаний оформляются в соответствии с</w:t>
      </w:r>
      <w:r w:rsidR="00725C99">
        <w:rPr>
          <w:rFonts w:eastAsia="Times New Roman"/>
          <w:sz w:val="24"/>
          <w:szCs w:val="24"/>
          <w:lang w:eastAsia="ru-RU"/>
        </w:rPr>
        <w:t xml:space="preserve"> </w:t>
      </w:r>
      <w:r w:rsidRPr="00C65A50">
        <w:rPr>
          <w:rFonts w:eastAsia="Times New Roman"/>
          <w:sz w:val="24"/>
          <w:szCs w:val="24"/>
          <w:lang w:eastAsia="ru-RU"/>
        </w:rPr>
        <w:t xml:space="preserve">ГОСТ </w:t>
      </w:r>
      <w:r w:rsidRPr="00C65A50">
        <w:rPr>
          <w:rFonts w:eastAsia="Times New Roman"/>
          <w:sz w:val="24"/>
          <w:szCs w:val="24"/>
          <w:lang w:val="en-US" w:eastAsia="ru-RU"/>
        </w:rPr>
        <w:t>ISO</w:t>
      </w:r>
      <w:r w:rsidRPr="00C65A50">
        <w:rPr>
          <w:rFonts w:eastAsia="Times New Roman"/>
          <w:sz w:val="24"/>
          <w:szCs w:val="24"/>
          <w:lang w:eastAsia="ru-RU"/>
        </w:rPr>
        <w:t>/</w:t>
      </w:r>
      <w:r w:rsidRPr="00C65A50">
        <w:rPr>
          <w:rFonts w:eastAsia="Times New Roman"/>
          <w:sz w:val="24"/>
          <w:szCs w:val="24"/>
          <w:lang w:val="en-US" w:eastAsia="ru-RU"/>
        </w:rPr>
        <w:t>IEC</w:t>
      </w:r>
      <w:r w:rsidRPr="00C65A50">
        <w:rPr>
          <w:rFonts w:eastAsia="Times New Roman"/>
          <w:sz w:val="24"/>
          <w:szCs w:val="24"/>
          <w:lang w:eastAsia="ru-RU"/>
        </w:rPr>
        <w:t xml:space="preserve"> 17025</w:t>
      </w:r>
      <w:r w:rsidRPr="00B57607">
        <w:rPr>
          <w:rFonts w:eastAsia="Times New Roman"/>
          <w:sz w:val="24"/>
          <w:szCs w:val="24"/>
          <w:lang w:eastAsia="ru-RU"/>
        </w:rPr>
        <w:t>.</w:t>
      </w:r>
    </w:p>
    <w:p w14:paraId="5A3A5CD6"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 Протоколы содержащие результаты испытаний по определению тепловой мощности радиаторов/конвекторов должны содержать следующую информацию:</w:t>
      </w:r>
    </w:p>
    <w:p w14:paraId="0C087675"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17.2.1 Номинальную тепловую мощность испытанного образца, рассчитанную при температурном напоре ΔТ70°С в Вт с округлением до 1 Вт;</w:t>
      </w:r>
    </w:p>
    <w:p w14:paraId="3BB50B85" w14:textId="13FFF133" w:rsidR="00C65A50" w:rsidRPr="00C7697D" w:rsidRDefault="00C65A50" w:rsidP="00C65A50">
      <w:pPr>
        <w:spacing w:after="0" w:line="240" w:lineRule="auto"/>
        <w:ind w:left="0" w:right="0" w:firstLine="567"/>
        <w:contextualSpacing/>
        <w:rPr>
          <w:rFonts w:eastAsia="Times New Roman"/>
          <w:bCs/>
          <w:sz w:val="24"/>
          <w:szCs w:val="24"/>
          <w:lang w:eastAsia="ru-RU"/>
        </w:rPr>
      </w:pPr>
      <w:r w:rsidRPr="00C65A50">
        <w:rPr>
          <w:rFonts w:eastAsia="Times New Roman"/>
          <w:sz w:val="24"/>
          <w:szCs w:val="24"/>
          <w:lang w:eastAsia="ru-RU"/>
        </w:rPr>
        <w:lastRenderedPageBreak/>
        <w:t>17.2.2 Номинальный расход воды</w:t>
      </w:r>
      <w:r w:rsidR="007C07DB">
        <w:rPr>
          <w:rFonts w:eastAsia="Times New Roman"/>
          <w:sz w:val="24"/>
          <w:szCs w:val="24"/>
          <w:lang w:eastAsia="ru-RU"/>
        </w:rPr>
        <w:t xml:space="preserve"> </w:t>
      </w:r>
      <w:r w:rsidRPr="00C7697D">
        <w:rPr>
          <w:rFonts w:eastAsia="Times New Roman"/>
          <w:bCs/>
          <w:sz w:val="24"/>
          <w:szCs w:val="24"/>
          <w:lang w:eastAsia="ru-RU"/>
        </w:rPr>
        <w:t>М</w:t>
      </w:r>
      <w:r w:rsidRPr="00C7697D">
        <w:rPr>
          <w:rFonts w:eastAsia="Times New Roman"/>
          <w:bCs/>
          <w:sz w:val="24"/>
          <w:szCs w:val="24"/>
          <w:vertAlign w:val="subscript"/>
          <w:lang w:eastAsia="ru-RU"/>
        </w:rPr>
        <w:t>0</w:t>
      </w:r>
      <w:r w:rsidRPr="00C7697D">
        <w:rPr>
          <w:rFonts w:eastAsia="Times New Roman"/>
          <w:bCs/>
          <w:sz w:val="24"/>
          <w:szCs w:val="24"/>
          <w:lang w:eastAsia="ru-RU"/>
        </w:rPr>
        <w:t xml:space="preserve"> при определении тепловой мощности типового образца при температурном напоре ∆Т50⁰С;</w:t>
      </w:r>
    </w:p>
    <w:p w14:paraId="2B87BCD1" w14:textId="77777777" w:rsidR="00C65A50" w:rsidRPr="00C7697D" w:rsidRDefault="00C65A50" w:rsidP="00C65A50">
      <w:pPr>
        <w:spacing w:after="0" w:line="240" w:lineRule="auto"/>
        <w:ind w:left="0" w:right="0" w:firstLine="567"/>
        <w:contextualSpacing/>
        <w:rPr>
          <w:rFonts w:eastAsia="Times New Roman"/>
          <w:bCs/>
          <w:sz w:val="24"/>
          <w:szCs w:val="24"/>
          <w:lang w:eastAsia="ru-RU"/>
        </w:rPr>
      </w:pPr>
      <w:r w:rsidRPr="00C7697D">
        <w:rPr>
          <w:rFonts w:eastAsia="Times New Roman"/>
          <w:bCs/>
          <w:sz w:val="24"/>
          <w:szCs w:val="24"/>
          <w:lang w:eastAsia="ru-RU"/>
        </w:rPr>
        <w:t>17.2.3 Стандартную тепловую мощность радиатора, рассчитанную при тепловом напоре Δ50°С в Вт с округлением до 1 Вт;</w:t>
      </w:r>
    </w:p>
    <w:p w14:paraId="11636D0E"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17.2.4 Метод, которым выполнялось испытание по определению тепловой мощности («методом взвешивания» или «электрический метод»);</w:t>
      </w:r>
    </w:p>
    <w:p w14:paraId="2E5B5E5F"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17.2.5 Краткое описание испытательного стенда (внутренние размеры, конструкция стен, другие данные, влияющие на точность измерения);</w:t>
      </w:r>
    </w:p>
    <w:p w14:paraId="02402367"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17.2.6 Климатические условия во время проведения испытаний в помещении, где расположен испытательный стенд (температура воздуха, влажность);</w:t>
      </w:r>
    </w:p>
    <w:p w14:paraId="719AE56E"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17.2.7 Таблицу с усредненными за время испытания на каждом температурном напоре в течение 30мин, значениями параметров, влияющих на тепловую мощность таких как:</w:t>
      </w:r>
    </w:p>
    <w:p w14:paraId="5E60A3F3" w14:textId="5CD4F543"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а) температура воздуха в испытательной камере</w:t>
      </w:r>
      <w:r w:rsidR="007C07DB">
        <w:rPr>
          <w:rFonts w:eastAsia="Times New Roman"/>
          <w:sz w:val="24"/>
          <w:szCs w:val="24"/>
          <w:lang w:eastAsia="ru-RU"/>
        </w:rPr>
        <w:t xml:space="preserve"> </w:t>
      </w:r>
      <w:r w:rsidRPr="00C65A50">
        <w:rPr>
          <w:rFonts w:eastAsia="Times New Roman"/>
          <w:sz w:val="24"/>
          <w:szCs w:val="24"/>
          <w:lang w:val="en-US" w:eastAsia="ru-RU"/>
        </w:rPr>
        <w:t>t</w:t>
      </w:r>
      <w:proofErr w:type="spellStart"/>
      <w:r w:rsidRPr="00C65A50">
        <w:rPr>
          <w:rFonts w:eastAsia="Times New Roman"/>
          <w:sz w:val="24"/>
          <w:szCs w:val="24"/>
          <w:vertAlign w:val="subscript"/>
          <w:lang w:eastAsia="ru-RU"/>
        </w:rPr>
        <w:t>вз</w:t>
      </w:r>
      <w:proofErr w:type="spellEnd"/>
      <w:r w:rsidRPr="00C65A50">
        <w:rPr>
          <w:rFonts w:eastAsia="Times New Roman"/>
          <w:sz w:val="24"/>
          <w:szCs w:val="24"/>
          <w:lang w:eastAsia="ru-RU"/>
        </w:rPr>
        <w:t>;</w:t>
      </w:r>
    </w:p>
    <w:p w14:paraId="3C7E7CEA"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б) температура входа в испытываемый прибор </w:t>
      </w:r>
      <w:r w:rsidRPr="00C65A50">
        <w:rPr>
          <w:rFonts w:eastAsia="Times New Roman"/>
          <w:sz w:val="24"/>
          <w:szCs w:val="24"/>
          <w:lang w:val="en-US" w:eastAsia="ru-RU"/>
        </w:rPr>
        <w:t>t</w:t>
      </w:r>
      <w:r w:rsidRPr="00C65A50">
        <w:rPr>
          <w:rFonts w:eastAsia="Times New Roman"/>
          <w:sz w:val="24"/>
          <w:szCs w:val="24"/>
          <w:vertAlign w:val="subscript"/>
          <w:lang w:eastAsia="ru-RU"/>
        </w:rPr>
        <w:t>1</w:t>
      </w:r>
      <w:r w:rsidRPr="00C65A50">
        <w:rPr>
          <w:rFonts w:eastAsia="Times New Roman"/>
          <w:sz w:val="24"/>
          <w:szCs w:val="24"/>
          <w:lang w:eastAsia="ru-RU"/>
        </w:rPr>
        <w:t xml:space="preserve">и выхода из прибора </w:t>
      </w:r>
      <w:r w:rsidRPr="00C65A50">
        <w:rPr>
          <w:rFonts w:eastAsia="Times New Roman"/>
          <w:sz w:val="24"/>
          <w:szCs w:val="24"/>
          <w:lang w:val="en-US" w:eastAsia="ru-RU"/>
        </w:rPr>
        <w:t>t</w:t>
      </w:r>
      <w:r w:rsidRPr="00C65A50">
        <w:rPr>
          <w:rFonts w:eastAsia="Times New Roman"/>
          <w:sz w:val="24"/>
          <w:szCs w:val="24"/>
          <w:vertAlign w:val="subscript"/>
          <w:lang w:eastAsia="ru-RU"/>
        </w:rPr>
        <w:t>2</w:t>
      </w:r>
      <w:r w:rsidRPr="00C65A50">
        <w:rPr>
          <w:rFonts w:eastAsia="Times New Roman"/>
          <w:sz w:val="24"/>
          <w:szCs w:val="24"/>
          <w:lang w:eastAsia="ru-RU"/>
        </w:rPr>
        <w:t>;</w:t>
      </w:r>
    </w:p>
    <w:p w14:paraId="5B8AFC77" w14:textId="5788B7FF"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в) масса воды в измерительной емкости за один </w:t>
      </w:r>
      <w:r w:rsidR="00725C99" w:rsidRPr="00C65A50">
        <w:rPr>
          <w:rFonts w:eastAsia="Times New Roman"/>
          <w:sz w:val="24"/>
          <w:szCs w:val="24"/>
          <w:lang w:eastAsia="ru-RU"/>
        </w:rPr>
        <w:t>цикл измерения</w:t>
      </w:r>
      <w:r w:rsidRPr="00C65A50">
        <w:rPr>
          <w:rFonts w:eastAsia="Times New Roman"/>
          <w:sz w:val="24"/>
          <w:szCs w:val="24"/>
          <w:lang w:eastAsia="ru-RU"/>
        </w:rPr>
        <w:t xml:space="preserve"> и время налива (при «методе взвешивания»);</w:t>
      </w:r>
    </w:p>
    <w:p w14:paraId="7E044ACD" w14:textId="70D1ECF8"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г) расход воды</w:t>
      </w:r>
      <w:r w:rsidR="007C07DB">
        <w:rPr>
          <w:rFonts w:eastAsia="Times New Roman"/>
          <w:sz w:val="24"/>
          <w:szCs w:val="24"/>
          <w:lang w:eastAsia="ru-RU"/>
        </w:rPr>
        <w:t xml:space="preserve"> </w:t>
      </w:r>
      <w:r w:rsidRPr="00C65A50">
        <w:rPr>
          <w:rFonts w:eastAsia="Times New Roman"/>
          <w:sz w:val="24"/>
          <w:szCs w:val="24"/>
          <w:lang w:eastAsia="ru-RU"/>
        </w:rPr>
        <w:t>М;</w:t>
      </w:r>
    </w:p>
    <w:p w14:paraId="05B6980E"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д) электрическая мощность котла и циркуляционного насоса (в случае, оговорённом в п.11.4.1.3) </w:t>
      </w:r>
      <w:r w:rsidRPr="00C65A50">
        <w:rPr>
          <w:rFonts w:eastAsia="Times New Roman"/>
          <w:sz w:val="24"/>
          <w:szCs w:val="24"/>
          <w:lang w:val="en-US" w:eastAsia="ru-RU"/>
        </w:rPr>
        <w:t>P</w:t>
      </w:r>
      <w:r w:rsidRPr="00C65A50">
        <w:rPr>
          <w:rFonts w:eastAsia="Times New Roman"/>
          <w:sz w:val="24"/>
          <w:szCs w:val="24"/>
          <w:vertAlign w:val="subscript"/>
          <w:lang w:val="en-US" w:eastAsia="ru-RU"/>
        </w:rPr>
        <w:t>el</w:t>
      </w:r>
      <w:r w:rsidRPr="00C65A50">
        <w:rPr>
          <w:rFonts w:eastAsia="Times New Roman"/>
          <w:sz w:val="24"/>
          <w:szCs w:val="24"/>
          <w:lang w:eastAsia="ru-RU"/>
        </w:rPr>
        <w:t>;</w:t>
      </w:r>
    </w:p>
    <w:p w14:paraId="48F4150C"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е) атмосферное давление при проведении измерений.</w:t>
      </w:r>
    </w:p>
    <w:p w14:paraId="56D83D88" w14:textId="407CD9EF"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17.2.8</w:t>
      </w:r>
      <w:r w:rsidR="007C07DB">
        <w:rPr>
          <w:rFonts w:eastAsia="Times New Roman"/>
          <w:sz w:val="24"/>
          <w:szCs w:val="24"/>
          <w:lang w:eastAsia="ru-RU"/>
        </w:rPr>
        <w:t xml:space="preserve"> </w:t>
      </w:r>
      <w:r w:rsidRPr="00C65A50">
        <w:rPr>
          <w:rFonts w:eastAsia="Times New Roman"/>
          <w:sz w:val="24"/>
          <w:szCs w:val="24"/>
          <w:lang w:eastAsia="ru-RU"/>
        </w:rPr>
        <w:t>Размеры отопительных приборов и их частей, влияющих на тепловую мощность;</w:t>
      </w:r>
    </w:p>
    <w:p w14:paraId="40BD71E2" w14:textId="10C178C6"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17.2.9</w:t>
      </w:r>
      <w:r w:rsidR="007C07DB">
        <w:rPr>
          <w:rFonts w:eastAsia="Times New Roman"/>
          <w:sz w:val="24"/>
          <w:szCs w:val="24"/>
          <w:lang w:eastAsia="ru-RU"/>
        </w:rPr>
        <w:t xml:space="preserve"> </w:t>
      </w:r>
      <w:r w:rsidRPr="00C65A50">
        <w:rPr>
          <w:rFonts w:eastAsia="Times New Roman"/>
          <w:sz w:val="24"/>
          <w:szCs w:val="24"/>
          <w:lang w:eastAsia="ru-RU"/>
        </w:rPr>
        <w:t>Для конвекторов — размеры и толщина пластин оребрения, шаг установки пластин оребрения, длину нагревательного элемента, диаметр и количество труб, пересекающих пластину оребрения, размеры корпуса и расстояния нагревательного элемента относительно стенок корпуса, его основания и верха;</w:t>
      </w:r>
    </w:p>
    <w:p w14:paraId="3EC6BF06"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17.2.10 Характеристическое уравнение зависимости тепловой мощности испытываемого прибора от температурного напора;</w:t>
      </w:r>
    </w:p>
    <w:p w14:paraId="699B0D70"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17.2.11 Степенной коэффициент </w:t>
      </w:r>
      <w:r w:rsidRPr="00C65A50">
        <w:rPr>
          <w:rFonts w:eastAsia="Times New Roman"/>
          <w:sz w:val="24"/>
          <w:szCs w:val="24"/>
          <w:lang w:val="en-US" w:eastAsia="ru-RU"/>
        </w:rPr>
        <w:t>n</w:t>
      </w:r>
      <w:r w:rsidRPr="00C65A50">
        <w:rPr>
          <w:rFonts w:eastAsia="Times New Roman"/>
          <w:sz w:val="24"/>
          <w:szCs w:val="24"/>
          <w:lang w:eastAsia="ru-RU"/>
        </w:rPr>
        <w:t xml:space="preserve"> с округлением до двух знаков после запятой;</w:t>
      </w:r>
    </w:p>
    <w:p w14:paraId="7C5F6DBB" w14:textId="77777777" w:rsidR="00C65A50" w:rsidRPr="00C65A50" w:rsidRDefault="00C65A50" w:rsidP="00C65A50">
      <w:pPr>
        <w:spacing w:after="0" w:line="240" w:lineRule="auto"/>
        <w:ind w:left="0" w:right="0" w:firstLine="567"/>
        <w:contextualSpacing/>
        <w:jc w:val="left"/>
        <w:rPr>
          <w:rFonts w:eastAsia="Times New Roman"/>
          <w:sz w:val="24"/>
          <w:szCs w:val="24"/>
          <w:lang w:eastAsia="ru-RU"/>
        </w:rPr>
      </w:pPr>
      <w:r w:rsidRPr="00C65A50">
        <w:rPr>
          <w:rFonts w:eastAsia="Times New Roman"/>
          <w:sz w:val="24"/>
          <w:szCs w:val="24"/>
          <w:lang w:eastAsia="ru-RU"/>
        </w:rPr>
        <w:t>17.2.12 Для конвекторов, характеристическое уравнение зависимости тепловой мощности испытываемого конвектора от расхода теплоносителя (воды).</w:t>
      </w:r>
    </w:p>
    <w:p w14:paraId="74019C49"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17.2.13 Степенной коэффициент с, с округлением до второго десятичного знака после запятой;</w:t>
      </w:r>
    </w:p>
    <w:p w14:paraId="7CD5985F" w14:textId="6942FA53"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17.2.14</w:t>
      </w:r>
      <w:r w:rsidR="007C07DB">
        <w:rPr>
          <w:rFonts w:eastAsia="Times New Roman"/>
          <w:sz w:val="24"/>
          <w:szCs w:val="24"/>
          <w:lang w:eastAsia="ru-RU"/>
        </w:rPr>
        <w:t xml:space="preserve"> </w:t>
      </w:r>
      <w:r w:rsidRPr="00C65A50">
        <w:rPr>
          <w:rFonts w:eastAsia="Times New Roman"/>
          <w:sz w:val="24"/>
          <w:szCs w:val="24"/>
          <w:lang w:eastAsia="ru-RU"/>
        </w:rPr>
        <w:t>Массу нетто испытываемого отопительного прибора;</w:t>
      </w:r>
    </w:p>
    <w:p w14:paraId="29437E75" w14:textId="498A3D69"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17.2.15</w:t>
      </w:r>
      <w:r w:rsidR="007C07DB">
        <w:rPr>
          <w:rFonts w:eastAsia="Times New Roman"/>
          <w:sz w:val="24"/>
          <w:szCs w:val="24"/>
          <w:lang w:eastAsia="ru-RU"/>
        </w:rPr>
        <w:t xml:space="preserve"> </w:t>
      </w:r>
      <w:r w:rsidRPr="00C65A50">
        <w:rPr>
          <w:rFonts w:eastAsia="Times New Roman"/>
          <w:sz w:val="24"/>
          <w:szCs w:val="24"/>
          <w:lang w:eastAsia="ru-RU"/>
        </w:rPr>
        <w:t>Массу секции без учета веса ниппелей и межсекционных прокладок;</w:t>
      </w:r>
    </w:p>
    <w:p w14:paraId="1D57116B" w14:textId="5762B744"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17.2.16</w:t>
      </w:r>
      <w:r w:rsidR="007C07DB">
        <w:rPr>
          <w:rFonts w:eastAsia="Times New Roman"/>
          <w:sz w:val="24"/>
          <w:szCs w:val="24"/>
          <w:lang w:eastAsia="ru-RU"/>
        </w:rPr>
        <w:t xml:space="preserve"> </w:t>
      </w:r>
      <w:r w:rsidRPr="00C65A50">
        <w:rPr>
          <w:rFonts w:eastAsia="Times New Roman"/>
          <w:sz w:val="24"/>
          <w:szCs w:val="24"/>
          <w:lang w:eastAsia="ru-RU"/>
        </w:rPr>
        <w:t>Неотъемлемое приложение к протоколу в виде распечатки первичных данных, по испытанию на каждом температурном напоре в течение не менее 30 мин, сформированное в автоматическом режиме, и содержащее содержащие не менее 12 измерении с равными промежутками времени:</w:t>
      </w:r>
    </w:p>
    <w:p w14:paraId="3043F137"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дату и время, когда осуществлялось измерение, с точностью до 1 сек;</w:t>
      </w:r>
    </w:p>
    <w:p w14:paraId="39899F6D"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t</w:t>
      </w:r>
      <w:proofErr w:type="spellStart"/>
      <w:r w:rsidRPr="00C65A50">
        <w:rPr>
          <w:rFonts w:eastAsia="Times New Roman"/>
          <w:sz w:val="24"/>
          <w:szCs w:val="24"/>
          <w:vertAlign w:val="subscript"/>
          <w:lang w:eastAsia="ru-RU"/>
        </w:rPr>
        <w:t>вх</w:t>
      </w:r>
      <w:proofErr w:type="spellEnd"/>
      <w:r w:rsidRPr="00C65A50">
        <w:rPr>
          <w:rFonts w:eastAsia="Times New Roman"/>
          <w:sz w:val="24"/>
          <w:szCs w:val="24"/>
          <w:lang w:eastAsia="ru-RU"/>
        </w:rPr>
        <w:t>– температура теплоносителя на входе в прибор;</w:t>
      </w:r>
    </w:p>
    <w:p w14:paraId="6FB5E745"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t</w:t>
      </w:r>
      <w:proofErr w:type="spellStart"/>
      <w:r w:rsidRPr="00C65A50">
        <w:rPr>
          <w:rFonts w:eastAsia="Times New Roman"/>
          <w:sz w:val="24"/>
          <w:szCs w:val="24"/>
          <w:vertAlign w:val="subscript"/>
          <w:lang w:eastAsia="ru-RU"/>
        </w:rPr>
        <w:t>вых</w:t>
      </w:r>
      <w:proofErr w:type="spellEnd"/>
      <w:r w:rsidRPr="00C65A50">
        <w:rPr>
          <w:rFonts w:eastAsia="Times New Roman"/>
          <w:sz w:val="24"/>
          <w:szCs w:val="24"/>
          <w:lang w:eastAsia="ru-RU"/>
        </w:rPr>
        <w:t>– температура теплоносителя на выходе из прибора;</w:t>
      </w:r>
    </w:p>
    <w:p w14:paraId="307637A1"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t</w:t>
      </w:r>
      <w:r w:rsidRPr="00C65A50">
        <w:rPr>
          <w:rFonts w:eastAsia="Times New Roman"/>
          <w:sz w:val="24"/>
          <w:szCs w:val="24"/>
          <w:vertAlign w:val="subscript"/>
          <w:lang w:eastAsia="ru-RU"/>
        </w:rPr>
        <w:t>+0,05</w:t>
      </w:r>
      <w:r w:rsidRPr="00C65A50">
        <w:rPr>
          <w:rFonts w:eastAsia="Times New Roman"/>
          <w:sz w:val="24"/>
          <w:szCs w:val="24"/>
          <w:lang w:eastAsia="ru-RU"/>
        </w:rPr>
        <w:t xml:space="preserve"> – температура воздуха на высоте 0,05 м от уровня пола (фальшпола);</w:t>
      </w:r>
    </w:p>
    <w:p w14:paraId="4240F52D"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t</w:t>
      </w:r>
      <w:proofErr w:type="spellStart"/>
      <w:r w:rsidRPr="00C65A50">
        <w:rPr>
          <w:rFonts w:eastAsia="Times New Roman"/>
          <w:sz w:val="24"/>
          <w:szCs w:val="24"/>
          <w:vertAlign w:val="subscript"/>
          <w:lang w:eastAsia="ru-RU"/>
        </w:rPr>
        <w:t>вз</w:t>
      </w:r>
      <w:proofErr w:type="spellEnd"/>
      <w:r w:rsidRPr="00C65A50">
        <w:rPr>
          <w:rFonts w:eastAsia="Times New Roman"/>
          <w:sz w:val="24"/>
          <w:szCs w:val="24"/>
          <w:lang w:eastAsia="ru-RU"/>
        </w:rPr>
        <w:t xml:space="preserve"> – температура воздуха на высоте 0,75 м от уровня пола (фальшпола);</w:t>
      </w:r>
    </w:p>
    <w:p w14:paraId="510AA972"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t</w:t>
      </w:r>
      <w:r w:rsidRPr="00C65A50">
        <w:rPr>
          <w:rFonts w:eastAsia="Times New Roman"/>
          <w:sz w:val="24"/>
          <w:szCs w:val="24"/>
          <w:vertAlign w:val="subscript"/>
          <w:lang w:eastAsia="ru-RU"/>
        </w:rPr>
        <w:t xml:space="preserve">1,5 </w:t>
      </w:r>
      <w:r w:rsidRPr="00C65A50">
        <w:rPr>
          <w:rFonts w:eastAsia="Times New Roman"/>
          <w:sz w:val="24"/>
          <w:szCs w:val="24"/>
          <w:lang w:eastAsia="ru-RU"/>
        </w:rPr>
        <w:t>– температура воздуха на высоте 1,5 м от уровня пола (фальшпола);</w:t>
      </w:r>
    </w:p>
    <w:p w14:paraId="21135C0C"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w:t>
      </w:r>
      <w:r w:rsidRPr="00C65A50">
        <w:rPr>
          <w:rFonts w:eastAsia="Times New Roman"/>
          <w:sz w:val="24"/>
          <w:szCs w:val="24"/>
          <w:lang w:val="en-US" w:eastAsia="ru-RU"/>
        </w:rPr>
        <w:t>t</w:t>
      </w:r>
      <w:r w:rsidRPr="00C65A50">
        <w:rPr>
          <w:rFonts w:eastAsia="Times New Roman"/>
          <w:sz w:val="24"/>
          <w:szCs w:val="24"/>
          <w:vertAlign w:val="subscript"/>
          <w:lang w:eastAsia="ru-RU"/>
        </w:rPr>
        <w:t xml:space="preserve">-0,05 </w:t>
      </w:r>
      <w:r w:rsidRPr="00C65A50">
        <w:rPr>
          <w:rFonts w:eastAsia="Times New Roman"/>
          <w:sz w:val="24"/>
          <w:szCs w:val="24"/>
          <w:lang w:eastAsia="ru-RU"/>
        </w:rPr>
        <w:t>– температура воздуха на расстоянии 0,05 м от потолка;</w:t>
      </w:r>
    </w:p>
    <w:p w14:paraId="7EBF05D5" w14:textId="41199DE4"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m</w:t>
      </w:r>
      <w:r w:rsidR="0035056D">
        <w:rPr>
          <w:rFonts w:eastAsia="Times New Roman"/>
          <w:sz w:val="24"/>
          <w:szCs w:val="24"/>
          <w:lang w:eastAsia="ru-RU"/>
        </w:rPr>
        <w:t xml:space="preserve"> </w:t>
      </w:r>
      <w:r w:rsidRPr="00C65A50">
        <w:rPr>
          <w:rFonts w:eastAsia="Times New Roman"/>
          <w:sz w:val="24"/>
          <w:szCs w:val="24"/>
          <w:lang w:eastAsia="ru-RU"/>
        </w:rPr>
        <w:t>–</w:t>
      </w:r>
      <w:r w:rsidR="0035056D">
        <w:rPr>
          <w:rFonts w:eastAsia="Times New Roman"/>
          <w:sz w:val="24"/>
          <w:szCs w:val="24"/>
          <w:lang w:eastAsia="ru-RU"/>
        </w:rPr>
        <w:t xml:space="preserve"> </w:t>
      </w:r>
      <w:r w:rsidRPr="00C65A50">
        <w:rPr>
          <w:rFonts w:eastAsia="Times New Roman"/>
          <w:sz w:val="24"/>
          <w:szCs w:val="24"/>
          <w:lang w:eastAsia="ru-RU"/>
        </w:rPr>
        <w:t>масса воды, полученная в результате одного цикла</w:t>
      </w:r>
      <w:r w:rsidR="00725C99">
        <w:rPr>
          <w:rFonts w:eastAsia="Times New Roman"/>
          <w:sz w:val="24"/>
          <w:szCs w:val="24"/>
          <w:lang w:eastAsia="ru-RU"/>
        </w:rPr>
        <w:t xml:space="preserve"> </w:t>
      </w:r>
      <w:r w:rsidRPr="00C65A50">
        <w:rPr>
          <w:rFonts w:eastAsia="Times New Roman"/>
          <w:sz w:val="24"/>
          <w:szCs w:val="24"/>
          <w:lang w:eastAsia="ru-RU"/>
        </w:rPr>
        <w:t>измерения (для «</w:t>
      </w:r>
      <w:r w:rsidR="0035056D" w:rsidRPr="0035056D">
        <w:rPr>
          <w:rFonts w:eastAsia="Times New Roman"/>
          <w:sz w:val="24"/>
          <w:szCs w:val="24"/>
          <w:lang w:eastAsia="ru-RU"/>
        </w:rPr>
        <w:t>водяно</w:t>
      </w:r>
      <w:r w:rsidR="0035056D">
        <w:rPr>
          <w:rFonts w:eastAsia="Times New Roman"/>
          <w:sz w:val="24"/>
          <w:szCs w:val="24"/>
          <w:lang w:eastAsia="ru-RU"/>
        </w:rPr>
        <w:t>го</w:t>
      </w:r>
      <w:r w:rsidR="0035056D" w:rsidRPr="0035056D">
        <w:rPr>
          <w:rFonts w:eastAsia="Times New Roman"/>
          <w:sz w:val="24"/>
          <w:szCs w:val="24"/>
          <w:lang w:eastAsia="ru-RU"/>
        </w:rPr>
        <w:t xml:space="preserve"> метод</w:t>
      </w:r>
      <w:r w:rsidR="0035056D">
        <w:rPr>
          <w:rFonts w:eastAsia="Times New Roman"/>
          <w:sz w:val="24"/>
          <w:szCs w:val="24"/>
          <w:lang w:eastAsia="ru-RU"/>
        </w:rPr>
        <w:t>а</w:t>
      </w:r>
      <w:r w:rsidR="0035056D" w:rsidRPr="0035056D">
        <w:rPr>
          <w:rFonts w:eastAsia="Times New Roman"/>
          <w:sz w:val="24"/>
          <w:szCs w:val="24"/>
          <w:lang w:eastAsia="ru-RU"/>
        </w:rPr>
        <w:t xml:space="preserve"> взвешивания</w:t>
      </w:r>
      <w:r w:rsidRPr="00C65A50">
        <w:rPr>
          <w:rFonts w:eastAsia="Times New Roman"/>
          <w:sz w:val="24"/>
          <w:szCs w:val="24"/>
          <w:lang w:eastAsia="ru-RU"/>
        </w:rPr>
        <w:t>»</w:t>
      </w:r>
      <w:r w:rsidR="0035056D">
        <w:rPr>
          <w:rFonts w:eastAsia="Times New Roman"/>
          <w:sz w:val="24"/>
          <w:szCs w:val="24"/>
          <w:lang w:eastAsia="ru-RU"/>
        </w:rPr>
        <w:t>)</w:t>
      </w:r>
      <w:r w:rsidRPr="00C65A50">
        <w:rPr>
          <w:rFonts w:eastAsia="Times New Roman"/>
          <w:sz w:val="24"/>
          <w:szCs w:val="24"/>
          <w:lang w:eastAsia="ru-RU"/>
        </w:rPr>
        <w:t>;</w:t>
      </w:r>
    </w:p>
    <w:p w14:paraId="014FB58B" w14:textId="10A9A3B2"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М –</w:t>
      </w:r>
      <w:r w:rsidR="0035056D">
        <w:rPr>
          <w:rFonts w:eastAsia="Times New Roman"/>
          <w:sz w:val="24"/>
          <w:szCs w:val="24"/>
          <w:lang w:eastAsia="ru-RU"/>
        </w:rPr>
        <w:t xml:space="preserve"> </w:t>
      </w:r>
      <w:r w:rsidRPr="00C65A50">
        <w:rPr>
          <w:rFonts w:eastAsia="Times New Roman"/>
          <w:sz w:val="24"/>
          <w:szCs w:val="24"/>
          <w:lang w:eastAsia="ru-RU"/>
        </w:rPr>
        <w:t>мгновенный расход воды во время измерения;</w:t>
      </w:r>
    </w:p>
    <w:p w14:paraId="69F43E08"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lastRenderedPageBreak/>
        <w:t>- средняя температура каждой охлаждаемой поверхности (стен, потолка и пола);</w:t>
      </w:r>
    </w:p>
    <w:p w14:paraId="59FC9D03"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P</w:t>
      </w:r>
      <w:r w:rsidRPr="00C65A50">
        <w:rPr>
          <w:rFonts w:eastAsia="Times New Roman"/>
          <w:sz w:val="24"/>
          <w:szCs w:val="24"/>
          <w:vertAlign w:val="subscript"/>
          <w:lang w:val="en-US" w:eastAsia="ru-RU"/>
        </w:rPr>
        <w:t>el</w:t>
      </w:r>
      <w:r w:rsidRPr="00C65A50">
        <w:rPr>
          <w:rFonts w:eastAsia="Times New Roman"/>
          <w:sz w:val="24"/>
          <w:szCs w:val="24"/>
          <w:lang w:eastAsia="ru-RU"/>
        </w:rPr>
        <w:t xml:space="preserve"> – мгновенная мощность электрического котла во время измерения;</w:t>
      </w:r>
    </w:p>
    <w:p w14:paraId="4B2054CE"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proofErr w:type="spellStart"/>
      <w:r w:rsidRPr="00C65A50">
        <w:rPr>
          <w:rFonts w:eastAsia="Times New Roman"/>
          <w:sz w:val="24"/>
          <w:szCs w:val="24"/>
          <w:lang w:eastAsia="ru-RU"/>
        </w:rPr>
        <w:t>Р</w:t>
      </w:r>
      <w:r w:rsidRPr="00C65A50">
        <w:rPr>
          <w:rFonts w:eastAsia="Times New Roman"/>
          <w:sz w:val="24"/>
          <w:szCs w:val="24"/>
          <w:vertAlign w:val="subscript"/>
          <w:lang w:eastAsia="ru-RU"/>
        </w:rPr>
        <w:t>н</w:t>
      </w:r>
      <w:proofErr w:type="spellEnd"/>
      <w:r w:rsidRPr="00C65A50">
        <w:rPr>
          <w:rFonts w:eastAsia="Times New Roman"/>
          <w:sz w:val="24"/>
          <w:szCs w:val="24"/>
          <w:lang w:eastAsia="ru-RU"/>
        </w:rPr>
        <w:t xml:space="preserve"> – мгновенная мощность, потребляемая насосом во время измерения (необходима в случае, описанном в п.11.4.1.3);</w:t>
      </w:r>
    </w:p>
    <w:p w14:paraId="32623F13"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 </w:t>
      </w:r>
      <w:r w:rsidRPr="00C65A50">
        <w:rPr>
          <w:rFonts w:eastAsia="Times New Roman"/>
          <w:sz w:val="24"/>
          <w:szCs w:val="24"/>
          <w:lang w:val="en-US" w:eastAsia="ru-RU"/>
        </w:rPr>
        <w:t>t</w:t>
      </w:r>
      <w:proofErr w:type="spellStart"/>
      <w:r w:rsidRPr="00C65A50">
        <w:rPr>
          <w:rFonts w:eastAsia="Times New Roman"/>
          <w:sz w:val="24"/>
          <w:szCs w:val="24"/>
          <w:vertAlign w:val="subscript"/>
          <w:lang w:eastAsia="ru-RU"/>
        </w:rPr>
        <w:t>ст</w:t>
      </w:r>
      <w:proofErr w:type="spellEnd"/>
      <w:r w:rsidRPr="00C65A50">
        <w:rPr>
          <w:rFonts w:eastAsia="Times New Roman"/>
          <w:sz w:val="24"/>
          <w:szCs w:val="24"/>
          <w:vertAlign w:val="subscript"/>
          <w:lang w:eastAsia="ru-RU"/>
        </w:rPr>
        <w:t xml:space="preserve"> 0,5</w:t>
      </w:r>
      <w:r w:rsidRPr="00C65A50">
        <w:rPr>
          <w:rFonts w:eastAsia="Times New Roman"/>
          <w:sz w:val="24"/>
          <w:szCs w:val="24"/>
          <w:lang w:eastAsia="ru-RU"/>
        </w:rPr>
        <w:t>–температура поверхности стены за прибором на высоте 0,5 м от пола;</w:t>
      </w:r>
    </w:p>
    <w:p w14:paraId="7E1A8661"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w:t>
      </w:r>
      <w:r w:rsidRPr="00C65A50">
        <w:rPr>
          <w:rFonts w:eastAsia="Times New Roman"/>
          <w:sz w:val="24"/>
          <w:szCs w:val="24"/>
          <w:lang w:val="en-US" w:eastAsia="ru-RU"/>
        </w:rPr>
        <w:t>t</w:t>
      </w:r>
      <w:proofErr w:type="spellStart"/>
      <w:r w:rsidRPr="00C65A50">
        <w:rPr>
          <w:rFonts w:eastAsia="Times New Roman"/>
          <w:sz w:val="24"/>
          <w:szCs w:val="24"/>
          <w:vertAlign w:val="subscript"/>
          <w:lang w:eastAsia="ru-RU"/>
        </w:rPr>
        <w:t>ст</w:t>
      </w:r>
      <w:proofErr w:type="spellEnd"/>
      <w:r w:rsidRPr="00C65A50">
        <w:rPr>
          <w:rFonts w:eastAsia="Times New Roman"/>
          <w:sz w:val="24"/>
          <w:szCs w:val="24"/>
          <w:vertAlign w:val="subscript"/>
          <w:lang w:eastAsia="ru-RU"/>
        </w:rPr>
        <w:t xml:space="preserve"> 1,5 </w:t>
      </w:r>
      <w:r w:rsidRPr="00C65A50">
        <w:rPr>
          <w:rFonts w:eastAsia="Times New Roman"/>
          <w:sz w:val="24"/>
          <w:szCs w:val="24"/>
          <w:lang w:eastAsia="ru-RU"/>
        </w:rPr>
        <w:t>– температура поверхности стены за прибором на высоте 1,5 м от пола;</w:t>
      </w:r>
    </w:p>
    <w:p w14:paraId="5AA22635"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средняя температура каждой охлаждаемой поверхности после установления стационарного состояния.</w:t>
      </w:r>
    </w:p>
    <w:p w14:paraId="19A0998C" w14:textId="77777777" w:rsidR="00C65A50" w:rsidRP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17.3 Рекомендуется проводить фото-видео фиксацию испытаний на герметичность и статическую прочность, а также установки отопительного прибора в испытательной камере. Результаты фото-видео фиксации могут быть размещены в протоколе непосредственно или в качестве ссылки на облачное хранилище в сети интернет.</w:t>
      </w:r>
    </w:p>
    <w:p w14:paraId="2858DA85" w14:textId="164F91A4" w:rsidR="00C65A50" w:rsidRDefault="00C65A50" w:rsidP="00C65A50">
      <w:pPr>
        <w:spacing w:after="0" w:line="240" w:lineRule="auto"/>
        <w:ind w:left="0" w:right="0" w:firstLine="567"/>
        <w:contextualSpacing/>
        <w:rPr>
          <w:rFonts w:eastAsia="Times New Roman"/>
          <w:sz w:val="24"/>
          <w:szCs w:val="24"/>
          <w:lang w:eastAsia="ru-RU"/>
        </w:rPr>
      </w:pPr>
      <w:r w:rsidRPr="00C65A50">
        <w:rPr>
          <w:rFonts w:eastAsia="Times New Roman"/>
          <w:sz w:val="24"/>
          <w:szCs w:val="24"/>
          <w:lang w:eastAsia="ru-RU"/>
        </w:rPr>
        <w:t xml:space="preserve">17.4 При использовании «электрического метода в протоколе должна быть указана формула расчета тепловых потерь </w:t>
      </w:r>
      <w:r w:rsidR="007C07DB" w:rsidRPr="00C65A50">
        <w:rPr>
          <w:rFonts w:eastAsia="Times New Roman"/>
          <w:sz w:val="24"/>
          <w:szCs w:val="24"/>
          <w:lang w:eastAsia="ru-RU"/>
        </w:rPr>
        <w:t>измерительного контура,</w:t>
      </w:r>
      <w:r w:rsidRPr="00C65A50">
        <w:rPr>
          <w:rFonts w:eastAsia="Times New Roman"/>
          <w:sz w:val="24"/>
          <w:szCs w:val="24"/>
          <w:lang w:eastAsia="ru-RU"/>
        </w:rPr>
        <w:t xml:space="preserve"> сформированная на основе измерений в соответствии с п 11.4.3.4.  </w:t>
      </w:r>
    </w:p>
    <w:p w14:paraId="6E1F85B0" w14:textId="77777777" w:rsidR="007C07DB" w:rsidRDefault="007C07DB" w:rsidP="00C65A50">
      <w:pPr>
        <w:spacing w:after="0" w:line="240" w:lineRule="auto"/>
        <w:ind w:left="0" w:right="0" w:firstLine="567"/>
        <w:contextualSpacing/>
        <w:rPr>
          <w:rFonts w:eastAsia="Times New Roman"/>
          <w:sz w:val="24"/>
          <w:szCs w:val="24"/>
          <w:lang w:eastAsia="ru-RU"/>
        </w:rPr>
      </w:pPr>
    </w:p>
    <w:p w14:paraId="44AAE531" w14:textId="77777777" w:rsidR="007C07DB" w:rsidRDefault="007C07DB" w:rsidP="00C65A50">
      <w:pPr>
        <w:spacing w:after="0" w:line="240" w:lineRule="auto"/>
        <w:ind w:left="0" w:right="0" w:firstLine="567"/>
        <w:contextualSpacing/>
        <w:rPr>
          <w:rFonts w:eastAsia="Times New Roman"/>
          <w:sz w:val="24"/>
          <w:szCs w:val="24"/>
          <w:lang w:eastAsia="ru-RU"/>
        </w:rPr>
      </w:pPr>
    </w:p>
    <w:p w14:paraId="605666E1" w14:textId="77777777" w:rsidR="007C07DB" w:rsidRDefault="007C07DB" w:rsidP="00C65A50">
      <w:pPr>
        <w:spacing w:after="0" w:line="240" w:lineRule="auto"/>
        <w:ind w:left="0" w:right="0" w:firstLine="567"/>
        <w:contextualSpacing/>
        <w:rPr>
          <w:rFonts w:eastAsia="Times New Roman"/>
          <w:sz w:val="24"/>
          <w:szCs w:val="24"/>
          <w:lang w:eastAsia="ru-RU"/>
        </w:rPr>
      </w:pPr>
    </w:p>
    <w:p w14:paraId="6D9AACB5" w14:textId="77777777" w:rsidR="007C07DB" w:rsidRDefault="007C07DB" w:rsidP="00C65A50">
      <w:pPr>
        <w:spacing w:after="0" w:line="240" w:lineRule="auto"/>
        <w:ind w:left="0" w:right="0" w:firstLine="567"/>
        <w:contextualSpacing/>
        <w:rPr>
          <w:rFonts w:eastAsia="Times New Roman"/>
          <w:sz w:val="24"/>
          <w:szCs w:val="24"/>
          <w:lang w:eastAsia="ru-RU"/>
        </w:rPr>
      </w:pPr>
    </w:p>
    <w:p w14:paraId="007B5B60" w14:textId="77777777" w:rsidR="007C07DB" w:rsidRDefault="007C07DB" w:rsidP="00C65A50">
      <w:pPr>
        <w:spacing w:after="0" w:line="240" w:lineRule="auto"/>
        <w:ind w:left="0" w:right="0" w:firstLine="567"/>
        <w:contextualSpacing/>
        <w:rPr>
          <w:rFonts w:eastAsia="Times New Roman"/>
          <w:sz w:val="24"/>
          <w:szCs w:val="24"/>
          <w:lang w:eastAsia="ru-RU"/>
        </w:rPr>
      </w:pPr>
    </w:p>
    <w:p w14:paraId="52445399" w14:textId="77777777" w:rsidR="007C07DB" w:rsidRDefault="007C07DB" w:rsidP="00C65A50">
      <w:pPr>
        <w:spacing w:after="0" w:line="240" w:lineRule="auto"/>
        <w:ind w:left="0" w:right="0" w:firstLine="567"/>
        <w:contextualSpacing/>
        <w:rPr>
          <w:rFonts w:eastAsia="Times New Roman"/>
          <w:sz w:val="24"/>
          <w:szCs w:val="24"/>
          <w:lang w:eastAsia="ru-RU"/>
        </w:rPr>
      </w:pPr>
    </w:p>
    <w:p w14:paraId="3F8504EC" w14:textId="77777777" w:rsidR="007C07DB" w:rsidRDefault="007C07DB" w:rsidP="00C65A50">
      <w:pPr>
        <w:spacing w:after="0" w:line="240" w:lineRule="auto"/>
        <w:ind w:left="0" w:right="0" w:firstLine="567"/>
        <w:contextualSpacing/>
        <w:rPr>
          <w:rFonts w:eastAsia="Times New Roman"/>
          <w:sz w:val="24"/>
          <w:szCs w:val="24"/>
          <w:lang w:eastAsia="ru-RU"/>
        </w:rPr>
      </w:pPr>
    </w:p>
    <w:p w14:paraId="317A4BFE" w14:textId="77777777" w:rsidR="007C07DB" w:rsidRDefault="007C07DB" w:rsidP="00C65A50">
      <w:pPr>
        <w:spacing w:after="0" w:line="240" w:lineRule="auto"/>
        <w:ind w:left="0" w:right="0" w:firstLine="567"/>
        <w:contextualSpacing/>
        <w:rPr>
          <w:rFonts w:eastAsia="Times New Roman"/>
          <w:sz w:val="24"/>
          <w:szCs w:val="24"/>
          <w:lang w:eastAsia="ru-RU"/>
        </w:rPr>
      </w:pPr>
    </w:p>
    <w:p w14:paraId="1FFE2E3F" w14:textId="77777777" w:rsidR="007C07DB" w:rsidRDefault="007C07DB" w:rsidP="00C65A50">
      <w:pPr>
        <w:spacing w:after="0" w:line="240" w:lineRule="auto"/>
        <w:ind w:left="0" w:right="0" w:firstLine="567"/>
        <w:contextualSpacing/>
        <w:rPr>
          <w:rFonts w:eastAsia="Times New Roman"/>
          <w:sz w:val="24"/>
          <w:szCs w:val="24"/>
          <w:lang w:eastAsia="ru-RU"/>
        </w:rPr>
      </w:pPr>
    </w:p>
    <w:p w14:paraId="58728080" w14:textId="77777777" w:rsidR="007C07DB" w:rsidRDefault="007C07DB" w:rsidP="00C65A50">
      <w:pPr>
        <w:spacing w:after="0" w:line="240" w:lineRule="auto"/>
        <w:ind w:left="0" w:right="0" w:firstLine="567"/>
        <w:contextualSpacing/>
        <w:rPr>
          <w:rFonts w:eastAsia="Times New Roman"/>
          <w:sz w:val="24"/>
          <w:szCs w:val="24"/>
          <w:lang w:eastAsia="ru-RU"/>
        </w:rPr>
      </w:pPr>
    </w:p>
    <w:p w14:paraId="3524974F" w14:textId="77777777" w:rsidR="007C07DB" w:rsidRDefault="007C07DB" w:rsidP="00C65A50">
      <w:pPr>
        <w:spacing w:after="0" w:line="240" w:lineRule="auto"/>
        <w:ind w:left="0" w:right="0" w:firstLine="567"/>
        <w:contextualSpacing/>
        <w:rPr>
          <w:rFonts w:eastAsia="Times New Roman"/>
          <w:sz w:val="24"/>
          <w:szCs w:val="24"/>
          <w:lang w:eastAsia="ru-RU"/>
        </w:rPr>
      </w:pPr>
    </w:p>
    <w:p w14:paraId="005B623F" w14:textId="77777777" w:rsidR="007C07DB" w:rsidRDefault="007C07DB" w:rsidP="00C65A50">
      <w:pPr>
        <w:spacing w:after="0" w:line="240" w:lineRule="auto"/>
        <w:ind w:left="0" w:right="0" w:firstLine="567"/>
        <w:contextualSpacing/>
        <w:rPr>
          <w:rFonts w:eastAsia="Times New Roman"/>
          <w:sz w:val="24"/>
          <w:szCs w:val="24"/>
          <w:lang w:eastAsia="ru-RU"/>
        </w:rPr>
      </w:pPr>
    </w:p>
    <w:p w14:paraId="1544EDBE" w14:textId="77777777" w:rsidR="007C07DB" w:rsidRDefault="007C07DB" w:rsidP="00C65A50">
      <w:pPr>
        <w:spacing w:after="0" w:line="240" w:lineRule="auto"/>
        <w:ind w:left="0" w:right="0" w:firstLine="567"/>
        <w:contextualSpacing/>
        <w:rPr>
          <w:rFonts w:eastAsia="Times New Roman"/>
          <w:sz w:val="24"/>
          <w:szCs w:val="24"/>
          <w:lang w:eastAsia="ru-RU"/>
        </w:rPr>
      </w:pPr>
    </w:p>
    <w:p w14:paraId="7F9FC690" w14:textId="77777777" w:rsidR="007C07DB" w:rsidRDefault="007C07DB" w:rsidP="00C65A50">
      <w:pPr>
        <w:spacing w:after="0" w:line="240" w:lineRule="auto"/>
        <w:ind w:left="0" w:right="0" w:firstLine="567"/>
        <w:contextualSpacing/>
        <w:rPr>
          <w:rFonts w:eastAsia="Times New Roman"/>
          <w:sz w:val="24"/>
          <w:szCs w:val="24"/>
          <w:lang w:eastAsia="ru-RU"/>
        </w:rPr>
      </w:pPr>
    </w:p>
    <w:p w14:paraId="7D5147CC" w14:textId="77777777" w:rsidR="007C07DB" w:rsidRDefault="007C07DB" w:rsidP="00C65A50">
      <w:pPr>
        <w:spacing w:after="0" w:line="240" w:lineRule="auto"/>
        <w:ind w:left="0" w:right="0" w:firstLine="567"/>
        <w:contextualSpacing/>
        <w:rPr>
          <w:rFonts w:eastAsia="Times New Roman"/>
          <w:sz w:val="24"/>
          <w:szCs w:val="24"/>
          <w:lang w:eastAsia="ru-RU"/>
        </w:rPr>
      </w:pPr>
    </w:p>
    <w:p w14:paraId="527B24DF" w14:textId="77777777" w:rsidR="007C07DB" w:rsidRDefault="007C07DB" w:rsidP="00C65A50">
      <w:pPr>
        <w:spacing w:after="0" w:line="240" w:lineRule="auto"/>
        <w:ind w:left="0" w:right="0" w:firstLine="567"/>
        <w:contextualSpacing/>
        <w:rPr>
          <w:rFonts w:eastAsia="Times New Roman"/>
          <w:sz w:val="24"/>
          <w:szCs w:val="24"/>
          <w:lang w:eastAsia="ru-RU"/>
        </w:rPr>
      </w:pPr>
    </w:p>
    <w:p w14:paraId="64906FC0" w14:textId="77777777" w:rsidR="007C07DB" w:rsidRDefault="007C07DB" w:rsidP="00C65A50">
      <w:pPr>
        <w:spacing w:after="0" w:line="240" w:lineRule="auto"/>
        <w:ind w:left="0" w:right="0" w:firstLine="567"/>
        <w:contextualSpacing/>
        <w:rPr>
          <w:rFonts w:eastAsia="Times New Roman"/>
          <w:sz w:val="24"/>
          <w:szCs w:val="24"/>
          <w:lang w:eastAsia="ru-RU"/>
        </w:rPr>
      </w:pPr>
    </w:p>
    <w:p w14:paraId="101F320E" w14:textId="77777777" w:rsidR="007C07DB" w:rsidRDefault="007C07DB" w:rsidP="00C65A50">
      <w:pPr>
        <w:spacing w:after="0" w:line="240" w:lineRule="auto"/>
        <w:ind w:left="0" w:right="0" w:firstLine="567"/>
        <w:contextualSpacing/>
        <w:rPr>
          <w:rFonts w:eastAsia="Times New Roman"/>
          <w:sz w:val="24"/>
          <w:szCs w:val="24"/>
          <w:lang w:eastAsia="ru-RU"/>
        </w:rPr>
      </w:pPr>
    </w:p>
    <w:p w14:paraId="21D950FA" w14:textId="77777777" w:rsidR="007C07DB" w:rsidRDefault="007C07DB" w:rsidP="00C65A50">
      <w:pPr>
        <w:spacing w:after="0" w:line="240" w:lineRule="auto"/>
        <w:ind w:left="0" w:right="0" w:firstLine="567"/>
        <w:contextualSpacing/>
        <w:rPr>
          <w:rFonts w:eastAsia="Times New Roman"/>
          <w:sz w:val="24"/>
          <w:szCs w:val="24"/>
          <w:lang w:eastAsia="ru-RU"/>
        </w:rPr>
      </w:pPr>
    </w:p>
    <w:p w14:paraId="235F9A39" w14:textId="77777777" w:rsidR="007C07DB" w:rsidRDefault="007C07DB" w:rsidP="00C65A50">
      <w:pPr>
        <w:spacing w:after="0" w:line="240" w:lineRule="auto"/>
        <w:ind w:left="0" w:right="0" w:firstLine="567"/>
        <w:contextualSpacing/>
        <w:rPr>
          <w:rFonts w:eastAsia="Times New Roman"/>
          <w:sz w:val="24"/>
          <w:szCs w:val="24"/>
          <w:lang w:eastAsia="ru-RU"/>
        </w:rPr>
      </w:pPr>
    </w:p>
    <w:p w14:paraId="5A8D6390" w14:textId="77777777" w:rsidR="007C07DB" w:rsidRDefault="007C07DB" w:rsidP="00C65A50">
      <w:pPr>
        <w:spacing w:after="0" w:line="240" w:lineRule="auto"/>
        <w:ind w:left="0" w:right="0" w:firstLine="567"/>
        <w:contextualSpacing/>
        <w:rPr>
          <w:rFonts w:eastAsia="Times New Roman"/>
          <w:sz w:val="24"/>
          <w:szCs w:val="24"/>
          <w:lang w:eastAsia="ru-RU"/>
        </w:rPr>
      </w:pPr>
    </w:p>
    <w:p w14:paraId="6D1622E9" w14:textId="77777777" w:rsidR="007C07DB" w:rsidRDefault="007C07DB" w:rsidP="00C65A50">
      <w:pPr>
        <w:spacing w:after="0" w:line="240" w:lineRule="auto"/>
        <w:ind w:left="0" w:right="0" w:firstLine="567"/>
        <w:contextualSpacing/>
        <w:rPr>
          <w:rFonts w:eastAsia="Times New Roman"/>
          <w:sz w:val="24"/>
          <w:szCs w:val="24"/>
          <w:lang w:eastAsia="ru-RU"/>
        </w:rPr>
      </w:pPr>
    </w:p>
    <w:p w14:paraId="747882D1" w14:textId="77777777" w:rsidR="007C07DB" w:rsidRDefault="007C07DB" w:rsidP="00C65A50">
      <w:pPr>
        <w:spacing w:after="0" w:line="240" w:lineRule="auto"/>
        <w:ind w:left="0" w:right="0" w:firstLine="567"/>
        <w:contextualSpacing/>
        <w:rPr>
          <w:rFonts w:eastAsia="Times New Roman"/>
          <w:sz w:val="24"/>
          <w:szCs w:val="24"/>
          <w:lang w:eastAsia="ru-RU"/>
        </w:rPr>
      </w:pPr>
    </w:p>
    <w:p w14:paraId="755A520B"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199C6797"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22029445"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66ADCC00"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7C5805A8"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7B57EAFD"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62BB7358" w14:textId="77777777" w:rsidR="007C07DB" w:rsidRPr="00C656DC" w:rsidRDefault="007C07DB" w:rsidP="007C07DB">
      <w:pPr>
        <w:spacing w:after="0" w:line="240" w:lineRule="auto"/>
        <w:ind w:left="0" w:right="0" w:firstLine="567"/>
        <w:contextualSpacing/>
        <w:rPr>
          <w:rFonts w:eastAsia="Times New Roman"/>
          <w:sz w:val="24"/>
          <w:szCs w:val="24"/>
          <w:lang w:eastAsia="ru-RU"/>
        </w:rPr>
      </w:pPr>
    </w:p>
    <w:p w14:paraId="739E4D3F" w14:textId="77777777" w:rsidR="00C7697D" w:rsidRPr="00C656DC" w:rsidRDefault="00C7697D" w:rsidP="007C07DB">
      <w:pPr>
        <w:spacing w:after="0" w:line="240" w:lineRule="auto"/>
        <w:ind w:left="0" w:right="0" w:firstLine="567"/>
        <w:contextualSpacing/>
        <w:rPr>
          <w:rFonts w:eastAsia="Times New Roman"/>
          <w:sz w:val="24"/>
          <w:szCs w:val="24"/>
          <w:lang w:eastAsia="ru-RU"/>
        </w:rPr>
      </w:pPr>
    </w:p>
    <w:p w14:paraId="5D83044F" w14:textId="77777777" w:rsidR="00C7697D" w:rsidRPr="00C656DC" w:rsidRDefault="00C7697D" w:rsidP="007C07DB">
      <w:pPr>
        <w:spacing w:after="0" w:line="240" w:lineRule="auto"/>
        <w:ind w:left="0" w:right="0" w:firstLine="567"/>
        <w:contextualSpacing/>
        <w:rPr>
          <w:rFonts w:eastAsia="Times New Roman"/>
          <w:sz w:val="24"/>
          <w:szCs w:val="24"/>
          <w:lang w:eastAsia="ru-RU"/>
        </w:rPr>
      </w:pPr>
    </w:p>
    <w:p w14:paraId="413C1A96" w14:textId="77777777" w:rsidR="00C7697D" w:rsidRPr="00C656DC" w:rsidRDefault="00C7697D" w:rsidP="007C07DB">
      <w:pPr>
        <w:spacing w:after="0" w:line="240" w:lineRule="auto"/>
        <w:ind w:left="0" w:right="0" w:firstLine="567"/>
        <w:contextualSpacing/>
        <w:rPr>
          <w:rFonts w:eastAsia="Times New Roman"/>
          <w:sz w:val="24"/>
          <w:szCs w:val="24"/>
          <w:lang w:eastAsia="ru-RU"/>
        </w:rPr>
      </w:pPr>
    </w:p>
    <w:p w14:paraId="0A4741A1"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1B1E420B" w14:textId="77777777" w:rsidR="007C07DB" w:rsidRPr="007C07DB" w:rsidRDefault="007C07DB" w:rsidP="007C07DB">
      <w:pPr>
        <w:spacing w:after="0" w:line="240" w:lineRule="auto"/>
        <w:ind w:left="0" w:right="0" w:firstLine="567"/>
        <w:contextualSpacing/>
        <w:rPr>
          <w:rFonts w:eastAsia="Times New Roman"/>
          <w:sz w:val="24"/>
          <w:szCs w:val="24"/>
          <w:lang w:eastAsia="ru-RU"/>
        </w:rPr>
      </w:pPr>
    </w:p>
    <w:p w14:paraId="551BD2BF" w14:textId="77777777" w:rsidR="007C07DB" w:rsidRPr="007C07DB" w:rsidRDefault="007C07DB" w:rsidP="007C07DB">
      <w:pPr>
        <w:autoSpaceDE w:val="0"/>
        <w:autoSpaceDN w:val="0"/>
        <w:adjustRightInd w:val="0"/>
        <w:spacing w:after="0" w:line="240" w:lineRule="auto"/>
        <w:ind w:left="0" w:right="0" w:firstLine="567"/>
        <w:contextualSpacing/>
        <w:jc w:val="center"/>
        <w:rPr>
          <w:rFonts w:eastAsia="Times New Roman"/>
          <w:color w:val="000000"/>
          <w:sz w:val="24"/>
          <w:szCs w:val="24"/>
          <w:lang w:eastAsia="ru-RU"/>
        </w:rPr>
      </w:pPr>
      <w:r w:rsidRPr="007C07DB">
        <w:rPr>
          <w:rFonts w:eastAsia="Times New Roman"/>
          <w:b/>
          <w:bCs/>
          <w:color w:val="000000"/>
          <w:sz w:val="24"/>
          <w:szCs w:val="24"/>
          <w:lang w:eastAsia="ru-RU"/>
        </w:rPr>
        <w:lastRenderedPageBreak/>
        <w:t>Приложение A</w:t>
      </w:r>
    </w:p>
    <w:p w14:paraId="2770BC7C" w14:textId="5EE8850C" w:rsidR="007C07DB" w:rsidRPr="00725C99" w:rsidRDefault="007C07DB" w:rsidP="007C07DB">
      <w:pPr>
        <w:autoSpaceDE w:val="0"/>
        <w:autoSpaceDN w:val="0"/>
        <w:adjustRightInd w:val="0"/>
        <w:spacing w:after="0" w:line="240" w:lineRule="auto"/>
        <w:ind w:left="0" w:right="0" w:firstLine="0"/>
        <w:contextualSpacing/>
        <w:jc w:val="center"/>
        <w:rPr>
          <w:rFonts w:eastAsia="Times New Roman"/>
          <w:i/>
          <w:iCs/>
          <w:color w:val="000000"/>
          <w:sz w:val="24"/>
          <w:szCs w:val="24"/>
          <w:lang w:eastAsia="ru-RU"/>
        </w:rPr>
      </w:pPr>
      <w:r>
        <w:rPr>
          <w:rFonts w:eastAsia="Times New Roman"/>
          <w:color w:val="000000"/>
          <w:sz w:val="24"/>
          <w:szCs w:val="24"/>
          <w:lang w:eastAsia="ru-RU"/>
        </w:rPr>
        <w:t xml:space="preserve">         </w:t>
      </w:r>
      <w:r w:rsidRPr="00725C99">
        <w:rPr>
          <w:rFonts w:eastAsia="Times New Roman"/>
          <w:i/>
          <w:iCs/>
          <w:color w:val="000000"/>
          <w:sz w:val="24"/>
          <w:szCs w:val="24"/>
          <w:lang w:eastAsia="ru-RU"/>
        </w:rPr>
        <w:t>(обязательное)</w:t>
      </w:r>
    </w:p>
    <w:p w14:paraId="66BA0E9E" w14:textId="77777777" w:rsidR="007C07DB" w:rsidRPr="007C07DB" w:rsidRDefault="007C07DB" w:rsidP="007C07DB">
      <w:pPr>
        <w:autoSpaceDE w:val="0"/>
        <w:autoSpaceDN w:val="0"/>
        <w:adjustRightInd w:val="0"/>
        <w:spacing w:after="0" w:line="240" w:lineRule="auto"/>
        <w:ind w:left="0" w:right="0" w:firstLine="0"/>
        <w:contextualSpacing/>
        <w:jc w:val="center"/>
        <w:rPr>
          <w:rFonts w:eastAsia="Times New Roman"/>
          <w:color w:val="000000"/>
          <w:sz w:val="24"/>
          <w:szCs w:val="24"/>
          <w:lang w:eastAsia="ru-RU"/>
        </w:rPr>
      </w:pPr>
    </w:p>
    <w:p w14:paraId="2AFBA562" w14:textId="77777777" w:rsidR="007C07DB" w:rsidRDefault="007C07DB" w:rsidP="007C07DB">
      <w:pPr>
        <w:autoSpaceDE w:val="0"/>
        <w:autoSpaceDN w:val="0"/>
        <w:adjustRightInd w:val="0"/>
        <w:spacing w:after="0" w:line="240" w:lineRule="auto"/>
        <w:ind w:left="0" w:right="0" w:firstLine="0"/>
        <w:contextualSpacing/>
        <w:jc w:val="center"/>
        <w:rPr>
          <w:rFonts w:eastAsia="Times New Roman"/>
          <w:b/>
          <w:bCs/>
          <w:color w:val="000000"/>
          <w:sz w:val="24"/>
          <w:szCs w:val="24"/>
          <w:lang w:eastAsia="ru-RU"/>
        </w:rPr>
      </w:pPr>
      <w:r w:rsidRPr="007C07DB">
        <w:rPr>
          <w:rFonts w:eastAsia="Times New Roman"/>
          <w:b/>
          <w:bCs/>
          <w:color w:val="000000"/>
          <w:sz w:val="24"/>
          <w:szCs w:val="24"/>
          <w:lang w:eastAsia="ru-RU"/>
        </w:rPr>
        <w:t>Проверка размеров мастер-радиаторов</w:t>
      </w:r>
    </w:p>
    <w:p w14:paraId="08055799" w14:textId="77777777" w:rsidR="007C07DB" w:rsidRPr="007C07DB" w:rsidRDefault="007C07DB" w:rsidP="007C07DB">
      <w:pPr>
        <w:autoSpaceDE w:val="0"/>
        <w:autoSpaceDN w:val="0"/>
        <w:adjustRightInd w:val="0"/>
        <w:spacing w:after="0" w:line="240" w:lineRule="auto"/>
        <w:ind w:left="0" w:right="0" w:firstLine="0"/>
        <w:contextualSpacing/>
        <w:jc w:val="center"/>
        <w:rPr>
          <w:rFonts w:eastAsia="Times New Roman"/>
          <w:color w:val="000000"/>
          <w:sz w:val="24"/>
          <w:szCs w:val="24"/>
          <w:lang w:eastAsia="ru-RU"/>
        </w:rPr>
      </w:pPr>
    </w:p>
    <w:p w14:paraId="695E3765" w14:textId="77777777" w:rsidR="007C07DB" w:rsidRDefault="007C07DB" w:rsidP="007C07DB">
      <w:pPr>
        <w:autoSpaceDE w:val="0"/>
        <w:autoSpaceDN w:val="0"/>
        <w:adjustRightInd w:val="0"/>
        <w:spacing w:after="0" w:line="240" w:lineRule="auto"/>
        <w:ind w:left="0" w:right="0" w:firstLine="709"/>
        <w:rPr>
          <w:rFonts w:eastAsia="Times New Roman"/>
          <w:color w:val="000000"/>
          <w:sz w:val="24"/>
          <w:szCs w:val="24"/>
          <w:lang w:eastAsia="ru-RU"/>
        </w:rPr>
      </w:pPr>
      <w:r w:rsidRPr="007C07DB">
        <w:rPr>
          <w:rFonts w:eastAsia="Times New Roman"/>
          <w:color w:val="000000"/>
          <w:sz w:val="24"/>
          <w:szCs w:val="24"/>
          <w:lang w:eastAsia="ru-RU"/>
        </w:rPr>
        <w:t xml:space="preserve">После окраски должны быть проверены размеры мастер-радиаторов с использованием соответствующих форм, приведенных в данном приложении (см. рисунки A.1, A.2 и A.3). </w:t>
      </w:r>
    </w:p>
    <w:p w14:paraId="2BE0297C" w14:textId="65B4EFBE" w:rsidR="007C07DB" w:rsidRPr="007C07DB" w:rsidRDefault="007C07DB" w:rsidP="007C07DB">
      <w:pPr>
        <w:autoSpaceDE w:val="0"/>
        <w:autoSpaceDN w:val="0"/>
        <w:adjustRightInd w:val="0"/>
        <w:spacing w:after="0" w:line="240" w:lineRule="auto"/>
        <w:ind w:left="0" w:right="0" w:firstLine="709"/>
        <w:rPr>
          <w:rFonts w:eastAsia="Times New Roman"/>
          <w:color w:val="000000"/>
          <w:sz w:val="24"/>
          <w:szCs w:val="24"/>
          <w:lang w:eastAsia="ru-RU"/>
        </w:rPr>
      </w:pPr>
      <w:r w:rsidRPr="007C07DB">
        <w:rPr>
          <w:rFonts w:eastAsia="Times New Roman"/>
          <w:color w:val="000000"/>
          <w:sz w:val="24"/>
          <w:szCs w:val="24"/>
          <w:lang w:eastAsia="ru-RU"/>
        </w:rPr>
        <w:t xml:space="preserve">Среднеарифметическое значение каждой величины должно находиться в пределах указанных в бланке границ. </w:t>
      </w:r>
    </w:p>
    <w:p w14:paraId="51A44FD7" w14:textId="77777777" w:rsidR="007C07DB" w:rsidRPr="007C07DB" w:rsidRDefault="007C07DB" w:rsidP="007C07DB">
      <w:pPr>
        <w:autoSpaceDE w:val="0"/>
        <w:autoSpaceDN w:val="0"/>
        <w:adjustRightInd w:val="0"/>
        <w:spacing w:after="0" w:line="240" w:lineRule="auto"/>
        <w:ind w:left="0" w:right="0" w:firstLine="709"/>
        <w:rPr>
          <w:rFonts w:eastAsia="Times New Roman"/>
          <w:color w:val="000000"/>
          <w:sz w:val="24"/>
          <w:szCs w:val="24"/>
          <w:lang w:eastAsia="ru-RU"/>
        </w:rPr>
      </w:pPr>
      <w:r w:rsidRPr="007C07DB">
        <w:rPr>
          <w:rFonts w:eastAsia="Times New Roman"/>
          <w:color w:val="000000"/>
          <w:sz w:val="24"/>
          <w:szCs w:val="24"/>
          <w:lang w:eastAsia="ru-RU"/>
        </w:rPr>
        <w:t xml:space="preserve">Установленный вес и водяной объем также должны вноситься в бланк. </w:t>
      </w:r>
    </w:p>
    <w:p w14:paraId="2797C41F" w14:textId="77777777" w:rsidR="007C07DB" w:rsidRPr="007C07DB" w:rsidRDefault="007C07DB" w:rsidP="007C07DB">
      <w:pPr>
        <w:autoSpaceDE w:val="0"/>
        <w:autoSpaceDN w:val="0"/>
        <w:adjustRightInd w:val="0"/>
        <w:spacing w:after="0" w:line="240" w:lineRule="auto"/>
        <w:ind w:left="0" w:right="0" w:firstLine="709"/>
        <w:rPr>
          <w:rFonts w:eastAsia="Times New Roman"/>
          <w:color w:val="000000"/>
          <w:sz w:val="24"/>
          <w:szCs w:val="24"/>
          <w:lang w:eastAsia="ru-RU"/>
        </w:rPr>
      </w:pPr>
      <w:r w:rsidRPr="007C07DB">
        <w:rPr>
          <w:rFonts w:eastAsia="Times New Roman"/>
          <w:color w:val="000000"/>
          <w:sz w:val="24"/>
          <w:szCs w:val="24"/>
          <w:lang w:eastAsia="ru-RU"/>
        </w:rPr>
        <w:t>Заполненная форма лаборатория должна хранить в доступном виде для последующего контроля.</w:t>
      </w:r>
    </w:p>
    <w:p w14:paraId="044BAB03" w14:textId="77777777" w:rsidR="007C07DB" w:rsidRPr="007C07DB" w:rsidRDefault="007C07DB" w:rsidP="007C07DB">
      <w:pPr>
        <w:autoSpaceDE w:val="0"/>
        <w:autoSpaceDN w:val="0"/>
        <w:adjustRightInd w:val="0"/>
        <w:spacing w:after="0" w:line="240" w:lineRule="auto"/>
        <w:ind w:left="0" w:right="0" w:hanging="284"/>
        <w:jc w:val="left"/>
        <w:rPr>
          <w:rFonts w:eastAsia="Times New Roman"/>
          <w:color w:val="000000"/>
          <w:sz w:val="24"/>
          <w:szCs w:val="24"/>
          <w:lang w:eastAsia="ru-RU"/>
        </w:rPr>
      </w:pPr>
    </w:p>
    <w:p w14:paraId="65EC4C15" w14:textId="26323CFF" w:rsidR="007C07DB" w:rsidRPr="007C07DB" w:rsidRDefault="007C07DB" w:rsidP="007C07DB">
      <w:pPr>
        <w:autoSpaceDE w:val="0"/>
        <w:autoSpaceDN w:val="0"/>
        <w:adjustRightInd w:val="0"/>
        <w:spacing w:after="0" w:line="240" w:lineRule="auto"/>
        <w:ind w:left="0" w:right="0" w:hanging="284"/>
        <w:jc w:val="left"/>
        <w:rPr>
          <w:rFonts w:eastAsia="Times New Roman"/>
          <w:color w:val="000000"/>
          <w:sz w:val="24"/>
          <w:szCs w:val="24"/>
          <w:lang w:eastAsia="ru-RU"/>
        </w:rPr>
      </w:pPr>
      <w:r w:rsidRPr="007C07DB">
        <w:rPr>
          <w:rFonts w:eastAsia="Times New Roman"/>
          <w:noProof/>
          <w:color w:val="000000"/>
          <w:sz w:val="24"/>
          <w:szCs w:val="24"/>
          <w:lang w:eastAsia="ru-RU"/>
        </w:rPr>
        <w:drawing>
          <wp:inline distT="0" distB="0" distL="0" distR="0" wp14:anchorId="3466D26A" wp14:editId="4992F79E">
            <wp:extent cx="5934710" cy="2501900"/>
            <wp:effectExtent l="0" t="0" r="8890" b="0"/>
            <wp:docPr id="1759273572"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710" cy="2501900"/>
                    </a:xfrm>
                    <a:prstGeom prst="rect">
                      <a:avLst/>
                    </a:prstGeom>
                    <a:noFill/>
                    <a:ln>
                      <a:noFill/>
                    </a:ln>
                  </pic:spPr>
                </pic:pic>
              </a:graphicData>
            </a:graphic>
          </wp:inline>
        </w:drawing>
      </w:r>
    </w:p>
    <w:p w14:paraId="352FB219" w14:textId="77777777" w:rsidR="007C07DB" w:rsidRPr="007C07DB" w:rsidRDefault="007C07DB" w:rsidP="007C07DB">
      <w:pPr>
        <w:autoSpaceDE w:val="0"/>
        <w:autoSpaceDN w:val="0"/>
        <w:adjustRightInd w:val="0"/>
        <w:spacing w:after="0" w:line="240" w:lineRule="auto"/>
        <w:ind w:left="0" w:right="0" w:hanging="284"/>
        <w:jc w:val="left"/>
        <w:rPr>
          <w:rFonts w:eastAsia="Times New Roman"/>
          <w:bCs/>
          <w:sz w:val="24"/>
          <w:szCs w:val="24"/>
          <w:lang w:eastAsia="ru-RU"/>
        </w:rPr>
      </w:pPr>
    </w:p>
    <w:p w14:paraId="2B962113" w14:textId="3DC09BA0" w:rsidR="007C07DB" w:rsidRDefault="007C07DB" w:rsidP="007C07DB">
      <w:pPr>
        <w:autoSpaceDE w:val="0"/>
        <w:autoSpaceDN w:val="0"/>
        <w:adjustRightInd w:val="0"/>
        <w:spacing w:after="0" w:line="240" w:lineRule="auto"/>
        <w:ind w:left="0" w:right="0" w:hanging="284"/>
        <w:jc w:val="center"/>
        <w:rPr>
          <w:rFonts w:eastAsia="Times New Roman"/>
          <w:bCs/>
          <w:sz w:val="24"/>
          <w:szCs w:val="24"/>
          <w:lang w:eastAsia="ru-RU"/>
        </w:rPr>
      </w:pPr>
      <w:r w:rsidRPr="007C07DB">
        <w:rPr>
          <w:rFonts w:eastAsia="Times New Roman"/>
          <w:bCs/>
          <w:sz w:val="24"/>
          <w:szCs w:val="24"/>
          <w:lang w:eastAsia="ru-RU"/>
        </w:rPr>
        <w:t>Рисунок А.1</w:t>
      </w:r>
      <w:r>
        <w:rPr>
          <w:rFonts w:eastAsia="Times New Roman"/>
          <w:bCs/>
          <w:sz w:val="24"/>
          <w:szCs w:val="24"/>
          <w:lang w:eastAsia="ru-RU"/>
        </w:rPr>
        <w:t xml:space="preserve"> -</w:t>
      </w:r>
      <w:r w:rsidRPr="007C07DB">
        <w:rPr>
          <w:rFonts w:eastAsia="Times New Roman"/>
          <w:bCs/>
          <w:sz w:val="24"/>
          <w:szCs w:val="24"/>
          <w:lang w:eastAsia="ru-RU"/>
        </w:rPr>
        <w:t xml:space="preserve"> Мастер – радиатор №1 </w:t>
      </w:r>
      <w:r>
        <w:rPr>
          <w:rFonts w:eastAsia="Times New Roman"/>
          <w:bCs/>
          <w:sz w:val="24"/>
          <w:szCs w:val="24"/>
          <w:lang w:eastAsia="ru-RU"/>
        </w:rPr>
        <w:t>–</w:t>
      </w:r>
      <w:r w:rsidRPr="007C07DB">
        <w:rPr>
          <w:rFonts w:eastAsia="Times New Roman"/>
          <w:bCs/>
          <w:sz w:val="24"/>
          <w:szCs w:val="24"/>
          <w:lang w:eastAsia="ru-RU"/>
        </w:rPr>
        <w:t xml:space="preserve"> панельный</w:t>
      </w:r>
    </w:p>
    <w:p w14:paraId="1A1DC2E8" w14:textId="77777777" w:rsidR="007C07DB" w:rsidRDefault="007C07DB" w:rsidP="007C07DB">
      <w:pPr>
        <w:autoSpaceDE w:val="0"/>
        <w:autoSpaceDN w:val="0"/>
        <w:adjustRightInd w:val="0"/>
        <w:spacing w:after="0" w:line="240" w:lineRule="auto"/>
        <w:ind w:left="0" w:right="0" w:hanging="284"/>
        <w:jc w:val="center"/>
        <w:rPr>
          <w:rFonts w:eastAsia="Times New Roman"/>
          <w:bCs/>
          <w:sz w:val="24"/>
          <w:szCs w:val="24"/>
          <w:lang w:eastAsia="ru-RU"/>
        </w:rPr>
      </w:pPr>
    </w:p>
    <w:p w14:paraId="40C43AF8" w14:textId="77777777" w:rsidR="007C07DB" w:rsidRPr="007C07DB" w:rsidRDefault="007C07DB" w:rsidP="007C07DB">
      <w:pPr>
        <w:autoSpaceDE w:val="0"/>
        <w:autoSpaceDN w:val="0"/>
        <w:adjustRightInd w:val="0"/>
        <w:spacing w:after="0" w:line="240" w:lineRule="auto"/>
        <w:ind w:left="0" w:right="0" w:hanging="284"/>
        <w:jc w:val="center"/>
        <w:rPr>
          <w:rFonts w:eastAsia="Times New Roman"/>
          <w:bCs/>
          <w:sz w:val="24"/>
          <w:szCs w:val="24"/>
          <w:lang w:eastAsia="ru-RU"/>
        </w:rPr>
      </w:pPr>
    </w:p>
    <w:p w14:paraId="397FA22F" w14:textId="77777777" w:rsidR="007C07DB" w:rsidRPr="007C07DB" w:rsidRDefault="007C07DB" w:rsidP="007C07DB">
      <w:pPr>
        <w:autoSpaceDE w:val="0"/>
        <w:autoSpaceDN w:val="0"/>
        <w:adjustRightInd w:val="0"/>
        <w:spacing w:after="0" w:line="240" w:lineRule="auto"/>
        <w:ind w:left="0" w:right="0" w:hanging="284"/>
        <w:jc w:val="left"/>
        <w:rPr>
          <w:rFonts w:eastAsia="Times New Roman"/>
          <w:bCs/>
          <w:sz w:val="24"/>
          <w:szCs w:val="24"/>
          <w:lang w:eastAsia="ru-RU"/>
        </w:rPr>
      </w:pPr>
    </w:p>
    <w:p w14:paraId="707DAC1B" w14:textId="5BEBEEB7" w:rsidR="007C07DB" w:rsidRPr="007C07DB" w:rsidRDefault="007C07DB" w:rsidP="007C07DB">
      <w:pPr>
        <w:autoSpaceDE w:val="0"/>
        <w:autoSpaceDN w:val="0"/>
        <w:adjustRightInd w:val="0"/>
        <w:spacing w:after="0" w:line="240" w:lineRule="auto"/>
        <w:ind w:left="0" w:right="0" w:firstLine="0"/>
        <w:rPr>
          <w:rFonts w:eastAsia="Times New Roman"/>
          <w:bCs/>
          <w:sz w:val="24"/>
          <w:szCs w:val="24"/>
          <w:lang w:eastAsia="ru-RU"/>
        </w:rPr>
      </w:pPr>
      <w:r w:rsidRPr="007C07DB">
        <w:rPr>
          <w:rFonts w:eastAsia="Times New Roman"/>
          <w:bCs/>
          <w:noProof/>
          <w:sz w:val="24"/>
          <w:szCs w:val="24"/>
          <w:lang w:eastAsia="ru-RU"/>
        </w:rPr>
        <w:drawing>
          <wp:inline distT="0" distB="0" distL="0" distR="0" wp14:anchorId="67A2F7F5" wp14:editId="36D31C28">
            <wp:extent cx="5762625" cy="2148205"/>
            <wp:effectExtent l="0" t="0" r="9525" b="4445"/>
            <wp:docPr id="108447712"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2148205"/>
                    </a:xfrm>
                    <a:prstGeom prst="rect">
                      <a:avLst/>
                    </a:prstGeom>
                    <a:noFill/>
                    <a:ln>
                      <a:noFill/>
                    </a:ln>
                  </pic:spPr>
                </pic:pic>
              </a:graphicData>
            </a:graphic>
          </wp:inline>
        </w:drawing>
      </w:r>
    </w:p>
    <w:p w14:paraId="20406925" w14:textId="77777777" w:rsidR="007C07DB" w:rsidRPr="007C07DB" w:rsidRDefault="007C07DB" w:rsidP="007C07DB">
      <w:pPr>
        <w:autoSpaceDE w:val="0"/>
        <w:autoSpaceDN w:val="0"/>
        <w:adjustRightInd w:val="0"/>
        <w:spacing w:after="0" w:line="240" w:lineRule="auto"/>
        <w:ind w:left="0" w:right="0" w:firstLine="0"/>
        <w:rPr>
          <w:rFonts w:eastAsia="Times New Roman"/>
          <w:bCs/>
          <w:sz w:val="24"/>
          <w:szCs w:val="24"/>
          <w:lang w:eastAsia="ru-RU"/>
        </w:rPr>
      </w:pPr>
    </w:p>
    <w:p w14:paraId="620E621E" w14:textId="77777777" w:rsidR="007C07DB" w:rsidRPr="007C07DB" w:rsidRDefault="007C07DB" w:rsidP="007C07DB">
      <w:pPr>
        <w:autoSpaceDE w:val="0"/>
        <w:autoSpaceDN w:val="0"/>
        <w:adjustRightInd w:val="0"/>
        <w:spacing w:after="0" w:line="240" w:lineRule="auto"/>
        <w:ind w:left="0" w:right="0" w:hanging="284"/>
        <w:jc w:val="center"/>
        <w:rPr>
          <w:rFonts w:eastAsia="Times New Roman"/>
          <w:color w:val="000000"/>
          <w:sz w:val="24"/>
          <w:szCs w:val="24"/>
          <w:lang w:eastAsia="ru-RU"/>
        </w:rPr>
      </w:pPr>
      <w:r w:rsidRPr="007C07DB">
        <w:rPr>
          <w:rFonts w:eastAsia="Times New Roman"/>
          <w:color w:val="000000"/>
          <w:sz w:val="24"/>
          <w:szCs w:val="24"/>
          <w:lang w:eastAsia="ru-RU"/>
        </w:rPr>
        <w:t>Рисунок А.2 — Контроль размеров мастер – радиатора №1</w:t>
      </w:r>
    </w:p>
    <w:p w14:paraId="5CD70325" w14:textId="77777777" w:rsidR="007C07DB" w:rsidRPr="007C07DB" w:rsidRDefault="007C07DB" w:rsidP="007C07DB">
      <w:pPr>
        <w:autoSpaceDE w:val="0"/>
        <w:autoSpaceDN w:val="0"/>
        <w:adjustRightInd w:val="0"/>
        <w:spacing w:after="0" w:line="240" w:lineRule="auto"/>
        <w:ind w:left="0" w:right="0" w:firstLine="0"/>
        <w:rPr>
          <w:rFonts w:eastAsia="Times New Roman"/>
          <w:bCs/>
          <w:sz w:val="24"/>
          <w:szCs w:val="24"/>
          <w:lang w:eastAsia="ru-RU"/>
        </w:rPr>
      </w:pPr>
    </w:p>
    <w:p w14:paraId="3FA09203" w14:textId="74418843" w:rsidR="007C07DB" w:rsidRPr="007C07DB" w:rsidRDefault="007C07DB" w:rsidP="007C07DB">
      <w:pPr>
        <w:autoSpaceDE w:val="0"/>
        <w:autoSpaceDN w:val="0"/>
        <w:adjustRightInd w:val="0"/>
        <w:spacing w:after="0" w:line="240" w:lineRule="auto"/>
        <w:ind w:left="0" w:right="0" w:firstLine="0"/>
        <w:jc w:val="center"/>
        <w:rPr>
          <w:rFonts w:eastAsia="Times New Roman"/>
          <w:bCs/>
          <w:sz w:val="24"/>
          <w:szCs w:val="24"/>
          <w:lang w:eastAsia="ru-RU"/>
        </w:rPr>
      </w:pPr>
      <w:r w:rsidRPr="007C07DB">
        <w:rPr>
          <w:rFonts w:eastAsia="Times New Roman"/>
          <w:bCs/>
          <w:noProof/>
          <w:sz w:val="24"/>
          <w:szCs w:val="24"/>
          <w:lang w:eastAsia="ru-RU"/>
        </w:rPr>
        <w:lastRenderedPageBreak/>
        <w:drawing>
          <wp:inline distT="0" distB="0" distL="0" distR="0" wp14:anchorId="720F6ED5" wp14:editId="042BBB2A">
            <wp:extent cx="1466491" cy="1871345"/>
            <wp:effectExtent l="0" t="0" r="635" b="0"/>
            <wp:docPr id="63175166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4680" cy="1881794"/>
                    </a:xfrm>
                    <a:prstGeom prst="rect">
                      <a:avLst/>
                    </a:prstGeom>
                    <a:noFill/>
                    <a:ln>
                      <a:noFill/>
                    </a:ln>
                  </pic:spPr>
                </pic:pic>
              </a:graphicData>
            </a:graphic>
          </wp:inline>
        </w:drawing>
      </w:r>
    </w:p>
    <w:p w14:paraId="0E0E4254" w14:textId="77777777" w:rsidR="007C07DB" w:rsidRPr="007C07DB" w:rsidRDefault="007C07DB" w:rsidP="007C07DB">
      <w:pPr>
        <w:autoSpaceDE w:val="0"/>
        <w:autoSpaceDN w:val="0"/>
        <w:adjustRightInd w:val="0"/>
        <w:spacing w:after="0" w:line="240" w:lineRule="auto"/>
        <w:ind w:left="0" w:right="0" w:firstLine="0"/>
        <w:jc w:val="left"/>
        <w:rPr>
          <w:rFonts w:eastAsia="Times New Roman"/>
          <w:bCs/>
          <w:sz w:val="24"/>
          <w:szCs w:val="24"/>
          <w:lang w:eastAsia="ru-RU"/>
        </w:rPr>
      </w:pPr>
    </w:p>
    <w:p w14:paraId="71268DB2" w14:textId="181AD8A6" w:rsidR="007C07DB" w:rsidRPr="000F196F" w:rsidRDefault="007C07DB" w:rsidP="007C07DB">
      <w:pPr>
        <w:autoSpaceDE w:val="0"/>
        <w:autoSpaceDN w:val="0"/>
        <w:adjustRightInd w:val="0"/>
        <w:spacing w:after="0" w:line="240" w:lineRule="auto"/>
        <w:ind w:left="0" w:right="0" w:firstLine="0"/>
        <w:jc w:val="center"/>
        <w:rPr>
          <w:rFonts w:eastAsia="Times New Roman"/>
          <w:sz w:val="24"/>
          <w:szCs w:val="24"/>
          <w:lang w:eastAsia="ru-RU"/>
        </w:rPr>
      </w:pPr>
      <w:r w:rsidRPr="007C07DB">
        <w:rPr>
          <w:rFonts w:eastAsia="Times New Roman"/>
          <w:bCs/>
          <w:sz w:val="24"/>
          <w:szCs w:val="24"/>
          <w:lang w:eastAsia="ru-RU"/>
        </w:rPr>
        <w:t xml:space="preserve">Рисунок А.3 </w:t>
      </w:r>
      <w:r>
        <w:rPr>
          <w:rFonts w:eastAsia="Times New Roman"/>
          <w:bCs/>
          <w:sz w:val="24"/>
          <w:szCs w:val="24"/>
          <w:lang w:eastAsia="ru-RU"/>
        </w:rPr>
        <w:t xml:space="preserve">- </w:t>
      </w:r>
      <w:r w:rsidRPr="007C07DB">
        <w:rPr>
          <w:rFonts w:eastAsia="Times New Roman"/>
          <w:bCs/>
          <w:sz w:val="24"/>
          <w:szCs w:val="24"/>
          <w:lang w:eastAsia="ru-RU"/>
        </w:rPr>
        <w:t xml:space="preserve">Измерение </w:t>
      </w:r>
      <w:r w:rsidRPr="007C07DB">
        <w:rPr>
          <w:rFonts w:eastAsia="Times New Roman"/>
          <w:b/>
          <w:bCs/>
          <w:sz w:val="24"/>
          <w:szCs w:val="24"/>
          <w:lang w:val="en-US" w:eastAsia="ru-RU"/>
        </w:rPr>
        <w:t>h</w:t>
      </w:r>
      <w:r w:rsidRPr="007C07DB">
        <w:rPr>
          <w:rFonts w:eastAsia="Times New Roman"/>
          <w:b/>
          <w:bCs/>
          <w:sz w:val="24"/>
          <w:szCs w:val="24"/>
          <w:vertAlign w:val="subscript"/>
          <w:lang w:eastAsia="ru-RU"/>
        </w:rPr>
        <w:t xml:space="preserve">1 </w:t>
      </w:r>
      <w:r w:rsidRPr="007C07DB">
        <w:rPr>
          <w:rFonts w:eastAsia="Times New Roman"/>
          <w:bCs/>
          <w:sz w:val="24"/>
          <w:szCs w:val="24"/>
          <w:lang w:eastAsia="ru-RU"/>
        </w:rPr>
        <w:t xml:space="preserve">и </w:t>
      </w:r>
      <w:r w:rsidRPr="007C07DB">
        <w:rPr>
          <w:rFonts w:eastAsia="Times New Roman"/>
          <w:b/>
          <w:bCs/>
          <w:sz w:val="24"/>
          <w:szCs w:val="24"/>
          <w:lang w:val="en-US" w:eastAsia="ru-RU"/>
        </w:rPr>
        <w:t>h</w:t>
      </w:r>
      <w:r w:rsidRPr="007C07DB">
        <w:rPr>
          <w:rFonts w:eastAsia="Times New Roman"/>
          <w:b/>
          <w:bCs/>
          <w:sz w:val="24"/>
          <w:szCs w:val="24"/>
          <w:vertAlign w:val="subscript"/>
          <w:lang w:eastAsia="ru-RU"/>
        </w:rPr>
        <w:t>2</w:t>
      </w:r>
      <w:r w:rsidRPr="007C07DB">
        <w:rPr>
          <w:rFonts w:eastAsia="Times New Roman"/>
          <w:bCs/>
          <w:sz w:val="24"/>
          <w:szCs w:val="24"/>
          <w:lang w:eastAsia="ru-RU"/>
        </w:rPr>
        <w:t xml:space="preserve"> на горизонтальных каналах</w:t>
      </w:r>
      <w:r>
        <w:rPr>
          <w:rFonts w:eastAsia="Times New Roman"/>
          <w:bCs/>
          <w:sz w:val="24"/>
          <w:szCs w:val="24"/>
          <w:lang w:eastAsia="ru-RU"/>
        </w:rPr>
        <w:t xml:space="preserve"> </w:t>
      </w:r>
      <w:r w:rsidRPr="007C07DB">
        <w:rPr>
          <w:rFonts w:eastAsia="Times New Roman"/>
          <w:bCs/>
          <w:sz w:val="24"/>
          <w:szCs w:val="24"/>
          <w:lang w:eastAsia="ru-RU"/>
        </w:rPr>
        <w:t>Мастер –радиатора №1</w:t>
      </w:r>
    </w:p>
    <w:p w14:paraId="1E4D910D" w14:textId="77777777" w:rsidR="000F196F" w:rsidRDefault="000F196F" w:rsidP="007C07DB">
      <w:pPr>
        <w:spacing w:after="0" w:line="240" w:lineRule="auto"/>
        <w:ind w:left="0" w:right="0" w:firstLine="0"/>
        <w:jc w:val="left"/>
        <w:rPr>
          <w:rFonts w:eastAsia="Times New Roman"/>
          <w:b/>
          <w:sz w:val="24"/>
          <w:szCs w:val="24"/>
          <w:lang w:eastAsia="ru-RU"/>
        </w:rPr>
      </w:pPr>
      <w:r w:rsidRPr="000F196F">
        <w:rPr>
          <w:rFonts w:eastAsia="Times New Roman"/>
          <w:b/>
          <w:sz w:val="24"/>
          <w:szCs w:val="24"/>
          <w:lang w:eastAsia="ru-RU"/>
        </w:rPr>
        <w:tab/>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67"/>
        <w:gridCol w:w="851"/>
        <w:gridCol w:w="850"/>
        <w:gridCol w:w="851"/>
        <w:gridCol w:w="850"/>
        <w:gridCol w:w="709"/>
        <w:gridCol w:w="709"/>
        <w:gridCol w:w="567"/>
        <w:gridCol w:w="2942"/>
      </w:tblGrid>
      <w:tr w:rsidR="007C07DB" w:rsidRPr="007C07DB" w14:paraId="254E51C6" w14:textId="77777777" w:rsidTr="007C07DB">
        <w:tc>
          <w:tcPr>
            <w:tcW w:w="959" w:type="dxa"/>
            <w:vMerge w:val="restart"/>
            <w:tcBorders>
              <w:top w:val="single" w:sz="4" w:space="0" w:color="000000"/>
              <w:left w:val="single" w:sz="4" w:space="0" w:color="000000"/>
              <w:bottom w:val="single" w:sz="4" w:space="0" w:color="000000"/>
              <w:right w:val="single" w:sz="4" w:space="0" w:color="000000"/>
            </w:tcBorders>
            <w:hideMark/>
          </w:tcPr>
          <w:p w14:paraId="717D0758"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r w:rsidRPr="007C07DB">
              <w:rPr>
                <w:rFonts w:eastAsia="Times New Roman"/>
                <w:bCs/>
                <w:sz w:val="24"/>
                <w:szCs w:val="24"/>
                <w:lang w:val="en-US" w:eastAsia="ru-RU"/>
              </w:rPr>
              <w:t>Ns</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648FA9B6"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r w:rsidRPr="007C07DB">
              <w:rPr>
                <w:rFonts w:eastAsia="Times New Roman"/>
                <w:bCs/>
                <w:sz w:val="24"/>
                <w:szCs w:val="24"/>
                <w:lang w:val="en-US" w:eastAsia="ru-RU"/>
              </w:rPr>
              <w:t>H</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766E96F0" w14:textId="77777777" w:rsidR="007C07DB" w:rsidRPr="007C07DB" w:rsidRDefault="007C07DB" w:rsidP="007C07DB">
            <w:pPr>
              <w:autoSpaceDE w:val="0"/>
              <w:autoSpaceDN w:val="0"/>
              <w:adjustRightInd w:val="0"/>
              <w:spacing w:after="200" w:line="360" w:lineRule="auto"/>
              <w:ind w:left="0" w:right="0" w:firstLine="0"/>
              <w:jc w:val="center"/>
              <w:rPr>
                <w:rFonts w:eastAsia="Times New Roman"/>
                <w:bCs/>
                <w:i/>
                <w:sz w:val="24"/>
                <w:szCs w:val="24"/>
                <w:lang w:val="en-US" w:eastAsia="ru-RU"/>
              </w:rPr>
            </w:pPr>
            <w:r w:rsidRPr="007C07DB">
              <w:rPr>
                <w:rFonts w:eastAsia="Times New Roman"/>
                <w:bCs/>
                <w:i/>
                <w:sz w:val="24"/>
                <w:szCs w:val="24"/>
                <w:lang w:val="en-US" w:eastAsia="ru-RU"/>
              </w:rPr>
              <w:t>s</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0BA15DA4" w14:textId="77777777" w:rsidR="007C07DB" w:rsidRPr="007C07DB" w:rsidRDefault="007C07DB" w:rsidP="007C07DB">
            <w:pPr>
              <w:autoSpaceDE w:val="0"/>
              <w:autoSpaceDN w:val="0"/>
              <w:adjustRightInd w:val="0"/>
              <w:spacing w:after="200" w:line="360" w:lineRule="auto"/>
              <w:ind w:left="0" w:right="0" w:firstLine="0"/>
              <w:jc w:val="center"/>
              <w:rPr>
                <w:rFonts w:eastAsia="Times New Roman"/>
                <w:bCs/>
                <w:i/>
                <w:sz w:val="24"/>
                <w:szCs w:val="24"/>
                <w:lang w:val="en-US" w:eastAsia="ru-RU"/>
              </w:rPr>
            </w:pPr>
            <w:r w:rsidRPr="007C07DB">
              <w:rPr>
                <w:rFonts w:eastAsia="Times New Roman"/>
                <w:bCs/>
                <w:i/>
                <w:sz w:val="24"/>
                <w:szCs w:val="24"/>
                <w:lang w:val="en-US" w:eastAsia="ru-RU"/>
              </w:rPr>
              <w:t>e</w:t>
            </w:r>
          </w:p>
        </w:tc>
        <w:tc>
          <w:tcPr>
            <w:tcW w:w="1418" w:type="dxa"/>
            <w:gridSpan w:val="2"/>
            <w:tcBorders>
              <w:top w:val="single" w:sz="4" w:space="0" w:color="000000"/>
              <w:left w:val="single" w:sz="4" w:space="0" w:color="000000"/>
              <w:bottom w:val="single" w:sz="4" w:space="0" w:color="000000"/>
              <w:right w:val="single" w:sz="4" w:space="0" w:color="auto"/>
            </w:tcBorders>
            <w:hideMark/>
          </w:tcPr>
          <w:p w14:paraId="48921825" w14:textId="77777777" w:rsidR="007C07DB" w:rsidRPr="007C07DB" w:rsidRDefault="007C07DB" w:rsidP="007C07DB">
            <w:pPr>
              <w:autoSpaceDE w:val="0"/>
              <w:autoSpaceDN w:val="0"/>
              <w:adjustRightInd w:val="0"/>
              <w:spacing w:after="200" w:line="360" w:lineRule="auto"/>
              <w:ind w:left="0" w:right="0" w:firstLine="0"/>
              <w:jc w:val="center"/>
              <w:rPr>
                <w:rFonts w:eastAsia="Times New Roman"/>
                <w:bCs/>
                <w:i/>
                <w:sz w:val="24"/>
                <w:szCs w:val="24"/>
                <w:lang w:val="en-US" w:eastAsia="ru-RU"/>
              </w:rPr>
            </w:pPr>
            <w:proofErr w:type="spellStart"/>
            <w:r w:rsidRPr="007C07DB">
              <w:rPr>
                <w:rFonts w:eastAsia="Times New Roman"/>
                <w:bCs/>
                <w:i/>
                <w:sz w:val="24"/>
                <w:szCs w:val="24"/>
                <w:lang w:val="en-US" w:eastAsia="ru-RU"/>
              </w:rPr>
              <w:t>i</w:t>
            </w:r>
            <w:proofErr w:type="spellEnd"/>
          </w:p>
        </w:tc>
        <w:tc>
          <w:tcPr>
            <w:tcW w:w="567" w:type="dxa"/>
            <w:tcBorders>
              <w:top w:val="nil"/>
              <w:left w:val="single" w:sz="4" w:space="0" w:color="auto"/>
              <w:bottom w:val="nil"/>
              <w:right w:val="nil"/>
            </w:tcBorders>
          </w:tcPr>
          <w:p w14:paraId="27B52CCB"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eastAsia="ru-RU"/>
              </w:rPr>
            </w:pPr>
          </w:p>
        </w:tc>
        <w:tc>
          <w:tcPr>
            <w:tcW w:w="2942" w:type="dxa"/>
            <w:tcBorders>
              <w:top w:val="nil"/>
              <w:left w:val="nil"/>
              <w:bottom w:val="single" w:sz="4" w:space="0" w:color="auto"/>
              <w:right w:val="nil"/>
            </w:tcBorders>
          </w:tcPr>
          <w:p w14:paraId="6C842A0E"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eastAsia="ru-RU"/>
              </w:rPr>
            </w:pPr>
          </w:p>
        </w:tc>
      </w:tr>
      <w:tr w:rsidR="007C07DB" w:rsidRPr="007C07DB" w14:paraId="79633AE0" w14:textId="77777777" w:rsidTr="007C07DB">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8A3E7FB" w14:textId="77777777" w:rsidR="007C07DB" w:rsidRPr="007C07DB" w:rsidRDefault="007C07DB" w:rsidP="007C07DB">
            <w:pPr>
              <w:spacing w:after="0" w:line="360" w:lineRule="auto"/>
              <w:ind w:left="0" w:right="0" w:firstLine="0"/>
              <w:jc w:val="left"/>
              <w:rPr>
                <w:rFonts w:eastAsia="Times New Roman"/>
                <w:bCs/>
                <w:sz w:val="24"/>
                <w:szCs w:val="24"/>
                <w:lang w:val="en-US"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0753DC" w14:textId="77777777" w:rsidR="007C07DB" w:rsidRPr="007C07DB" w:rsidRDefault="007C07DB" w:rsidP="007C07DB">
            <w:pPr>
              <w:spacing w:after="0" w:line="360" w:lineRule="auto"/>
              <w:ind w:left="0" w:right="0" w:firstLine="0"/>
              <w:jc w:val="left"/>
              <w:rPr>
                <w:rFonts w:eastAsia="Times New Roman"/>
                <w:bCs/>
                <w:sz w:val="24"/>
                <w:szCs w:val="24"/>
                <w:lang w:val="en-US" w:eastAsia="ru-RU"/>
              </w:rPr>
            </w:pPr>
          </w:p>
        </w:tc>
        <w:tc>
          <w:tcPr>
            <w:tcW w:w="851" w:type="dxa"/>
            <w:tcBorders>
              <w:top w:val="single" w:sz="4" w:space="0" w:color="000000"/>
              <w:left w:val="single" w:sz="4" w:space="0" w:color="000000"/>
              <w:bottom w:val="single" w:sz="4" w:space="0" w:color="000000"/>
              <w:right w:val="single" w:sz="4" w:space="0" w:color="000000"/>
            </w:tcBorders>
            <w:hideMark/>
          </w:tcPr>
          <w:p w14:paraId="5B290A4B"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proofErr w:type="spellStart"/>
            <w:r w:rsidRPr="007C07DB">
              <w:rPr>
                <w:rFonts w:eastAsia="Times New Roman"/>
                <w:bCs/>
                <w:i/>
                <w:sz w:val="24"/>
                <w:szCs w:val="24"/>
                <w:lang w:val="en-US" w:eastAsia="ru-RU"/>
              </w:rPr>
              <w:t>s</w:t>
            </w:r>
            <w:r w:rsidRPr="007C07DB">
              <w:rPr>
                <w:rFonts w:eastAsia="Times New Roman"/>
                <w:bCs/>
                <w:sz w:val="24"/>
                <w:szCs w:val="24"/>
                <w:lang w:val="en-US" w:eastAsia="ru-RU"/>
              </w:rPr>
              <w:t>A</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507CC440"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proofErr w:type="spellStart"/>
            <w:r w:rsidRPr="007C07DB">
              <w:rPr>
                <w:rFonts w:eastAsia="Times New Roman"/>
                <w:bCs/>
                <w:i/>
                <w:sz w:val="24"/>
                <w:szCs w:val="24"/>
                <w:lang w:val="en-US" w:eastAsia="ru-RU"/>
              </w:rPr>
              <w:t>s</w:t>
            </w:r>
            <w:r w:rsidRPr="007C07DB">
              <w:rPr>
                <w:rFonts w:eastAsia="Times New Roman"/>
                <w:bCs/>
                <w:sz w:val="24"/>
                <w:szCs w:val="24"/>
                <w:lang w:val="en-US" w:eastAsia="ru-RU"/>
              </w:rPr>
              <w:t>B</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14:paraId="5D819F65"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proofErr w:type="spellStart"/>
            <w:r w:rsidRPr="007C07DB">
              <w:rPr>
                <w:rFonts w:eastAsia="Times New Roman"/>
                <w:bCs/>
                <w:i/>
                <w:sz w:val="24"/>
                <w:szCs w:val="24"/>
                <w:lang w:val="en-US" w:eastAsia="ru-RU"/>
              </w:rPr>
              <w:t>e</w:t>
            </w:r>
            <w:r w:rsidRPr="007C07DB">
              <w:rPr>
                <w:rFonts w:eastAsia="Times New Roman"/>
                <w:bCs/>
                <w:sz w:val="24"/>
                <w:szCs w:val="24"/>
                <w:lang w:val="en-US" w:eastAsia="ru-RU"/>
              </w:rPr>
              <w:t>A</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50CCBEDB"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proofErr w:type="spellStart"/>
            <w:r w:rsidRPr="007C07DB">
              <w:rPr>
                <w:rFonts w:eastAsia="Times New Roman"/>
                <w:bCs/>
                <w:i/>
                <w:sz w:val="24"/>
                <w:szCs w:val="24"/>
                <w:lang w:val="en-US" w:eastAsia="ru-RU"/>
              </w:rPr>
              <w:t>e</w:t>
            </w:r>
            <w:r w:rsidRPr="007C07DB">
              <w:rPr>
                <w:rFonts w:eastAsia="Times New Roman"/>
                <w:bCs/>
                <w:sz w:val="24"/>
                <w:szCs w:val="24"/>
                <w:lang w:val="en-US" w:eastAsia="ru-RU"/>
              </w:rPr>
              <w:t>B</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59C2B73E"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r w:rsidRPr="007C07DB">
              <w:rPr>
                <w:rFonts w:eastAsia="Times New Roman"/>
                <w:bCs/>
                <w:i/>
                <w:sz w:val="24"/>
                <w:szCs w:val="24"/>
                <w:lang w:val="en-US" w:eastAsia="ru-RU"/>
              </w:rPr>
              <w:t>i</w:t>
            </w:r>
            <w:r w:rsidRPr="007C07DB">
              <w:rPr>
                <w:rFonts w:eastAsia="Times New Roman"/>
                <w:bCs/>
                <w:sz w:val="24"/>
                <w:szCs w:val="24"/>
                <w:lang w:val="en-US" w:eastAsia="ru-RU"/>
              </w:rPr>
              <w:t>A</w:t>
            </w:r>
          </w:p>
        </w:tc>
        <w:tc>
          <w:tcPr>
            <w:tcW w:w="709" w:type="dxa"/>
            <w:tcBorders>
              <w:top w:val="single" w:sz="4" w:space="0" w:color="000000"/>
              <w:left w:val="single" w:sz="4" w:space="0" w:color="000000"/>
              <w:bottom w:val="single" w:sz="4" w:space="0" w:color="000000"/>
              <w:right w:val="single" w:sz="4" w:space="0" w:color="auto"/>
            </w:tcBorders>
            <w:hideMark/>
          </w:tcPr>
          <w:p w14:paraId="1DFC9DA4"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val="en-US" w:eastAsia="ru-RU"/>
              </w:rPr>
            </w:pPr>
            <w:proofErr w:type="spellStart"/>
            <w:r w:rsidRPr="007C07DB">
              <w:rPr>
                <w:rFonts w:eastAsia="Times New Roman"/>
                <w:bCs/>
                <w:i/>
                <w:sz w:val="24"/>
                <w:szCs w:val="24"/>
                <w:lang w:val="en-US" w:eastAsia="ru-RU"/>
              </w:rPr>
              <w:t>i</w:t>
            </w:r>
            <w:r w:rsidRPr="007C07DB">
              <w:rPr>
                <w:rFonts w:eastAsia="Times New Roman"/>
                <w:bCs/>
                <w:sz w:val="24"/>
                <w:szCs w:val="24"/>
                <w:lang w:val="en-US" w:eastAsia="ru-RU"/>
              </w:rPr>
              <w:t>B</w:t>
            </w:r>
            <w:proofErr w:type="spellEnd"/>
          </w:p>
        </w:tc>
        <w:tc>
          <w:tcPr>
            <w:tcW w:w="567" w:type="dxa"/>
            <w:tcBorders>
              <w:top w:val="nil"/>
              <w:left w:val="single" w:sz="4" w:space="0" w:color="auto"/>
              <w:bottom w:val="nil"/>
              <w:right w:val="single" w:sz="4" w:space="0" w:color="auto"/>
            </w:tcBorders>
          </w:tcPr>
          <w:p w14:paraId="7F38676E" w14:textId="77777777" w:rsidR="007C07DB" w:rsidRPr="007C07DB" w:rsidRDefault="007C07DB" w:rsidP="007C07DB">
            <w:pPr>
              <w:autoSpaceDE w:val="0"/>
              <w:autoSpaceDN w:val="0"/>
              <w:adjustRightInd w:val="0"/>
              <w:spacing w:after="200" w:line="360" w:lineRule="auto"/>
              <w:ind w:left="0" w:right="0" w:firstLine="0"/>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000000"/>
              <w:right w:val="single" w:sz="4" w:space="0" w:color="000000"/>
            </w:tcBorders>
            <w:hideMark/>
          </w:tcPr>
          <w:p w14:paraId="31E4D269" w14:textId="77777777" w:rsidR="007C07DB" w:rsidRPr="007C07DB" w:rsidRDefault="007C07DB" w:rsidP="007C07DB">
            <w:pPr>
              <w:autoSpaceDE w:val="0"/>
              <w:autoSpaceDN w:val="0"/>
              <w:adjustRightInd w:val="0"/>
              <w:spacing w:after="0" w:line="360" w:lineRule="auto"/>
              <w:ind w:left="0" w:right="0" w:firstLine="0"/>
              <w:jc w:val="left"/>
              <w:rPr>
                <w:rFonts w:eastAsia="Times New Roman"/>
                <w:bCs/>
                <w:sz w:val="24"/>
                <w:szCs w:val="24"/>
                <w:lang w:eastAsia="ru-RU"/>
              </w:rPr>
            </w:pPr>
            <w:r w:rsidRPr="007C07DB">
              <w:rPr>
                <w:rFonts w:eastAsia="Times New Roman"/>
                <w:bCs/>
                <w:sz w:val="24"/>
                <w:szCs w:val="24"/>
                <w:lang w:eastAsia="ru-RU"/>
              </w:rPr>
              <w:t>Другая информация</w:t>
            </w:r>
          </w:p>
          <w:p w14:paraId="3268CBE7" w14:textId="77777777" w:rsidR="007C07DB" w:rsidRPr="007C07DB" w:rsidRDefault="007C07DB" w:rsidP="007C07DB">
            <w:pPr>
              <w:autoSpaceDE w:val="0"/>
              <w:autoSpaceDN w:val="0"/>
              <w:adjustRightInd w:val="0"/>
              <w:spacing w:after="200" w:line="360" w:lineRule="auto"/>
              <w:ind w:left="0" w:right="0" w:firstLine="0"/>
              <w:jc w:val="left"/>
              <w:rPr>
                <w:rFonts w:eastAsia="Times New Roman"/>
                <w:bCs/>
                <w:sz w:val="24"/>
                <w:szCs w:val="24"/>
                <w:lang w:eastAsia="ru-RU"/>
              </w:rPr>
            </w:pPr>
            <w:r w:rsidRPr="007C07DB">
              <w:rPr>
                <w:rFonts w:eastAsia="Times New Roman"/>
                <w:bCs/>
                <w:sz w:val="24"/>
                <w:szCs w:val="24"/>
                <w:lang w:eastAsia="ru-RU"/>
              </w:rPr>
              <w:t xml:space="preserve">(минимальное и минимально допустимое значение </w:t>
            </w:r>
            <w:proofErr w:type="spellStart"/>
            <w:r w:rsidRPr="007C07DB">
              <w:rPr>
                <w:rFonts w:eastAsia="Times New Roman"/>
                <w:bCs/>
                <w:sz w:val="24"/>
                <w:szCs w:val="24"/>
                <w:lang w:eastAsia="ru-RU"/>
              </w:rPr>
              <w:t>соответ</w:t>
            </w:r>
            <w:proofErr w:type="spellEnd"/>
            <w:r w:rsidRPr="007C07DB">
              <w:rPr>
                <w:rFonts w:eastAsia="Times New Roman"/>
                <w:bCs/>
                <w:sz w:val="24"/>
                <w:szCs w:val="24"/>
                <w:lang w:eastAsia="ru-RU"/>
              </w:rPr>
              <w:t>. Размера)</w:t>
            </w:r>
          </w:p>
        </w:tc>
      </w:tr>
      <w:tr w:rsidR="007C07DB" w:rsidRPr="007C07DB" w14:paraId="432D0531"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6ED69B0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tcPr>
          <w:p w14:paraId="3A06854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732F87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973A02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3D3388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92D714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F5ECA5E"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0286466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4469CA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3F39878"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67D76CB5"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312CFB3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2</w:t>
            </w:r>
          </w:p>
        </w:tc>
        <w:tc>
          <w:tcPr>
            <w:tcW w:w="567" w:type="dxa"/>
            <w:tcBorders>
              <w:top w:val="single" w:sz="4" w:space="0" w:color="000000"/>
              <w:left w:val="single" w:sz="4" w:space="0" w:color="000000"/>
              <w:bottom w:val="single" w:sz="4" w:space="0" w:color="000000"/>
              <w:right w:val="single" w:sz="4" w:space="0" w:color="000000"/>
            </w:tcBorders>
          </w:tcPr>
          <w:p w14:paraId="25AE8C0E"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43FC07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CC764B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870290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1E3F71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18B3AF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562217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0AAEF9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28B5F727"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2DE61D72" w14:textId="77777777" w:rsidTr="007C07DB">
        <w:trPr>
          <w:trHeight w:val="60"/>
        </w:trPr>
        <w:tc>
          <w:tcPr>
            <w:tcW w:w="959" w:type="dxa"/>
            <w:tcBorders>
              <w:top w:val="single" w:sz="4" w:space="0" w:color="000000"/>
              <w:left w:val="single" w:sz="4" w:space="0" w:color="000000"/>
              <w:bottom w:val="single" w:sz="4" w:space="0" w:color="000000"/>
              <w:right w:val="single" w:sz="4" w:space="0" w:color="000000"/>
            </w:tcBorders>
            <w:hideMark/>
          </w:tcPr>
          <w:p w14:paraId="4E7237E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3</w:t>
            </w:r>
          </w:p>
        </w:tc>
        <w:tc>
          <w:tcPr>
            <w:tcW w:w="567" w:type="dxa"/>
            <w:tcBorders>
              <w:top w:val="single" w:sz="4" w:space="0" w:color="000000"/>
              <w:left w:val="single" w:sz="4" w:space="0" w:color="000000"/>
              <w:bottom w:val="single" w:sz="4" w:space="0" w:color="000000"/>
              <w:right w:val="single" w:sz="4" w:space="0" w:color="000000"/>
            </w:tcBorders>
          </w:tcPr>
          <w:p w14:paraId="0ED7F5E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E00ABD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ACCBDD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B9C4C3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6254CD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00108E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2BE6B7E"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E2E8CC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7ADA907E"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3D47777B" w14:textId="77777777" w:rsidTr="007C07DB">
        <w:trPr>
          <w:trHeight w:val="308"/>
        </w:trPr>
        <w:tc>
          <w:tcPr>
            <w:tcW w:w="959" w:type="dxa"/>
            <w:tcBorders>
              <w:top w:val="single" w:sz="4" w:space="0" w:color="000000"/>
              <w:left w:val="single" w:sz="4" w:space="0" w:color="000000"/>
              <w:bottom w:val="single" w:sz="4" w:space="0" w:color="000000"/>
              <w:right w:val="single" w:sz="4" w:space="0" w:color="000000"/>
            </w:tcBorders>
            <w:hideMark/>
          </w:tcPr>
          <w:p w14:paraId="7004790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4</w:t>
            </w:r>
          </w:p>
        </w:tc>
        <w:tc>
          <w:tcPr>
            <w:tcW w:w="567" w:type="dxa"/>
            <w:tcBorders>
              <w:top w:val="single" w:sz="4" w:space="0" w:color="000000"/>
              <w:left w:val="single" w:sz="4" w:space="0" w:color="000000"/>
              <w:bottom w:val="single" w:sz="4" w:space="0" w:color="000000"/>
              <w:right w:val="single" w:sz="4" w:space="0" w:color="000000"/>
            </w:tcBorders>
          </w:tcPr>
          <w:p w14:paraId="76A2E5F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25E17D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EC47EF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347EC5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59420C2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5D8685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6A27B25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FF17A3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3DE96153"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503490E7"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79BF8AB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5</w:t>
            </w:r>
          </w:p>
        </w:tc>
        <w:tc>
          <w:tcPr>
            <w:tcW w:w="567" w:type="dxa"/>
            <w:tcBorders>
              <w:top w:val="single" w:sz="4" w:space="0" w:color="000000"/>
              <w:left w:val="single" w:sz="4" w:space="0" w:color="000000"/>
              <w:bottom w:val="single" w:sz="4" w:space="0" w:color="000000"/>
              <w:right w:val="single" w:sz="4" w:space="0" w:color="000000"/>
            </w:tcBorders>
          </w:tcPr>
          <w:p w14:paraId="443970F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AAE74B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1C1506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037304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5044D77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C0B7DE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FE9AFD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230B38C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hideMark/>
          </w:tcPr>
          <w:p w14:paraId="008CE456" w14:textId="77777777" w:rsidR="007C07DB" w:rsidRPr="007C07DB" w:rsidRDefault="007C07DB" w:rsidP="007C07DB">
            <w:pPr>
              <w:autoSpaceDE w:val="0"/>
              <w:autoSpaceDN w:val="0"/>
              <w:adjustRightInd w:val="0"/>
              <w:spacing w:after="0" w:line="360" w:lineRule="auto"/>
              <w:ind w:left="0" w:right="0" w:firstLine="0"/>
              <w:rPr>
                <w:rFonts w:eastAsia="Times New Roman"/>
                <w:color w:val="000000"/>
                <w:sz w:val="24"/>
                <w:szCs w:val="24"/>
                <w:lang w:eastAsia="ru-RU"/>
              </w:rPr>
            </w:pPr>
            <w:r w:rsidRPr="007C07DB">
              <w:rPr>
                <w:rFonts w:eastAsia="Times New Roman"/>
                <w:color w:val="000000"/>
                <w:sz w:val="24"/>
                <w:szCs w:val="24"/>
                <w:lang w:eastAsia="ru-RU"/>
              </w:rPr>
              <w:t xml:space="preserve">Длина: </w:t>
            </w:r>
          </w:p>
          <w:p w14:paraId="38206EC4" w14:textId="77777777" w:rsidR="007C07DB" w:rsidRPr="007C07DB" w:rsidRDefault="007C07DB" w:rsidP="007C07DB">
            <w:pPr>
              <w:autoSpaceDE w:val="0"/>
              <w:autoSpaceDN w:val="0"/>
              <w:adjustRightInd w:val="0"/>
              <w:spacing w:after="0" w:line="360" w:lineRule="auto"/>
              <w:ind w:left="0" w:right="0" w:firstLine="0"/>
              <w:rPr>
                <w:rFonts w:eastAsia="Times New Roman"/>
                <w:color w:val="000000"/>
                <w:sz w:val="24"/>
                <w:szCs w:val="24"/>
                <w:lang w:eastAsia="ru-RU"/>
              </w:rPr>
            </w:pPr>
            <w:r w:rsidRPr="007C07DB">
              <w:rPr>
                <w:rFonts w:eastAsia="Times New Roman"/>
                <w:i/>
                <w:iCs/>
                <w:color w:val="000000"/>
                <w:sz w:val="24"/>
                <w:szCs w:val="24"/>
                <w:lang w:eastAsia="ru-RU"/>
              </w:rPr>
              <w:t>L</w:t>
            </w:r>
            <w:r w:rsidRPr="007C07DB">
              <w:rPr>
                <w:rFonts w:eastAsia="Times New Roman"/>
                <w:color w:val="000000"/>
                <w:sz w:val="24"/>
                <w:szCs w:val="24"/>
                <w:lang w:eastAsia="ru-RU"/>
              </w:rPr>
              <w:t xml:space="preserve">1 (от 1393 мм до1397 мм) </w:t>
            </w:r>
          </w:p>
          <w:p w14:paraId="4F461F8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i/>
                <w:iCs/>
                <w:sz w:val="24"/>
                <w:szCs w:val="24"/>
                <w:lang w:eastAsia="ru-RU"/>
              </w:rPr>
              <w:t>L</w:t>
            </w:r>
            <w:r w:rsidRPr="007C07DB">
              <w:rPr>
                <w:rFonts w:eastAsia="Times New Roman"/>
                <w:sz w:val="24"/>
                <w:szCs w:val="24"/>
                <w:lang w:eastAsia="ru-RU"/>
              </w:rPr>
              <w:t xml:space="preserve">2 (от 1393 мм до 1397 мм) </w:t>
            </w:r>
          </w:p>
        </w:tc>
      </w:tr>
      <w:tr w:rsidR="007C07DB" w:rsidRPr="007C07DB" w14:paraId="32426A5D"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0BA7C85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6</w:t>
            </w:r>
          </w:p>
        </w:tc>
        <w:tc>
          <w:tcPr>
            <w:tcW w:w="567" w:type="dxa"/>
            <w:tcBorders>
              <w:top w:val="single" w:sz="4" w:space="0" w:color="000000"/>
              <w:left w:val="single" w:sz="4" w:space="0" w:color="000000"/>
              <w:bottom w:val="single" w:sz="4" w:space="0" w:color="000000"/>
              <w:right w:val="single" w:sz="4" w:space="0" w:color="000000"/>
            </w:tcBorders>
          </w:tcPr>
          <w:p w14:paraId="3EBE2E1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0FBED5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BCC340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3F42D0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97072E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9F60B4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F1C3F9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9C0940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BFB4993"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7AD69713"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38F7431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7</w:t>
            </w:r>
          </w:p>
        </w:tc>
        <w:tc>
          <w:tcPr>
            <w:tcW w:w="567" w:type="dxa"/>
            <w:tcBorders>
              <w:top w:val="single" w:sz="4" w:space="0" w:color="000000"/>
              <w:left w:val="single" w:sz="4" w:space="0" w:color="000000"/>
              <w:bottom w:val="single" w:sz="4" w:space="0" w:color="000000"/>
              <w:right w:val="single" w:sz="4" w:space="0" w:color="000000"/>
            </w:tcBorders>
          </w:tcPr>
          <w:p w14:paraId="00D5598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3D8E5F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2FAFE9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2068FC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0C5E8F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3866E9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174D9F8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7EDC8F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843C483"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7B34B092"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156EAAA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8</w:t>
            </w:r>
          </w:p>
        </w:tc>
        <w:tc>
          <w:tcPr>
            <w:tcW w:w="567" w:type="dxa"/>
            <w:tcBorders>
              <w:top w:val="single" w:sz="4" w:space="0" w:color="000000"/>
              <w:left w:val="single" w:sz="4" w:space="0" w:color="000000"/>
              <w:bottom w:val="single" w:sz="4" w:space="0" w:color="000000"/>
              <w:right w:val="single" w:sz="4" w:space="0" w:color="000000"/>
            </w:tcBorders>
          </w:tcPr>
          <w:p w14:paraId="519611D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37A6B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303C87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32E857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AC26F2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02F3E5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2F77037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3CCDC1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hideMark/>
          </w:tcPr>
          <w:p w14:paraId="65249A93" w14:textId="77777777" w:rsidR="007C07DB" w:rsidRPr="007C07DB" w:rsidRDefault="007C07DB" w:rsidP="007C07DB">
            <w:pPr>
              <w:autoSpaceDE w:val="0"/>
              <w:autoSpaceDN w:val="0"/>
              <w:adjustRightInd w:val="0"/>
              <w:spacing w:after="0" w:line="360" w:lineRule="auto"/>
              <w:ind w:left="0" w:right="0" w:firstLine="0"/>
              <w:jc w:val="left"/>
              <w:rPr>
                <w:rFonts w:eastAsia="Times New Roman"/>
                <w:color w:val="000000"/>
                <w:sz w:val="24"/>
                <w:szCs w:val="24"/>
                <w:lang w:eastAsia="ru-RU"/>
              </w:rPr>
            </w:pPr>
            <w:r w:rsidRPr="007C07DB">
              <w:rPr>
                <w:rFonts w:eastAsia="Times New Roman"/>
                <w:color w:val="000000"/>
                <w:sz w:val="24"/>
                <w:szCs w:val="24"/>
                <w:lang w:eastAsia="ru-RU"/>
              </w:rPr>
              <w:t xml:space="preserve">Расстояние между центрами штуцеров: </w:t>
            </w:r>
          </w:p>
          <w:p w14:paraId="484ADE08" w14:textId="77777777" w:rsidR="007C07DB" w:rsidRPr="007C07DB" w:rsidRDefault="007C07DB" w:rsidP="007C07DB">
            <w:pPr>
              <w:autoSpaceDE w:val="0"/>
              <w:autoSpaceDN w:val="0"/>
              <w:adjustRightInd w:val="0"/>
              <w:spacing w:after="0" w:line="360" w:lineRule="auto"/>
              <w:ind w:left="0" w:right="0" w:firstLine="0"/>
              <w:jc w:val="left"/>
              <w:rPr>
                <w:rFonts w:eastAsia="Times New Roman"/>
                <w:color w:val="000000"/>
                <w:sz w:val="24"/>
                <w:szCs w:val="24"/>
                <w:lang w:eastAsia="ru-RU"/>
              </w:rPr>
            </w:pPr>
            <w:r w:rsidRPr="007C07DB">
              <w:rPr>
                <w:rFonts w:eastAsia="Times New Roman"/>
                <w:i/>
                <w:iCs/>
                <w:color w:val="000000"/>
                <w:sz w:val="24"/>
                <w:szCs w:val="24"/>
                <w:lang w:eastAsia="ru-RU"/>
              </w:rPr>
              <w:t xml:space="preserve">L </w:t>
            </w:r>
            <w:r w:rsidRPr="007C07DB">
              <w:rPr>
                <w:rFonts w:eastAsia="Times New Roman"/>
                <w:color w:val="000000"/>
                <w:sz w:val="24"/>
                <w:szCs w:val="24"/>
                <w:lang w:eastAsia="ru-RU"/>
              </w:rPr>
              <w:t xml:space="preserve">(от 499 мм до 501 мм) </w:t>
            </w:r>
          </w:p>
        </w:tc>
      </w:tr>
      <w:tr w:rsidR="007C07DB" w:rsidRPr="007C07DB" w14:paraId="74621399"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2F66BEC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9</w:t>
            </w:r>
          </w:p>
        </w:tc>
        <w:tc>
          <w:tcPr>
            <w:tcW w:w="567" w:type="dxa"/>
            <w:tcBorders>
              <w:top w:val="single" w:sz="4" w:space="0" w:color="000000"/>
              <w:left w:val="single" w:sz="4" w:space="0" w:color="000000"/>
              <w:bottom w:val="single" w:sz="4" w:space="0" w:color="000000"/>
              <w:right w:val="single" w:sz="4" w:space="0" w:color="000000"/>
            </w:tcBorders>
          </w:tcPr>
          <w:p w14:paraId="13B2E91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1A4BB5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7B319D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CF26FBE"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BB5BFC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68B744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EF8EE6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EDFF0F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02C0900" w14:textId="77777777" w:rsidR="007C07DB" w:rsidRPr="007C07DB" w:rsidRDefault="007C07DB" w:rsidP="007C07DB">
            <w:pPr>
              <w:spacing w:after="0" w:line="360" w:lineRule="auto"/>
              <w:ind w:left="0" w:right="0" w:firstLine="0"/>
              <w:jc w:val="left"/>
              <w:rPr>
                <w:rFonts w:eastAsia="Times New Roman"/>
                <w:color w:val="000000"/>
                <w:sz w:val="24"/>
                <w:szCs w:val="24"/>
                <w:lang w:eastAsia="ru-RU"/>
              </w:rPr>
            </w:pPr>
          </w:p>
        </w:tc>
      </w:tr>
      <w:tr w:rsidR="007C07DB" w:rsidRPr="007C07DB" w14:paraId="61460BD9"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7196C32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10</w:t>
            </w:r>
          </w:p>
        </w:tc>
        <w:tc>
          <w:tcPr>
            <w:tcW w:w="567" w:type="dxa"/>
            <w:tcBorders>
              <w:top w:val="single" w:sz="4" w:space="0" w:color="000000"/>
              <w:left w:val="single" w:sz="4" w:space="0" w:color="000000"/>
              <w:bottom w:val="single" w:sz="4" w:space="0" w:color="000000"/>
              <w:right w:val="single" w:sz="4" w:space="0" w:color="000000"/>
            </w:tcBorders>
          </w:tcPr>
          <w:p w14:paraId="3FCA731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4ADCF7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AFCABC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A559BF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14D744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37292F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2D7C2EE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01F080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182C82C" w14:textId="77777777" w:rsidR="007C07DB" w:rsidRPr="007C07DB" w:rsidRDefault="007C07DB" w:rsidP="007C07DB">
            <w:pPr>
              <w:spacing w:after="0" w:line="360" w:lineRule="auto"/>
              <w:ind w:left="0" w:right="0" w:firstLine="0"/>
              <w:jc w:val="left"/>
              <w:rPr>
                <w:rFonts w:eastAsia="Times New Roman"/>
                <w:color w:val="000000"/>
                <w:sz w:val="24"/>
                <w:szCs w:val="24"/>
                <w:lang w:eastAsia="ru-RU"/>
              </w:rPr>
            </w:pPr>
          </w:p>
        </w:tc>
      </w:tr>
      <w:tr w:rsidR="007C07DB" w:rsidRPr="007C07DB" w14:paraId="4D81B23D"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57416D7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11</w:t>
            </w:r>
          </w:p>
        </w:tc>
        <w:tc>
          <w:tcPr>
            <w:tcW w:w="567" w:type="dxa"/>
            <w:tcBorders>
              <w:top w:val="single" w:sz="4" w:space="0" w:color="000000"/>
              <w:left w:val="single" w:sz="4" w:space="0" w:color="000000"/>
              <w:bottom w:val="single" w:sz="4" w:space="0" w:color="000000"/>
              <w:right w:val="single" w:sz="4" w:space="0" w:color="000000"/>
            </w:tcBorders>
          </w:tcPr>
          <w:p w14:paraId="041075E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687B6F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F832DB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67CEB3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157955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809CD1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B0E40C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CD6F71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hideMark/>
          </w:tcPr>
          <w:p w14:paraId="5DD19D0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r w:rsidR="007C07DB" w:rsidRPr="007C07DB" w14:paraId="233BC984"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039FBDC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12</w:t>
            </w:r>
          </w:p>
        </w:tc>
        <w:tc>
          <w:tcPr>
            <w:tcW w:w="567" w:type="dxa"/>
            <w:tcBorders>
              <w:top w:val="single" w:sz="4" w:space="0" w:color="000000"/>
              <w:left w:val="single" w:sz="4" w:space="0" w:color="000000"/>
              <w:bottom w:val="single" w:sz="4" w:space="0" w:color="000000"/>
              <w:right w:val="single" w:sz="4" w:space="0" w:color="000000"/>
            </w:tcBorders>
          </w:tcPr>
          <w:p w14:paraId="2241540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F41D30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5B4AAE9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B19471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3C88AC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F80DD3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3DB2860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4CCA3A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9AFAAE4" w14:textId="77777777" w:rsidR="007C07DB" w:rsidRPr="007C07DB" w:rsidRDefault="007C07DB" w:rsidP="007C07DB">
            <w:pPr>
              <w:spacing w:after="0" w:line="360" w:lineRule="auto"/>
              <w:ind w:left="0" w:right="0" w:firstLine="0"/>
              <w:jc w:val="left"/>
              <w:rPr>
                <w:rFonts w:eastAsia="Times New Roman"/>
                <w:color w:val="000000"/>
                <w:sz w:val="24"/>
                <w:szCs w:val="24"/>
                <w:lang w:eastAsia="ru-RU"/>
              </w:rPr>
            </w:pPr>
          </w:p>
        </w:tc>
      </w:tr>
      <w:tr w:rsidR="007C07DB" w:rsidRPr="007C07DB" w14:paraId="44E6773E"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47AE9AE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13</w:t>
            </w:r>
          </w:p>
        </w:tc>
        <w:tc>
          <w:tcPr>
            <w:tcW w:w="567" w:type="dxa"/>
            <w:tcBorders>
              <w:top w:val="single" w:sz="4" w:space="0" w:color="000000"/>
              <w:left w:val="single" w:sz="4" w:space="0" w:color="000000"/>
              <w:bottom w:val="single" w:sz="4" w:space="0" w:color="000000"/>
              <w:right w:val="single" w:sz="4" w:space="0" w:color="000000"/>
            </w:tcBorders>
          </w:tcPr>
          <w:p w14:paraId="10787FF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9D29CA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FD0455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40063D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E02C4A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B40536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6DCC6A8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5620EF8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892DAF3" w14:textId="77777777" w:rsidR="007C07DB" w:rsidRPr="007C07DB" w:rsidRDefault="007C07DB" w:rsidP="007C07DB">
            <w:pPr>
              <w:spacing w:after="0" w:line="360" w:lineRule="auto"/>
              <w:ind w:left="0" w:right="0" w:firstLine="0"/>
              <w:jc w:val="left"/>
              <w:rPr>
                <w:rFonts w:eastAsia="Times New Roman"/>
                <w:color w:val="000000"/>
                <w:sz w:val="24"/>
                <w:szCs w:val="24"/>
                <w:lang w:eastAsia="ru-RU"/>
              </w:rPr>
            </w:pPr>
          </w:p>
        </w:tc>
      </w:tr>
      <w:tr w:rsidR="007C07DB" w:rsidRPr="007C07DB" w14:paraId="2E03C372"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58794CA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14</w:t>
            </w:r>
          </w:p>
        </w:tc>
        <w:tc>
          <w:tcPr>
            <w:tcW w:w="567" w:type="dxa"/>
            <w:tcBorders>
              <w:top w:val="single" w:sz="4" w:space="0" w:color="000000"/>
              <w:left w:val="single" w:sz="4" w:space="0" w:color="000000"/>
              <w:bottom w:val="single" w:sz="4" w:space="0" w:color="000000"/>
              <w:right w:val="single" w:sz="4" w:space="0" w:color="000000"/>
            </w:tcBorders>
          </w:tcPr>
          <w:p w14:paraId="407DA4C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F27AD3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02D6DB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9D7426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21A337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23641B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683D44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A72CC7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411A6E3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r w:rsidR="007C07DB" w:rsidRPr="007C07DB" w14:paraId="4C73A7F4"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616DC97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15</w:t>
            </w:r>
          </w:p>
        </w:tc>
        <w:tc>
          <w:tcPr>
            <w:tcW w:w="567" w:type="dxa"/>
            <w:tcBorders>
              <w:top w:val="single" w:sz="4" w:space="0" w:color="000000"/>
              <w:left w:val="single" w:sz="4" w:space="0" w:color="000000"/>
              <w:bottom w:val="single" w:sz="4" w:space="0" w:color="000000"/>
              <w:right w:val="single" w:sz="4" w:space="0" w:color="000000"/>
            </w:tcBorders>
          </w:tcPr>
          <w:p w14:paraId="4BD717B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5B5FC3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1995B9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35B7DA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7EF782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8E186D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EFF176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B3101A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tcPr>
          <w:p w14:paraId="2219A24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r w:rsidR="007C07DB" w:rsidRPr="007C07DB" w14:paraId="142BA62F"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0BFF28E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w:t>
            </w:r>
          </w:p>
          <w:p w14:paraId="56D05FD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w:t>
            </w:r>
          </w:p>
          <w:p w14:paraId="12FA5B2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w:t>
            </w:r>
          </w:p>
          <w:p w14:paraId="2986E38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14:paraId="36D339B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058DCA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C15794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ED9D89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6568C6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155B90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0A7A79E"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p w14:paraId="7AD6381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p w14:paraId="073255C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p w14:paraId="31104B3E"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59234E9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A8B7C48"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6E099261"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69930C3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lastRenderedPageBreak/>
              <w:t>35</w:t>
            </w:r>
          </w:p>
        </w:tc>
        <w:tc>
          <w:tcPr>
            <w:tcW w:w="567" w:type="dxa"/>
            <w:tcBorders>
              <w:top w:val="single" w:sz="4" w:space="0" w:color="000000"/>
              <w:left w:val="single" w:sz="4" w:space="0" w:color="000000"/>
              <w:bottom w:val="single" w:sz="4" w:space="0" w:color="000000"/>
              <w:right w:val="single" w:sz="4" w:space="0" w:color="000000"/>
            </w:tcBorders>
          </w:tcPr>
          <w:p w14:paraId="4949CF6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FA6D90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EE0618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10AEB5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AF313E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A4FD18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1326C40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513ADDB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A579C07"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6B316BB3"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00418B4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36</w:t>
            </w:r>
          </w:p>
        </w:tc>
        <w:tc>
          <w:tcPr>
            <w:tcW w:w="567" w:type="dxa"/>
            <w:tcBorders>
              <w:top w:val="single" w:sz="4" w:space="0" w:color="000000"/>
              <w:left w:val="single" w:sz="4" w:space="0" w:color="000000"/>
              <w:bottom w:val="single" w:sz="4" w:space="0" w:color="000000"/>
              <w:right w:val="single" w:sz="4" w:space="0" w:color="000000"/>
            </w:tcBorders>
          </w:tcPr>
          <w:p w14:paraId="6D88D5F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585674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59D720D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D14F94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8AD0D9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1EE1A3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666F8B3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03C866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0CFD444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r w:rsidR="007C07DB" w:rsidRPr="007C07DB" w14:paraId="66745EDD"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61FDA14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37</w:t>
            </w:r>
          </w:p>
        </w:tc>
        <w:tc>
          <w:tcPr>
            <w:tcW w:w="567" w:type="dxa"/>
            <w:tcBorders>
              <w:top w:val="single" w:sz="4" w:space="0" w:color="000000"/>
              <w:left w:val="single" w:sz="4" w:space="0" w:color="000000"/>
              <w:bottom w:val="single" w:sz="4" w:space="0" w:color="000000"/>
              <w:right w:val="single" w:sz="4" w:space="0" w:color="000000"/>
            </w:tcBorders>
          </w:tcPr>
          <w:p w14:paraId="5A21B06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97970C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2E86AD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956BCA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F91102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B25000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757E18C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189722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0ECC5FE"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23687CD4"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1968357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38</w:t>
            </w:r>
          </w:p>
        </w:tc>
        <w:tc>
          <w:tcPr>
            <w:tcW w:w="567" w:type="dxa"/>
            <w:tcBorders>
              <w:top w:val="single" w:sz="4" w:space="0" w:color="000000"/>
              <w:left w:val="single" w:sz="4" w:space="0" w:color="000000"/>
              <w:bottom w:val="single" w:sz="4" w:space="0" w:color="000000"/>
              <w:right w:val="single" w:sz="4" w:space="0" w:color="000000"/>
            </w:tcBorders>
          </w:tcPr>
          <w:p w14:paraId="4DD7EB0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F611CE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B9D9E5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8CFFE8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E63ED7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A9A9E9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08C2D9F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63029F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0C72878"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08E84725"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7A89A6F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39</w:t>
            </w:r>
          </w:p>
        </w:tc>
        <w:tc>
          <w:tcPr>
            <w:tcW w:w="567" w:type="dxa"/>
            <w:tcBorders>
              <w:top w:val="single" w:sz="4" w:space="0" w:color="000000"/>
              <w:left w:val="single" w:sz="4" w:space="0" w:color="000000"/>
              <w:bottom w:val="single" w:sz="4" w:space="0" w:color="000000"/>
              <w:right w:val="single" w:sz="4" w:space="0" w:color="000000"/>
            </w:tcBorders>
          </w:tcPr>
          <w:p w14:paraId="0DD6EBF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926DFA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35F1F1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337FD1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5F4FF0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2E84E5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35122C4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538B2D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3B3204A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r w:rsidR="007C07DB" w:rsidRPr="007C07DB" w14:paraId="781DE0B5"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51FE01D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40</w:t>
            </w:r>
          </w:p>
        </w:tc>
        <w:tc>
          <w:tcPr>
            <w:tcW w:w="567" w:type="dxa"/>
            <w:tcBorders>
              <w:top w:val="single" w:sz="4" w:space="0" w:color="000000"/>
              <w:left w:val="single" w:sz="4" w:space="0" w:color="000000"/>
              <w:bottom w:val="single" w:sz="4" w:space="0" w:color="000000"/>
              <w:right w:val="single" w:sz="4" w:space="0" w:color="000000"/>
            </w:tcBorders>
          </w:tcPr>
          <w:p w14:paraId="1898DC0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B3D293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4622F4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5BD18B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2697DA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406DF8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66B98EF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7AF570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CAB7114"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264CF7BB"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2D4274C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41</w:t>
            </w:r>
          </w:p>
        </w:tc>
        <w:tc>
          <w:tcPr>
            <w:tcW w:w="567" w:type="dxa"/>
            <w:tcBorders>
              <w:top w:val="single" w:sz="4" w:space="0" w:color="000000"/>
              <w:left w:val="single" w:sz="4" w:space="0" w:color="000000"/>
              <w:bottom w:val="single" w:sz="4" w:space="0" w:color="000000"/>
              <w:right w:val="single" w:sz="4" w:space="0" w:color="000000"/>
            </w:tcBorders>
          </w:tcPr>
          <w:p w14:paraId="69875F1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958034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08248F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1359F2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127148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34A460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136E022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E54F95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CEF6045"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56AF2814" w14:textId="77777777" w:rsidTr="007C07DB">
        <w:tc>
          <w:tcPr>
            <w:tcW w:w="959" w:type="dxa"/>
            <w:tcBorders>
              <w:top w:val="single" w:sz="4" w:space="0" w:color="000000"/>
              <w:left w:val="single" w:sz="4" w:space="0" w:color="000000"/>
              <w:bottom w:val="single" w:sz="4" w:space="0" w:color="000000"/>
              <w:right w:val="single" w:sz="4" w:space="0" w:color="000000"/>
            </w:tcBorders>
            <w:hideMark/>
          </w:tcPr>
          <w:p w14:paraId="71C8916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r w:rsidRPr="007C07DB">
              <w:rPr>
                <w:rFonts w:eastAsia="Times New Roman"/>
                <w:bCs/>
                <w:sz w:val="24"/>
                <w:szCs w:val="24"/>
                <w:lang w:eastAsia="ru-RU"/>
              </w:rPr>
              <w:t>42</w:t>
            </w:r>
          </w:p>
        </w:tc>
        <w:tc>
          <w:tcPr>
            <w:tcW w:w="567" w:type="dxa"/>
            <w:tcBorders>
              <w:top w:val="single" w:sz="4" w:space="0" w:color="000000"/>
              <w:left w:val="single" w:sz="4" w:space="0" w:color="000000"/>
              <w:bottom w:val="single" w:sz="4" w:space="0" w:color="000000"/>
              <w:right w:val="single" w:sz="4" w:space="0" w:color="000000"/>
            </w:tcBorders>
          </w:tcPr>
          <w:p w14:paraId="367F1FC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5F28C1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04F4A7FF"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8DD951D"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7AE4B3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48809A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1E6CD2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E59B660"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72B64CD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r w:rsidR="007C07DB" w:rsidRPr="007C07DB" w14:paraId="77C07D12" w14:textId="77777777" w:rsidTr="007C07DB">
        <w:tc>
          <w:tcPr>
            <w:tcW w:w="95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8A15BDD" w14:textId="77777777" w:rsidR="007C07DB" w:rsidRPr="007C07DB" w:rsidRDefault="007C07DB" w:rsidP="007C07DB">
            <w:pPr>
              <w:autoSpaceDE w:val="0"/>
              <w:autoSpaceDN w:val="0"/>
              <w:adjustRightInd w:val="0"/>
              <w:spacing w:after="0" w:line="360" w:lineRule="auto"/>
              <w:ind w:left="113" w:right="113" w:firstLine="0"/>
              <w:contextualSpacing/>
              <w:rPr>
                <w:rFonts w:eastAsia="Times New Roman"/>
                <w:bCs/>
                <w:sz w:val="24"/>
                <w:szCs w:val="24"/>
                <w:lang w:eastAsia="ru-RU"/>
              </w:rPr>
            </w:pPr>
            <w:r w:rsidRPr="007C07DB">
              <w:rPr>
                <w:rFonts w:eastAsia="Times New Roman"/>
                <w:bCs/>
                <w:sz w:val="24"/>
                <w:szCs w:val="24"/>
                <w:lang w:eastAsia="ru-RU"/>
              </w:rPr>
              <w:t>Средние значения</w:t>
            </w:r>
          </w:p>
        </w:tc>
        <w:tc>
          <w:tcPr>
            <w:tcW w:w="567" w:type="dxa"/>
            <w:tcBorders>
              <w:top w:val="single" w:sz="4" w:space="0" w:color="000000"/>
              <w:left w:val="single" w:sz="4" w:space="0" w:color="000000"/>
              <w:bottom w:val="single" w:sz="4" w:space="0" w:color="000000"/>
              <w:right w:val="single" w:sz="4" w:space="0" w:color="000000"/>
            </w:tcBorders>
            <w:hideMark/>
          </w:tcPr>
          <w:p w14:paraId="014DE38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val="en-US" w:eastAsia="ru-RU"/>
              </w:rPr>
            </w:pPr>
            <w:r w:rsidRPr="007C07DB">
              <w:rPr>
                <w:rFonts w:eastAsia="Times New Roman"/>
                <w:bCs/>
                <w:sz w:val="24"/>
                <w:szCs w:val="24"/>
                <w:lang w:val="en-US" w:eastAsia="ru-RU"/>
              </w:rPr>
              <w:t>H</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241EC5BB" w14:textId="77777777" w:rsidR="007C07DB" w:rsidRPr="007C07DB" w:rsidRDefault="007C07DB" w:rsidP="007C07D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r w:rsidRPr="007C07DB">
              <w:rPr>
                <w:rFonts w:eastAsia="Times New Roman"/>
                <w:bCs/>
                <w:i/>
                <w:sz w:val="24"/>
                <w:szCs w:val="24"/>
                <w:lang w:val="en-US" w:eastAsia="ru-RU"/>
              </w:rPr>
              <w:t>s</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4B944AEF" w14:textId="77777777" w:rsidR="007C07DB" w:rsidRPr="007C07DB" w:rsidRDefault="007C07DB" w:rsidP="007C07D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r w:rsidRPr="007C07DB">
              <w:rPr>
                <w:rFonts w:eastAsia="Times New Roman"/>
                <w:bCs/>
                <w:i/>
                <w:sz w:val="24"/>
                <w:szCs w:val="24"/>
                <w:lang w:val="en-US" w:eastAsia="ru-RU"/>
              </w:rPr>
              <w:t>e</w:t>
            </w:r>
          </w:p>
        </w:tc>
        <w:tc>
          <w:tcPr>
            <w:tcW w:w="1418" w:type="dxa"/>
            <w:gridSpan w:val="2"/>
            <w:tcBorders>
              <w:top w:val="single" w:sz="4" w:space="0" w:color="000000"/>
              <w:left w:val="single" w:sz="4" w:space="0" w:color="000000"/>
              <w:bottom w:val="single" w:sz="4" w:space="0" w:color="000000"/>
              <w:right w:val="single" w:sz="4" w:space="0" w:color="auto"/>
            </w:tcBorders>
            <w:hideMark/>
          </w:tcPr>
          <w:p w14:paraId="130B9A6A" w14:textId="77777777" w:rsidR="007C07DB" w:rsidRPr="007C07DB" w:rsidRDefault="007C07DB" w:rsidP="007C07D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roofErr w:type="spellStart"/>
            <w:r w:rsidRPr="007C07DB">
              <w:rPr>
                <w:rFonts w:eastAsia="Times New Roman"/>
                <w:bCs/>
                <w:i/>
                <w:sz w:val="24"/>
                <w:szCs w:val="24"/>
                <w:lang w:val="en-US" w:eastAsia="ru-RU"/>
              </w:rPr>
              <w:t>i</w:t>
            </w:r>
            <w:proofErr w:type="spellEnd"/>
          </w:p>
        </w:tc>
        <w:tc>
          <w:tcPr>
            <w:tcW w:w="567" w:type="dxa"/>
            <w:tcBorders>
              <w:top w:val="nil"/>
              <w:left w:val="single" w:sz="4" w:space="0" w:color="auto"/>
              <w:bottom w:val="nil"/>
              <w:right w:val="single" w:sz="4" w:space="0" w:color="auto"/>
            </w:tcBorders>
          </w:tcPr>
          <w:p w14:paraId="3F2F9FB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10FD73A"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326FF7AB" w14:textId="77777777" w:rsidTr="007C07DB">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2E8B13CD"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883677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425A28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2D86AB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38289E9"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1F14F31"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177D05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C803C4C"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E960D44"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D87EBDB"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r>
      <w:tr w:rsidR="007C07DB" w:rsidRPr="007C07DB" w14:paraId="0BD29FD7" w14:textId="77777777" w:rsidTr="007C07DB">
        <w:trPr>
          <w:trHeight w:val="752"/>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0C7D1D10" w14:textId="77777777" w:rsidR="007C07DB" w:rsidRPr="007C07DB" w:rsidRDefault="007C07DB" w:rsidP="007C07DB">
            <w:pPr>
              <w:spacing w:after="0" w:line="360" w:lineRule="auto"/>
              <w:ind w:left="0" w:right="0" w:firstLine="0"/>
              <w:jc w:val="left"/>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6D09C4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C08CCE6"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8A983B8"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A2F26E7"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1DF4258A"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A50ECC2"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D97AF35"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F297133"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tcBorders>
              <w:top w:val="single" w:sz="4" w:space="0" w:color="000000"/>
              <w:left w:val="single" w:sz="4" w:space="0" w:color="auto"/>
              <w:bottom w:val="single" w:sz="4" w:space="0" w:color="000000"/>
              <w:right w:val="single" w:sz="4" w:space="0" w:color="000000"/>
            </w:tcBorders>
          </w:tcPr>
          <w:p w14:paraId="03E88F6B" w14:textId="77777777" w:rsidR="007C07DB" w:rsidRPr="007C07DB" w:rsidRDefault="007C07DB" w:rsidP="007C07DB">
            <w:pPr>
              <w:autoSpaceDE w:val="0"/>
              <w:autoSpaceDN w:val="0"/>
              <w:adjustRightInd w:val="0"/>
              <w:spacing w:after="0" w:line="360" w:lineRule="auto"/>
              <w:ind w:left="0" w:right="0" w:firstLine="0"/>
              <w:contextualSpacing/>
              <w:rPr>
                <w:rFonts w:eastAsia="Times New Roman"/>
                <w:bCs/>
                <w:sz w:val="24"/>
                <w:szCs w:val="24"/>
                <w:lang w:eastAsia="ru-RU"/>
              </w:rPr>
            </w:pPr>
          </w:p>
        </w:tc>
      </w:tr>
    </w:tbl>
    <w:p w14:paraId="115E1BAA" w14:textId="77777777" w:rsidR="007C07DB" w:rsidRPr="000F196F" w:rsidRDefault="007C07DB" w:rsidP="007C07DB">
      <w:pPr>
        <w:spacing w:after="0" w:line="240" w:lineRule="auto"/>
        <w:ind w:left="0" w:right="0" w:firstLine="0"/>
        <w:jc w:val="left"/>
        <w:rPr>
          <w:rFonts w:eastAsia="Times New Roman"/>
          <w:b/>
          <w:sz w:val="24"/>
          <w:szCs w:val="24"/>
          <w:lang w:eastAsia="ru-RU"/>
        </w:rPr>
      </w:pPr>
    </w:p>
    <w:p w14:paraId="3C353CF2" w14:textId="77777777" w:rsidR="0048166B" w:rsidRPr="0048166B" w:rsidRDefault="0048166B" w:rsidP="0048166B">
      <w:pPr>
        <w:autoSpaceDE w:val="0"/>
        <w:autoSpaceDN w:val="0"/>
        <w:adjustRightInd w:val="0"/>
        <w:spacing w:after="0" w:line="360" w:lineRule="auto"/>
        <w:ind w:left="0" w:right="0" w:firstLine="0"/>
        <w:rPr>
          <w:rFonts w:eastAsia="Times New Roman"/>
          <w:sz w:val="24"/>
          <w:szCs w:val="24"/>
          <w:lang w:eastAsia="ru-RU"/>
        </w:rPr>
      </w:pPr>
      <w:r w:rsidRPr="0048166B">
        <w:rPr>
          <w:rFonts w:eastAsia="Times New Roman"/>
          <w:sz w:val="24"/>
          <w:szCs w:val="24"/>
          <w:lang w:eastAsia="ru-RU"/>
        </w:rPr>
        <w:t>Максимально и минимально допустимые значения соответствующих размеров</w:t>
      </w:r>
    </w:p>
    <w:p w14:paraId="616FF66A" w14:textId="77777777" w:rsidR="0048166B" w:rsidRPr="0048166B" w:rsidRDefault="0048166B" w:rsidP="0048166B">
      <w:pPr>
        <w:autoSpaceDE w:val="0"/>
        <w:autoSpaceDN w:val="0"/>
        <w:adjustRightInd w:val="0"/>
        <w:spacing w:after="0" w:line="360" w:lineRule="auto"/>
        <w:ind w:left="0" w:right="0" w:firstLine="0"/>
        <w:rPr>
          <w:rFonts w:eastAsia="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957"/>
        <w:gridCol w:w="957"/>
        <w:gridCol w:w="957"/>
      </w:tblGrid>
      <w:tr w:rsidR="0048166B" w:rsidRPr="0048166B" w14:paraId="4F82AFFD" w14:textId="77777777" w:rsidTr="0048166B">
        <w:trPr>
          <w:trHeight w:val="994"/>
        </w:trPr>
        <w:tc>
          <w:tcPr>
            <w:tcW w:w="957" w:type="dxa"/>
            <w:tcBorders>
              <w:top w:val="single" w:sz="4" w:space="0" w:color="000000"/>
              <w:left w:val="single" w:sz="4" w:space="0" w:color="000000"/>
              <w:bottom w:val="nil"/>
              <w:right w:val="single" w:sz="4" w:space="0" w:color="000000"/>
            </w:tcBorders>
            <w:hideMark/>
          </w:tcPr>
          <w:p w14:paraId="1F4D2CEE"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sz w:val="24"/>
                <w:szCs w:val="24"/>
                <w:lang w:eastAsia="ru-RU"/>
              </w:rPr>
              <w:t>H</w:t>
            </w:r>
          </w:p>
          <w:p w14:paraId="6EC179EE"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val="en-US" w:eastAsia="ru-RU"/>
              </w:rPr>
            </w:pPr>
            <w:r w:rsidRPr="0048166B">
              <w:rPr>
                <w:rFonts w:eastAsia="Times New Roman"/>
                <w:bCs/>
                <w:sz w:val="24"/>
                <w:szCs w:val="24"/>
                <w:lang w:eastAsia="ru-RU"/>
              </w:rPr>
              <w:t>499</w:t>
            </w:r>
          </w:p>
        </w:tc>
        <w:tc>
          <w:tcPr>
            <w:tcW w:w="957" w:type="dxa"/>
            <w:tcBorders>
              <w:top w:val="single" w:sz="4" w:space="0" w:color="000000"/>
              <w:left w:val="single" w:sz="4" w:space="0" w:color="000000"/>
              <w:bottom w:val="nil"/>
              <w:right w:val="single" w:sz="4" w:space="0" w:color="000000"/>
            </w:tcBorders>
            <w:hideMark/>
          </w:tcPr>
          <w:p w14:paraId="0F6F86A4"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val="en-US" w:eastAsia="ru-RU"/>
              </w:rPr>
            </w:pPr>
            <w:r w:rsidRPr="0048166B">
              <w:rPr>
                <w:rFonts w:eastAsia="Times New Roman"/>
                <w:bCs/>
                <w:sz w:val="24"/>
                <w:szCs w:val="24"/>
                <w:lang w:val="en-US" w:eastAsia="ru-RU"/>
              </w:rPr>
              <w:t>l</w:t>
            </w:r>
            <w:r w:rsidRPr="0048166B">
              <w:rPr>
                <w:rFonts w:eastAsia="Times New Roman"/>
                <w:bCs/>
                <w:sz w:val="24"/>
                <w:szCs w:val="24"/>
                <w:vertAlign w:val="subscript"/>
                <w:lang w:val="en-US" w:eastAsia="ru-RU"/>
              </w:rPr>
              <w:t>1</w:t>
            </w:r>
            <w:r w:rsidRPr="0048166B">
              <w:rPr>
                <w:rFonts w:eastAsia="Times New Roman"/>
                <w:bCs/>
                <w:sz w:val="24"/>
                <w:szCs w:val="24"/>
                <w:lang w:val="en-US" w:eastAsia="ru-RU"/>
              </w:rPr>
              <w:t>=l</w:t>
            </w:r>
            <w:r w:rsidRPr="0048166B">
              <w:rPr>
                <w:rFonts w:eastAsia="Times New Roman"/>
                <w:bCs/>
                <w:sz w:val="24"/>
                <w:szCs w:val="24"/>
                <w:vertAlign w:val="subscript"/>
                <w:lang w:val="en-US" w:eastAsia="ru-RU"/>
              </w:rPr>
              <w:t>2</w:t>
            </w:r>
          </w:p>
        </w:tc>
        <w:tc>
          <w:tcPr>
            <w:tcW w:w="957" w:type="dxa"/>
            <w:tcBorders>
              <w:top w:val="single" w:sz="4" w:space="0" w:color="000000"/>
              <w:left w:val="single" w:sz="4" w:space="0" w:color="000000"/>
              <w:bottom w:val="nil"/>
              <w:right w:val="single" w:sz="4" w:space="0" w:color="000000"/>
            </w:tcBorders>
            <w:hideMark/>
          </w:tcPr>
          <w:p w14:paraId="448CF9B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eastAsia="ru-RU"/>
              </w:rPr>
            </w:pPr>
            <w:r w:rsidRPr="0048166B">
              <w:rPr>
                <w:rFonts w:eastAsia="Times New Roman"/>
                <w:bCs/>
                <w:i/>
                <w:sz w:val="24"/>
                <w:szCs w:val="24"/>
                <w:lang w:val="en-US" w:eastAsia="ru-RU"/>
              </w:rPr>
              <w:t>s</w:t>
            </w:r>
          </w:p>
          <w:p w14:paraId="6F5423BD" w14:textId="77777777" w:rsidR="0048166B" w:rsidRPr="0048166B" w:rsidRDefault="0048166B" w:rsidP="0048166B">
            <w:pPr>
              <w:autoSpaceDE w:val="0"/>
              <w:autoSpaceDN w:val="0"/>
              <w:adjustRightInd w:val="0"/>
              <w:spacing w:after="200" w:line="360" w:lineRule="auto"/>
              <w:ind w:left="0" w:right="0" w:firstLine="0"/>
              <w:jc w:val="left"/>
              <w:rPr>
                <w:rFonts w:eastAsia="Times New Roman"/>
                <w:bCs/>
                <w:sz w:val="24"/>
                <w:szCs w:val="24"/>
                <w:lang w:eastAsia="ru-RU"/>
              </w:rPr>
            </w:pPr>
            <w:r w:rsidRPr="0048166B">
              <w:rPr>
                <w:rFonts w:eastAsia="Times New Roman"/>
                <w:bCs/>
                <w:sz w:val="24"/>
                <w:szCs w:val="24"/>
                <w:lang w:eastAsia="ru-RU"/>
              </w:rPr>
              <w:t>7,48</w:t>
            </w:r>
          </w:p>
        </w:tc>
        <w:tc>
          <w:tcPr>
            <w:tcW w:w="957" w:type="dxa"/>
            <w:tcBorders>
              <w:top w:val="single" w:sz="4" w:space="0" w:color="000000"/>
              <w:left w:val="single" w:sz="4" w:space="0" w:color="000000"/>
              <w:bottom w:val="nil"/>
              <w:right w:val="single" w:sz="4" w:space="0" w:color="000000"/>
            </w:tcBorders>
            <w:hideMark/>
          </w:tcPr>
          <w:p w14:paraId="09EBF01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i/>
                <w:sz w:val="24"/>
                <w:szCs w:val="24"/>
                <w:lang w:val="en-US" w:eastAsia="ru-RU"/>
              </w:rPr>
              <w:t>e</w:t>
            </w:r>
          </w:p>
          <w:p w14:paraId="3B66618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24,34</w:t>
            </w:r>
          </w:p>
        </w:tc>
        <w:tc>
          <w:tcPr>
            <w:tcW w:w="957" w:type="dxa"/>
            <w:tcBorders>
              <w:top w:val="single" w:sz="4" w:space="0" w:color="000000"/>
              <w:left w:val="single" w:sz="4" w:space="0" w:color="000000"/>
              <w:bottom w:val="nil"/>
              <w:right w:val="single" w:sz="4" w:space="0" w:color="000000"/>
            </w:tcBorders>
            <w:hideMark/>
          </w:tcPr>
          <w:p w14:paraId="61B809E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roofErr w:type="spellStart"/>
            <w:r w:rsidRPr="0048166B">
              <w:rPr>
                <w:rFonts w:eastAsia="Times New Roman"/>
                <w:bCs/>
                <w:i/>
                <w:sz w:val="24"/>
                <w:szCs w:val="24"/>
                <w:lang w:val="en-US" w:eastAsia="ru-RU"/>
              </w:rPr>
              <w:t>i</w:t>
            </w:r>
            <w:proofErr w:type="spellEnd"/>
          </w:p>
          <w:p w14:paraId="6C5FB90E" w14:textId="77777777" w:rsidR="0048166B" w:rsidRPr="0048166B" w:rsidRDefault="0048166B" w:rsidP="0048166B">
            <w:pPr>
              <w:autoSpaceDE w:val="0"/>
              <w:autoSpaceDN w:val="0"/>
              <w:adjustRightInd w:val="0"/>
              <w:spacing w:after="200" w:line="360" w:lineRule="auto"/>
              <w:ind w:left="0" w:right="0" w:firstLine="0"/>
              <w:jc w:val="left"/>
              <w:rPr>
                <w:rFonts w:eastAsia="Times New Roman"/>
                <w:bCs/>
                <w:sz w:val="24"/>
                <w:szCs w:val="24"/>
                <w:lang w:eastAsia="ru-RU"/>
              </w:rPr>
            </w:pPr>
            <w:r w:rsidRPr="0048166B">
              <w:rPr>
                <w:rFonts w:eastAsia="Times New Roman"/>
                <w:bCs/>
                <w:sz w:val="24"/>
                <w:szCs w:val="24"/>
                <w:lang w:eastAsia="ru-RU"/>
              </w:rPr>
              <w:t>33,32</w:t>
            </w:r>
          </w:p>
        </w:tc>
        <w:tc>
          <w:tcPr>
            <w:tcW w:w="957" w:type="dxa"/>
            <w:tcBorders>
              <w:top w:val="single" w:sz="4" w:space="0" w:color="000000"/>
              <w:left w:val="single" w:sz="4" w:space="0" w:color="000000"/>
              <w:bottom w:val="nil"/>
              <w:right w:val="single" w:sz="4" w:space="0" w:color="000000"/>
            </w:tcBorders>
            <w:hideMark/>
          </w:tcPr>
          <w:p w14:paraId="2F4B306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d</w:t>
            </w:r>
          </w:p>
          <w:p w14:paraId="728C522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eastAsia="ru-RU"/>
              </w:rPr>
              <w:t>13,9</w:t>
            </w:r>
          </w:p>
        </w:tc>
        <w:tc>
          <w:tcPr>
            <w:tcW w:w="957" w:type="dxa"/>
            <w:tcBorders>
              <w:top w:val="single" w:sz="4" w:space="0" w:color="000000"/>
              <w:left w:val="single" w:sz="4" w:space="0" w:color="000000"/>
              <w:bottom w:val="nil"/>
              <w:right w:val="single" w:sz="4" w:space="0" w:color="000000"/>
            </w:tcBorders>
            <w:hideMark/>
          </w:tcPr>
          <w:p w14:paraId="0C389C9B"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h</w:t>
            </w:r>
            <w:r w:rsidRPr="0048166B">
              <w:rPr>
                <w:rFonts w:eastAsia="Times New Roman"/>
                <w:bCs/>
                <w:i/>
                <w:sz w:val="24"/>
                <w:szCs w:val="24"/>
                <w:vertAlign w:val="subscript"/>
                <w:lang w:val="en-US" w:eastAsia="ru-RU"/>
              </w:rPr>
              <w:t>1</w:t>
            </w:r>
          </w:p>
          <w:p w14:paraId="72DC924A"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eastAsia="ru-RU"/>
              </w:rPr>
              <w:t>24,93</w:t>
            </w:r>
          </w:p>
        </w:tc>
        <w:tc>
          <w:tcPr>
            <w:tcW w:w="957" w:type="dxa"/>
            <w:tcBorders>
              <w:top w:val="single" w:sz="4" w:space="0" w:color="000000"/>
              <w:left w:val="single" w:sz="4" w:space="0" w:color="000000"/>
              <w:bottom w:val="nil"/>
              <w:right w:val="single" w:sz="4" w:space="0" w:color="000000"/>
            </w:tcBorders>
            <w:hideMark/>
          </w:tcPr>
          <w:p w14:paraId="12E512A1"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vertAlign w:val="subscript"/>
                <w:lang w:val="en-US" w:eastAsia="ru-RU"/>
              </w:rPr>
            </w:pPr>
            <w:r w:rsidRPr="0048166B">
              <w:rPr>
                <w:rFonts w:eastAsia="Times New Roman"/>
                <w:bCs/>
                <w:i/>
                <w:sz w:val="24"/>
                <w:szCs w:val="24"/>
                <w:lang w:val="en-US" w:eastAsia="ru-RU"/>
              </w:rPr>
              <w:t>h</w:t>
            </w:r>
            <w:r w:rsidRPr="0048166B">
              <w:rPr>
                <w:rFonts w:eastAsia="Times New Roman"/>
                <w:bCs/>
                <w:i/>
                <w:sz w:val="24"/>
                <w:szCs w:val="24"/>
                <w:vertAlign w:val="subscript"/>
                <w:lang w:val="en-US" w:eastAsia="ru-RU"/>
              </w:rPr>
              <w:t>2</w:t>
            </w:r>
          </w:p>
          <w:p w14:paraId="790853C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24,93</w:t>
            </w:r>
          </w:p>
        </w:tc>
      </w:tr>
      <w:tr w:rsidR="0048166B" w:rsidRPr="0048166B" w14:paraId="52F2D1C0" w14:textId="77777777" w:rsidTr="003D324D">
        <w:tc>
          <w:tcPr>
            <w:tcW w:w="957" w:type="dxa"/>
            <w:tcBorders>
              <w:top w:val="nil"/>
              <w:left w:val="single" w:sz="4" w:space="0" w:color="000000"/>
              <w:bottom w:val="single" w:sz="4" w:space="0" w:color="000000"/>
              <w:right w:val="single" w:sz="4" w:space="0" w:color="000000"/>
            </w:tcBorders>
            <w:hideMark/>
          </w:tcPr>
          <w:p w14:paraId="63A66DD3"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tc>
        <w:tc>
          <w:tcPr>
            <w:tcW w:w="957" w:type="dxa"/>
            <w:vMerge w:val="restart"/>
            <w:tcBorders>
              <w:top w:val="nil"/>
              <w:left w:val="single" w:sz="4" w:space="0" w:color="000000"/>
              <w:bottom w:val="single" w:sz="4" w:space="0" w:color="000000"/>
              <w:right w:val="single" w:sz="4" w:space="0" w:color="000000"/>
            </w:tcBorders>
          </w:tcPr>
          <w:p w14:paraId="02D02D98"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p>
          <w:p w14:paraId="0771CFF4"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val="en-US" w:eastAsia="ru-RU"/>
              </w:rPr>
            </w:pPr>
            <w:proofErr w:type="spellStart"/>
            <w:r w:rsidRPr="0048166B">
              <w:rPr>
                <w:rFonts w:eastAsia="Times New Roman"/>
                <w:color w:val="000000"/>
                <w:sz w:val="24"/>
                <w:szCs w:val="24"/>
                <w:lang w:eastAsia="ru-RU"/>
              </w:rPr>
              <w:t>Rp</w:t>
            </w:r>
            <w:proofErr w:type="spellEnd"/>
            <w:r w:rsidRPr="0048166B">
              <w:rPr>
                <w:rFonts w:eastAsia="Times New Roman"/>
                <w:color w:val="000000"/>
                <w:sz w:val="24"/>
                <w:szCs w:val="24"/>
                <w:lang w:eastAsia="ru-RU"/>
              </w:rPr>
              <w:t xml:space="preserve"> ½ </w:t>
            </w:r>
          </w:p>
        </w:tc>
        <w:tc>
          <w:tcPr>
            <w:tcW w:w="957" w:type="dxa"/>
            <w:tcBorders>
              <w:top w:val="nil"/>
              <w:left w:val="single" w:sz="4" w:space="0" w:color="000000"/>
              <w:bottom w:val="single" w:sz="4" w:space="0" w:color="000000"/>
              <w:right w:val="single" w:sz="4" w:space="0" w:color="000000"/>
            </w:tcBorders>
            <w:hideMark/>
          </w:tcPr>
          <w:p w14:paraId="34436BCE"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957" w:type="dxa"/>
            <w:tcBorders>
              <w:top w:val="nil"/>
              <w:left w:val="single" w:sz="4" w:space="0" w:color="000000"/>
              <w:bottom w:val="single" w:sz="4" w:space="0" w:color="000000"/>
              <w:right w:val="single" w:sz="4" w:space="0" w:color="000000"/>
            </w:tcBorders>
            <w:hideMark/>
          </w:tcPr>
          <w:p w14:paraId="198B9618"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957" w:type="dxa"/>
            <w:tcBorders>
              <w:top w:val="nil"/>
              <w:left w:val="single" w:sz="4" w:space="0" w:color="000000"/>
              <w:bottom w:val="single" w:sz="4" w:space="0" w:color="000000"/>
              <w:right w:val="single" w:sz="4" w:space="0" w:color="000000"/>
            </w:tcBorders>
            <w:hideMark/>
          </w:tcPr>
          <w:p w14:paraId="1B09E04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957" w:type="dxa"/>
            <w:tcBorders>
              <w:top w:val="nil"/>
              <w:left w:val="single" w:sz="4" w:space="0" w:color="000000"/>
              <w:bottom w:val="single" w:sz="4" w:space="0" w:color="000000"/>
              <w:right w:val="single" w:sz="4" w:space="0" w:color="000000"/>
            </w:tcBorders>
            <w:hideMark/>
          </w:tcPr>
          <w:p w14:paraId="64ED3BBF"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957" w:type="dxa"/>
            <w:tcBorders>
              <w:top w:val="nil"/>
              <w:left w:val="single" w:sz="4" w:space="0" w:color="000000"/>
              <w:bottom w:val="single" w:sz="4" w:space="0" w:color="000000"/>
              <w:right w:val="single" w:sz="4" w:space="0" w:color="000000"/>
            </w:tcBorders>
            <w:hideMark/>
          </w:tcPr>
          <w:p w14:paraId="7C1A08EE"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957" w:type="dxa"/>
            <w:tcBorders>
              <w:top w:val="nil"/>
              <w:left w:val="single" w:sz="4" w:space="0" w:color="000000"/>
              <w:bottom w:val="single" w:sz="4" w:space="0" w:color="000000"/>
              <w:right w:val="single" w:sz="4" w:space="0" w:color="000000"/>
            </w:tcBorders>
            <w:hideMark/>
          </w:tcPr>
          <w:p w14:paraId="0DD5824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r>
      <w:tr w:rsidR="0048166B" w:rsidRPr="0048166B" w14:paraId="249E576D" w14:textId="77777777" w:rsidTr="003D324D">
        <w:trPr>
          <w:trHeight w:val="905"/>
        </w:trPr>
        <w:tc>
          <w:tcPr>
            <w:tcW w:w="957" w:type="dxa"/>
            <w:tcBorders>
              <w:top w:val="single" w:sz="4" w:space="0" w:color="000000"/>
              <w:left w:val="single" w:sz="4" w:space="0" w:color="000000"/>
              <w:bottom w:val="single" w:sz="4" w:space="0" w:color="auto"/>
              <w:right w:val="single" w:sz="4" w:space="0" w:color="000000"/>
            </w:tcBorders>
            <w:hideMark/>
          </w:tcPr>
          <w:p w14:paraId="4865A04C"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p w14:paraId="7DC34C83"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sz w:val="24"/>
                <w:szCs w:val="24"/>
                <w:lang w:eastAsia="ru-RU"/>
              </w:rPr>
              <w:t>501</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85B33AD"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957" w:type="dxa"/>
            <w:tcBorders>
              <w:top w:val="single" w:sz="4" w:space="0" w:color="000000"/>
              <w:left w:val="single" w:sz="4" w:space="0" w:color="000000"/>
              <w:bottom w:val="single" w:sz="4" w:space="0" w:color="auto"/>
              <w:right w:val="single" w:sz="4" w:space="0" w:color="000000"/>
            </w:tcBorders>
            <w:hideMark/>
          </w:tcPr>
          <w:p w14:paraId="6DDA57E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p w14:paraId="6C6A1905" w14:textId="77777777" w:rsidR="0048166B" w:rsidRPr="0048166B" w:rsidRDefault="0048166B" w:rsidP="0048166B">
            <w:pPr>
              <w:autoSpaceDE w:val="0"/>
              <w:autoSpaceDN w:val="0"/>
              <w:adjustRightInd w:val="0"/>
              <w:spacing w:after="200" w:line="360" w:lineRule="auto"/>
              <w:ind w:left="0" w:right="0" w:firstLine="0"/>
              <w:jc w:val="left"/>
              <w:rPr>
                <w:rFonts w:eastAsia="Times New Roman"/>
                <w:bCs/>
                <w:sz w:val="24"/>
                <w:szCs w:val="24"/>
                <w:lang w:eastAsia="ru-RU"/>
              </w:rPr>
            </w:pPr>
            <w:r w:rsidRPr="0048166B">
              <w:rPr>
                <w:rFonts w:eastAsia="Times New Roman"/>
                <w:bCs/>
                <w:sz w:val="24"/>
                <w:szCs w:val="24"/>
                <w:lang w:eastAsia="ru-RU"/>
              </w:rPr>
              <w:t>7,58</w:t>
            </w:r>
          </w:p>
        </w:tc>
        <w:tc>
          <w:tcPr>
            <w:tcW w:w="957" w:type="dxa"/>
            <w:tcBorders>
              <w:top w:val="single" w:sz="4" w:space="0" w:color="000000"/>
              <w:left w:val="single" w:sz="4" w:space="0" w:color="000000"/>
              <w:bottom w:val="single" w:sz="4" w:space="0" w:color="auto"/>
              <w:right w:val="single" w:sz="4" w:space="0" w:color="000000"/>
            </w:tcBorders>
            <w:hideMark/>
          </w:tcPr>
          <w:p w14:paraId="3D4EBD58"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p w14:paraId="10C29B6F"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eastAsia="ru-RU"/>
              </w:rPr>
              <w:t>24,44</w:t>
            </w:r>
          </w:p>
        </w:tc>
        <w:tc>
          <w:tcPr>
            <w:tcW w:w="957" w:type="dxa"/>
            <w:tcBorders>
              <w:top w:val="single" w:sz="4" w:space="0" w:color="000000"/>
              <w:left w:val="single" w:sz="4" w:space="0" w:color="000000"/>
              <w:bottom w:val="single" w:sz="4" w:space="0" w:color="auto"/>
              <w:right w:val="single" w:sz="4" w:space="0" w:color="000000"/>
            </w:tcBorders>
            <w:hideMark/>
          </w:tcPr>
          <w:p w14:paraId="14D1A939"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p w14:paraId="4A55B684"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33,34</w:t>
            </w:r>
          </w:p>
        </w:tc>
        <w:tc>
          <w:tcPr>
            <w:tcW w:w="957" w:type="dxa"/>
            <w:tcBorders>
              <w:top w:val="single" w:sz="4" w:space="0" w:color="000000"/>
              <w:left w:val="single" w:sz="4" w:space="0" w:color="000000"/>
              <w:bottom w:val="single" w:sz="4" w:space="0" w:color="auto"/>
              <w:right w:val="single" w:sz="4" w:space="0" w:color="000000"/>
            </w:tcBorders>
            <w:hideMark/>
          </w:tcPr>
          <w:p w14:paraId="5547B261"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p w14:paraId="3A931791"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14,1</w:t>
            </w:r>
          </w:p>
        </w:tc>
        <w:tc>
          <w:tcPr>
            <w:tcW w:w="957" w:type="dxa"/>
            <w:tcBorders>
              <w:top w:val="single" w:sz="4" w:space="0" w:color="000000"/>
              <w:left w:val="single" w:sz="4" w:space="0" w:color="000000"/>
              <w:bottom w:val="single" w:sz="4" w:space="0" w:color="auto"/>
              <w:right w:val="single" w:sz="4" w:space="0" w:color="000000"/>
            </w:tcBorders>
            <w:hideMark/>
          </w:tcPr>
          <w:p w14:paraId="37FBF7D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p>
          <w:p w14:paraId="585F7E4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sz w:val="24"/>
                <w:szCs w:val="24"/>
                <w:lang w:val="en-US" w:eastAsia="ru-RU"/>
              </w:rPr>
              <w:t>25,03</w:t>
            </w:r>
          </w:p>
        </w:tc>
        <w:tc>
          <w:tcPr>
            <w:tcW w:w="957" w:type="dxa"/>
            <w:tcBorders>
              <w:top w:val="single" w:sz="4" w:space="0" w:color="000000"/>
              <w:left w:val="single" w:sz="4" w:space="0" w:color="000000"/>
              <w:bottom w:val="single" w:sz="4" w:space="0" w:color="auto"/>
              <w:right w:val="single" w:sz="4" w:space="0" w:color="000000"/>
            </w:tcBorders>
            <w:hideMark/>
          </w:tcPr>
          <w:p w14:paraId="627BF96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p>
          <w:p w14:paraId="491ACFAF"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25,03</w:t>
            </w:r>
          </w:p>
        </w:tc>
      </w:tr>
    </w:tbl>
    <w:p w14:paraId="0FA3C79A" w14:textId="78EF4D18" w:rsidR="00387B1F" w:rsidRDefault="0048166B" w:rsidP="00B86B8C">
      <w:pPr>
        <w:spacing w:after="0" w:line="240" w:lineRule="auto"/>
        <w:ind w:left="0" w:right="6" w:firstLine="567"/>
        <w:rPr>
          <w:b/>
          <w:sz w:val="24"/>
          <w:szCs w:val="24"/>
          <w:lang w:val="kk-KZ"/>
        </w:rPr>
      </w:pPr>
      <w:r w:rsidRPr="0048166B">
        <w:rPr>
          <w:rFonts w:ascii="Arial" w:eastAsia="Times New Roman" w:hAnsi="Arial" w:cs="Arial"/>
          <w:bCs/>
          <w:noProof/>
          <w:sz w:val="24"/>
          <w:szCs w:val="24"/>
          <w:lang w:eastAsia="ru-RU"/>
        </w:rPr>
        <w:lastRenderedPageBreak/>
        <w:drawing>
          <wp:inline distT="0" distB="0" distL="0" distR="0" wp14:anchorId="2AC901E6" wp14:editId="4854D154">
            <wp:extent cx="5939790" cy="3014980"/>
            <wp:effectExtent l="0" t="0" r="3810" b="0"/>
            <wp:docPr id="345138430"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3014980"/>
                    </a:xfrm>
                    <a:prstGeom prst="rect">
                      <a:avLst/>
                    </a:prstGeom>
                    <a:noFill/>
                    <a:ln>
                      <a:noFill/>
                    </a:ln>
                  </pic:spPr>
                </pic:pic>
              </a:graphicData>
            </a:graphic>
          </wp:inline>
        </w:drawing>
      </w:r>
    </w:p>
    <w:p w14:paraId="773F4C94" w14:textId="77777777" w:rsidR="0048166B" w:rsidRPr="0048166B" w:rsidRDefault="0048166B" w:rsidP="0048166B">
      <w:pPr>
        <w:autoSpaceDE w:val="0"/>
        <w:autoSpaceDN w:val="0"/>
        <w:adjustRightInd w:val="0"/>
        <w:spacing w:after="0" w:line="240" w:lineRule="auto"/>
        <w:ind w:left="0" w:right="0" w:firstLine="0"/>
        <w:jc w:val="center"/>
        <w:rPr>
          <w:rFonts w:eastAsia="Times New Roman"/>
          <w:bCs/>
          <w:sz w:val="24"/>
          <w:szCs w:val="24"/>
          <w:lang w:eastAsia="ru-RU"/>
        </w:rPr>
      </w:pPr>
      <w:r w:rsidRPr="0048166B">
        <w:rPr>
          <w:rFonts w:eastAsia="Times New Roman"/>
          <w:bCs/>
          <w:sz w:val="24"/>
          <w:szCs w:val="24"/>
          <w:lang w:eastAsia="ru-RU"/>
        </w:rPr>
        <w:t>Рисунок А.4 Мастер – радиатор №2 –трубчатый однорядный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73"/>
        <w:gridCol w:w="851"/>
        <w:gridCol w:w="851"/>
        <w:gridCol w:w="851"/>
        <w:gridCol w:w="851"/>
        <w:gridCol w:w="567"/>
        <w:gridCol w:w="2942"/>
      </w:tblGrid>
      <w:tr w:rsidR="0048166B" w:rsidRPr="0048166B" w14:paraId="2B5F938E" w14:textId="77777777" w:rsidTr="0048166B">
        <w:trPr>
          <w:trHeight w:val="1162"/>
        </w:trPr>
        <w:tc>
          <w:tcPr>
            <w:tcW w:w="1101" w:type="dxa"/>
            <w:vMerge w:val="restart"/>
            <w:tcBorders>
              <w:top w:val="single" w:sz="4" w:space="0" w:color="000000"/>
              <w:left w:val="single" w:sz="4" w:space="0" w:color="000000"/>
              <w:bottom w:val="single" w:sz="4" w:space="0" w:color="000000"/>
              <w:right w:val="single" w:sz="4" w:space="0" w:color="000000"/>
            </w:tcBorders>
            <w:hideMark/>
          </w:tcPr>
          <w:p w14:paraId="11149C5C"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sz w:val="24"/>
                <w:szCs w:val="24"/>
                <w:lang w:val="en-US" w:eastAsia="ru-RU"/>
              </w:rPr>
              <w:t>Ns</w:t>
            </w:r>
          </w:p>
        </w:tc>
        <w:tc>
          <w:tcPr>
            <w:tcW w:w="773" w:type="dxa"/>
            <w:vMerge w:val="restart"/>
            <w:tcBorders>
              <w:top w:val="single" w:sz="4" w:space="0" w:color="000000"/>
              <w:left w:val="single" w:sz="4" w:space="0" w:color="000000"/>
              <w:bottom w:val="single" w:sz="4" w:space="0" w:color="000000"/>
              <w:right w:val="single" w:sz="4" w:space="0" w:color="000000"/>
            </w:tcBorders>
            <w:hideMark/>
          </w:tcPr>
          <w:p w14:paraId="5EBF314A"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sz w:val="24"/>
                <w:szCs w:val="24"/>
                <w:lang w:val="en-US" w:eastAsia="ru-RU"/>
              </w:rPr>
              <w:t>H</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67D2C2BD"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eastAsia="ru-RU"/>
              </w:rPr>
            </w:pPr>
            <w:r w:rsidRPr="0048166B">
              <w:rPr>
                <w:rFonts w:eastAsia="Times New Roman"/>
                <w:bCs/>
                <w:i/>
                <w:sz w:val="24"/>
                <w:szCs w:val="24"/>
                <w:lang w:eastAsia="ru-RU"/>
              </w:rPr>
              <w:t>D</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1B85CB3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Внешний диаметр колонны</w:t>
            </w:r>
          </w:p>
        </w:tc>
        <w:tc>
          <w:tcPr>
            <w:tcW w:w="567" w:type="dxa"/>
            <w:tcBorders>
              <w:top w:val="nil"/>
              <w:left w:val="single" w:sz="4" w:space="0" w:color="auto"/>
              <w:bottom w:val="nil"/>
              <w:right w:val="single" w:sz="4" w:space="0" w:color="auto"/>
            </w:tcBorders>
          </w:tcPr>
          <w:p w14:paraId="76D1CECD"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69F775CC"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sz w:val="24"/>
                <w:szCs w:val="24"/>
                <w:lang w:eastAsia="ru-RU"/>
              </w:rPr>
            </w:pPr>
          </w:p>
          <w:p w14:paraId="556EFF88"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Другая информация</w:t>
            </w:r>
          </w:p>
          <w:p w14:paraId="1E4DD7E1"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r>
      <w:tr w:rsidR="0048166B" w:rsidRPr="0048166B" w14:paraId="2EE4B23B" w14:textId="77777777" w:rsidTr="003D324D">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0CAC66A3"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773" w:type="dxa"/>
            <w:vMerge/>
            <w:tcBorders>
              <w:top w:val="single" w:sz="4" w:space="0" w:color="000000"/>
              <w:left w:val="single" w:sz="4" w:space="0" w:color="000000"/>
              <w:bottom w:val="single" w:sz="4" w:space="0" w:color="000000"/>
              <w:right w:val="single" w:sz="4" w:space="0" w:color="000000"/>
            </w:tcBorders>
            <w:vAlign w:val="center"/>
            <w:hideMark/>
          </w:tcPr>
          <w:p w14:paraId="4CEA2998"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14:paraId="4E4A96C4"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i/>
                <w:sz w:val="24"/>
                <w:szCs w:val="24"/>
                <w:lang w:val="en-US" w:eastAsia="ru-RU"/>
              </w:rPr>
              <w:t>D</w:t>
            </w:r>
            <w:r w:rsidRPr="0048166B">
              <w:rPr>
                <w:rFonts w:eastAsia="Times New Roman"/>
                <w:bCs/>
                <w:i/>
                <w:sz w:val="24"/>
                <w:szCs w:val="24"/>
                <w:vertAlign w:val="subscript"/>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14:paraId="1E86C249"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i/>
                <w:sz w:val="24"/>
                <w:szCs w:val="24"/>
                <w:lang w:val="en-US" w:eastAsia="ru-RU"/>
              </w:rPr>
              <w:t>D</w:t>
            </w:r>
            <w:r w:rsidRPr="0048166B">
              <w:rPr>
                <w:rFonts w:eastAsia="Times New Roman"/>
                <w:bCs/>
                <w:i/>
                <w:sz w:val="24"/>
                <w:szCs w:val="24"/>
                <w:vertAlign w:val="subscript"/>
                <w:lang w:eastAsia="ru-RU"/>
              </w:rPr>
              <w:t>2</w:t>
            </w:r>
          </w:p>
        </w:tc>
        <w:tc>
          <w:tcPr>
            <w:tcW w:w="851" w:type="dxa"/>
            <w:tcBorders>
              <w:top w:val="single" w:sz="4" w:space="0" w:color="000000"/>
              <w:left w:val="single" w:sz="4" w:space="0" w:color="000000"/>
              <w:bottom w:val="single" w:sz="4" w:space="0" w:color="000000"/>
              <w:right w:val="single" w:sz="4" w:space="0" w:color="000000"/>
            </w:tcBorders>
            <w:hideMark/>
          </w:tcPr>
          <w:p w14:paraId="32D81F45"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roofErr w:type="spellStart"/>
            <w:r w:rsidRPr="0048166B">
              <w:rPr>
                <w:rFonts w:eastAsia="Times New Roman"/>
                <w:bCs/>
                <w:i/>
                <w:sz w:val="24"/>
                <w:szCs w:val="24"/>
                <w:lang w:val="en-US" w:eastAsia="ru-RU"/>
              </w:rPr>
              <w:t>d</w:t>
            </w:r>
            <w:r w:rsidRPr="0048166B">
              <w:rPr>
                <w:rFonts w:eastAsia="Times New Roman"/>
                <w:bCs/>
                <w:sz w:val="24"/>
                <w:szCs w:val="24"/>
                <w:lang w:val="en-US" w:eastAsia="ru-RU"/>
              </w:rPr>
              <w:t>A</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14:paraId="28346F1D"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r w:rsidRPr="0048166B">
              <w:rPr>
                <w:rFonts w:eastAsia="Times New Roman"/>
                <w:bCs/>
                <w:i/>
                <w:sz w:val="24"/>
                <w:szCs w:val="24"/>
                <w:lang w:val="en-US" w:eastAsia="ru-RU"/>
              </w:rPr>
              <w:t>d</w:t>
            </w:r>
            <w:r w:rsidRPr="0048166B">
              <w:rPr>
                <w:rFonts w:eastAsia="Times New Roman"/>
                <w:bCs/>
                <w:sz w:val="24"/>
                <w:szCs w:val="24"/>
                <w:lang w:val="en-US" w:eastAsia="ru-RU"/>
              </w:rPr>
              <w:t>B</w:t>
            </w:r>
          </w:p>
        </w:tc>
        <w:tc>
          <w:tcPr>
            <w:tcW w:w="567" w:type="dxa"/>
            <w:tcBorders>
              <w:top w:val="nil"/>
              <w:left w:val="single" w:sz="4" w:space="0" w:color="auto"/>
              <w:bottom w:val="nil"/>
              <w:right w:val="single" w:sz="4" w:space="0" w:color="auto"/>
            </w:tcBorders>
          </w:tcPr>
          <w:p w14:paraId="7E97653A"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1135D08"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3408199"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16964F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1</w:t>
            </w:r>
          </w:p>
        </w:tc>
        <w:tc>
          <w:tcPr>
            <w:tcW w:w="773" w:type="dxa"/>
            <w:tcBorders>
              <w:top w:val="single" w:sz="4" w:space="0" w:color="000000"/>
              <w:left w:val="single" w:sz="4" w:space="0" w:color="000000"/>
              <w:bottom w:val="single" w:sz="4" w:space="0" w:color="000000"/>
              <w:right w:val="single" w:sz="4" w:space="0" w:color="000000"/>
            </w:tcBorders>
          </w:tcPr>
          <w:p w14:paraId="1F6F52A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CC3203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4B7E3B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DA8392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9A64EB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C25798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54B3DD60"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6E858E1"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CB876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w:t>
            </w:r>
          </w:p>
        </w:tc>
        <w:tc>
          <w:tcPr>
            <w:tcW w:w="773" w:type="dxa"/>
            <w:tcBorders>
              <w:top w:val="single" w:sz="4" w:space="0" w:color="000000"/>
              <w:left w:val="single" w:sz="4" w:space="0" w:color="000000"/>
              <w:bottom w:val="single" w:sz="4" w:space="0" w:color="000000"/>
              <w:right w:val="single" w:sz="4" w:space="0" w:color="000000"/>
            </w:tcBorders>
          </w:tcPr>
          <w:p w14:paraId="3B9DE49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35695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B9FD4C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DB3C3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4627E9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1A077A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41AE5A2"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7C2DD66" w14:textId="77777777" w:rsidTr="003D324D">
        <w:trPr>
          <w:trHeight w:val="60"/>
        </w:trPr>
        <w:tc>
          <w:tcPr>
            <w:tcW w:w="1101" w:type="dxa"/>
            <w:tcBorders>
              <w:top w:val="single" w:sz="4" w:space="0" w:color="000000"/>
              <w:left w:val="single" w:sz="4" w:space="0" w:color="000000"/>
              <w:bottom w:val="single" w:sz="4" w:space="0" w:color="000000"/>
              <w:right w:val="single" w:sz="4" w:space="0" w:color="000000"/>
            </w:tcBorders>
            <w:hideMark/>
          </w:tcPr>
          <w:p w14:paraId="4AA6B88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w:t>
            </w:r>
          </w:p>
        </w:tc>
        <w:tc>
          <w:tcPr>
            <w:tcW w:w="773" w:type="dxa"/>
            <w:tcBorders>
              <w:top w:val="single" w:sz="4" w:space="0" w:color="000000"/>
              <w:left w:val="single" w:sz="4" w:space="0" w:color="000000"/>
              <w:bottom w:val="single" w:sz="4" w:space="0" w:color="000000"/>
              <w:right w:val="single" w:sz="4" w:space="0" w:color="000000"/>
            </w:tcBorders>
          </w:tcPr>
          <w:p w14:paraId="790313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60FEF4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C5ACE8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2B3090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96E63E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AFA7EC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36DDD861"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9E09D2E"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09B47BE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4</w:t>
            </w:r>
          </w:p>
        </w:tc>
        <w:tc>
          <w:tcPr>
            <w:tcW w:w="773" w:type="dxa"/>
            <w:tcBorders>
              <w:top w:val="single" w:sz="4" w:space="0" w:color="000000"/>
              <w:left w:val="single" w:sz="4" w:space="0" w:color="000000"/>
              <w:bottom w:val="single" w:sz="4" w:space="0" w:color="000000"/>
              <w:right w:val="single" w:sz="4" w:space="0" w:color="000000"/>
            </w:tcBorders>
          </w:tcPr>
          <w:p w14:paraId="6C03264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FDFB92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4CEB4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8E9E0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F62C9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BD385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2CB7FFE4"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CAA5777"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8FAAEE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5</w:t>
            </w:r>
          </w:p>
        </w:tc>
        <w:tc>
          <w:tcPr>
            <w:tcW w:w="773" w:type="dxa"/>
            <w:tcBorders>
              <w:top w:val="single" w:sz="4" w:space="0" w:color="000000"/>
              <w:left w:val="single" w:sz="4" w:space="0" w:color="000000"/>
              <w:bottom w:val="single" w:sz="4" w:space="0" w:color="000000"/>
              <w:right w:val="single" w:sz="4" w:space="0" w:color="000000"/>
            </w:tcBorders>
          </w:tcPr>
          <w:p w14:paraId="3414887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2C33D8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71D36A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6C62B6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B7C425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909223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000000"/>
              <w:right w:val="single" w:sz="4" w:space="0" w:color="000000"/>
            </w:tcBorders>
            <w:hideMark/>
          </w:tcPr>
          <w:p w14:paraId="7E71D345"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 xml:space="preserve">Длина: </w:t>
            </w:r>
          </w:p>
          <w:p w14:paraId="6FC2E89D"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r w:rsidRPr="0048166B">
              <w:rPr>
                <w:rFonts w:eastAsia="Times New Roman"/>
                <w:i/>
                <w:iCs/>
                <w:color w:val="000000"/>
                <w:sz w:val="24"/>
                <w:szCs w:val="24"/>
                <w:lang w:eastAsia="ru-RU"/>
              </w:rPr>
              <w:t>L</w:t>
            </w:r>
            <w:r w:rsidRPr="0048166B">
              <w:rPr>
                <w:rFonts w:eastAsia="Times New Roman"/>
                <w:color w:val="000000"/>
                <w:sz w:val="24"/>
                <w:szCs w:val="24"/>
                <w:lang w:eastAsia="ru-RU"/>
              </w:rPr>
              <w:t xml:space="preserve">1 (от 1249 мм до1251 мм) </w:t>
            </w:r>
          </w:p>
          <w:p w14:paraId="2362B4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i/>
                <w:iCs/>
                <w:sz w:val="24"/>
                <w:szCs w:val="24"/>
                <w:lang w:eastAsia="ru-RU"/>
              </w:rPr>
              <w:t>L</w:t>
            </w:r>
            <w:r w:rsidRPr="0048166B">
              <w:rPr>
                <w:rFonts w:eastAsia="Times New Roman"/>
                <w:sz w:val="24"/>
                <w:szCs w:val="24"/>
                <w:lang w:eastAsia="ru-RU"/>
              </w:rPr>
              <w:t xml:space="preserve">2 (от 1149 мм до 1151 мм) </w:t>
            </w:r>
          </w:p>
        </w:tc>
      </w:tr>
      <w:tr w:rsidR="0048166B" w:rsidRPr="0048166B" w14:paraId="55BFD41F"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4DEA44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6</w:t>
            </w:r>
          </w:p>
        </w:tc>
        <w:tc>
          <w:tcPr>
            <w:tcW w:w="773" w:type="dxa"/>
            <w:tcBorders>
              <w:top w:val="single" w:sz="4" w:space="0" w:color="000000"/>
              <w:left w:val="single" w:sz="4" w:space="0" w:color="000000"/>
              <w:bottom w:val="single" w:sz="4" w:space="0" w:color="000000"/>
              <w:right w:val="single" w:sz="4" w:space="0" w:color="000000"/>
            </w:tcBorders>
          </w:tcPr>
          <w:p w14:paraId="2F3F90B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49E7DD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F4F5D8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2C3E08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F88944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5AC17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60E181D"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01F6C3A"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3B397CF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7</w:t>
            </w:r>
          </w:p>
        </w:tc>
        <w:tc>
          <w:tcPr>
            <w:tcW w:w="773" w:type="dxa"/>
            <w:tcBorders>
              <w:top w:val="single" w:sz="4" w:space="0" w:color="000000"/>
              <w:left w:val="single" w:sz="4" w:space="0" w:color="000000"/>
              <w:bottom w:val="single" w:sz="4" w:space="0" w:color="000000"/>
              <w:right w:val="single" w:sz="4" w:space="0" w:color="000000"/>
            </w:tcBorders>
          </w:tcPr>
          <w:p w14:paraId="277B98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9EC34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4B56A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EC2D0A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2CBFDB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6D269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11790EC"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3FA89F7E"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7087B34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8</w:t>
            </w:r>
          </w:p>
        </w:tc>
        <w:tc>
          <w:tcPr>
            <w:tcW w:w="773" w:type="dxa"/>
            <w:tcBorders>
              <w:top w:val="single" w:sz="4" w:space="0" w:color="000000"/>
              <w:left w:val="single" w:sz="4" w:space="0" w:color="000000"/>
              <w:bottom w:val="single" w:sz="4" w:space="0" w:color="000000"/>
              <w:right w:val="single" w:sz="4" w:space="0" w:color="000000"/>
            </w:tcBorders>
          </w:tcPr>
          <w:p w14:paraId="20F58C3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7105F7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A2B110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13907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3D7BD3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6831C8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hideMark/>
          </w:tcPr>
          <w:p w14:paraId="6EEA7729" w14:textId="77777777" w:rsidR="0048166B" w:rsidRPr="0048166B" w:rsidRDefault="0048166B" w:rsidP="0048166B">
            <w:pPr>
              <w:autoSpaceDE w:val="0"/>
              <w:autoSpaceDN w:val="0"/>
              <w:adjustRightInd w:val="0"/>
              <w:spacing w:after="0" w:line="360" w:lineRule="auto"/>
              <w:ind w:left="0" w:right="0" w:firstLine="0"/>
              <w:jc w:val="left"/>
              <w:rPr>
                <w:rFonts w:eastAsia="Times New Roman"/>
                <w:color w:val="000000"/>
                <w:sz w:val="24"/>
                <w:szCs w:val="24"/>
                <w:lang w:eastAsia="ru-RU"/>
              </w:rPr>
            </w:pPr>
            <w:r w:rsidRPr="0048166B">
              <w:rPr>
                <w:rFonts w:eastAsia="Times New Roman"/>
                <w:color w:val="000000"/>
                <w:sz w:val="24"/>
                <w:szCs w:val="24"/>
                <w:lang w:eastAsia="ru-RU"/>
              </w:rPr>
              <w:t xml:space="preserve">Расстояние между центрами штуцеров: </w:t>
            </w:r>
          </w:p>
          <w:p w14:paraId="33EA5416" w14:textId="77777777" w:rsidR="0048166B" w:rsidRPr="0048166B" w:rsidRDefault="0048166B" w:rsidP="0048166B">
            <w:pPr>
              <w:autoSpaceDE w:val="0"/>
              <w:autoSpaceDN w:val="0"/>
              <w:adjustRightInd w:val="0"/>
              <w:spacing w:after="0" w:line="360" w:lineRule="auto"/>
              <w:ind w:left="0" w:right="0" w:firstLine="0"/>
              <w:jc w:val="left"/>
              <w:rPr>
                <w:rFonts w:eastAsia="Times New Roman"/>
                <w:color w:val="000000"/>
                <w:sz w:val="24"/>
                <w:szCs w:val="24"/>
                <w:lang w:eastAsia="ru-RU"/>
              </w:rPr>
            </w:pPr>
            <w:r w:rsidRPr="0048166B">
              <w:rPr>
                <w:rFonts w:eastAsia="Times New Roman"/>
                <w:i/>
                <w:iCs/>
                <w:color w:val="000000"/>
                <w:sz w:val="24"/>
                <w:szCs w:val="24"/>
                <w:lang w:eastAsia="ru-RU"/>
              </w:rPr>
              <w:t xml:space="preserve">L </w:t>
            </w:r>
            <w:r w:rsidRPr="0048166B">
              <w:rPr>
                <w:rFonts w:eastAsia="Times New Roman"/>
                <w:color w:val="000000"/>
                <w:sz w:val="24"/>
                <w:szCs w:val="24"/>
                <w:lang w:eastAsia="ru-RU"/>
              </w:rPr>
              <w:t xml:space="preserve">(от 799 мм до 801 мм) </w:t>
            </w:r>
          </w:p>
        </w:tc>
      </w:tr>
      <w:tr w:rsidR="0048166B" w:rsidRPr="0048166B" w14:paraId="2CBA801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42FB73E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9</w:t>
            </w:r>
          </w:p>
        </w:tc>
        <w:tc>
          <w:tcPr>
            <w:tcW w:w="773" w:type="dxa"/>
            <w:tcBorders>
              <w:top w:val="single" w:sz="4" w:space="0" w:color="000000"/>
              <w:left w:val="single" w:sz="4" w:space="0" w:color="000000"/>
              <w:bottom w:val="single" w:sz="4" w:space="0" w:color="000000"/>
              <w:right w:val="single" w:sz="4" w:space="0" w:color="000000"/>
            </w:tcBorders>
          </w:tcPr>
          <w:p w14:paraId="439A113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892B8C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FC78FA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5DF8A1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BC218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03B9F7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7A626B47"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654346E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09D027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10</w:t>
            </w:r>
          </w:p>
        </w:tc>
        <w:tc>
          <w:tcPr>
            <w:tcW w:w="773" w:type="dxa"/>
            <w:tcBorders>
              <w:top w:val="single" w:sz="4" w:space="0" w:color="000000"/>
              <w:left w:val="single" w:sz="4" w:space="0" w:color="000000"/>
              <w:bottom w:val="single" w:sz="4" w:space="0" w:color="000000"/>
              <w:right w:val="single" w:sz="4" w:space="0" w:color="000000"/>
            </w:tcBorders>
          </w:tcPr>
          <w:p w14:paraId="118288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7B5CAA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42D0A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EF84D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6CABD3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AC925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11A79672"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137C2960"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61036A8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11</w:t>
            </w:r>
          </w:p>
        </w:tc>
        <w:tc>
          <w:tcPr>
            <w:tcW w:w="773" w:type="dxa"/>
            <w:tcBorders>
              <w:top w:val="single" w:sz="4" w:space="0" w:color="000000"/>
              <w:left w:val="single" w:sz="4" w:space="0" w:color="000000"/>
              <w:bottom w:val="single" w:sz="4" w:space="0" w:color="000000"/>
              <w:right w:val="single" w:sz="4" w:space="0" w:color="000000"/>
            </w:tcBorders>
          </w:tcPr>
          <w:p w14:paraId="5B1989E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DCBBE0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C46EAD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7AC062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D75146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F9BC4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25BB0A05"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p>
        </w:tc>
      </w:tr>
      <w:tr w:rsidR="0048166B" w:rsidRPr="0048166B" w14:paraId="7DEC51C7"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1D4C0D4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12</w:t>
            </w:r>
          </w:p>
        </w:tc>
        <w:tc>
          <w:tcPr>
            <w:tcW w:w="773" w:type="dxa"/>
            <w:tcBorders>
              <w:top w:val="single" w:sz="4" w:space="0" w:color="000000"/>
              <w:left w:val="single" w:sz="4" w:space="0" w:color="000000"/>
              <w:bottom w:val="single" w:sz="4" w:space="0" w:color="000000"/>
              <w:right w:val="single" w:sz="4" w:space="0" w:color="000000"/>
            </w:tcBorders>
          </w:tcPr>
          <w:p w14:paraId="09A57E7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CF1346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C7454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5E6CA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1EE35F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A9918F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5E5F0269"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7DE6D6D0"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6E0A451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13</w:t>
            </w:r>
          </w:p>
        </w:tc>
        <w:tc>
          <w:tcPr>
            <w:tcW w:w="773" w:type="dxa"/>
            <w:tcBorders>
              <w:top w:val="single" w:sz="4" w:space="0" w:color="000000"/>
              <w:left w:val="single" w:sz="4" w:space="0" w:color="000000"/>
              <w:bottom w:val="single" w:sz="4" w:space="0" w:color="000000"/>
              <w:right w:val="single" w:sz="4" w:space="0" w:color="000000"/>
            </w:tcBorders>
          </w:tcPr>
          <w:p w14:paraId="1B0A534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28F03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B93E3F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39C618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1555A3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273E83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639FA0C0"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323EAA99"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1BCBED7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14</w:t>
            </w:r>
          </w:p>
        </w:tc>
        <w:tc>
          <w:tcPr>
            <w:tcW w:w="773" w:type="dxa"/>
            <w:tcBorders>
              <w:top w:val="single" w:sz="4" w:space="0" w:color="000000"/>
              <w:left w:val="single" w:sz="4" w:space="0" w:color="000000"/>
              <w:bottom w:val="single" w:sz="4" w:space="0" w:color="000000"/>
              <w:right w:val="single" w:sz="4" w:space="0" w:color="000000"/>
            </w:tcBorders>
          </w:tcPr>
          <w:p w14:paraId="7960AF8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D3B106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DF1468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C2AFC8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826F1A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911845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400F9E7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5ACAF0D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9237CF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lastRenderedPageBreak/>
              <w:t>15</w:t>
            </w:r>
          </w:p>
        </w:tc>
        <w:tc>
          <w:tcPr>
            <w:tcW w:w="773" w:type="dxa"/>
            <w:tcBorders>
              <w:top w:val="single" w:sz="4" w:space="0" w:color="000000"/>
              <w:left w:val="single" w:sz="4" w:space="0" w:color="000000"/>
              <w:bottom w:val="single" w:sz="4" w:space="0" w:color="000000"/>
              <w:right w:val="single" w:sz="4" w:space="0" w:color="000000"/>
            </w:tcBorders>
          </w:tcPr>
          <w:p w14:paraId="517E9B6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11B84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7C3490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9D64C9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D4627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753D6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264FB477"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1C0FDF1"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3685C65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16</w:t>
            </w:r>
          </w:p>
        </w:tc>
        <w:tc>
          <w:tcPr>
            <w:tcW w:w="773" w:type="dxa"/>
            <w:tcBorders>
              <w:top w:val="single" w:sz="4" w:space="0" w:color="000000"/>
              <w:left w:val="single" w:sz="4" w:space="0" w:color="000000"/>
              <w:bottom w:val="single" w:sz="4" w:space="0" w:color="000000"/>
              <w:right w:val="single" w:sz="4" w:space="0" w:color="000000"/>
            </w:tcBorders>
          </w:tcPr>
          <w:p w14:paraId="4515C7F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FA57E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AEAA6C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70C649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17B3E2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00C6DC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37DD598B"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8B88371"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3DAD53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17</w:t>
            </w:r>
          </w:p>
        </w:tc>
        <w:tc>
          <w:tcPr>
            <w:tcW w:w="773" w:type="dxa"/>
            <w:tcBorders>
              <w:top w:val="single" w:sz="4" w:space="0" w:color="000000"/>
              <w:left w:val="single" w:sz="4" w:space="0" w:color="000000"/>
              <w:bottom w:val="single" w:sz="4" w:space="0" w:color="000000"/>
              <w:right w:val="single" w:sz="4" w:space="0" w:color="000000"/>
            </w:tcBorders>
          </w:tcPr>
          <w:p w14:paraId="1D32E14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3F8EDA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FC30F5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930625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03A308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23645B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5C03CC1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7756D5F5"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799742A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18</w:t>
            </w:r>
          </w:p>
        </w:tc>
        <w:tc>
          <w:tcPr>
            <w:tcW w:w="773" w:type="dxa"/>
            <w:tcBorders>
              <w:top w:val="single" w:sz="4" w:space="0" w:color="000000"/>
              <w:left w:val="single" w:sz="4" w:space="0" w:color="000000"/>
              <w:bottom w:val="single" w:sz="4" w:space="0" w:color="000000"/>
              <w:right w:val="single" w:sz="4" w:space="0" w:color="000000"/>
            </w:tcBorders>
          </w:tcPr>
          <w:p w14:paraId="3AE571F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F50D98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BB60B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1F639E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E193D9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95BE94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26110E1B"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1D4AE85"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595B020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19</w:t>
            </w:r>
          </w:p>
        </w:tc>
        <w:tc>
          <w:tcPr>
            <w:tcW w:w="773" w:type="dxa"/>
            <w:tcBorders>
              <w:top w:val="single" w:sz="4" w:space="0" w:color="000000"/>
              <w:left w:val="single" w:sz="4" w:space="0" w:color="000000"/>
              <w:bottom w:val="single" w:sz="4" w:space="0" w:color="000000"/>
              <w:right w:val="single" w:sz="4" w:space="0" w:color="000000"/>
            </w:tcBorders>
          </w:tcPr>
          <w:p w14:paraId="1369A1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65D1FB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D96CA8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CE3AFF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5E1C52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1548A9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135653AC"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F52A5A7"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073817A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20</w:t>
            </w:r>
          </w:p>
        </w:tc>
        <w:tc>
          <w:tcPr>
            <w:tcW w:w="773" w:type="dxa"/>
            <w:tcBorders>
              <w:top w:val="single" w:sz="4" w:space="0" w:color="000000"/>
              <w:left w:val="single" w:sz="4" w:space="0" w:color="000000"/>
              <w:bottom w:val="single" w:sz="4" w:space="0" w:color="000000"/>
              <w:right w:val="single" w:sz="4" w:space="0" w:color="000000"/>
            </w:tcBorders>
          </w:tcPr>
          <w:p w14:paraId="0DEF6A5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4CE24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36D613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373F0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07953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988D1A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60DFA8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7DCE933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0A9F5D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21</w:t>
            </w:r>
          </w:p>
        </w:tc>
        <w:tc>
          <w:tcPr>
            <w:tcW w:w="773" w:type="dxa"/>
            <w:tcBorders>
              <w:top w:val="single" w:sz="4" w:space="0" w:color="000000"/>
              <w:left w:val="single" w:sz="4" w:space="0" w:color="000000"/>
              <w:bottom w:val="single" w:sz="4" w:space="0" w:color="000000"/>
              <w:right w:val="single" w:sz="4" w:space="0" w:color="000000"/>
            </w:tcBorders>
          </w:tcPr>
          <w:p w14:paraId="33495B2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03BA2E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AE5D5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E3BADC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28723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57C28D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373816C7"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32C230DD" w14:textId="77777777" w:rsidTr="003D324D">
        <w:trPr>
          <w:trHeight w:val="318"/>
        </w:trPr>
        <w:tc>
          <w:tcPr>
            <w:tcW w:w="1101" w:type="dxa"/>
            <w:tcBorders>
              <w:top w:val="single" w:sz="4" w:space="0" w:color="000000"/>
              <w:left w:val="single" w:sz="4" w:space="0" w:color="000000"/>
              <w:bottom w:val="single" w:sz="4" w:space="0" w:color="000000"/>
              <w:right w:val="single" w:sz="4" w:space="0" w:color="000000"/>
            </w:tcBorders>
            <w:hideMark/>
          </w:tcPr>
          <w:p w14:paraId="78F21398"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val="en-US" w:eastAsia="ru-RU"/>
              </w:rPr>
            </w:pPr>
            <w:r w:rsidRPr="0048166B">
              <w:rPr>
                <w:rFonts w:eastAsia="Times New Roman"/>
                <w:bCs/>
                <w:sz w:val="24"/>
                <w:szCs w:val="24"/>
                <w:lang w:val="en-US" w:eastAsia="ru-RU"/>
              </w:rPr>
              <w:t>22</w:t>
            </w:r>
          </w:p>
        </w:tc>
        <w:tc>
          <w:tcPr>
            <w:tcW w:w="773" w:type="dxa"/>
            <w:tcBorders>
              <w:top w:val="single" w:sz="4" w:space="0" w:color="000000"/>
              <w:left w:val="single" w:sz="4" w:space="0" w:color="000000"/>
              <w:bottom w:val="single" w:sz="4" w:space="0" w:color="000000"/>
              <w:right w:val="single" w:sz="4" w:space="0" w:color="000000"/>
            </w:tcBorders>
          </w:tcPr>
          <w:p w14:paraId="79E6A9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0EF404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582537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3C9BED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DAC506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695154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605EDFF2"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9FEA521"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5ED961FA"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val="en-US" w:eastAsia="ru-RU"/>
              </w:rPr>
            </w:pPr>
            <w:r w:rsidRPr="0048166B">
              <w:rPr>
                <w:rFonts w:eastAsia="Times New Roman"/>
                <w:bCs/>
                <w:sz w:val="24"/>
                <w:szCs w:val="24"/>
                <w:lang w:val="en-US" w:eastAsia="ru-RU"/>
              </w:rPr>
              <w:t>23</w:t>
            </w:r>
          </w:p>
        </w:tc>
        <w:tc>
          <w:tcPr>
            <w:tcW w:w="773" w:type="dxa"/>
            <w:tcBorders>
              <w:top w:val="single" w:sz="4" w:space="0" w:color="000000"/>
              <w:left w:val="single" w:sz="4" w:space="0" w:color="000000"/>
              <w:bottom w:val="single" w:sz="4" w:space="0" w:color="000000"/>
              <w:right w:val="single" w:sz="4" w:space="0" w:color="000000"/>
            </w:tcBorders>
          </w:tcPr>
          <w:p w14:paraId="5490AFE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DB902F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DB3939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D32349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A176C4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FA2A6B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auto"/>
              <w:right w:val="single" w:sz="4" w:space="0" w:color="000000"/>
            </w:tcBorders>
          </w:tcPr>
          <w:p w14:paraId="5DE2345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6661FF7E"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4911AD51"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24</w:t>
            </w:r>
          </w:p>
        </w:tc>
        <w:tc>
          <w:tcPr>
            <w:tcW w:w="773" w:type="dxa"/>
            <w:tcBorders>
              <w:top w:val="single" w:sz="4" w:space="0" w:color="000000"/>
              <w:left w:val="single" w:sz="4" w:space="0" w:color="000000"/>
              <w:bottom w:val="single" w:sz="4" w:space="0" w:color="000000"/>
              <w:right w:val="single" w:sz="4" w:space="0" w:color="000000"/>
            </w:tcBorders>
          </w:tcPr>
          <w:p w14:paraId="4632DD7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866B3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712B1C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33A9E6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ADB5BA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C57590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auto"/>
              <w:right w:val="single" w:sz="4" w:space="0" w:color="000000"/>
            </w:tcBorders>
            <w:vAlign w:val="center"/>
            <w:hideMark/>
          </w:tcPr>
          <w:p w14:paraId="7E002395"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2D4080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5893620F"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25</w:t>
            </w:r>
          </w:p>
        </w:tc>
        <w:tc>
          <w:tcPr>
            <w:tcW w:w="773" w:type="dxa"/>
            <w:tcBorders>
              <w:top w:val="single" w:sz="4" w:space="0" w:color="000000"/>
              <w:left w:val="single" w:sz="4" w:space="0" w:color="000000"/>
              <w:bottom w:val="single" w:sz="4" w:space="0" w:color="000000"/>
              <w:right w:val="single" w:sz="4" w:space="0" w:color="000000"/>
            </w:tcBorders>
          </w:tcPr>
          <w:p w14:paraId="2925B8C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72DC61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21625F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6BC6AD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55BDE0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0625CA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auto"/>
              <w:right w:val="single" w:sz="4" w:space="0" w:color="000000"/>
            </w:tcBorders>
            <w:vAlign w:val="center"/>
            <w:hideMark/>
          </w:tcPr>
          <w:p w14:paraId="088A75C0"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82AEA79"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5B443CF2"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26</w:t>
            </w:r>
          </w:p>
        </w:tc>
        <w:tc>
          <w:tcPr>
            <w:tcW w:w="773" w:type="dxa"/>
            <w:tcBorders>
              <w:top w:val="single" w:sz="4" w:space="0" w:color="000000"/>
              <w:left w:val="single" w:sz="4" w:space="0" w:color="000000"/>
              <w:bottom w:val="single" w:sz="4" w:space="0" w:color="000000"/>
              <w:right w:val="single" w:sz="4" w:space="0" w:color="000000"/>
            </w:tcBorders>
          </w:tcPr>
          <w:p w14:paraId="63E2F24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tcPr>
          <w:p w14:paraId="1476140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tcPr>
          <w:p w14:paraId="10EBB9F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tcPr>
          <w:p w14:paraId="3E494B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tcPr>
          <w:p w14:paraId="1CE1B45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9CFE40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576B3DB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33325317"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3171F3C2"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27</w:t>
            </w:r>
          </w:p>
        </w:tc>
        <w:tc>
          <w:tcPr>
            <w:tcW w:w="773" w:type="dxa"/>
            <w:tcBorders>
              <w:top w:val="single" w:sz="4" w:space="0" w:color="000000"/>
              <w:left w:val="single" w:sz="4" w:space="0" w:color="000000"/>
              <w:bottom w:val="single" w:sz="4" w:space="0" w:color="000000"/>
              <w:right w:val="single" w:sz="4" w:space="0" w:color="auto"/>
            </w:tcBorders>
          </w:tcPr>
          <w:p w14:paraId="7BA11E1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6F0D00B2"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60E0957D"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22D3BABF"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2FAFFF2A"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nil"/>
              <w:left w:val="single" w:sz="4" w:space="0" w:color="auto"/>
              <w:bottom w:val="nil"/>
              <w:right w:val="single" w:sz="4" w:space="0" w:color="auto"/>
            </w:tcBorders>
          </w:tcPr>
          <w:p w14:paraId="0DDCB6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549704"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01B63FA"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CAA5CA5"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28</w:t>
            </w:r>
          </w:p>
        </w:tc>
        <w:tc>
          <w:tcPr>
            <w:tcW w:w="773" w:type="dxa"/>
            <w:tcBorders>
              <w:top w:val="single" w:sz="4" w:space="0" w:color="000000"/>
              <w:left w:val="single" w:sz="4" w:space="0" w:color="000000"/>
              <w:bottom w:val="single" w:sz="4" w:space="0" w:color="000000"/>
              <w:right w:val="single" w:sz="4" w:space="0" w:color="auto"/>
            </w:tcBorders>
          </w:tcPr>
          <w:p w14:paraId="1EB0DDC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238680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8FC3E8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FF83E7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180BE7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31771F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357AB916"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19FACEC" w14:textId="77777777" w:rsidTr="003D324D">
        <w:trPr>
          <w:trHeight w:val="307"/>
        </w:trPr>
        <w:tc>
          <w:tcPr>
            <w:tcW w:w="1101" w:type="dxa"/>
            <w:tcBorders>
              <w:top w:val="single" w:sz="4" w:space="0" w:color="000000"/>
              <w:left w:val="single" w:sz="4" w:space="0" w:color="000000"/>
              <w:bottom w:val="single" w:sz="4" w:space="0" w:color="000000"/>
              <w:right w:val="single" w:sz="4" w:space="0" w:color="000000"/>
            </w:tcBorders>
            <w:hideMark/>
          </w:tcPr>
          <w:p w14:paraId="75D73646"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29</w:t>
            </w:r>
          </w:p>
        </w:tc>
        <w:tc>
          <w:tcPr>
            <w:tcW w:w="773" w:type="dxa"/>
            <w:tcBorders>
              <w:top w:val="single" w:sz="4" w:space="0" w:color="000000"/>
              <w:left w:val="single" w:sz="4" w:space="0" w:color="000000"/>
              <w:bottom w:val="single" w:sz="4" w:space="0" w:color="000000"/>
              <w:right w:val="single" w:sz="4" w:space="0" w:color="auto"/>
            </w:tcBorders>
          </w:tcPr>
          <w:p w14:paraId="5C4A0E1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00A9F1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285BA9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F5474D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613669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0152E2A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63CE04E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1F8EC801"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15B9C137"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30</w:t>
            </w:r>
          </w:p>
        </w:tc>
        <w:tc>
          <w:tcPr>
            <w:tcW w:w="773" w:type="dxa"/>
            <w:tcBorders>
              <w:top w:val="single" w:sz="4" w:space="0" w:color="000000"/>
              <w:left w:val="single" w:sz="4" w:space="0" w:color="000000"/>
              <w:bottom w:val="single" w:sz="4" w:space="0" w:color="000000"/>
              <w:right w:val="single" w:sz="4" w:space="0" w:color="auto"/>
            </w:tcBorders>
          </w:tcPr>
          <w:p w14:paraId="1236089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DF53A4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3C9044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1B57C1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A65907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562E09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D4FF5A0"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956F21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439B8FC7"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31</w:t>
            </w:r>
          </w:p>
        </w:tc>
        <w:tc>
          <w:tcPr>
            <w:tcW w:w="773" w:type="dxa"/>
            <w:tcBorders>
              <w:top w:val="single" w:sz="4" w:space="0" w:color="000000"/>
              <w:left w:val="single" w:sz="4" w:space="0" w:color="000000"/>
              <w:bottom w:val="single" w:sz="4" w:space="0" w:color="000000"/>
              <w:right w:val="single" w:sz="4" w:space="0" w:color="auto"/>
            </w:tcBorders>
          </w:tcPr>
          <w:p w14:paraId="41E78E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B5B295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34E028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2C34B0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921696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1D4D6C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4D3F8826"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62DBE944"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37917554"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32</w:t>
            </w:r>
          </w:p>
        </w:tc>
        <w:tc>
          <w:tcPr>
            <w:tcW w:w="773" w:type="dxa"/>
            <w:tcBorders>
              <w:top w:val="single" w:sz="4" w:space="0" w:color="000000"/>
              <w:left w:val="single" w:sz="4" w:space="0" w:color="000000"/>
              <w:bottom w:val="single" w:sz="4" w:space="0" w:color="000000"/>
              <w:right w:val="single" w:sz="4" w:space="0" w:color="auto"/>
            </w:tcBorders>
          </w:tcPr>
          <w:p w14:paraId="624EFAB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AF551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046F0A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C8B33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34C201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5A78F3F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6D33449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22011B1E"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990B264"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33</w:t>
            </w:r>
          </w:p>
        </w:tc>
        <w:tc>
          <w:tcPr>
            <w:tcW w:w="773" w:type="dxa"/>
            <w:tcBorders>
              <w:top w:val="single" w:sz="4" w:space="0" w:color="000000"/>
              <w:left w:val="single" w:sz="4" w:space="0" w:color="000000"/>
              <w:bottom w:val="single" w:sz="4" w:space="0" w:color="000000"/>
              <w:right w:val="single" w:sz="4" w:space="0" w:color="auto"/>
            </w:tcBorders>
          </w:tcPr>
          <w:p w14:paraId="2F18744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5830B7DB"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600A2905"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00D48434"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73E07B21"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nil"/>
              <w:left w:val="single" w:sz="4" w:space="0" w:color="auto"/>
              <w:bottom w:val="nil"/>
              <w:right w:val="single" w:sz="4" w:space="0" w:color="auto"/>
            </w:tcBorders>
          </w:tcPr>
          <w:p w14:paraId="05E0A2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5CE2F81"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03E38AB3"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1F7A0AAB"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34</w:t>
            </w:r>
          </w:p>
        </w:tc>
        <w:tc>
          <w:tcPr>
            <w:tcW w:w="773" w:type="dxa"/>
            <w:tcBorders>
              <w:top w:val="single" w:sz="4" w:space="0" w:color="000000"/>
              <w:left w:val="single" w:sz="4" w:space="0" w:color="000000"/>
              <w:bottom w:val="single" w:sz="4" w:space="0" w:color="000000"/>
              <w:right w:val="single" w:sz="4" w:space="0" w:color="auto"/>
            </w:tcBorders>
          </w:tcPr>
          <w:p w14:paraId="27F8018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05ECBB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FB91B9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B655F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B1A235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34CB1DB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F3FF694"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0AAF811" w14:textId="77777777" w:rsidTr="003D324D">
        <w:trPr>
          <w:trHeight w:val="335"/>
        </w:trPr>
        <w:tc>
          <w:tcPr>
            <w:tcW w:w="1101" w:type="dxa"/>
            <w:tcBorders>
              <w:top w:val="single" w:sz="4" w:space="0" w:color="000000"/>
              <w:left w:val="single" w:sz="4" w:space="0" w:color="000000"/>
              <w:bottom w:val="single" w:sz="4" w:space="0" w:color="000000"/>
              <w:right w:val="single" w:sz="4" w:space="0" w:color="000000"/>
            </w:tcBorders>
            <w:hideMark/>
          </w:tcPr>
          <w:p w14:paraId="4B4C9D1D"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35</w:t>
            </w:r>
          </w:p>
        </w:tc>
        <w:tc>
          <w:tcPr>
            <w:tcW w:w="773" w:type="dxa"/>
            <w:tcBorders>
              <w:top w:val="single" w:sz="4" w:space="0" w:color="000000"/>
              <w:left w:val="single" w:sz="4" w:space="0" w:color="000000"/>
              <w:bottom w:val="single" w:sz="4" w:space="0" w:color="000000"/>
              <w:right w:val="single" w:sz="4" w:space="0" w:color="000000"/>
            </w:tcBorders>
          </w:tcPr>
          <w:p w14:paraId="5534423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14:paraId="50DC37C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000000"/>
              <w:bottom w:val="single" w:sz="4" w:space="0" w:color="000000"/>
              <w:right w:val="single" w:sz="4" w:space="0" w:color="000000"/>
            </w:tcBorders>
          </w:tcPr>
          <w:p w14:paraId="2B54AF4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000000"/>
              <w:bottom w:val="single" w:sz="4" w:space="0" w:color="000000"/>
              <w:right w:val="single" w:sz="4" w:space="0" w:color="auto"/>
            </w:tcBorders>
          </w:tcPr>
          <w:p w14:paraId="6AD5E6E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B08F6A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11EB358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0770E26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12BE4412"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09FB6BD0"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36</w:t>
            </w:r>
          </w:p>
        </w:tc>
        <w:tc>
          <w:tcPr>
            <w:tcW w:w="773" w:type="dxa"/>
            <w:tcBorders>
              <w:top w:val="single" w:sz="4" w:space="0" w:color="000000"/>
              <w:left w:val="single" w:sz="4" w:space="0" w:color="000000"/>
              <w:bottom w:val="single" w:sz="4" w:space="0" w:color="000000"/>
              <w:right w:val="single" w:sz="4" w:space="0" w:color="000000"/>
            </w:tcBorders>
          </w:tcPr>
          <w:p w14:paraId="0D63B08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478EE9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E65B06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14:paraId="4E2D5D4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D610C7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4F27311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2D939B6C"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0879AB4D" w14:textId="77777777" w:rsidTr="003D324D">
        <w:tc>
          <w:tcPr>
            <w:tcW w:w="1101" w:type="dxa"/>
            <w:tcBorders>
              <w:top w:val="single" w:sz="4" w:space="0" w:color="000000"/>
              <w:left w:val="single" w:sz="4" w:space="0" w:color="000000"/>
              <w:bottom w:val="single" w:sz="4" w:space="0" w:color="000000"/>
              <w:right w:val="single" w:sz="4" w:space="0" w:color="000000"/>
            </w:tcBorders>
            <w:hideMark/>
          </w:tcPr>
          <w:p w14:paraId="2846251B"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37</w:t>
            </w:r>
          </w:p>
        </w:tc>
        <w:tc>
          <w:tcPr>
            <w:tcW w:w="773" w:type="dxa"/>
            <w:tcBorders>
              <w:top w:val="single" w:sz="4" w:space="0" w:color="000000"/>
              <w:left w:val="single" w:sz="4" w:space="0" w:color="000000"/>
              <w:bottom w:val="single" w:sz="4" w:space="0" w:color="000000"/>
              <w:right w:val="single" w:sz="4" w:space="0" w:color="000000"/>
            </w:tcBorders>
          </w:tcPr>
          <w:p w14:paraId="260A49F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3C525D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D493BA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14:paraId="2D83AA9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F33A8F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BE4C9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430DEE3E"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CB92CA0" w14:textId="77777777" w:rsidTr="003D324D">
        <w:trPr>
          <w:trHeight w:val="449"/>
        </w:trPr>
        <w:tc>
          <w:tcPr>
            <w:tcW w:w="1101" w:type="dxa"/>
            <w:tcBorders>
              <w:top w:val="single" w:sz="4" w:space="0" w:color="000000"/>
              <w:left w:val="single" w:sz="4" w:space="0" w:color="000000"/>
              <w:bottom w:val="single" w:sz="4" w:space="0" w:color="000000"/>
              <w:right w:val="single" w:sz="4" w:space="0" w:color="000000"/>
            </w:tcBorders>
            <w:hideMark/>
          </w:tcPr>
          <w:p w14:paraId="3EAD563B" w14:textId="77777777" w:rsidR="0048166B" w:rsidRPr="0048166B" w:rsidRDefault="0048166B" w:rsidP="0048166B">
            <w:pPr>
              <w:autoSpaceDE w:val="0"/>
              <w:autoSpaceDN w:val="0"/>
              <w:adjustRightInd w:val="0"/>
              <w:spacing w:after="0" w:line="360" w:lineRule="auto"/>
              <w:ind w:left="65" w:right="0" w:firstLine="0"/>
              <w:contextualSpacing/>
              <w:rPr>
                <w:rFonts w:eastAsia="Times New Roman"/>
                <w:bCs/>
                <w:sz w:val="24"/>
                <w:szCs w:val="24"/>
                <w:lang w:eastAsia="ru-RU"/>
              </w:rPr>
            </w:pPr>
            <w:r w:rsidRPr="0048166B">
              <w:rPr>
                <w:rFonts w:eastAsia="Times New Roman"/>
                <w:bCs/>
                <w:sz w:val="24"/>
                <w:szCs w:val="24"/>
                <w:lang w:eastAsia="ru-RU"/>
              </w:rPr>
              <w:t>38</w:t>
            </w:r>
          </w:p>
        </w:tc>
        <w:tc>
          <w:tcPr>
            <w:tcW w:w="773" w:type="dxa"/>
            <w:tcBorders>
              <w:top w:val="single" w:sz="4" w:space="0" w:color="000000"/>
              <w:left w:val="single" w:sz="4" w:space="0" w:color="000000"/>
              <w:bottom w:val="single" w:sz="4" w:space="0" w:color="000000"/>
              <w:right w:val="single" w:sz="4" w:space="0" w:color="000000"/>
            </w:tcBorders>
          </w:tcPr>
          <w:p w14:paraId="1AD1E43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12BB5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4D4E1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14:paraId="75C939F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3C159B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6B9C40E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64730CA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73DE14E9" w14:textId="77777777" w:rsidTr="003D324D">
        <w:tc>
          <w:tcPr>
            <w:tcW w:w="1101" w:type="dxa"/>
            <w:vMerge w:val="restart"/>
            <w:tcBorders>
              <w:top w:val="single" w:sz="4" w:space="0" w:color="000000"/>
              <w:left w:val="single" w:sz="4" w:space="0" w:color="000000"/>
              <w:bottom w:val="single" w:sz="4" w:space="0" w:color="000000"/>
              <w:right w:val="single" w:sz="4" w:space="0" w:color="000000"/>
            </w:tcBorders>
            <w:hideMark/>
          </w:tcPr>
          <w:p w14:paraId="56F1B450" w14:textId="7FFD268E" w:rsidR="0048166B" w:rsidRPr="0048166B" w:rsidRDefault="0048166B" w:rsidP="0048166B">
            <w:pPr>
              <w:autoSpaceDE w:val="0"/>
              <w:autoSpaceDN w:val="0"/>
              <w:adjustRightInd w:val="0"/>
              <w:spacing w:after="0" w:line="360" w:lineRule="auto"/>
              <w:ind w:left="-142" w:right="0" w:firstLine="0"/>
              <w:contextualSpacing/>
              <w:rPr>
                <w:rFonts w:eastAsia="Times New Roman"/>
                <w:bCs/>
                <w:sz w:val="24"/>
                <w:szCs w:val="24"/>
                <w:lang w:eastAsia="ru-RU"/>
              </w:rPr>
            </w:pPr>
            <w:r w:rsidRPr="0048166B">
              <w:rPr>
                <w:rFonts w:eastAsia="Times New Roman"/>
                <w:bCs/>
                <w:sz w:val="24"/>
                <w:szCs w:val="24"/>
                <w:lang w:eastAsia="ru-RU"/>
              </w:rPr>
              <w:t xml:space="preserve"> Средн</w:t>
            </w:r>
            <w:r w:rsidR="00FF770C">
              <w:rPr>
                <w:rFonts w:eastAsia="Times New Roman"/>
                <w:bCs/>
                <w:sz w:val="24"/>
                <w:szCs w:val="24"/>
                <w:lang w:eastAsia="ru-RU"/>
              </w:rPr>
              <w:t>ие</w:t>
            </w:r>
          </w:p>
          <w:p w14:paraId="119F5820" w14:textId="77777777" w:rsidR="0048166B" w:rsidRPr="0048166B" w:rsidRDefault="0048166B" w:rsidP="0048166B">
            <w:pPr>
              <w:autoSpaceDE w:val="0"/>
              <w:autoSpaceDN w:val="0"/>
              <w:adjustRightInd w:val="0"/>
              <w:spacing w:after="0" w:line="360" w:lineRule="auto"/>
              <w:ind w:left="-142" w:right="0" w:firstLine="0"/>
              <w:contextualSpacing/>
              <w:rPr>
                <w:rFonts w:eastAsia="Times New Roman"/>
                <w:bCs/>
                <w:sz w:val="24"/>
                <w:szCs w:val="24"/>
                <w:lang w:eastAsia="ru-RU"/>
              </w:rPr>
            </w:pPr>
            <w:r w:rsidRPr="0048166B">
              <w:rPr>
                <w:rFonts w:eastAsia="Times New Roman"/>
                <w:bCs/>
                <w:sz w:val="24"/>
                <w:szCs w:val="24"/>
                <w:lang w:eastAsia="ru-RU"/>
              </w:rPr>
              <w:t>значения</w:t>
            </w:r>
          </w:p>
        </w:tc>
        <w:tc>
          <w:tcPr>
            <w:tcW w:w="773" w:type="dxa"/>
            <w:tcBorders>
              <w:top w:val="single" w:sz="4" w:space="0" w:color="000000"/>
              <w:left w:val="single" w:sz="4" w:space="0" w:color="000000"/>
              <w:bottom w:val="single" w:sz="4" w:space="0" w:color="000000"/>
              <w:right w:val="single" w:sz="4" w:space="0" w:color="000000"/>
            </w:tcBorders>
            <w:hideMark/>
          </w:tcPr>
          <w:p w14:paraId="29048F28"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sz w:val="24"/>
                <w:szCs w:val="24"/>
                <w:lang w:val="en-US" w:eastAsia="ru-RU"/>
              </w:rPr>
            </w:pPr>
            <w:r w:rsidRPr="0048166B">
              <w:rPr>
                <w:rFonts w:eastAsia="Times New Roman"/>
                <w:bCs/>
                <w:sz w:val="24"/>
                <w:szCs w:val="24"/>
                <w:lang w:val="en-US" w:eastAsia="ru-RU"/>
              </w:rPr>
              <w:t>H</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2EF4A89B"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sz w:val="24"/>
                <w:szCs w:val="24"/>
                <w:lang w:eastAsia="ru-RU"/>
              </w:rPr>
            </w:pPr>
            <w:r w:rsidRPr="0048166B">
              <w:rPr>
                <w:rFonts w:eastAsia="Times New Roman"/>
                <w:bCs/>
                <w:sz w:val="24"/>
                <w:szCs w:val="24"/>
                <w:lang w:val="en-US" w:eastAsia="ru-RU"/>
              </w:rPr>
              <w:t>D</w:t>
            </w:r>
          </w:p>
        </w:tc>
        <w:tc>
          <w:tcPr>
            <w:tcW w:w="1702" w:type="dxa"/>
            <w:gridSpan w:val="2"/>
            <w:tcBorders>
              <w:top w:val="single" w:sz="4" w:space="0" w:color="000000"/>
              <w:left w:val="single" w:sz="4" w:space="0" w:color="000000"/>
              <w:bottom w:val="single" w:sz="4" w:space="0" w:color="000000"/>
              <w:right w:val="single" w:sz="4" w:space="0" w:color="auto"/>
            </w:tcBorders>
            <w:hideMark/>
          </w:tcPr>
          <w:p w14:paraId="7AF50930"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sz w:val="24"/>
                <w:szCs w:val="24"/>
                <w:lang w:val="en-US" w:eastAsia="ru-RU"/>
              </w:rPr>
            </w:pPr>
            <w:r w:rsidRPr="0048166B">
              <w:rPr>
                <w:rFonts w:eastAsia="Times New Roman"/>
                <w:bCs/>
                <w:sz w:val="24"/>
                <w:szCs w:val="24"/>
                <w:lang w:val="en-US" w:eastAsia="ru-RU"/>
              </w:rPr>
              <w:t>d</w:t>
            </w:r>
          </w:p>
        </w:tc>
        <w:tc>
          <w:tcPr>
            <w:tcW w:w="567" w:type="dxa"/>
            <w:tcBorders>
              <w:top w:val="nil"/>
              <w:left w:val="single" w:sz="4" w:space="0" w:color="auto"/>
              <w:bottom w:val="nil"/>
              <w:right w:val="single" w:sz="4" w:space="0" w:color="auto"/>
            </w:tcBorders>
          </w:tcPr>
          <w:p w14:paraId="256E703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8D30E73"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5A7E9F96" w14:textId="77777777" w:rsidTr="003D324D">
        <w:tc>
          <w:tcPr>
            <w:tcW w:w="1101" w:type="dxa"/>
            <w:vMerge/>
            <w:tcBorders>
              <w:top w:val="single" w:sz="4" w:space="0" w:color="000000"/>
              <w:left w:val="single" w:sz="4" w:space="0" w:color="000000"/>
              <w:bottom w:val="single" w:sz="4" w:space="0" w:color="000000"/>
              <w:right w:val="single" w:sz="4" w:space="0" w:color="000000"/>
            </w:tcBorders>
            <w:vAlign w:val="center"/>
            <w:hideMark/>
          </w:tcPr>
          <w:p w14:paraId="29D52542"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773" w:type="dxa"/>
            <w:tcBorders>
              <w:top w:val="single" w:sz="4" w:space="0" w:color="000000"/>
              <w:left w:val="single" w:sz="4" w:space="0" w:color="000000"/>
              <w:bottom w:val="single" w:sz="4" w:space="0" w:color="000000"/>
              <w:right w:val="single" w:sz="4" w:space="0" w:color="000000"/>
            </w:tcBorders>
          </w:tcPr>
          <w:p w14:paraId="71031D2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F8178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4E9FDE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14:paraId="5FBF3D9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6A9E7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nil"/>
              <w:left w:val="single" w:sz="4" w:space="0" w:color="auto"/>
              <w:bottom w:val="nil"/>
              <w:right w:val="single" w:sz="4" w:space="0" w:color="auto"/>
            </w:tcBorders>
          </w:tcPr>
          <w:p w14:paraId="7F10BA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3FE1F4F1"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bl>
    <w:p w14:paraId="6FE0D9A6" w14:textId="77777777" w:rsidR="00387B1F" w:rsidRPr="0048166B" w:rsidRDefault="00387B1F" w:rsidP="00B86B8C">
      <w:pPr>
        <w:spacing w:after="0" w:line="240" w:lineRule="auto"/>
        <w:ind w:left="0" w:right="6" w:firstLine="567"/>
        <w:rPr>
          <w:b/>
          <w:sz w:val="24"/>
          <w:szCs w:val="24"/>
        </w:rPr>
      </w:pPr>
    </w:p>
    <w:p w14:paraId="6655BAA9" w14:textId="77777777" w:rsidR="0048166B" w:rsidRPr="0048166B" w:rsidRDefault="0048166B" w:rsidP="0048166B">
      <w:pPr>
        <w:autoSpaceDE w:val="0"/>
        <w:autoSpaceDN w:val="0"/>
        <w:adjustRightInd w:val="0"/>
        <w:spacing w:after="0" w:line="360" w:lineRule="auto"/>
        <w:ind w:left="0" w:right="0" w:firstLine="0"/>
        <w:rPr>
          <w:rFonts w:eastAsia="Times New Roman"/>
          <w:sz w:val="24"/>
          <w:szCs w:val="24"/>
          <w:lang w:eastAsia="ru-RU"/>
        </w:rPr>
      </w:pPr>
      <w:r w:rsidRPr="0048166B">
        <w:rPr>
          <w:rFonts w:eastAsia="Times New Roman"/>
          <w:sz w:val="24"/>
          <w:szCs w:val="24"/>
          <w:lang w:eastAsia="ru-RU"/>
        </w:rPr>
        <w:t>Максимально и минимально допустимые значения соответствующих размеров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268"/>
        <w:gridCol w:w="2768"/>
      </w:tblGrid>
      <w:tr w:rsidR="0048166B" w:rsidRPr="0048166B" w14:paraId="22AC65FB" w14:textId="77777777" w:rsidTr="003D324D">
        <w:tc>
          <w:tcPr>
            <w:tcW w:w="1809" w:type="dxa"/>
            <w:tcBorders>
              <w:top w:val="single" w:sz="4" w:space="0" w:color="000000"/>
              <w:left w:val="single" w:sz="4" w:space="0" w:color="000000"/>
              <w:bottom w:val="single" w:sz="4" w:space="0" w:color="000000"/>
              <w:right w:val="single" w:sz="4" w:space="0" w:color="000000"/>
            </w:tcBorders>
            <w:hideMark/>
          </w:tcPr>
          <w:p w14:paraId="74D7106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eastAsia="ru-RU"/>
              </w:rPr>
              <w:t>H</w:t>
            </w:r>
          </w:p>
        </w:tc>
        <w:tc>
          <w:tcPr>
            <w:tcW w:w="2268" w:type="dxa"/>
            <w:tcBorders>
              <w:top w:val="single" w:sz="4" w:space="0" w:color="000000"/>
              <w:left w:val="single" w:sz="4" w:space="0" w:color="000000"/>
              <w:bottom w:val="single" w:sz="4" w:space="0" w:color="000000"/>
              <w:right w:val="single" w:sz="4" w:space="0" w:color="000000"/>
            </w:tcBorders>
            <w:hideMark/>
          </w:tcPr>
          <w:p w14:paraId="799C6C6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D</w:t>
            </w:r>
          </w:p>
        </w:tc>
        <w:tc>
          <w:tcPr>
            <w:tcW w:w="2268" w:type="dxa"/>
            <w:tcBorders>
              <w:top w:val="single" w:sz="4" w:space="0" w:color="000000"/>
              <w:left w:val="single" w:sz="4" w:space="0" w:color="000000"/>
              <w:bottom w:val="single" w:sz="4" w:space="0" w:color="000000"/>
              <w:right w:val="single" w:sz="4" w:space="0" w:color="000000"/>
            </w:tcBorders>
            <w:hideMark/>
          </w:tcPr>
          <w:p w14:paraId="00F7550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d</w:t>
            </w:r>
          </w:p>
        </w:tc>
        <w:tc>
          <w:tcPr>
            <w:tcW w:w="2768" w:type="dxa"/>
            <w:tcBorders>
              <w:top w:val="single" w:sz="4" w:space="0" w:color="000000"/>
              <w:left w:val="single" w:sz="4" w:space="0" w:color="000000"/>
              <w:bottom w:val="single" w:sz="4" w:space="0" w:color="000000"/>
              <w:right w:val="single" w:sz="4" w:space="0" w:color="000000"/>
            </w:tcBorders>
            <w:hideMark/>
          </w:tcPr>
          <w:p w14:paraId="2B84DA0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h</w:t>
            </w:r>
          </w:p>
        </w:tc>
      </w:tr>
      <w:tr w:rsidR="0048166B" w:rsidRPr="0048166B" w14:paraId="6D5125B0" w14:textId="77777777" w:rsidTr="003D324D">
        <w:tc>
          <w:tcPr>
            <w:tcW w:w="1809" w:type="dxa"/>
            <w:tcBorders>
              <w:top w:val="single" w:sz="4" w:space="0" w:color="000000"/>
              <w:left w:val="single" w:sz="4" w:space="0" w:color="000000"/>
              <w:bottom w:val="single" w:sz="4" w:space="0" w:color="000000"/>
              <w:right w:val="single" w:sz="4" w:space="0" w:color="000000"/>
            </w:tcBorders>
            <w:hideMark/>
          </w:tcPr>
          <w:p w14:paraId="4AD118B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849</w:t>
            </w:r>
          </w:p>
        </w:tc>
        <w:tc>
          <w:tcPr>
            <w:tcW w:w="2268" w:type="dxa"/>
            <w:tcBorders>
              <w:top w:val="single" w:sz="4" w:space="0" w:color="000000"/>
              <w:left w:val="single" w:sz="4" w:space="0" w:color="000000"/>
              <w:bottom w:val="single" w:sz="4" w:space="0" w:color="000000"/>
              <w:right w:val="single" w:sz="4" w:space="0" w:color="000000"/>
            </w:tcBorders>
            <w:hideMark/>
          </w:tcPr>
          <w:p w14:paraId="52AD6A4C"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color w:val="000000"/>
                <w:sz w:val="24"/>
                <w:szCs w:val="24"/>
                <w:lang w:val="en-US" w:eastAsia="ru-RU"/>
              </w:rPr>
            </w:pPr>
            <w:r w:rsidRPr="0048166B">
              <w:rPr>
                <w:rFonts w:eastAsia="Times New Roman"/>
                <w:bCs/>
                <w:color w:val="000000"/>
                <w:sz w:val="24"/>
                <w:szCs w:val="24"/>
                <w:lang w:val="en-US" w:eastAsia="ru-RU"/>
              </w:rPr>
              <w:t>49</w:t>
            </w:r>
            <w:r w:rsidRPr="0048166B">
              <w:rPr>
                <w:rFonts w:eastAsia="Times New Roman"/>
                <w:bCs/>
                <w:color w:val="000000"/>
                <w:sz w:val="24"/>
                <w:szCs w:val="24"/>
                <w:lang w:eastAsia="ru-RU"/>
              </w:rPr>
              <w:t>,</w:t>
            </w:r>
            <w:r w:rsidRPr="0048166B">
              <w:rPr>
                <w:rFonts w:eastAsia="Times New Roman"/>
                <w:bCs/>
                <w:color w:val="000000"/>
                <w:sz w:val="24"/>
                <w:szCs w:val="24"/>
                <w:lang w:val="en-US" w:eastAsia="ru-RU"/>
              </w:rPr>
              <w:t>5</w:t>
            </w:r>
          </w:p>
        </w:tc>
        <w:tc>
          <w:tcPr>
            <w:tcW w:w="2268" w:type="dxa"/>
            <w:tcBorders>
              <w:top w:val="single" w:sz="4" w:space="0" w:color="000000"/>
              <w:left w:val="single" w:sz="4" w:space="0" w:color="000000"/>
              <w:bottom w:val="single" w:sz="4" w:space="0" w:color="000000"/>
              <w:right w:val="single" w:sz="4" w:space="0" w:color="000000"/>
            </w:tcBorders>
            <w:hideMark/>
          </w:tcPr>
          <w:p w14:paraId="61D3D0E8"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19,9</w:t>
            </w:r>
          </w:p>
        </w:tc>
        <w:tc>
          <w:tcPr>
            <w:tcW w:w="2768" w:type="dxa"/>
            <w:tcBorders>
              <w:top w:val="single" w:sz="4" w:space="0" w:color="000000"/>
              <w:left w:val="single" w:sz="4" w:space="0" w:color="000000"/>
              <w:bottom w:val="single" w:sz="4" w:space="0" w:color="000000"/>
              <w:right w:val="single" w:sz="4" w:space="0" w:color="000000"/>
            </w:tcBorders>
            <w:hideMark/>
          </w:tcPr>
          <w:p w14:paraId="1602325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49,5</w:t>
            </w:r>
          </w:p>
        </w:tc>
      </w:tr>
      <w:tr w:rsidR="0048166B" w:rsidRPr="0048166B" w14:paraId="31741220" w14:textId="77777777" w:rsidTr="0048166B">
        <w:trPr>
          <w:trHeight w:val="342"/>
        </w:trPr>
        <w:tc>
          <w:tcPr>
            <w:tcW w:w="1809" w:type="dxa"/>
            <w:tcBorders>
              <w:top w:val="single" w:sz="4" w:space="0" w:color="000000"/>
              <w:left w:val="single" w:sz="4" w:space="0" w:color="000000"/>
              <w:bottom w:val="single" w:sz="4" w:space="0" w:color="000000"/>
              <w:right w:val="single" w:sz="4" w:space="0" w:color="000000"/>
            </w:tcBorders>
            <w:hideMark/>
          </w:tcPr>
          <w:p w14:paraId="5D1FD01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851</w:t>
            </w:r>
          </w:p>
        </w:tc>
        <w:tc>
          <w:tcPr>
            <w:tcW w:w="2268" w:type="dxa"/>
            <w:tcBorders>
              <w:top w:val="single" w:sz="4" w:space="0" w:color="000000"/>
              <w:left w:val="single" w:sz="4" w:space="0" w:color="000000"/>
              <w:bottom w:val="single" w:sz="4" w:space="0" w:color="000000"/>
              <w:right w:val="single" w:sz="4" w:space="0" w:color="000000"/>
            </w:tcBorders>
            <w:hideMark/>
          </w:tcPr>
          <w:p w14:paraId="287EE5A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val="en-US" w:eastAsia="ru-RU"/>
              </w:rPr>
              <w:t>50</w:t>
            </w:r>
            <w:r w:rsidRPr="0048166B">
              <w:rPr>
                <w:rFonts w:eastAsia="Times New Roman"/>
                <w:bCs/>
                <w:sz w:val="24"/>
                <w:szCs w:val="24"/>
                <w:lang w:eastAsia="ru-RU"/>
              </w:rPr>
              <w:t>,</w:t>
            </w:r>
            <w:r w:rsidRPr="0048166B">
              <w:rPr>
                <w:rFonts w:eastAsia="Times New Roman"/>
                <w:bCs/>
                <w:sz w:val="24"/>
                <w:szCs w:val="24"/>
                <w:lang w:val="en-US" w:eastAsia="ru-RU"/>
              </w:rPr>
              <w:t>5</w:t>
            </w:r>
          </w:p>
        </w:tc>
        <w:tc>
          <w:tcPr>
            <w:tcW w:w="2268" w:type="dxa"/>
            <w:tcBorders>
              <w:top w:val="single" w:sz="4" w:space="0" w:color="000000"/>
              <w:left w:val="single" w:sz="4" w:space="0" w:color="000000"/>
              <w:bottom w:val="single" w:sz="4" w:space="0" w:color="000000"/>
              <w:right w:val="single" w:sz="4" w:space="0" w:color="000000"/>
            </w:tcBorders>
            <w:hideMark/>
          </w:tcPr>
          <w:p w14:paraId="273C6B8B"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20,1</w:t>
            </w:r>
          </w:p>
        </w:tc>
        <w:tc>
          <w:tcPr>
            <w:tcW w:w="2768" w:type="dxa"/>
            <w:tcBorders>
              <w:top w:val="single" w:sz="4" w:space="0" w:color="000000"/>
              <w:left w:val="single" w:sz="4" w:space="0" w:color="000000"/>
              <w:bottom w:val="single" w:sz="4" w:space="0" w:color="000000"/>
              <w:right w:val="single" w:sz="4" w:space="0" w:color="000000"/>
            </w:tcBorders>
            <w:hideMark/>
          </w:tcPr>
          <w:p w14:paraId="53F6785B"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50,5</w:t>
            </w:r>
          </w:p>
        </w:tc>
      </w:tr>
    </w:tbl>
    <w:p w14:paraId="517B40AB" w14:textId="77777777" w:rsidR="00387B1F" w:rsidRPr="0048166B" w:rsidRDefault="00387B1F" w:rsidP="00B86B8C">
      <w:pPr>
        <w:spacing w:after="0" w:line="240" w:lineRule="auto"/>
        <w:ind w:left="0" w:right="6" w:firstLine="567"/>
        <w:rPr>
          <w:b/>
          <w:sz w:val="24"/>
          <w:szCs w:val="24"/>
          <w:lang w:val="kk-KZ"/>
        </w:rPr>
      </w:pPr>
    </w:p>
    <w:p w14:paraId="67C1F18B" w14:textId="1CEDB475" w:rsidR="00387B1F" w:rsidRPr="0048166B" w:rsidRDefault="0048166B" w:rsidP="00B86B8C">
      <w:pPr>
        <w:spacing w:after="0" w:line="240" w:lineRule="auto"/>
        <w:ind w:left="0" w:right="6" w:firstLine="567"/>
        <w:rPr>
          <w:b/>
          <w:sz w:val="24"/>
          <w:szCs w:val="24"/>
          <w:lang w:val="kk-KZ"/>
        </w:rPr>
      </w:pPr>
      <w:r w:rsidRPr="0048166B">
        <w:rPr>
          <w:rFonts w:ascii="Arial" w:eastAsia="Times New Roman" w:hAnsi="Arial" w:cs="Arial"/>
          <w:bCs/>
          <w:noProof/>
          <w:sz w:val="24"/>
          <w:szCs w:val="24"/>
          <w:lang w:eastAsia="ru-RU"/>
        </w:rPr>
        <w:drawing>
          <wp:inline distT="0" distB="0" distL="0" distR="0" wp14:anchorId="627A2B5F" wp14:editId="12CD5CF2">
            <wp:extent cx="5939790" cy="4046855"/>
            <wp:effectExtent l="0" t="0" r="3810" b="0"/>
            <wp:docPr id="475367430"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4046855"/>
                    </a:xfrm>
                    <a:prstGeom prst="rect">
                      <a:avLst/>
                    </a:prstGeom>
                    <a:noFill/>
                    <a:ln>
                      <a:noFill/>
                    </a:ln>
                  </pic:spPr>
                </pic:pic>
              </a:graphicData>
            </a:graphic>
          </wp:inline>
        </w:drawing>
      </w:r>
    </w:p>
    <w:p w14:paraId="6764BA60" w14:textId="77777777" w:rsidR="000329B6" w:rsidRPr="0048166B" w:rsidRDefault="000329B6" w:rsidP="00B86B8C">
      <w:pPr>
        <w:spacing w:after="0" w:line="240" w:lineRule="auto"/>
        <w:ind w:left="0" w:right="6" w:firstLine="567"/>
        <w:rPr>
          <w:b/>
          <w:sz w:val="24"/>
          <w:szCs w:val="24"/>
        </w:rPr>
      </w:pPr>
    </w:p>
    <w:p w14:paraId="44ED458C" w14:textId="77777777" w:rsidR="0048166B" w:rsidRPr="0048166B" w:rsidRDefault="0048166B" w:rsidP="0048166B">
      <w:pPr>
        <w:autoSpaceDE w:val="0"/>
        <w:autoSpaceDN w:val="0"/>
        <w:adjustRightInd w:val="0"/>
        <w:spacing w:after="0" w:line="240" w:lineRule="auto"/>
        <w:ind w:left="0" w:right="0" w:firstLine="0"/>
        <w:jc w:val="center"/>
        <w:rPr>
          <w:rFonts w:eastAsia="Times New Roman"/>
          <w:bCs/>
          <w:sz w:val="24"/>
          <w:szCs w:val="24"/>
          <w:lang w:eastAsia="ru-RU"/>
        </w:rPr>
      </w:pPr>
      <w:r w:rsidRPr="0048166B">
        <w:rPr>
          <w:rFonts w:eastAsia="Times New Roman"/>
          <w:bCs/>
          <w:sz w:val="24"/>
          <w:szCs w:val="24"/>
          <w:lang w:eastAsia="ru-RU"/>
        </w:rPr>
        <w:t>Рисунок А.5 Мастер-радиатор №3-трубчатый двухрядный</w:t>
      </w:r>
    </w:p>
    <w:p w14:paraId="53E3AB8B" w14:textId="77777777" w:rsidR="000329B6" w:rsidRPr="0048166B" w:rsidRDefault="000329B6" w:rsidP="00B86B8C">
      <w:pPr>
        <w:spacing w:after="0" w:line="240" w:lineRule="auto"/>
        <w:ind w:left="0" w:right="6" w:firstLine="567"/>
        <w:rPr>
          <w:b/>
          <w:sz w:val="24"/>
          <w:szCs w:val="24"/>
        </w:rPr>
      </w:pPr>
    </w:p>
    <w:tbl>
      <w:tblPr>
        <w:tblW w:w="1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26"/>
        <w:gridCol w:w="567"/>
        <w:gridCol w:w="567"/>
        <w:gridCol w:w="567"/>
        <w:gridCol w:w="567"/>
        <w:gridCol w:w="567"/>
        <w:gridCol w:w="567"/>
        <w:gridCol w:w="567"/>
        <w:gridCol w:w="567"/>
        <w:gridCol w:w="567"/>
        <w:gridCol w:w="567"/>
        <w:gridCol w:w="567"/>
        <w:gridCol w:w="567"/>
        <w:gridCol w:w="283"/>
        <w:gridCol w:w="1701"/>
        <w:gridCol w:w="6704"/>
        <w:gridCol w:w="2942"/>
      </w:tblGrid>
      <w:tr w:rsidR="0048166B" w:rsidRPr="0048166B" w14:paraId="36578DF2" w14:textId="77777777" w:rsidTr="003D324D">
        <w:tc>
          <w:tcPr>
            <w:tcW w:w="534" w:type="dxa"/>
            <w:vMerge w:val="restart"/>
            <w:tcBorders>
              <w:top w:val="single" w:sz="4" w:space="0" w:color="000000"/>
              <w:left w:val="single" w:sz="4" w:space="0" w:color="000000"/>
              <w:bottom w:val="single" w:sz="4" w:space="0" w:color="000000"/>
              <w:right w:val="single" w:sz="4" w:space="0" w:color="000000"/>
            </w:tcBorders>
            <w:hideMark/>
          </w:tcPr>
          <w:p w14:paraId="7080087E"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val="en-US" w:eastAsia="ru-RU"/>
              </w:rPr>
            </w:pPr>
            <w:r w:rsidRPr="0048166B">
              <w:rPr>
                <w:rFonts w:eastAsia="Times New Roman"/>
                <w:bCs/>
                <w:sz w:val="24"/>
                <w:szCs w:val="24"/>
                <w:lang w:val="en-US" w:eastAsia="ru-RU"/>
              </w:rPr>
              <w:t>Ns</w:t>
            </w:r>
          </w:p>
        </w:tc>
        <w:tc>
          <w:tcPr>
            <w:tcW w:w="425" w:type="dxa"/>
            <w:vMerge w:val="restart"/>
            <w:tcBorders>
              <w:top w:val="single" w:sz="4" w:space="0" w:color="000000"/>
              <w:left w:val="single" w:sz="4" w:space="0" w:color="000000"/>
              <w:bottom w:val="single" w:sz="4" w:space="0" w:color="000000"/>
              <w:right w:val="single" w:sz="4" w:space="0" w:color="000000"/>
            </w:tcBorders>
            <w:hideMark/>
          </w:tcPr>
          <w:p w14:paraId="7AD2C660"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val="en-US" w:eastAsia="ru-RU"/>
              </w:rPr>
            </w:pPr>
            <w:r w:rsidRPr="0048166B">
              <w:rPr>
                <w:rFonts w:eastAsia="Times New Roman"/>
                <w:bCs/>
                <w:sz w:val="24"/>
                <w:szCs w:val="24"/>
                <w:lang w:val="en-US" w:eastAsia="ru-RU"/>
              </w:rPr>
              <w:t>H</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31153C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eastAsia="ru-RU"/>
              </w:rPr>
              <w:t>D</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4AC7B95B"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roofErr w:type="spellStart"/>
            <w:r w:rsidRPr="0048166B">
              <w:rPr>
                <w:rFonts w:eastAsia="Times New Roman"/>
                <w:bCs/>
                <w:sz w:val="24"/>
                <w:szCs w:val="24"/>
                <w:lang w:val="en-US" w:eastAsia="ru-RU"/>
              </w:rPr>
              <w:t>Внешний</w:t>
            </w:r>
            <w:proofErr w:type="spellEnd"/>
            <w:r w:rsidRPr="0048166B">
              <w:rPr>
                <w:rFonts w:eastAsia="Times New Roman"/>
                <w:bCs/>
                <w:sz w:val="24"/>
                <w:szCs w:val="24"/>
                <w:lang w:val="en-US" w:eastAsia="ru-RU"/>
              </w:rPr>
              <w:t xml:space="preserve"> </w:t>
            </w:r>
            <w:proofErr w:type="spellStart"/>
            <w:r w:rsidRPr="0048166B">
              <w:rPr>
                <w:rFonts w:eastAsia="Times New Roman"/>
                <w:bCs/>
                <w:sz w:val="24"/>
                <w:szCs w:val="24"/>
                <w:lang w:val="en-US" w:eastAsia="ru-RU"/>
              </w:rPr>
              <w:t>диаметр</w:t>
            </w:r>
            <w:proofErr w:type="spellEnd"/>
            <w:r w:rsidRPr="0048166B">
              <w:rPr>
                <w:rFonts w:eastAsia="Times New Roman"/>
                <w:bCs/>
                <w:sz w:val="24"/>
                <w:szCs w:val="24"/>
                <w:lang w:val="en-US" w:eastAsia="ru-RU"/>
              </w:rPr>
              <w:t xml:space="preserve"> </w:t>
            </w:r>
            <w:proofErr w:type="spellStart"/>
            <w:r w:rsidRPr="0048166B">
              <w:rPr>
                <w:rFonts w:eastAsia="Times New Roman"/>
                <w:bCs/>
                <w:sz w:val="24"/>
                <w:szCs w:val="24"/>
                <w:lang w:val="en-US" w:eastAsia="ru-RU"/>
              </w:rPr>
              <w:t>колонны</w:t>
            </w:r>
            <w:proofErr w:type="spellEnd"/>
            <w:r w:rsidRPr="0048166B">
              <w:rPr>
                <w:rFonts w:eastAsia="Times New Roman"/>
                <w:bCs/>
                <w:sz w:val="24"/>
                <w:szCs w:val="24"/>
                <w:lang w:eastAsia="ru-RU"/>
              </w:rPr>
              <w:t xml:space="preserve"> d</w:t>
            </w:r>
          </w:p>
        </w:tc>
        <w:tc>
          <w:tcPr>
            <w:tcW w:w="1701" w:type="dxa"/>
            <w:gridSpan w:val="3"/>
            <w:tcBorders>
              <w:top w:val="single" w:sz="4" w:space="0" w:color="000000"/>
              <w:left w:val="single" w:sz="4" w:space="0" w:color="000000"/>
              <w:bottom w:val="single" w:sz="4" w:space="0" w:color="000000"/>
              <w:right w:val="single" w:sz="4" w:space="0" w:color="auto"/>
            </w:tcBorders>
            <w:hideMark/>
          </w:tcPr>
          <w:p w14:paraId="6B1EBD8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g</w:t>
            </w:r>
          </w:p>
        </w:tc>
        <w:tc>
          <w:tcPr>
            <w:tcW w:w="1701" w:type="dxa"/>
            <w:gridSpan w:val="3"/>
            <w:tcBorders>
              <w:top w:val="single" w:sz="4" w:space="0" w:color="auto"/>
              <w:left w:val="single" w:sz="4" w:space="0" w:color="auto"/>
              <w:bottom w:val="single" w:sz="4" w:space="0" w:color="auto"/>
              <w:right w:val="single" w:sz="4" w:space="0" w:color="auto"/>
            </w:tcBorders>
            <w:hideMark/>
          </w:tcPr>
          <w:p w14:paraId="1559393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r</w:t>
            </w:r>
          </w:p>
        </w:tc>
        <w:tc>
          <w:tcPr>
            <w:tcW w:w="283" w:type="dxa"/>
            <w:tcBorders>
              <w:top w:val="nil"/>
              <w:left w:val="single" w:sz="4" w:space="0" w:color="auto"/>
              <w:bottom w:val="nil"/>
              <w:right w:val="single" w:sz="4" w:space="0" w:color="auto"/>
            </w:tcBorders>
          </w:tcPr>
          <w:p w14:paraId="1AF39DD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0EF9F0F5"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sz w:val="24"/>
                <w:szCs w:val="24"/>
                <w:lang w:val="en-US" w:eastAsia="ru-RU"/>
              </w:rPr>
            </w:pPr>
          </w:p>
          <w:p w14:paraId="259DA9EB"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Другая информация</w:t>
            </w:r>
          </w:p>
          <w:p w14:paraId="2C8C57B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F0DDBED"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71BAE1C5"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sz w:val="24"/>
                <w:szCs w:val="24"/>
                <w:lang w:val="en-US" w:eastAsia="ru-RU"/>
              </w:rPr>
            </w:pPr>
          </w:p>
          <w:p w14:paraId="29743821"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Другая информация</w:t>
            </w:r>
          </w:p>
          <w:p w14:paraId="6A9A23AD"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r>
      <w:tr w:rsidR="0048166B" w:rsidRPr="0048166B" w14:paraId="742E4181" w14:textId="77777777" w:rsidTr="003D324D">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7ED5E8B" w14:textId="77777777" w:rsidR="0048166B" w:rsidRPr="0048166B" w:rsidRDefault="0048166B" w:rsidP="0048166B">
            <w:pPr>
              <w:spacing w:after="0" w:line="360" w:lineRule="auto"/>
              <w:ind w:left="0" w:right="0" w:firstLine="0"/>
              <w:jc w:val="left"/>
              <w:rPr>
                <w:rFonts w:eastAsia="Times New Roman"/>
                <w:bCs/>
                <w:sz w:val="24"/>
                <w:szCs w:val="24"/>
                <w:lang w:val="en-US"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850EE56" w14:textId="77777777" w:rsidR="0048166B" w:rsidRPr="0048166B" w:rsidRDefault="0048166B" w:rsidP="0048166B">
            <w:pPr>
              <w:spacing w:after="0" w:line="360" w:lineRule="auto"/>
              <w:ind w:left="0" w:right="0" w:firstLine="0"/>
              <w:jc w:val="left"/>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3D42C0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i/>
                <w:sz w:val="24"/>
                <w:szCs w:val="24"/>
                <w:lang w:val="en-US" w:eastAsia="ru-RU"/>
              </w:rPr>
              <w:t>D</w:t>
            </w:r>
            <w:r w:rsidRPr="0048166B">
              <w:rPr>
                <w:rFonts w:eastAsia="Times New Roman"/>
                <w:bCs/>
                <w:i/>
                <w:sz w:val="24"/>
                <w:szCs w:val="24"/>
                <w:vertAlign w:val="subscript"/>
                <w:lang w:val="en-US" w:eastAsia="ru-RU"/>
              </w:rPr>
              <w:t>1</w:t>
            </w:r>
          </w:p>
        </w:tc>
        <w:tc>
          <w:tcPr>
            <w:tcW w:w="567" w:type="dxa"/>
            <w:tcBorders>
              <w:top w:val="single" w:sz="4" w:space="0" w:color="000000"/>
              <w:left w:val="single" w:sz="4" w:space="0" w:color="000000"/>
              <w:bottom w:val="single" w:sz="4" w:space="0" w:color="000000"/>
              <w:right w:val="single" w:sz="4" w:space="0" w:color="000000"/>
            </w:tcBorders>
            <w:hideMark/>
          </w:tcPr>
          <w:p w14:paraId="5DAA4A7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i/>
                <w:sz w:val="24"/>
                <w:szCs w:val="24"/>
                <w:lang w:val="en-US" w:eastAsia="ru-RU"/>
              </w:rPr>
              <w:t>D</w:t>
            </w:r>
            <w:r w:rsidRPr="0048166B">
              <w:rPr>
                <w:rFonts w:eastAsia="Times New Roman"/>
                <w:bCs/>
                <w:i/>
                <w:sz w:val="24"/>
                <w:szCs w:val="24"/>
                <w:vertAlign w:val="subscript"/>
                <w:lang w:val="en-US" w:eastAsia="ru-RU"/>
              </w:rPr>
              <w:t>2</w:t>
            </w:r>
          </w:p>
        </w:tc>
        <w:tc>
          <w:tcPr>
            <w:tcW w:w="567" w:type="dxa"/>
            <w:tcBorders>
              <w:top w:val="single" w:sz="4" w:space="0" w:color="000000"/>
              <w:left w:val="single" w:sz="4" w:space="0" w:color="000000"/>
              <w:bottom w:val="single" w:sz="4" w:space="0" w:color="000000"/>
              <w:right w:val="single" w:sz="4" w:space="0" w:color="000000"/>
            </w:tcBorders>
            <w:hideMark/>
          </w:tcPr>
          <w:p w14:paraId="68F747A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i/>
                <w:sz w:val="24"/>
                <w:szCs w:val="24"/>
                <w:lang w:val="en-US" w:eastAsia="ru-RU"/>
              </w:rPr>
              <w:t>d</w:t>
            </w:r>
            <w:r w:rsidRPr="0048166B">
              <w:rPr>
                <w:rFonts w:eastAsia="Times New Roman"/>
                <w:bCs/>
                <w:sz w:val="24"/>
                <w:szCs w:val="24"/>
                <w:lang w:val="en-US" w:eastAsia="ru-RU"/>
              </w:rPr>
              <w:t>A</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14:paraId="71842FF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i/>
                <w:sz w:val="24"/>
                <w:szCs w:val="24"/>
                <w:lang w:val="en-US" w:eastAsia="ru-RU"/>
              </w:rPr>
              <w:t>d</w:t>
            </w:r>
            <w:r w:rsidRPr="0048166B">
              <w:rPr>
                <w:rFonts w:eastAsia="Times New Roman"/>
                <w:bCs/>
                <w:sz w:val="24"/>
                <w:szCs w:val="24"/>
                <w:lang w:val="en-US" w:eastAsia="ru-RU"/>
              </w:rPr>
              <w:t>B</w:t>
            </w:r>
          </w:p>
        </w:tc>
        <w:tc>
          <w:tcPr>
            <w:tcW w:w="567" w:type="dxa"/>
            <w:tcBorders>
              <w:top w:val="single" w:sz="4" w:space="0" w:color="000000"/>
              <w:left w:val="single" w:sz="4" w:space="0" w:color="000000"/>
              <w:bottom w:val="single" w:sz="4" w:space="0" w:color="000000"/>
              <w:right w:val="single" w:sz="4" w:space="0" w:color="000000"/>
            </w:tcBorders>
            <w:hideMark/>
          </w:tcPr>
          <w:p w14:paraId="7730612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i/>
                <w:sz w:val="24"/>
                <w:szCs w:val="24"/>
                <w:lang w:val="en-US" w:eastAsia="ru-RU"/>
              </w:rPr>
              <w:t>d</w:t>
            </w:r>
            <w:r w:rsidRPr="0048166B">
              <w:rPr>
                <w:rFonts w:eastAsia="Times New Roman"/>
                <w:bCs/>
                <w:sz w:val="24"/>
                <w:szCs w:val="24"/>
                <w:lang w:val="en-US" w:eastAsia="ru-RU"/>
              </w:rPr>
              <w:t>C</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60C1A5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14:paraId="695A66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gA</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14:paraId="4C23A41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gX</w:t>
            </w:r>
            <w:proofErr w:type="spellEnd"/>
          </w:p>
        </w:tc>
        <w:tc>
          <w:tcPr>
            <w:tcW w:w="567" w:type="dxa"/>
            <w:tcBorders>
              <w:top w:val="single" w:sz="4" w:space="0" w:color="000000"/>
              <w:left w:val="single" w:sz="4" w:space="0" w:color="000000"/>
              <w:bottom w:val="single" w:sz="4" w:space="0" w:color="000000"/>
              <w:right w:val="single" w:sz="4" w:space="0" w:color="auto"/>
            </w:tcBorders>
            <w:hideMark/>
          </w:tcPr>
          <w:p w14:paraId="0E5BF5B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gB</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8EED0C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rA</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CCD992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rX</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6791B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rB</w:t>
            </w:r>
            <w:proofErr w:type="spellEnd"/>
          </w:p>
        </w:tc>
        <w:tc>
          <w:tcPr>
            <w:tcW w:w="283" w:type="dxa"/>
            <w:tcBorders>
              <w:top w:val="nil"/>
              <w:left w:val="single" w:sz="4" w:space="0" w:color="auto"/>
              <w:bottom w:val="nil"/>
              <w:right w:val="single" w:sz="4" w:space="0" w:color="auto"/>
            </w:tcBorders>
          </w:tcPr>
          <w:p w14:paraId="1F28743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FF9295"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0A76335"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30958C25"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4608AD8" w14:textId="77777777" w:rsidTr="003D324D">
        <w:trPr>
          <w:trHeight w:val="303"/>
        </w:trPr>
        <w:tc>
          <w:tcPr>
            <w:tcW w:w="534" w:type="dxa"/>
            <w:tcBorders>
              <w:top w:val="single" w:sz="4" w:space="0" w:color="000000"/>
              <w:left w:val="single" w:sz="4" w:space="0" w:color="000000"/>
              <w:bottom w:val="single" w:sz="4" w:space="0" w:color="000000"/>
              <w:right w:val="single" w:sz="4" w:space="0" w:color="000000"/>
            </w:tcBorders>
            <w:hideMark/>
          </w:tcPr>
          <w:p w14:paraId="2D93E3F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w:t>
            </w:r>
          </w:p>
        </w:tc>
        <w:tc>
          <w:tcPr>
            <w:tcW w:w="425" w:type="dxa"/>
            <w:tcBorders>
              <w:top w:val="single" w:sz="4" w:space="0" w:color="000000"/>
              <w:left w:val="single" w:sz="4" w:space="0" w:color="000000"/>
              <w:bottom w:val="single" w:sz="4" w:space="0" w:color="000000"/>
              <w:right w:val="single" w:sz="4" w:space="0" w:color="000000"/>
            </w:tcBorders>
          </w:tcPr>
          <w:p w14:paraId="1D9C705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58E80A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6E9CE8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2A5A8D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84A89E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E9A632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3DA940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36DA7A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C6C7E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4F0C9C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478D83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B0B98E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6F50D4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320C8F8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26EB0363"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 xml:space="preserve">Длина: </w:t>
            </w:r>
          </w:p>
          <w:p w14:paraId="20EDC289"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r w:rsidRPr="0048166B">
              <w:rPr>
                <w:rFonts w:eastAsia="Times New Roman"/>
                <w:i/>
                <w:iCs/>
                <w:color w:val="000000"/>
                <w:sz w:val="24"/>
                <w:szCs w:val="24"/>
                <w:lang w:eastAsia="ru-RU"/>
              </w:rPr>
              <w:t>L</w:t>
            </w:r>
            <w:r w:rsidRPr="0048166B">
              <w:rPr>
                <w:rFonts w:eastAsia="Times New Roman"/>
                <w:color w:val="000000"/>
                <w:sz w:val="24"/>
                <w:szCs w:val="24"/>
                <w:lang w:eastAsia="ru-RU"/>
              </w:rPr>
              <w:t xml:space="preserve">1 (от 1249 мм до1251 мм) </w:t>
            </w:r>
          </w:p>
          <w:p w14:paraId="5C4CC5E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i/>
                <w:iCs/>
                <w:sz w:val="24"/>
                <w:szCs w:val="24"/>
                <w:lang w:eastAsia="ru-RU"/>
              </w:rPr>
              <w:t>L</w:t>
            </w:r>
            <w:r w:rsidRPr="0048166B">
              <w:rPr>
                <w:rFonts w:eastAsia="Times New Roman"/>
                <w:sz w:val="24"/>
                <w:szCs w:val="24"/>
                <w:lang w:eastAsia="ru-RU"/>
              </w:rPr>
              <w:t>2 (от 1149 мм до 1151 мм)</w:t>
            </w:r>
          </w:p>
        </w:tc>
        <w:tc>
          <w:tcPr>
            <w:tcW w:w="6703" w:type="dxa"/>
            <w:tcBorders>
              <w:top w:val="nil"/>
              <w:left w:val="single" w:sz="4" w:space="0" w:color="auto"/>
              <w:bottom w:val="nil"/>
              <w:right w:val="single" w:sz="4" w:space="0" w:color="auto"/>
            </w:tcBorders>
          </w:tcPr>
          <w:p w14:paraId="085026D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5EF3212"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19CF108"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46BB640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w:t>
            </w:r>
          </w:p>
        </w:tc>
        <w:tc>
          <w:tcPr>
            <w:tcW w:w="425" w:type="dxa"/>
            <w:tcBorders>
              <w:top w:val="single" w:sz="4" w:space="0" w:color="000000"/>
              <w:left w:val="single" w:sz="4" w:space="0" w:color="000000"/>
              <w:bottom w:val="single" w:sz="4" w:space="0" w:color="000000"/>
              <w:right w:val="single" w:sz="4" w:space="0" w:color="000000"/>
            </w:tcBorders>
          </w:tcPr>
          <w:p w14:paraId="1DFA099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C4D8DB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641718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7AC302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3C08DF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D139E0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4A2C6E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3B4E9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E7B2B0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62F850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80F990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6DF3C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A2D5A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78F018B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F12582"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738BD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76DCD9D0"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4C304729" w14:textId="77777777" w:rsidTr="003D324D">
        <w:trPr>
          <w:trHeight w:val="60"/>
        </w:trPr>
        <w:tc>
          <w:tcPr>
            <w:tcW w:w="534" w:type="dxa"/>
            <w:tcBorders>
              <w:top w:val="single" w:sz="4" w:space="0" w:color="000000"/>
              <w:left w:val="single" w:sz="4" w:space="0" w:color="000000"/>
              <w:bottom w:val="single" w:sz="4" w:space="0" w:color="000000"/>
              <w:right w:val="single" w:sz="4" w:space="0" w:color="000000"/>
            </w:tcBorders>
            <w:hideMark/>
          </w:tcPr>
          <w:p w14:paraId="4CD78C1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3</w:t>
            </w:r>
          </w:p>
        </w:tc>
        <w:tc>
          <w:tcPr>
            <w:tcW w:w="425" w:type="dxa"/>
            <w:tcBorders>
              <w:top w:val="single" w:sz="4" w:space="0" w:color="000000"/>
              <w:left w:val="single" w:sz="4" w:space="0" w:color="000000"/>
              <w:bottom w:val="single" w:sz="4" w:space="0" w:color="000000"/>
              <w:right w:val="single" w:sz="4" w:space="0" w:color="000000"/>
            </w:tcBorders>
          </w:tcPr>
          <w:p w14:paraId="0426DD9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20FFE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AAC6F6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43B8F7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BFBFDD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D469F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96CCB1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DB73E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E5302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87533F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35859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F69003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A39A64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20ADC8E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600A267"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21631F8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72BCB31D"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3BC870C"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7326D1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4</w:t>
            </w:r>
          </w:p>
        </w:tc>
        <w:tc>
          <w:tcPr>
            <w:tcW w:w="425" w:type="dxa"/>
            <w:tcBorders>
              <w:top w:val="single" w:sz="4" w:space="0" w:color="000000"/>
              <w:left w:val="single" w:sz="4" w:space="0" w:color="000000"/>
              <w:bottom w:val="single" w:sz="4" w:space="0" w:color="000000"/>
              <w:right w:val="single" w:sz="4" w:space="0" w:color="000000"/>
            </w:tcBorders>
          </w:tcPr>
          <w:p w14:paraId="334C750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73169D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DB5A1E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C1154D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FEFA25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7343B0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9C9375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5CB62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AC412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4F0FB51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8A280A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D2D7B7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4E5D8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10A5D1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4459D227" w14:textId="77777777" w:rsidR="0048166B" w:rsidRPr="0048166B" w:rsidRDefault="0048166B" w:rsidP="0048166B">
            <w:pPr>
              <w:autoSpaceDE w:val="0"/>
              <w:autoSpaceDN w:val="0"/>
              <w:adjustRightInd w:val="0"/>
              <w:spacing w:after="0" w:line="360" w:lineRule="auto"/>
              <w:ind w:left="0" w:right="0" w:firstLine="0"/>
              <w:jc w:val="left"/>
              <w:rPr>
                <w:rFonts w:eastAsia="Times New Roman"/>
                <w:color w:val="000000"/>
                <w:sz w:val="24"/>
                <w:szCs w:val="24"/>
                <w:lang w:eastAsia="ru-RU"/>
              </w:rPr>
            </w:pPr>
            <w:r w:rsidRPr="0048166B">
              <w:rPr>
                <w:rFonts w:eastAsia="Times New Roman"/>
                <w:color w:val="000000"/>
                <w:sz w:val="24"/>
                <w:szCs w:val="24"/>
                <w:lang w:eastAsia="ru-RU"/>
              </w:rPr>
              <w:t xml:space="preserve">Расстояние между центрами </w:t>
            </w:r>
            <w:r w:rsidRPr="0048166B">
              <w:rPr>
                <w:rFonts w:eastAsia="Times New Roman"/>
                <w:color w:val="000000"/>
                <w:sz w:val="24"/>
                <w:szCs w:val="24"/>
                <w:lang w:eastAsia="ru-RU"/>
              </w:rPr>
              <w:lastRenderedPageBreak/>
              <w:t xml:space="preserve">штуцеров: </w:t>
            </w:r>
          </w:p>
          <w:p w14:paraId="44E001B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i/>
                <w:iCs/>
                <w:sz w:val="24"/>
                <w:szCs w:val="24"/>
                <w:lang w:eastAsia="ru-RU"/>
              </w:rPr>
              <w:t xml:space="preserve">L </w:t>
            </w:r>
            <w:r w:rsidRPr="0048166B">
              <w:rPr>
                <w:rFonts w:eastAsia="Times New Roman"/>
                <w:sz w:val="24"/>
                <w:szCs w:val="24"/>
                <w:lang w:eastAsia="ru-RU"/>
              </w:rPr>
              <w:t>(от 799 мм до 801 мм)</w:t>
            </w:r>
          </w:p>
        </w:tc>
        <w:tc>
          <w:tcPr>
            <w:tcW w:w="6703" w:type="dxa"/>
            <w:tcBorders>
              <w:top w:val="nil"/>
              <w:left w:val="single" w:sz="4" w:space="0" w:color="auto"/>
              <w:bottom w:val="nil"/>
              <w:right w:val="single" w:sz="4" w:space="0" w:color="auto"/>
            </w:tcBorders>
          </w:tcPr>
          <w:p w14:paraId="60AE20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3245423"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6C1FF8A8"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2295CA6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5</w:t>
            </w:r>
          </w:p>
        </w:tc>
        <w:tc>
          <w:tcPr>
            <w:tcW w:w="425" w:type="dxa"/>
            <w:tcBorders>
              <w:top w:val="single" w:sz="4" w:space="0" w:color="000000"/>
              <w:left w:val="single" w:sz="4" w:space="0" w:color="000000"/>
              <w:bottom w:val="single" w:sz="4" w:space="0" w:color="000000"/>
              <w:right w:val="single" w:sz="4" w:space="0" w:color="000000"/>
            </w:tcBorders>
          </w:tcPr>
          <w:p w14:paraId="678197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1AA300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02379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51C7A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097FD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1D2A6E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5A7A1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F0B5DD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21CAB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0D9C07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CB8C94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80D956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C29ABF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25B7263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4276CD"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56D4A0B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000000"/>
              <w:right w:val="single" w:sz="4" w:space="0" w:color="000000"/>
            </w:tcBorders>
            <w:hideMark/>
          </w:tcPr>
          <w:p w14:paraId="36266B44"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 xml:space="preserve">Длина: </w:t>
            </w:r>
          </w:p>
          <w:p w14:paraId="7AEDE0EC"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r w:rsidRPr="0048166B">
              <w:rPr>
                <w:rFonts w:eastAsia="Times New Roman"/>
                <w:i/>
                <w:iCs/>
                <w:color w:val="000000"/>
                <w:sz w:val="24"/>
                <w:szCs w:val="24"/>
                <w:lang w:eastAsia="ru-RU"/>
              </w:rPr>
              <w:t>L</w:t>
            </w:r>
            <w:r w:rsidRPr="0048166B">
              <w:rPr>
                <w:rFonts w:eastAsia="Times New Roman"/>
                <w:color w:val="000000"/>
                <w:sz w:val="24"/>
                <w:szCs w:val="24"/>
                <w:lang w:eastAsia="ru-RU"/>
              </w:rPr>
              <w:t xml:space="preserve">1 (от 1249 мм до1251 </w:t>
            </w:r>
            <w:r w:rsidRPr="0048166B">
              <w:rPr>
                <w:rFonts w:eastAsia="Times New Roman"/>
                <w:color w:val="000000"/>
                <w:sz w:val="24"/>
                <w:szCs w:val="24"/>
                <w:lang w:eastAsia="ru-RU"/>
              </w:rPr>
              <w:lastRenderedPageBreak/>
              <w:t xml:space="preserve">мм) </w:t>
            </w:r>
          </w:p>
          <w:p w14:paraId="12DABA0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i/>
                <w:iCs/>
                <w:sz w:val="24"/>
                <w:szCs w:val="24"/>
                <w:lang w:eastAsia="ru-RU"/>
              </w:rPr>
              <w:t>L</w:t>
            </w:r>
            <w:r w:rsidRPr="0048166B">
              <w:rPr>
                <w:rFonts w:eastAsia="Times New Roman"/>
                <w:sz w:val="24"/>
                <w:szCs w:val="24"/>
                <w:lang w:eastAsia="ru-RU"/>
              </w:rPr>
              <w:t xml:space="preserve">2 (от 1149 мм до 1151 мм) </w:t>
            </w:r>
          </w:p>
        </w:tc>
      </w:tr>
      <w:tr w:rsidR="0048166B" w:rsidRPr="0048166B" w14:paraId="74FFC408"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21933BD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6</w:t>
            </w:r>
          </w:p>
        </w:tc>
        <w:tc>
          <w:tcPr>
            <w:tcW w:w="425" w:type="dxa"/>
            <w:tcBorders>
              <w:top w:val="single" w:sz="4" w:space="0" w:color="000000"/>
              <w:left w:val="single" w:sz="4" w:space="0" w:color="000000"/>
              <w:bottom w:val="single" w:sz="4" w:space="0" w:color="000000"/>
              <w:right w:val="single" w:sz="4" w:space="0" w:color="000000"/>
            </w:tcBorders>
          </w:tcPr>
          <w:p w14:paraId="286C90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7FB406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CE2203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9FA6F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7A620F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B4C3DA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6E750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2F97E2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6A075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16A89F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DE889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CEA576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527E11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65F3CF1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5C1F49"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4A29185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598E116"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A04EFBE"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13106C3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7</w:t>
            </w:r>
          </w:p>
        </w:tc>
        <w:tc>
          <w:tcPr>
            <w:tcW w:w="425" w:type="dxa"/>
            <w:tcBorders>
              <w:top w:val="single" w:sz="4" w:space="0" w:color="000000"/>
              <w:left w:val="single" w:sz="4" w:space="0" w:color="000000"/>
              <w:bottom w:val="single" w:sz="4" w:space="0" w:color="000000"/>
              <w:right w:val="single" w:sz="4" w:space="0" w:color="000000"/>
            </w:tcBorders>
          </w:tcPr>
          <w:p w14:paraId="7813E6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E702E4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0ACD6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1C005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EA36AB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E41C7C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C9AA4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3A07A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E7603E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081B3C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ADBA05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A3979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CFADE6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0F332D3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395ABD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692C354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0048F93"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02865EF2"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1A6E10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8</w:t>
            </w:r>
          </w:p>
        </w:tc>
        <w:tc>
          <w:tcPr>
            <w:tcW w:w="425" w:type="dxa"/>
            <w:tcBorders>
              <w:top w:val="single" w:sz="4" w:space="0" w:color="000000"/>
              <w:left w:val="single" w:sz="4" w:space="0" w:color="000000"/>
              <w:bottom w:val="single" w:sz="4" w:space="0" w:color="000000"/>
              <w:right w:val="single" w:sz="4" w:space="0" w:color="000000"/>
            </w:tcBorders>
          </w:tcPr>
          <w:p w14:paraId="0B84C56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F96CB3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6FF47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A6FE53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1B95AB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EDA730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D7C9FA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104982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84E515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7F930E0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78F29A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A3E654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6BF4A2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138D78D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619770"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7BFB7A8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hideMark/>
          </w:tcPr>
          <w:p w14:paraId="79987AE2" w14:textId="77777777" w:rsidR="0048166B" w:rsidRPr="0048166B" w:rsidRDefault="0048166B" w:rsidP="0048166B">
            <w:pPr>
              <w:autoSpaceDE w:val="0"/>
              <w:autoSpaceDN w:val="0"/>
              <w:adjustRightInd w:val="0"/>
              <w:spacing w:after="0" w:line="360" w:lineRule="auto"/>
              <w:ind w:left="0" w:right="0" w:firstLine="0"/>
              <w:jc w:val="left"/>
              <w:rPr>
                <w:rFonts w:eastAsia="Times New Roman"/>
                <w:color w:val="000000"/>
                <w:sz w:val="24"/>
                <w:szCs w:val="24"/>
                <w:lang w:eastAsia="ru-RU"/>
              </w:rPr>
            </w:pPr>
            <w:r w:rsidRPr="0048166B">
              <w:rPr>
                <w:rFonts w:eastAsia="Times New Roman"/>
                <w:color w:val="000000"/>
                <w:sz w:val="24"/>
                <w:szCs w:val="24"/>
                <w:lang w:eastAsia="ru-RU"/>
              </w:rPr>
              <w:t xml:space="preserve">Расстояние между центрами штуцеров: </w:t>
            </w:r>
          </w:p>
          <w:p w14:paraId="69AF3B64" w14:textId="77777777" w:rsidR="0048166B" w:rsidRPr="0048166B" w:rsidRDefault="0048166B" w:rsidP="0048166B">
            <w:pPr>
              <w:autoSpaceDE w:val="0"/>
              <w:autoSpaceDN w:val="0"/>
              <w:adjustRightInd w:val="0"/>
              <w:spacing w:after="0" w:line="360" w:lineRule="auto"/>
              <w:ind w:left="0" w:right="0" w:firstLine="0"/>
              <w:jc w:val="left"/>
              <w:rPr>
                <w:rFonts w:eastAsia="Times New Roman"/>
                <w:color w:val="000000"/>
                <w:sz w:val="24"/>
                <w:szCs w:val="24"/>
                <w:lang w:eastAsia="ru-RU"/>
              </w:rPr>
            </w:pPr>
            <w:r w:rsidRPr="0048166B">
              <w:rPr>
                <w:rFonts w:eastAsia="Times New Roman"/>
                <w:i/>
                <w:iCs/>
                <w:color w:val="000000"/>
                <w:sz w:val="24"/>
                <w:szCs w:val="24"/>
                <w:lang w:eastAsia="ru-RU"/>
              </w:rPr>
              <w:t xml:space="preserve">L </w:t>
            </w:r>
            <w:r w:rsidRPr="0048166B">
              <w:rPr>
                <w:rFonts w:eastAsia="Times New Roman"/>
                <w:color w:val="000000"/>
                <w:sz w:val="24"/>
                <w:szCs w:val="24"/>
                <w:lang w:eastAsia="ru-RU"/>
              </w:rPr>
              <w:t xml:space="preserve">(от 799 мм до 801 мм) </w:t>
            </w:r>
          </w:p>
        </w:tc>
      </w:tr>
      <w:tr w:rsidR="0048166B" w:rsidRPr="0048166B" w14:paraId="000A750D"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77F527C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9</w:t>
            </w:r>
          </w:p>
        </w:tc>
        <w:tc>
          <w:tcPr>
            <w:tcW w:w="425" w:type="dxa"/>
            <w:tcBorders>
              <w:top w:val="single" w:sz="4" w:space="0" w:color="000000"/>
              <w:left w:val="single" w:sz="4" w:space="0" w:color="000000"/>
              <w:bottom w:val="single" w:sz="4" w:space="0" w:color="000000"/>
              <w:right w:val="single" w:sz="4" w:space="0" w:color="000000"/>
            </w:tcBorders>
          </w:tcPr>
          <w:p w14:paraId="1304E50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DD30A3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43AF30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48A761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EE01CD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6BEC2C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42933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815D5A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8B173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ABB2CA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AC5BD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44CB6F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E1372A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2B232DF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A82643"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70D0D2F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163B67D1"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79DEF395"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2C39291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10</w:t>
            </w:r>
          </w:p>
        </w:tc>
        <w:tc>
          <w:tcPr>
            <w:tcW w:w="425" w:type="dxa"/>
            <w:tcBorders>
              <w:top w:val="single" w:sz="4" w:space="0" w:color="000000"/>
              <w:left w:val="single" w:sz="4" w:space="0" w:color="000000"/>
              <w:bottom w:val="single" w:sz="4" w:space="0" w:color="000000"/>
              <w:right w:val="single" w:sz="4" w:space="0" w:color="000000"/>
            </w:tcBorders>
          </w:tcPr>
          <w:p w14:paraId="27E97DF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3925F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172D52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D6724A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8F640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A202D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F7495A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69D808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359A87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1A0D81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8FA62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BE6FDC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7A3085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448504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3DFBEA6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45C8D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6D9EA2F8"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56985109"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7933A61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11</w:t>
            </w:r>
          </w:p>
        </w:tc>
        <w:tc>
          <w:tcPr>
            <w:tcW w:w="425" w:type="dxa"/>
            <w:tcBorders>
              <w:top w:val="single" w:sz="4" w:space="0" w:color="000000"/>
              <w:left w:val="single" w:sz="4" w:space="0" w:color="000000"/>
              <w:bottom w:val="single" w:sz="4" w:space="0" w:color="000000"/>
              <w:right w:val="single" w:sz="4" w:space="0" w:color="000000"/>
            </w:tcBorders>
          </w:tcPr>
          <w:p w14:paraId="4D78CB0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E10B3D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1CF133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021315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46DF8C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9EE741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BE76E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81DCD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023C7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5D552C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3D6729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4F5F45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AAAF1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3AF7754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5A227E"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6EA1A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2E06D14D" w14:textId="77777777" w:rsidR="0048166B" w:rsidRPr="0048166B" w:rsidRDefault="0048166B" w:rsidP="0048166B">
            <w:pPr>
              <w:autoSpaceDE w:val="0"/>
              <w:autoSpaceDN w:val="0"/>
              <w:adjustRightInd w:val="0"/>
              <w:spacing w:after="0" w:line="360" w:lineRule="auto"/>
              <w:ind w:left="0" w:right="0" w:firstLine="0"/>
              <w:rPr>
                <w:rFonts w:eastAsia="Times New Roman"/>
                <w:color w:val="000000"/>
                <w:sz w:val="24"/>
                <w:szCs w:val="24"/>
                <w:lang w:eastAsia="ru-RU"/>
              </w:rPr>
            </w:pPr>
          </w:p>
        </w:tc>
      </w:tr>
      <w:tr w:rsidR="0048166B" w:rsidRPr="0048166B" w14:paraId="340F083B"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2C69ACD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12</w:t>
            </w:r>
          </w:p>
        </w:tc>
        <w:tc>
          <w:tcPr>
            <w:tcW w:w="425" w:type="dxa"/>
            <w:tcBorders>
              <w:top w:val="single" w:sz="4" w:space="0" w:color="000000"/>
              <w:left w:val="single" w:sz="4" w:space="0" w:color="000000"/>
              <w:bottom w:val="single" w:sz="4" w:space="0" w:color="000000"/>
              <w:right w:val="single" w:sz="4" w:space="0" w:color="000000"/>
            </w:tcBorders>
          </w:tcPr>
          <w:p w14:paraId="6D18CDD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B9E404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1147E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A4D2E3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DF376C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20BF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35EB0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2937D9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4606E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4C836E9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37345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5DF7CA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BE732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4A54808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D28678"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757D668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66D27CEA"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2FB6B005"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3FBB968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13</w:t>
            </w:r>
          </w:p>
        </w:tc>
        <w:tc>
          <w:tcPr>
            <w:tcW w:w="425" w:type="dxa"/>
            <w:tcBorders>
              <w:top w:val="single" w:sz="4" w:space="0" w:color="000000"/>
              <w:left w:val="single" w:sz="4" w:space="0" w:color="000000"/>
              <w:bottom w:val="single" w:sz="4" w:space="0" w:color="000000"/>
              <w:right w:val="single" w:sz="4" w:space="0" w:color="000000"/>
            </w:tcBorders>
          </w:tcPr>
          <w:p w14:paraId="1A8988E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5544E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740527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9A87A3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64974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10C1A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85C5BF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A42030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17A0E3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280071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9C85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3C6B74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97237D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0DD6436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FE379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4C411E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70EF8463" w14:textId="77777777" w:rsidR="0048166B" w:rsidRPr="0048166B" w:rsidRDefault="0048166B" w:rsidP="0048166B">
            <w:pPr>
              <w:spacing w:after="0" w:line="360" w:lineRule="auto"/>
              <w:ind w:left="0" w:right="0" w:firstLine="0"/>
              <w:jc w:val="left"/>
              <w:rPr>
                <w:rFonts w:eastAsia="Times New Roman"/>
                <w:color w:val="000000"/>
                <w:sz w:val="24"/>
                <w:szCs w:val="24"/>
                <w:lang w:eastAsia="ru-RU"/>
              </w:rPr>
            </w:pPr>
          </w:p>
        </w:tc>
      </w:tr>
      <w:tr w:rsidR="0048166B" w:rsidRPr="0048166B" w14:paraId="780174BD"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0E8B729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14</w:t>
            </w:r>
          </w:p>
        </w:tc>
        <w:tc>
          <w:tcPr>
            <w:tcW w:w="425" w:type="dxa"/>
            <w:tcBorders>
              <w:top w:val="single" w:sz="4" w:space="0" w:color="000000"/>
              <w:left w:val="single" w:sz="4" w:space="0" w:color="000000"/>
              <w:bottom w:val="single" w:sz="4" w:space="0" w:color="000000"/>
              <w:right w:val="single" w:sz="4" w:space="0" w:color="000000"/>
            </w:tcBorders>
          </w:tcPr>
          <w:p w14:paraId="16B76B8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5A5437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19AD6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41F2B3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AC9465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69CD7D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A122C2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34991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E2587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8693F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8A3A8F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994DE4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F1FEA2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666712B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B45DEE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6286323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51424FE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4BA4BCCD"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6AE86C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15</w:t>
            </w:r>
          </w:p>
        </w:tc>
        <w:tc>
          <w:tcPr>
            <w:tcW w:w="425" w:type="dxa"/>
            <w:tcBorders>
              <w:top w:val="single" w:sz="4" w:space="0" w:color="000000"/>
              <w:left w:val="single" w:sz="4" w:space="0" w:color="000000"/>
              <w:bottom w:val="single" w:sz="4" w:space="0" w:color="000000"/>
              <w:right w:val="single" w:sz="4" w:space="0" w:color="000000"/>
            </w:tcBorders>
          </w:tcPr>
          <w:p w14:paraId="719AFF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2551E3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73FDD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DEECB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52CE66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68FCBC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58A047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AD9006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1F210D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E7DE22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E58B86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CA7D61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DCBDA9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408D7DD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F226B5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367BC8B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45CFB021"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765C0FC"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09EBE40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16</w:t>
            </w:r>
          </w:p>
        </w:tc>
        <w:tc>
          <w:tcPr>
            <w:tcW w:w="425" w:type="dxa"/>
            <w:tcBorders>
              <w:top w:val="single" w:sz="4" w:space="0" w:color="000000"/>
              <w:left w:val="single" w:sz="4" w:space="0" w:color="000000"/>
              <w:bottom w:val="single" w:sz="4" w:space="0" w:color="000000"/>
              <w:right w:val="single" w:sz="4" w:space="0" w:color="000000"/>
            </w:tcBorders>
          </w:tcPr>
          <w:p w14:paraId="3996EAE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DBE996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40EE29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A16EE0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CB761F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235C9C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48B702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4594D5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0FA15D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525D61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794090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52B1A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1913E4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5C0F002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686F57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4283FA1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5C1E7470"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858134C"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35A944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17</w:t>
            </w:r>
          </w:p>
        </w:tc>
        <w:tc>
          <w:tcPr>
            <w:tcW w:w="425" w:type="dxa"/>
            <w:tcBorders>
              <w:top w:val="single" w:sz="4" w:space="0" w:color="000000"/>
              <w:left w:val="single" w:sz="4" w:space="0" w:color="000000"/>
              <w:bottom w:val="single" w:sz="4" w:space="0" w:color="000000"/>
              <w:right w:val="single" w:sz="4" w:space="0" w:color="000000"/>
            </w:tcBorders>
          </w:tcPr>
          <w:p w14:paraId="39AD7B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F79653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F2D729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D928CE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A3490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D85232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7A31A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734516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D2422C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0E56186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7F2526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4F00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FD2D6E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368A98A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E0E545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6C6977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0BADDF3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0ED03FA3"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55E922C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18</w:t>
            </w:r>
          </w:p>
        </w:tc>
        <w:tc>
          <w:tcPr>
            <w:tcW w:w="425" w:type="dxa"/>
            <w:tcBorders>
              <w:top w:val="single" w:sz="4" w:space="0" w:color="000000"/>
              <w:left w:val="single" w:sz="4" w:space="0" w:color="000000"/>
              <w:bottom w:val="single" w:sz="4" w:space="0" w:color="000000"/>
              <w:right w:val="single" w:sz="4" w:space="0" w:color="000000"/>
            </w:tcBorders>
          </w:tcPr>
          <w:p w14:paraId="6BE8E44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08AF89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E6EE57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F65B35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B9DD16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77D4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017A2E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5D13C1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FBA2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E83AA0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C1FA7E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578904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D439A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559D68F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2CFFD2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502EC66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2D7F7C4C"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352B632B"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6626036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19</w:t>
            </w:r>
          </w:p>
        </w:tc>
        <w:tc>
          <w:tcPr>
            <w:tcW w:w="425" w:type="dxa"/>
            <w:tcBorders>
              <w:top w:val="single" w:sz="4" w:space="0" w:color="000000"/>
              <w:left w:val="single" w:sz="4" w:space="0" w:color="000000"/>
              <w:bottom w:val="single" w:sz="4" w:space="0" w:color="000000"/>
              <w:right w:val="single" w:sz="4" w:space="0" w:color="000000"/>
            </w:tcBorders>
          </w:tcPr>
          <w:p w14:paraId="5B5CEF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75C78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17F55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CF62BB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AF8503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32B33E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B73663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525D78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7CB084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73094D4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E6938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6B784A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969D5B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0C3974E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34763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34C47A3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70923C97"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05375E3E"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5C883B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20</w:t>
            </w:r>
          </w:p>
        </w:tc>
        <w:tc>
          <w:tcPr>
            <w:tcW w:w="425" w:type="dxa"/>
            <w:tcBorders>
              <w:top w:val="single" w:sz="4" w:space="0" w:color="000000"/>
              <w:left w:val="single" w:sz="4" w:space="0" w:color="000000"/>
              <w:bottom w:val="single" w:sz="4" w:space="0" w:color="000000"/>
              <w:right w:val="single" w:sz="4" w:space="0" w:color="000000"/>
            </w:tcBorders>
          </w:tcPr>
          <w:p w14:paraId="715686F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8424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B66A48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BC227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271772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5F3A72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F6009D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2664DF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9C9632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4DEEB7D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A10CFE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204043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F21A5A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48DC564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7E5AEC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516F578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000000"/>
              <w:right w:val="single" w:sz="4" w:space="0" w:color="000000"/>
            </w:tcBorders>
          </w:tcPr>
          <w:p w14:paraId="377E595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71A0FB71"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382724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21</w:t>
            </w:r>
          </w:p>
        </w:tc>
        <w:tc>
          <w:tcPr>
            <w:tcW w:w="425" w:type="dxa"/>
            <w:tcBorders>
              <w:top w:val="single" w:sz="4" w:space="0" w:color="000000"/>
              <w:left w:val="single" w:sz="4" w:space="0" w:color="000000"/>
              <w:bottom w:val="single" w:sz="4" w:space="0" w:color="000000"/>
              <w:right w:val="single" w:sz="4" w:space="0" w:color="000000"/>
            </w:tcBorders>
          </w:tcPr>
          <w:p w14:paraId="509CE5A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E23D0E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F10EF9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C4B2B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008490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8E58C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942216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908686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29AE8A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BDD0ED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A8F075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C19D8D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6A0A57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5BF7CB4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C3E13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47ECB8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0F52AC19"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AB567E7" w14:textId="77777777" w:rsidTr="003D324D">
        <w:trPr>
          <w:trHeight w:val="318"/>
        </w:trPr>
        <w:tc>
          <w:tcPr>
            <w:tcW w:w="534" w:type="dxa"/>
            <w:tcBorders>
              <w:top w:val="single" w:sz="4" w:space="0" w:color="000000"/>
              <w:left w:val="single" w:sz="4" w:space="0" w:color="000000"/>
              <w:bottom w:val="single" w:sz="4" w:space="0" w:color="000000"/>
              <w:right w:val="single" w:sz="4" w:space="0" w:color="000000"/>
            </w:tcBorders>
            <w:hideMark/>
          </w:tcPr>
          <w:p w14:paraId="47DB1F6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22</w:t>
            </w:r>
          </w:p>
        </w:tc>
        <w:tc>
          <w:tcPr>
            <w:tcW w:w="425" w:type="dxa"/>
            <w:tcBorders>
              <w:top w:val="single" w:sz="4" w:space="0" w:color="000000"/>
              <w:left w:val="single" w:sz="4" w:space="0" w:color="000000"/>
              <w:bottom w:val="single" w:sz="4" w:space="0" w:color="000000"/>
              <w:right w:val="single" w:sz="4" w:space="0" w:color="000000"/>
            </w:tcBorders>
          </w:tcPr>
          <w:p w14:paraId="3C4F93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3DA3F0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B021B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E0967B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DC4D8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39694B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2D459E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789741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38792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48C368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2152B8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133499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799CE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728BB07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3FDBF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68A04FA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000000"/>
              <w:right w:val="single" w:sz="4" w:space="0" w:color="000000"/>
            </w:tcBorders>
            <w:vAlign w:val="center"/>
            <w:hideMark/>
          </w:tcPr>
          <w:p w14:paraId="691D78EF"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0863848B"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0C5FE52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r w:rsidRPr="0048166B">
              <w:rPr>
                <w:rFonts w:eastAsia="Times New Roman"/>
                <w:bCs/>
                <w:sz w:val="24"/>
                <w:szCs w:val="24"/>
                <w:lang w:val="en-US" w:eastAsia="ru-RU"/>
              </w:rPr>
              <w:t>23</w:t>
            </w:r>
          </w:p>
        </w:tc>
        <w:tc>
          <w:tcPr>
            <w:tcW w:w="425" w:type="dxa"/>
            <w:tcBorders>
              <w:top w:val="single" w:sz="4" w:space="0" w:color="000000"/>
              <w:left w:val="single" w:sz="4" w:space="0" w:color="000000"/>
              <w:bottom w:val="single" w:sz="4" w:space="0" w:color="000000"/>
              <w:right w:val="single" w:sz="4" w:space="0" w:color="000000"/>
            </w:tcBorders>
          </w:tcPr>
          <w:p w14:paraId="55E6FA0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9120DB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4A43FE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C3368E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B4BB79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2CFD22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9BD42D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CBAC9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4E2CC9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BD092C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B9AC94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C28C0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7A274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6340E94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C41AAD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E43215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000000"/>
              <w:left w:val="single" w:sz="4" w:space="0" w:color="auto"/>
              <w:bottom w:val="single" w:sz="4" w:space="0" w:color="auto"/>
              <w:right w:val="single" w:sz="4" w:space="0" w:color="000000"/>
            </w:tcBorders>
          </w:tcPr>
          <w:p w14:paraId="4061F0E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610FA713"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6CE08BE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24</w:t>
            </w:r>
          </w:p>
        </w:tc>
        <w:tc>
          <w:tcPr>
            <w:tcW w:w="425" w:type="dxa"/>
            <w:tcBorders>
              <w:top w:val="single" w:sz="4" w:space="0" w:color="000000"/>
              <w:left w:val="single" w:sz="4" w:space="0" w:color="000000"/>
              <w:bottom w:val="single" w:sz="4" w:space="0" w:color="000000"/>
              <w:right w:val="single" w:sz="4" w:space="0" w:color="000000"/>
            </w:tcBorders>
          </w:tcPr>
          <w:p w14:paraId="7D65159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9F9D32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026CA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B372F5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2F1FFBD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90D3BC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BBAFE8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FC2AA8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A13D23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5740FB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08B14B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A60C9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73DD67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0A599CB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ADE4A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2CEE8C7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auto"/>
              <w:right w:val="single" w:sz="4" w:space="0" w:color="000000"/>
            </w:tcBorders>
            <w:vAlign w:val="center"/>
            <w:hideMark/>
          </w:tcPr>
          <w:p w14:paraId="568FADE9"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11E69A5"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30895F2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25</w:t>
            </w:r>
          </w:p>
        </w:tc>
        <w:tc>
          <w:tcPr>
            <w:tcW w:w="425" w:type="dxa"/>
            <w:tcBorders>
              <w:top w:val="single" w:sz="4" w:space="0" w:color="000000"/>
              <w:left w:val="single" w:sz="4" w:space="0" w:color="000000"/>
              <w:bottom w:val="single" w:sz="4" w:space="0" w:color="000000"/>
              <w:right w:val="single" w:sz="4" w:space="0" w:color="000000"/>
            </w:tcBorders>
          </w:tcPr>
          <w:p w14:paraId="2114B13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1E048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45C742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69E144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21A3D2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43A7D2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184C558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437A2E1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41468FC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auto"/>
            </w:tcBorders>
          </w:tcPr>
          <w:p w14:paraId="4B06AF5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A80911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14AF0F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30A931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47B89F2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0BEB34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7EF06AE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000000"/>
              <w:left w:val="single" w:sz="4" w:space="0" w:color="auto"/>
              <w:bottom w:val="single" w:sz="4" w:space="0" w:color="auto"/>
              <w:right w:val="single" w:sz="4" w:space="0" w:color="000000"/>
            </w:tcBorders>
            <w:vAlign w:val="center"/>
            <w:hideMark/>
          </w:tcPr>
          <w:p w14:paraId="684318E1"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F74B9EB"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36C7CD1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26</w:t>
            </w:r>
          </w:p>
        </w:tc>
        <w:tc>
          <w:tcPr>
            <w:tcW w:w="425" w:type="dxa"/>
            <w:tcBorders>
              <w:top w:val="single" w:sz="4" w:space="0" w:color="000000"/>
              <w:left w:val="single" w:sz="4" w:space="0" w:color="000000"/>
              <w:bottom w:val="single" w:sz="4" w:space="0" w:color="000000"/>
              <w:right w:val="single" w:sz="4" w:space="0" w:color="000000"/>
            </w:tcBorders>
          </w:tcPr>
          <w:p w14:paraId="2A139F6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4DD8220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779DD23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Pr>
          <w:p w14:paraId="7C973F6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auto"/>
              <w:right w:val="single" w:sz="4" w:space="0" w:color="auto"/>
            </w:tcBorders>
          </w:tcPr>
          <w:p w14:paraId="5167688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722838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21C7C2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9D3C12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BA5DEF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56795D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1ECAA2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F4891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E0F4EE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4C53BCE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383C05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3076A73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52F8D79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237939B1"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2C0D26F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27</w:t>
            </w:r>
          </w:p>
        </w:tc>
        <w:tc>
          <w:tcPr>
            <w:tcW w:w="425" w:type="dxa"/>
            <w:tcBorders>
              <w:top w:val="single" w:sz="4" w:space="0" w:color="000000"/>
              <w:left w:val="single" w:sz="4" w:space="0" w:color="000000"/>
              <w:bottom w:val="single" w:sz="4" w:space="0" w:color="000000"/>
              <w:right w:val="single" w:sz="4" w:space="0" w:color="auto"/>
            </w:tcBorders>
          </w:tcPr>
          <w:p w14:paraId="0F9CAD3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08AE0EDF"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187D261B"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142B89EA"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6556A102"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476BC31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C28ECE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9152A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C139AC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7265D6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5DAE5D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9B0D28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F8897C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16344D6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F89DE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7363B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68C67DD"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5CCB7C3A"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7CA6FBD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28</w:t>
            </w:r>
          </w:p>
        </w:tc>
        <w:tc>
          <w:tcPr>
            <w:tcW w:w="425" w:type="dxa"/>
            <w:tcBorders>
              <w:top w:val="single" w:sz="4" w:space="0" w:color="000000"/>
              <w:left w:val="single" w:sz="4" w:space="0" w:color="000000"/>
              <w:bottom w:val="single" w:sz="4" w:space="0" w:color="000000"/>
              <w:right w:val="single" w:sz="4" w:space="0" w:color="auto"/>
            </w:tcBorders>
          </w:tcPr>
          <w:p w14:paraId="2D17437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083EB1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FDEE0C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461B28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30A60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02C78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51715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1A08AE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FE34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13BCD9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E4A4FF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3EAFFE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968828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3964830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003ABD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7E41A1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54C9CD08"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7F85CC3C" w14:textId="77777777" w:rsidTr="003D324D">
        <w:trPr>
          <w:trHeight w:val="307"/>
        </w:trPr>
        <w:tc>
          <w:tcPr>
            <w:tcW w:w="534" w:type="dxa"/>
            <w:tcBorders>
              <w:top w:val="single" w:sz="4" w:space="0" w:color="000000"/>
              <w:left w:val="single" w:sz="4" w:space="0" w:color="000000"/>
              <w:bottom w:val="single" w:sz="4" w:space="0" w:color="000000"/>
              <w:right w:val="single" w:sz="4" w:space="0" w:color="000000"/>
            </w:tcBorders>
            <w:hideMark/>
          </w:tcPr>
          <w:p w14:paraId="0569B2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29</w:t>
            </w:r>
          </w:p>
        </w:tc>
        <w:tc>
          <w:tcPr>
            <w:tcW w:w="425" w:type="dxa"/>
            <w:tcBorders>
              <w:top w:val="single" w:sz="4" w:space="0" w:color="000000"/>
              <w:left w:val="single" w:sz="4" w:space="0" w:color="000000"/>
              <w:bottom w:val="single" w:sz="4" w:space="0" w:color="000000"/>
              <w:right w:val="single" w:sz="4" w:space="0" w:color="auto"/>
            </w:tcBorders>
          </w:tcPr>
          <w:p w14:paraId="42F10A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435469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AE180C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815D9B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94DF45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EA42DB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B7A731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39EEAD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2A402B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908DA5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3ACBD0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4DCA0B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F0D766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6284078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E22F75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E7821F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01BB0A4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4AC847B3"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4AF90B7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30</w:t>
            </w:r>
          </w:p>
        </w:tc>
        <w:tc>
          <w:tcPr>
            <w:tcW w:w="425" w:type="dxa"/>
            <w:tcBorders>
              <w:top w:val="single" w:sz="4" w:space="0" w:color="000000"/>
              <w:left w:val="single" w:sz="4" w:space="0" w:color="000000"/>
              <w:bottom w:val="single" w:sz="4" w:space="0" w:color="000000"/>
              <w:right w:val="single" w:sz="4" w:space="0" w:color="auto"/>
            </w:tcBorders>
          </w:tcPr>
          <w:p w14:paraId="4F39B3C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3B2306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5F6F2B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DC9817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677794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0759A7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AB3040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0AE104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0B3532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A8AC7F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925B6F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E97EC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6B11F4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5409230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D92C87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0322860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5E7BB47F"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3360E641"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00738D8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31</w:t>
            </w:r>
          </w:p>
        </w:tc>
        <w:tc>
          <w:tcPr>
            <w:tcW w:w="425" w:type="dxa"/>
            <w:tcBorders>
              <w:top w:val="single" w:sz="4" w:space="0" w:color="000000"/>
              <w:left w:val="single" w:sz="4" w:space="0" w:color="000000"/>
              <w:bottom w:val="single" w:sz="4" w:space="0" w:color="000000"/>
              <w:right w:val="single" w:sz="4" w:space="0" w:color="auto"/>
            </w:tcBorders>
          </w:tcPr>
          <w:p w14:paraId="6C090BF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1C1A9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B34991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BE14AA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CFA30C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52F088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671E2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FC825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0219BC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461D60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85D390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B6214B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CC09EE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749C93E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5E1ECA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37410C0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55763876"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3297580"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276E07D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32</w:t>
            </w:r>
          </w:p>
        </w:tc>
        <w:tc>
          <w:tcPr>
            <w:tcW w:w="425" w:type="dxa"/>
            <w:tcBorders>
              <w:top w:val="single" w:sz="4" w:space="0" w:color="000000"/>
              <w:left w:val="single" w:sz="4" w:space="0" w:color="000000"/>
              <w:bottom w:val="single" w:sz="4" w:space="0" w:color="000000"/>
              <w:right w:val="single" w:sz="4" w:space="0" w:color="auto"/>
            </w:tcBorders>
          </w:tcPr>
          <w:p w14:paraId="433037E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BDD362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072D6C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0A63FA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4E4955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042739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0583B7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3ED5FF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87E0A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BC33D9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C1F980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3186F9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B7E5B1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1979234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74C165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D00F6F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491058B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20070991"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388D685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33</w:t>
            </w:r>
          </w:p>
        </w:tc>
        <w:tc>
          <w:tcPr>
            <w:tcW w:w="425" w:type="dxa"/>
            <w:tcBorders>
              <w:top w:val="single" w:sz="4" w:space="0" w:color="000000"/>
              <w:left w:val="single" w:sz="4" w:space="0" w:color="000000"/>
              <w:bottom w:val="single" w:sz="4" w:space="0" w:color="000000"/>
              <w:right w:val="single" w:sz="4" w:space="0" w:color="auto"/>
            </w:tcBorders>
          </w:tcPr>
          <w:p w14:paraId="23E9D92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5D3D9D4A"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1FC80916"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5811455E"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299EFFB7" w14:textId="77777777" w:rsidR="0048166B" w:rsidRPr="0048166B" w:rsidRDefault="0048166B" w:rsidP="0048166B">
            <w:pPr>
              <w:autoSpaceDE w:val="0"/>
              <w:autoSpaceDN w:val="0"/>
              <w:adjustRightInd w:val="0"/>
              <w:spacing w:after="0" w:line="360" w:lineRule="auto"/>
              <w:ind w:left="0" w:right="0" w:firstLine="0"/>
              <w:contextualSpacing/>
              <w:jc w:val="center"/>
              <w:rPr>
                <w:rFonts w:eastAsia="Times New Roman"/>
                <w:bCs/>
                <w:i/>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53C4DDC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7D146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383951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9FB9AF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47539D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037EE6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CC1B95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EF002D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28AAC45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A3AC7D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7C128B6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E7BD77F"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1A8603A"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4906BED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34</w:t>
            </w:r>
          </w:p>
        </w:tc>
        <w:tc>
          <w:tcPr>
            <w:tcW w:w="425" w:type="dxa"/>
            <w:tcBorders>
              <w:top w:val="single" w:sz="4" w:space="0" w:color="000000"/>
              <w:left w:val="single" w:sz="4" w:space="0" w:color="000000"/>
              <w:bottom w:val="single" w:sz="4" w:space="0" w:color="000000"/>
              <w:right w:val="single" w:sz="4" w:space="0" w:color="auto"/>
            </w:tcBorders>
          </w:tcPr>
          <w:p w14:paraId="22D41CA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E5C887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EEB12F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B44801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DF3399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6F52F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719B27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FE1B09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041684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494AB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EC37A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C4A4EF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9C4C4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5CB27F9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6D5CD0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1328359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89D3289"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5E75FFC5" w14:textId="77777777" w:rsidTr="003D324D">
        <w:trPr>
          <w:trHeight w:val="335"/>
        </w:trPr>
        <w:tc>
          <w:tcPr>
            <w:tcW w:w="534" w:type="dxa"/>
            <w:tcBorders>
              <w:top w:val="single" w:sz="4" w:space="0" w:color="000000"/>
              <w:left w:val="single" w:sz="4" w:space="0" w:color="000000"/>
              <w:bottom w:val="single" w:sz="4" w:space="0" w:color="000000"/>
              <w:right w:val="single" w:sz="4" w:space="0" w:color="000000"/>
            </w:tcBorders>
            <w:hideMark/>
          </w:tcPr>
          <w:p w14:paraId="03805C3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35</w:t>
            </w:r>
          </w:p>
        </w:tc>
        <w:tc>
          <w:tcPr>
            <w:tcW w:w="425" w:type="dxa"/>
            <w:tcBorders>
              <w:top w:val="single" w:sz="4" w:space="0" w:color="000000"/>
              <w:left w:val="single" w:sz="4" w:space="0" w:color="000000"/>
              <w:bottom w:val="single" w:sz="4" w:space="0" w:color="000000"/>
              <w:right w:val="single" w:sz="4" w:space="0" w:color="000000"/>
            </w:tcBorders>
          </w:tcPr>
          <w:p w14:paraId="6E5ED7A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Pr>
          <w:p w14:paraId="4784703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Pr>
          <w:p w14:paraId="3ED2F27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000000"/>
              <w:bottom w:val="single" w:sz="4" w:space="0" w:color="000000"/>
              <w:right w:val="single" w:sz="4" w:space="0" w:color="auto"/>
            </w:tcBorders>
          </w:tcPr>
          <w:p w14:paraId="3DAD517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D1B3AF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8B0FAE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974B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F49EB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1DC136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2E1D73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D09858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153BF1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D6D7A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211C1D0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E91621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3A6CE51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val="restart"/>
            <w:tcBorders>
              <w:top w:val="single" w:sz="4" w:space="0" w:color="auto"/>
              <w:left w:val="single" w:sz="4" w:space="0" w:color="auto"/>
              <w:bottom w:val="single" w:sz="4" w:space="0" w:color="auto"/>
              <w:right w:val="single" w:sz="4" w:space="0" w:color="auto"/>
            </w:tcBorders>
          </w:tcPr>
          <w:p w14:paraId="7E9CBFC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007413F5"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6FE217A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lastRenderedPageBreak/>
              <w:t>36</w:t>
            </w:r>
          </w:p>
        </w:tc>
        <w:tc>
          <w:tcPr>
            <w:tcW w:w="425" w:type="dxa"/>
            <w:tcBorders>
              <w:top w:val="single" w:sz="4" w:space="0" w:color="000000"/>
              <w:left w:val="single" w:sz="4" w:space="0" w:color="000000"/>
              <w:bottom w:val="single" w:sz="4" w:space="0" w:color="000000"/>
              <w:right w:val="single" w:sz="4" w:space="0" w:color="000000"/>
            </w:tcBorders>
          </w:tcPr>
          <w:p w14:paraId="4FB37CB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3C4B1A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BDF40F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ECBDE2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E1769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3289F0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868D3E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89676D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F5B322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9F3C7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FE03DE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8B2E2F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1B9EBB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2495422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D175DC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5475A16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3FBE3E98"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2842846B" w14:textId="77777777" w:rsidTr="003D324D">
        <w:tc>
          <w:tcPr>
            <w:tcW w:w="534" w:type="dxa"/>
            <w:tcBorders>
              <w:top w:val="single" w:sz="4" w:space="0" w:color="000000"/>
              <w:left w:val="single" w:sz="4" w:space="0" w:color="000000"/>
              <w:bottom w:val="single" w:sz="4" w:space="0" w:color="000000"/>
              <w:right w:val="single" w:sz="4" w:space="0" w:color="000000"/>
            </w:tcBorders>
            <w:hideMark/>
          </w:tcPr>
          <w:p w14:paraId="002E3D1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37</w:t>
            </w:r>
          </w:p>
        </w:tc>
        <w:tc>
          <w:tcPr>
            <w:tcW w:w="425" w:type="dxa"/>
            <w:tcBorders>
              <w:top w:val="single" w:sz="4" w:space="0" w:color="000000"/>
              <w:left w:val="single" w:sz="4" w:space="0" w:color="000000"/>
              <w:bottom w:val="single" w:sz="4" w:space="0" w:color="000000"/>
              <w:right w:val="single" w:sz="4" w:space="0" w:color="000000"/>
            </w:tcBorders>
          </w:tcPr>
          <w:p w14:paraId="08EAD08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34EDEB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3C1DBE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F1D2DB0"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D6EA8F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95487C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AE905A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889B76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64D899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7A42EE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0A87E4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B02521F"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3155CA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659085D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46AE5F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44051E4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13686DA1" w14:textId="77777777" w:rsidR="0048166B" w:rsidRPr="0048166B" w:rsidRDefault="0048166B" w:rsidP="0048166B">
            <w:pPr>
              <w:spacing w:after="0" w:line="360" w:lineRule="auto"/>
              <w:ind w:left="0" w:right="0" w:firstLine="0"/>
              <w:jc w:val="left"/>
              <w:rPr>
                <w:rFonts w:eastAsia="Times New Roman"/>
                <w:bCs/>
                <w:sz w:val="24"/>
                <w:szCs w:val="24"/>
                <w:lang w:eastAsia="ru-RU"/>
              </w:rPr>
            </w:pPr>
          </w:p>
        </w:tc>
      </w:tr>
      <w:tr w:rsidR="0048166B" w:rsidRPr="0048166B" w14:paraId="112ECCD0" w14:textId="77777777" w:rsidTr="003D324D">
        <w:trPr>
          <w:trHeight w:val="449"/>
        </w:trPr>
        <w:tc>
          <w:tcPr>
            <w:tcW w:w="534" w:type="dxa"/>
            <w:tcBorders>
              <w:top w:val="single" w:sz="4" w:space="0" w:color="000000"/>
              <w:left w:val="single" w:sz="4" w:space="0" w:color="000000"/>
              <w:bottom w:val="single" w:sz="4" w:space="0" w:color="000000"/>
              <w:right w:val="single" w:sz="4" w:space="0" w:color="000000"/>
            </w:tcBorders>
            <w:hideMark/>
          </w:tcPr>
          <w:p w14:paraId="1ADEC8E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r w:rsidRPr="0048166B">
              <w:rPr>
                <w:rFonts w:eastAsia="Times New Roman"/>
                <w:bCs/>
                <w:sz w:val="24"/>
                <w:szCs w:val="24"/>
                <w:lang w:eastAsia="ru-RU"/>
              </w:rPr>
              <w:t>38</w:t>
            </w:r>
          </w:p>
        </w:tc>
        <w:tc>
          <w:tcPr>
            <w:tcW w:w="425" w:type="dxa"/>
            <w:tcBorders>
              <w:top w:val="single" w:sz="4" w:space="0" w:color="000000"/>
              <w:left w:val="single" w:sz="4" w:space="0" w:color="000000"/>
              <w:bottom w:val="single" w:sz="4" w:space="0" w:color="000000"/>
              <w:right w:val="single" w:sz="4" w:space="0" w:color="000000"/>
            </w:tcBorders>
          </w:tcPr>
          <w:p w14:paraId="6FCEED9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07D63E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156DF7EC"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6CCE75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DD3967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407DB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A22D22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4E42C3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081B10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A70E1A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78CF55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5ADF81A"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E13FF7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83" w:type="dxa"/>
            <w:tcBorders>
              <w:top w:val="nil"/>
              <w:left w:val="single" w:sz="4" w:space="0" w:color="auto"/>
              <w:bottom w:val="nil"/>
              <w:right w:val="single" w:sz="4" w:space="0" w:color="auto"/>
            </w:tcBorders>
          </w:tcPr>
          <w:p w14:paraId="503B97F2"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9410F7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6703" w:type="dxa"/>
            <w:tcBorders>
              <w:top w:val="nil"/>
              <w:left w:val="single" w:sz="4" w:space="0" w:color="auto"/>
              <w:bottom w:val="nil"/>
              <w:right w:val="single" w:sz="4" w:space="0" w:color="auto"/>
            </w:tcBorders>
          </w:tcPr>
          <w:p w14:paraId="6FFACE9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c>
          <w:tcPr>
            <w:tcW w:w="2942" w:type="dxa"/>
            <w:tcBorders>
              <w:top w:val="single" w:sz="4" w:space="0" w:color="auto"/>
              <w:left w:val="single" w:sz="4" w:space="0" w:color="auto"/>
              <w:bottom w:val="single" w:sz="4" w:space="0" w:color="auto"/>
              <w:right w:val="single" w:sz="4" w:space="0" w:color="auto"/>
            </w:tcBorders>
          </w:tcPr>
          <w:p w14:paraId="03D4AE49"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eastAsia="ru-RU"/>
              </w:rPr>
            </w:pPr>
          </w:p>
        </w:tc>
      </w:tr>
      <w:tr w:rsidR="0048166B" w:rsidRPr="0048166B" w14:paraId="5F4C249B" w14:textId="77777777" w:rsidTr="003D324D">
        <w:trPr>
          <w:gridAfter w:val="2"/>
          <w:wAfter w:w="9645" w:type="dxa"/>
        </w:trPr>
        <w:tc>
          <w:tcPr>
            <w:tcW w:w="534" w:type="dxa"/>
            <w:vMerge w:val="restart"/>
            <w:tcBorders>
              <w:top w:val="single" w:sz="4" w:space="0" w:color="000000"/>
              <w:left w:val="single" w:sz="4" w:space="0" w:color="000000"/>
              <w:bottom w:val="single" w:sz="4" w:space="0" w:color="000000"/>
              <w:right w:val="single" w:sz="4" w:space="0" w:color="000000"/>
            </w:tcBorders>
            <w:hideMark/>
          </w:tcPr>
          <w:p w14:paraId="4B73F412"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val="en-US" w:eastAsia="ru-RU"/>
              </w:rPr>
            </w:pPr>
            <w:r w:rsidRPr="0048166B">
              <w:rPr>
                <w:rFonts w:eastAsia="Times New Roman"/>
                <w:bCs/>
                <w:sz w:val="24"/>
                <w:szCs w:val="24"/>
                <w:lang w:val="en-US" w:eastAsia="ru-RU"/>
              </w:rPr>
              <w:t>Ns</w:t>
            </w:r>
          </w:p>
        </w:tc>
        <w:tc>
          <w:tcPr>
            <w:tcW w:w="425" w:type="dxa"/>
            <w:tcBorders>
              <w:top w:val="single" w:sz="4" w:space="0" w:color="000000"/>
              <w:left w:val="single" w:sz="4" w:space="0" w:color="000000"/>
              <w:bottom w:val="single" w:sz="4" w:space="0" w:color="000000"/>
              <w:right w:val="single" w:sz="4" w:space="0" w:color="000000"/>
            </w:tcBorders>
            <w:hideMark/>
          </w:tcPr>
          <w:p w14:paraId="3A672C55"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val="en-US" w:eastAsia="ru-RU"/>
              </w:rPr>
            </w:pPr>
            <w:r w:rsidRPr="0048166B">
              <w:rPr>
                <w:rFonts w:eastAsia="Times New Roman"/>
                <w:bCs/>
                <w:sz w:val="24"/>
                <w:szCs w:val="24"/>
                <w:lang w:val="en-US" w:eastAsia="ru-RU"/>
              </w:rPr>
              <w:t>H</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31C91E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eastAsia="ru-RU"/>
              </w:rPr>
              <w:t>D</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1A15CFF1"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d</w:t>
            </w:r>
          </w:p>
        </w:tc>
        <w:tc>
          <w:tcPr>
            <w:tcW w:w="567" w:type="dxa"/>
            <w:tcBorders>
              <w:top w:val="single" w:sz="4" w:space="0" w:color="000000"/>
              <w:left w:val="single" w:sz="4" w:space="0" w:color="000000"/>
              <w:bottom w:val="single" w:sz="4" w:space="0" w:color="000000"/>
              <w:right w:val="single" w:sz="4" w:space="0" w:color="auto"/>
            </w:tcBorders>
            <w:hideMark/>
          </w:tcPr>
          <w:p w14:paraId="51D70A8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gA</w:t>
            </w:r>
            <w:proofErr w:type="spellEnd"/>
          </w:p>
        </w:tc>
        <w:tc>
          <w:tcPr>
            <w:tcW w:w="567" w:type="dxa"/>
            <w:tcBorders>
              <w:top w:val="single" w:sz="4" w:space="0" w:color="000000"/>
              <w:left w:val="single" w:sz="4" w:space="0" w:color="000000"/>
              <w:bottom w:val="single" w:sz="4" w:space="0" w:color="000000"/>
              <w:right w:val="single" w:sz="4" w:space="0" w:color="auto"/>
            </w:tcBorders>
            <w:hideMark/>
          </w:tcPr>
          <w:p w14:paraId="41BC66F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gX</w:t>
            </w:r>
            <w:proofErr w:type="spellEnd"/>
          </w:p>
        </w:tc>
        <w:tc>
          <w:tcPr>
            <w:tcW w:w="567" w:type="dxa"/>
            <w:tcBorders>
              <w:top w:val="single" w:sz="4" w:space="0" w:color="000000"/>
              <w:left w:val="single" w:sz="4" w:space="0" w:color="000000"/>
              <w:bottom w:val="single" w:sz="4" w:space="0" w:color="000000"/>
              <w:right w:val="single" w:sz="4" w:space="0" w:color="auto"/>
            </w:tcBorders>
            <w:hideMark/>
          </w:tcPr>
          <w:p w14:paraId="73C6DDDB"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gB</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F3A096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rA</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0869A9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rX</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6E5703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roofErr w:type="spellStart"/>
            <w:r w:rsidRPr="0048166B">
              <w:rPr>
                <w:rFonts w:eastAsia="Times New Roman"/>
                <w:bCs/>
                <w:sz w:val="24"/>
                <w:szCs w:val="24"/>
                <w:lang w:val="en-US" w:eastAsia="ru-RU"/>
              </w:rPr>
              <w:t>rB</w:t>
            </w:r>
            <w:proofErr w:type="spellEnd"/>
          </w:p>
        </w:tc>
        <w:tc>
          <w:tcPr>
            <w:tcW w:w="283" w:type="dxa"/>
            <w:tcBorders>
              <w:top w:val="nil"/>
              <w:left w:val="single" w:sz="4" w:space="0" w:color="auto"/>
              <w:bottom w:val="nil"/>
              <w:right w:val="single" w:sz="4" w:space="0" w:color="auto"/>
            </w:tcBorders>
          </w:tcPr>
          <w:p w14:paraId="4B0ED44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14:paraId="12F1BF7F"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p>
        </w:tc>
      </w:tr>
      <w:tr w:rsidR="0048166B" w:rsidRPr="0048166B" w14:paraId="140BA367" w14:textId="77777777" w:rsidTr="003D324D">
        <w:trPr>
          <w:gridAfter w:val="2"/>
          <w:wAfter w:w="9645" w:type="dxa"/>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725345D" w14:textId="77777777" w:rsidR="0048166B" w:rsidRPr="0048166B" w:rsidRDefault="0048166B" w:rsidP="0048166B">
            <w:pPr>
              <w:spacing w:after="0" w:line="360" w:lineRule="auto"/>
              <w:ind w:left="0" w:right="0" w:firstLine="0"/>
              <w:jc w:val="left"/>
              <w:rPr>
                <w:rFonts w:eastAsia="Times New Roman"/>
                <w:bCs/>
                <w:sz w:val="24"/>
                <w:szCs w:val="24"/>
                <w:lang w:val="en-US" w:eastAsia="ru-RU"/>
              </w:rPr>
            </w:pPr>
          </w:p>
        </w:tc>
        <w:tc>
          <w:tcPr>
            <w:tcW w:w="425" w:type="dxa"/>
            <w:tcBorders>
              <w:top w:val="single" w:sz="4" w:space="0" w:color="000000"/>
              <w:left w:val="single" w:sz="4" w:space="0" w:color="000000"/>
              <w:bottom w:val="single" w:sz="4" w:space="0" w:color="000000"/>
              <w:right w:val="single" w:sz="4" w:space="0" w:color="000000"/>
            </w:tcBorders>
          </w:tcPr>
          <w:p w14:paraId="39569666" w14:textId="77777777" w:rsidR="0048166B" w:rsidRPr="0048166B" w:rsidRDefault="0048166B" w:rsidP="0048166B">
            <w:pPr>
              <w:autoSpaceDE w:val="0"/>
              <w:autoSpaceDN w:val="0"/>
              <w:adjustRightInd w:val="0"/>
              <w:spacing w:after="200" w:line="360" w:lineRule="auto"/>
              <w:ind w:left="0" w:right="0" w:firstLine="0"/>
              <w:rPr>
                <w:rFonts w:eastAsia="Times New Roman"/>
                <w:bCs/>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9D48CE3"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tcPr>
          <w:p w14:paraId="7A2DC564"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tcPr>
          <w:p w14:paraId="48FA80D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tcPr>
          <w:p w14:paraId="4D2EA21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tcPr>
          <w:p w14:paraId="110CECE1"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tcPr>
          <w:p w14:paraId="37E820C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tcPr>
          <w:p w14:paraId="5F3E05C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000000"/>
              <w:left w:val="single" w:sz="4" w:space="0" w:color="000000"/>
              <w:bottom w:val="single" w:sz="4" w:space="0" w:color="000000"/>
              <w:right w:val="single" w:sz="4" w:space="0" w:color="auto"/>
            </w:tcBorders>
          </w:tcPr>
          <w:p w14:paraId="69705F75"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170B063D"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1CFB19DE"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tcPr>
          <w:p w14:paraId="681C2CF7"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283" w:type="dxa"/>
            <w:tcBorders>
              <w:top w:val="nil"/>
              <w:left w:val="single" w:sz="4" w:space="0" w:color="auto"/>
              <w:bottom w:val="nil"/>
              <w:right w:val="single" w:sz="4" w:space="0" w:color="auto"/>
            </w:tcBorders>
          </w:tcPr>
          <w:p w14:paraId="1BF5FF56"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14:paraId="47514688" w14:textId="77777777" w:rsidR="0048166B" w:rsidRPr="0048166B" w:rsidRDefault="0048166B" w:rsidP="0048166B">
            <w:pPr>
              <w:autoSpaceDE w:val="0"/>
              <w:autoSpaceDN w:val="0"/>
              <w:adjustRightInd w:val="0"/>
              <w:spacing w:after="0" w:line="360" w:lineRule="auto"/>
              <w:ind w:left="0" w:right="0" w:firstLine="0"/>
              <w:contextualSpacing/>
              <w:rPr>
                <w:rFonts w:eastAsia="Times New Roman"/>
                <w:bCs/>
                <w:sz w:val="24"/>
                <w:szCs w:val="24"/>
                <w:lang w:val="en-US" w:eastAsia="ru-RU"/>
              </w:rPr>
            </w:pPr>
          </w:p>
        </w:tc>
      </w:tr>
    </w:tbl>
    <w:p w14:paraId="7FA59CD7" w14:textId="77777777" w:rsidR="000329B6" w:rsidRDefault="000329B6" w:rsidP="00B86B8C">
      <w:pPr>
        <w:spacing w:after="0" w:line="240" w:lineRule="auto"/>
        <w:ind w:left="0" w:right="6" w:firstLine="567"/>
        <w:rPr>
          <w:b/>
          <w:sz w:val="24"/>
          <w:szCs w:val="24"/>
        </w:rPr>
      </w:pPr>
    </w:p>
    <w:p w14:paraId="2F9AECD4" w14:textId="77777777" w:rsidR="0048166B" w:rsidRPr="0048166B" w:rsidRDefault="0048166B" w:rsidP="0048166B">
      <w:pPr>
        <w:autoSpaceDE w:val="0"/>
        <w:autoSpaceDN w:val="0"/>
        <w:adjustRightInd w:val="0"/>
        <w:spacing w:after="0" w:line="360" w:lineRule="auto"/>
        <w:ind w:left="0" w:right="0" w:firstLine="0"/>
        <w:rPr>
          <w:rFonts w:eastAsia="Times New Roman"/>
          <w:sz w:val="24"/>
          <w:szCs w:val="24"/>
          <w:lang w:eastAsia="ru-RU"/>
        </w:rPr>
      </w:pPr>
      <w:r w:rsidRPr="0048166B">
        <w:rPr>
          <w:rFonts w:eastAsia="Times New Roman"/>
          <w:sz w:val="24"/>
          <w:szCs w:val="24"/>
          <w:lang w:eastAsia="ru-RU"/>
        </w:rPr>
        <w:t>Максимально и минимально допустимые значения соответствующих размеров</w:t>
      </w:r>
    </w:p>
    <w:p w14:paraId="657C48CC" w14:textId="77777777" w:rsidR="0048166B" w:rsidRPr="0048166B" w:rsidRDefault="0048166B" w:rsidP="0048166B">
      <w:pPr>
        <w:autoSpaceDE w:val="0"/>
        <w:autoSpaceDN w:val="0"/>
        <w:adjustRightInd w:val="0"/>
        <w:spacing w:after="0" w:line="360" w:lineRule="auto"/>
        <w:ind w:left="0" w:right="0" w:firstLine="0"/>
        <w:rPr>
          <w:rFonts w:eastAsia="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1226"/>
        <w:gridCol w:w="1226"/>
        <w:gridCol w:w="1406"/>
        <w:gridCol w:w="1161"/>
        <w:gridCol w:w="1153"/>
        <w:gridCol w:w="1176"/>
        <w:gridCol w:w="1199"/>
      </w:tblGrid>
      <w:tr w:rsidR="0048166B" w:rsidRPr="0048166B" w14:paraId="1E891AE9" w14:textId="77777777" w:rsidTr="003D324D">
        <w:tc>
          <w:tcPr>
            <w:tcW w:w="1024" w:type="dxa"/>
            <w:tcBorders>
              <w:top w:val="single" w:sz="4" w:space="0" w:color="000000"/>
              <w:left w:val="single" w:sz="4" w:space="0" w:color="000000"/>
              <w:bottom w:val="single" w:sz="4" w:space="0" w:color="000000"/>
              <w:right w:val="single" w:sz="4" w:space="0" w:color="000000"/>
            </w:tcBorders>
            <w:hideMark/>
          </w:tcPr>
          <w:p w14:paraId="6C019465"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eastAsia="ru-RU"/>
              </w:rPr>
              <w:t>H</w:t>
            </w:r>
          </w:p>
        </w:tc>
        <w:tc>
          <w:tcPr>
            <w:tcW w:w="1226" w:type="dxa"/>
            <w:tcBorders>
              <w:top w:val="single" w:sz="4" w:space="0" w:color="000000"/>
              <w:left w:val="single" w:sz="4" w:space="0" w:color="000000"/>
              <w:bottom w:val="single" w:sz="4" w:space="0" w:color="000000"/>
              <w:right w:val="single" w:sz="4" w:space="0" w:color="000000"/>
            </w:tcBorders>
            <w:hideMark/>
          </w:tcPr>
          <w:p w14:paraId="13A6E22D"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D</w:t>
            </w:r>
          </w:p>
        </w:tc>
        <w:tc>
          <w:tcPr>
            <w:tcW w:w="1226" w:type="dxa"/>
            <w:tcBorders>
              <w:top w:val="single" w:sz="4" w:space="0" w:color="000000"/>
              <w:left w:val="single" w:sz="4" w:space="0" w:color="000000"/>
              <w:bottom w:val="single" w:sz="4" w:space="0" w:color="000000"/>
              <w:right w:val="single" w:sz="4" w:space="0" w:color="000000"/>
            </w:tcBorders>
            <w:hideMark/>
          </w:tcPr>
          <w:p w14:paraId="043F9904"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d</w:t>
            </w:r>
          </w:p>
        </w:tc>
        <w:tc>
          <w:tcPr>
            <w:tcW w:w="1406" w:type="dxa"/>
            <w:tcBorders>
              <w:top w:val="single" w:sz="4" w:space="0" w:color="000000"/>
              <w:left w:val="single" w:sz="4" w:space="0" w:color="000000"/>
              <w:bottom w:val="single" w:sz="4" w:space="0" w:color="000000"/>
              <w:right w:val="single" w:sz="4" w:space="0" w:color="000000"/>
            </w:tcBorders>
            <w:hideMark/>
          </w:tcPr>
          <w:p w14:paraId="16DDD891"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e</w:t>
            </w:r>
          </w:p>
        </w:tc>
        <w:tc>
          <w:tcPr>
            <w:tcW w:w="1161" w:type="dxa"/>
            <w:tcBorders>
              <w:top w:val="single" w:sz="4" w:space="0" w:color="000000"/>
              <w:left w:val="single" w:sz="4" w:space="0" w:color="000000"/>
              <w:bottom w:val="single" w:sz="4" w:space="0" w:color="000000"/>
              <w:right w:val="single" w:sz="4" w:space="0" w:color="000000"/>
            </w:tcBorders>
            <w:hideMark/>
          </w:tcPr>
          <w:p w14:paraId="57C9E94C"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g</w:t>
            </w:r>
          </w:p>
        </w:tc>
        <w:tc>
          <w:tcPr>
            <w:tcW w:w="1153" w:type="dxa"/>
            <w:tcBorders>
              <w:top w:val="single" w:sz="4" w:space="0" w:color="000000"/>
              <w:left w:val="single" w:sz="4" w:space="0" w:color="000000"/>
              <w:bottom w:val="single" w:sz="4" w:space="0" w:color="000000"/>
              <w:right w:val="single" w:sz="4" w:space="0" w:color="000000"/>
            </w:tcBorders>
            <w:hideMark/>
          </w:tcPr>
          <w:p w14:paraId="7807F268"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r</w:t>
            </w:r>
          </w:p>
        </w:tc>
        <w:tc>
          <w:tcPr>
            <w:tcW w:w="1176" w:type="dxa"/>
            <w:tcBorders>
              <w:top w:val="single" w:sz="4" w:space="0" w:color="000000"/>
              <w:left w:val="single" w:sz="4" w:space="0" w:color="000000"/>
              <w:bottom w:val="single" w:sz="4" w:space="0" w:color="000000"/>
              <w:right w:val="single" w:sz="4" w:space="0" w:color="000000"/>
            </w:tcBorders>
            <w:hideMark/>
          </w:tcPr>
          <w:p w14:paraId="63EB6BE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h</w:t>
            </w:r>
          </w:p>
        </w:tc>
        <w:tc>
          <w:tcPr>
            <w:tcW w:w="1199" w:type="dxa"/>
            <w:tcBorders>
              <w:top w:val="single" w:sz="4" w:space="0" w:color="000000"/>
              <w:left w:val="single" w:sz="4" w:space="0" w:color="000000"/>
              <w:bottom w:val="single" w:sz="4" w:space="0" w:color="000000"/>
              <w:right w:val="single" w:sz="4" w:space="0" w:color="000000"/>
            </w:tcBorders>
            <w:hideMark/>
          </w:tcPr>
          <w:p w14:paraId="59975AF4"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i/>
                <w:sz w:val="24"/>
                <w:szCs w:val="24"/>
                <w:lang w:val="en-US" w:eastAsia="ru-RU"/>
              </w:rPr>
            </w:pPr>
            <w:r w:rsidRPr="0048166B">
              <w:rPr>
                <w:rFonts w:eastAsia="Times New Roman"/>
                <w:bCs/>
                <w:i/>
                <w:sz w:val="24"/>
                <w:szCs w:val="24"/>
                <w:lang w:val="en-US" w:eastAsia="ru-RU"/>
              </w:rPr>
              <w:t>p</w:t>
            </w:r>
          </w:p>
        </w:tc>
      </w:tr>
      <w:tr w:rsidR="0048166B" w:rsidRPr="0048166B" w14:paraId="3432E53A" w14:textId="77777777" w:rsidTr="003D324D">
        <w:tc>
          <w:tcPr>
            <w:tcW w:w="1024" w:type="dxa"/>
            <w:tcBorders>
              <w:top w:val="single" w:sz="4" w:space="0" w:color="000000"/>
              <w:left w:val="single" w:sz="4" w:space="0" w:color="000000"/>
              <w:bottom w:val="single" w:sz="4" w:space="0" w:color="000000"/>
              <w:right w:val="single" w:sz="4" w:space="0" w:color="000000"/>
            </w:tcBorders>
            <w:hideMark/>
          </w:tcPr>
          <w:p w14:paraId="0CDA0F13"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849</w:t>
            </w:r>
          </w:p>
        </w:tc>
        <w:tc>
          <w:tcPr>
            <w:tcW w:w="1226" w:type="dxa"/>
            <w:tcBorders>
              <w:top w:val="single" w:sz="4" w:space="0" w:color="000000"/>
              <w:left w:val="single" w:sz="4" w:space="0" w:color="000000"/>
              <w:bottom w:val="single" w:sz="4" w:space="0" w:color="000000"/>
              <w:right w:val="single" w:sz="4" w:space="0" w:color="000000"/>
            </w:tcBorders>
            <w:hideMark/>
          </w:tcPr>
          <w:p w14:paraId="248108BF" w14:textId="77777777" w:rsidR="0048166B" w:rsidRPr="0048166B" w:rsidRDefault="0048166B" w:rsidP="0048166B">
            <w:pPr>
              <w:autoSpaceDE w:val="0"/>
              <w:autoSpaceDN w:val="0"/>
              <w:adjustRightInd w:val="0"/>
              <w:spacing w:after="0" w:line="360" w:lineRule="auto"/>
              <w:ind w:left="0" w:right="0" w:firstLine="0"/>
              <w:jc w:val="center"/>
              <w:rPr>
                <w:rFonts w:eastAsia="Times New Roman"/>
                <w:bCs/>
                <w:color w:val="000000"/>
                <w:sz w:val="24"/>
                <w:szCs w:val="24"/>
                <w:lang w:eastAsia="ru-RU"/>
              </w:rPr>
            </w:pPr>
            <w:r w:rsidRPr="0048166B">
              <w:rPr>
                <w:rFonts w:eastAsia="Times New Roman"/>
                <w:bCs/>
                <w:color w:val="000000"/>
                <w:sz w:val="24"/>
                <w:szCs w:val="24"/>
                <w:lang w:val="en-US" w:eastAsia="ru-RU"/>
              </w:rPr>
              <w:t>129,6</w:t>
            </w:r>
          </w:p>
        </w:tc>
        <w:tc>
          <w:tcPr>
            <w:tcW w:w="1226" w:type="dxa"/>
            <w:tcBorders>
              <w:top w:val="single" w:sz="4" w:space="0" w:color="000000"/>
              <w:left w:val="single" w:sz="4" w:space="0" w:color="000000"/>
              <w:bottom w:val="single" w:sz="4" w:space="0" w:color="000000"/>
              <w:right w:val="single" w:sz="4" w:space="0" w:color="000000"/>
            </w:tcBorders>
            <w:hideMark/>
          </w:tcPr>
          <w:p w14:paraId="05394DC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19,9</w:t>
            </w:r>
          </w:p>
        </w:tc>
        <w:tc>
          <w:tcPr>
            <w:tcW w:w="1406" w:type="dxa"/>
            <w:tcBorders>
              <w:top w:val="single" w:sz="4" w:space="0" w:color="000000"/>
              <w:left w:val="single" w:sz="4" w:space="0" w:color="000000"/>
              <w:bottom w:val="single" w:sz="4" w:space="0" w:color="000000"/>
              <w:right w:val="single" w:sz="4" w:space="0" w:color="000000"/>
            </w:tcBorders>
            <w:hideMark/>
          </w:tcPr>
          <w:p w14:paraId="0268615F"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29,7</w:t>
            </w:r>
          </w:p>
        </w:tc>
        <w:tc>
          <w:tcPr>
            <w:tcW w:w="1161" w:type="dxa"/>
            <w:tcBorders>
              <w:top w:val="single" w:sz="4" w:space="0" w:color="000000"/>
              <w:left w:val="single" w:sz="4" w:space="0" w:color="000000"/>
              <w:bottom w:val="single" w:sz="4" w:space="0" w:color="000000"/>
              <w:right w:val="single" w:sz="4" w:space="0" w:color="000000"/>
            </w:tcBorders>
            <w:hideMark/>
          </w:tcPr>
          <w:p w14:paraId="796C29D6"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99,7</w:t>
            </w:r>
          </w:p>
        </w:tc>
        <w:tc>
          <w:tcPr>
            <w:tcW w:w="1153" w:type="dxa"/>
            <w:tcBorders>
              <w:top w:val="single" w:sz="4" w:space="0" w:color="000000"/>
              <w:left w:val="single" w:sz="4" w:space="0" w:color="000000"/>
              <w:bottom w:val="single" w:sz="4" w:space="0" w:color="000000"/>
              <w:right w:val="single" w:sz="4" w:space="0" w:color="000000"/>
            </w:tcBorders>
            <w:hideMark/>
          </w:tcPr>
          <w:p w14:paraId="458DFD04"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59,7</w:t>
            </w:r>
          </w:p>
        </w:tc>
        <w:tc>
          <w:tcPr>
            <w:tcW w:w="1176" w:type="dxa"/>
            <w:tcBorders>
              <w:top w:val="single" w:sz="4" w:space="0" w:color="000000"/>
              <w:left w:val="single" w:sz="4" w:space="0" w:color="000000"/>
              <w:bottom w:val="single" w:sz="4" w:space="0" w:color="000000"/>
              <w:right w:val="single" w:sz="4" w:space="0" w:color="000000"/>
            </w:tcBorders>
            <w:hideMark/>
          </w:tcPr>
          <w:p w14:paraId="7330603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49,5</w:t>
            </w:r>
          </w:p>
        </w:tc>
        <w:tc>
          <w:tcPr>
            <w:tcW w:w="1199" w:type="dxa"/>
            <w:tcBorders>
              <w:top w:val="single" w:sz="4" w:space="0" w:color="000000"/>
              <w:left w:val="single" w:sz="4" w:space="0" w:color="000000"/>
              <w:bottom w:val="single" w:sz="4" w:space="0" w:color="000000"/>
              <w:right w:val="single" w:sz="4" w:space="0" w:color="000000"/>
            </w:tcBorders>
            <w:hideMark/>
          </w:tcPr>
          <w:p w14:paraId="21E6F432"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29,7</w:t>
            </w:r>
          </w:p>
        </w:tc>
      </w:tr>
      <w:tr w:rsidR="0048166B" w:rsidRPr="0048166B" w14:paraId="7004C90B" w14:textId="77777777" w:rsidTr="003D324D">
        <w:tc>
          <w:tcPr>
            <w:tcW w:w="1024" w:type="dxa"/>
            <w:tcBorders>
              <w:top w:val="single" w:sz="4" w:space="0" w:color="000000"/>
              <w:left w:val="single" w:sz="4" w:space="0" w:color="000000"/>
              <w:bottom w:val="single" w:sz="4" w:space="0" w:color="000000"/>
              <w:right w:val="single" w:sz="4" w:space="0" w:color="000000"/>
            </w:tcBorders>
            <w:hideMark/>
          </w:tcPr>
          <w:p w14:paraId="1F90AB5A"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val="en-US" w:eastAsia="ru-RU"/>
              </w:rPr>
            </w:pPr>
            <w:r w:rsidRPr="0048166B">
              <w:rPr>
                <w:rFonts w:eastAsia="Times New Roman"/>
                <w:bCs/>
                <w:sz w:val="24"/>
                <w:szCs w:val="24"/>
                <w:lang w:val="en-US" w:eastAsia="ru-RU"/>
              </w:rPr>
              <w:t>851</w:t>
            </w:r>
          </w:p>
        </w:tc>
        <w:tc>
          <w:tcPr>
            <w:tcW w:w="1226" w:type="dxa"/>
            <w:tcBorders>
              <w:top w:val="single" w:sz="4" w:space="0" w:color="000000"/>
              <w:left w:val="single" w:sz="4" w:space="0" w:color="000000"/>
              <w:bottom w:val="single" w:sz="4" w:space="0" w:color="000000"/>
              <w:right w:val="single" w:sz="4" w:space="0" w:color="000000"/>
            </w:tcBorders>
            <w:hideMark/>
          </w:tcPr>
          <w:p w14:paraId="0C0A67E7"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130,4</w:t>
            </w:r>
          </w:p>
        </w:tc>
        <w:tc>
          <w:tcPr>
            <w:tcW w:w="1226" w:type="dxa"/>
            <w:tcBorders>
              <w:top w:val="single" w:sz="4" w:space="0" w:color="000000"/>
              <w:left w:val="single" w:sz="4" w:space="0" w:color="000000"/>
              <w:bottom w:val="single" w:sz="4" w:space="0" w:color="000000"/>
              <w:right w:val="single" w:sz="4" w:space="0" w:color="000000"/>
            </w:tcBorders>
            <w:hideMark/>
          </w:tcPr>
          <w:p w14:paraId="0640B1FC"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20,1</w:t>
            </w:r>
          </w:p>
        </w:tc>
        <w:tc>
          <w:tcPr>
            <w:tcW w:w="1406" w:type="dxa"/>
            <w:tcBorders>
              <w:top w:val="single" w:sz="4" w:space="0" w:color="000000"/>
              <w:left w:val="single" w:sz="4" w:space="0" w:color="000000"/>
              <w:bottom w:val="single" w:sz="4" w:space="0" w:color="000000"/>
              <w:right w:val="single" w:sz="4" w:space="0" w:color="000000"/>
            </w:tcBorders>
            <w:hideMark/>
          </w:tcPr>
          <w:p w14:paraId="7AF8B256"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30,3</w:t>
            </w:r>
          </w:p>
        </w:tc>
        <w:tc>
          <w:tcPr>
            <w:tcW w:w="1161" w:type="dxa"/>
            <w:tcBorders>
              <w:top w:val="single" w:sz="4" w:space="0" w:color="000000"/>
              <w:left w:val="single" w:sz="4" w:space="0" w:color="000000"/>
              <w:bottom w:val="single" w:sz="4" w:space="0" w:color="000000"/>
              <w:right w:val="single" w:sz="4" w:space="0" w:color="000000"/>
            </w:tcBorders>
            <w:hideMark/>
          </w:tcPr>
          <w:p w14:paraId="31DE8A60"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100,3</w:t>
            </w:r>
          </w:p>
        </w:tc>
        <w:tc>
          <w:tcPr>
            <w:tcW w:w="1153" w:type="dxa"/>
            <w:tcBorders>
              <w:top w:val="single" w:sz="4" w:space="0" w:color="000000"/>
              <w:left w:val="single" w:sz="4" w:space="0" w:color="000000"/>
              <w:bottom w:val="single" w:sz="4" w:space="0" w:color="000000"/>
              <w:right w:val="single" w:sz="4" w:space="0" w:color="000000"/>
            </w:tcBorders>
            <w:hideMark/>
          </w:tcPr>
          <w:p w14:paraId="416F458A"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60,3</w:t>
            </w:r>
          </w:p>
        </w:tc>
        <w:tc>
          <w:tcPr>
            <w:tcW w:w="1176" w:type="dxa"/>
            <w:tcBorders>
              <w:top w:val="single" w:sz="4" w:space="0" w:color="000000"/>
              <w:left w:val="single" w:sz="4" w:space="0" w:color="000000"/>
              <w:bottom w:val="single" w:sz="4" w:space="0" w:color="000000"/>
              <w:right w:val="single" w:sz="4" w:space="0" w:color="000000"/>
            </w:tcBorders>
            <w:hideMark/>
          </w:tcPr>
          <w:p w14:paraId="64CB8F9B"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50,5</w:t>
            </w:r>
          </w:p>
        </w:tc>
        <w:tc>
          <w:tcPr>
            <w:tcW w:w="1199" w:type="dxa"/>
            <w:tcBorders>
              <w:top w:val="single" w:sz="4" w:space="0" w:color="000000"/>
              <w:left w:val="single" w:sz="4" w:space="0" w:color="000000"/>
              <w:bottom w:val="single" w:sz="4" w:space="0" w:color="000000"/>
              <w:right w:val="single" w:sz="4" w:space="0" w:color="000000"/>
            </w:tcBorders>
            <w:hideMark/>
          </w:tcPr>
          <w:p w14:paraId="70510A4B" w14:textId="77777777" w:rsidR="0048166B" w:rsidRPr="0048166B" w:rsidRDefault="0048166B" w:rsidP="0048166B">
            <w:pPr>
              <w:autoSpaceDE w:val="0"/>
              <w:autoSpaceDN w:val="0"/>
              <w:adjustRightInd w:val="0"/>
              <w:spacing w:after="200" w:line="360" w:lineRule="auto"/>
              <w:ind w:left="0" w:right="0" w:firstLine="0"/>
              <w:jc w:val="center"/>
              <w:rPr>
                <w:rFonts w:eastAsia="Times New Roman"/>
                <w:bCs/>
                <w:sz w:val="24"/>
                <w:szCs w:val="24"/>
                <w:lang w:eastAsia="ru-RU"/>
              </w:rPr>
            </w:pPr>
            <w:r w:rsidRPr="0048166B">
              <w:rPr>
                <w:rFonts w:eastAsia="Times New Roman"/>
                <w:bCs/>
                <w:sz w:val="24"/>
                <w:szCs w:val="24"/>
                <w:lang w:eastAsia="ru-RU"/>
              </w:rPr>
              <w:t>30,3</w:t>
            </w:r>
          </w:p>
        </w:tc>
      </w:tr>
    </w:tbl>
    <w:p w14:paraId="02A1971F" w14:textId="77777777" w:rsidR="0048166B" w:rsidRPr="0048166B" w:rsidRDefault="0048166B" w:rsidP="0048166B">
      <w:pPr>
        <w:autoSpaceDE w:val="0"/>
        <w:autoSpaceDN w:val="0"/>
        <w:adjustRightInd w:val="0"/>
        <w:spacing w:after="0" w:line="360" w:lineRule="auto"/>
        <w:ind w:left="0" w:right="0" w:firstLine="0"/>
        <w:jc w:val="left"/>
        <w:rPr>
          <w:rFonts w:ascii="Arial" w:eastAsia="Times New Roman" w:hAnsi="Arial" w:cs="Arial"/>
          <w:bCs/>
          <w:sz w:val="24"/>
          <w:szCs w:val="24"/>
          <w:lang w:eastAsia="ru-RU"/>
        </w:rPr>
      </w:pPr>
    </w:p>
    <w:p w14:paraId="38C561AF" w14:textId="77777777" w:rsidR="0048166B" w:rsidRDefault="0048166B" w:rsidP="00B86B8C">
      <w:pPr>
        <w:spacing w:after="0" w:line="240" w:lineRule="auto"/>
        <w:ind w:left="0" w:right="6" w:firstLine="567"/>
        <w:rPr>
          <w:b/>
          <w:sz w:val="24"/>
          <w:szCs w:val="24"/>
        </w:rPr>
      </w:pPr>
    </w:p>
    <w:p w14:paraId="3B4C843A" w14:textId="77777777" w:rsidR="0048166B" w:rsidRDefault="0048166B" w:rsidP="00B86B8C">
      <w:pPr>
        <w:spacing w:after="0" w:line="240" w:lineRule="auto"/>
        <w:ind w:left="0" w:right="6" w:firstLine="567"/>
        <w:rPr>
          <w:b/>
          <w:sz w:val="24"/>
          <w:szCs w:val="24"/>
        </w:rPr>
      </w:pPr>
    </w:p>
    <w:p w14:paraId="29C4E7D3" w14:textId="77777777" w:rsidR="0048166B" w:rsidRDefault="0048166B" w:rsidP="00B86B8C">
      <w:pPr>
        <w:spacing w:after="0" w:line="240" w:lineRule="auto"/>
        <w:ind w:left="0" w:right="6" w:firstLine="567"/>
        <w:rPr>
          <w:b/>
          <w:sz w:val="24"/>
          <w:szCs w:val="24"/>
        </w:rPr>
      </w:pPr>
    </w:p>
    <w:p w14:paraId="124AEEDA" w14:textId="77777777" w:rsidR="0048166B" w:rsidRDefault="0048166B" w:rsidP="00B86B8C">
      <w:pPr>
        <w:spacing w:after="0" w:line="240" w:lineRule="auto"/>
        <w:ind w:left="0" w:right="6" w:firstLine="567"/>
        <w:rPr>
          <w:b/>
          <w:sz w:val="24"/>
          <w:szCs w:val="24"/>
        </w:rPr>
      </w:pPr>
    </w:p>
    <w:p w14:paraId="7AC8590F" w14:textId="77777777" w:rsidR="0048166B" w:rsidRDefault="0048166B" w:rsidP="00B86B8C">
      <w:pPr>
        <w:spacing w:after="0" w:line="240" w:lineRule="auto"/>
        <w:ind w:left="0" w:right="6" w:firstLine="567"/>
        <w:rPr>
          <w:b/>
          <w:sz w:val="24"/>
          <w:szCs w:val="24"/>
        </w:rPr>
      </w:pPr>
    </w:p>
    <w:p w14:paraId="6CB3297A" w14:textId="77777777" w:rsidR="0048166B" w:rsidRDefault="0048166B" w:rsidP="00B86B8C">
      <w:pPr>
        <w:spacing w:after="0" w:line="240" w:lineRule="auto"/>
        <w:ind w:left="0" w:right="6" w:firstLine="567"/>
        <w:rPr>
          <w:b/>
          <w:sz w:val="24"/>
          <w:szCs w:val="24"/>
        </w:rPr>
      </w:pPr>
    </w:p>
    <w:p w14:paraId="4C9A5C65" w14:textId="77777777" w:rsidR="0048166B" w:rsidRDefault="0048166B" w:rsidP="00B86B8C">
      <w:pPr>
        <w:spacing w:after="0" w:line="240" w:lineRule="auto"/>
        <w:ind w:left="0" w:right="6" w:firstLine="567"/>
        <w:rPr>
          <w:b/>
          <w:sz w:val="24"/>
          <w:szCs w:val="24"/>
        </w:rPr>
      </w:pPr>
    </w:p>
    <w:p w14:paraId="5C280BB0" w14:textId="77777777" w:rsidR="0048166B" w:rsidRDefault="0048166B" w:rsidP="00B86B8C">
      <w:pPr>
        <w:spacing w:after="0" w:line="240" w:lineRule="auto"/>
        <w:ind w:left="0" w:right="6" w:firstLine="567"/>
        <w:rPr>
          <w:b/>
          <w:sz w:val="24"/>
          <w:szCs w:val="24"/>
        </w:rPr>
      </w:pPr>
    </w:p>
    <w:p w14:paraId="6C9DCE62" w14:textId="77777777" w:rsidR="0048166B" w:rsidRDefault="0048166B" w:rsidP="00B86B8C">
      <w:pPr>
        <w:spacing w:after="0" w:line="240" w:lineRule="auto"/>
        <w:ind w:left="0" w:right="6" w:firstLine="567"/>
        <w:rPr>
          <w:b/>
          <w:sz w:val="24"/>
          <w:szCs w:val="24"/>
        </w:rPr>
      </w:pPr>
    </w:p>
    <w:p w14:paraId="0984B4EE" w14:textId="77777777" w:rsidR="0048166B" w:rsidRDefault="0048166B" w:rsidP="00B86B8C">
      <w:pPr>
        <w:spacing w:after="0" w:line="240" w:lineRule="auto"/>
        <w:ind w:left="0" w:right="6" w:firstLine="567"/>
        <w:rPr>
          <w:b/>
          <w:sz w:val="24"/>
          <w:szCs w:val="24"/>
        </w:rPr>
      </w:pPr>
    </w:p>
    <w:p w14:paraId="69B6CE10" w14:textId="77777777" w:rsidR="0048166B" w:rsidRDefault="0048166B" w:rsidP="00B86B8C">
      <w:pPr>
        <w:spacing w:after="0" w:line="240" w:lineRule="auto"/>
        <w:ind w:left="0" w:right="6" w:firstLine="567"/>
        <w:rPr>
          <w:b/>
          <w:sz w:val="24"/>
          <w:szCs w:val="24"/>
        </w:rPr>
      </w:pPr>
    </w:p>
    <w:p w14:paraId="5CEF2A98" w14:textId="77777777" w:rsidR="0048166B" w:rsidRDefault="0048166B" w:rsidP="00B86B8C">
      <w:pPr>
        <w:spacing w:after="0" w:line="240" w:lineRule="auto"/>
        <w:ind w:left="0" w:right="6" w:firstLine="567"/>
        <w:rPr>
          <w:b/>
          <w:sz w:val="24"/>
          <w:szCs w:val="24"/>
        </w:rPr>
      </w:pPr>
    </w:p>
    <w:p w14:paraId="24F4D6FB" w14:textId="77777777" w:rsidR="0048166B" w:rsidRDefault="0048166B" w:rsidP="00B86B8C">
      <w:pPr>
        <w:spacing w:after="0" w:line="240" w:lineRule="auto"/>
        <w:ind w:left="0" w:right="6" w:firstLine="567"/>
        <w:rPr>
          <w:b/>
          <w:sz w:val="24"/>
          <w:szCs w:val="24"/>
        </w:rPr>
      </w:pPr>
    </w:p>
    <w:p w14:paraId="657E6FF1" w14:textId="77777777" w:rsidR="0048166B" w:rsidRDefault="0048166B" w:rsidP="00B86B8C">
      <w:pPr>
        <w:spacing w:after="0" w:line="240" w:lineRule="auto"/>
        <w:ind w:left="0" w:right="6" w:firstLine="567"/>
        <w:rPr>
          <w:b/>
          <w:sz w:val="24"/>
          <w:szCs w:val="24"/>
        </w:rPr>
      </w:pPr>
    </w:p>
    <w:p w14:paraId="1E177E57" w14:textId="77777777" w:rsidR="0048166B" w:rsidRDefault="0048166B" w:rsidP="00B86B8C">
      <w:pPr>
        <w:spacing w:after="0" w:line="240" w:lineRule="auto"/>
        <w:ind w:left="0" w:right="6" w:firstLine="567"/>
        <w:rPr>
          <w:b/>
          <w:sz w:val="24"/>
          <w:szCs w:val="24"/>
        </w:rPr>
      </w:pPr>
    </w:p>
    <w:p w14:paraId="442E1D6A" w14:textId="77777777" w:rsidR="0048166B" w:rsidRDefault="0048166B" w:rsidP="00B86B8C">
      <w:pPr>
        <w:spacing w:after="0" w:line="240" w:lineRule="auto"/>
        <w:ind w:left="0" w:right="6" w:firstLine="567"/>
        <w:rPr>
          <w:b/>
          <w:sz w:val="24"/>
          <w:szCs w:val="24"/>
        </w:rPr>
      </w:pPr>
    </w:p>
    <w:p w14:paraId="71439FA7" w14:textId="77777777" w:rsidR="0048166B" w:rsidRDefault="0048166B" w:rsidP="00B86B8C">
      <w:pPr>
        <w:spacing w:after="0" w:line="240" w:lineRule="auto"/>
        <w:ind w:left="0" w:right="6" w:firstLine="567"/>
        <w:rPr>
          <w:b/>
          <w:sz w:val="24"/>
          <w:szCs w:val="24"/>
        </w:rPr>
      </w:pPr>
    </w:p>
    <w:p w14:paraId="17FB8629" w14:textId="77777777" w:rsidR="0048166B" w:rsidRDefault="0048166B" w:rsidP="00B86B8C">
      <w:pPr>
        <w:spacing w:after="0" w:line="240" w:lineRule="auto"/>
        <w:ind w:left="0" w:right="6" w:firstLine="567"/>
        <w:rPr>
          <w:b/>
          <w:sz w:val="24"/>
          <w:szCs w:val="24"/>
        </w:rPr>
      </w:pPr>
    </w:p>
    <w:p w14:paraId="3C6827F4" w14:textId="77777777" w:rsidR="0048166B" w:rsidRDefault="0048166B" w:rsidP="00B86B8C">
      <w:pPr>
        <w:spacing w:after="0" w:line="240" w:lineRule="auto"/>
        <w:ind w:left="0" w:right="6" w:firstLine="567"/>
        <w:rPr>
          <w:b/>
          <w:sz w:val="24"/>
          <w:szCs w:val="24"/>
        </w:rPr>
      </w:pPr>
    </w:p>
    <w:p w14:paraId="3C049101" w14:textId="77777777" w:rsidR="0048166B" w:rsidRDefault="0048166B" w:rsidP="00B86B8C">
      <w:pPr>
        <w:spacing w:after="0" w:line="240" w:lineRule="auto"/>
        <w:ind w:left="0" w:right="6" w:firstLine="567"/>
        <w:rPr>
          <w:b/>
          <w:sz w:val="24"/>
          <w:szCs w:val="24"/>
        </w:rPr>
      </w:pPr>
    </w:p>
    <w:p w14:paraId="0A5C6D79" w14:textId="77777777" w:rsidR="0048166B" w:rsidRDefault="0048166B" w:rsidP="00B86B8C">
      <w:pPr>
        <w:spacing w:after="0" w:line="240" w:lineRule="auto"/>
        <w:ind w:left="0" w:right="6" w:firstLine="567"/>
        <w:rPr>
          <w:b/>
          <w:sz w:val="24"/>
          <w:szCs w:val="24"/>
        </w:rPr>
      </w:pPr>
    </w:p>
    <w:p w14:paraId="3DDF08A1" w14:textId="77777777" w:rsidR="0048166B" w:rsidRDefault="0048166B" w:rsidP="00B86B8C">
      <w:pPr>
        <w:spacing w:after="0" w:line="240" w:lineRule="auto"/>
        <w:ind w:left="0" w:right="6" w:firstLine="567"/>
        <w:rPr>
          <w:b/>
          <w:sz w:val="24"/>
          <w:szCs w:val="24"/>
        </w:rPr>
      </w:pPr>
    </w:p>
    <w:p w14:paraId="2B3BF015" w14:textId="77777777" w:rsidR="0048166B" w:rsidRDefault="0048166B" w:rsidP="00B86B8C">
      <w:pPr>
        <w:spacing w:after="0" w:line="240" w:lineRule="auto"/>
        <w:ind w:left="0" w:right="6" w:firstLine="567"/>
        <w:rPr>
          <w:b/>
          <w:sz w:val="24"/>
          <w:szCs w:val="24"/>
        </w:rPr>
      </w:pPr>
    </w:p>
    <w:p w14:paraId="11BD23A2" w14:textId="77777777" w:rsidR="0048166B" w:rsidRDefault="0048166B" w:rsidP="00B86B8C">
      <w:pPr>
        <w:spacing w:after="0" w:line="240" w:lineRule="auto"/>
        <w:ind w:left="0" w:right="6" w:firstLine="567"/>
        <w:rPr>
          <w:b/>
          <w:sz w:val="24"/>
          <w:szCs w:val="24"/>
        </w:rPr>
      </w:pPr>
    </w:p>
    <w:p w14:paraId="09B08A41" w14:textId="77777777" w:rsidR="0048166B" w:rsidRDefault="0048166B" w:rsidP="00B86B8C">
      <w:pPr>
        <w:spacing w:after="0" w:line="240" w:lineRule="auto"/>
        <w:ind w:left="0" w:right="6" w:firstLine="567"/>
        <w:rPr>
          <w:b/>
          <w:sz w:val="24"/>
          <w:szCs w:val="24"/>
        </w:rPr>
      </w:pPr>
    </w:p>
    <w:p w14:paraId="2CD7FDE9" w14:textId="77777777" w:rsidR="0048166B" w:rsidRDefault="0048166B" w:rsidP="00B86B8C">
      <w:pPr>
        <w:spacing w:after="0" w:line="240" w:lineRule="auto"/>
        <w:ind w:left="0" w:right="6" w:firstLine="567"/>
        <w:rPr>
          <w:b/>
          <w:sz w:val="24"/>
          <w:szCs w:val="24"/>
        </w:rPr>
      </w:pPr>
    </w:p>
    <w:p w14:paraId="16DA554C" w14:textId="77777777" w:rsidR="0048166B" w:rsidRDefault="0048166B" w:rsidP="00B86B8C">
      <w:pPr>
        <w:spacing w:after="0" w:line="240" w:lineRule="auto"/>
        <w:ind w:left="0" w:right="6" w:firstLine="567"/>
        <w:rPr>
          <w:b/>
          <w:sz w:val="24"/>
          <w:szCs w:val="24"/>
        </w:rPr>
      </w:pPr>
    </w:p>
    <w:p w14:paraId="176D475E" w14:textId="77777777" w:rsidR="0048166B" w:rsidRDefault="0048166B" w:rsidP="00B86B8C">
      <w:pPr>
        <w:spacing w:after="0" w:line="240" w:lineRule="auto"/>
        <w:ind w:left="0" w:right="6" w:firstLine="567"/>
        <w:rPr>
          <w:b/>
          <w:sz w:val="24"/>
          <w:szCs w:val="24"/>
        </w:rPr>
      </w:pPr>
    </w:p>
    <w:p w14:paraId="612DD089" w14:textId="77777777" w:rsidR="0048166B" w:rsidRPr="0048166B" w:rsidRDefault="0048166B" w:rsidP="0048166B">
      <w:pPr>
        <w:autoSpaceDE w:val="0"/>
        <w:autoSpaceDN w:val="0"/>
        <w:adjustRightInd w:val="0"/>
        <w:spacing w:after="0" w:line="240" w:lineRule="auto"/>
        <w:ind w:left="0" w:right="0" w:firstLine="0"/>
        <w:jc w:val="center"/>
        <w:rPr>
          <w:rFonts w:eastAsia="Times New Roman"/>
          <w:color w:val="000000"/>
          <w:sz w:val="24"/>
          <w:szCs w:val="24"/>
          <w:lang w:eastAsia="ru-RU"/>
        </w:rPr>
      </w:pPr>
      <w:r w:rsidRPr="0048166B">
        <w:rPr>
          <w:rFonts w:eastAsia="Times New Roman"/>
          <w:b/>
          <w:bCs/>
          <w:color w:val="000000"/>
          <w:sz w:val="24"/>
          <w:szCs w:val="24"/>
          <w:lang w:eastAsia="ru-RU"/>
        </w:rPr>
        <w:lastRenderedPageBreak/>
        <w:t>Приложение Б</w:t>
      </w:r>
    </w:p>
    <w:p w14:paraId="35A6028B" w14:textId="77777777" w:rsidR="0048166B" w:rsidRPr="004F51E3" w:rsidRDefault="0048166B" w:rsidP="0048166B">
      <w:pPr>
        <w:autoSpaceDE w:val="0"/>
        <w:autoSpaceDN w:val="0"/>
        <w:adjustRightInd w:val="0"/>
        <w:spacing w:after="0" w:line="240" w:lineRule="auto"/>
        <w:ind w:left="0" w:right="0" w:firstLine="0"/>
        <w:jc w:val="center"/>
        <w:rPr>
          <w:rFonts w:eastAsia="Times New Roman"/>
          <w:i/>
          <w:iCs/>
          <w:color w:val="000000"/>
          <w:sz w:val="24"/>
          <w:szCs w:val="24"/>
          <w:lang w:eastAsia="ru-RU"/>
        </w:rPr>
      </w:pPr>
      <w:r w:rsidRPr="0048166B">
        <w:rPr>
          <w:rFonts w:eastAsia="Times New Roman"/>
          <w:i/>
          <w:iCs/>
          <w:color w:val="000000"/>
          <w:sz w:val="24"/>
          <w:szCs w:val="24"/>
          <w:lang w:eastAsia="ru-RU"/>
        </w:rPr>
        <w:t>(обязательное)</w:t>
      </w:r>
    </w:p>
    <w:p w14:paraId="19A117CE" w14:textId="77777777" w:rsidR="0048166B" w:rsidRPr="0048166B" w:rsidRDefault="0048166B" w:rsidP="0048166B">
      <w:pPr>
        <w:autoSpaceDE w:val="0"/>
        <w:autoSpaceDN w:val="0"/>
        <w:adjustRightInd w:val="0"/>
        <w:spacing w:after="0" w:line="240" w:lineRule="auto"/>
        <w:ind w:left="0" w:right="0" w:firstLine="0"/>
        <w:jc w:val="center"/>
        <w:rPr>
          <w:rFonts w:eastAsia="Times New Roman"/>
          <w:color w:val="000000"/>
          <w:sz w:val="24"/>
          <w:szCs w:val="24"/>
          <w:lang w:eastAsia="ru-RU"/>
        </w:rPr>
      </w:pPr>
    </w:p>
    <w:p w14:paraId="3CBC621E" w14:textId="77777777" w:rsidR="0048166B" w:rsidRPr="0048166B" w:rsidRDefault="0048166B" w:rsidP="0048166B">
      <w:pPr>
        <w:autoSpaceDE w:val="0"/>
        <w:autoSpaceDN w:val="0"/>
        <w:adjustRightInd w:val="0"/>
        <w:spacing w:after="0" w:line="240" w:lineRule="auto"/>
        <w:ind w:left="0" w:right="0" w:firstLine="0"/>
        <w:jc w:val="center"/>
        <w:rPr>
          <w:rFonts w:eastAsia="Times New Roman"/>
          <w:b/>
          <w:bCs/>
          <w:color w:val="000000"/>
          <w:sz w:val="24"/>
          <w:szCs w:val="24"/>
          <w:lang w:eastAsia="ru-RU"/>
        </w:rPr>
      </w:pPr>
      <w:r w:rsidRPr="0048166B">
        <w:rPr>
          <w:rFonts w:eastAsia="Times New Roman"/>
          <w:b/>
          <w:bCs/>
          <w:color w:val="000000"/>
          <w:sz w:val="24"/>
          <w:szCs w:val="24"/>
          <w:lang w:eastAsia="ru-RU"/>
        </w:rPr>
        <w:t>Регрессия наименьших квадратов для одной модели</w:t>
      </w:r>
    </w:p>
    <w:p w14:paraId="220CE7A6" w14:textId="77777777" w:rsidR="0048166B" w:rsidRPr="0048166B" w:rsidRDefault="0048166B" w:rsidP="0048166B">
      <w:pPr>
        <w:autoSpaceDE w:val="0"/>
        <w:autoSpaceDN w:val="0"/>
        <w:adjustRightInd w:val="0"/>
        <w:spacing w:after="0" w:line="240" w:lineRule="auto"/>
        <w:ind w:left="0" w:right="0" w:firstLine="0"/>
        <w:rPr>
          <w:rFonts w:eastAsia="Times New Roman"/>
          <w:b/>
          <w:bCs/>
          <w:color w:val="000000"/>
          <w:sz w:val="24"/>
          <w:szCs w:val="24"/>
          <w:lang w:eastAsia="ru-RU"/>
        </w:rPr>
      </w:pPr>
    </w:p>
    <w:p w14:paraId="641FA178" w14:textId="77777777" w:rsidR="0048166B" w:rsidRPr="0048166B"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p>
    <w:p w14:paraId="2C827474" w14:textId="77777777" w:rsidR="0048166B" w:rsidRPr="0048166B"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Уравнение:</w:t>
      </w:r>
    </w:p>
    <w:p w14:paraId="23BA4349" w14:textId="77777777" w:rsidR="0048166B" w:rsidRPr="0048166B"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p>
    <w:p w14:paraId="3BB40363" w14:textId="01FAD07A" w:rsidR="0048166B" w:rsidRPr="00F86793" w:rsidRDefault="00375BF2" w:rsidP="00375BF2">
      <w:pPr>
        <w:autoSpaceDE w:val="0"/>
        <w:autoSpaceDN w:val="0"/>
        <w:adjustRightInd w:val="0"/>
        <w:spacing w:after="0" w:line="240" w:lineRule="auto"/>
        <w:ind w:left="0" w:right="0" w:firstLine="0"/>
        <w:jc w:val="right"/>
        <w:rPr>
          <w:rFonts w:eastAsia="Times New Roman"/>
          <w:color w:val="000000"/>
          <w:sz w:val="24"/>
          <w:szCs w:val="24"/>
          <w:lang w:eastAsia="ru-RU"/>
        </w:rPr>
      </w:pPr>
      <m:oMath>
        <m:r>
          <w:rPr>
            <w:rFonts w:ascii="Cambria Math" w:eastAsia="Times New Roman" w:hAnsi="Cambria Math"/>
            <w:color w:val="000000"/>
            <w:sz w:val="24"/>
            <w:szCs w:val="24"/>
            <w:lang w:eastAsia="ru-RU"/>
          </w:rPr>
          <m:t>Q=</m:t>
        </m:r>
        <m:sSub>
          <m:sSubPr>
            <m:ctrlPr>
              <w:rPr>
                <w:rFonts w:ascii="Cambria Math" w:eastAsia="Times New Roman" w:hAnsi="Cambria Math"/>
                <w:i/>
                <w:color w:val="000000"/>
                <w:sz w:val="24"/>
                <w:szCs w:val="24"/>
                <w:lang w:val="en-US" w:eastAsia="ru-RU"/>
              </w:rPr>
            </m:ctrlPr>
          </m:sSubPr>
          <m:e>
            <m:r>
              <w:rPr>
                <w:rFonts w:ascii="Cambria Math" w:eastAsia="Times New Roman" w:hAnsi="Cambria Math"/>
                <w:color w:val="000000"/>
                <w:sz w:val="24"/>
                <w:szCs w:val="24"/>
                <w:lang w:val="en-US" w:eastAsia="ru-RU"/>
              </w:rPr>
              <m:t>K</m:t>
            </m:r>
          </m:e>
          <m:sub>
            <m:r>
              <w:rPr>
                <w:rFonts w:ascii="Cambria Math" w:eastAsia="Times New Roman" w:hAnsi="Cambria Math"/>
                <w:color w:val="000000"/>
                <w:sz w:val="24"/>
                <w:szCs w:val="24"/>
                <w:lang w:val="en-US" w:eastAsia="ru-RU"/>
              </w:rPr>
              <m:t>M</m:t>
            </m:r>
          </m:sub>
        </m:sSub>
        <m:r>
          <w:rPr>
            <w:rFonts w:ascii="Cambria Math" w:eastAsia="Times New Roman" w:hAnsi="Cambria Math"/>
            <w:color w:val="000000"/>
            <w:sz w:val="24"/>
            <w:szCs w:val="24"/>
            <w:lang w:eastAsia="ru-RU"/>
          </w:rPr>
          <m:t>×</m:t>
        </m:r>
        <m:sSup>
          <m:sSupPr>
            <m:ctrlPr>
              <w:rPr>
                <w:rFonts w:ascii="Cambria Math" w:eastAsia="Times New Roman" w:hAnsi="Cambria Math"/>
                <w:i/>
                <w:color w:val="000000"/>
                <w:sz w:val="24"/>
                <w:szCs w:val="24"/>
                <w:lang w:val="en-US" w:eastAsia="ru-RU"/>
              </w:rPr>
            </m:ctrlPr>
          </m:sSupPr>
          <m:e>
            <m:r>
              <w:rPr>
                <w:rFonts w:ascii="Cambria Math" w:eastAsia="Times New Roman" w:hAnsi="Cambria Math"/>
                <w:color w:val="000000"/>
                <w:sz w:val="24"/>
                <w:szCs w:val="24"/>
                <w:lang w:val="en-US" w:eastAsia="ru-RU"/>
              </w:rPr>
              <m:t>T</m:t>
            </m:r>
          </m:e>
          <m:sup>
            <m:r>
              <w:rPr>
                <w:rFonts w:ascii="Cambria Math" w:eastAsia="Times New Roman" w:hAnsi="Cambria Math"/>
                <w:color w:val="000000"/>
                <w:sz w:val="24"/>
                <w:szCs w:val="24"/>
                <w:lang w:val="en-US" w:eastAsia="ru-RU"/>
              </w:rPr>
              <m:t>n</m:t>
            </m:r>
          </m:sup>
        </m:sSup>
      </m:oMath>
      <w:r w:rsidRPr="00F86793">
        <w:rPr>
          <w:rFonts w:eastAsia="Times New Roman"/>
          <w:i/>
          <w:iCs/>
          <w:color w:val="000000"/>
          <w:sz w:val="24"/>
          <w:szCs w:val="24"/>
          <w:vertAlign w:val="superscript"/>
          <w:lang w:eastAsia="ru-RU"/>
        </w:rPr>
        <w:t xml:space="preserve">                                                                               </w:t>
      </w:r>
      <w:r w:rsidR="0048166B" w:rsidRPr="00F86793">
        <w:rPr>
          <w:rFonts w:eastAsia="Times New Roman"/>
          <w:iCs/>
          <w:color w:val="000000"/>
          <w:sz w:val="24"/>
          <w:szCs w:val="24"/>
          <w:lang w:eastAsia="ru-RU"/>
        </w:rPr>
        <w:t>(</w:t>
      </w:r>
      <w:r w:rsidR="0048166B" w:rsidRPr="0048166B">
        <w:rPr>
          <w:rFonts w:eastAsia="Times New Roman"/>
          <w:iCs/>
          <w:color w:val="000000"/>
          <w:sz w:val="24"/>
          <w:szCs w:val="24"/>
          <w:lang w:eastAsia="ru-RU"/>
        </w:rPr>
        <w:t>Б</w:t>
      </w:r>
      <w:r w:rsidR="0048166B" w:rsidRPr="00F86793">
        <w:rPr>
          <w:rFonts w:eastAsia="Times New Roman"/>
          <w:iCs/>
          <w:color w:val="000000"/>
          <w:sz w:val="24"/>
          <w:szCs w:val="24"/>
          <w:lang w:eastAsia="ru-RU"/>
        </w:rPr>
        <w:t>.1)</w:t>
      </w:r>
    </w:p>
    <w:p w14:paraId="03F2CBD4" w14:textId="77777777" w:rsidR="0048166B" w:rsidRPr="00F86793"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p>
    <w:p w14:paraId="148235D9" w14:textId="77777777" w:rsidR="0048166B" w:rsidRPr="0048166B"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в логарифмической системе координат становится линейным:</w:t>
      </w:r>
    </w:p>
    <w:p w14:paraId="6258714A" w14:textId="77777777" w:rsidR="0048166B" w:rsidRPr="0048166B"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p>
    <w:p w14:paraId="75FF0B35" w14:textId="691A6259" w:rsidR="0048166B" w:rsidRPr="0048166B" w:rsidRDefault="00375BF2" w:rsidP="00A974FB">
      <w:pPr>
        <w:autoSpaceDE w:val="0"/>
        <w:autoSpaceDN w:val="0"/>
        <w:adjustRightInd w:val="0"/>
        <w:spacing w:after="0" w:line="240" w:lineRule="auto"/>
        <w:ind w:left="0" w:right="0" w:firstLine="0"/>
        <w:jc w:val="right"/>
        <w:rPr>
          <w:rFonts w:eastAsia="Times New Roman"/>
          <w:color w:val="000000"/>
          <w:sz w:val="24"/>
          <w:szCs w:val="24"/>
          <w:lang w:eastAsia="ru-RU"/>
        </w:rPr>
      </w:pPr>
      <m:oMath>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m:t>
        </m:r>
        <m:r>
          <w:rPr>
            <w:rFonts w:ascii="Cambria Math" w:eastAsia="Times New Roman" w:hAnsi="Cambria Math"/>
            <w:color w:val="000000"/>
            <w:sz w:val="24"/>
            <w:szCs w:val="24"/>
            <w:lang w:val="en-US" w:eastAsia="ru-RU"/>
          </w:rPr>
          <m:t>Q</m:t>
        </m:r>
        <m: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en-US" w:eastAsia="ru-RU"/>
              </w:rPr>
              <m:t>K</m:t>
            </m:r>
          </m:e>
          <m:sub>
            <m:r>
              <w:rPr>
                <w:rFonts w:ascii="Cambria Math" w:eastAsia="Times New Roman" w:hAnsi="Cambria Math"/>
                <w:color w:val="000000"/>
                <w:sz w:val="24"/>
                <w:szCs w:val="24"/>
                <w:lang w:val="en-US" w:eastAsia="ru-RU"/>
              </w:rPr>
              <m:t>M</m:t>
            </m:r>
          </m:sub>
        </m:sSub>
        <m: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n</m:t>
        </m:r>
        <m: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 w:val="24"/>
            <w:szCs w:val="24"/>
            <w:lang w:val="en-US" w:eastAsia="ru-RU"/>
          </w:rPr>
          <m:t>T</m:t>
        </m:r>
      </m:oMath>
      <w:r w:rsidR="00A974FB" w:rsidRPr="00A974FB">
        <w:rPr>
          <w:rFonts w:eastAsia="Times New Roman"/>
          <w:color w:val="000000"/>
          <w:sz w:val="24"/>
          <w:szCs w:val="24"/>
          <w:lang w:eastAsia="ru-RU"/>
        </w:rPr>
        <w:t xml:space="preserve">                                             </w:t>
      </w:r>
      <w:r w:rsidRPr="00A974FB">
        <w:rPr>
          <w:rFonts w:eastAsia="Times New Roman"/>
          <w:i/>
          <w:iCs/>
          <w:color w:val="000000"/>
          <w:sz w:val="24"/>
          <w:szCs w:val="24"/>
          <w:lang w:eastAsia="ru-RU"/>
        </w:rPr>
        <w:t xml:space="preserve"> </w:t>
      </w:r>
      <w:r w:rsidR="0048166B" w:rsidRPr="0048166B">
        <w:rPr>
          <w:rFonts w:eastAsia="Times New Roman"/>
          <w:iCs/>
          <w:color w:val="000000"/>
          <w:sz w:val="24"/>
          <w:szCs w:val="24"/>
          <w:lang w:eastAsia="ru-RU"/>
        </w:rPr>
        <w:t>(Б.2)</w:t>
      </w:r>
    </w:p>
    <w:p w14:paraId="545DDC99" w14:textId="77777777" w:rsidR="0048166B" w:rsidRPr="0048166B"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p>
    <w:p w14:paraId="2FE4CC99" w14:textId="73798E39" w:rsidR="0048166B" w:rsidRPr="00F86793"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 xml:space="preserve">По методу наименьших квадратов получаются следующие значения </w:t>
      </w:r>
      <m:oMath>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m:t>
        </m:r>
      </m:oMath>
      <w:r w:rsidRPr="0048166B">
        <w:rPr>
          <w:rFonts w:eastAsia="Times New Roman"/>
          <w:color w:val="000000"/>
          <w:sz w:val="24"/>
          <w:szCs w:val="24"/>
          <w:lang w:eastAsia="ru-RU"/>
        </w:rPr>
        <w:t xml:space="preserve"> </w:t>
      </w:r>
      <m:oMath>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en-US" w:eastAsia="ru-RU"/>
              </w:rPr>
              <m:t>K</m:t>
            </m:r>
          </m:e>
          <m:sub>
            <m:r>
              <w:rPr>
                <w:rFonts w:ascii="Cambria Math" w:eastAsia="Times New Roman" w:hAnsi="Cambria Math"/>
                <w:color w:val="000000"/>
                <w:sz w:val="24"/>
                <w:szCs w:val="24"/>
                <w:lang w:val="en-US" w:eastAsia="ru-RU"/>
              </w:rPr>
              <m:t>M</m:t>
            </m:r>
          </m:sub>
        </m:sSub>
      </m:oMath>
      <w:r w:rsidRPr="0048166B">
        <w:rPr>
          <w:rFonts w:eastAsia="Times New Roman"/>
          <w:color w:val="000000"/>
          <w:sz w:val="24"/>
          <w:szCs w:val="24"/>
          <w:lang w:eastAsia="ru-RU"/>
        </w:rPr>
        <w:t xml:space="preserve"> и </w:t>
      </w:r>
      <w:r w:rsidRPr="0048166B">
        <w:rPr>
          <w:rFonts w:eastAsia="Times New Roman"/>
          <w:i/>
          <w:iCs/>
          <w:color w:val="000000"/>
          <w:sz w:val="24"/>
          <w:szCs w:val="24"/>
          <w:lang w:eastAsia="ru-RU"/>
        </w:rPr>
        <w:t>n</w:t>
      </w:r>
      <w:r w:rsidRPr="0048166B">
        <w:rPr>
          <w:rFonts w:eastAsia="Times New Roman"/>
          <w:color w:val="000000"/>
          <w:sz w:val="24"/>
          <w:szCs w:val="24"/>
          <w:lang w:eastAsia="ru-RU"/>
        </w:rPr>
        <w:t>:</w:t>
      </w:r>
    </w:p>
    <w:p w14:paraId="29DF22B7" w14:textId="77777777" w:rsidR="00A974FB" w:rsidRPr="00F86793" w:rsidRDefault="00A974FB" w:rsidP="0048166B">
      <w:pPr>
        <w:autoSpaceDE w:val="0"/>
        <w:autoSpaceDN w:val="0"/>
        <w:adjustRightInd w:val="0"/>
        <w:spacing w:after="0" w:line="240" w:lineRule="auto"/>
        <w:ind w:left="0" w:right="0" w:firstLine="0"/>
        <w:rPr>
          <w:rFonts w:eastAsia="Times New Roman"/>
          <w:color w:val="000000"/>
          <w:sz w:val="24"/>
          <w:szCs w:val="24"/>
          <w:lang w:eastAsia="ru-RU"/>
        </w:rPr>
      </w:pPr>
    </w:p>
    <w:p w14:paraId="7EDB23EE" w14:textId="14267E90" w:rsidR="0048166B" w:rsidRPr="00F86793" w:rsidRDefault="00F81DD4" w:rsidP="004F51E3">
      <w:pPr>
        <w:autoSpaceDE w:val="0"/>
        <w:autoSpaceDN w:val="0"/>
        <w:adjustRightInd w:val="0"/>
        <w:spacing w:after="0" w:line="240" w:lineRule="auto"/>
        <w:ind w:left="0" w:right="0" w:firstLine="0"/>
        <w:jc w:val="right"/>
        <w:rPr>
          <w:rFonts w:eastAsia="Times New Roman"/>
          <w:iCs/>
          <w:color w:val="000000"/>
          <w:sz w:val="24"/>
          <w:szCs w:val="24"/>
          <w:lang w:eastAsia="ru-RU"/>
        </w:rPr>
      </w:pPr>
      <m:oMath>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sSub>
          <m:sSubPr>
            <m:ctrlPr>
              <w:rPr>
                <w:rFonts w:ascii="Cambria Math" w:eastAsia="Times New Roman" w:hAnsi="Cambria Math"/>
                <w:color w:val="000000"/>
                <w:sz w:val="32"/>
                <w:szCs w:val="32"/>
                <w:lang w:val="en-US" w:eastAsia="ru-RU"/>
              </w:rPr>
            </m:ctrlPr>
          </m:sSubPr>
          <m:e>
            <m:r>
              <w:rPr>
                <w:rFonts w:ascii="Cambria Math" w:eastAsia="Times New Roman" w:hAnsi="Cambria Math"/>
                <w:color w:val="000000"/>
                <w:sz w:val="32"/>
                <w:szCs w:val="32"/>
                <w:lang w:val="en-US" w:eastAsia="ru-RU"/>
              </w:rPr>
              <m:t>K</m:t>
            </m:r>
          </m:e>
          <m:sub>
            <m:r>
              <w:rPr>
                <w:rFonts w:ascii="Cambria Math" w:eastAsia="Times New Roman" w:hAnsi="Cambria Math"/>
                <w:color w:val="000000"/>
                <w:sz w:val="32"/>
                <w:szCs w:val="32"/>
                <w:lang w:val="en-US" w:eastAsia="ru-RU"/>
              </w:rPr>
              <m:t>M</m:t>
            </m:r>
          </m:sub>
        </m:sSub>
        <m:r>
          <w:rPr>
            <w:rFonts w:ascii="Cambria Math" w:eastAsia="Times New Roman" w:hAnsi="Cambria Math"/>
            <w:color w:val="000000"/>
            <w:sz w:val="32"/>
            <w:szCs w:val="32"/>
            <w:lang w:eastAsia="ru-RU"/>
          </w:rPr>
          <m:t>=</m:t>
        </m:r>
        <m:f>
          <m:fPr>
            <m:ctrlPr>
              <w:rPr>
                <w:rFonts w:ascii="Cambria Math" w:eastAsia="Times New Roman" w:hAnsi="Cambria Math"/>
                <w:i/>
                <w:color w:val="000000"/>
                <w:sz w:val="32"/>
                <w:szCs w:val="32"/>
                <w:lang w:eastAsia="ru-RU"/>
              </w:rPr>
            </m:ctrlPr>
          </m:fPr>
          <m:num>
            <m:nary>
              <m:naryPr>
                <m:chr m:val="∑"/>
                <m:limLoc m:val="undOvr"/>
                <m:subHide m:val="1"/>
                <m:supHide m:val="1"/>
                <m:ctrlPr>
                  <w:rPr>
                    <w:rFonts w:ascii="Cambria Math" w:eastAsia="Times New Roman" w:hAnsi="Cambria Math"/>
                    <w:i/>
                    <w:color w:val="000000"/>
                    <w:sz w:val="32"/>
                    <w:szCs w:val="32"/>
                    <w:lang w:eastAsia="ru-RU"/>
                  </w:rPr>
                </m:ctrlPr>
              </m:naryPr>
              <m:sub/>
              <m:sup/>
              <m:e>
                <m:r>
                  <w:rPr>
                    <w:rFonts w:ascii="Cambria Math" w:eastAsia="Times New Roman" w:hAnsi="Cambria Math"/>
                    <w:color w:val="000000"/>
                    <w:sz w:val="32"/>
                    <w:szCs w:val="32"/>
                    <w:lang w:eastAsia="ru-RU"/>
                  </w:rPr>
                  <m:t>(</m:t>
                </m:r>
                <w:bookmarkStart w:id="8" w:name="_Hlk204256619"/>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w:bookmarkEnd w:id="8"/>
                <m:r>
                  <w:rPr>
                    <w:rFonts w:ascii="Cambria Math" w:eastAsia="Times New Roman" w:hAnsi="Cambria Math"/>
                    <w:color w:val="000000"/>
                    <w:sz w:val="32"/>
                    <w:szCs w:val="32"/>
                    <w:lang w:val="en-US" w:eastAsia="ru-RU"/>
                  </w:rPr>
                  <m:t>Q</m:t>
                </m:r>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d>
                      <m:dPr>
                        <m:begChr m:val="["/>
                        <m:endChr m:val="]"/>
                        <m:ctrlPr>
                          <w:rPr>
                            <w:rFonts w:ascii="Cambria Math" w:eastAsia="Times New Roman" w:hAnsi="Cambria Math"/>
                            <w:i/>
                            <w:color w:val="000000"/>
                            <w:sz w:val="32"/>
                            <w:szCs w:val="32"/>
                            <w:lang w:val="en-US" w:eastAsia="ru-RU"/>
                          </w:rPr>
                        </m:ctrlPr>
                      </m:dPr>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m:rPr>
                            <m:sty m:val="p"/>
                          </m:rPr>
                          <w:rPr>
                            <w:rFonts w:ascii="Cambria Math" w:eastAsia="Times New Roman" w:hAnsi="Cambria Math"/>
                            <w:color w:val="000000"/>
                            <w:sz w:val="32"/>
                            <w:szCs w:val="32"/>
                            <w:lang w:eastAsia="ru-RU"/>
                          </w:rPr>
                          <m:t>∆</m:t>
                        </m:r>
                        <m:sSup>
                          <m:sSupPr>
                            <m:ctrlPr>
                              <w:rPr>
                                <w:rFonts w:ascii="Cambria Math" w:eastAsia="Times New Roman" w:hAnsi="Cambria Math"/>
                                <w:color w:val="000000"/>
                                <w:sz w:val="32"/>
                                <w:szCs w:val="32"/>
                                <w:lang w:val="en-US" w:eastAsia="ru-RU"/>
                              </w:rPr>
                            </m:ctrlPr>
                          </m:sSupPr>
                          <m:e>
                            <m:r>
                              <m:rPr>
                                <m:sty m:val="p"/>
                              </m:rPr>
                              <w:rPr>
                                <w:rFonts w:ascii="Cambria Math" w:eastAsia="Times New Roman" w:hAnsi="Cambria Math"/>
                                <w:color w:val="000000"/>
                                <w:sz w:val="32"/>
                                <w:szCs w:val="32"/>
                                <w:lang w:val="en-US" w:eastAsia="ru-RU"/>
                              </w:rPr>
                              <m:t>T</m:t>
                            </m:r>
                          </m:e>
                          <m:sup>
                            <m:r>
                              <w:rPr>
                                <w:rFonts w:ascii="Cambria Math" w:eastAsia="Times New Roman" w:hAnsi="Cambria Math"/>
                                <w:color w:val="000000"/>
                                <w:sz w:val="32"/>
                                <w:szCs w:val="32"/>
                                <w:lang w:eastAsia="ru-RU"/>
                              </w:rPr>
                              <m:t>2</m:t>
                            </m:r>
                          </m:sup>
                        </m:sSup>
                      </m:e>
                    </m:d>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m:rPr>
                            <m:sty m:val="p"/>
                          </m:rPr>
                          <w:rPr>
                            <w:rFonts w:ascii="Cambria Math" w:eastAsia="Times New Roman" w:hAnsi="Cambria Math"/>
                            <w:color w:val="000000"/>
                            <w:sz w:val="32"/>
                            <w:szCs w:val="32"/>
                            <w:lang w:eastAsia="ru-RU"/>
                          </w:rPr>
                          <m:t>∆</m:t>
                        </m:r>
                        <m:r>
                          <m:rPr>
                            <m:sty m:val="p"/>
                          </m:rPr>
                          <w:rPr>
                            <w:rFonts w:ascii="Cambria Math" w:eastAsia="Times New Roman" w:hAnsi="Cambria Math"/>
                            <w:color w:val="000000"/>
                            <w:sz w:val="32"/>
                            <w:szCs w:val="32"/>
                            <w:lang w:val="en-US" w:eastAsia="ru-RU"/>
                          </w:rPr>
                          <m:t>T</m:t>
                        </m:r>
                        <m:r>
                          <m:rPr>
                            <m:sty m:val="p"/>
                          </m:rPr>
                          <w:rPr>
                            <w:rFonts w:ascii="Cambria Math" w:eastAsia="Times New Roman" w:hAnsi="Cambria Math"/>
                            <w:color w:val="000000"/>
                            <w:sz w:val="32"/>
                            <w:szCs w:val="32"/>
                            <w:lang w:eastAsia="ru-RU"/>
                          </w:rPr>
                          <m:t>∙</m:t>
                        </m:r>
                      </m:e>
                    </m:nary>
                  </m:e>
                </m:nary>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w:rPr>
                    <w:rFonts w:ascii="Cambria Math" w:eastAsia="Times New Roman" w:hAnsi="Cambria Math"/>
                    <w:color w:val="000000"/>
                    <w:sz w:val="32"/>
                    <w:szCs w:val="32"/>
                    <w:lang w:val="en-US" w:eastAsia="ru-RU"/>
                  </w:rPr>
                  <m:t>Q</m:t>
                </m:r>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T</m:t>
                    </m:r>
                    <m:r>
                      <w:rPr>
                        <w:rFonts w:ascii="Cambria Math" w:eastAsia="Times New Roman" w:hAnsi="Cambria Math"/>
                        <w:color w:val="000000"/>
                        <w:sz w:val="32"/>
                        <w:szCs w:val="32"/>
                        <w:lang w:eastAsia="ru-RU"/>
                      </w:rPr>
                      <m:t>)</m:t>
                    </m:r>
                  </m:e>
                </m:nary>
              </m:e>
            </m:nary>
          </m:num>
          <m:den>
            <m:r>
              <w:rPr>
                <w:rFonts w:ascii="Cambria Math" w:eastAsia="Times New Roman" w:hAnsi="Cambria Math"/>
                <w:color w:val="000000"/>
                <w:sz w:val="32"/>
                <w:szCs w:val="32"/>
                <w:lang w:eastAsia="ru-RU"/>
              </w:rPr>
              <m:t>N∙</m:t>
            </m:r>
            <m:nary>
              <m:naryPr>
                <m:chr m:val="∑"/>
                <m:limLoc m:val="undOvr"/>
                <m:subHide m:val="1"/>
                <m:supHide m:val="1"/>
                <m:ctrlPr>
                  <w:rPr>
                    <w:rFonts w:ascii="Cambria Math" w:eastAsia="Times New Roman" w:hAnsi="Cambria Math"/>
                    <w:i/>
                    <w:color w:val="000000"/>
                    <w:sz w:val="32"/>
                    <w:szCs w:val="32"/>
                    <w:lang w:val="en-US" w:eastAsia="ru-RU"/>
                  </w:rPr>
                </m:ctrlPr>
              </m:naryPr>
              <m:sub/>
              <m:sup/>
              <m:e>
                <m:d>
                  <m:dPr>
                    <m:begChr m:val="["/>
                    <m:endChr m:val="]"/>
                    <m:ctrlPr>
                      <w:rPr>
                        <w:rFonts w:ascii="Cambria Math" w:eastAsia="Times New Roman" w:hAnsi="Cambria Math"/>
                        <w:i/>
                        <w:color w:val="000000"/>
                        <w:sz w:val="32"/>
                        <w:szCs w:val="32"/>
                        <w:lang w:val="en-US" w:eastAsia="ru-RU"/>
                      </w:rPr>
                    </m:ctrlPr>
                  </m:dPr>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T</m:t>
                    </m:r>
                    <m:sSup>
                      <m:sSupPr>
                        <m:ctrlPr>
                          <w:rPr>
                            <w:rFonts w:ascii="Cambria Math" w:eastAsia="Times New Roman" w:hAnsi="Cambria Math"/>
                            <w:i/>
                            <w:color w:val="000000"/>
                            <w:sz w:val="32"/>
                            <w:szCs w:val="32"/>
                            <w:lang w:val="en-US" w:eastAsia="ru-RU"/>
                          </w:rPr>
                        </m:ctrlPr>
                      </m:sSupPr>
                      <m:e>
                        <m:r>
                          <w:rPr>
                            <w:rFonts w:ascii="Cambria Math" w:eastAsia="Times New Roman" w:hAnsi="Cambria Math"/>
                            <w:color w:val="000000"/>
                            <w:sz w:val="32"/>
                            <w:szCs w:val="32"/>
                            <w:lang w:eastAsia="ru-RU"/>
                          </w:rPr>
                          <m:t>)</m:t>
                        </m:r>
                      </m:e>
                      <m:sup>
                        <m:r>
                          <w:rPr>
                            <w:rFonts w:ascii="Cambria Math" w:eastAsia="Times New Roman" w:hAnsi="Cambria Math"/>
                            <w:color w:val="000000"/>
                            <w:sz w:val="32"/>
                            <w:szCs w:val="32"/>
                            <w:lang w:eastAsia="ru-RU"/>
                          </w:rPr>
                          <m:t>2</m:t>
                        </m:r>
                      </m:sup>
                    </m:sSup>
                  </m:e>
                </m:d>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m:rPr>
                        <m:sty m:val="p"/>
                      </m:rPr>
                      <w:rPr>
                        <w:rFonts w:ascii="Cambria Math" w:eastAsia="Times New Roman" w:hAnsi="Cambria Math"/>
                        <w:color w:val="000000"/>
                        <w:sz w:val="32"/>
                        <w:szCs w:val="32"/>
                        <w:lang w:eastAsia="ru-RU"/>
                      </w:rPr>
                      <m:t>∆</m:t>
                    </m:r>
                    <m:r>
                      <m:rPr>
                        <m:sty m:val="p"/>
                      </m:rPr>
                      <w:rPr>
                        <w:rFonts w:ascii="Cambria Math" w:eastAsia="Times New Roman" w:hAnsi="Cambria Math"/>
                        <w:color w:val="000000"/>
                        <w:sz w:val="32"/>
                        <w:szCs w:val="32"/>
                        <w:lang w:val="en-US" w:eastAsia="ru-RU"/>
                      </w:rPr>
                      <m:t>T</m:t>
                    </m:r>
                    <m:r>
                      <m:rPr>
                        <m:sty m:val="p"/>
                      </m:rPr>
                      <w:rPr>
                        <w:rFonts w:ascii="Cambria Math" w:eastAsia="Times New Roman" w:hAnsi="Cambria Math"/>
                        <w:color w:val="000000"/>
                        <w:sz w:val="32"/>
                        <w:szCs w:val="32"/>
                        <w:lang w:eastAsia="ru-RU"/>
                      </w:rPr>
                      <m:t>)</m:t>
                    </m:r>
                    <m:sSup>
                      <m:sSupPr>
                        <m:ctrlPr>
                          <w:rPr>
                            <w:rFonts w:ascii="Cambria Math" w:eastAsia="Times New Roman" w:hAnsi="Cambria Math"/>
                            <w:color w:val="000000"/>
                            <w:sz w:val="32"/>
                            <w:szCs w:val="32"/>
                            <w:lang w:val="en-US" w:eastAsia="ru-RU"/>
                          </w:rPr>
                        </m:ctrlPr>
                      </m:sSupPr>
                      <m:e>
                        <m:r>
                          <m:rPr>
                            <m:sty m:val="p"/>
                          </m:rPr>
                          <w:rPr>
                            <w:rFonts w:ascii="Cambria Math" w:eastAsia="Times New Roman" w:hAnsi="Cambria Math"/>
                            <w:color w:val="000000"/>
                            <w:sz w:val="32"/>
                            <w:szCs w:val="32"/>
                            <w:lang w:eastAsia="ru-RU"/>
                          </w:rPr>
                          <m:t>)</m:t>
                        </m:r>
                      </m:e>
                      <m:sup>
                        <m:r>
                          <w:rPr>
                            <w:rFonts w:ascii="Cambria Math" w:eastAsia="Times New Roman" w:hAnsi="Cambria Math"/>
                            <w:color w:val="000000"/>
                            <w:sz w:val="32"/>
                            <w:szCs w:val="32"/>
                            <w:lang w:eastAsia="ru-RU"/>
                          </w:rPr>
                          <m:t>2</m:t>
                        </m:r>
                      </m:sup>
                    </m:sSup>
                  </m:e>
                </m:nary>
              </m:e>
            </m:nary>
          </m:den>
        </m:f>
      </m:oMath>
      <w:r w:rsidR="004F51E3" w:rsidRPr="00F86793">
        <w:rPr>
          <w:rFonts w:eastAsia="Times New Roman"/>
          <w:color w:val="000000"/>
          <w:sz w:val="24"/>
          <w:szCs w:val="24"/>
          <w:lang w:eastAsia="ru-RU"/>
        </w:rPr>
        <w:t xml:space="preserve">                    </w:t>
      </w:r>
      <w:r w:rsidR="004F51E3" w:rsidRPr="00F86793">
        <w:rPr>
          <w:rFonts w:eastAsia="Times New Roman"/>
          <w:iCs/>
          <w:color w:val="000000"/>
          <w:sz w:val="24"/>
          <w:szCs w:val="24"/>
          <w:lang w:eastAsia="ru-RU"/>
        </w:rPr>
        <w:t xml:space="preserve"> </w:t>
      </w:r>
      <w:r w:rsidR="0048166B" w:rsidRPr="00F86793">
        <w:rPr>
          <w:rFonts w:eastAsia="Times New Roman"/>
          <w:iCs/>
          <w:color w:val="000000"/>
          <w:sz w:val="24"/>
          <w:szCs w:val="24"/>
          <w:lang w:eastAsia="ru-RU"/>
        </w:rPr>
        <w:t>(</w:t>
      </w:r>
      <w:r w:rsidR="0048166B" w:rsidRPr="0048166B">
        <w:rPr>
          <w:rFonts w:eastAsia="Times New Roman"/>
          <w:iCs/>
          <w:color w:val="000000"/>
          <w:sz w:val="24"/>
          <w:szCs w:val="24"/>
          <w:lang w:eastAsia="ru-RU"/>
        </w:rPr>
        <w:t>Б</w:t>
      </w:r>
      <w:r w:rsidR="0048166B" w:rsidRPr="00F86793">
        <w:rPr>
          <w:rFonts w:eastAsia="Times New Roman"/>
          <w:iCs/>
          <w:color w:val="000000"/>
          <w:sz w:val="24"/>
          <w:szCs w:val="24"/>
          <w:lang w:eastAsia="ru-RU"/>
        </w:rPr>
        <w:t>.3)</w:t>
      </w:r>
    </w:p>
    <w:p w14:paraId="409FA229" w14:textId="77777777" w:rsidR="00206EEB" w:rsidRPr="00F86793" w:rsidRDefault="00206EEB" w:rsidP="004F51E3">
      <w:pPr>
        <w:autoSpaceDE w:val="0"/>
        <w:autoSpaceDN w:val="0"/>
        <w:adjustRightInd w:val="0"/>
        <w:spacing w:after="0" w:line="240" w:lineRule="auto"/>
        <w:ind w:left="0" w:right="0" w:firstLine="0"/>
        <w:jc w:val="right"/>
        <w:rPr>
          <w:rFonts w:eastAsia="Times New Roman"/>
          <w:iCs/>
          <w:color w:val="000000"/>
          <w:sz w:val="24"/>
          <w:szCs w:val="24"/>
          <w:lang w:eastAsia="ru-RU"/>
        </w:rPr>
      </w:pPr>
    </w:p>
    <w:p w14:paraId="37C7C093" w14:textId="77777777" w:rsidR="00206EEB" w:rsidRPr="00F86793" w:rsidRDefault="00206EEB" w:rsidP="004F51E3">
      <w:pPr>
        <w:autoSpaceDE w:val="0"/>
        <w:autoSpaceDN w:val="0"/>
        <w:adjustRightInd w:val="0"/>
        <w:spacing w:after="0" w:line="240" w:lineRule="auto"/>
        <w:ind w:left="0" w:right="0" w:firstLine="0"/>
        <w:jc w:val="right"/>
        <w:rPr>
          <w:rFonts w:eastAsia="Times New Roman"/>
          <w:color w:val="000000"/>
          <w:sz w:val="24"/>
          <w:szCs w:val="24"/>
          <w:lang w:eastAsia="ru-RU"/>
        </w:rPr>
      </w:pPr>
    </w:p>
    <w:p w14:paraId="37FE60EA" w14:textId="77777777" w:rsidR="0048166B" w:rsidRPr="00F86793" w:rsidRDefault="0048166B" w:rsidP="0048166B">
      <w:pPr>
        <w:autoSpaceDE w:val="0"/>
        <w:autoSpaceDN w:val="0"/>
        <w:adjustRightInd w:val="0"/>
        <w:spacing w:after="0" w:line="240" w:lineRule="auto"/>
        <w:ind w:left="0" w:right="0" w:firstLine="0"/>
        <w:rPr>
          <w:rFonts w:eastAsia="Times New Roman"/>
          <w:color w:val="000000"/>
          <w:sz w:val="24"/>
          <w:szCs w:val="24"/>
          <w:lang w:eastAsia="ru-RU"/>
        </w:rPr>
      </w:pPr>
    </w:p>
    <w:p w14:paraId="34D8C9CD" w14:textId="106C4300" w:rsidR="0048166B" w:rsidRPr="00F86793" w:rsidRDefault="004F51E3" w:rsidP="00206EEB">
      <w:pPr>
        <w:autoSpaceDE w:val="0"/>
        <w:autoSpaceDN w:val="0"/>
        <w:adjustRightInd w:val="0"/>
        <w:spacing w:after="0" w:line="240" w:lineRule="auto"/>
        <w:ind w:left="0" w:right="0" w:firstLine="0"/>
        <w:jc w:val="right"/>
        <w:rPr>
          <w:rFonts w:eastAsia="Times New Roman"/>
          <w:color w:val="000000"/>
          <w:sz w:val="24"/>
          <w:szCs w:val="24"/>
          <w:lang w:eastAsia="ru-RU"/>
        </w:rPr>
      </w:pPr>
      <m:oMath>
        <m:r>
          <w:rPr>
            <w:rFonts w:ascii="Cambria Math" w:eastAsia="Times New Roman" w:hAnsi="Cambria Math"/>
            <w:color w:val="000000"/>
            <w:sz w:val="32"/>
            <w:szCs w:val="32"/>
            <w:lang w:val="en-US" w:eastAsia="ru-RU"/>
          </w:rPr>
          <m:t>n</m:t>
        </m:r>
        <m:r>
          <w:rPr>
            <w:rFonts w:ascii="Cambria Math" w:eastAsia="Times New Roman" w:hAnsi="Cambria Math"/>
            <w:color w:val="000000"/>
            <w:sz w:val="32"/>
            <w:szCs w:val="32"/>
            <w:lang w:eastAsia="ru-RU"/>
          </w:rPr>
          <m:t>=</m:t>
        </m:r>
        <m:f>
          <m:fPr>
            <m:ctrlPr>
              <w:rPr>
                <w:rFonts w:ascii="Cambria Math" w:eastAsia="Times New Roman" w:hAnsi="Cambria Math"/>
                <w:i/>
                <w:color w:val="000000"/>
                <w:sz w:val="32"/>
                <w:szCs w:val="32"/>
                <w:lang w:val="en-US" w:eastAsia="ru-RU"/>
              </w:rPr>
            </m:ctrlPr>
          </m:fPr>
          <m:num>
            <m:r>
              <w:rPr>
                <w:rFonts w:ascii="Cambria Math" w:eastAsia="Times New Roman" w:hAnsi="Cambria Math"/>
                <w:color w:val="000000"/>
                <w:sz w:val="32"/>
                <w:szCs w:val="32"/>
                <w:lang w:val="en-US" w:eastAsia="ru-RU"/>
              </w:rPr>
              <m:t>N</m:t>
            </m:r>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d>
                  <m:dPr>
                    <m:begChr m:val="["/>
                    <m:endChr m:val="]"/>
                    <m:ctrlPr>
                      <w:rPr>
                        <w:rFonts w:ascii="Cambria Math" w:eastAsia="Times New Roman" w:hAnsi="Cambria Math"/>
                        <w:i/>
                        <w:color w:val="000000"/>
                        <w:sz w:val="32"/>
                        <w:szCs w:val="32"/>
                        <w:lang w:val="en-US" w:eastAsia="ru-RU"/>
                      </w:rPr>
                    </m:ctrlPr>
                  </m:dPr>
                  <m:e>
                    <w:bookmarkStart w:id="9" w:name="_Hlk204257384"/>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w:bookmarkEnd w:id="9"/>
                    <m:r>
                      <m:rPr>
                        <m:sty m:val="p"/>
                      </m:rPr>
                      <w:rPr>
                        <w:rFonts w:ascii="Cambria Math" w:eastAsia="Times New Roman" w:hAnsi="Cambria Math"/>
                        <w:color w:val="000000"/>
                        <w:sz w:val="32"/>
                        <w:szCs w:val="32"/>
                        <w:lang w:eastAsia="ru-RU"/>
                      </w:rPr>
                      <m:t>∆</m:t>
                    </m:r>
                    <m:r>
                      <m:rPr>
                        <m:sty m:val="p"/>
                      </m:rPr>
                      <w:rPr>
                        <w:rFonts w:ascii="Cambria Math" w:eastAsia="Times New Roman" w:hAnsi="Cambria Math"/>
                        <w:color w:val="000000"/>
                        <w:sz w:val="32"/>
                        <w:szCs w:val="32"/>
                        <w:lang w:val="en-US" w:eastAsia="ru-RU"/>
                      </w:rPr>
                      <m:t>T</m:t>
                    </m:r>
                    <m:r>
                      <m:rPr>
                        <m:sty m:val="p"/>
                      </m:rP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gQ</m:t>
                    </m:r>
                  </m:e>
                </m:d>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m:rPr>
                        <m:sty m:val="p"/>
                      </m:rPr>
                      <w:rPr>
                        <w:rFonts w:ascii="Cambria Math" w:eastAsia="Times New Roman" w:hAnsi="Cambria Math"/>
                        <w:color w:val="000000"/>
                        <w:sz w:val="32"/>
                        <w:szCs w:val="32"/>
                        <w:lang w:eastAsia="ru-RU"/>
                      </w:rPr>
                      <m:t>∆</m:t>
                    </m:r>
                    <m:r>
                      <m:rPr>
                        <m:sty m:val="p"/>
                      </m:rPr>
                      <w:rPr>
                        <w:rFonts w:ascii="Cambria Math" w:eastAsia="Times New Roman" w:hAnsi="Cambria Math"/>
                        <w:color w:val="000000"/>
                        <w:sz w:val="32"/>
                        <w:szCs w:val="32"/>
                        <w:lang w:val="en-US" w:eastAsia="ru-RU"/>
                      </w:rPr>
                      <m:t>T</m:t>
                    </m:r>
                    <m:r>
                      <m:rPr>
                        <m:sty m:val="p"/>
                      </m:rP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color w:val="000000"/>
                            <w:sz w:val="32"/>
                            <w:szCs w:val="32"/>
                            <w:lang w:val="en-US" w:eastAsia="ru-RU"/>
                          </w:rPr>
                        </m:ctrlPr>
                      </m:naryPr>
                      <m:sub/>
                      <m:sup/>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w:rPr>
                            <w:rFonts w:ascii="Cambria Math" w:eastAsia="Times New Roman" w:hAnsi="Cambria Math"/>
                            <w:color w:val="000000"/>
                            <w:sz w:val="32"/>
                            <w:szCs w:val="32"/>
                            <w:lang w:val="en-US" w:eastAsia="ru-RU"/>
                          </w:rPr>
                          <m:t>Q</m:t>
                        </m:r>
                        <m:r>
                          <m:rPr>
                            <m:sty m:val="p"/>
                          </m:rPr>
                          <w:rPr>
                            <w:rFonts w:ascii="Cambria Math" w:eastAsia="Times New Roman" w:hAnsi="Cambria Math"/>
                            <w:color w:val="000000"/>
                            <w:sz w:val="32"/>
                            <w:szCs w:val="32"/>
                            <w:lang w:eastAsia="ru-RU"/>
                          </w:rPr>
                          <m:t>)</m:t>
                        </m:r>
                      </m:e>
                    </m:nary>
                  </m:e>
                </m:nary>
              </m:e>
            </m:nary>
          </m:num>
          <m:den>
            <m:r>
              <w:rPr>
                <w:rFonts w:ascii="Cambria Math" w:eastAsia="Times New Roman" w:hAnsi="Cambria Math"/>
                <w:color w:val="000000"/>
                <w:sz w:val="32"/>
                <w:szCs w:val="32"/>
                <w:lang w:val="en-US" w:eastAsia="ru-RU"/>
              </w:rPr>
              <m:t>N</m:t>
            </m:r>
            <m:r>
              <w:rPr>
                <w:rFonts w:ascii="Cambria Math" w:eastAsia="Times New Roman" w:hAnsi="Cambria Math"/>
                <w:color w:val="000000"/>
                <w:sz w:val="32"/>
                <w:szCs w:val="32"/>
                <w:lang w:eastAsia="ru-RU"/>
              </w:rPr>
              <m:t>∙</m:t>
            </m:r>
            <m:nary>
              <m:naryPr>
                <m:chr m:val="∑"/>
                <m:limLoc m:val="undOvr"/>
                <m:subHide m:val="1"/>
                <m:supHide m:val="1"/>
                <m:ctrlPr>
                  <w:rPr>
                    <w:rFonts w:ascii="Cambria Math" w:eastAsia="Times New Roman" w:hAnsi="Cambria Math"/>
                    <w:i/>
                    <w:color w:val="000000"/>
                    <w:sz w:val="32"/>
                    <w:szCs w:val="32"/>
                    <w:lang w:val="en-US" w:eastAsia="ru-RU"/>
                  </w:rPr>
                </m:ctrlPr>
              </m:naryPr>
              <m:sub/>
              <m:sup/>
              <m:e>
                <m:d>
                  <m:dPr>
                    <m:begChr m:val="["/>
                    <m:endChr m:val="]"/>
                    <m:ctrlPr>
                      <w:rPr>
                        <w:rFonts w:ascii="Cambria Math" w:eastAsia="Times New Roman" w:hAnsi="Cambria Math"/>
                        <w:i/>
                        <w:color w:val="000000"/>
                        <w:sz w:val="32"/>
                        <w:szCs w:val="32"/>
                        <w:lang w:val="en-US" w:eastAsia="ru-RU"/>
                      </w:rPr>
                    </m:ctrlPr>
                  </m:dPr>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m:rPr>
                        <m:sty m:val="p"/>
                      </m:rPr>
                      <w:rPr>
                        <w:rFonts w:ascii="Cambria Math" w:eastAsia="Times New Roman" w:hAnsi="Cambria Math"/>
                        <w:color w:val="000000"/>
                        <w:sz w:val="32"/>
                        <w:szCs w:val="32"/>
                        <w:lang w:eastAsia="ru-RU"/>
                      </w:rPr>
                      <m:t>∆</m:t>
                    </m:r>
                    <m:sSup>
                      <m:sSupPr>
                        <m:ctrlPr>
                          <w:rPr>
                            <w:rFonts w:ascii="Cambria Math" w:eastAsia="Times New Roman" w:hAnsi="Cambria Math"/>
                            <w:color w:val="000000"/>
                            <w:sz w:val="32"/>
                            <w:szCs w:val="32"/>
                            <w:lang w:val="en-US" w:eastAsia="ru-RU"/>
                          </w:rPr>
                        </m:ctrlPr>
                      </m:sSupPr>
                      <m:e>
                        <m:r>
                          <m:rPr>
                            <m:sty m:val="p"/>
                          </m:rPr>
                          <w:rPr>
                            <w:rFonts w:ascii="Cambria Math" w:eastAsia="Times New Roman" w:hAnsi="Cambria Math"/>
                            <w:color w:val="000000"/>
                            <w:sz w:val="32"/>
                            <w:szCs w:val="32"/>
                            <w:lang w:val="en-US" w:eastAsia="ru-RU"/>
                          </w:rPr>
                          <m:t>T</m:t>
                        </m:r>
                        <m:r>
                          <m:rPr>
                            <m:sty m:val="p"/>
                          </m:rPr>
                          <w:rPr>
                            <w:rFonts w:ascii="Cambria Math" w:eastAsia="Times New Roman" w:hAnsi="Cambria Math"/>
                            <w:color w:val="000000"/>
                            <w:sz w:val="32"/>
                            <w:szCs w:val="32"/>
                            <w:lang w:eastAsia="ru-RU"/>
                          </w:rPr>
                          <m:t>)</m:t>
                        </m:r>
                      </m:e>
                      <m:sup>
                        <m:r>
                          <w:rPr>
                            <w:rFonts w:ascii="Cambria Math" w:eastAsia="Times New Roman" w:hAnsi="Cambria Math"/>
                            <w:color w:val="000000"/>
                            <w:sz w:val="32"/>
                            <w:szCs w:val="32"/>
                            <w:lang w:eastAsia="ru-RU"/>
                          </w:rPr>
                          <m:t>2</m:t>
                        </m:r>
                      </m:sup>
                    </m:sSup>
                  </m:e>
                </m:d>
                <m:r>
                  <w:rPr>
                    <w:rFonts w:ascii="Cambria Math" w:eastAsia="Times New Roman" w:hAnsi="Cambria Math"/>
                    <w:color w:val="000000"/>
                    <w:sz w:val="32"/>
                    <w:szCs w:val="32"/>
                    <w:lang w:eastAsia="ru-RU"/>
                  </w:rPr>
                  <m:t>-</m:t>
                </m:r>
                <m:sSup>
                  <m:sSupPr>
                    <m:ctrlPr>
                      <w:rPr>
                        <w:rFonts w:ascii="Cambria Math" w:eastAsia="Times New Roman" w:hAnsi="Cambria Math"/>
                        <w:i/>
                        <w:color w:val="000000"/>
                        <w:sz w:val="32"/>
                        <w:szCs w:val="32"/>
                        <w:lang w:val="en-US" w:eastAsia="ru-RU"/>
                      </w:rPr>
                    </m:ctrlPr>
                  </m:sSupPr>
                  <m:e>
                    <m:d>
                      <m:dPr>
                        <m:begChr m:val="["/>
                        <m:endChr m:val="]"/>
                        <m:ctrlPr>
                          <w:rPr>
                            <w:rFonts w:ascii="Cambria Math" w:eastAsia="Times New Roman" w:hAnsi="Cambria Math"/>
                            <w:i/>
                            <w:color w:val="000000"/>
                            <w:sz w:val="32"/>
                            <w:szCs w:val="32"/>
                            <w:lang w:val="en-US" w:eastAsia="ru-RU"/>
                          </w:rPr>
                        </m:ctrlPr>
                      </m:dPr>
                      <m:e>
                        <m:nary>
                          <m:naryPr>
                            <m:chr m:val="∑"/>
                            <m:limLoc m:val="undOvr"/>
                            <m:subHide m:val="1"/>
                            <m:supHide m:val="1"/>
                            <m:ctrlPr>
                              <w:rPr>
                                <w:rFonts w:ascii="Cambria Math" w:eastAsia="Times New Roman" w:hAnsi="Cambria Math"/>
                                <w:i/>
                                <w:color w:val="000000"/>
                                <w:sz w:val="32"/>
                                <w:szCs w:val="32"/>
                                <w:lang w:val="en-US" w:eastAsia="ru-RU"/>
                              </w:rPr>
                            </m:ctrlPr>
                          </m:naryPr>
                          <m:sub/>
                          <m:sup/>
                          <m:e>
                            <m:r>
                              <w:rPr>
                                <w:rFonts w:ascii="Cambria Math" w:eastAsia="Times New Roman" w:hAnsi="Cambria Math"/>
                                <w:color w:val="000000"/>
                                <w:sz w:val="32"/>
                                <w:szCs w:val="32"/>
                                <w:lang w:eastAsia="ru-RU"/>
                              </w:rPr>
                              <m:t>(</m:t>
                            </m:r>
                            <m:r>
                              <w:rPr>
                                <w:rFonts w:ascii="Cambria Math" w:eastAsia="Times New Roman" w:hAnsi="Cambria Math"/>
                                <w:color w:val="000000"/>
                                <w:sz w:val="32"/>
                                <w:szCs w:val="32"/>
                                <w:lang w:val="en-US" w:eastAsia="ru-RU"/>
                              </w:rPr>
                              <m:t>lo</m:t>
                            </m:r>
                            <m:r>
                              <m:rPr>
                                <m:sty m:val="p"/>
                              </m:rPr>
                              <w:rPr>
                                <w:rFonts w:ascii="Cambria Math" w:eastAsia="Times New Roman" w:hAnsi="Cambria Math"/>
                                <w:color w:val="000000"/>
                                <w:sz w:val="32"/>
                                <w:szCs w:val="32"/>
                                <w:lang w:val="en-US" w:eastAsia="ru-RU"/>
                              </w:rPr>
                              <m:t>g</m:t>
                            </m:r>
                            <m:r>
                              <m:rPr>
                                <m:sty m:val="p"/>
                              </m:rPr>
                              <w:rPr>
                                <w:rFonts w:ascii="Cambria Math" w:eastAsia="Times New Roman" w:hAnsi="Cambria Math"/>
                                <w:color w:val="000000"/>
                                <w:sz w:val="32"/>
                                <w:szCs w:val="32"/>
                                <w:lang w:eastAsia="ru-RU"/>
                              </w:rPr>
                              <m:t>∆</m:t>
                            </m:r>
                            <m:r>
                              <m:rPr>
                                <m:sty m:val="p"/>
                              </m:rPr>
                              <w:rPr>
                                <w:rFonts w:ascii="Cambria Math" w:eastAsia="Times New Roman" w:hAnsi="Cambria Math"/>
                                <w:color w:val="000000"/>
                                <w:sz w:val="32"/>
                                <w:szCs w:val="32"/>
                                <w:lang w:val="en-US" w:eastAsia="ru-RU"/>
                              </w:rPr>
                              <m:t>T</m:t>
                            </m:r>
                            <m:r>
                              <m:rPr>
                                <m:sty m:val="p"/>
                              </m:rPr>
                              <w:rPr>
                                <w:rFonts w:ascii="Cambria Math" w:eastAsia="Times New Roman" w:hAnsi="Cambria Math"/>
                                <w:color w:val="000000"/>
                                <w:sz w:val="32"/>
                                <w:szCs w:val="32"/>
                                <w:lang w:eastAsia="ru-RU"/>
                              </w:rPr>
                              <m:t>)</m:t>
                            </m:r>
                          </m:e>
                        </m:nary>
                      </m:e>
                    </m:d>
                  </m:e>
                  <m:sup>
                    <m:r>
                      <w:rPr>
                        <w:rFonts w:ascii="Cambria Math" w:eastAsia="Times New Roman" w:hAnsi="Cambria Math"/>
                        <w:color w:val="000000"/>
                        <w:sz w:val="32"/>
                        <w:szCs w:val="32"/>
                        <w:lang w:eastAsia="ru-RU"/>
                      </w:rPr>
                      <m:t>2</m:t>
                    </m:r>
                  </m:sup>
                </m:sSup>
              </m:e>
            </m:nary>
          </m:den>
        </m:f>
      </m:oMath>
      <w:r w:rsidR="00206EEB" w:rsidRPr="00F86793">
        <w:rPr>
          <w:rFonts w:eastAsia="Times New Roman"/>
          <w:color w:val="000000"/>
          <w:sz w:val="24"/>
          <w:szCs w:val="24"/>
          <w:lang w:eastAsia="ru-RU"/>
        </w:rPr>
        <w:t xml:space="preserve">                              </w:t>
      </w:r>
      <w:r w:rsidR="00206EEB" w:rsidRPr="00F86793">
        <w:rPr>
          <w:rFonts w:eastAsia="Times New Roman"/>
          <w:iCs/>
          <w:color w:val="000000"/>
          <w:sz w:val="24"/>
          <w:szCs w:val="24"/>
          <w:lang w:eastAsia="ru-RU"/>
        </w:rPr>
        <w:t xml:space="preserve"> </w:t>
      </w:r>
      <w:r w:rsidR="0048166B" w:rsidRPr="00F86793">
        <w:rPr>
          <w:rFonts w:eastAsia="Times New Roman"/>
          <w:iCs/>
          <w:color w:val="000000"/>
          <w:sz w:val="24"/>
          <w:szCs w:val="24"/>
          <w:lang w:eastAsia="ru-RU"/>
        </w:rPr>
        <w:t>(</w:t>
      </w:r>
      <w:r w:rsidR="0048166B" w:rsidRPr="0048166B">
        <w:rPr>
          <w:rFonts w:eastAsia="Times New Roman"/>
          <w:iCs/>
          <w:color w:val="000000"/>
          <w:sz w:val="24"/>
          <w:szCs w:val="24"/>
          <w:lang w:eastAsia="ru-RU"/>
        </w:rPr>
        <w:t>Б</w:t>
      </w:r>
      <w:r w:rsidR="0048166B" w:rsidRPr="00F86793">
        <w:rPr>
          <w:rFonts w:eastAsia="Times New Roman"/>
          <w:iCs/>
          <w:color w:val="000000"/>
          <w:sz w:val="24"/>
          <w:szCs w:val="24"/>
          <w:lang w:eastAsia="ru-RU"/>
        </w:rPr>
        <w:t>.4)</w:t>
      </w:r>
    </w:p>
    <w:p w14:paraId="7BC27A50" w14:textId="77777777" w:rsidR="0048166B" w:rsidRPr="00F86793" w:rsidRDefault="0048166B" w:rsidP="0048166B">
      <w:pPr>
        <w:spacing w:after="0" w:line="240" w:lineRule="auto"/>
        <w:ind w:left="0" w:right="0" w:firstLine="0"/>
        <w:jc w:val="center"/>
        <w:rPr>
          <w:rFonts w:eastAsia="Times New Roman"/>
          <w:bCs/>
          <w:sz w:val="24"/>
          <w:szCs w:val="24"/>
          <w:lang w:eastAsia="ru-RU"/>
        </w:rPr>
      </w:pPr>
    </w:p>
    <w:p w14:paraId="6EDB3BC8" w14:textId="26672710" w:rsidR="0048166B" w:rsidRPr="0048166B" w:rsidRDefault="00206EEB" w:rsidP="0048166B">
      <w:pPr>
        <w:autoSpaceDE w:val="0"/>
        <w:autoSpaceDN w:val="0"/>
        <w:adjustRightInd w:val="0"/>
        <w:spacing w:after="0" w:line="240" w:lineRule="auto"/>
        <w:ind w:left="0" w:right="0" w:firstLine="0"/>
        <w:rPr>
          <w:rFonts w:eastAsia="Times New Roman"/>
          <w:color w:val="000000"/>
          <w:sz w:val="24"/>
          <w:szCs w:val="24"/>
          <w:lang w:eastAsia="ru-RU"/>
        </w:rPr>
      </w:pPr>
      <w:r w:rsidRPr="0048166B">
        <w:rPr>
          <w:rFonts w:eastAsia="Times New Roman"/>
          <w:color w:val="000000"/>
          <w:sz w:val="24"/>
          <w:szCs w:val="24"/>
          <w:lang w:eastAsia="ru-RU"/>
        </w:rPr>
        <w:t xml:space="preserve">где </w:t>
      </w:r>
      <w:r w:rsidRPr="00206EEB">
        <w:rPr>
          <w:rFonts w:eastAsia="Times New Roman"/>
          <w:i/>
          <w:iCs/>
          <w:color w:val="000000"/>
          <w:sz w:val="24"/>
          <w:szCs w:val="24"/>
          <w:lang w:val="en-US" w:eastAsia="ru-RU"/>
        </w:rPr>
        <w:t>n</w:t>
      </w:r>
      <w:r w:rsidRPr="00206EEB">
        <w:rPr>
          <w:rFonts w:eastAsia="Times New Roman"/>
          <w:color w:val="000000"/>
          <w:sz w:val="24"/>
          <w:szCs w:val="24"/>
          <w:lang w:eastAsia="ru-RU"/>
        </w:rPr>
        <w:t xml:space="preserve"> </w:t>
      </w:r>
      <w:r w:rsidR="0048166B" w:rsidRPr="0048166B">
        <w:rPr>
          <w:rFonts w:eastAsia="Times New Roman"/>
          <w:color w:val="000000"/>
          <w:sz w:val="24"/>
          <w:szCs w:val="24"/>
          <w:lang w:eastAsia="ru-RU"/>
        </w:rPr>
        <w:t>количество точек измерения.</w:t>
      </w:r>
    </w:p>
    <w:p w14:paraId="6B915713" w14:textId="77777777" w:rsidR="0048166B" w:rsidRPr="0048166B" w:rsidRDefault="0048166B" w:rsidP="0048166B">
      <w:pPr>
        <w:spacing w:after="0" w:line="240" w:lineRule="auto"/>
        <w:ind w:left="0" w:right="0" w:firstLine="0"/>
        <w:jc w:val="left"/>
        <w:rPr>
          <w:rFonts w:eastAsia="Times New Roman"/>
          <w:sz w:val="24"/>
          <w:szCs w:val="24"/>
          <w:lang w:eastAsia="ru-RU"/>
        </w:rPr>
      </w:pPr>
    </w:p>
    <w:p w14:paraId="41C651A3" w14:textId="77777777" w:rsidR="0048166B" w:rsidRPr="0048166B" w:rsidRDefault="0048166B" w:rsidP="0048166B">
      <w:pPr>
        <w:spacing w:after="0" w:line="240" w:lineRule="auto"/>
        <w:ind w:left="0" w:right="0" w:firstLine="0"/>
        <w:jc w:val="left"/>
        <w:rPr>
          <w:rFonts w:eastAsia="Times New Roman"/>
          <w:sz w:val="24"/>
          <w:szCs w:val="28"/>
          <w:lang w:eastAsia="ru-RU"/>
        </w:rPr>
      </w:pPr>
    </w:p>
    <w:p w14:paraId="7036BD0B" w14:textId="77777777" w:rsidR="0048166B" w:rsidRPr="0048166B" w:rsidRDefault="0048166B" w:rsidP="0048166B">
      <w:pPr>
        <w:spacing w:after="0" w:line="240" w:lineRule="auto"/>
        <w:ind w:left="0" w:right="0" w:firstLine="0"/>
        <w:jc w:val="left"/>
        <w:rPr>
          <w:rFonts w:eastAsia="Times New Roman"/>
          <w:sz w:val="24"/>
          <w:szCs w:val="28"/>
          <w:lang w:eastAsia="ru-RU"/>
        </w:rPr>
      </w:pPr>
    </w:p>
    <w:p w14:paraId="7EFF3F3C" w14:textId="77777777" w:rsidR="0048166B" w:rsidRPr="00F86793" w:rsidRDefault="0048166B" w:rsidP="0048166B">
      <w:pPr>
        <w:spacing w:after="0" w:line="240" w:lineRule="auto"/>
        <w:ind w:left="0" w:right="0" w:firstLine="0"/>
        <w:jc w:val="left"/>
        <w:rPr>
          <w:rFonts w:eastAsia="Times New Roman"/>
          <w:sz w:val="24"/>
          <w:szCs w:val="28"/>
          <w:lang w:eastAsia="ru-RU"/>
        </w:rPr>
      </w:pPr>
    </w:p>
    <w:p w14:paraId="78CD0F53"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26C9FA4B"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19CCF76E"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2BAC264D"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4E70448B"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2C047D96"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55E05273"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25C32C16"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65AF4C28"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32EA7060"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1AC01C4C"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41BC1DA5"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2BFB7F20"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012EBDB9"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6A61B486"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4EF6FF20"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2A03113B"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18C0FA47"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5935BADB"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3F56AF8D" w14:textId="77777777" w:rsidR="00206EEB" w:rsidRPr="00F86793" w:rsidRDefault="00206EEB" w:rsidP="0048166B">
      <w:pPr>
        <w:spacing w:after="0" w:line="240" w:lineRule="auto"/>
        <w:ind w:left="0" w:right="0" w:firstLine="0"/>
        <w:jc w:val="left"/>
        <w:rPr>
          <w:rFonts w:eastAsia="Times New Roman"/>
          <w:sz w:val="24"/>
          <w:szCs w:val="28"/>
          <w:lang w:eastAsia="ru-RU"/>
        </w:rPr>
      </w:pPr>
    </w:p>
    <w:p w14:paraId="61931837" w14:textId="77777777" w:rsidR="00206EEB" w:rsidRPr="00206EEB" w:rsidRDefault="00206EEB" w:rsidP="00206EEB">
      <w:pPr>
        <w:autoSpaceDE w:val="0"/>
        <w:autoSpaceDN w:val="0"/>
        <w:adjustRightInd w:val="0"/>
        <w:spacing w:after="0" w:line="240" w:lineRule="auto"/>
        <w:ind w:left="0" w:right="0" w:firstLine="0"/>
        <w:jc w:val="center"/>
        <w:rPr>
          <w:rFonts w:eastAsia="Times New Roman"/>
          <w:b/>
          <w:bCs/>
          <w:sz w:val="24"/>
          <w:szCs w:val="24"/>
          <w:lang w:eastAsia="ru-RU"/>
        </w:rPr>
      </w:pPr>
      <w:r w:rsidRPr="00206EEB">
        <w:rPr>
          <w:rFonts w:eastAsia="Times New Roman"/>
          <w:b/>
          <w:bCs/>
          <w:sz w:val="24"/>
          <w:szCs w:val="24"/>
          <w:lang w:eastAsia="ru-RU"/>
        </w:rPr>
        <w:lastRenderedPageBreak/>
        <w:t xml:space="preserve">Приложение В </w:t>
      </w:r>
    </w:p>
    <w:p w14:paraId="6314D74F" w14:textId="77777777" w:rsidR="00206EEB" w:rsidRPr="00F86793" w:rsidRDefault="00206EEB" w:rsidP="00206EEB">
      <w:pPr>
        <w:autoSpaceDE w:val="0"/>
        <w:autoSpaceDN w:val="0"/>
        <w:adjustRightInd w:val="0"/>
        <w:spacing w:after="0" w:line="240" w:lineRule="auto"/>
        <w:ind w:left="0" w:right="0" w:firstLine="0"/>
        <w:jc w:val="center"/>
        <w:rPr>
          <w:rFonts w:eastAsia="Times New Roman"/>
          <w:i/>
          <w:iCs/>
          <w:sz w:val="24"/>
          <w:szCs w:val="24"/>
          <w:lang w:eastAsia="ru-RU"/>
        </w:rPr>
      </w:pPr>
      <w:r w:rsidRPr="00206EEB">
        <w:rPr>
          <w:rFonts w:eastAsia="Times New Roman"/>
          <w:i/>
          <w:iCs/>
          <w:sz w:val="24"/>
          <w:szCs w:val="24"/>
          <w:lang w:eastAsia="ru-RU"/>
        </w:rPr>
        <w:t>(обязательное)</w:t>
      </w:r>
    </w:p>
    <w:p w14:paraId="0C029833" w14:textId="77777777" w:rsidR="00206EEB" w:rsidRPr="00F86793" w:rsidRDefault="00206EEB" w:rsidP="00206EEB">
      <w:pPr>
        <w:autoSpaceDE w:val="0"/>
        <w:autoSpaceDN w:val="0"/>
        <w:adjustRightInd w:val="0"/>
        <w:spacing w:after="0" w:line="240" w:lineRule="auto"/>
        <w:ind w:left="0" w:right="0" w:firstLine="0"/>
        <w:jc w:val="center"/>
        <w:rPr>
          <w:rFonts w:eastAsia="Times New Roman"/>
          <w:i/>
          <w:iCs/>
          <w:sz w:val="24"/>
          <w:szCs w:val="24"/>
          <w:lang w:eastAsia="ru-RU"/>
        </w:rPr>
      </w:pPr>
    </w:p>
    <w:p w14:paraId="3194F008" w14:textId="77777777" w:rsidR="00206EEB" w:rsidRPr="00206EEB" w:rsidRDefault="00206EEB" w:rsidP="00206EEB">
      <w:pPr>
        <w:autoSpaceDE w:val="0"/>
        <w:autoSpaceDN w:val="0"/>
        <w:adjustRightInd w:val="0"/>
        <w:spacing w:after="0" w:line="240" w:lineRule="auto"/>
        <w:ind w:left="0" w:right="0" w:firstLine="0"/>
        <w:jc w:val="center"/>
        <w:rPr>
          <w:rFonts w:eastAsia="Times New Roman"/>
          <w:b/>
          <w:bCs/>
          <w:sz w:val="24"/>
          <w:szCs w:val="24"/>
          <w:lang w:eastAsia="ru-RU"/>
        </w:rPr>
      </w:pPr>
      <w:r w:rsidRPr="00206EEB">
        <w:rPr>
          <w:rFonts w:eastAsia="Times New Roman"/>
          <w:b/>
          <w:bCs/>
          <w:sz w:val="24"/>
          <w:szCs w:val="24"/>
          <w:lang w:eastAsia="ru-RU"/>
        </w:rPr>
        <w:t xml:space="preserve">Анализ результатов испытаний </w:t>
      </w:r>
    </w:p>
    <w:p w14:paraId="39C91FD3" w14:textId="77777777" w:rsidR="00206EEB" w:rsidRPr="00206EEB" w:rsidRDefault="00206EEB" w:rsidP="00206EEB">
      <w:pPr>
        <w:autoSpaceDE w:val="0"/>
        <w:autoSpaceDN w:val="0"/>
        <w:adjustRightInd w:val="0"/>
        <w:spacing w:after="0" w:line="240" w:lineRule="auto"/>
        <w:ind w:left="0" w:right="0" w:firstLine="0"/>
        <w:jc w:val="center"/>
        <w:rPr>
          <w:rFonts w:eastAsia="Times New Roman"/>
          <w:b/>
          <w:bCs/>
          <w:sz w:val="24"/>
          <w:szCs w:val="24"/>
          <w:lang w:eastAsia="ru-RU"/>
        </w:rPr>
      </w:pPr>
      <w:r w:rsidRPr="00206EEB">
        <w:rPr>
          <w:rFonts w:eastAsia="Times New Roman"/>
          <w:b/>
          <w:bCs/>
          <w:sz w:val="24"/>
          <w:szCs w:val="24"/>
          <w:lang w:eastAsia="ru-RU"/>
        </w:rPr>
        <w:t>методом наименьших квадратов множественной регрессии</w:t>
      </w:r>
    </w:p>
    <w:p w14:paraId="73D6AEFA" w14:textId="77777777" w:rsidR="00206EEB" w:rsidRPr="00206EEB" w:rsidRDefault="00206EEB" w:rsidP="00206EEB">
      <w:pPr>
        <w:autoSpaceDE w:val="0"/>
        <w:autoSpaceDN w:val="0"/>
        <w:adjustRightInd w:val="0"/>
        <w:spacing w:after="0" w:line="240" w:lineRule="auto"/>
        <w:ind w:left="0" w:right="0" w:firstLine="0"/>
        <w:jc w:val="center"/>
        <w:rPr>
          <w:rFonts w:eastAsia="Times New Roman"/>
          <w:b/>
          <w:bCs/>
          <w:sz w:val="24"/>
          <w:szCs w:val="24"/>
          <w:lang w:eastAsia="ru-RU"/>
        </w:rPr>
      </w:pPr>
    </w:p>
    <w:p w14:paraId="0E03980C" w14:textId="77777777" w:rsidR="00206EEB" w:rsidRPr="00F86793" w:rsidRDefault="00206EEB" w:rsidP="00206EEB">
      <w:pPr>
        <w:autoSpaceDE w:val="0"/>
        <w:autoSpaceDN w:val="0"/>
        <w:adjustRightInd w:val="0"/>
        <w:spacing w:after="0" w:line="240" w:lineRule="auto"/>
        <w:ind w:left="0" w:right="0" w:firstLine="708"/>
        <w:jc w:val="left"/>
        <w:rPr>
          <w:rFonts w:eastAsia="Times New Roman"/>
          <w:bCs/>
          <w:sz w:val="24"/>
          <w:szCs w:val="24"/>
          <w:lang w:eastAsia="ru-RU"/>
        </w:rPr>
      </w:pPr>
      <w:r w:rsidRPr="00206EEB">
        <w:rPr>
          <w:rFonts w:eastAsia="Times New Roman"/>
          <w:bCs/>
          <w:sz w:val="24"/>
          <w:szCs w:val="24"/>
          <w:lang w:eastAsia="ru-RU"/>
        </w:rPr>
        <w:t>Общее уравнение для расчета тепловой мощности семейства модельных рядов:</w:t>
      </w:r>
    </w:p>
    <w:p w14:paraId="386BB4E5" w14:textId="77777777" w:rsidR="00206EEB" w:rsidRPr="00F86793" w:rsidRDefault="00206EEB" w:rsidP="00206EEB">
      <w:pPr>
        <w:autoSpaceDE w:val="0"/>
        <w:autoSpaceDN w:val="0"/>
        <w:adjustRightInd w:val="0"/>
        <w:spacing w:after="0" w:line="240" w:lineRule="auto"/>
        <w:ind w:left="0" w:right="0" w:firstLine="708"/>
        <w:jc w:val="left"/>
        <w:rPr>
          <w:rFonts w:eastAsia="Times New Roman"/>
          <w:bCs/>
          <w:sz w:val="24"/>
          <w:szCs w:val="24"/>
          <w:lang w:eastAsia="ru-RU"/>
        </w:rPr>
      </w:pPr>
    </w:p>
    <w:p w14:paraId="3AECB523" w14:textId="7B558FDA" w:rsidR="00206EEB" w:rsidRPr="00F86793" w:rsidRDefault="00206EEB" w:rsidP="0002460D">
      <w:pPr>
        <w:autoSpaceDE w:val="0"/>
        <w:autoSpaceDN w:val="0"/>
        <w:adjustRightInd w:val="0"/>
        <w:spacing w:after="0" w:line="240" w:lineRule="auto"/>
        <w:ind w:left="0" w:right="0" w:firstLine="708"/>
        <w:jc w:val="right"/>
        <w:rPr>
          <w:rFonts w:eastAsia="Times New Roman"/>
          <w:bCs/>
          <w:sz w:val="24"/>
          <w:szCs w:val="24"/>
          <w:lang w:eastAsia="ru-RU"/>
        </w:rPr>
      </w:pPr>
      <m:oMath>
        <m:r>
          <w:rPr>
            <w:rFonts w:ascii="Cambria Math" w:eastAsia="Times New Roman" w:hAnsi="Cambria Math"/>
            <w:sz w:val="24"/>
            <w:szCs w:val="24"/>
            <w:lang w:val="en-US" w:eastAsia="ru-RU"/>
          </w:rPr>
          <m:t>Q</m:t>
        </m:r>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K</m:t>
            </m:r>
          </m:e>
          <m:sub>
            <m:r>
              <w:rPr>
                <w:rFonts w:ascii="Cambria Math" w:eastAsia="Times New Roman" w:hAnsi="Cambria Math"/>
                <w:sz w:val="24"/>
                <w:szCs w:val="24"/>
                <w:lang w:val="en-US" w:eastAsia="ru-RU"/>
              </w:rPr>
              <m:t>T</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w:rPr>
                <w:rFonts w:ascii="Cambria Math" w:eastAsia="Times New Roman" w:hAnsi="Cambria Math"/>
                <w:sz w:val="24"/>
                <w:szCs w:val="24"/>
                <w:lang w:val="en-US" w:eastAsia="ru-RU"/>
              </w:rPr>
              <m:t>a</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w:rPr>
                <w:rFonts w:ascii="Cambria Math" w:eastAsia="Times New Roman" w:hAnsi="Cambria Math"/>
                <w:sz w:val="24"/>
                <w:szCs w:val="24"/>
                <w:lang w:val="en-US" w:eastAsia="ru-RU"/>
              </w:rPr>
              <m:t>b</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val="en-US" w:eastAsia="ru-RU"/>
              </w:rPr>
              <m:t>H</m:t>
            </m:r>
            <m: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q</m:t>
            </m:r>
          </m:e>
          <m:sub>
            <m:r>
              <w:rPr>
                <w:rFonts w:ascii="Cambria Math" w:eastAsia="Times New Roman" w:hAnsi="Cambria Math"/>
                <w:sz w:val="24"/>
                <w:szCs w:val="24"/>
                <w:lang w:val="en-US" w:eastAsia="ru-RU"/>
              </w:rPr>
              <m:t>m</m:t>
            </m:r>
          </m:sub>
        </m:sSub>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eastAsia="ru-RU"/>
              </w:rPr>
              <m:t>)</m:t>
            </m:r>
          </m:e>
          <m:sup>
            <m:r>
              <w:rPr>
                <w:rFonts w:ascii="Cambria Math" w:eastAsia="Times New Roman" w:hAnsi="Cambria Math"/>
                <w:sz w:val="24"/>
                <w:szCs w:val="24"/>
                <w:lang w:val="en-US" w:eastAsia="ru-RU"/>
              </w:rPr>
              <m:t>c</m:t>
            </m:r>
          </m:sup>
        </m:sSup>
      </m:oMath>
      <w:r w:rsidRPr="00F86793">
        <w:rPr>
          <w:rFonts w:eastAsia="Times New Roman"/>
          <w:bCs/>
          <w:sz w:val="24"/>
          <w:szCs w:val="24"/>
          <w:vertAlign w:val="superscript"/>
          <w:lang w:eastAsia="ru-RU"/>
        </w:rPr>
        <w:tab/>
      </w:r>
      <w:r w:rsidRPr="00F86793">
        <w:rPr>
          <w:rFonts w:eastAsia="Times New Roman"/>
          <w:bCs/>
          <w:sz w:val="24"/>
          <w:szCs w:val="24"/>
          <w:vertAlign w:val="superscript"/>
          <w:lang w:eastAsia="ru-RU"/>
        </w:rPr>
        <w:tab/>
      </w:r>
      <w:r w:rsidRPr="00F86793">
        <w:rPr>
          <w:rFonts w:eastAsia="Times New Roman"/>
          <w:bCs/>
          <w:sz w:val="24"/>
          <w:szCs w:val="24"/>
          <w:vertAlign w:val="superscript"/>
          <w:lang w:eastAsia="ru-RU"/>
        </w:rPr>
        <w:tab/>
      </w:r>
      <w:r w:rsidRPr="00F86793">
        <w:rPr>
          <w:rFonts w:eastAsia="Times New Roman"/>
          <w:bCs/>
          <w:sz w:val="24"/>
          <w:szCs w:val="24"/>
          <w:lang w:eastAsia="ru-RU"/>
        </w:rPr>
        <w:tab/>
        <w:t>(</w:t>
      </w:r>
      <w:r w:rsidRPr="00206EEB">
        <w:rPr>
          <w:rFonts w:eastAsia="Times New Roman"/>
          <w:bCs/>
          <w:sz w:val="24"/>
          <w:szCs w:val="24"/>
          <w:lang w:eastAsia="ru-RU"/>
        </w:rPr>
        <w:t>В</w:t>
      </w:r>
      <w:r w:rsidRPr="00F86793">
        <w:rPr>
          <w:rFonts w:eastAsia="Times New Roman"/>
          <w:bCs/>
          <w:sz w:val="24"/>
          <w:szCs w:val="24"/>
          <w:lang w:eastAsia="ru-RU"/>
        </w:rPr>
        <w:t>.</w:t>
      </w:r>
      <w:r w:rsidR="0002460D" w:rsidRPr="00F86793">
        <w:rPr>
          <w:rFonts w:eastAsia="Times New Roman"/>
          <w:bCs/>
          <w:sz w:val="24"/>
          <w:szCs w:val="24"/>
          <w:lang w:eastAsia="ru-RU"/>
        </w:rPr>
        <w:t>1</w:t>
      </w:r>
      <w:r w:rsidRPr="00F86793">
        <w:rPr>
          <w:rFonts w:eastAsia="Times New Roman"/>
          <w:bCs/>
          <w:sz w:val="24"/>
          <w:szCs w:val="24"/>
          <w:lang w:eastAsia="ru-RU"/>
        </w:rPr>
        <w:t xml:space="preserve">) </w:t>
      </w:r>
    </w:p>
    <w:p w14:paraId="7179DBF5" w14:textId="77777777" w:rsidR="0002460D" w:rsidRPr="00F86793" w:rsidRDefault="0002460D" w:rsidP="0002460D">
      <w:pPr>
        <w:autoSpaceDE w:val="0"/>
        <w:autoSpaceDN w:val="0"/>
        <w:adjustRightInd w:val="0"/>
        <w:spacing w:after="0" w:line="240" w:lineRule="auto"/>
        <w:ind w:left="0" w:right="0" w:firstLine="708"/>
        <w:jc w:val="right"/>
        <w:rPr>
          <w:rFonts w:eastAsia="Times New Roman"/>
          <w:bCs/>
          <w:sz w:val="24"/>
          <w:szCs w:val="24"/>
          <w:lang w:eastAsia="ru-RU"/>
        </w:rPr>
      </w:pPr>
    </w:p>
    <w:p w14:paraId="25EDE312" w14:textId="77777777" w:rsidR="00206EEB" w:rsidRPr="00F86793"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Все параметры, не изменяющиеся в ходе серии испытаний, удаляются из уравнения. Уравнение можно представить в логарифмической форме следующим образом:</w:t>
      </w:r>
    </w:p>
    <w:p w14:paraId="501AA2E7" w14:textId="77777777" w:rsidR="0002460D" w:rsidRPr="00F86793" w:rsidRDefault="0002460D" w:rsidP="00206EEB">
      <w:pPr>
        <w:autoSpaceDE w:val="0"/>
        <w:autoSpaceDN w:val="0"/>
        <w:adjustRightInd w:val="0"/>
        <w:spacing w:after="0" w:line="240" w:lineRule="auto"/>
        <w:ind w:left="0" w:right="0" w:firstLine="708"/>
        <w:rPr>
          <w:rFonts w:eastAsia="Times New Roman"/>
          <w:bCs/>
          <w:sz w:val="24"/>
          <w:szCs w:val="24"/>
          <w:lang w:eastAsia="ru-RU"/>
        </w:rPr>
      </w:pPr>
    </w:p>
    <w:p w14:paraId="322CFDD6" w14:textId="76AE97A9" w:rsidR="00206EEB" w:rsidRPr="00F86793" w:rsidRDefault="000E45FC" w:rsidP="000E45FC">
      <w:pPr>
        <w:autoSpaceDE w:val="0"/>
        <w:autoSpaceDN w:val="0"/>
        <w:adjustRightInd w:val="0"/>
        <w:spacing w:after="0" w:line="240" w:lineRule="auto"/>
        <w:ind w:left="0" w:right="0" w:firstLine="708"/>
        <w:jc w:val="right"/>
        <w:rPr>
          <w:rFonts w:eastAsia="Times New Roman"/>
          <w:bCs/>
          <w:sz w:val="24"/>
          <w:szCs w:val="24"/>
          <w:lang w:eastAsia="ru-RU"/>
        </w:rPr>
      </w:pPr>
      <m:oMath>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m:t>
        </m:r>
        <m:r>
          <w:rPr>
            <w:rFonts w:ascii="Cambria Math" w:eastAsia="Times New Roman" w:hAnsi="Cambria Math"/>
            <w:color w:val="000000"/>
            <w:sz w:val="24"/>
            <w:szCs w:val="24"/>
            <w:lang w:val="en-US" w:eastAsia="ru-RU"/>
          </w:rPr>
          <m:t>Q</m:t>
        </m:r>
        <m: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m:t>
        </m:r>
        <m:sSub>
          <m:sSubPr>
            <m:ctrlPr>
              <w:rPr>
                <w:rFonts w:ascii="Cambria Math" w:eastAsia="Times New Roman" w:hAnsi="Cambria Math"/>
                <w:i/>
                <w:color w:val="000000"/>
                <w:sz w:val="24"/>
                <w:szCs w:val="24"/>
                <w:lang w:val="en-US" w:eastAsia="ru-RU"/>
              </w:rPr>
            </m:ctrlPr>
          </m:sSubPr>
          <m:e>
            <m:r>
              <w:rPr>
                <w:rFonts w:ascii="Cambria Math" w:eastAsia="Times New Roman" w:hAnsi="Cambria Math"/>
                <w:color w:val="000000"/>
                <w:sz w:val="24"/>
                <w:szCs w:val="24"/>
                <w:lang w:val="en-US" w:eastAsia="ru-RU"/>
              </w:rPr>
              <m:t>K</m:t>
            </m:r>
          </m:e>
          <m:sub>
            <m:r>
              <w:rPr>
                <w:rFonts w:ascii="Cambria Math" w:eastAsia="Times New Roman" w:hAnsi="Cambria Math"/>
                <w:color w:val="000000"/>
                <w:sz w:val="24"/>
                <w:szCs w:val="24"/>
                <w:lang w:val="en-US" w:eastAsia="ru-RU"/>
              </w:rPr>
              <m:t>T</m:t>
            </m:r>
          </m:sub>
        </m:sSub>
        <m: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αlo</m:t>
        </m:r>
        <m:r>
          <m:rPr>
            <m:sty m:val="p"/>
          </m:rPr>
          <w:rPr>
            <w:rFonts w:ascii="Cambria Math" w:eastAsia="Times New Roman" w:hAnsi="Cambria Math"/>
            <w:color w:val="000000"/>
            <w:sz w:val="24"/>
            <w:szCs w:val="24"/>
            <w:lang w:val="en-US" w:eastAsia="ru-RU"/>
          </w:rPr>
          <m:t>g</m:t>
        </m:r>
        <m:r>
          <w:rPr>
            <w:rFonts w:ascii="Cambria Math" w:eastAsia="Times New Roman" w:hAnsi="Cambria Math"/>
            <w:color w:val="000000"/>
            <w:sz w:val="24"/>
            <w:szCs w:val="24"/>
            <w:lang w:val="en-US" w:eastAsia="ru-RU"/>
          </w:rPr>
          <m:t>L</m:t>
        </m:r>
        <m: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blo</m:t>
        </m:r>
        <m:r>
          <m:rPr>
            <m:sty m:val="p"/>
          </m:rPr>
          <w:rPr>
            <w:rFonts w:ascii="Cambria Math" w:eastAsia="Times New Roman" w:hAnsi="Cambria Math"/>
            <w:color w:val="000000"/>
            <w:sz w:val="24"/>
            <w:szCs w:val="24"/>
            <w:lang w:val="en-US" w:eastAsia="ru-RU"/>
          </w:rPr>
          <m:t>g</m:t>
        </m:r>
        <m:r>
          <w:rPr>
            <w:rFonts w:ascii="Cambria Math" w:eastAsia="Times New Roman" w:hAnsi="Cambria Math"/>
            <w:color w:val="000000"/>
            <w:sz w:val="24"/>
            <w:szCs w:val="24"/>
            <w:lang w:val="en-US" w:eastAsia="ru-RU"/>
          </w:rPr>
          <m:t>H</m:t>
        </m:r>
        <m:r>
          <w:rPr>
            <w:rFonts w:ascii="Cambria Math" w:eastAsia="Times New Roman" w:hAnsi="Cambria Math"/>
            <w:color w:val="000000"/>
            <w:sz w:val="24"/>
            <w:szCs w:val="24"/>
            <w:lang w:eastAsia="ru-RU"/>
          </w:rPr>
          <m:t>+</m:t>
        </m:r>
        <m:sSub>
          <m:sSubPr>
            <m:ctrlPr>
              <w:rPr>
                <w:rFonts w:ascii="Cambria Math" w:eastAsia="Times New Roman" w:hAnsi="Cambria Math"/>
                <w:i/>
                <w:iCs/>
                <w:color w:val="000000"/>
                <w:sz w:val="24"/>
                <w:szCs w:val="24"/>
                <w:lang w:val="en-US" w:eastAsia="ru-RU"/>
              </w:rPr>
            </m:ctrlPr>
          </m:sSubPr>
          <m:e>
            <m:r>
              <w:rPr>
                <w:rFonts w:ascii="Cambria Math" w:eastAsia="Times New Roman" w:hAnsi="Cambria Math"/>
                <w:color w:val="000000"/>
                <w:sz w:val="24"/>
                <w:szCs w:val="24"/>
                <w:lang w:val="en-US" w:eastAsia="ru-RU"/>
              </w:rPr>
              <m:t>c</m:t>
            </m:r>
          </m:e>
          <m:sub>
            <m:r>
              <w:rPr>
                <w:rFonts w:ascii="Cambria Math" w:eastAsia="Times New Roman" w:hAnsi="Cambria Math"/>
                <w:color w:val="000000"/>
                <w:sz w:val="24"/>
                <w:szCs w:val="24"/>
                <w:lang w:eastAsia="ru-RU"/>
              </w:rPr>
              <m:t>0</m:t>
            </m:r>
          </m:sub>
        </m:sSub>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gΔT</m:t>
        </m:r>
        <m:r>
          <m:rPr>
            <m:sty m:val="p"/>
          </m:rPr>
          <w:rPr>
            <w:rFonts w:ascii="Cambria Math" w:eastAsia="Times New Roman" w:hAnsi="Cambria Math"/>
            <w:color w:val="000000"/>
            <w:sz w:val="24"/>
            <w:szCs w:val="24"/>
            <w:lang w:eastAsia="ru-RU"/>
          </w:rPr>
          <m:t>+</m:t>
        </m:r>
        <m:sSub>
          <m:sSubPr>
            <m:ctrlPr>
              <w:rPr>
                <w:rFonts w:ascii="Cambria Math" w:eastAsia="Times New Roman" w:hAnsi="Cambria Math"/>
                <w:i/>
                <w:iCs/>
                <w:color w:val="000000"/>
                <w:sz w:val="24"/>
                <w:szCs w:val="24"/>
                <w:lang w:val="en-US" w:eastAsia="ru-RU"/>
              </w:rPr>
            </m:ctrlPr>
          </m:sSubPr>
          <m:e>
            <m:r>
              <w:rPr>
                <w:rFonts w:ascii="Cambria Math" w:eastAsia="Times New Roman" w:hAnsi="Cambria Math"/>
                <w:color w:val="000000"/>
                <w:sz w:val="24"/>
                <w:szCs w:val="24"/>
                <w:lang w:val="en-US" w:eastAsia="ru-RU"/>
              </w:rPr>
              <m:t>c</m:t>
            </m:r>
          </m:e>
          <m:sub>
            <m:r>
              <w:rPr>
                <w:rFonts w:ascii="Cambria Math" w:eastAsia="Times New Roman" w:hAnsi="Cambria Math"/>
                <w:color w:val="000000"/>
                <w:sz w:val="24"/>
                <w:szCs w:val="24"/>
                <w:lang w:eastAsia="ru-RU"/>
              </w:rPr>
              <m:t>1</m:t>
            </m:r>
          </m:sub>
        </m:sSub>
        <m:r>
          <w:rPr>
            <w:rFonts w:ascii="Cambria Math" w:eastAsia="Times New Roman" w:hAnsi="Cambria Math"/>
            <w:color w:val="000000"/>
            <w:sz w:val="24"/>
            <w:szCs w:val="24"/>
            <w:lang w:val="en-US" w:eastAsia="ru-RU"/>
          </w:rPr>
          <m:t>lo</m:t>
        </m:r>
        <m:r>
          <m:rPr>
            <m:sty m:val="p"/>
          </m:rPr>
          <w:rPr>
            <w:rFonts w:ascii="Cambria Math" w:eastAsia="Times New Roman" w:hAnsi="Cambria Math"/>
            <w:color w:val="000000"/>
            <w:sz w:val="24"/>
            <w:szCs w:val="24"/>
            <w:lang w:val="en-US" w:eastAsia="ru-RU"/>
          </w:rPr>
          <m:t>gΔT</m:t>
        </m:r>
        <m:r>
          <m:rPr>
            <m:sty m:val="p"/>
          </m:rPr>
          <w:rPr>
            <w:rFonts w:ascii="Cambria Math" w:eastAsia="Times New Roman" w:hAnsi="Cambria Math"/>
            <w:color w:val="000000"/>
            <w:sz w:val="24"/>
            <w:szCs w:val="24"/>
            <w:lang w:eastAsia="ru-RU"/>
          </w:rPr>
          <m:t>+</m:t>
        </m:r>
        <m:r>
          <w:rPr>
            <w:rFonts w:ascii="Cambria Math" w:eastAsia="Times New Roman" w:hAnsi="Cambria Math"/>
            <w:color w:val="000000"/>
            <w:sz w:val="24"/>
            <w:szCs w:val="24"/>
            <w:lang w:val="en-US" w:eastAsia="ru-RU"/>
          </w:rPr>
          <m:t>clo</m:t>
        </m:r>
        <m:r>
          <m:rPr>
            <m:sty m:val="p"/>
          </m:rPr>
          <w:rPr>
            <w:rFonts w:ascii="Cambria Math" w:eastAsia="Times New Roman" w:hAnsi="Cambria Math"/>
            <w:color w:val="000000"/>
            <w:sz w:val="24"/>
            <w:szCs w:val="24"/>
            <w:lang w:val="en-US" w:eastAsia="ru-RU"/>
          </w:rPr>
          <m:t>g</m:t>
        </m:r>
        <m:sSub>
          <m:sSubPr>
            <m:ctrlPr>
              <w:rPr>
                <w:rFonts w:ascii="Cambria Math" w:eastAsia="Times New Roman" w:hAnsi="Cambria Math"/>
                <w:color w:val="000000"/>
                <w:sz w:val="24"/>
                <w:szCs w:val="24"/>
                <w:lang w:val="en-US" w:eastAsia="ru-RU"/>
              </w:rPr>
            </m:ctrlPr>
          </m:sSubPr>
          <m:e>
            <m:r>
              <w:rPr>
                <w:rFonts w:ascii="Cambria Math" w:eastAsia="Times New Roman" w:hAnsi="Cambria Math"/>
                <w:color w:val="000000"/>
                <w:sz w:val="24"/>
                <w:szCs w:val="24"/>
                <w:lang w:val="en-US" w:eastAsia="ru-RU"/>
              </w:rPr>
              <m:t>q</m:t>
            </m:r>
          </m:e>
          <m:sub>
            <m:r>
              <w:rPr>
                <w:rFonts w:ascii="Cambria Math" w:eastAsia="Times New Roman" w:hAnsi="Cambria Math"/>
                <w:color w:val="000000"/>
                <w:sz w:val="24"/>
                <w:szCs w:val="24"/>
                <w:lang w:val="en-US" w:eastAsia="ru-RU"/>
              </w:rPr>
              <m:t>m</m:t>
            </m:r>
          </m:sub>
        </m:sSub>
      </m:oMath>
      <w:r w:rsidRPr="00F86793">
        <w:rPr>
          <w:rFonts w:eastAsia="Times New Roman"/>
          <w:bCs/>
          <w:sz w:val="24"/>
          <w:szCs w:val="24"/>
          <w:lang w:eastAsia="ru-RU"/>
        </w:rPr>
        <w:t xml:space="preserve">                    (</w:t>
      </w:r>
      <w:r>
        <w:rPr>
          <w:rFonts w:eastAsia="Times New Roman"/>
          <w:bCs/>
          <w:sz w:val="24"/>
          <w:szCs w:val="24"/>
          <w:lang w:val="en-US" w:eastAsia="ru-RU"/>
        </w:rPr>
        <w:t>B</w:t>
      </w:r>
      <w:r w:rsidRPr="00F86793">
        <w:rPr>
          <w:rFonts w:eastAsia="Times New Roman"/>
          <w:bCs/>
          <w:sz w:val="24"/>
          <w:szCs w:val="24"/>
          <w:lang w:eastAsia="ru-RU"/>
        </w:rPr>
        <w:t>.2</w:t>
      </w:r>
      <w:r w:rsidR="00206EEB" w:rsidRPr="00F86793">
        <w:rPr>
          <w:rFonts w:eastAsia="Times New Roman"/>
          <w:bCs/>
          <w:sz w:val="24"/>
          <w:szCs w:val="24"/>
          <w:lang w:eastAsia="ru-RU"/>
        </w:rPr>
        <w:t>)</w:t>
      </w:r>
    </w:p>
    <w:p w14:paraId="7AD0EE8A" w14:textId="77777777" w:rsidR="000E45FC" w:rsidRPr="00F86793" w:rsidRDefault="000E45FC" w:rsidP="000E45FC">
      <w:pPr>
        <w:autoSpaceDE w:val="0"/>
        <w:autoSpaceDN w:val="0"/>
        <w:adjustRightInd w:val="0"/>
        <w:spacing w:after="0" w:line="240" w:lineRule="auto"/>
        <w:ind w:left="0" w:right="0" w:firstLine="708"/>
        <w:rPr>
          <w:rFonts w:eastAsia="Times New Roman"/>
          <w:bCs/>
          <w:sz w:val="24"/>
          <w:szCs w:val="24"/>
          <w:lang w:eastAsia="ru-RU"/>
        </w:rPr>
      </w:pPr>
    </w:p>
    <w:p w14:paraId="35A8ABE4" w14:textId="77777777" w:rsidR="000E45FC" w:rsidRPr="00F86793" w:rsidRDefault="000E45FC" w:rsidP="000E45FC">
      <w:pPr>
        <w:autoSpaceDE w:val="0"/>
        <w:autoSpaceDN w:val="0"/>
        <w:adjustRightInd w:val="0"/>
        <w:spacing w:after="0" w:line="240" w:lineRule="auto"/>
        <w:ind w:left="0" w:right="0" w:firstLine="708"/>
        <w:rPr>
          <w:rFonts w:eastAsia="Times New Roman"/>
          <w:bCs/>
          <w:sz w:val="24"/>
          <w:szCs w:val="24"/>
          <w:lang w:eastAsia="ru-RU"/>
        </w:rPr>
      </w:pPr>
    </w:p>
    <w:p w14:paraId="0312BB7C" w14:textId="77777777" w:rsidR="00206EEB" w:rsidRPr="00F86793" w:rsidRDefault="00206EEB" w:rsidP="00206EEB">
      <w:pPr>
        <w:autoSpaceDE w:val="0"/>
        <w:autoSpaceDN w:val="0"/>
        <w:adjustRightInd w:val="0"/>
        <w:spacing w:after="0" w:line="240" w:lineRule="auto"/>
        <w:ind w:left="0" w:right="0" w:firstLine="708"/>
        <w:jc w:val="left"/>
        <w:rPr>
          <w:rFonts w:eastAsia="Times New Roman"/>
          <w:bCs/>
          <w:sz w:val="24"/>
          <w:szCs w:val="24"/>
          <w:lang w:eastAsia="ru-RU"/>
        </w:rPr>
      </w:pPr>
      <w:r w:rsidRPr="00206EEB">
        <w:rPr>
          <w:rFonts w:eastAsia="Times New Roman"/>
          <w:bCs/>
          <w:sz w:val="24"/>
          <w:szCs w:val="24"/>
          <w:lang w:eastAsia="ru-RU"/>
        </w:rPr>
        <w:t>Для упрощения преобразуем:</w:t>
      </w:r>
    </w:p>
    <w:p w14:paraId="66EE69F2" w14:textId="77777777" w:rsidR="000E45FC" w:rsidRPr="00F86793" w:rsidRDefault="000E45FC" w:rsidP="00206EEB">
      <w:pPr>
        <w:autoSpaceDE w:val="0"/>
        <w:autoSpaceDN w:val="0"/>
        <w:adjustRightInd w:val="0"/>
        <w:spacing w:after="0" w:line="240" w:lineRule="auto"/>
        <w:ind w:left="0" w:right="0" w:firstLine="708"/>
        <w:jc w:val="left"/>
        <w:rPr>
          <w:rFonts w:eastAsia="Times New Roman"/>
          <w:bCs/>
          <w:sz w:val="24"/>
          <w:szCs w:val="24"/>
          <w:lang w:eastAsia="ru-RU"/>
        </w:rPr>
      </w:pPr>
    </w:p>
    <w:p w14:paraId="00AF3521" w14:textId="191A1393" w:rsidR="00206EEB" w:rsidRPr="00F86793" w:rsidRDefault="000E45FC" w:rsidP="000E45FC">
      <w:pPr>
        <w:autoSpaceDE w:val="0"/>
        <w:autoSpaceDN w:val="0"/>
        <w:adjustRightInd w:val="0"/>
        <w:spacing w:after="0" w:line="240" w:lineRule="auto"/>
        <w:ind w:left="0" w:right="0" w:firstLine="708"/>
        <w:jc w:val="right"/>
        <w:rPr>
          <w:rFonts w:eastAsia="Times New Roman"/>
          <w:bCs/>
          <w:sz w:val="24"/>
          <w:szCs w:val="24"/>
          <w:lang w:eastAsia="ru-RU"/>
        </w:rPr>
      </w:pPr>
      <m:oMath>
        <m:r>
          <w:rPr>
            <w:rFonts w:ascii="Cambria Math" w:eastAsia="Times New Roman" w:hAnsi="Cambria Math"/>
            <w:sz w:val="24"/>
            <w:szCs w:val="24"/>
            <w:lang w:val="en-US" w:eastAsia="ru-RU"/>
          </w:rPr>
          <m:t>Q</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w:bookmarkStart w:id="10" w:name="_Hlk204261201"/>
            <m:r>
              <m:rPr>
                <m:sty m:val="p"/>
              </m:rPr>
              <w:rPr>
                <w:rFonts w:ascii="Cambria Math" w:eastAsia="Times New Roman" w:hAnsi="Cambria Math"/>
                <w:sz w:val="24"/>
                <w:szCs w:val="24"/>
                <w:lang w:eastAsia="ru-RU"/>
              </w:rPr>
              <m:t>'</m:t>
            </m:r>
            <w:bookmarkEnd w:id="10"/>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w:bookmarkStart w:id="11" w:name="_Hlk204260456"/>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w:bookmarkEnd w:id="11"/>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val="en-US" w:eastAsia="ru-RU"/>
          </w:rPr>
          <m:t>H</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 xml:space="preserve">         </m:t>
        </m:r>
      </m:oMath>
      <w:r w:rsidR="00206EEB" w:rsidRPr="00F86793">
        <w:rPr>
          <w:rFonts w:eastAsia="Times New Roman"/>
          <w:sz w:val="24"/>
          <w:szCs w:val="24"/>
          <w:vertAlign w:val="superscript"/>
          <w:lang w:eastAsia="ru-RU"/>
        </w:rPr>
        <w:tab/>
      </w:r>
      <w:r w:rsidRPr="00F86793">
        <w:rPr>
          <w:rFonts w:eastAsia="Times New Roman"/>
          <w:sz w:val="24"/>
          <w:szCs w:val="24"/>
          <w:vertAlign w:val="superscript"/>
          <w:lang w:eastAsia="ru-RU"/>
        </w:rPr>
        <w:t xml:space="preserve">  </w:t>
      </w:r>
      <w:r w:rsidR="00206EEB" w:rsidRPr="00F86793">
        <w:rPr>
          <w:rFonts w:eastAsia="Times New Roman"/>
          <w:sz w:val="24"/>
          <w:szCs w:val="24"/>
          <w:vertAlign w:val="superscript"/>
          <w:lang w:eastAsia="ru-RU"/>
        </w:rPr>
        <w:tab/>
      </w:r>
      <w:r w:rsidR="00206EEB" w:rsidRPr="00F86793">
        <w:rPr>
          <w:rFonts w:eastAsia="Times New Roman"/>
          <w:bCs/>
          <w:sz w:val="24"/>
          <w:szCs w:val="24"/>
          <w:lang w:eastAsia="ru-RU"/>
        </w:rPr>
        <w:t>(</w:t>
      </w:r>
      <w:r w:rsidR="00206EEB" w:rsidRPr="00206EEB">
        <w:rPr>
          <w:rFonts w:eastAsia="Times New Roman"/>
          <w:bCs/>
          <w:sz w:val="24"/>
          <w:szCs w:val="24"/>
          <w:lang w:eastAsia="ru-RU"/>
        </w:rPr>
        <w:t>В</w:t>
      </w:r>
      <w:r w:rsidR="00206EEB" w:rsidRPr="00F86793">
        <w:rPr>
          <w:rFonts w:eastAsia="Times New Roman"/>
          <w:bCs/>
          <w:sz w:val="24"/>
          <w:szCs w:val="24"/>
          <w:lang w:eastAsia="ru-RU"/>
        </w:rPr>
        <w:t>.</w:t>
      </w:r>
      <w:r w:rsidR="00192A70" w:rsidRPr="00F86793">
        <w:rPr>
          <w:rFonts w:eastAsia="Times New Roman"/>
          <w:bCs/>
          <w:sz w:val="24"/>
          <w:szCs w:val="24"/>
          <w:lang w:eastAsia="ru-RU"/>
        </w:rPr>
        <w:t>3</w:t>
      </w:r>
      <w:r w:rsidR="00206EEB" w:rsidRPr="00F86793">
        <w:rPr>
          <w:rFonts w:eastAsia="Times New Roman"/>
          <w:bCs/>
          <w:sz w:val="24"/>
          <w:szCs w:val="24"/>
          <w:lang w:eastAsia="ru-RU"/>
        </w:rPr>
        <w:t>)</w:t>
      </w:r>
    </w:p>
    <w:p w14:paraId="1E93AAE5" w14:textId="77777777" w:rsidR="000E45FC" w:rsidRPr="00F86793" w:rsidRDefault="000E45FC" w:rsidP="000E45FC">
      <w:pPr>
        <w:autoSpaceDE w:val="0"/>
        <w:autoSpaceDN w:val="0"/>
        <w:adjustRightInd w:val="0"/>
        <w:spacing w:after="0" w:line="240" w:lineRule="auto"/>
        <w:ind w:left="0" w:right="0" w:firstLine="708"/>
        <w:jc w:val="right"/>
        <w:rPr>
          <w:rFonts w:eastAsia="Times New Roman"/>
          <w:bCs/>
          <w:sz w:val="24"/>
          <w:szCs w:val="24"/>
          <w:lang w:eastAsia="ru-RU"/>
        </w:rPr>
      </w:pPr>
    </w:p>
    <w:p w14:paraId="5C95E57E" w14:textId="441581D0" w:rsidR="00206EEB" w:rsidRPr="00206EEB"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У этого уравнения 6 неизвестных, поэтому для его решения требуется еще 5 уравнений. Их получаем путем умножения уравнения (</w:t>
      </w:r>
      <w:r w:rsidR="000E45FC">
        <w:rPr>
          <w:rFonts w:eastAsia="Times New Roman"/>
          <w:bCs/>
          <w:sz w:val="24"/>
          <w:szCs w:val="24"/>
          <w:lang w:val="en-US" w:eastAsia="ru-RU"/>
        </w:rPr>
        <w:t>B</w:t>
      </w:r>
      <w:r w:rsidRPr="00206EEB">
        <w:rPr>
          <w:rFonts w:eastAsia="Times New Roman"/>
          <w:bCs/>
          <w:sz w:val="24"/>
          <w:szCs w:val="24"/>
          <w:lang w:eastAsia="ru-RU"/>
        </w:rPr>
        <w:t>.</w:t>
      </w:r>
      <w:r w:rsidR="00192A70" w:rsidRPr="00192A70">
        <w:rPr>
          <w:rFonts w:eastAsia="Times New Roman"/>
          <w:bCs/>
          <w:sz w:val="24"/>
          <w:szCs w:val="24"/>
          <w:lang w:eastAsia="ru-RU"/>
        </w:rPr>
        <w:t>3</w:t>
      </w:r>
      <w:r w:rsidRPr="00206EEB">
        <w:rPr>
          <w:rFonts w:eastAsia="Times New Roman"/>
          <w:bCs/>
          <w:sz w:val="24"/>
          <w:szCs w:val="24"/>
          <w:lang w:eastAsia="ru-RU"/>
        </w:rPr>
        <w:t>) по очереди на каждую из 5 неизвестных. Если результаты теста содержат N серий измерений для переменных, каждое уравнение можно представить как сумму N идентичных уравнений, в каждое из которых была вставлена серия измерений. Это составит шесть уравнений:</w:t>
      </w:r>
    </w:p>
    <w:p w14:paraId="7D91ED94" w14:textId="77777777" w:rsidR="00206EEB" w:rsidRPr="00206EEB" w:rsidRDefault="00206EEB" w:rsidP="00206EEB">
      <w:pPr>
        <w:autoSpaceDE w:val="0"/>
        <w:autoSpaceDN w:val="0"/>
        <w:adjustRightInd w:val="0"/>
        <w:spacing w:after="0" w:line="240" w:lineRule="auto"/>
        <w:ind w:left="0" w:right="0" w:firstLine="0"/>
        <w:jc w:val="left"/>
        <w:rPr>
          <w:rFonts w:eastAsia="Times New Roman"/>
          <w:bCs/>
          <w:sz w:val="24"/>
          <w:szCs w:val="24"/>
          <w:lang w:eastAsia="ru-RU"/>
        </w:rPr>
      </w:pP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430A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75pt" equationxml="&lt;">
            <v:imagedata r:id="rId29"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173E22B9">
          <v:shape id="_x0000_i1026" type="#_x0000_t75" style="width:315pt;height:15.75pt" equationxml="&lt;">
            <v:imagedata r:id="rId29" o:title="" chromakey="white"/>
          </v:shape>
        </w:pict>
      </w:r>
      <w:r w:rsidRPr="00206EEB">
        <w:rPr>
          <w:rFonts w:eastAsia="Times New Roman"/>
          <w:bCs/>
          <w:sz w:val="24"/>
          <w:szCs w:val="24"/>
          <w:lang w:val="en-US" w:eastAsia="ru-RU"/>
        </w:rPr>
        <w:fldChar w:fldCharType="end"/>
      </w:r>
    </w:p>
    <w:p w14:paraId="6254398E" w14:textId="77777777" w:rsidR="00206EEB" w:rsidRPr="00206EEB" w:rsidRDefault="00206EEB" w:rsidP="00206EEB">
      <w:pPr>
        <w:spacing w:after="0" w:line="240" w:lineRule="auto"/>
        <w:ind w:left="0" w:right="0" w:firstLine="0"/>
        <w:jc w:val="left"/>
        <w:rPr>
          <w:rFonts w:eastAsia="Times New Roman"/>
          <w:bCs/>
          <w:sz w:val="24"/>
          <w:szCs w:val="24"/>
          <w:lang w:eastAsia="ru-RU"/>
        </w:rPr>
      </w:pP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45C6CF13">
          <v:shape id="_x0000_i1027" type="#_x0000_t75" style="width:383.25pt;height:15.75pt" equationxml="&lt;">
            <v:imagedata r:id="rId30"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7702EAC2">
          <v:shape id="_x0000_i1028" type="#_x0000_t75" style="width:383.25pt;height:15.75pt" equationxml="&lt;">
            <v:imagedata r:id="rId30" o:title="" chromakey="white"/>
          </v:shape>
        </w:pict>
      </w:r>
      <w:r w:rsidRPr="00206EEB">
        <w:rPr>
          <w:rFonts w:eastAsia="Times New Roman"/>
          <w:bCs/>
          <w:sz w:val="24"/>
          <w:szCs w:val="24"/>
          <w:lang w:val="en-US" w:eastAsia="ru-RU"/>
        </w:rPr>
        <w:fldChar w:fldCharType="end"/>
      </w:r>
    </w:p>
    <w:p w14:paraId="5430E0EA" w14:textId="25827073" w:rsidR="00206EEB" w:rsidRPr="00206EEB" w:rsidRDefault="00192A70" w:rsidP="00887887">
      <w:pPr>
        <w:spacing w:after="0" w:line="240" w:lineRule="auto"/>
        <w:ind w:left="0" w:right="0" w:firstLine="0"/>
        <w:jc w:val="left"/>
        <w:rPr>
          <w:rFonts w:eastAsia="Times New Roman"/>
          <w:bCs/>
          <w:sz w:val="24"/>
          <w:szCs w:val="24"/>
          <w:lang w:eastAsia="ru-RU"/>
        </w:rPr>
      </w:pPr>
      <m:oMath>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val="en-US" w:eastAsia="ru-RU"/>
          </w:rPr>
          <m:t>N</m:t>
        </m:r>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oMath>
      <w:r w:rsidR="005A69AC" w:rsidRPr="005A69AC">
        <w:rPr>
          <w:rFonts w:eastAsia="Times New Roman"/>
          <w:bCs/>
          <w:sz w:val="24"/>
          <w:szCs w:val="24"/>
          <w:lang w:eastAsia="ru-RU"/>
        </w:rPr>
        <w:t xml:space="preserve">                              </w:t>
      </w:r>
      <w:r w:rsidR="00887887" w:rsidRPr="00887887">
        <w:rPr>
          <w:rFonts w:eastAsia="Times New Roman"/>
          <w:bCs/>
          <w:sz w:val="24"/>
          <w:szCs w:val="24"/>
          <w:lang w:eastAsia="ru-RU"/>
        </w:rPr>
        <w:t xml:space="preserve">               </w:t>
      </w:r>
      <w:r w:rsidR="005A69AC" w:rsidRPr="005A69AC">
        <w:rPr>
          <w:rFonts w:eastAsia="Times New Roman"/>
          <w:bCs/>
          <w:sz w:val="24"/>
          <w:szCs w:val="24"/>
          <w:lang w:eastAsia="ru-RU"/>
        </w:rPr>
        <w:t xml:space="preserve">          </w:t>
      </w:r>
      <w:r w:rsidR="005A69AC" w:rsidRPr="00206EEB">
        <w:rPr>
          <w:rFonts w:eastAsia="Times New Roman"/>
          <w:bCs/>
          <w:sz w:val="24"/>
          <w:szCs w:val="24"/>
          <w:lang w:eastAsia="ru-RU"/>
        </w:rPr>
        <w:t>(В.</w:t>
      </w:r>
      <w:r w:rsidR="005A69AC" w:rsidRPr="005A69AC">
        <w:rPr>
          <w:rFonts w:eastAsia="Times New Roman"/>
          <w:bCs/>
          <w:sz w:val="24"/>
          <w:szCs w:val="24"/>
          <w:lang w:eastAsia="ru-RU"/>
        </w:rPr>
        <w:t>3</w:t>
      </w:r>
      <w:r w:rsidR="005A69AC" w:rsidRPr="00206EEB">
        <w:rPr>
          <w:rFonts w:eastAsia="Times New Roman"/>
          <w:bCs/>
          <w:sz w:val="24"/>
          <w:szCs w:val="24"/>
          <w:lang w:eastAsia="ru-RU"/>
        </w:rPr>
        <w:t>)</w:t>
      </w:r>
      <w:r w:rsidR="00206EEB" w:rsidRPr="00206EEB">
        <w:rPr>
          <w:rFonts w:eastAsia="Times New Roman"/>
          <w:bCs/>
          <w:sz w:val="24"/>
          <w:szCs w:val="24"/>
          <w:lang w:val="en-US" w:eastAsia="ru-RU"/>
        </w:rPr>
        <w:fldChar w:fldCharType="begin"/>
      </w:r>
      <w:r w:rsidR="00206EEB"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45F51308">
          <v:shape id="_x0000_i1029" type="#_x0000_t75" style="width:395.25pt;height:15.75pt" equationxml="&lt;">
            <v:imagedata r:id="rId31" o:title="" chromakey="white"/>
          </v:shape>
        </w:pict>
      </w:r>
      <w:r w:rsidR="00206EEB"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65E7EBCD">
          <v:shape id="_x0000_i1030" type="#_x0000_t75" style="width:395.25pt;height:15.75pt" equationxml="&lt;">
            <v:imagedata r:id="rId31" o:title="" chromakey="white"/>
          </v:shape>
        </w:pict>
      </w:r>
      <w:r w:rsidR="00206EEB" w:rsidRPr="00206EEB">
        <w:rPr>
          <w:rFonts w:eastAsia="Times New Roman"/>
          <w:bCs/>
          <w:sz w:val="24"/>
          <w:szCs w:val="24"/>
          <w:lang w:val="en-US" w:eastAsia="ru-RU"/>
        </w:rPr>
        <w:fldChar w:fldCharType="end"/>
      </w:r>
    </w:p>
    <w:p w14:paraId="72315329" w14:textId="77777777" w:rsidR="00206EEB" w:rsidRPr="00206EEB" w:rsidRDefault="00206EEB" w:rsidP="00206EEB">
      <w:pPr>
        <w:spacing w:after="0" w:line="240" w:lineRule="auto"/>
        <w:ind w:left="0" w:right="0" w:firstLine="0"/>
        <w:jc w:val="left"/>
        <w:rPr>
          <w:rFonts w:eastAsia="Times New Roman"/>
          <w:bCs/>
          <w:sz w:val="24"/>
          <w:szCs w:val="24"/>
          <w:lang w:eastAsia="ru-RU"/>
        </w:rPr>
      </w:pP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0D4E05C5">
          <v:shape id="_x0000_i1031" type="#_x0000_t75" style="width:380.25pt;height:15.75pt" equationxml="&lt;">
            <v:imagedata r:id="rId32"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0540186F">
          <v:shape id="_x0000_i1032" type="#_x0000_t75" style="width:380.25pt;height:15.75pt" equationxml="&lt;">
            <v:imagedata r:id="rId32" o:title="" chromakey="white"/>
          </v:shape>
        </w:pict>
      </w:r>
      <w:r w:rsidRPr="00206EEB">
        <w:rPr>
          <w:rFonts w:eastAsia="Times New Roman"/>
          <w:bCs/>
          <w:sz w:val="24"/>
          <w:szCs w:val="24"/>
          <w:lang w:val="en-US" w:eastAsia="ru-RU"/>
        </w:rPr>
        <w:fldChar w:fldCharType="end"/>
      </w:r>
    </w:p>
    <w:p w14:paraId="62000C16" w14:textId="697A500F" w:rsidR="005A69AC" w:rsidRPr="00887887" w:rsidRDefault="005A69AC" w:rsidP="00887887">
      <w:pPr>
        <w:spacing w:after="0" w:line="240" w:lineRule="auto"/>
        <w:ind w:left="0" w:right="0" w:firstLine="0"/>
        <w:jc w:val="left"/>
        <w:rPr>
          <w:rFonts w:eastAsia="Times New Roman"/>
          <w:bCs/>
          <w:sz w:val="24"/>
          <w:szCs w:val="24"/>
          <w:lang w:eastAsia="ru-RU"/>
        </w:rPr>
      </w:pPr>
      <m:oMath>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eastAsia="ru-RU"/>
              </w:rPr>
              <m:t>)</m:t>
            </m:r>
          </m:e>
          <m:sup>
            <m: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oMath>
      <w:r w:rsidRPr="005A69AC">
        <w:rPr>
          <w:rFonts w:eastAsia="Times New Roman"/>
          <w:bCs/>
          <w:sz w:val="24"/>
          <w:szCs w:val="24"/>
          <w:lang w:eastAsia="ru-RU"/>
        </w:rPr>
        <w:t xml:space="preserve">      </w:t>
      </w:r>
      <w:r w:rsidR="00887887" w:rsidRPr="00887887">
        <w:rPr>
          <w:rFonts w:eastAsia="Times New Roman"/>
          <w:bCs/>
          <w:sz w:val="24"/>
          <w:szCs w:val="24"/>
          <w:lang w:eastAsia="ru-RU"/>
        </w:rPr>
        <w:t xml:space="preserve">                </w:t>
      </w:r>
      <w:r w:rsidRPr="005A69AC">
        <w:rPr>
          <w:rFonts w:eastAsia="Times New Roman"/>
          <w:bCs/>
          <w:sz w:val="24"/>
          <w:szCs w:val="24"/>
          <w:lang w:eastAsia="ru-RU"/>
        </w:rPr>
        <w:t xml:space="preserve">          </w:t>
      </w:r>
      <w:r w:rsidRPr="00206EEB">
        <w:rPr>
          <w:rFonts w:eastAsia="Times New Roman"/>
          <w:bCs/>
          <w:sz w:val="24"/>
          <w:szCs w:val="24"/>
          <w:lang w:eastAsia="ru-RU"/>
        </w:rPr>
        <w:t>(В.</w:t>
      </w:r>
      <w:r w:rsidRPr="005A69AC">
        <w:rPr>
          <w:rFonts w:eastAsia="Times New Roman"/>
          <w:bCs/>
          <w:sz w:val="24"/>
          <w:szCs w:val="24"/>
          <w:lang w:eastAsia="ru-RU"/>
        </w:rPr>
        <w:t>4</w:t>
      </w:r>
      <w:r w:rsidRPr="00206EEB">
        <w:rPr>
          <w:rFonts w:eastAsia="Times New Roman"/>
          <w:bCs/>
          <w:sz w:val="24"/>
          <w:szCs w:val="24"/>
          <w:lang w:eastAsia="ru-RU"/>
        </w:rPr>
        <w:t>)</w:t>
      </w:r>
    </w:p>
    <w:p w14:paraId="45566F93" w14:textId="77777777" w:rsidR="005A69AC" w:rsidRPr="00887887" w:rsidRDefault="005A69AC" w:rsidP="005A69AC">
      <w:pPr>
        <w:spacing w:after="0" w:line="240" w:lineRule="auto"/>
        <w:ind w:left="0" w:right="0" w:firstLine="0"/>
        <w:jc w:val="right"/>
        <w:rPr>
          <w:rFonts w:eastAsia="Times New Roman"/>
          <w:bCs/>
          <w:sz w:val="24"/>
          <w:szCs w:val="24"/>
          <w:lang w:eastAsia="ru-RU"/>
        </w:rPr>
      </w:pPr>
    </w:p>
    <w:p w14:paraId="678DBC6C" w14:textId="31FDE71E" w:rsidR="00887887" w:rsidRPr="00F86793" w:rsidRDefault="005A69AC" w:rsidP="00887887">
      <w:pPr>
        <w:spacing w:after="0" w:line="240" w:lineRule="auto"/>
        <w:ind w:left="0" w:right="0" w:firstLine="0"/>
        <w:jc w:val="left"/>
        <w:rPr>
          <w:rFonts w:eastAsia="Times New Roman"/>
          <w:bCs/>
          <w:sz w:val="24"/>
          <w:szCs w:val="24"/>
          <w:lang w:eastAsia="ru-RU"/>
        </w:rPr>
      </w:pPr>
      <w:bookmarkStart w:id="12" w:name="_Hlk204262569"/>
      <m:oMath>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eastAsia="ru-RU"/>
              </w:rPr>
              <m:t>)</m:t>
            </m:r>
          </m:e>
          <m:sup>
            <m: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oMath>
      <w:bookmarkEnd w:id="12"/>
      <w:r w:rsidRPr="00F86793">
        <w:rPr>
          <w:rFonts w:eastAsia="Times New Roman"/>
          <w:bCs/>
          <w:sz w:val="24"/>
          <w:szCs w:val="24"/>
          <w:lang w:eastAsia="ru-RU"/>
        </w:rPr>
        <w:t xml:space="preserve">               </w:t>
      </w:r>
      <w:r w:rsidR="00887887" w:rsidRPr="00F86793">
        <w:rPr>
          <w:rFonts w:eastAsia="Times New Roman"/>
          <w:bCs/>
          <w:sz w:val="24"/>
          <w:szCs w:val="24"/>
          <w:lang w:eastAsia="ru-RU"/>
        </w:rPr>
        <w:t xml:space="preserve">         </w:t>
      </w:r>
      <w:r w:rsidRPr="00F86793">
        <w:rPr>
          <w:rFonts w:eastAsia="Times New Roman"/>
          <w:bCs/>
          <w:sz w:val="24"/>
          <w:szCs w:val="24"/>
          <w:lang w:eastAsia="ru-RU"/>
        </w:rPr>
        <w:t xml:space="preserve"> (</w:t>
      </w:r>
      <w:r w:rsidRPr="00206EEB">
        <w:rPr>
          <w:rFonts w:eastAsia="Times New Roman"/>
          <w:bCs/>
          <w:sz w:val="24"/>
          <w:szCs w:val="24"/>
          <w:lang w:eastAsia="ru-RU"/>
        </w:rPr>
        <w:t>В</w:t>
      </w:r>
      <w:r w:rsidRPr="00F86793">
        <w:rPr>
          <w:rFonts w:eastAsia="Times New Roman"/>
          <w:bCs/>
          <w:sz w:val="24"/>
          <w:szCs w:val="24"/>
          <w:lang w:eastAsia="ru-RU"/>
        </w:rPr>
        <w:t>.</w:t>
      </w:r>
      <w:r w:rsidR="00887887" w:rsidRPr="00F86793">
        <w:rPr>
          <w:rFonts w:eastAsia="Times New Roman"/>
          <w:bCs/>
          <w:sz w:val="24"/>
          <w:szCs w:val="24"/>
          <w:lang w:eastAsia="ru-RU"/>
        </w:rPr>
        <w:t>5</w:t>
      </w:r>
      <w:r w:rsidRPr="00F86793">
        <w:rPr>
          <w:rFonts w:eastAsia="Times New Roman"/>
          <w:bCs/>
          <w:sz w:val="24"/>
          <w:szCs w:val="24"/>
          <w:lang w:eastAsia="ru-RU"/>
        </w:rPr>
        <w:t>)</w:t>
      </w:r>
    </w:p>
    <w:p w14:paraId="589B257B" w14:textId="49EEC1CD" w:rsidR="005A69AC" w:rsidRPr="00F86793" w:rsidRDefault="005A69AC" w:rsidP="005A69AC">
      <w:pPr>
        <w:spacing w:after="0" w:line="240" w:lineRule="auto"/>
        <w:ind w:left="0" w:right="0" w:firstLine="0"/>
        <w:jc w:val="right"/>
        <w:rPr>
          <w:rFonts w:eastAsia="Times New Roman"/>
          <w:bCs/>
          <w:sz w:val="24"/>
          <w:szCs w:val="24"/>
          <w:lang w:eastAsia="ru-RU"/>
        </w:rPr>
      </w:pP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20033F42">
          <v:shape id="_x0000_i1033" type="#_x0000_t75" style="width:395.25pt;height:15.75pt" equationxml="&lt;">
            <v:imagedata r:id="rId31"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379E8D2F">
          <v:shape id="_x0000_i1034" type="#_x0000_t75" style="width:395.25pt;height:15.75pt" equationxml="&lt;">
            <v:imagedata r:id="rId31" o:title="" chromakey="white"/>
          </v:shape>
        </w:pict>
      </w:r>
      <w:r w:rsidRPr="00206EEB">
        <w:rPr>
          <w:rFonts w:eastAsia="Times New Roman"/>
          <w:bCs/>
          <w:sz w:val="24"/>
          <w:szCs w:val="24"/>
          <w:lang w:val="en-US" w:eastAsia="ru-RU"/>
        </w:rPr>
        <w:fldChar w:fldCharType="end"/>
      </w:r>
    </w:p>
    <w:p w14:paraId="02577D31" w14:textId="1F454A8D" w:rsidR="00887887" w:rsidRPr="00F86793" w:rsidRDefault="00887887" w:rsidP="00887887">
      <w:pPr>
        <w:spacing w:after="0" w:line="240" w:lineRule="auto"/>
        <w:ind w:left="0" w:right="0" w:firstLine="0"/>
        <w:jc w:val="left"/>
        <w:rPr>
          <w:rFonts w:eastAsia="Times New Roman"/>
          <w:bCs/>
          <w:sz w:val="24"/>
          <w:szCs w:val="24"/>
          <w:lang w:eastAsia="ru-RU"/>
        </w:rPr>
      </w:pPr>
      <m:oMath>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w:bookmarkStart w:id="13" w:name="_Hlk204264087"/>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w:bookmarkEnd w:id="13"/>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eastAsia="ru-RU"/>
              </w:rPr>
              <m:t>(</m:t>
            </m:r>
            <m:r>
              <w:rPr>
                <w:rFonts w:ascii="Cambria Math" w:eastAsia="Times New Roman" w:hAnsi="Cambria Math"/>
                <w:sz w:val="24"/>
                <w:szCs w:val="24"/>
                <w:lang w:val="en-US" w:eastAsia="ru-RU"/>
              </w:rPr>
              <m:t>T</m:t>
            </m:r>
            <m:r>
              <w:rPr>
                <w:rFonts w:ascii="Cambria Math" w:eastAsia="Times New Roman" w:hAnsi="Cambria Math"/>
                <w:sz w:val="24"/>
                <w:szCs w:val="24"/>
                <w:lang w:eastAsia="ru-RU"/>
              </w:rPr>
              <m:t>)</m:t>
            </m:r>
          </m:e>
          <m:sup>
            <m: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w:bookmarkStart w:id="14" w:name="_Hlk204264311"/>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eastAsia="ru-RU"/>
              </w:rPr>
              <m:t>'</m:t>
            </m:r>
          </m:sup>
        </m:sSup>
        <w:bookmarkEnd w:id="14"/>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oMath>
      <w:r w:rsidRPr="00F86793">
        <w:rPr>
          <w:rFonts w:eastAsia="Times New Roman"/>
          <w:bCs/>
          <w:sz w:val="24"/>
          <w:szCs w:val="24"/>
          <w:lang w:eastAsia="ru-RU"/>
        </w:rPr>
        <w:t xml:space="preserve">                             (</w:t>
      </w:r>
      <w:r>
        <w:rPr>
          <w:rFonts w:eastAsia="Times New Roman"/>
          <w:bCs/>
          <w:sz w:val="24"/>
          <w:szCs w:val="24"/>
          <w:lang w:val="en-US" w:eastAsia="ru-RU"/>
        </w:rPr>
        <w:t>B</w:t>
      </w:r>
      <w:r w:rsidRPr="00F86793">
        <w:rPr>
          <w:rFonts w:eastAsia="Times New Roman"/>
          <w:bCs/>
          <w:sz w:val="24"/>
          <w:szCs w:val="24"/>
          <w:lang w:eastAsia="ru-RU"/>
        </w:rPr>
        <w:t>.6)</w:t>
      </w:r>
    </w:p>
    <w:p w14:paraId="1A2FAE29" w14:textId="77777777" w:rsidR="00887887" w:rsidRPr="00F86793" w:rsidRDefault="00887887" w:rsidP="005A69AC">
      <w:pPr>
        <w:spacing w:after="0" w:line="240" w:lineRule="auto"/>
        <w:ind w:left="0" w:right="0" w:firstLine="0"/>
        <w:jc w:val="right"/>
        <w:rPr>
          <w:rFonts w:eastAsia="Times New Roman"/>
          <w:bCs/>
          <w:sz w:val="24"/>
          <w:szCs w:val="24"/>
          <w:lang w:eastAsia="ru-RU"/>
        </w:rPr>
      </w:pPr>
    </w:p>
    <w:p w14:paraId="395BD1D3" w14:textId="39D4C7E8" w:rsidR="00887887" w:rsidRPr="00F86793" w:rsidRDefault="00887887" w:rsidP="00887887">
      <w:pPr>
        <w:spacing w:after="0" w:line="240" w:lineRule="auto"/>
        <w:ind w:left="0" w:right="0" w:firstLine="0"/>
        <w:jc w:val="left"/>
        <w:rPr>
          <w:rFonts w:eastAsia="Times New Roman"/>
          <w:bCs/>
          <w:sz w:val="24"/>
          <w:szCs w:val="24"/>
          <w:lang w:eastAsia="ru-RU"/>
        </w:rPr>
      </w:pPr>
      <m:oMath>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w:bookmarkStart w:id="15" w:name="_Hlk204265171"/>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w:bookmarkEnd w:id="15"/>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eastAsia="ru-RU"/>
              </w:rPr>
              <m:t>)</m:t>
            </m:r>
          </m:e>
          <m:sup>
            <m:r>
              <m:rPr>
                <m:sty m:val="p"/>
              </m:rP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oMath>
      <w:r w:rsidRPr="00F86793">
        <w:rPr>
          <w:rFonts w:eastAsia="Times New Roman"/>
          <w:bCs/>
          <w:sz w:val="24"/>
          <w:szCs w:val="24"/>
          <w:lang w:eastAsia="ru-RU"/>
        </w:rPr>
        <w:t xml:space="preserve">         (</w:t>
      </w:r>
      <w:r>
        <w:rPr>
          <w:rFonts w:eastAsia="Times New Roman"/>
          <w:bCs/>
          <w:sz w:val="24"/>
          <w:szCs w:val="24"/>
          <w:lang w:val="en-US" w:eastAsia="ru-RU"/>
        </w:rPr>
        <w:t>B</w:t>
      </w:r>
      <w:r w:rsidRPr="00F86793">
        <w:rPr>
          <w:rFonts w:eastAsia="Times New Roman"/>
          <w:bCs/>
          <w:sz w:val="24"/>
          <w:szCs w:val="24"/>
          <w:lang w:eastAsia="ru-RU"/>
        </w:rPr>
        <w:t>.7)</w:t>
      </w:r>
    </w:p>
    <w:p w14:paraId="69504A26" w14:textId="1820B210" w:rsidR="00206EEB" w:rsidRPr="00F86793" w:rsidRDefault="00206EEB" w:rsidP="00887887">
      <w:pPr>
        <w:spacing w:after="0" w:line="240" w:lineRule="auto"/>
        <w:ind w:left="0" w:right="0" w:firstLine="0"/>
        <w:jc w:val="left"/>
        <w:rPr>
          <w:rFonts w:eastAsia="Times New Roman"/>
          <w:bCs/>
          <w:sz w:val="24"/>
          <w:szCs w:val="24"/>
          <w:lang w:eastAsia="ru-RU"/>
        </w:rPr>
      </w:pP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06F600D7">
          <v:shape id="_x0000_i1035" type="#_x0000_t75" style="width:434.25pt;height:15.75pt" equationxml="&lt;">
            <v:imagedata r:id="rId33"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268AF985">
          <v:shape id="_x0000_i1036" type="#_x0000_t75" style="width:434.25pt;height:15.75pt" equationxml="&lt;">
            <v:imagedata r:id="rId33" o:title="" chromakey="white"/>
          </v:shape>
        </w:pict>
      </w:r>
      <w:r w:rsidRPr="00206EEB">
        <w:rPr>
          <w:rFonts w:eastAsia="Times New Roman"/>
          <w:bCs/>
          <w:sz w:val="24"/>
          <w:szCs w:val="24"/>
          <w:lang w:val="en-US" w:eastAsia="ru-RU"/>
        </w:rPr>
        <w:fldChar w:fldCharType="end"/>
      </w:r>
    </w:p>
    <w:p w14:paraId="522157EB" w14:textId="3305D9D6" w:rsidR="00887887" w:rsidRPr="00F86793" w:rsidRDefault="00887887" w:rsidP="00206EEB">
      <w:pPr>
        <w:spacing w:after="0" w:line="240" w:lineRule="auto"/>
        <w:ind w:left="0" w:right="0" w:firstLine="0"/>
        <w:jc w:val="left"/>
        <w:rPr>
          <w:rFonts w:eastAsia="Times New Roman"/>
          <w:bCs/>
          <w:sz w:val="24"/>
          <w:szCs w:val="24"/>
          <w:lang w:eastAsia="ru-RU"/>
        </w:rPr>
      </w:pPr>
      <m:oMath>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a</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b</m:t>
        </m:r>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r>
          <w:rPr>
            <w:rFonts w:ascii="Cambria Math" w:eastAsia="Times New Roman" w:hAnsi="Cambria Math"/>
            <w:sz w:val="24"/>
            <w:szCs w:val="24"/>
            <w:lang w:eastAsia="ru-RU"/>
          </w:rPr>
          <m:t>+</m:t>
        </m:r>
        <m:r>
          <w:rPr>
            <w:rFonts w:ascii="Cambria Math" w:eastAsia="Times New Roman" w:hAnsi="Cambria Math"/>
            <w:sz w:val="24"/>
            <w:szCs w:val="24"/>
            <w:lang w:val="en-US" w:eastAsia="ru-RU"/>
          </w:rPr>
          <m:t>c</m:t>
        </m:r>
        <w:bookmarkStart w:id="16" w:name="_Hlk204265439"/>
        <m:r>
          <w:rPr>
            <w:rFonts w:ascii="Cambria Math" w:eastAsia="Times New Roman" w:hAnsi="Cambria Math"/>
            <w:sz w:val="24"/>
            <w:szCs w:val="24"/>
            <w:lang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eastAsia="ru-RU"/>
              </w:rPr>
              <m:t>)</m:t>
            </m:r>
          </m:e>
          <m:sup>
            <m:r>
              <w:rPr>
                <w:rFonts w:ascii="Cambria Math" w:eastAsia="Times New Roman" w:hAnsi="Cambria Math"/>
                <w:sz w:val="24"/>
                <w:szCs w:val="24"/>
                <w:lang w:eastAsia="ru-RU"/>
              </w:rPr>
              <m:t>2</m:t>
            </m:r>
          </m:sup>
        </m:sSup>
      </m:oMath>
      <w:bookmarkEnd w:id="16"/>
      <w:r w:rsidRPr="00F86793">
        <w:rPr>
          <w:rFonts w:eastAsia="Times New Roman"/>
          <w:bCs/>
          <w:sz w:val="24"/>
          <w:szCs w:val="24"/>
          <w:lang w:eastAsia="ru-RU"/>
        </w:rPr>
        <w:t xml:space="preserve">          </w:t>
      </w:r>
      <w:r w:rsidR="00625C85" w:rsidRPr="00F86793">
        <w:rPr>
          <w:rFonts w:eastAsia="Times New Roman"/>
          <w:bCs/>
          <w:sz w:val="24"/>
          <w:szCs w:val="24"/>
          <w:lang w:eastAsia="ru-RU"/>
        </w:rPr>
        <w:t xml:space="preserve">                   </w:t>
      </w:r>
      <w:r w:rsidRPr="00F86793">
        <w:rPr>
          <w:rFonts w:eastAsia="Times New Roman"/>
          <w:bCs/>
          <w:sz w:val="24"/>
          <w:szCs w:val="24"/>
          <w:lang w:eastAsia="ru-RU"/>
        </w:rPr>
        <w:t>(</w:t>
      </w:r>
      <w:r>
        <w:rPr>
          <w:rFonts w:eastAsia="Times New Roman"/>
          <w:bCs/>
          <w:sz w:val="24"/>
          <w:szCs w:val="24"/>
          <w:lang w:val="en-US" w:eastAsia="ru-RU"/>
        </w:rPr>
        <w:t>B</w:t>
      </w:r>
      <w:r w:rsidRPr="00F86793">
        <w:rPr>
          <w:rFonts w:eastAsia="Times New Roman"/>
          <w:bCs/>
          <w:sz w:val="24"/>
          <w:szCs w:val="24"/>
          <w:lang w:eastAsia="ru-RU"/>
        </w:rPr>
        <w:t>.8)</w:t>
      </w:r>
    </w:p>
    <w:p w14:paraId="1F73D10F" w14:textId="77777777" w:rsidR="00887887" w:rsidRPr="00F86793" w:rsidRDefault="00887887" w:rsidP="00206EEB">
      <w:pPr>
        <w:spacing w:after="0" w:line="240" w:lineRule="auto"/>
        <w:ind w:left="0" w:right="0" w:firstLine="0"/>
        <w:jc w:val="left"/>
        <w:rPr>
          <w:rFonts w:eastAsia="Times New Roman"/>
          <w:bCs/>
          <w:sz w:val="24"/>
          <w:szCs w:val="24"/>
          <w:lang w:eastAsia="ru-RU"/>
        </w:rPr>
      </w:pPr>
    </w:p>
    <w:p w14:paraId="48397031" w14:textId="6436A564" w:rsidR="00206EEB" w:rsidRPr="00F86793" w:rsidRDefault="00206EEB" w:rsidP="00206EEB">
      <w:pPr>
        <w:spacing w:after="0" w:line="240" w:lineRule="auto"/>
        <w:ind w:left="0" w:right="0" w:firstLine="0"/>
        <w:jc w:val="left"/>
        <w:rPr>
          <w:rFonts w:eastAsia="Times New Roman"/>
          <w:bCs/>
          <w:sz w:val="24"/>
          <w:szCs w:val="24"/>
          <w:lang w:eastAsia="ru-RU"/>
        </w:rPr>
      </w:pP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3C932CBF">
          <v:shape id="_x0000_i1037" type="#_x0000_t75" style="width:405.75pt;height:15.75pt" equationxml="&lt;">
            <v:imagedata r:id="rId34"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75287586">
          <v:shape id="_x0000_i1038" type="#_x0000_t75" style="width:405.75pt;height:15.75pt" equationxml="&lt;">
            <v:imagedata r:id="rId34" o:title="" chromakey="white"/>
          </v:shape>
        </w:pict>
      </w:r>
      <w:r w:rsidRPr="00206EEB">
        <w:rPr>
          <w:rFonts w:eastAsia="Times New Roman"/>
          <w:bCs/>
          <w:sz w:val="24"/>
          <w:szCs w:val="24"/>
          <w:lang w:val="en-US" w:eastAsia="ru-RU"/>
        </w:rPr>
        <w:fldChar w:fldCharType="end"/>
      </w:r>
    </w:p>
    <w:p w14:paraId="5E91E037" w14:textId="0D72F157" w:rsidR="00206EEB" w:rsidRPr="00206EEB"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 xml:space="preserve">Одновременное решение этих уравнений с применением метода наименьших квадратов дает значение шести неизвестных </w:t>
      </w:r>
      <w:r w:rsidRPr="00206EEB">
        <w:rPr>
          <w:rFonts w:eastAsia="Times New Roman"/>
          <w:bCs/>
          <w:i/>
          <w:iCs/>
          <w:sz w:val="24"/>
          <w:szCs w:val="24"/>
          <w:lang w:val="en-US" w:eastAsia="ru-RU"/>
        </w:rPr>
        <w:t>K</w:t>
      </w:r>
      <w:r w:rsidRPr="00206EEB">
        <w:rPr>
          <w:rFonts w:eastAsia="Times New Roman"/>
          <w:bCs/>
          <w:i/>
          <w:iCs/>
          <w:sz w:val="24"/>
          <w:szCs w:val="24"/>
          <w:lang w:eastAsia="ru-RU"/>
        </w:rPr>
        <w:t xml:space="preserve">, </w:t>
      </w:r>
      <w:r w:rsidRPr="00206EEB">
        <w:rPr>
          <w:rFonts w:eastAsia="Times New Roman"/>
          <w:bCs/>
          <w:i/>
          <w:iCs/>
          <w:sz w:val="24"/>
          <w:szCs w:val="24"/>
          <w:lang w:val="en-US" w:eastAsia="ru-RU"/>
        </w:rPr>
        <w:t>a</w:t>
      </w:r>
      <w:r w:rsidRPr="00206EEB">
        <w:rPr>
          <w:rFonts w:eastAsia="Times New Roman"/>
          <w:bCs/>
          <w:i/>
          <w:iCs/>
          <w:sz w:val="24"/>
          <w:szCs w:val="24"/>
          <w:lang w:eastAsia="ru-RU"/>
        </w:rPr>
        <w:t xml:space="preserve">, </w:t>
      </w:r>
      <w:r w:rsidRPr="00206EEB">
        <w:rPr>
          <w:rFonts w:eastAsia="Times New Roman"/>
          <w:bCs/>
          <w:i/>
          <w:iCs/>
          <w:sz w:val="24"/>
          <w:szCs w:val="24"/>
          <w:lang w:val="en-US" w:eastAsia="ru-RU"/>
        </w:rPr>
        <w:t>b</w:t>
      </w:r>
      <w:r w:rsidRPr="00206EEB">
        <w:rPr>
          <w:rFonts w:eastAsia="Times New Roman"/>
          <w:bCs/>
          <w:i/>
          <w:iCs/>
          <w:sz w:val="24"/>
          <w:szCs w:val="24"/>
          <w:lang w:eastAsia="ru-RU"/>
        </w:rPr>
        <w:t xml:space="preserve">, </w:t>
      </w:r>
      <m:oMath>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0</m:t>
            </m:r>
          </m:sub>
        </m:sSub>
      </m:oMath>
      <w:r w:rsidRPr="00206EEB">
        <w:rPr>
          <w:rFonts w:eastAsia="Times New Roman"/>
          <w:bCs/>
          <w:i/>
          <w:iCs/>
          <w:sz w:val="24"/>
          <w:szCs w:val="24"/>
          <w:lang w:eastAsia="ru-RU"/>
        </w:rPr>
        <w:t xml:space="preserve">, </w:t>
      </w:r>
      <m:oMath>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eastAsia="ru-RU"/>
              </w:rPr>
              <m:t>1</m:t>
            </m:r>
          </m:sub>
        </m:sSub>
      </m:oMath>
      <w:r w:rsidRPr="00206EEB">
        <w:rPr>
          <w:rFonts w:eastAsia="Times New Roman"/>
          <w:bCs/>
          <w:i/>
          <w:iCs/>
          <w:sz w:val="24"/>
          <w:szCs w:val="24"/>
          <w:lang w:eastAsia="ru-RU"/>
        </w:rPr>
        <w:t xml:space="preserve"> </w:t>
      </w:r>
      <w:r w:rsidRPr="00206EEB">
        <w:rPr>
          <w:rFonts w:eastAsia="Times New Roman"/>
          <w:bCs/>
          <w:sz w:val="24"/>
          <w:szCs w:val="24"/>
          <w:lang w:eastAsia="ru-RU"/>
        </w:rPr>
        <w:t>и</w:t>
      </w:r>
      <w:r w:rsidRPr="00206EEB">
        <w:rPr>
          <w:rFonts w:eastAsia="Times New Roman"/>
          <w:bCs/>
          <w:i/>
          <w:iCs/>
          <w:sz w:val="24"/>
          <w:szCs w:val="24"/>
          <w:lang w:eastAsia="ru-RU"/>
        </w:rPr>
        <w:t xml:space="preserve"> </w:t>
      </w:r>
      <w:r w:rsidRPr="00206EEB">
        <w:rPr>
          <w:rFonts w:eastAsia="Times New Roman"/>
          <w:bCs/>
          <w:i/>
          <w:iCs/>
          <w:sz w:val="24"/>
          <w:szCs w:val="24"/>
          <w:lang w:val="en-US" w:eastAsia="ru-RU"/>
        </w:rPr>
        <w:t>c</w:t>
      </w:r>
      <w:r w:rsidRPr="00206EEB">
        <w:rPr>
          <w:rFonts w:eastAsia="Times New Roman"/>
          <w:bCs/>
          <w:i/>
          <w:iCs/>
          <w:sz w:val="24"/>
          <w:szCs w:val="24"/>
          <w:lang w:eastAsia="ru-RU"/>
        </w:rPr>
        <w:t>.</w:t>
      </w:r>
      <w:r w:rsidRPr="00206EEB">
        <w:rPr>
          <w:rFonts w:eastAsia="Times New Roman"/>
          <w:bCs/>
          <w:sz w:val="24"/>
          <w:szCs w:val="24"/>
          <w:lang w:eastAsia="ru-RU"/>
        </w:rPr>
        <w:t xml:space="preserve"> В большинстве случаев один или несколько параметров являются константой, и все содержащие их члены уравнения опускаются.</w:t>
      </w:r>
    </w:p>
    <w:p w14:paraId="1D5384B6" w14:textId="77777777" w:rsidR="00206EEB" w:rsidRPr="00206EEB" w:rsidRDefault="00206EEB" w:rsidP="00206EEB">
      <w:pPr>
        <w:autoSpaceDE w:val="0"/>
        <w:autoSpaceDN w:val="0"/>
        <w:adjustRightInd w:val="0"/>
        <w:spacing w:after="0" w:line="240" w:lineRule="auto"/>
        <w:ind w:left="0" w:right="0" w:firstLine="708"/>
        <w:jc w:val="left"/>
        <w:rPr>
          <w:rFonts w:eastAsia="Times New Roman"/>
          <w:bCs/>
          <w:sz w:val="24"/>
          <w:szCs w:val="24"/>
          <w:lang w:eastAsia="ru-RU"/>
        </w:rPr>
      </w:pPr>
      <w:r w:rsidRPr="00206EEB">
        <w:rPr>
          <w:rFonts w:eastAsia="Times New Roman"/>
          <w:bCs/>
          <w:sz w:val="24"/>
          <w:szCs w:val="24"/>
          <w:lang w:eastAsia="ru-RU"/>
        </w:rPr>
        <w:t xml:space="preserve">Уравнения удобно записать в матричной форме:  </w:t>
      </w:r>
    </w:p>
    <w:p w14:paraId="7E6F1CF2" w14:textId="4BA66000" w:rsidR="00186DBA" w:rsidRDefault="00625C85" w:rsidP="00186DBA">
      <w:pPr>
        <w:autoSpaceDE w:val="0"/>
        <w:autoSpaceDN w:val="0"/>
        <w:adjustRightInd w:val="0"/>
        <w:spacing w:after="0" w:line="240" w:lineRule="auto"/>
        <w:ind w:left="0" w:right="0" w:firstLine="0"/>
        <w:jc w:val="center"/>
        <w:rPr>
          <w:rFonts w:eastAsia="Times New Roman"/>
          <w:bCs/>
          <w:sz w:val="24"/>
          <w:szCs w:val="24"/>
          <w:lang w:val="en-US" w:eastAsia="ru-RU"/>
        </w:rPr>
      </w:pP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N             </m:t>
        </m:r>
      </m:oMath>
      <w:r>
        <w:rPr>
          <w:rFonts w:eastAsia="Times New Roman"/>
          <w:bCs/>
          <w:sz w:val="24"/>
          <w:szCs w:val="24"/>
          <w:lang w:val="en-US" w:eastAsia="ru-RU"/>
        </w:rPr>
        <w:t xml:space="preserve"> </w:t>
      </w:r>
      <m:oMath>
        <m:r>
          <w:rPr>
            <w:rFonts w:ascii="Cambria Math" w:eastAsia="Times New Roman" w:hAnsi="Cambria Math"/>
            <w:sz w:val="24"/>
            <w:szCs w:val="24"/>
            <w:lang w:val="en-US" w:eastAsia="ru-RU"/>
          </w:rPr>
          <m:t>∑L</m:t>
        </m:r>
      </m:oMath>
      <w:r>
        <w:rPr>
          <w:rFonts w:eastAsia="Times New Roman"/>
          <w:bCs/>
          <w:sz w:val="24"/>
          <w:szCs w:val="24"/>
          <w:lang w:val="en-US" w:eastAsia="ru-RU"/>
        </w:rPr>
        <w:t xml:space="preserve"> </w:t>
      </w:r>
      <m:oMath>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oMath>
      <w:r>
        <w:rPr>
          <w:rFonts w:eastAsia="Times New Roman"/>
          <w:bCs/>
          <w:sz w:val="24"/>
          <w:szCs w:val="24"/>
          <w:lang w:val="en-US" w:eastAsia="ru-RU"/>
        </w:rPr>
        <w:t xml:space="preserve"> </w:t>
      </w:r>
      <w:r w:rsidR="00186DBA">
        <w:rPr>
          <w:rFonts w:eastAsia="Times New Roman"/>
          <w:bCs/>
          <w:sz w:val="24"/>
          <w:szCs w:val="24"/>
          <w:lang w:val="en-US" w:eastAsia="ru-RU"/>
        </w:rPr>
        <w:t xml:space="preserve">          </w:t>
      </w:r>
      <w:r>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oMath>
      <w:r>
        <w:rPr>
          <w:rFonts w:eastAsia="Times New Roman"/>
          <w:bCs/>
          <w:sz w:val="24"/>
          <w:szCs w:val="24"/>
          <w:lang w:val="en-US" w:eastAsia="ru-RU"/>
        </w:rPr>
        <w:t xml:space="preserve">  </w:t>
      </w:r>
      <w:r w:rsidR="00186DBA">
        <w:rPr>
          <w:rFonts w:eastAsia="Times New Roman"/>
          <w:bCs/>
          <w:sz w:val="24"/>
          <w:szCs w:val="24"/>
          <w:lang w:val="en-US" w:eastAsia="ru-RU"/>
        </w:rPr>
        <w:t xml:space="preserve">          </w:t>
      </w:r>
      <w:r>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oMath>
      <w:r>
        <w:rPr>
          <w:rFonts w:eastAsia="Times New Roman"/>
          <w:bCs/>
          <w:sz w:val="24"/>
          <w:szCs w:val="24"/>
          <w:lang w:val="en-US" w:eastAsia="ru-RU"/>
        </w:rPr>
        <w:t xml:space="preserve">  </w:t>
      </w:r>
      <w:r w:rsidR="00186DBA">
        <w:rPr>
          <w:rFonts w:eastAsia="Times New Roman"/>
          <w:bCs/>
          <w:sz w:val="24"/>
          <w:szCs w:val="24"/>
          <w:lang w:val="en-US" w:eastAsia="ru-RU"/>
        </w:rPr>
        <w:t xml:space="preserve">         </w:t>
      </w:r>
      <w:r>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oMath>
      <w:r w:rsidR="00186DBA">
        <w:rPr>
          <w:rFonts w:eastAsia="Times New Roman"/>
          <w:bCs/>
          <w:sz w:val="24"/>
          <w:szCs w:val="24"/>
          <w:lang w:val="en-US" w:eastAsia="ru-RU"/>
        </w:rPr>
        <w:t xml:space="preserve">           </w:t>
      </w:r>
      <w:r w:rsidR="00C16BA8">
        <w:rPr>
          <w:rFonts w:eastAsia="Times New Roman"/>
          <w:bCs/>
          <w:sz w:val="24"/>
          <w:szCs w:val="24"/>
          <w:lang w:val="en-US" w:eastAsia="ru-RU"/>
        </w:rPr>
        <w:t xml:space="preserve"> </w:t>
      </w:r>
      <w:r w:rsidR="00186DBA">
        <w:rPr>
          <w:rFonts w:eastAsia="Times New Roman"/>
          <w:bCs/>
          <w:sz w:val="24"/>
          <w:szCs w:val="24"/>
          <w:lang w:val="en-US" w:eastAsia="ru-RU"/>
        </w:rPr>
        <w:t xml:space="preserve">   </w:t>
      </w:r>
      <m:oMath>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K</m:t>
            </m:r>
          </m:e>
          <m:sup>
            <m:r>
              <m:rPr>
                <m:sty m:val="p"/>
              </m:rPr>
              <w:rPr>
                <w:rFonts w:ascii="Cambria Math" w:eastAsia="Times New Roman" w:hAnsi="Cambria Math"/>
                <w:sz w:val="24"/>
                <w:szCs w:val="24"/>
                <w:lang w:val="en-US" w:eastAsia="ru-RU"/>
              </w:rPr>
              <m:t>'</m:t>
            </m:r>
          </m:sup>
        </m:sSup>
      </m:oMath>
    </w:p>
    <w:p w14:paraId="7B3BE4A9" w14:textId="77777777" w:rsidR="00186DBA" w:rsidRDefault="00186DBA" w:rsidP="00186DBA">
      <w:pPr>
        <w:autoSpaceDE w:val="0"/>
        <w:autoSpaceDN w:val="0"/>
        <w:adjustRightInd w:val="0"/>
        <w:spacing w:after="0" w:line="240" w:lineRule="auto"/>
        <w:ind w:left="0" w:right="0" w:firstLine="0"/>
        <w:jc w:val="center"/>
        <w:rPr>
          <w:rFonts w:eastAsia="Times New Roman"/>
          <w:bCs/>
          <w:sz w:val="24"/>
          <w:szCs w:val="24"/>
          <w:lang w:val="en-US" w:eastAsia="ru-RU"/>
        </w:rPr>
      </w:pPr>
    </w:p>
    <w:p w14:paraId="2F561863" w14:textId="093407C2" w:rsidR="00C16BA8" w:rsidRDefault="00186DBA" w:rsidP="00186DBA">
      <w:pPr>
        <w:autoSpaceDE w:val="0"/>
        <w:autoSpaceDN w:val="0"/>
        <w:adjustRightInd w:val="0"/>
        <w:spacing w:after="0" w:line="240" w:lineRule="auto"/>
        <w:ind w:left="0" w:right="0" w:firstLine="0"/>
        <w:jc w:val="center"/>
        <w:rPr>
          <w:rFonts w:eastAsia="Times New Roman"/>
          <w:bCs/>
          <w:i/>
          <w:iCs/>
          <w:sz w:val="24"/>
          <w:szCs w:val="24"/>
          <w:lang w:val="en-US" w:eastAsia="ru-RU"/>
        </w:rPr>
      </w:pP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m:t>
        </m:r>
      </m:oMath>
      <w:r w:rsidR="00C16BA8">
        <w:rPr>
          <w:rFonts w:eastAsia="Times New Roman"/>
          <w:bCs/>
          <w:sz w:val="24"/>
          <w:szCs w:val="24"/>
          <w:lang w:val="en-US" w:eastAsia="ru-RU"/>
        </w:rPr>
        <w:t xml:space="preserve">      </w:t>
      </w:r>
      <w:r>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oMath>
      <w:r>
        <w:rPr>
          <w:rFonts w:eastAsia="Times New Roman"/>
          <w:bCs/>
          <w:sz w:val="24"/>
          <w:szCs w:val="24"/>
          <w:lang w:val="en-US" w:eastAsia="ru-RU"/>
        </w:rPr>
        <w:t xml:space="preserve">  </w:t>
      </w:r>
      <w:r w:rsidR="00C16BA8">
        <w:rPr>
          <w:rFonts w:eastAsia="Times New Roman"/>
          <w:bCs/>
          <w:sz w:val="24"/>
          <w:szCs w:val="24"/>
          <w:lang w:val="en-US" w:eastAsia="ru-RU"/>
        </w:rPr>
        <w:t xml:space="preserve">       </w:t>
      </w:r>
      <w:r>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m:t>
            </m:r>
          </m:e>
          <m:sup>
            <m:r>
              <w:rPr>
                <w:rFonts w:ascii="Cambria Math" w:eastAsia="Times New Roman" w:hAnsi="Cambria Math"/>
                <w:sz w:val="24"/>
                <w:szCs w:val="24"/>
                <w:lang w:val="en-US" w:eastAsia="ru-RU"/>
              </w:rPr>
              <m:t>2</m:t>
            </m:r>
          </m:sup>
        </m:sSup>
        <m:r>
          <w:rPr>
            <w:rFonts w:ascii="Cambria Math" w:eastAsia="Times New Roman" w:hAnsi="Cambria Math"/>
            <w:sz w:val="24"/>
            <w:szCs w:val="24"/>
            <w:lang w:val="en-US" w:eastAsia="ru-RU"/>
          </w:rPr>
          <m:t xml:space="preserve">           </m:t>
        </m:r>
        <w:bookmarkStart w:id="17" w:name="_Hlk204264276"/>
        <m:r>
          <w:rPr>
            <w:rFonts w:ascii="Cambria Math" w:eastAsia="Times New Roman" w:hAnsi="Cambria Math"/>
            <w:sz w:val="24"/>
            <w:szCs w:val="24"/>
            <w:lang w:val="en-US" w:eastAsia="ru-RU"/>
          </w:rPr>
          <m:t>∑</m:t>
        </m:r>
        <w:bookmarkEnd w:id="17"/>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oMath>
      <w:r w:rsidRPr="00C16BA8">
        <w:rPr>
          <w:rFonts w:eastAsia="Times New Roman"/>
          <w:bCs/>
          <w:sz w:val="24"/>
          <w:szCs w:val="24"/>
          <w:lang w:val="en-US" w:eastAsia="ru-RU"/>
        </w:rPr>
        <w:t xml:space="preserve"> </w:t>
      </w:r>
      <w:r w:rsidR="00C16BA8">
        <w:rPr>
          <w:rFonts w:eastAsia="Times New Roman"/>
          <w:bCs/>
          <w:sz w:val="24"/>
          <w:szCs w:val="24"/>
          <w:lang w:val="en-US" w:eastAsia="ru-RU"/>
        </w:rPr>
        <w:t xml:space="preserve">            </w:t>
      </w:r>
      <m:oMath>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oMath>
      <w:r w:rsidR="00C16BA8">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oMath>
      <w:r w:rsidR="00C16BA8">
        <w:rPr>
          <w:rFonts w:eastAsia="Times New Roman"/>
          <w:bCs/>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oMath>
      <w:r w:rsidR="00C16BA8">
        <w:rPr>
          <w:rFonts w:eastAsia="Times New Roman"/>
          <w:bCs/>
          <w:sz w:val="24"/>
          <w:szCs w:val="24"/>
          <w:lang w:val="en-US" w:eastAsia="ru-RU"/>
        </w:rPr>
        <w:t xml:space="preserve">         </w:t>
      </w:r>
      <w:r w:rsidR="00C16BA8" w:rsidRPr="00C16BA8">
        <w:rPr>
          <w:rFonts w:eastAsia="Times New Roman"/>
          <w:bCs/>
          <w:i/>
          <w:iCs/>
          <w:sz w:val="24"/>
          <w:szCs w:val="24"/>
          <w:lang w:val="en-US" w:eastAsia="ru-RU"/>
        </w:rPr>
        <w:t>a</w:t>
      </w:r>
    </w:p>
    <w:p w14:paraId="2844AC94" w14:textId="77777777" w:rsidR="00C16BA8" w:rsidRDefault="00C16BA8" w:rsidP="00186DBA">
      <w:pPr>
        <w:autoSpaceDE w:val="0"/>
        <w:autoSpaceDN w:val="0"/>
        <w:adjustRightInd w:val="0"/>
        <w:spacing w:after="0" w:line="240" w:lineRule="auto"/>
        <w:ind w:left="0" w:right="0" w:firstLine="0"/>
        <w:jc w:val="center"/>
        <w:rPr>
          <w:rFonts w:eastAsia="Times New Roman"/>
          <w:bCs/>
          <w:i/>
          <w:iCs/>
          <w:sz w:val="24"/>
          <w:szCs w:val="24"/>
          <w:lang w:val="en-US" w:eastAsia="ru-RU"/>
        </w:rPr>
      </w:pPr>
    </w:p>
    <w:p w14:paraId="2E40CCA7" w14:textId="2F2BA8FE" w:rsidR="00C16BA8" w:rsidRDefault="00C16BA8" w:rsidP="00C16BA8">
      <w:pPr>
        <w:autoSpaceDE w:val="0"/>
        <w:autoSpaceDN w:val="0"/>
        <w:adjustRightInd w:val="0"/>
        <w:spacing w:after="0" w:line="240" w:lineRule="auto"/>
        <w:ind w:left="0" w:right="0" w:firstLine="0"/>
        <w:jc w:val="center"/>
        <w:rPr>
          <w:rFonts w:eastAsia="Times New Roman"/>
          <w:bCs/>
          <w:i/>
          <w:sz w:val="24"/>
          <w:szCs w:val="24"/>
          <w:lang w:val="en-US" w:eastAsia="ru-RU"/>
        </w:rPr>
      </w:pP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m:t>
            </m:r>
          </m:e>
          <m:sup>
            <m:r>
              <w:rPr>
                <w:rFonts w:ascii="Cambria Math" w:eastAsia="Times New Roman" w:hAnsi="Cambria Math"/>
                <w:sz w:val="24"/>
                <w:szCs w:val="24"/>
                <w:lang w:val="en-US" w:eastAsia="ru-RU"/>
              </w:rPr>
              <m:t>2</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w:t>
      </w:r>
      <m:oMath>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b</w:t>
      </w:r>
    </w:p>
    <w:p w14:paraId="204FB047" w14:textId="77777777" w:rsidR="009D0BB0" w:rsidRDefault="009D0BB0" w:rsidP="00C16BA8">
      <w:pPr>
        <w:autoSpaceDE w:val="0"/>
        <w:autoSpaceDN w:val="0"/>
        <w:adjustRightInd w:val="0"/>
        <w:spacing w:after="0" w:line="240" w:lineRule="auto"/>
        <w:ind w:left="0" w:right="0" w:firstLine="0"/>
        <w:jc w:val="center"/>
        <w:rPr>
          <w:rFonts w:eastAsia="Times New Roman"/>
          <w:bCs/>
          <w:i/>
          <w:sz w:val="24"/>
          <w:szCs w:val="24"/>
          <w:lang w:val="en-US" w:eastAsia="ru-RU"/>
        </w:rPr>
      </w:pPr>
    </w:p>
    <w:p w14:paraId="4CCC1A21" w14:textId="0DA09955" w:rsidR="00C16BA8" w:rsidRDefault="009D0BB0" w:rsidP="009D0BB0">
      <w:pPr>
        <w:autoSpaceDE w:val="0"/>
        <w:autoSpaceDN w:val="0"/>
        <w:adjustRightInd w:val="0"/>
        <w:spacing w:after="0" w:line="240" w:lineRule="auto"/>
        <w:ind w:left="0" w:right="0" w:firstLine="0"/>
        <w:jc w:val="left"/>
        <w:rPr>
          <w:rFonts w:eastAsia="Times New Roman"/>
          <w:bCs/>
          <w:i/>
          <w:sz w:val="24"/>
          <w:szCs w:val="24"/>
          <w:lang w:val="en-US" w:eastAsia="ru-RU"/>
        </w:rPr>
      </w:pP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d>
              <m:dPr>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T</m:t>
                </m:r>
              </m:e>
            </m:d>
          </m:e>
          <m:sup>
            <m:r>
              <w:rPr>
                <w:rFonts w:ascii="Cambria Math" w:eastAsia="Times New Roman" w:hAnsi="Cambria Math"/>
                <w:sz w:val="24"/>
                <w:szCs w:val="24"/>
                <w:lang w:val="en-US" w:eastAsia="ru-RU"/>
              </w:rPr>
              <m:t>2</m:t>
            </m:r>
          </m:sup>
        </m:sSup>
        <m:r>
          <w:rPr>
            <w:rFonts w:ascii="Cambria Math" w:eastAsia="Times New Roman" w:hAnsi="Cambria Math"/>
            <w:sz w:val="24"/>
            <w:szCs w:val="24"/>
            <w:lang w:val="en-US" w:eastAsia="ru-RU"/>
          </w:rPr>
          <m:t xml:space="preserve">         </m:t>
        </m:r>
      </m:oMath>
      <w:r>
        <w:rPr>
          <w:rFonts w:eastAsia="Times New Roman"/>
          <w:bCs/>
          <w:i/>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val="en-US" w:eastAsia="ru-RU"/>
              </w:rPr>
              <m:t>0</m:t>
            </m:r>
          </m:sub>
        </m:sSub>
      </m:oMath>
    </w:p>
    <w:p w14:paraId="776087CE" w14:textId="77777777" w:rsidR="009D0BB0" w:rsidRDefault="009D0BB0" w:rsidP="00C16BA8">
      <w:pPr>
        <w:autoSpaceDE w:val="0"/>
        <w:autoSpaceDN w:val="0"/>
        <w:adjustRightInd w:val="0"/>
        <w:spacing w:after="0" w:line="240" w:lineRule="auto"/>
        <w:ind w:left="0" w:right="0" w:firstLine="0"/>
        <w:jc w:val="center"/>
        <w:rPr>
          <w:rFonts w:eastAsia="Times New Roman"/>
          <w:bCs/>
          <w:i/>
          <w:sz w:val="24"/>
          <w:szCs w:val="24"/>
          <w:lang w:val="en-US" w:eastAsia="ru-RU"/>
        </w:rPr>
      </w:pPr>
    </w:p>
    <w:p w14:paraId="3481D3E6" w14:textId="54648279" w:rsidR="009D0BB0" w:rsidRDefault="009D0BB0" w:rsidP="009D0BB0">
      <w:pPr>
        <w:autoSpaceDE w:val="0"/>
        <w:autoSpaceDN w:val="0"/>
        <w:adjustRightInd w:val="0"/>
        <w:spacing w:after="0" w:line="240" w:lineRule="auto"/>
        <w:ind w:left="0" w:right="0" w:firstLine="0"/>
        <w:jc w:val="left"/>
        <w:rPr>
          <w:rFonts w:eastAsia="Times New Roman"/>
          <w:bCs/>
          <w:i/>
          <w:sz w:val="24"/>
          <w:szCs w:val="24"/>
          <w:lang w:val="en-US" w:eastAsia="ru-RU"/>
        </w:rPr>
      </w:pP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w:t>
      </w:r>
      <m:oMath>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H</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m:t>
            </m:r>
          </m:e>
          <m:sup>
            <m:r>
              <m:rPr>
                <m:sty m:val="p"/>
              </m:rPr>
              <w:rPr>
                <w:rFonts w:ascii="Cambria Math" w:eastAsia="Times New Roman" w:hAnsi="Cambria Math"/>
                <w:sz w:val="24"/>
                <w:szCs w:val="24"/>
                <w:lang w:val="en-US" w:eastAsia="ru-RU"/>
              </w:rPr>
              <m:t>2</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oMath>
      <w:r>
        <w:rPr>
          <w:rFonts w:eastAsia="Times New Roman"/>
          <w:bCs/>
          <w:i/>
          <w:sz w:val="24"/>
          <w:szCs w:val="24"/>
          <w:lang w:val="en-US" w:eastAsia="ru-RU"/>
        </w:rPr>
        <w:t xml:space="preserve">  </w:t>
      </w:r>
      <m:oMath>
        <m:sSub>
          <m:sSubPr>
            <m:ctrlPr>
              <w:rPr>
                <w:rFonts w:ascii="Cambria Math" w:eastAsia="Times New Roman" w:hAnsi="Cambria Math"/>
                <w:bCs/>
                <w:i/>
                <w:sz w:val="24"/>
                <w:szCs w:val="24"/>
                <w:lang w:val="en-US" w:eastAsia="ru-RU"/>
              </w:rPr>
            </m:ctrlPr>
          </m:sSubPr>
          <m:e>
            <m:r>
              <w:rPr>
                <w:rFonts w:ascii="Cambria Math" w:eastAsia="Times New Roman" w:hAnsi="Cambria Math"/>
                <w:sz w:val="24"/>
                <w:szCs w:val="24"/>
                <w:lang w:val="en-US" w:eastAsia="ru-RU"/>
              </w:rPr>
              <m:t>c</m:t>
            </m:r>
          </m:e>
          <m:sub>
            <m:r>
              <w:rPr>
                <w:rFonts w:ascii="Cambria Math" w:eastAsia="Times New Roman" w:hAnsi="Cambria Math"/>
                <w:sz w:val="24"/>
                <w:szCs w:val="24"/>
                <w:lang w:val="en-US" w:eastAsia="ru-RU"/>
              </w:rPr>
              <m:t>1</m:t>
            </m:r>
          </m:sub>
        </m:sSub>
      </m:oMath>
    </w:p>
    <w:p w14:paraId="254482E3" w14:textId="77777777" w:rsidR="009D0BB0" w:rsidRDefault="009D0BB0" w:rsidP="009D0BB0">
      <w:pPr>
        <w:autoSpaceDE w:val="0"/>
        <w:autoSpaceDN w:val="0"/>
        <w:adjustRightInd w:val="0"/>
        <w:spacing w:after="0" w:line="240" w:lineRule="auto"/>
        <w:ind w:left="0" w:right="0" w:firstLine="0"/>
        <w:jc w:val="left"/>
        <w:rPr>
          <w:rFonts w:eastAsia="Times New Roman"/>
          <w:bCs/>
          <w:i/>
          <w:sz w:val="24"/>
          <w:szCs w:val="24"/>
          <w:lang w:val="en-US" w:eastAsia="ru-RU"/>
        </w:rPr>
      </w:pPr>
    </w:p>
    <w:p w14:paraId="42AF52D7" w14:textId="683E73D3" w:rsidR="009D0BB0" w:rsidRPr="009D0BB0" w:rsidRDefault="009D0BB0" w:rsidP="009D0BB0">
      <w:pPr>
        <w:autoSpaceDE w:val="0"/>
        <w:autoSpaceDN w:val="0"/>
        <w:adjustRightInd w:val="0"/>
        <w:spacing w:after="0" w:line="240" w:lineRule="auto"/>
        <w:ind w:left="0" w:right="0" w:firstLine="0"/>
        <w:jc w:val="left"/>
        <w:rPr>
          <w:rFonts w:eastAsia="Times New Roman"/>
          <w:bCs/>
          <w:i/>
          <w:iCs/>
          <w:sz w:val="24"/>
          <w:szCs w:val="24"/>
          <w:lang w:val="en-US" w:eastAsia="ru-RU"/>
        </w:rPr>
      </w:pP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L</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w:t>
      </w:r>
      <m:oMath>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oMath>
      <w:r>
        <w:rPr>
          <w:rFonts w:eastAsia="Times New Roman"/>
          <w:bCs/>
          <w:i/>
          <w:sz w:val="24"/>
          <w:szCs w:val="24"/>
          <w:lang w:val="en-US" w:eastAsia="ru-RU"/>
        </w:rPr>
        <w:t xml:space="preserve">           </w:t>
      </w:r>
      <m:oMath>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HT</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r>
          <w:rPr>
            <w:rFonts w:ascii="Cambria Math" w:eastAsia="Times New Roman" w:hAnsi="Cambria Math"/>
            <w:sz w:val="24"/>
            <w:szCs w:val="24"/>
            <w:lang w:val="en-US" w:eastAsia="ru-RU"/>
          </w:rPr>
          <m:t xml:space="preserve">               ∑(</m:t>
        </m:r>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q</m:t>
            </m:r>
          </m:e>
          <m:sup>
            <m:r>
              <m:rPr>
                <m:sty m:val="p"/>
              </m:rPr>
              <w:rPr>
                <w:rFonts w:ascii="Cambria Math" w:eastAsia="Times New Roman" w:hAnsi="Cambria Math"/>
                <w:sz w:val="24"/>
                <w:szCs w:val="24"/>
                <w:lang w:val="en-US" w:eastAsia="ru-RU"/>
              </w:rPr>
              <m:t>'</m:t>
            </m:r>
          </m:sup>
        </m:sSup>
        <m:sSup>
          <m:sSupPr>
            <m:ctrlPr>
              <w:rPr>
                <w:rFonts w:ascii="Cambria Math" w:eastAsia="Times New Roman" w:hAnsi="Cambria Math"/>
                <w:bCs/>
                <w:i/>
                <w:sz w:val="24"/>
                <w:szCs w:val="24"/>
                <w:lang w:val="en-US" w:eastAsia="ru-RU"/>
              </w:rPr>
            </m:ctrlPr>
          </m:sSupPr>
          <m:e>
            <m:r>
              <w:rPr>
                <w:rFonts w:ascii="Cambria Math" w:eastAsia="Times New Roman" w:hAnsi="Cambria Math"/>
                <w:sz w:val="24"/>
                <w:szCs w:val="24"/>
                <w:lang w:val="en-US" w:eastAsia="ru-RU"/>
              </w:rPr>
              <m:t>)</m:t>
            </m:r>
          </m:e>
          <m:sup>
            <m:r>
              <w:rPr>
                <w:rFonts w:ascii="Cambria Math" w:eastAsia="Times New Roman" w:hAnsi="Cambria Math"/>
                <w:sz w:val="24"/>
                <w:szCs w:val="24"/>
                <w:lang w:val="en-US" w:eastAsia="ru-RU"/>
              </w:rPr>
              <m:t>2</m:t>
            </m:r>
          </m:sup>
        </m:sSup>
      </m:oMath>
      <w:r>
        <w:rPr>
          <w:rFonts w:eastAsia="Times New Roman"/>
          <w:bCs/>
          <w:i/>
          <w:sz w:val="24"/>
          <w:szCs w:val="24"/>
          <w:lang w:val="en-US" w:eastAsia="ru-RU"/>
        </w:rPr>
        <w:t xml:space="preserve">          </w:t>
      </w:r>
      <w:r w:rsidR="00CC0AFC">
        <w:rPr>
          <w:rFonts w:eastAsia="Times New Roman"/>
          <w:bCs/>
          <w:i/>
          <w:sz w:val="24"/>
          <w:szCs w:val="24"/>
          <w:lang w:val="en-US" w:eastAsia="ru-RU"/>
        </w:rPr>
        <w:t>c</w:t>
      </w:r>
    </w:p>
    <w:p w14:paraId="58CE0ED3" w14:textId="7BC6A9A1" w:rsidR="00625C85" w:rsidRDefault="00C16BA8" w:rsidP="00186DBA">
      <w:pPr>
        <w:autoSpaceDE w:val="0"/>
        <w:autoSpaceDN w:val="0"/>
        <w:adjustRightInd w:val="0"/>
        <w:spacing w:after="0" w:line="240" w:lineRule="auto"/>
        <w:ind w:left="0" w:right="0" w:firstLine="0"/>
        <w:jc w:val="center"/>
        <w:rPr>
          <w:rFonts w:eastAsia="Times New Roman"/>
          <w:position w:val="-6"/>
          <w:sz w:val="24"/>
          <w:szCs w:val="24"/>
          <w:lang w:val="en-US" w:eastAsia="ru-RU"/>
        </w:rPr>
      </w:pPr>
      <w:r>
        <w:rPr>
          <w:rFonts w:eastAsia="Times New Roman"/>
          <w:bCs/>
          <w:sz w:val="24"/>
          <w:szCs w:val="24"/>
          <w:lang w:val="en-US" w:eastAsia="ru-RU"/>
        </w:rPr>
        <w:t xml:space="preserve"> </w:t>
      </w:r>
      <w:r w:rsidR="00206EEB" w:rsidRPr="00206EEB">
        <w:rPr>
          <w:rFonts w:eastAsia="Times New Roman"/>
          <w:bCs/>
          <w:sz w:val="24"/>
          <w:szCs w:val="24"/>
          <w:lang w:eastAsia="ru-RU"/>
        </w:rPr>
        <w:fldChar w:fldCharType="begin"/>
      </w:r>
      <w:r w:rsidR="00206EEB" w:rsidRPr="00206EEB">
        <w:rPr>
          <w:rFonts w:eastAsia="Times New Roman"/>
          <w:bCs/>
          <w:sz w:val="24"/>
          <w:szCs w:val="24"/>
          <w:lang w:val="en-US" w:eastAsia="ru-RU"/>
        </w:rPr>
        <w:instrText xml:space="preserve"> QUOTE </w:instrText>
      </w:r>
      <w:r w:rsidR="00380DAC">
        <w:rPr>
          <w:rFonts w:eastAsia="Times New Roman"/>
          <w:position w:val="-6"/>
          <w:sz w:val="24"/>
          <w:szCs w:val="24"/>
          <w:lang w:eastAsia="ru-RU"/>
        </w:rPr>
        <w:pict w14:anchorId="2C31833A">
          <v:shape id="_x0000_i1039" type="#_x0000_t75" style="width:272.25pt;height:16.5pt" equationxml="&lt;">
            <v:imagedata r:id="rId35" o:title="" chromakey="white"/>
          </v:shape>
        </w:pict>
      </w:r>
      <w:r w:rsidR="00206EEB" w:rsidRPr="00206EEB">
        <w:rPr>
          <w:rFonts w:eastAsia="Times New Roman"/>
          <w:bCs/>
          <w:sz w:val="24"/>
          <w:szCs w:val="24"/>
          <w:lang w:eastAsia="ru-RU"/>
        </w:rPr>
        <w:fldChar w:fldCharType="separate"/>
      </w:r>
    </w:p>
    <w:p w14:paraId="6B91684B" w14:textId="6F28A037" w:rsidR="00206EEB" w:rsidRPr="00206EEB" w:rsidRDefault="00206EEB" w:rsidP="00625C85">
      <w:pPr>
        <w:autoSpaceDE w:val="0"/>
        <w:autoSpaceDN w:val="0"/>
        <w:adjustRightInd w:val="0"/>
        <w:spacing w:after="0" w:line="240" w:lineRule="auto"/>
        <w:ind w:left="0" w:right="0" w:firstLine="0"/>
        <w:jc w:val="left"/>
        <w:rPr>
          <w:rFonts w:eastAsia="Times New Roman"/>
          <w:bCs/>
          <w:sz w:val="24"/>
          <w:szCs w:val="24"/>
          <w:lang w:eastAsia="ru-RU"/>
        </w:rPr>
      </w:pPr>
      <w:r w:rsidRPr="00206EEB">
        <w:rPr>
          <w:rFonts w:eastAsia="Times New Roman"/>
          <w:bCs/>
          <w:sz w:val="24"/>
          <w:szCs w:val="24"/>
          <w:lang w:eastAsia="ru-RU"/>
        </w:rPr>
        <w:fldChar w:fldCharType="end"/>
      </w: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1984D6BD">
          <v:shape id="_x0000_i1040" type="#_x0000_t75" style="width:378.75pt;height:15pt" equationxml="&lt;">
            <v:imagedata r:id="rId36"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182EC291">
          <v:shape id="_x0000_i1041" type="#_x0000_t75" style="width:378.75pt;height:15pt" equationxml="&lt;">
            <v:imagedata r:id="rId36" o:title="" chromakey="white"/>
          </v:shape>
        </w:pict>
      </w:r>
      <w:r w:rsidRPr="00206EEB">
        <w:rPr>
          <w:rFonts w:eastAsia="Times New Roman"/>
          <w:bCs/>
          <w:sz w:val="24"/>
          <w:szCs w:val="24"/>
          <w:lang w:val="en-US" w:eastAsia="ru-RU"/>
        </w:rPr>
        <w:fldChar w:fldCharType="end"/>
      </w: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54EAE71A">
          <v:shape id="_x0000_i1042" type="#_x0000_t75" style="width:344.25pt;height:15.75pt" equationxml="&lt;">
            <v:imagedata r:id="rId37"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52B0B3A6">
          <v:shape id="_x0000_i1043" type="#_x0000_t75" style="width:344.25pt;height:15.75pt" equationxml="&lt;">
            <v:imagedata r:id="rId37" o:title="" chromakey="white"/>
          </v:shape>
        </w:pict>
      </w:r>
      <w:r w:rsidRPr="00206EEB">
        <w:rPr>
          <w:rFonts w:eastAsia="Times New Roman"/>
          <w:bCs/>
          <w:sz w:val="24"/>
          <w:szCs w:val="24"/>
          <w:lang w:val="en-US" w:eastAsia="ru-RU"/>
        </w:rPr>
        <w:fldChar w:fldCharType="end"/>
      </w: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5FE8D406">
          <v:shape id="_x0000_i1044" type="#_x0000_t75" style="width:402pt;height:15.75pt" equationxml="&lt;">
            <v:imagedata r:id="rId38"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021AD987">
          <v:shape id="_x0000_i1045" type="#_x0000_t75" style="width:402pt;height:15.75pt" equationxml="&lt;">
            <v:imagedata r:id="rId38" o:title="" chromakey="white"/>
          </v:shape>
        </w:pict>
      </w:r>
      <w:r w:rsidRPr="00206EEB">
        <w:rPr>
          <w:rFonts w:eastAsia="Times New Roman"/>
          <w:bCs/>
          <w:sz w:val="24"/>
          <w:szCs w:val="24"/>
          <w:lang w:val="en-US" w:eastAsia="ru-RU"/>
        </w:rPr>
        <w:fldChar w:fldCharType="end"/>
      </w:r>
      <w:r w:rsidRPr="00206EEB">
        <w:rPr>
          <w:rFonts w:eastAsia="Times New Roman"/>
          <w:bCs/>
          <w:sz w:val="24"/>
          <w:szCs w:val="24"/>
          <w:lang w:val="en-US" w:eastAsia="ru-RU"/>
        </w:rPr>
        <w:fldChar w:fldCharType="begin"/>
      </w:r>
      <w:r w:rsidRPr="00206EEB">
        <w:rPr>
          <w:rFonts w:eastAsia="Times New Roman"/>
          <w:bCs/>
          <w:sz w:val="24"/>
          <w:szCs w:val="24"/>
          <w:lang w:val="en-US" w:eastAsia="ru-RU"/>
        </w:rPr>
        <w:instrText>QUOTE</w:instrText>
      </w:r>
      <w:r w:rsidR="00380DAC">
        <w:rPr>
          <w:rFonts w:eastAsia="Times New Roman"/>
          <w:position w:val="-6"/>
          <w:sz w:val="24"/>
          <w:szCs w:val="24"/>
          <w:lang w:eastAsia="ru-RU"/>
        </w:rPr>
        <w:pict w14:anchorId="5B17C05F">
          <v:shape id="_x0000_i1046" type="#_x0000_t75" style="width:369pt;height:15.75pt" equationxml="&lt;">
            <v:imagedata r:id="rId39" o:title="" chromakey="white"/>
          </v:shape>
        </w:pict>
      </w:r>
      <w:r w:rsidRPr="00206EEB">
        <w:rPr>
          <w:rFonts w:eastAsia="Times New Roman"/>
          <w:bCs/>
          <w:sz w:val="24"/>
          <w:szCs w:val="24"/>
          <w:lang w:val="en-US" w:eastAsia="ru-RU"/>
        </w:rPr>
        <w:fldChar w:fldCharType="separate"/>
      </w:r>
      <w:r w:rsidR="00380DAC">
        <w:rPr>
          <w:rFonts w:eastAsia="Times New Roman"/>
          <w:position w:val="-6"/>
          <w:sz w:val="24"/>
          <w:szCs w:val="24"/>
          <w:lang w:eastAsia="ru-RU"/>
        </w:rPr>
        <w:pict w14:anchorId="393BDC6C">
          <v:shape id="_x0000_i1047" type="#_x0000_t75" style="width:369pt;height:15.75pt" equationxml="&lt;">
            <v:imagedata r:id="rId39" o:title="" chromakey="white"/>
          </v:shape>
        </w:pict>
      </w:r>
      <w:r w:rsidRPr="00206EEB">
        <w:rPr>
          <w:rFonts w:eastAsia="Times New Roman"/>
          <w:bCs/>
          <w:sz w:val="24"/>
          <w:szCs w:val="24"/>
          <w:lang w:val="en-US" w:eastAsia="ru-RU"/>
        </w:rPr>
        <w:fldChar w:fldCharType="end"/>
      </w:r>
      <w:r w:rsidRPr="00206EEB">
        <w:rPr>
          <w:rFonts w:eastAsia="Times New Roman"/>
          <w:bCs/>
          <w:sz w:val="24"/>
          <w:szCs w:val="24"/>
          <w:lang w:eastAsia="ru-RU"/>
        </w:rPr>
        <w:t>при этом переменные можно пропустить, не указав соответствующие строки и столбцы.</w:t>
      </w:r>
    </w:p>
    <w:p w14:paraId="445B04ED" w14:textId="77777777" w:rsidR="00206EEB"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Матрицы можно записать следующим образом:</w:t>
      </w:r>
    </w:p>
    <w:p w14:paraId="5B5C937C" w14:textId="77777777" w:rsidR="00AA67C9" w:rsidRDefault="00AA67C9" w:rsidP="00206EEB">
      <w:pPr>
        <w:autoSpaceDE w:val="0"/>
        <w:autoSpaceDN w:val="0"/>
        <w:adjustRightInd w:val="0"/>
        <w:spacing w:after="0" w:line="240" w:lineRule="auto"/>
        <w:ind w:left="0" w:right="0" w:firstLine="708"/>
        <w:rPr>
          <w:rFonts w:eastAsia="Times New Roman"/>
          <w:bCs/>
          <w:sz w:val="24"/>
          <w:szCs w:val="24"/>
          <w:lang w:eastAsia="ru-RU"/>
        </w:rPr>
      </w:pPr>
    </w:p>
    <w:p w14:paraId="60C83B46" w14:textId="5F66E0AD" w:rsidR="00AA67C9" w:rsidRPr="00AA67C9" w:rsidRDefault="00000000" w:rsidP="00206EEB">
      <w:pPr>
        <w:autoSpaceDE w:val="0"/>
        <w:autoSpaceDN w:val="0"/>
        <w:adjustRightInd w:val="0"/>
        <w:spacing w:after="0" w:line="240" w:lineRule="auto"/>
        <w:ind w:left="0" w:right="0" w:firstLine="708"/>
        <w:rPr>
          <w:rFonts w:eastAsia="Times New Roman"/>
          <w:bCs/>
          <w:i/>
          <w:sz w:val="24"/>
          <w:szCs w:val="24"/>
          <w:lang w:eastAsia="ru-RU"/>
        </w:rPr>
      </w:pPr>
      <m:oMathPara>
        <m:oMath>
          <m:d>
            <m:dPr>
              <m:begChr m:val="{"/>
              <m:endChr m:val="}"/>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Y</m:t>
              </m:r>
            </m:e>
          </m:d>
          <m:r>
            <w:rPr>
              <w:rFonts w:ascii="Cambria Math" w:eastAsia="Times New Roman" w:hAnsi="Cambria Math"/>
              <w:sz w:val="24"/>
              <w:szCs w:val="24"/>
              <w:lang w:val="en-US" w:eastAsia="ru-RU"/>
            </w:rPr>
            <m:t>=</m:t>
          </m:r>
          <m:d>
            <m:dPr>
              <m:begChr m:val="["/>
              <m:endChr m:val="]"/>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X</m:t>
              </m:r>
            </m:e>
          </m:d>
          <m:d>
            <m:dPr>
              <m:begChr m:val="{"/>
              <m:endChr m:val="}"/>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A</m:t>
              </m:r>
            </m:e>
          </m:d>
        </m:oMath>
      </m:oMathPara>
    </w:p>
    <w:p w14:paraId="1280905E" w14:textId="77777777" w:rsidR="00004607" w:rsidRPr="00206EEB" w:rsidRDefault="00004607" w:rsidP="00206EEB">
      <w:pPr>
        <w:autoSpaceDE w:val="0"/>
        <w:autoSpaceDN w:val="0"/>
        <w:adjustRightInd w:val="0"/>
        <w:spacing w:after="0" w:line="240" w:lineRule="auto"/>
        <w:ind w:left="0" w:right="0" w:firstLine="708"/>
        <w:rPr>
          <w:rFonts w:eastAsia="Times New Roman"/>
          <w:bCs/>
          <w:sz w:val="24"/>
          <w:szCs w:val="24"/>
          <w:lang w:eastAsia="ru-RU"/>
        </w:rPr>
      </w:pPr>
    </w:p>
    <w:p w14:paraId="0031D5F0" w14:textId="2F7E26DF" w:rsidR="00206EEB" w:rsidRPr="006A62F7"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 xml:space="preserve">Путем преобразования получаем явное уравнение для коэффициентов регрессии, вектор </w:t>
      </w:r>
      <m:oMath>
        <m:d>
          <m:dPr>
            <m:begChr m:val="{"/>
            <m:endChr m:val="}"/>
            <m:ctrlPr>
              <w:rPr>
                <w:rFonts w:ascii="Cambria Math" w:eastAsia="Times New Roman" w:hAnsi="Cambria Math"/>
                <w:bCs/>
                <w:i/>
                <w:sz w:val="24"/>
                <w:szCs w:val="24"/>
                <w:lang w:eastAsia="ru-RU"/>
              </w:rPr>
            </m:ctrlPr>
          </m:dPr>
          <m:e>
            <m:r>
              <w:rPr>
                <w:rFonts w:ascii="Cambria Math" w:eastAsia="Times New Roman" w:hAnsi="Cambria Math"/>
                <w:sz w:val="24"/>
                <w:szCs w:val="24"/>
                <w:lang w:eastAsia="ru-RU"/>
              </w:rPr>
              <m:t>A</m:t>
            </m:r>
          </m:e>
        </m:d>
      </m:oMath>
    </w:p>
    <w:p w14:paraId="653AB45D" w14:textId="2F1A3F1D" w:rsidR="00AA67C9" w:rsidRPr="00AA67C9" w:rsidRDefault="00000000" w:rsidP="00206EEB">
      <w:pPr>
        <w:autoSpaceDE w:val="0"/>
        <w:autoSpaceDN w:val="0"/>
        <w:adjustRightInd w:val="0"/>
        <w:spacing w:after="0" w:line="240" w:lineRule="auto"/>
        <w:ind w:left="0" w:right="0" w:firstLine="708"/>
        <w:rPr>
          <w:rFonts w:eastAsia="Times New Roman"/>
          <w:bCs/>
          <w:i/>
          <w:sz w:val="24"/>
          <w:szCs w:val="24"/>
          <w:lang w:val="en-US" w:eastAsia="ru-RU"/>
        </w:rPr>
      </w:pPr>
      <m:oMathPara>
        <m:oMath>
          <m:d>
            <m:dPr>
              <m:begChr m:val="{"/>
              <m:endChr m:val="}"/>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A</m:t>
              </m:r>
            </m:e>
          </m:d>
          <m:r>
            <w:rPr>
              <w:rFonts w:ascii="Cambria Math" w:eastAsia="Times New Roman" w:hAnsi="Cambria Math"/>
              <w:sz w:val="24"/>
              <w:szCs w:val="24"/>
              <w:lang w:val="en-US" w:eastAsia="ru-RU"/>
            </w:rPr>
            <m:t>=</m:t>
          </m:r>
          <m:sSup>
            <m:sSupPr>
              <m:ctrlPr>
                <w:rPr>
                  <w:rFonts w:ascii="Cambria Math" w:eastAsia="Times New Roman" w:hAnsi="Cambria Math"/>
                  <w:bCs/>
                  <w:i/>
                  <w:sz w:val="24"/>
                  <w:szCs w:val="24"/>
                  <w:lang w:val="en-US" w:eastAsia="ru-RU"/>
                </w:rPr>
              </m:ctrlPr>
            </m:sSupPr>
            <m:e>
              <m:d>
                <m:dPr>
                  <m:begChr m:val="["/>
                  <m:endChr m:val="]"/>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X</m:t>
                  </m:r>
                </m:e>
              </m:d>
            </m:e>
            <m:sup>
              <m:r>
                <w:rPr>
                  <w:rFonts w:ascii="Cambria Math" w:eastAsia="Times New Roman" w:hAnsi="Cambria Math"/>
                  <w:sz w:val="24"/>
                  <w:szCs w:val="24"/>
                  <w:lang w:val="en-US" w:eastAsia="ru-RU"/>
                </w:rPr>
                <m:t>-1</m:t>
              </m:r>
            </m:sup>
          </m:sSup>
          <m:d>
            <m:dPr>
              <m:begChr m:val="{"/>
              <m:endChr m:val="}"/>
              <m:ctrlPr>
                <w:rPr>
                  <w:rFonts w:ascii="Cambria Math" w:eastAsia="Times New Roman" w:hAnsi="Cambria Math"/>
                  <w:bCs/>
                  <w:i/>
                  <w:sz w:val="24"/>
                  <w:szCs w:val="24"/>
                  <w:lang w:val="en-US" w:eastAsia="ru-RU"/>
                </w:rPr>
              </m:ctrlPr>
            </m:dPr>
            <m:e>
              <m:r>
                <w:rPr>
                  <w:rFonts w:ascii="Cambria Math" w:eastAsia="Times New Roman" w:hAnsi="Cambria Math"/>
                  <w:sz w:val="24"/>
                  <w:szCs w:val="24"/>
                  <w:lang w:val="en-US" w:eastAsia="ru-RU"/>
                </w:rPr>
                <m:t>Y</m:t>
              </m:r>
            </m:e>
          </m:d>
        </m:oMath>
      </m:oMathPara>
    </w:p>
    <w:p w14:paraId="12E8FD94" w14:textId="1CF401F8" w:rsidR="00206EEB" w:rsidRPr="00206EEB" w:rsidRDefault="00206EEB" w:rsidP="00206EEB">
      <w:pPr>
        <w:autoSpaceDE w:val="0"/>
        <w:autoSpaceDN w:val="0"/>
        <w:adjustRightInd w:val="0"/>
        <w:spacing w:after="0" w:line="240" w:lineRule="auto"/>
        <w:ind w:left="0" w:right="0" w:firstLine="0"/>
        <w:jc w:val="center"/>
        <w:rPr>
          <w:rFonts w:eastAsia="Times New Roman"/>
          <w:bCs/>
          <w:sz w:val="24"/>
          <w:szCs w:val="24"/>
          <w:lang w:eastAsia="ru-RU"/>
        </w:rPr>
      </w:pPr>
    </w:p>
    <w:p w14:paraId="0F54E2BF" w14:textId="77777777" w:rsidR="00206EEB" w:rsidRPr="00206EEB"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Матрица [X] имеет максимум 6 × 6 элементов и может быть легко решена с помощью различных стандартных методов.</w:t>
      </w:r>
    </w:p>
    <w:p w14:paraId="468B8246" w14:textId="77777777" w:rsidR="00206EEB" w:rsidRPr="00206EEB"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Чтобы уравнение было действительным, все измеренные тепловые мощности должны находиться в пределах ± 2% от того, что предсказывает уравнение.</w:t>
      </w:r>
    </w:p>
    <w:p w14:paraId="71118F00" w14:textId="77777777" w:rsidR="00206EEB" w:rsidRPr="00206EEB" w:rsidRDefault="00206EEB" w:rsidP="00206EEB">
      <w:pPr>
        <w:autoSpaceDE w:val="0"/>
        <w:autoSpaceDN w:val="0"/>
        <w:adjustRightInd w:val="0"/>
        <w:spacing w:after="0" w:line="240" w:lineRule="auto"/>
        <w:ind w:left="0" w:right="0" w:firstLine="708"/>
        <w:rPr>
          <w:rFonts w:eastAsia="Times New Roman"/>
          <w:bCs/>
          <w:sz w:val="24"/>
          <w:szCs w:val="24"/>
          <w:lang w:eastAsia="ru-RU"/>
        </w:rPr>
      </w:pPr>
      <w:r w:rsidRPr="00206EEB">
        <w:rPr>
          <w:rFonts w:eastAsia="Times New Roman"/>
          <w:bCs/>
          <w:sz w:val="24"/>
          <w:szCs w:val="24"/>
          <w:lang w:eastAsia="ru-RU"/>
        </w:rPr>
        <w:t>Если какой-либо из них выходит за пределы этого диапазона, модельную линию необходимо разделить и вывести новые уравнения для каждого подмножества результатов.</w:t>
      </w:r>
    </w:p>
    <w:p w14:paraId="1A24D9FD" w14:textId="49A7E1AB" w:rsidR="00206EEB" w:rsidRPr="00F86793" w:rsidRDefault="00206EEB" w:rsidP="00206EEB">
      <w:pPr>
        <w:spacing w:after="0" w:line="240" w:lineRule="auto"/>
        <w:ind w:left="0" w:right="0" w:firstLine="0"/>
        <w:jc w:val="left"/>
        <w:rPr>
          <w:rFonts w:eastAsia="Times New Roman"/>
          <w:b/>
          <w:sz w:val="24"/>
          <w:szCs w:val="24"/>
          <w:lang w:eastAsia="ru-RU"/>
        </w:rPr>
      </w:pPr>
      <w:r w:rsidRPr="00206EEB">
        <w:rPr>
          <w:rFonts w:eastAsia="Times New Roman"/>
          <w:b/>
          <w:sz w:val="24"/>
          <w:szCs w:val="24"/>
          <w:lang w:eastAsia="ru-RU"/>
        </w:rPr>
        <w:br w:type="page"/>
      </w:r>
    </w:p>
    <w:p w14:paraId="46867FAC" w14:textId="77777777" w:rsidR="00E3226F" w:rsidRPr="00E3226F" w:rsidRDefault="00E3226F" w:rsidP="00E3226F">
      <w:pPr>
        <w:widowControl w:val="0"/>
        <w:autoSpaceDE w:val="0"/>
        <w:autoSpaceDN w:val="0"/>
        <w:adjustRightInd w:val="0"/>
        <w:spacing w:after="0" w:line="240" w:lineRule="auto"/>
        <w:ind w:left="0" w:right="0" w:firstLine="0"/>
        <w:jc w:val="center"/>
        <w:rPr>
          <w:rFonts w:eastAsia="Times New Roman"/>
          <w:b/>
          <w:sz w:val="24"/>
          <w:szCs w:val="24"/>
          <w:lang w:eastAsia="ru-RU"/>
        </w:rPr>
      </w:pPr>
      <w:r w:rsidRPr="00E3226F">
        <w:rPr>
          <w:rFonts w:eastAsia="Times New Roman"/>
          <w:b/>
          <w:sz w:val="24"/>
          <w:szCs w:val="24"/>
          <w:lang w:eastAsia="ru-RU"/>
        </w:rPr>
        <w:lastRenderedPageBreak/>
        <w:t>Приложение Г</w:t>
      </w:r>
    </w:p>
    <w:p w14:paraId="30DCCEF0" w14:textId="16E7CECC" w:rsidR="00E3226F" w:rsidRPr="00F86793" w:rsidRDefault="00E3226F" w:rsidP="00E3226F">
      <w:pPr>
        <w:widowControl w:val="0"/>
        <w:autoSpaceDE w:val="0"/>
        <w:autoSpaceDN w:val="0"/>
        <w:adjustRightInd w:val="0"/>
        <w:spacing w:after="0" w:line="240" w:lineRule="auto"/>
        <w:ind w:left="0" w:right="0" w:firstLine="0"/>
        <w:jc w:val="center"/>
        <w:rPr>
          <w:rFonts w:eastAsia="Times New Roman"/>
          <w:bCs/>
          <w:i/>
          <w:iCs/>
          <w:sz w:val="24"/>
          <w:szCs w:val="24"/>
          <w:lang w:eastAsia="ru-RU"/>
        </w:rPr>
      </w:pPr>
      <w:r w:rsidRPr="00E3226F">
        <w:rPr>
          <w:rFonts w:eastAsia="Times New Roman"/>
          <w:bCs/>
          <w:i/>
          <w:iCs/>
          <w:sz w:val="24"/>
          <w:szCs w:val="24"/>
          <w:lang w:eastAsia="ru-RU"/>
        </w:rPr>
        <w:t>(</w:t>
      </w:r>
      <w:r w:rsidRPr="00E3226F">
        <w:rPr>
          <w:rFonts w:eastAsia="Times New Roman"/>
          <w:bCs/>
          <w:i/>
          <w:iCs/>
          <w:sz w:val="24"/>
          <w:szCs w:val="24"/>
          <w:lang w:val="kk-KZ" w:eastAsia="ru-RU"/>
        </w:rPr>
        <w:t>информационное</w:t>
      </w:r>
      <w:r w:rsidRPr="00E3226F">
        <w:rPr>
          <w:rFonts w:eastAsia="Times New Roman"/>
          <w:bCs/>
          <w:i/>
          <w:iCs/>
          <w:sz w:val="24"/>
          <w:szCs w:val="24"/>
          <w:lang w:eastAsia="ru-RU"/>
        </w:rPr>
        <w:t>)</w:t>
      </w:r>
    </w:p>
    <w:p w14:paraId="18AB3E4E" w14:textId="77777777" w:rsidR="00E3226F" w:rsidRPr="00F86793" w:rsidRDefault="00E3226F" w:rsidP="00E3226F">
      <w:pPr>
        <w:widowControl w:val="0"/>
        <w:autoSpaceDE w:val="0"/>
        <w:autoSpaceDN w:val="0"/>
        <w:adjustRightInd w:val="0"/>
        <w:spacing w:after="0" w:line="240" w:lineRule="auto"/>
        <w:ind w:left="0" w:right="0" w:firstLine="0"/>
        <w:jc w:val="center"/>
        <w:rPr>
          <w:rFonts w:eastAsia="Times New Roman"/>
          <w:b/>
          <w:sz w:val="24"/>
          <w:szCs w:val="24"/>
          <w:lang w:eastAsia="ru-RU"/>
        </w:rPr>
      </w:pPr>
    </w:p>
    <w:p w14:paraId="21FBA4C8" w14:textId="55F52879" w:rsidR="00E3226F" w:rsidRPr="00E3226F" w:rsidRDefault="00E3226F" w:rsidP="00E3226F">
      <w:pPr>
        <w:widowControl w:val="0"/>
        <w:autoSpaceDE w:val="0"/>
        <w:autoSpaceDN w:val="0"/>
        <w:adjustRightInd w:val="0"/>
        <w:spacing w:after="0" w:line="240" w:lineRule="auto"/>
        <w:ind w:left="0" w:right="0" w:firstLine="0"/>
        <w:jc w:val="center"/>
        <w:rPr>
          <w:rFonts w:eastAsia="Times New Roman"/>
          <w:b/>
          <w:sz w:val="24"/>
          <w:szCs w:val="24"/>
          <w:lang w:val="kk-KZ" w:eastAsia="ru-RU"/>
        </w:rPr>
      </w:pPr>
      <w:r w:rsidRPr="00E3226F">
        <w:rPr>
          <w:rFonts w:eastAsia="Times New Roman"/>
          <w:b/>
          <w:sz w:val="24"/>
          <w:szCs w:val="24"/>
          <w:lang w:eastAsia="ru-RU"/>
        </w:rPr>
        <w:t>Устройство измерения температуры</w:t>
      </w:r>
    </w:p>
    <w:p w14:paraId="4DED4D18" w14:textId="77777777" w:rsidR="00E3226F" w:rsidRPr="00E3226F" w:rsidRDefault="00E3226F" w:rsidP="00E3226F">
      <w:pPr>
        <w:widowControl w:val="0"/>
        <w:autoSpaceDE w:val="0"/>
        <w:autoSpaceDN w:val="0"/>
        <w:adjustRightInd w:val="0"/>
        <w:spacing w:after="0" w:line="240" w:lineRule="auto"/>
        <w:ind w:left="0" w:right="0" w:firstLine="0"/>
        <w:jc w:val="right"/>
        <w:rPr>
          <w:rFonts w:eastAsia="Times New Roman"/>
          <w:sz w:val="24"/>
          <w:szCs w:val="24"/>
          <w:lang w:eastAsia="ru-RU"/>
        </w:rPr>
      </w:pPr>
      <w:r w:rsidRPr="00E3226F">
        <w:rPr>
          <w:rFonts w:eastAsia="Times New Roman"/>
          <w:sz w:val="24"/>
          <w:szCs w:val="24"/>
          <w:lang w:eastAsia="ru-RU"/>
        </w:rPr>
        <w:t>Размеры указаны в мм</w:t>
      </w:r>
    </w:p>
    <w:p w14:paraId="361B6B63" w14:textId="77777777" w:rsidR="00E3226F" w:rsidRDefault="00E3226F" w:rsidP="00206EEB">
      <w:pPr>
        <w:spacing w:after="0" w:line="240" w:lineRule="auto"/>
        <w:ind w:left="0" w:right="0" w:firstLine="0"/>
        <w:jc w:val="left"/>
        <w:rPr>
          <w:rFonts w:eastAsia="Times New Roman"/>
          <w:b/>
          <w:sz w:val="24"/>
          <w:szCs w:val="24"/>
          <w:lang w:val="en-US" w:eastAsia="ru-RU"/>
        </w:rPr>
      </w:pPr>
    </w:p>
    <w:p w14:paraId="1BAF498F" w14:textId="77777777" w:rsidR="00E3226F" w:rsidRDefault="00E3226F" w:rsidP="00206EEB">
      <w:pPr>
        <w:spacing w:after="0" w:line="240" w:lineRule="auto"/>
        <w:ind w:left="0" w:right="0" w:firstLine="0"/>
        <w:jc w:val="left"/>
        <w:rPr>
          <w:rFonts w:eastAsia="Times New Roman"/>
          <w:b/>
          <w:sz w:val="24"/>
          <w:szCs w:val="24"/>
          <w:lang w:val="en-US" w:eastAsia="ru-RU"/>
        </w:rPr>
      </w:pPr>
    </w:p>
    <w:p w14:paraId="24810EAD" w14:textId="1861E145" w:rsidR="00E3226F" w:rsidRDefault="00725C99" w:rsidP="00206EEB">
      <w:pPr>
        <w:spacing w:after="0" w:line="240" w:lineRule="auto"/>
        <w:ind w:left="0" w:right="0" w:firstLine="0"/>
        <w:jc w:val="left"/>
        <w:rPr>
          <w:rFonts w:eastAsia="Times New Roman"/>
          <w:b/>
          <w:sz w:val="24"/>
          <w:szCs w:val="24"/>
          <w:lang w:val="en-US" w:eastAsia="ru-RU"/>
        </w:rPr>
      </w:pPr>
      <w:r w:rsidRPr="00725C99">
        <w:rPr>
          <w:rFonts w:eastAsia="Times New Roman"/>
          <w:b/>
          <w:noProof/>
          <w:sz w:val="24"/>
          <w:szCs w:val="24"/>
          <w:lang w:val="en-US" w:eastAsia="ru-RU"/>
        </w:rPr>
        <w:drawing>
          <wp:inline distT="0" distB="0" distL="0" distR="0" wp14:anchorId="7E0BE00A" wp14:editId="1E338B4D">
            <wp:extent cx="5939790" cy="6565265"/>
            <wp:effectExtent l="0" t="0" r="3810" b="6985"/>
            <wp:docPr id="14089144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14466" name=""/>
                    <pic:cNvPicPr/>
                  </pic:nvPicPr>
                  <pic:blipFill>
                    <a:blip r:embed="rId40"/>
                    <a:stretch>
                      <a:fillRect/>
                    </a:stretch>
                  </pic:blipFill>
                  <pic:spPr>
                    <a:xfrm>
                      <a:off x="0" y="0"/>
                      <a:ext cx="5939790" cy="6565265"/>
                    </a:xfrm>
                    <a:prstGeom prst="rect">
                      <a:avLst/>
                    </a:prstGeom>
                  </pic:spPr>
                </pic:pic>
              </a:graphicData>
            </a:graphic>
          </wp:inline>
        </w:drawing>
      </w:r>
    </w:p>
    <w:p w14:paraId="19799E13" w14:textId="47166F9C" w:rsidR="00E3226F" w:rsidRDefault="00E3226F" w:rsidP="00206EEB">
      <w:pPr>
        <w:spacing w:after="0" w:line="240" w:lineRule="auto"/>
        <w:ind w:left="0" w:right="0" w:firstLine="0"/>
        <w:jc w:val="left"/>
        <w:rPr>
          <w:rFonts w:eastAsia="Times New Roman"/>
          <w:b/>
          <w:sz w:val="24"/>
          <w:szCs w:val="24"/>
          <w:lang w:val="en-US" w:eastAsia="ru-RU"/>
        </w:rPr>
      </w:pPr>
    </w:p>
    <w:p w14:paraId="7BFB6C9E" w14:textId="7885B9B6" w:rsidR="0048166B" w:rsidRDefault="00E3226F" w:rsidP="00725C99">
      <w:pPr>
        <w:spacing w:after="0" w:line="240" w:lineRule="auto"/>
        <w:ind w:left="0" w:right="6" w:firstLine="567"/>
        <w:jc w:val="center"/>
        <w:rPr>
          <w:b/>
          <w:sz w:val="24"/>
          <w:szCs w:val="24"/>
        </w:rPr>
      </w:pPr>
      <w:r w:rsidRPr="00E3226F">
        <w:rPr>
          <w:rFonts w:eastAsia="Times New Roman"/>
          <w:sz w:val="24"/>
          <w:szCs w:val="28"/>
          <w:lang w:eastAsia="ru-RU"/>
        </w:rPr>
        <w:t>Рисунок Г.1 —</w:t>
      </w:r>
      <w:r w:rsidR="00725C99">
        <w:rPr>
          <w:rFonts w:eastAsia="Times New Roman"/>
          <w:sz w:val="24"/>
          <w:szCs w:val="28"/>
          <w:lang w:eastAsia="ru-RU"/>
        </w:rPr>
        <w:t xml:space="preserve">Устройство </w:t>
      </w:r>
      <w:r w:rsidRPr="00E3226F">
        <w:rPr>
          <w:rFonts w:eastAsia="Times New Roman"/>
          <w:sz w:val="24"/>
          <w:szCs w:val="28"/>
          <w:lang w:eastAsia="ru-RU"/>
        </w:rPr>
        <w:t>измерения температуры</w:t>
      </w:r>
    </w:p>
    <w:p w14:paraId="701E3F85" w14:textId="77777777" w:rsidR="0048166B" w:rsidRDefault="0048166B" w:rsidP="00B86B8C">
      <w:pPr>
        <w:spacing w:after="0" w:line="240" w:lineRule="auto"/>
        <w:ind w:left="0" w:right="6" w:firstLine="567"/>
        <w:rPr>
          <w:b/>
          <w:sz w:val="24"/>
          <w:szCs w:val="24"/>
        </w:rPr>
      </w:pPr>
    </w:p>
    <w:p w14:paraId="1C0913A9" w14:textId="77777777" w:rsidR="00004607" w:rsidRDefault="00004607" w:rsidP="00B86B8C">
      <w:pPr>
        <w:spacing w:after="0" w:line="240" w:lineRule="auto"/>
        <w:ind w:left="0" w:right="6" w:firstLine="567"/>
        <w:rPr>
          <w:b/>
          <w:sz w:val="24"/>
          <w:szCs w:val="24"/>
          <w:lang w:val="kk-KZ"/>
        </w:rPr>
      </w:pPr>
    </w:p>
    <w:p w14:paraId="002054A7" w14:textId="77777777" w:rsidR="00004607" w:rsidRDefault="00004607" w:rsidP="00B86B8C">
      <w:pPr>
        <w:spacing w:after="0" w:line="240" w:lineRule="auto"/>
        <w:ind w:left="0" w:right="6" w:firstLine="567"/>
        <w:rPr>
          <w:b/>
          <w:sz w:val="24"/>
          <w:szCs w:val="24"/>
          <w:lang w:val="kk-KZ"/>
        </w:rPr>
      </w:pPr>
    </w:p>
    <w:p w14:paraId="35869A95" w14:textId="77777777" w:rsidR="00004607" w:rsidRDefault="00004607" w:rsidP="00B86B8C">
      <w:pPr>
        <w:spacing w:after="0" w:line="240" w:lineRule="auto"/>
        <w:ind w:left="0" w:right="6" w:firstLine="567"/>
        <w:rPr>
          <w:b/>
          <w:sz w:val="24"/>
          <w:szCs w:val="24"/>
          <w:lang w:val="kk-KZ"/>
        </w:rPr>
      </w:pPr>
    </w:p>
    <w:p w14:paraId="77DAEEDF" w14:textId="77777777" w:rsidR="00004607" w:rsidRDefault="00004607" w:rsidP="00B86B8C">
      <w:pPr>
        <w:spacing w:after="0" w:line="240" w:lineRule="auto"/>
        <w:ind w:left="0" w:right="6" w:firstLine="567"/>
        <w:rPr>
          <w:b/>
          <w:sz w:val="24"/>
          <w:szCs w:val="24"/>
          <w:lang w:val="kk-KZ"/>
        </w:rPr>
      </w:pPr>
    </w:p>
    <w:p w14:paraId="2D241017" w14:textId="77777777" w:rsidR="00004607" w:rsidRDefault="00004607" w:rsidP="00B86B8C">
      <w:pPr>
        <w:spacing w:after="0" w:line="240" w:lineRule="auto"/>
        <w:ind w:left="0" w:right="6" w:firstLine="567"/>
        <w:rPr>
          <w:b/>
          <w:sz w:val="24"/>
          <w:szCs w:val="24"/>
          <w:lang w:val="kk-KZ"/>
        </w:rPr>
      </w:pPr>
    </w:p>
    <w:p w14:paraId="5C31DE4B" w14:textId="77777777" w:rsidR="00004607" w:rsidRDefault="00004607" w:rsidP="00B86B8C">
      <w:pPr>
        <w:spacing w:after="0" w:line="240" w:lineRule="auto"/>
        <w:ind w:left="0" w:right="6" w:firstLine="567"/>
        <w:rPr>
          <w:b/>
          <w:sz w:val="24"/>
          <w:szCs w:val="24"/>
          <w:lang w:val="kk-KZ"/>
        </w:rPr>
      </w:pPr>
    </w:p>
    <w:p w14:paraId="5C72E4B9" w14:textId="77777777" w:rsidR="00004607" w:rsidRDefault="00004607" w:rsidP="00B86B8C">
      <w:pPr>
        <w:spacing w:after="0" w:line="240" w:lineRule="auto"/>
        <w:ind w:left="0" w:right="6" w:firstLine="567"/>
        <w:rPr>
          <w:b/>
          <w:sz w:val="24"/>
          <w:szCs w:val="24"/>
          <w:lang w:val="kk-KZ"/>
        </w:rPr>
      </w:pPr>
    </w:p>
    <w:p w14:paraId="0551DE76" w14:textId="77777777" w:rsidR="00004607" w:rsidRDefault="00004607" w:rsidP="00B86B8C">
      <w:pPr>
        <w:spacing w:after="0" w:line="240" w:lineRule="auto"/>
        <w:ind w:left="0" w:right="6" w:firstLine="567"/>
        <w:rPr>
          <w:b/>
          <w:sz w:val="24"/>
          <w:szCs w:val="24"/>
          <w:lang w:val="kk-KZ"/>
        </w:rPr>
      </w:pPr>
    </w:p>
    <w:p w14:paraId="389D80FA" w14:textId="77777777" w:rsidR="00004607" w:rsidRDefault="00004607" w:rsidP="00B86B8C">
      <w:pPr>
        <w:spacing w:after="0" w:line="240" w:lineRule="auto"/>
        <w:ind w:left="0" w:right="6" w:firstLine="567"/>
        <w:rPr>
          <w:b/>
          <w:sz w:val="24"/>
          <w:szCs w:val="24"/>
          <w:lang w:val="kk-KZ"/>
        </w:rPr>
      </w:pPr>
    </w:p>
    <w:p w14:paraId="2E4322E8" w14:textId="77777777" w:rsidR="00004607" w:rsidRDefault="00004607" w:rsidP="00B86B8C">
      <w:pPr>
        <w:spacing w:after="0" w:line="240" w:lineRule="auto"/>
        <w:ind w:left="0" w:right="6" w:firstLine="567"/>
        <w:rPr>
          <w:b/>
          <w:sz w:val="24"/>
          <w:szCs w:val="24"/>
          <w:lang w:val="kk-KZ"/>
        </w:rPr>
      </w:pPr>
    </w:p>
    <w:p w14:paraId="4AA7D134" w14:textId="77777777" w:rsidR="00004607" w:rsidRDefault="00004607" w:rsidP="00B86B8C">
      <w:pPr>
        <w:spacing w:after="0" w:line="240" w:lineRule="auto"/>
        <w:ind w:left="0" w:right="6" w:firstLine="567"/>
        <w:rPr>
          <w:b/>
          <w:sz w:val="24"/>
          <w:szCs w:val="24"/>
          <w:lang w:val="kk-KZ"/>
        </w:rPr>
      </w:pPr>
    </w:p>
    <w:p w14:paraId="76AE4678" w14:textId="77777777" w:rsidR="00004607" w:rsidRDefault="00004607" w:rsidP="00B86B8C">
      <w:pPr>
        <w:spacing w:after="0" w:line="240" w:lineRule="auto"/>
        <w:ind w:left="0" w:right="6" w:firstLine="567"/>
        <w:rPr>
          <w:b/>
          <w:sz w:val="24"/>
          <w:szCs w:val="24"/>
          <w:lang w:val="kk-KZ"/>
        </w:rPr>
      </w:pPr>
    </w:p>
    <w:p w14:paraId="20F52BA6" w14:textId="77777777" w:rsidR="00004607" w:rsidRDefault="00004607" w:rsidP="00B86B8C">
      <w:pPr>
        <w:spacing w:after="0" w:line="240" w:lineRule="auto"/>
        <w:ind w:left="0" w:right="6" w:firstLine="567"/>
        <w:rPr>
          <w:b/>
          <w:sz w:val="24"/>
          <w:szCs w:val="24"/>
          <w:lang w:val="kk-KZ"/>
        </w:rPr>
      </w:pPr>
    </w:p>
    <w:p w14:paraId="055EEC1D" w14:textId="77777777" w:rsidR="00004607" w:rsidRDefault="00004607" w:rsidP="00B86B8C">
      <w:pPr>
        <w:spacing w:after="0" w:line="240" w:lineRule="auto"/>
        <w:ind w:left="0" w:right="6" w:firstLine="567"/>
        <w:rPr>
          <w:b/>
          <w:sz w:val="24"/>
          <w:szCs w:val="24"/>
          <w:lang w:val="kk-KZ"/>
        </w:rPr>
      </w:pPr>
    </w:p>
    <w:p w14:paraId="5562C870" w14:textId="77777777" w:rsidR="00004607" w:rsidRDefault="00004607" w:rsidP="00B86B8C">
      <w:pPr>
        <w:spacing w:after="0" w:line="240" w:lineRule="auto"/>
        <w:ind w:left="0" w:right="6" w:firstLine="567"/>
        <w:rPr>
          <w:b/>
          <w:sz w:val="24"/>
          <w:szCs w:val="24"/>
          <w:lang w:val="kk-KZ"/>
        </w:rPr>
      </w:pPr>
    </w:p>
    <w:p w14:paraId="0B057045" w14:textId="77777777" w:rsidR="00004607" w:rsidRDefault="00004607" w:rsidP="00B86B8C">
      <w:pPr>
        <w:spacing w:after="0" w:line="240" w:lineRule="auto"/>
        <w:ind w:left="0" w:right="6" w:firstLine="567"/>
        <w:rPr>
          <w:b/>
          <w:sz w:val="24"/>
          <w:szCs w:val="24"/>
          <w:lang w:val="kk-KZ"/>
        </w:rPr>
      </w:pPr>
    </w:p>
    <w:p w14:paraId="1A8965CE" w14:textId="77777777" w:rsidR="00004607" w:rsidRDefault="00004607" w:rsidP="00B86B8C">
      <w:pPr>
        <w:spacing w:after="0" w:line="240" w:lineRule="auto"/>
        <w:ind w:left="0" w:right="6" w:firstLine="567"/>
        <w:rPr>
          <w:b/>
          <w:sz w:val="24"/>
          <w:szCs w:val="24"/>
          <w:lang w:val="kk-KZ"/>
        </w:rPr>
      </w:pPr>
    </w:p>
    <w:p w14:paraId="1642F51C" w14:textId="77777777" w:rsidR="00004607" w:rsidRDefault="00004607" w:rsidP="00B86B8C">
      <w:pPr>
        <w:spacing w:after="0" w:line="240" w:lineRule="auto"/>
        <w:ind w:left="0" w:right="6" w:firstLine="567"/>
        <w:rPr>
          <w:b/>
          <w:sz w:val="24"/>
          <w:szCs w:val="24"/>
          <w:lang w:val="kk-KZ"/>
        </w:rPr>
      </w:pPr>
    </w:p>
    <w:p w14:paraId="2A29D868" w14:textId="77777777" w:rsidR="00004607" w:rsidRDefault="00004607" w:rsidP="00B86B8C">
      <w:pPr>
        <w:spacing w:after="0" w:line="240" w:lineRule="auto"/>
        <w:ind w:left="0" w:right="6" w:firstLine="567"/>
        <w:rPr>
          <w:b/>
          <w:sz w:val="24"/>
          <w:szCs w:val="24"/>
          <w:lang w:val="kk-KZ"/>
        </w:rPr>
      </w:pPr>
    </w:p>
    <w:p w14:paraId="4F324AE3" w14:textId="77777777" w:rsidR="00004607" w:rsidRDefault="00004607" w:rsidP="00B86B8C">
      <w:pPr>
        <w:spacing w:after="0" w:line="240" w:lineRule="auto"/>
        <w:ind w:left="0" w:right="6" w:firstLine="567"/>
        <w:rPr>
          <w:b/>
          <w:sz w:val="24"/>
          <w:szCs w:val="24"/>
          <w:lang w:val="kk-KZ"/>
        </w:rPr>
      </w:pPr>
    </w:p>
    <w:p w14:paraId="78505E0D" w14:textId="77777777" w:rsidR="00004607" w:rsidRDefault="00004607" w:rsidP="00B86B8C">
      <w:pPr>
        <w:spacing w:after="0" w:line="240" w:lineRule="auto"/>
        <w:ind w:left="0" w:right="6" w:firstLine="567"/>
        <w:rPr>
          <w:b/>
          <w:sz w:val="24"/>
          <w:szCs w:val="24"/>
          <w:lang w:val="kk-KZ"/>
        </w:rPr>
      </w:pPr>
    </w:p>
    <w:p w14:paraId="16C20592" w14:textId="77777777" w:rsidR="00004607" w:rsidRDefault="00004607" w:rsidP="00B86B8C">
      <w:pPr>
        <w:spacing w:after="0" w:line="240" w:lineRule="auto"/>
        <w:ind w:left="0" w:right="6" w:firstLine="567"/>
        <w:rPr>
          <w:b/>
          <w:sz w:val="24"/>
          <w:szCs w:val="24"/>
          <w:lang w:val="kk-KZ"/>
        </w:rPr>
      </w:pPr>
    </w:p>
    <w:p w14:paraId="71615718" w14:textId="77777777" w:rsidR="00004607" w:rsidRDefault="00004607" w:rsidP="00B86B8C">
      <w:pPr>
        <w:spacing w:after="0" w:line="240" w:lineRule="auto"/>
        <w:ind w:left="0" w:right="6" w:firstLine="567"/>
        <w:rPr>
          <w:b/>
          <w:sz w:val="24"/>
          <w:szCs w:val="24"/>
          <w:lang w:val="kk-KZ"/>
        </w:rPr>
      </w:pPr>
    </w:p>
    <w:p w14:paraId="3119A5CC" w14:textId="77777777" w:rsidR="00004607" w:rsidRDefault="00004607" w:rsidP="00B86B8C">
      <w:pPr>
        <w:spacing w:after="0" w:line="240" w:lineRule="auto"/>
        <w:ind w:left="0" w:right="6" w:firstLine="567"/>
        <w:rPr>
          <w:b/>
          <w:sz w:val="24"/>
          <w:szCs w:val="24"/>
          <w:lang w:val="kk-KZ"/>
        </w:rPr>
      </w:pPr>
    </w:p>
    <w:p w14:paraId="017C5716" w14:textId="77777777" w:rsidR="00004607" w:rsidRDefault="00004607" w:rsidP="00B86B8C">
      <w:pPr>
        <w:spacing w:after="0" w:line="240" w:lineRule="auto"/>
        <w:ind w:left="0" w:right="6" w:firstLine="567"/>
        <w:rPr>
          <w:b/>
          <w:sz w:val="24"/>
          <w:szCs w:val="24"/>
          <w:lang w:val="kk-KZ"/>
        </w:rPr>
      </w:pPr>
    </w:p>
    <w:p w14:paraId="2D173CA0" w14:textId="77777777" w:rsidR="00004607" w:rsidRDefault="00004607" w:rsidP="00B86B8C">
      <w:pPr>
        <w:spacing w:after="0" w:line="240" w:lineRule="auto"/>
        <w:ind w:left="0" w:right="6" w:firstLine="567"/>
        <w:rPr>
          <w:b/>
          <w:sz w:val="24"/>
          <w:szCs w:val="24"/>
          <w:lang w:val="kk-KZ"/>
        </w:rPr>
      </w:pPr>
    </w:p>
    <w:p w14:paraId="3F8D1E11" w14:textId="77777777" w:rsidR="00004607" w:rsidRDefault="00004607" w:rsidP="00B86B8C">
      <w:pPr>
        <w:spacing w:after="0" w:line="240" w:lineRule="auto"/>
        <w:ind w:left="0" w:right="6" w:firstLine="567"/>
        <w:rPr>
          <w:b/>
          <w:sz w:val="24"/>
          <w:szCs w:val="24"/>
          <w:lang w:val="kk-KZ"/>
        </w:rPr>
      </w:pPr>
    </w:p>
    <w:p w14:paraId="2CC52945" w14:textId="77777777" w:rsidR="00004607" w:rsidRDefault="00004607" w:rsidP="00B86B8C">
      <w:pPr>
        <w:spacing w:after="0" w:line="240" w:lineRule="auto"/>
        <w:ind w:left="0" w:right="6" w:firstLine="567"/>
        <w:rPr>
          <w:b/>
          <w:sz w:val="24"/>
          <w:szCs w:val="24"/>
          <w:lang w:val="kk-KZ"/>
        </w:rPr>
      </w:pPr>
    </w:p>
    <w:p w14:paraId="2D0E2226" w14:textId="77777777" w:rsidR="00004607" w:rsidRDefault="00004607" w:rsidP="00B86B8C">
      <w:pPr>
        <w:spacing w:after="0" w:line="240" w:lineRule="auto"/>
        <w:ind w:left="0" w:right="6" w:firstLine="567"/>
        <w:rPr>
          <w:b/>
          <w:sz w:val="24"/>
          <w:szCs w:val="24"/>
          <w:lang w:val="kk-KZ"/>
        </w:rPr>
      </w:pPr>
    </w:p>
    <w:p w14:paraId="5DF34568" w14:textId="77777777" w:rsidR="00004607" w:rsidRDefault="00004607" w:rsidP="00B86B8C">
      <w:pPr>
        <w:spacing w:after="0" w:line="240" w:lineRule="auto"/>
        <w:ind w:left="0" w:right="6" w:firstLine="567"/>
        <w:rPr>
          <w:b/>
          <w:sz w:val="24"/>
          <w:szCs w:val="24"/>
          <w:lang w:val="kk-KZ"/>
        </w:rPr>
      </w:pPr>
    </w:p>
    <w:p w14:paraId="0794520A" w14:textId="77777777" w:rsidR="00004607" w:rsidRDefault="00004607" w:rsidP="00B86B8C">
      <w:pPr>
        <w:spacing w:after="0" w:line="240" w:lineRule="auto"/>
        <w:ind w:left="0" w:right="6" w:firstLine="567"/>
        <w:rPr>
          <w:b/>
          <w:sz w:val="24"/>
          <w:szCs w:val="24"/>
          <w:lang w:val="kk-KZ"/>
        </w:rPr>
      </w:pPr>
    </w:p>
    <w:p w14:paraId="2C11F51F" w14:textId="77777777" w:rsidR="00004607" w:rsidRDefault="00004607" w:rsidP="00B86B8C">
      <w:pPr>
        <w:spacing w:after="0" w:line="240" w:lineRule="auto"/>
        <w:ind w:left="0" w:right="6" w:firstLine="567"/>
        <w:rPr>
          <w:b/>
          <w:sz w:val="24"/>
          <w:szCs w:val="24"/>
          <w:lang w:val="kk-KZ"/>
        </w:rPr>
      </w:pPr>
    </w:p>
    <w:p w14:paraId="2F77002C" w14:textId="77777777" w:rsidR="00004607" w:rsidRDefault="00004607" w:rsidP="00B86B8C">
      <w:pPr>
        <w:spacing w:after="0" w:line="240" w:lineRule="auto"/>
        <w:ind w:left="0" w:right="6" w:firstLine="567"/>
        <w:rPr>
          <w:b/>
          <w:sz w:val="24"/>
          <w:szCs w:val="24"/>
          <w:lang w:val="kk-KZ"/>
        </w:rPr>
      </w:pPr>
    </w:p>
    <w:p w14:paraId="709D1DE9" w14:textId="77777777" w:rsidR="00004607" w:rsidRDefault="00004607" w:rsidP="00B86B8C">
      <w:pPr>
        <w:spacing w:after="0" w:line="240" w:lineRule="auto"/>
        <w:ind w:left="0" w:right="6" w:firstLine="567"/>
        <w:rPr>
          <w:b/>
          <w:sz w:val="24"/>
          <w:szCs w:val="24"/>
          <w:lang w:val="kk-KZ"/>
        </w:rPr>
      </w:pPr>
    </w:p>
    <w:p w14:paraId="256C70A1" w14:textId="77777777" w:rsidR="00004607" w:rsidRDefault="00004607" w:rsidP="00B86B8C">
      <w:pPr>
        <w:spacing w:after="0" w:line="240" w:lineRule="auto"/>
        <w:ind w:left="0" w:right="6" w:firstLine="567"/>
        <w:rPr>
          <w:b/>
          <w:sz w:val="24"/>
          <w:szCs w:val="24"/>
          <w:lang w:val="kk-KZ"/>
        </w:rPr>
      </w:pPr>
    </w:p>
    <w:p w14:paraId="72C3695A" w14:textId="77777777" w:rsidR="00004607" w:rsidRDefault="00004607" w:rsidP="00B86B8C">
      <w:pPr>
        <w:spacing w:after="0" w:line="240" w:lineRule="auto"/>
        <w:ind w:left="0" w:right="6" w:firstLine="567"/>
        <w:rPr>
          <w:b/>
          <w:sz w:val="24"/>
          <w:szCs w:val="24"/>
          <w:lang w:val="kk-KZ"/>
        </w:rPr>
      </w:pPr>
    </w:p>
    <w:p w14:paraId="1873AE60" w14:textId="77777777" w:rsidR="00004607" w:rsidRDefault="00004607" w:rsidP="00B86B8C">
      <w:pPr>
        <w:spacing w:after="0" w:line="240" w:lineRule="auto"/>
        <w:ind w:left="0" w:right="6" w:firstLine="567"/>
        <w:rPr>
          <w:b/>
          <w:sz w:val="24"/>
          <w:szCs w:val="24"/>
          <w:lang w:val="kk-KZ"/>
        </w:rPr>
      </w:pPr>
    </w:p>
    <w:p w14:paraId="69D75851" w14:textId="77777777" w:rsidR="00004607" w:rsidRDefault="00004607" w:rsidP="00B86B8C">
      <w:pPr>
        <w:spacing w:after="0" w:line="240" w:lineRule="auto"/>
        <w:ind w:left="0" w:right="6" w:firstLine="567"/>
        <w:rPr>
          <w:b/>
          <w:sz w:val="24"/>
          <w:szCs w:val="24"/>
          <w:lang w:val="kk-KZ"/>
        </w:rPr>
      </w:pPr>
    </w:p>
    <w:p w14:paraId="692947D4" w14:textId="77777777" w:rsidR="00004607" w:rsidRDefault="00004607" w:rsidP="00B86B8C">
      <w:pPr>
        <w:spacing w:after="0" w:line="240" w:lineRule="auto"/>
        <w:ind w:left="0" w:right="6" w:firstLine="567"/>
        <w:rPr>
          <w:b/>
          <w:sz w:val="24"/>
          <w:szCs w:val="24"/>
          <w:lang w:val="kk-KZ"/>
        </w:rPr>
      </w:pPr>
    </w:p>
    <w:p w14:paraId="1E48E11F" w14:textId="77777777" w:rsidR="00004607" w:rsidRDefault="00004607" w:rsidP="00B86B8C">
      <w:pPr>
        <w:spacing w:after="0" w:line="240" w:lineRule="auto"/>
        <w:ind w:left="0" w:right="6" w:firstLine="567"/>
        <w:rPr>
          <w:b/>
          <w:sz w:val="24"/>
          <w:szCs w:val="24"/>
          <w:lang w:val="kk-KZ"/>
        </w:rPr>
      </w:pPr>
    </w:p>
    <w:p w14:paraId="78547FE6" w14:textId="77777777" w:rsidR="00004607" w:rsidRDefault="00004607" w:rsidP="00B86B8C">
      <w:pPr>
        <w:spacing w:after="0" w:line="240" w:lineRule="auto"/>
        <w:ind w:left="0" w:right="6" w:firstLine="567"/>
        <w:rPr>
          <w:b/>
          <w:sz w:val="24"/>
          <w:szCs w:val="24"/>
          <w:lang w:val="kk-KZ"/>
        </w:rPr>
      </w:pPr>
    </w:p>
    <w:p w14:paraId="3A9B5C4B" w14:textId="77777777" w:rsidR="00004607" w:rsidRPr="00004607" w:rsidRDefault="00004607" w:rsidP="00B86B8C">
      <w:pPr>
        <w:spacing w:after="0" w:line="240" w:lineRule="auto"/>
        <w:ind w:left="0" w:right="6" w:firstLine="567"/>
        <w:rPr>
          <w:b/>
          <w:sz w:val="24"/>
          <w:szCs w:val="24"/>
          <w:lang w:val="kk-KZ"/>
        </w:rPr>
      </w:pPr>
    </w:p>
    <w:p w14:paraId="66891975" w14:textId="77777777" w:rsidR="00A11FD9" w:rsidRDefault="00A11FD9"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72B746D4" w14:textId="0684C508" w:rsidR="00465B06" w:rsidRPr="00925E17" w:rsidRDefault="00465B06" w:rsidP="00DD02D3">
      <w:pPr>
        <w:widowControl w:val="0"/>
        <w:tabs>
          <w:tab w:val="left" w:pos="9072"/>
          <w:tab w:val="left" w:pos="9214"/>
          <w:tab w:val="left" w:pos="9498"/>
        </w:tabs>
        <w:autoSpaceDE w:val="0"/>
        <w:autoSpaceDN w:val="0"/>
        <w:spacing w:after="0" w:line="20" w:lineRule="exact"/>
        <w:ind w:left="410" w:right="0" w:hanging="410"/>
        <w:jc w:val="left"/>
        <w:rPr>
          <w:rFonts w:eastAsia="Times New Roman"/>
          <w:sz w:val="24"/>
          <w:szCs w:val="24"/>
          <w:lang w:val="kk-KZ"/>
        </w:rPr>
      </w:pPr>
      <w:r w:rsidRPr="00925E17">
        <w:rPr>
          <w:rFonts w:eastAsia="Times New Roman"/>
          <w:noProof/>
          <w:sz w:val="28"/>
          <w:szCs w:val="28"/>
          <w:lang w:val="kk-KZ"/>
        </w:rPr>
        <mc:AlternateContent>
          <mc:Choice Requires="wpg">
            <w:drawing>
              <wp:inline distT="0" distB="0" distL="0" distR="0" wp14:anchorId="38BDB24E" wp14:editId="422E5522">
                <wp:extent cx="5970905" cy="6350"/>
                <wp:effectExtent l="0" t="2540" r="1905" b="635"/>
                <wp:docPr id="209032419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1487486019"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00A67D" id="Группа 4"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" fillcolor="black" stroked="f"/>
                <w10:anchorlock/>
              </v:group>
            </w:pict>
          </mc:Fallback>
        </mc:AlternateContent>
      </w:r>
    </w:p>
    <w:p w14:paraId="7C251A0A" w14:textId="1074C6E9" w:rsidR="00465B06" w:rsidRPr="00925E17" w:rsidRDefault="00465B06" w:rsidP="00004607">
      <w:pPr>
        <w:widowControl w:val="0"/>
        <w:tabs>
          <w:tab w:val="left" w:pos="7738"/>
          <w:tab w:val="left" w:pos="9072"/>
          <w:tab w:val="left" w:pos="9214"/>
          <w:tab w:val="left" w:pos="9498"/>
        </w:tabs>
        <w:autoSpaceDE w:val="0"/>
        <w:autoSpaceDN w:val="0"/>
        <w:spacing w:before="6" w:after="0" w:line="240" w:lineRule="auto"/>
        <w:ind w:left="1146" w:right="0" w:firstLine="0"/>
        <w:jc w:val="right"/>
        <w:outlineLvl w:val="0"/>
        <w:rPr>
          <w:rFonts w:eastAsia="Times New Roman"/>
          <w:b/>
          <w:bCs/>
          <w:sz w:val="24"/>
          <w:szCs w:val="24"/>
          <w:lang w:val="kk-KZ"/>
        </w:rPr>
      </w:pPr>
      <w:bookmarkStart w:id="18" w:name="_Hlk204266492"/>
      <w:bookmarkStart w:id="19" w:name="_Hlk195094661"/>
      <w:r w:rsidRPr="00925E17">
        <w:rPr>
          <w:rFonts w:eastAsia="Times New Roman"/>
          <w:b/>
          <w:bCs/>
          <w:sz w:val="24"/>
          <w:szCs w:val="24"/>
          <w:lang w:val="kk-KZ"/>
        </w:rPr>
        <w:t>МКС</w:t>
      </w:r>
      <w:r w:rsidRPr="00925E17">
        <w:rPr>
          <w:rFonts w:eastAsia="Times New Roman"/>
          <w:b/>
          <w:bCs/>
          <w:spacing w:val="-5"/>
          <w:sz w:val="24"/>
          <w:szCs w:val="24"/>
          <w:lang w:val="kk-KZ"/>
        </w:rPr>
        <w:t xml:space="preserve"> </w:t>
      </w:r>
      <w:r w:rsidRPr="00925E17">
        <w:rPr>
          <w:rFonts w:eastAsia="Times New Roman"/>
          <w:b/>
          <w:bCs/>
          <w:sz w:val="24"/>
          <w:szCs w:val="24"/>
          <w:lang w:val="kk-KZ"/>
        </w:rPr>
        <w:t>91.1</w:t>
      </w:r>
      <w:r w:rsidR="00CA0180" w:rsidRPr="00CA0180">
        <w:rPr>
          <w:rFonts w:eastAsia="Times New Roman"/>
          <w:b/>
          <w:bCs/>
          <w:sz w:val="24"/>
          <w:szCs w:val="24"/>
        </w:rPr>
        <w:t>40</w:t>
      </w:r>
      <w:r w:rsidRPr="00925E17">
        <w:rPr>
          <w:rFonts w:eastAsia="Times New Roman"/>
          <w:b/>
          <w:bCs/>
          <w:sz w:val="24"/>
          <w:szCs w:val="24"/>
          <w:lang w:val="kk-KZ"/>
        </w:rPr>
        <w:t>.</w:t>
      </w:r>
      <w:r w:rsidR="00004607">
        <w:rPr>
          <w:rFonts w:eastAsia="Times New Roman"/>
          <w:b/>
          <w:bCs/>
          <w:sz w:val="24"/>
          <w:szCs w:val="24"/>
        </w:rPr>
        <w:t xml:space="preserve">01, </w:t>
      </w:r>
      <w:r w:rsidR="00004607" w:rsidRPr="00004607">
        <w:rPr>
          <w:rFonts w:eastAsia="Times New Roman"/>
          <w:b/>
          <w:bCs/>
          <w:sz w:val="24"/>
          <w:szCs w:val="24"/>
        </w:rPr>
        <w:t>97.100.01</w:t>
      </w:r>
    </w:p>
    <w:bookmarkEnd w:id="18"/>
    <w:p w14:paraId="3664E88C"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b/>
          <w:sz w:val="24"/>
          <w:szCs w:val="24"/>
          <w:lang w:val="kk-KZ"/>
        </w:rPr>
      </w:pPr>
    </w:p>
    <w:p w14:paraId="44330153" w14:textId="3AED8A98" w:rsidR="00465B06" w:rsidRPr="00925E17" w:rsidRDefault="00465B06" w:rsidP="00CA0180">
      <w:pPr>
        <w:widowControl w:val="0"/>
        <w:tabs>
          <w:tab w:val="left" w:pos="8931"/>
          <w:tab w:val="left" w:pos="9214"/>
          <w:tab w:val="left" w:pos="9498"/>
        </w:tabs>
        <w:autoSpaceDE w:val="0"/>
        <w:autoSpaceDN w:val="0"/>
        <w:spacing w:before="89" w:after="0" w:line="240" w:lineRule="auto"/>
        <w:ind w:left="0" w:right="417" w:firstLine="567"/>
        <w:rPr>
          <w:rFonts w:eastAsia="Times New Roman"/>
          <w:sz w:val="24"/>
          <w:szCs w:val="24"/>
          <w:lang w:val="kk-KZ"/>
        </w:rPr>
      </w:pPr>
      <w:r w:rsidRPr="00925E17">
        <w:rPr>
          <w:rFonts w:eastAsia="Times New Roman"/>
          <w:b/>
          <w:sz w:val="24"/>
          <w:szCs w:val="24"/>
          <w:lang w:val="kk-KZ"/>
        </w:rPr>
        <w:t>Ключевые</w:t>
      </w:r>
      <w:r w:rsidRPr="00925E17">
        <w:rPr>
          <w:rFonts w:eastAsia="Times New Roman"/>
          <w:b/>
          <w:spacing w:val="1"/>
          <w:sz w:val="24"/>
          <w:szCs w:val="24"/>
          <w:lang w:val="kk-KZ"/>
        </w:rPr>
        <w:t xml:space="preserve"> </w:t>
      </w:r>
      <w:r w:rsidRPr="00925E17">
        <w:rPr>
          <w:rFonts w:eastAsia="Times New Roman"/>
          <w:b/>
          <w:sz w:val="24"/>
          <w:szCs w:val="24"/>
          <w:lang w:val="kk-KZ"/>
        </w:rPr>
        <w:t>слова:</w:t>
      </w:r>
      <w:r w:rsidRPr="00925E17">
        <w:rPr>
          <w:rFonts w:eastAsia="Times New Roman"/>
          <w:b/>
          <w:spacing w:val="1"/>
          <w:sz w:val="24"/>
          <w:szCs w:val="24"/>
          <w:lang w:val="kk-KZ"/>
        </w:rPr>
        <w:t xml:space="preserve"> </w:t>
      </w:r>
      <w:r w:rsidR="00CA0180" w:rsidRPr="00CA0180">
        <w:rPr>
          <w:rFonts w:eastAsia="Times New Roman"/>
          <w:sz w:val="24"/>
          <w:szCs w:val="24"/>
          <w:lang w:val="kk-KZ"/>
        </w:rPr>
        <w:t>отопительный прибор, радиатор, конвектор, испытания, модель, тип, номинальный</w:t>
      </w:r>
      <w:r w:rsidR="00CA0180" w:rsidRPr="00CA0180">
        <w:rPr>
          <w:rFonts w:eastAsia="Times New Roman"/>
          <w:sz w:val="24"/>
          <w:szCs w:val="24"/>
        </w:rPr>
        <w:t xml:space="preserve"> </w:t>
      </w:r>
      <w:r w:rsidR="00CA0180" w:rsidRPr="00CA0180">
        <w:rPr>
          <w:rFonts w:eastAsia="Times New Roman"/>
          <w:sz w:val="24"/>
          <w:szCs w:val="24"/>
          <w:lang w:val="kk-KZ"/>
        </w:rPr>
        <w:t>тепловой поток, температурный напор, испытательная камера, измерительный контур, водяной метод,</w:t>
      </w:r>
      <w:r w:rsidR="00CA0180" w:rsidRPr="00CA0180">
        <w:rPr>
          <w:rFonts w:eastAsia="Times New Roman"/>
          <w:sz w:val="24"/>
          <w:szCs w:val="24"/>
        </w:rPr>
        <w:t xml:space="preserve"> </w:t>
      </w:r>
      <w:r w:rsidR="00CA0180" w:rsidRPr="00CA0180">
        <w:rPr>
          <w:rFonts w:eastAsia="Times New Roman"/>
          <w:sz w:val="24"/>
          <w:szCs w:val="24"/>
          <w:lang w:val="kk-KZ"/>
        </w:rPr>
        <w:t>электрический метод, допускаемые отклонения, результаты испытаний</w:t>
      </w:r>
      <w:r w:rsidRPr="00925E17">
        <w:rPr>
          <w:rFonts w:eastAsia="Times New Roman"/>
          <w:sz w:val="24"/>
          <w:szCs w:val="24"/>
          <w:lang w:val="kk-KZ"/>
        </w:rPr>
        <w:t>.</w:t>
      </w:r>
      <w:r w:rsidRPr="00925E17">
        <w:rPr>
          <w:rFonts w:eastAsia="Times New Roman"/>
          <w:sz w:val="24"/>
          <w:szCs w:val="24"/>
        </w:rPr>
        <w:t xml:space="preserve"> </w:t>
      </w:r>
    </w:p>
    <w:bookmarkEnd w:id="19"/>
    <w:p w14:paraId="73C6B586" w14:textId="470F539C" w:rsidR="00465B06" w:rsidRPr="00925E17" w:rsidRDefault="00465B06" w:rsidP="00532EBD">
      <w:pPr>
        <w:widowControl w:val="0"/>
        <w:tabs>
          <w:tab w:val="left" w:pos="9072"/>
          <w:tab w:val="left" w:pos="9214"/>
          <w:tab w:val="left" w:pos="9498"/>
        </w:tabs>
        <w:autoSpaceDE w:val="0"/>
        <w:autoSpaceDN w:val="0"/>
        <w:spacing w:before="11" w:after="0" w:line="240" w:lineRule="auto"/>
        <w:ind w:left="0" w:right="0" w:hanging="142"/>
        <w:rPr>
          <w:rFonts w:eastAsia="Times New Roman"/>
          <w:sz w:val="24"/>
          <w:szCs w:val="24"/>
          <w:lang w:val="kk-KZ"/>
        </w:rPr>
      </w:pPr>
      <w:r w:rsidRPr="00925E17">
        <w:rPr>
          <w:rFonts w:eastAsia="Times New Roman"/>
          <w:noProof/>
          <w:sz w:val="28"/>
          <w:szCs w:val="28"/>
          <w:lang w:val="kk-KZ"/>
        </w:rPr>
        <mc:AlternateContent>
          <mc:Choice Requires="wps">
            <w:drawing>
              <wp:anchor distT="0" distB="0" distL="0" distR="0" simplePos="0" relativeHeight="251657728" behindDoc="1" locked="0" layoutInCell="1" allowOverlap="1" wp14:anchorId="606E2809" wp14:editId="0E680187">
                <wp:simplePos x="0" y="0"/>
                <wp:positionH relativeFrom="page">
                  <wp:posOffset>882650</wp:posOffset>
                </wp:positionH>
                <wp:positionV relativeFrom="paragraph">
                  <wp:posOffset>221615</wp:posOffset>
                </wp:positionV>
                <wp:extent cx="5970905" cy="6350"/>
                <wp:effectExtent l="0" t="0" r="0" b="0"/>
                <wp:wrapTopAndBottom/>
                <wp:docPr id="122147635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EBEA1" id="Прямоугольник 3" o:spid="_x0000_s1026" style="position:absolute;margin-left:69.5pt;margin-top:17.45pt;width:470.1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" fillcolor="black" stroked="f">
                <w10:wrap type="topAndBottom" anchorx="page"/>
              </v:rect>
            </w:pict>
          </mc:Fallback>
        </mc:AlternateContent>
      </w:r>
    </w:p>
    <w:p w14:paraId="04F56F19" w14:textId="77777777" w:rsidR="00465B06" w:rsidRPr="00925E17" w:rsidRDefault="00465B06" w:rsidP="00465B06">
      <w:pPr>
        <w:widowControl w:val="0"/>
        <w:tabs>
          <w:tab w:val="left" w:pos="2445"/>
        </w:tabs>
        <w:autoSpaceDE w:val="0"/>
        <w:autoSpaceDN w:val="0"/>
        <w:spacing w:after="0" w:line="240" w:lineRule="auto"/>
        <w:ind w:left="0" w:right="0" w:firstLine="0"/>
        <w:jc w:val="left"/>
        <w:rPr>
          <w:rFonts w:eastAsia="Times New Roman"/>
          <w:lang w:val="kk-KZ"/>
        </w:rPr>
      </w:pPr>
      <w:r w:rsidRPr="00925E17">
        <w:rPr>
          <w:rFonts w:eastAsia="Times New Roman"/>
          <w:lang w:val="kk-KZ"/>
        </w:rPr>
        <w:tab/>
      </w:r>
    </w:p>
    <w:p w14:paraId="56B3B5E6" w14:textId="77777777" w:rsidR="00465B06" w:rsidRPr="00925E17" w:rsidRDefault="00465B06" w:rsidP="00465B06">
      <w:pPr>
        <w:widowControl w:val="0"/>
        <w:tabs>
          <w:tab w:val="left" w:pos="9072"/>
          <w:tab w:val="left" w:pos="9214"/>
          <w:tab w:val="left" w:pos="9498"/>
        </w:tabs>
        <w:autoSpaceDE w:val="0"/>
        <w:autoSpaceDN w:val="0"/>
        <w:spacing w:before="9" w:after="0" w:line="240" w:lineRule="auto"/>
        <w:ind w:left="0" w:right="0" w:firstLine="0"/>
        <w:jc w:val="left"/>
        <w:rPr>
          <w:rFonts w:eastAsia="Times New Roman"/>
          <w:sz w:val="24"/>
          <w:szCs w:val="24"/>
          <w:lang w:val="kk-KZ"/>
        </w:rPr>
      </w:pPr>
    </w:p>
    <w:p w14:paraId="47560BA6" w14:textId="67E76359" w:rsidR="00465B06" w:rsidRPr="00925E17" w:rsidRDefault="00465B06" w:rsidP="00465B06">
      <w:pPr>
        <w:widowControl w:val="0"/>
        <w:tabs>
          <w:tab w:val="left" w:pos="9072"/>
          <w:tab w:val="left" w:pos="9214"/>
          <w:tab w:val="left" w:pos="9498"/>
        </w:tabs>
        <w:autoSpaceDE w:val="0"/>
        <w:autoSpaceDN w:val="0"/>
        <w:spacing w:after="0" w:line="20" w:lineRule="exact"/>
        <w:ind w:left="410" w:right="0" w:firstLine="0"/>
        <w:jc w:val="left"/>
        <w:rPr>
          <w:rFonts w:eastAsia="Times New Roman"/>
          <w:sz w:val="24"/>
          <w:szCs w:val="24"/>
          <w:lang w:val="kk-KZ"/>
        </w:rPr>
      </w:pPr>
      <w:r w:rsidRPr="00925E17">
        <w:rPr>
          <w:rFonts w:eastAsia="Times New Roman"/>
          <w:noProof/>
          <w:sz w:val="28"/>
          <w:szCs w:val="28"/>
          <w:lang w:val="kk-KZ"/>
        </w:rPr>
        <mc:AlternateContent>
          <mc:Choice Requires="wpg">
            <w:drawing>
              <wp:inline distT="0" distB="0" distL="0" distR="0" wp14:anchorId="7D02C8F8" wp14:editId="7D2AA420">
                <wp:extent cx="5970905" cy="6350"/>
                <wp:effectExtent l="0" t="1905" r="1905" b="1270"/>
                <wp:docPr id="111021617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26846200"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8C9495" id="Группа 2"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QSgIAAAsFAAAOAAAAZHJzL2Uyb0RvYy54bWykVNuO2jAQfa/Uf7D8XpKwwC4RYbViu6jS&#10;tl112w8wjnNRE487NgT69R07KSBWfaF5iDyei8854/Hift82bKfQ1qAznoxizpSWkNe6zPiP708f&#10;7ji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" fillcolor="black" stroked="f"/>
                <w10:anchorlock/>
              </v:group>
            </w:pict>
          </mc:Fallback>
        </mc:AlternateContent>
      </w:r>
    </w:p>
    <w:p w14:paraId="5A0BA325" w14:textId="77777777" w:rsidR="00004607" w:rsidRPr="00925E17" w:rsidRDefault="00004607" w:rsidP="00004607">
      <w:pPr>
        <w:widowControl w:val="0"/>
        <w:tabs>
          <w:tab w:val="left" w:pos="7738"/>
          <w:tab w:val="left" w:pos="9072"/>
          <w:tab w:val="left" w:pos="9214"/>
          <w:tab w:val="left" w:pos="9498"/>
        </w:tabs>
        <w:autoSpaceDE w:val="0"/>
        <w:autoSpaceDN w:val="0"/>
        <w:spacing w:before="6" w:after="0" w:line="240" w:lineRule="auto"/>
        <w:ind w:left="1146" w:right="0" w:firstLine="0"/>
        <w:jc w:val="right"/>
        <w:outlineLvl w:val="0"/>
        <w:rPr>
          <w:rFonts w:eastAsia="Times New Roman"/>
          <w:b/>
          <w:bCs/>
          <w:sz w:val="24"/>
          <w:szCs w:val="24"/>
          <w:lang w:val="kk-KZ"/>
        </w:rPr>
      </w:pPr>
      <w:r w:rsidRPr="00925E17">
        <w:rPr>
          <w:rFonts w:eastAsia="Times New Roman"/>
          <w:b/>
          <w:bCs/>
          <w:sz w:val="24"/>
          <w:szCs w:val="24"/>
          <w:lang w:val="kk-KZ"/>
        </w:rPr>
        <w:t>МКС</w:t>
      </w:r>
      <w:r w:rsidRPr="00925E17">
        <w:rPr>
          <w:rFonts w:eastAsia="Times New Roman"/>
          <w:b/>
          <w:bCs/>
          <w:spacing w:val="-5"/>
          <w:sz w:val="24"/>
          <w:szCs w:val="24"/>
          <w:lang w:val="kk-KZ"/>
        </w:rPr>
        <w:t xml:space="preserve"> </w:t>
      </w:r>
      <w:r w:rsidRPr="00925E17">
        <w:rPr>
          <w:rFonts w:eastAsia="Times New Roman"/>
          <w:b/>
          <w:bCs/>
          <w:sz w:val="24"/>
          <w:szCs w:val="24"/>
          <w:lang w:val="kk-KZ"/>
        </w:rPr>
        <w:t>91.1</w:t>
      </w:r>
      <w:r w:rsidRPr="00CA0180">
        <w:rPr>
          <w:rFonts w:eastAsia="Times New Roman"/>
          <w:b/>
          <w:bCs/>
          <w:sz w:val="24"/>
          <w:szCs w:val="24"/>
        </w:rPr>
        <w:t>40</w:t>
      </w:r>
      <w:r w:rsidRPr="00925E17">
        <w:rPr>
          <w:rFonts w:eastAsia="Times New Roman"/>
          <w:b/>
          <w:bCs/>
          <w:sz w:val="24"/>
          <w:szCs w:val="24"/>
          <w:lang w:val="kk-KZ"/>
        </w:rPr>
        <w:t>.</w:t>
      </w:r>
      <w:r>
        <w:rPr>
          <w:rFonts w:eastAsia="Times New Roman"/>
          <w:b/>
          <w:bCs/>
          <w:sz w:val="24"/>
          <w:szCs w:val="24"/>
        </w:rPr>
        <w:t xml:space="preserve">01, </w:t>
      </w:r>
      <w:r w:rsidRPr="00004607">
        <w:rPr>
          <w:rFonts w:eastAsia="Times New Roman"/>
          <w:b/>
          <w:bCs/>
          <w:sz w:val="24"/>
          <w:szCs w:val="24"/>
        </w:rPr>
        <w:t>97.100.01</w:t>
      </w:r>
    </w:p>
    <w:p w14:paraId="033327DB" w14:textId="77777777" w:rsidR="00CA0180" w:rsidRPr="00925E17" w:rsidRDefault="00CA0180" w:rsidP="00CA0180">
      <w:pPr>
        <w:widowControl w:val="0"/>
        <w:tabs>
          <w:tab w:val="left" w:pos="8931"/>
          <w:tab w:val="left" w:pos="9214"/>
          <w:tab w:val="left" w:pos="9498"/>
        </w:tabs>
        <w:autoSpaceDE w:val="0"/>
        <w:autoSpaceDN w:val="0"/>
        <w:spacing w:before="89" w:after="0" w:line="240" w:lineRule="auto"/>
        <w:ind w:left="0" w:right="417" w:firstLine="567"/>
        <w:rPr>
          <w:rFonts w:eastAsia="Times New Roman"/>
          <w:sz w:val="24"/>
          <w:szCs w:val="24"/>
          <w:lang w:val="kk-KZ"/>
        </w:rPr>
      </w:pPr>
      <w:r w:rsidRPr="00925E17">
        <w:rPr>
          <w:rFonts w:eastAsia="Times New Roman"/>
          <w:b/>
          <w:sz w:val="24"/>
          <w:szCs w:val="24"/>
          <w:lang w:val="kk-KZ"/>
        </w:rPr>
        <w:t>Ключевые</w:t>
      </w:r>
      <w:r w:rsidRPr="00925E17">
        <w:rPr>
          <w:rFonts w:eastAsia="Times New Roman"/>
          <w:b/>
          <w:spacing w:val="1"/>
          <w:sz w:val="24"/>
          <w:szCs w:val="24"/>
          <w:lang w:val="kk-KZ"/>
        </w:rPr>
        <w:t xml:space="preserve"> </w:t>
      </w:r>
      <w:r w:rsidRPr="00925E17">
        <w:rPr>
          <w:rFonts w:eastAsia="Times New Roman"/>
          <w:b/>
          <w:sz w:val="24"/>
          <w:szCs w:val="24"/>
          <w:lang w:val="kk-KZ"/>
        </w:rPr>
        <w:t>слова:</w:t>
      </w:r>
      <w:r w:rsidRPr="00925E17">
        <w:rPr>
          <w:rFonts w:eastAsia="Times New Roman"/>
          <w:b/>
          <w:spacing w:val="1"/>
          <w:sz w:val="24"/>
          <w:szCs w:val="24"/>
          <w:lang w:val="kk-KZ"/>
        </w:rPr>
        <w:t xml:space="preserve"> </w:t>
      </w:r>
      <w:r w:rsidRPr="00CA0180">
        <w:rPr>
          <w:rFonts w:eastAsia="Times New Roman"/>
          <w:sz w:val="24"/>
          <w:szCs w:val="24"/>
          <w:lang w:val="kk-KZ"/>
        </w:rPr>
        <w:t>отопительный прибор, радиатор, конвектор, испытания, модель, тип, номинальный</w:t>
      </w:r>
      <w:r w:rsidRPr="00CA0180">
        <w:rPr>
          <w:rFonts w:eastAsia="Times New Roman"/>
          <w:sz w:val="24"/>
          <w:szCs w:val="24"/>
        </w:rPr>
        <w:t xml:space="preserve"> </w:t>
      </w:r>
      <w:r w:rsidRPr="00CA0180">
        <w:rPr>
          <w:rFonts w:eastAsia="Times New Roman"/>
          <w:sz w:val="24"/>
          <w:szCs w:val="24"/>
          <w:lang w:val="kk-KZ"/>
        </w:rPr>
        <w:t>тепловой поток, температурный напор, испытательная камера, измерительный контур, водяной метод,</w:t>
      </w:r>
      <w:r w:rsidRPr="00CA0180">
        <w:rPr>
          <w:rFonts w:eastAsia="Times New Roman"/>
          <w:sz w:val="24"/>
          <w:szCs w:val="24"/>
        </w:rPr>
        <w:t xml:space="preserve"> </w:t>
      </w:r>
      <w:r w:rsidRPr="00CA0180">
        <w:rPr>
          <w:rFonts w:eastAsia="Times New Roman"/>
          <w:sz w:val="24"/>
          <w:szCs w:val="24"/>
          <w:lang w:val="kk-KZ"/>
        </w:rPr>
        <w:t>электрический метод, допускаемые отклонения, результаты испытаний</w:t>
      </w:r>
      <w:r w:rsidRPr="00925E17">
        <w:rPr>
          <w:rFonts w:eastAsia="Times New Roman"/>
          <w:sz w:val="24"/>
          <w:szCs w:val="24"/>
          <w:lang w:val="kk-KZ"/>
        </w:rPr>
        <w:t>.</w:t>
      </w:r>
      <w:r w:rsidRPr="00925E17">
        <w:rPr>
          <w:rFonts w:eastAsia="Times New Roman"/>
          <w:sz w:val="24"/>
          <w:szCs w:val="24"/>
        </w:rPr>
        <w:t xml:space="preserve"> </w:t>
      </w:r>
    </w:p>
    <w:p w14:paraId="4F3FA2EE" w14:textId="5C8C9DAD" w:rsidR="00465B06" w:rsidRPr="00CA0180" w:rsidRDefault="00465B06" w:rsidP="00CA0180">
      <w:pPr>
        <w:widowControl w:val="0"/>
        <w:tabs>
          <w:tab w:val="left" w:pos="7230"/>
          <w:tab w:val="left" w:pos="9072"/>
          <w:tab w:val="left" w:pos="9214"/>
          <w:tab w:val="left" w:pos="9498"/>
        </w:tabs>
        <w:autoSpaceDE w:val="0"/>
        <w:autoSpaceDN w:val="0"/>
        <w:spacing w:before="6" w:after="0" w:line="240" w:lineRule="auto"/>
        <w:ind w:left="1146" w:right="0" w:firstLine="0"/>
        <w:jc w:val="left"/>
        <w:outlineLvl w:val="0"/>
        <w:rPr>
          <w:rFonts w:eastAsia="Times New Roman"/>
          <w:lang w:val="kk-KZ"/>
        </w:rPr>
      </w:pPr>
    </w:p>
    <w:p w14:paraId="575A5635" w14:textId="2DC7717B" w:rsidR="00465B06" w:rsidRPr="00925E17" w:rsidRDefault="00D63A4A" w:rsidP="00465B06">
      <w:pPr>
        <w:widowControl w:val="0"/>
        <w:autoSpaceDE w:val="0"/>
        <w:autoSpaceDN w:val="0"/>
        <w:spacing w:after="0" w:line="240" w:lineRule="auto"/>
        <w:ind w:left="0" w:right="0" w:firstLine="0"/>
        <w:jc w:val="left"/>
        <w:rPr>
          <w:rFonts w:eastAsia="Times New Roman"/>
          <w:lang w:val="kk-KZ"/>
        </w:rPr>
      </w:pPr>
      <w:r w:rsidRPr="00925E17">
        <w:rPr>
          <w:rFonts w:eastAsia="Times New Roman"/>
          <w:noProof/>
          <w:sz w:val="28"/>
          <w:szCs w:val="28"/>
          <w:lang w:val="kk-KZ"/>
        </w:rPr>
        <mc:AlternateContent>
          <mc:Choice Requires="wps">
            <w:drawing>
              <wp:anchor distT="0" distB="0" distL="0" distR="0" simplePos="0" relativeHeight="251659776" behindDoc="1" locked="0" layoutInCell="1" allowOverlap="1" wp14:anchorId="575955BF" wp14:editId="193B66F7">
                <wp:simplePos x="0" y="0"/>
                <wp:positionH relativeFrom="page">
                  <wp:posOffset>720090</wp:posOffset>
                </wp:positionH>
                <wp:positionV relativeFrom="paragraph">
                  <wp:posOffset>151765</wp:posOffset>
                </wp:positionV>
                <wp:extent cx="5970905" cy="6350"/>
                <wp:effectExtent l="0" t="0" r="0" b="0"/>
                <wp:wrapTopAndBottom/>
                <wp:docPr id="147595308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D1847" id="Прямоугольник 3" o:spid="_x0000_s1026" style="position:absolute;margin-left:56.7pt;margin-top:11.95pt;width:470.15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" fillcolor="black" stroked="f">
                <w10:wrap type="topAndBottom" anchorx="page"/>
              </v:rect>
            </w:pict>
          </mc:Fallback>
        </mc:AlternateContent>
      </w:r>
    </w:p>
    <w:p w14:paraId="3FAA0F9D" w14:textId="77777777" w:rsidR="00465B06" w:rsidRPr="00925E17" w:rsidRDefault="00465B06" w:rsidP="00465B06">
      <w:pPr>
        <w:widowControl w:val="0"/>
        <w:autoSpaceDE w:val="0"/>
        <w:autoSpaceDN w:val="0"/>
        <w:spacing w:after="0" w:line="240" w:lineRule="auto"/>
        <w:ind w:left="0" w:right="0" w:firstLine="0"/>
        <w:jc w:val="left"/>
        <w:rPr>
          <w:rFonts w:eastAsia="Times New Roman"/>
          <w:lang w:val="kk-KZ"/>
        </w:rPr>
      </w:pPr>
    </w:p>
    <w:p w14:paraId="7A25C423" w14:textId="77777777" w:rsidR="00465B06" w:rsidRPr="00925E17" w:rsidRDefault="00465B06" w:rsidP="00465B06">
      <w:pPr>
        <w:widowControl w:val="0"/>
        <w:autoSpaceDE w:val="0"/>
        <w:autoSpaceDN w:val="0"/>
        <w:spacing w:after="200" w:line="276" w:lineRule="auto"/>
        <w:ind w:left="0" w:right="0" w:firstLine="567"/>
        <w:jc w:val="left"/>
        <w:rPr>
          <w:rFonts w:eastAsia="Calibri"/>
          <w:b/>
          <w:bCs/>
          <w:sz w:val="24"/>
          <w:szCs w:val="24"/>
        </w:rPr>
      </w:pPr>
      <w:r w:rsidRPr="00925E17">
        <w:rPr>
          <w:rFonts w:eastAsia="Times New Roman"/>
          <w:lang w:val="kk-KZ"/>
        </w:rPr>
        <w:tab/>
      </w:r>
      <w:r w:rsidRPr="00925E17">
        <w:rPr>
          <w:rFonts w:eastAsia="Calibri"/>
          <w:b/>
          <w:bCs/>
          <w:sz w:val="24"/>
          <w:szCs w:val="24"/>
        </w:rPr>
        <w:t>Разработчик:</w:t>
      </w:r>
    </w:p>
    <w:p w14:paraId="15E26535" w14:textId="77777777" w:rsidR="00465B06" w:rsidRPr="00925E17" w:rsidRDefault="00465B06" w:rsidP="00465B06">
      <w:pPr>
        <w:spacing w:after="200" w:line="276" w:lineRule="auto"/>
        <w:ind w:left="0" w:right="0" w:firstLine="567"/>
        <w:rPr>
          <w:rFonts w:eastAsia="Calibri"/>
          <w:b/>
          <w:sz w:val="24"/>
          <w:szCs w:val="24"/>
        </w:rPr>
      </w:pPr>
      <w:r w:rsidRPr="00925E17">
        <w:rPr>
          <w:rFonts w:eastAsia="Calibri"/>
          <w:b/>
          <w:bCs/>
          <w:sz w:val="24"/>
          <w:szCs w:val="24"/>
        </w:rPr>
        <w:t>РГП «Казахстанский институт стандартизации и метрологии»</w:t>
      </w:r>
    </w:p>
    <w:p w14:paraId="29516AB6" w14:textId="77777777" w:rsidR="00465B06" w:rsidRPr="00925E17" w:rsidRDefault="00465B06" w:rsidP="00465B06">
      <w:pPr>
        <w:spacing w:after="120" w:line="360" w:lineRule="auto"/>
        <w:ind w:left="283" w:right="0" w:firstLine="0"/>
        <w:jc w:val="left"/>
        <w:rPr>
          <w:rFonts w:eastAsia="MS Mincho"/>
          <w:sz w:val="24"/>
          <w:szCs w:val="24"/>
          <w:lang w:eastAsia="ja-JP"/>
        </w:rPr>
      </w:pPr>
    </w:p>
    <w:p w14:paraId="33779465"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Заместитель </w:t>
      </w:r>
    </w:p>
    <w:p w14:paraId="0D84BD16" w14:textId="524A2208"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Генерального директора                                                              </w:t>
      </w:r>
      <w:r w:rsidR="00E27D22">
        <w:rPr>
          <w:rFonts w:eastAsia="Calibri"/>
          <w:b/>
          <w:sz w:val="24"/>
          <w:szCs w:val="24"/>
          <w:lang w:eastAsia="ru-RU"/>
        </w:rPr>
        <w:t xml:space="preserve">           </w:t>
      </w:r>
      <w:r w:rsidR="00004607">
        <w:rPr>
          <w:rFonts w:eastAsia="Calibri"/>
          <w:b/>
          <w:bCs/>
          <w:sz w:val="24"/>
          <w:szCs w:val="24"/>
          <w:lang w:val="kk-KZ"/>
        </w:rPr>
        <w:t>А. Раззар</w:t>
      </w:r>
      <w:proofErr w:type="spellStart"/>
      <w:r w:rsidR="00004607">
        <w:rPr>
          <w:rFonts w:eastAsia="Calibri"/>
          <w:b/>
          <w:bCs/>
          <w:sz w:val="24"/>
          <w:szCs w:val="24"/>
        </w:rPr>
        <w:t>ёнов</w:t>
      </w:r>
      <w:proofErr w:type="spellEnd"/>
      <w:r w:rsidRPr="00925E17">
        <w:rPr>
          <w:rFonts w:eastAsia="Calibri"/>
          <w:b/>
          <w:sz w:val="24"/>
          <w:szCs w:val="24"/>
          <w:lang w:eastAsia="ru-RU"/>
        </w:rPr>
        <w:t xml:space="preserve"> </w:t>
      </w:r>
    </w:p>
    <w:p w14:paraId="3856B907"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p>
    <w:p w14:paraId="720518AF"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p>
    <w:p w14:paraId="4890D4EE"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Руководитель Департамента </w:t>
      </w:r>
    </w:p>
    <w:p w14:paraId="774582E7" w14:textId="7D16771C"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разработки стандартов</w:t>
      </w:r>
      <w:r w:rsidR="00004607">
        <w:rPr>
          <w:rFonts w:eastAsia="Calibri"/>
          <w:b/>
          <w:sz w:val="24"/>
          <w:szCs w:val="24"/>
          <w:lang w:eastAsia="ru-RU"/>
        </w:rPr>
        <w:t xml:space="preserve"> и фонда НТД </w:t>
      </w:r>
      <w:r w:rsidRPr="00925E17">
        <w:rPr>
          <w:rFonts w:eastAsia="Calibri"/>
          <w:b/>
          <w:sz w:val="24"/>
          <w:szCs w:val="24"/>
          <w:lang w:eastAsia="ru-RU"/>
        </w:rPr>
        <w:t xml:space="preserve">                                                     А. </w:t>
      </w:r>
      <w:proofErr w:type="spellStart"/>
      <w:r w:rsidRPr="00925E17">
        <w:rPr>
          <w:rFonts w:eastAsia="Calibri"/>
          <w:b/>
          <w:sz w:val="24"/>
          <w:szCs w:val="24"/>
          <w:lang w:eastAsia="ru-RU"/>
        </w:rPr>
        <w:t>Сопбеков</w:t>
      </w:r>
      <w:proofErr w:type="spellEnd"/>
    </w:p>
    <w:p w14:paraId="40BBCCF5"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p>
    <w:p w14:paraId="7FB2A259" w14:textId="77777777" w:rsidR="00465B06" w:rsidRPr="00925E17" w:rsidRDefault="00465B06" w:rsidP="00465B06">
      <w:pPr>
        <w:spacing w:after="0" w:line="240" w:lineRule="auto"/>
        <w:ind w:left="0" w:right="0" w:firstLine="567"/>
        <w:jc w:val="left"/>
        <w:rPr>
          <w:rFonts w:eastAsia="Calibri"/>
          <w:b/>
          <w:bCs/>
          <w:sz w:val="24"/>
          <w:szCs w:val="24"/>
        </w:rPr>
      </w:pPr>
    </w:p>
    <w:p w14:paraId="65E1FCED" w14:textId="77777777" w:rsidR="00004607" w:rsidRDefault="00465B06" w:rsidP="00465B06">
      <w:pPr>
        <w:spacing w:after="0" w:line="240" w:lineRule="auto"/>
        <w:ind w:left="0" w:right="0" w:firstLine="567"/>
        <w:rPr>
          <w:rFonts w:eastAsia="Calibri"/>
          <w:b/>
          <w:bCs/>
          <w:sz w:val="24"/>
          <w:szCs w:val="24"/>
        </w:rPr>
      </w:pPr>
      <w:r w:rsidRPr="00925E17">
        <w:rPr>
          <w:rFonts w:eastAsia="Calibri"/>
          <w:b/>
          <w:bCs/>
          <w:sz w:val="24"/>
          <w:szCs w:val="24"/>
        </w:rPr>
        <w:t>Главный специалист Департамента</w:t>
      </w:r>
    </w:p>
    <w:p w14:paraId="615FD1EC" w14:textId="05EB4CC1" w:rsidR="00465B06" w:rsidRPr="00465B06" w:rsidRDefault="00465B06" w:rsidP="00465B06">
      <w:pPr>
        <w:spacing w:after="0" w:line="240" w:lineRule="auto"/>
        <w:ind w:left="0" w:right="0" w:firstLine="567"/>
        <w:rPr>
          <w:rFonts w:eastAsia="Calibri"/>
          <w:b/>
          <w:bCs/>
          <w:sz w:val="24"/>
          <w:szCs w:val="24"/>
        </w:rPr>
      </w:pPr>
      <w:r w:rsidRPr="00925E17">
        <w:rPr>
          <w:rFonts w:eastAsia="Calibri"/>
          <w:b/>
          <w:bCs/>
          <w:sz w:val="24"/>
          <w:szCs w:val="24"/>
        </w:rPr>
        <w:t xml:space="preserve"> разработки стандартов</w:t>
      </w:r>
      <w:r w:rsidR="00004607">
        <w:rPr>
          <w:rFonts w:eastAsia="Calibri"/>
          <w:b/>
          <w:bCs/>
          <w:sz w:val="24"/>
          <w:szCs w:val="24"/>
        </w:rPr>
        <w:t xml:space="preserve"> </w:t>
      </w:r>
      <w:r w:rsidR="00004607">
        <w:rPr>
          <w:rFonts w:eastAsia="Calibri"/>
          <w:b/>
          <w:sz w:val="24"/>
          <w:szCs w:val="24"/>
          <w:lang w:eastAsia="ru-RU"/>
        </w:rPr>
        <w:t>и фонда НТД</w:t>
      </w:r>
      <w:r w:rsidRPr="00925E17">
        <w:rPr>
          <w:rFonts w:eastAsia="Calibri"/>
          <w:b/>
          <w:bCs/>
          <w:sz w:val="24"/>
          <w:szCs w:val="24"/>
        </w:rPr>
        <w:t xml:space="preserve">                                           С. Кайликперова</w:t>
      </w:r>
    </w:p>
    <w:p w14:paraId="34053F2D" w14:textId="77777777" w:rsidR="00465B06" w:rsidRPr="00465B06" w:rsidRDefault="00465B06" w:rsidP="00465B06">
      <w:pPr>
        <w:spacing w:after="0" w:line="240" w:lineRule="auto"/>
        <w:ind w:left="0" w:right="0" w:firstLine="567"/>
        <w:rPr>
          <w:rFonts w:eastAsia="Calibri"/>
          <w:b/>
          <w:bCs/>
          <w:sz w:val="24"/>
          <w:szCs w:val="24"/>
        </w:rPr>
      </w:pPr>
    </w:p>
    <w:p w14:paraId="4855762B" w14:textId="77777777" w:rsidR="00465B06" w:rsidRPr="00465B06" w:rsidRDefault="00465B06" w:rsidP="00465B06">
      <w:pPr>
        <w:spacing w:after="0" w:line="240" w:lineRule="auto"/>
        <w:ind w:left="0" w:right="0" w:firstLine="567"/>
        <w:rPr>
          <w:rFonts w:eastAsia="Calibri"/>
          <w:b/>
          <w:bCs/>
          <w:sz w:val="24"/>
          <w:szCs w:val="24"/>
        </w:rPr>
      </w:pPr>
    </w:p>
    <w:p w14:paraId="11A31AC7" w14:textId="77777777" w:rsidR="00465B06" w:rsidRPr="00465B06" w:rsidRDefault="00465B06" w:rsidP="00465B06">
      <w:pPr>
        <w:spacing w:after="0" w:line="240" w:lineRule="auto"/>
        <w:ind w:left="0" w:right="0" w:firstLine="567"/>
        <w:rPr>
          <w:rFonts w:eastAsia="Calibri"/>
          <w:b/>
          <w:bCs/>
          <w:sz w:val="24"/>
          <w:szCs w:val="24"/>
        </w:rPr>
      </w:pPr>
    </w:p>
    <w:p w14:paraId="3946FEE3" w14:textId="77777777" w:rsidR="00465B06" w:rsidRPr="00465B06" w:rsidRDefault="00465B06" w:rsidP="00465B06">
      <w:pPr>
        <w:widowControl w:val="0"/>
        <w:tabs>
          <w:tab w:val="left" w:pos="900"/>
        </w:tabs>
        <w:autoSpaceDE w:val="0"/>
        <w:autoSpaceDN w:val="0"/>
        <w:spacing w:after="0" w:line="240" w:lineRule="auto"/>
        <w:ind w:left="0" w:right="0" w:firstLine="0"/>
        <w:jc w:val="left"/>
        <w:rPr>
          <w:rFonts w:eastAsia="Times New Roman"/>
          <w:lang w:val="kk-KZ"/>
        </w:rPr>
      </w:pPr>
    </w:p>
    <w:p w14:paraId="0C93086B" w14:textId="77777777" w:rsidR="00465B06" w:rsidRPr="00465B06" w:rsidRDefault="00465B06" w:rsidP="00465B06">
      <w:pPr>
        <w:spacing w:after="0" w:line="240" w:lineRule="auto"/>
        <w:ind w:left="0" w:right="0" w:firstLine="567"/>
        <w:rPr>
          <w:rFonts w:eastAsia="Times New Roman"/>
          <w:sz w:val="20"/>
          <w:szCs w:val="20"/>
        </w:rPr>
      </w:pPr>
    </w:p>
    <w:sectPr w:rsidR="00465B06" w:rsidRPr="00465B06" w:rsidSect="00747E21">
      <w:headerReference w:type="first" r:id="rId41"/>
      <w:footerReference w:type="first" r:id="rId42"/>
      <w:pgSz w:w="11906" w:h="16838" w:code="9"/>
      <w:pgMar w:top="1418" w:right="1418" w:bottom="1418" w:left="1134" w:header="1021"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D6A6" w14:textId="77777777" w:rsidR="00707127" w:rsidRDefault="00707127" w:rsidP="00536CB9">
      <w:pPr>
        <w:spacing w:after="0" w:line="240" w:lineRule="auto"/>
      </w:pPr>
      <w:r>
        <w:separator/>
      </w:r>
    </w:p>
  </w:endnote>
  <w:endnote w:type="continuationSeparator" w:id="0">
    <w:p w14:paraId="4AD5DC48" w14:textId="77777777" w:rsidR="00707127" w:rsidRDefault="00707127" w:rsidP="0053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34193"/>
      <w:docPartObj>
        <w:docPartGallery w:val="Page Numbers (Bottom of Page)"/>
        <w:docPartUnique/>
      </w:docPartObj>
    </w:sdtPr>
    <w:sdtContent>
      <w:p w14:paraId="60C8188E" w14:textId="77777777" w:rsidR="00915154" w:rsidRDefault="00915154" w:rsidP="00FF1CD8">
        <w:pPr>
          <w:pStyle w:val="a5"/>
        </w:pPr>
        <w:r>
          <w:fldChar w:fldCharType="begin"/>
        </w:r>
        <w:r>
          <w:instrText>PAGE   \* MERGEFORMAT</w:instrText>
        </w:r>
        <w:r>
          <w:fldChar w:fldCharType="separate"/>
        </w:r>
        <w:r w:rsidR="00F11B71">
          <w:rPr>
            <w:noProof/>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234893"/>
      <w:docPartObj>
        <w:docPartGallery w:val="Page Numbers (Bottom of Page)"/>
        <w:docPartUnique/>
      </w:docPartObj>
    </w:sdtPr>
    <w:sdtContent>
      <w:p w14:paraId="2B3E0297" w14:textId="77777777" w:rsidR="00915154" w:rsidRDefault="00915154" w:rsidP="00FF1CD8">
        <w:pPr>
          <w:pStyle w:val="a5"/>
          <w:jc w:val="right"/>
        </w:pPr>
        <w:r>
          <w:fldChar w:fldCharType="begin"/>
        </w:r>
        <w:r>
          <w:instrText>PAGE   \* MERGEFORMAT</w:instrText>
        </w:r>
        <w:r>
          <w:fldChar w:fldCharType="separate"/>
        </w:r>
        <w:r w:rsidR="00F11B71">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DB44" w14:textId="77777777" w:rsidR="00915154" w:rsidRDefault="00915154">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315332"/>
      <w:docPartObj>
        <w:docPartGallery w:val="Page Numbers (Bottom of Page)"/>
        <w:docPartUnique/>
      </w:docPartObj>
    </w:sdtPr>
    <w:sdtContent>
      <w:p w14:paraId="40244331" w14:textId="77777777" w:rsidR="00915154" w:rsidRDefault="00915154">
        <w:pPr>
          <w:pStyle w:val="a5"/>
          <w:jc w:val="right"/>
        </w:pPr>
        <w:r>
          <w:fldChar w:fldCharType="begin"/>
        </w:r>
        <w:r>
          <w:instrText>PAGE   \* MERGEFORMAT</w:instrText>
        </w:r>
        <w:r>
          <w:fldChar w:fldCharType="separate"/>
        </w:r>
        <w:r w:rsidR="00F11B7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D9CC" w14:textId="77777777" w:rsidR="00707127" w:rsidRDefault="00707127" w:rsidP="00536CB9">
      <w:pPr>
        <w:spacing w:after="0" w:line="240" w:lineRule="auto"/>
      </w:pPr>
      <w:r>
        <w:separator/>
      </w:r>
    </w:p>
  </w:footnote>
  <w:footnote w:type="continuationSeparator" w:id="0">
    <w:p w14:paraId="1C9325DA" w14:textId="77777777" w:rsidR="00707127" w:rsidRDefault="00707127" w:rsidP="0053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423" w14:textId="401272EE" w:rsidR="00915154" w:rsidRPr="00FF1CD8" w:rsidRDefault="00915154" w:rsidP="002D32D5">
    <w:pPr>
      <w:pStyle w:val="a3"/>
      <w:jc w:val="left"/>
      <w:rPr>
        <w:b/>
      </w:rPr>
    </w:pPr>
    <w:r w:rsidRPr="00FF1CD8">
      <w:rPr>
        <w:b/>
      </w:rPr>
      <w:t>СТ РК</w:t>
    </w:r>
    <w:r>
      <w:rPr>
        <w:b/>
      </w:rPr>
      <w:t xml:space="preserve"> </w:t>
    </w:r>
  </w:p>
  <w:p w14:paraId="5635F851" w14:textId="56D3D94D" w:rsidR="00915154" w:rsidRPr="00FF1CD8" w:rsidRDefault="00915154" w:rsidP="002D32D5">
    <w:pPr>
      <w:pStyle w:val="a3"/>
      <w:jc w:val="left"/>
      <w:rPr>
        <w:i/>
      </w:rPr>
    </w:pPr>
    <w:r w:rsidRPr="00FF1CD8">
      <w:rPr>
        <w:i/>
      </w:rPr>
      <w:t xml:space="preserve">(проект, редакция </w:t>
    </w:r>
    <w:r w:rsidR="00A11FD9">
      <w:rPr>
        <w:i/>
      </w:rPr>
      <w:t>2</w:t>
    </w:r>
    <w:r w:rsidRPr="00FF1CD8">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0F33" w14:textId="67E00B1A" w:rsidR="00915154" w:rsidRPr="00FF1CD8" w:rsidRDefault="00915154" w:rsidP="00FF1CD8">
    <w:pPr>
      <w:pStyle w:val="a3"/>
      <w:jc w:val="right"/>
      <w:rPr>
        <w:b/>
      </w:rPr>
    </w:pPr>
    <w:r w:rsidRPr="00FF1CD8">
      <w:rPr>
        <w:b/>
      </w:rPr>
      <w:t>СТ РК</w:t>
    </w:r>
    <w:r>
      <w:rPr>
        <w:b/>
      </w:rPr>
      <w:t xml:space="preserve"> </w:t>
    </w:r>
  </w:p>
  <w:p w14:paraId="4CE0FA5B" w14:textId="60A51B48" w:rsidR="00915154" w:rsidRPr="00FF1CD8" w:rsidRDefault="00915154" w:rsidP="00FF1CD8">
    <w:pPr>
      <w:pStyle w:val="a3"/>
      <w:jc w:val="right"/>
      <w:rPr>
        <w:i/>
      </w:rPr>
    </w:pPr>
    <w:r w:rsidRPr="00FF1CD8">
      <w:rPr>
        <w:i/>
      </w:rPr>
      <w:t xml:space="preserve">(проект, редакция </w:t>
    </w:r>
    <w:r w:rsidR="00A11FD9">
      <w:rPr>
        <w:i/>
      </w:rPr>
      <w:t>2</w:t>
    </w:r>
    <w:r w:rsidRPr="00FF1CD8">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5D29" w14:textId="72FF7A28" w:rsidR="00915154" w:rsidRPr="006A62F7" w:rsidRDefault="006A62F7" w:rsidP="00536CB9">
    <w:pPr>
      <w:pStyle w:val="a3"/>
      <w:jc w:val="right"/>
      <w:rPr>
        <w:i/>
        <w:iCs/>
      </w:rPr>
    </w:pPr>
    <w:r w:rsidRPr="006A62F7">
      <w:rPr>
        <w:i/>
        <w:iCs/>
      </w:rPr>
      <w:t xml:space="preserve">Проект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53F2" w14:textId="350A1D85" w:rsidR="00915154" w:rsidRPr="00FF1CD8" w:rsidRDefault="00915154" w:rsidP="002D32D5">
    <w:pPr>
      <w:pStyle w:val="a3"/>
      <w:jc w:val="right"/>
      <w:rPr>
        <w:b/>
      </w:rPr>
    </w:pPr>
    <w:r w:rsidRPr="00FF1CD8">
      <w:rPr>
        <w:b/>
      </w:rPr>
      <w:t>СТ РК</w:t>
    </w:r>
    <w:r>
      <w:rPr>
        <w:b/>
      </w:rPr>
      <w:t xml:space="preserve"> </w:t>
    </w:r>
  </w:p>
  <w:p w14:paraId="29B32403" w14:textId="0FC80CC2" w:rsidR="00915154" w:rsidRPr="00536CB9" w:rsidRDefault="00915154" w:rsidP="002D32D5">
    <w:pPr>
      <w:pStyle w:val="a3"/>
      <w:jc w:val="right"/>
    </w:pPr>
    <w:r w:rsidRPr="00FF1CD8">
      <w:rPr>
        <w:i/>
      </w:rPr>
      <w:t xml:space="preserve">(проект, редакция </w:t>
    </w:r>
    <w:r w:rsidR="00A11FD9">
      <w:rPr>
        <w:i/>
      </w:rPr>
      <w:t>2</w:t>
    </w:r>
    <w:r w:rsidRPr="00FF1CD8">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D9A"/>
    <w:multiLevelType w:val="hybridMultilevel"/>
    <w:tmpl w:val="C122AA16"/>
    <w:lvl w:ilvl="0" w:tplc="0F160C7C">
      <w:start w:val="1"/>
      <w:numFmt w:val="bullet"/>
      <w:lvlText w:val=""/>
      <w:lvlJc w:val="left"/>
      <w:pPr>
        <w:tabs>
          <w:tab w:val="num" w:pos="1494"/>
        </w:tabs>
        <w:ind w:left="141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11C4A93"/>
    <w:multiLevelType w:val="multilevel"/>
    <w:tmpl w:val="7788404A"/>
    <w:lvl w:ilvl="0">
      <w:start w:val="7"/>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3F75B93"/>
    <w:multiLevelType w:val="hybridMultilevel"/>
    <w:tmpl w:val="176CEB20"/>
    <w:lvl w:ilvl="0" w:tplc="31ACF282">
      <w:start w:val="1"/>
      <w:numFmt w:val="decimal"/>
      <w:lvlText w:val="(%1)"/>
      <w:lvlJc w:val="left"/>
      <w:pPr>
        <w:ind w:left="765" w:hanging="405"/>
      </w:pPr>
      <w:rPr>
        <w:rFonts w:ascii="Arial Unicode MS" w:eastAsia="Arial Unicode MS" w:hAnsi="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D7AEF"/>
    <w:multiLevelType w:val="hybridMultilevel"/>
    <w:tmpl w:val="37E498E6"/>
    <w:lvl w:ilvl="0" w:tplc="7E76E762">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0C461605"/>
    <w:multiLevelType w:val="hybridMultilevel"/>
    <w:tmpl w:val="EB3E5D6C"/>
    <w:lvl w:ilvl="0" w:tplc="8A0A2A18">
      <w:start w:val="1"/>
      <w:numFmt w:val="decimal"/>
      <w:lvlText w:val="%1)"/>
      <w:lvlJc w:val="left"/>
      <w:pPr>
        <w:ind w:left="866" w:hanging="260"/>
      </w:pPr>
      <w:rPr>
        <w:rFonts w:ascii="Times New Roman" w:eastAsia="Times New Roman" w:hAnsi="Times New Roman" w:cs="Times New Roman" w:hint="default"/>
        <w:w w:val="99"/>
        <w:sz w:val="24"/>
        <w:szCs w:val="24"/>
        <w:vertAlign w:val="superscript"/>
        <w:lang w:val="kk-KZ" w:eastAsia="en-US" w:bidi="ar-SA"/>
      </w:rPr>
    </w:lvl>
    <w:lvl w:ilvl="1" w:tplc="22AA2CAE">
      <w:numFmt w:val="bullet"/>
      <w:lvlText w:val="•"/>
      <w:lvlJc w:val="left"/>
      <w:pPr>
        <w:ind w:left="1716" w:hanging="260"/>
      </w:pPr>
      <w:rPr>
        <w:rFonts w:hint="default"/>
        <w:lang w:val="kk-KZ" w:eastAsia="en-US" w:bidi="ar-SA"/>
      </w:rPr>
    </w:lvl>
    <w:lvl w:ilvl="2" w:tplc="8A3E1006">
      <w:numFmt w:val="bullet"/>
      <w:lvlText w:val="•"/>
      <w:lvlJc w:val="left"/>
      <w:pPr>
        <w:ind w:left="2572" w:hanging="260"/>
      </w:pPr>
      <w:rPr>
        <w:rFonts w:hint="default"/>
        <w:lang w:val="kk-KZ" w:eastAsia="en-US" w:bidi="ar-SA"/>
      </w:rPr>
    </w:lvl>
    <w:lvl w:ilvl="3" w:tplc="34CA9894">
      <w:numFmt w:val="bullet"/>
      <w:lvlText w:val="•"/>
      <w:lvlJc w:val="left"/>
      <w:pPr>
        <w:ind w:left="3428" w:hanging="260"/>
      </w:pPr>
      <w:rPr>
        <w:rFonts w:hint="default"/>
        <w:lang w:val="kk-KZ" w:eastAsia="en-US" w:bidi="ar-SA"/>
      </w:rPr>
    </w:lvl>
    <w:lvl w:ilvl="4" w:tplc="04A8EEAA">
      <w:numFmt w:val="bullet"/>
      <w:lvlText w:val="•"/>
      <w:lvlJc w:val="left"/>
      <w:pPr>
        <w:ind w:left="4284" w:hanging="260"/>
      </w:pPr>
      <w:rPr>
        <w:rFonts w:hint="default"/>
        <w:lang w:val="kk-KZ" w:eastAsia="en-US" w:bidi="ar-SA"/>
      </w:rPr>
    </w:lvl>
    <w:lvl w:ilvl="5" w:tplc="770A6106">
      <w:numFmt w:val="bullet"/>
      <w:lvlText w:val="•"/>
      <w:lvlJc w:val="left"/>
      <w:pPr>
        <w:ind w:left="5140" w:hanging="260"/>
      </w:pPr>
      <w:rPr>
        <w:rFonts w:hint="default"/>
        <w:lang w:val="kk-KZ" w:eastAsia="en-US" w:bidi="ar-SA"/>
      </w:rPr>
    </w:lvl>
    <w:lvl w:ilvl="6" w:tplc="9B34A826">
      <w:numFmt w:val="bullet"/>
      <w:lvlText w:val="•"/>
      <w:lvlJc w:val="left"/>
      <w:pPr>
        <w:ind w:left="5996" w:hanging="260"/>
      </w:pPr>
      <w:rPr>
        <w:rFonts w:hint="default"/>
        <w:lang w:val="kk-KZ" w:eastAsia="en-US" w:bidi="ar-SA"/>
      </w:rPr>
    </w:lvl>
    <w:lvl w:ilvl="7" w:tplc="40EE7978">
      <w:numFmt w:val="bullet"/>
      <w:lvlText w:val="•"/>
      <w:lvlJc w:val="left"/>
      <w:pPr>
        <w:ind w:left="6852" w:hanging="260"/>
      </w:pPr>
      <w:rPr>
        <w:rFonts w:hint="default"/>
        <w:lang w:val="kk-KZ" w:eastAsia="en-US" w:bidi="ar-SA"/>
      </w:rPr>
    </w:lvl>
    <w:lvl w:ilvl="8" w:tplc="9530FF7C">
      <w:numFmt w:val="bullet"/>
      <w:lvlText w:val="•"/>
      <w:lvlJc w:val="left"/>
      <w:pPr>
        <w:ind w:left="7708" w:hanging="260"/>
      </w:pPr>
      <w:rPr>
        <w:rFonts w:hint="default"/>
        <w:lang w:val="kk-KZ" w:eastAsia="en-US" w:bidi="ar-SA"/>
      </w:rPr>
    </w:lvl>
  </w:abstractNum>
  <w:abstractNum w:abstractNumId="5" w15:restartNumberingAfterBreak="0">
    <w:nsid w:val="0E365595"/>
    <w:multiLevelType w:val="hybridMultilevel"/>
    <w:tmpl w:val="3738F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C5C59"/>
    <w:multiLevelType w:val="hybridMultilevel"/>
    <w:tmpl w:val="E1807C1C"/>
    <w:lvl w:ilvl="0" w:tplc="7ECCCA5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3A009F"/>
    <w:multiLevelType w:val="hybridMultilevel"/>
    <w:tmpl w:val="A668702A"/>
    <w:lvl w:ilvl="0" w:tplc="A62EDE66">
      <w:start w:val="1"/>
      <w:numFmt w:val="decimal"/>
      <w:lvlText w:val="%1."/>
      <w:lvlJc w:val="left"/>
      <w:pPr>
        <w:ind w:left="360" w:hanging="360"/>
      </w:pPr>
      <w:rPr>
        <w:rFonts w:hint="default"/>
      </w:rPr>
    </w:lvl>
    <w:lvl w:ilvl="1" w:tplc="04190019" w:tentative="1">
      <w:start w:val="1"/>
      <w:numFmt w:val="lowerLetter"/>
      <w:lvlText w:val="%2."/>
      <w:lvlJc w:val="left"/>
      <w:pPr>
        <w:ind w:left="37" w:hanging="360"/>
      </w:pPr>
    </w:lvl>
    <w:lvl w:ilvl="2" w:tplc="0419001B" w:tentative="1">
      <w:start w:val="1"/>
      <w:numFmt w:val="lowerRoman"/>
      <w:lvlText w:val="%3."/>
      <w:lvlJc w:val="right"/>
      <w:pPr>
        <w:ind w:left="757" w:hanging="180"/>
      </w:pPr>
    </w:lvl>
    <w:lvl w:ilvl="3" w:tplc="0419000F" w:tentative="1">
      <w:start w:val="1"/>
      <w:numFmt w:val="decimal"/>
      <w:lvlText w:val="%4."/>
      <w:lvlJc w:val="left"/>
      <w:pPr>
        <w:ind w:left="1477" w:hanging="360"/>
      </w:pPr>
    </w:lvl>
    <w:lvl w:ilvl="4" w:tplc="04190019" w:tentative="1">
      <w:start w:val="1"/>
      <w:numFmt w:val="lowerLetter"/>
      <w:lvlText w:val="%5."/>
      <w:lvlJc w:val="left"/>
      <w:pPr>
        <w:ind w:left="2197" w:hanging="360"/>
      </w:pPr>
    </w:lvl>
    <w:lvl w:ilvl="5" w:tplc="0419001B" w:tentative="1">
      <w:start w:val="1"/>
      <w:numFmt w:val="lowerRoman"/>
      <w:lvlText w:val="%6."/>
      <w:lvlJc w:val="right"/>
      <w:pPr>
        <w:ind w:left="2917" w:hanging="180"/>
      </w:pPr>
    </w:lvl>
    <w:lvl w:ilvl="6" w:tplc="0419000F" w:tentative="1">
      <w:start w:val="1"/>
      <w:numFmt w:val="decimal"/>
      <w:lvlText w:val="%7."/>
      <w:lvlJc w:val="left"/>
      <w:pPr>
        <w:ind w:left="3637" w:hanging="360"/>
      </w:pPr>
    </w:lvl>
    <w:lvl w:ilvl="7" w:tplc="04190019" w:tentative="1">
      <w:start w:val="1"/>
      <w:numFmt w:val="lowerLetter"/>
      <w:lvlText w:val="%8."/>
      <w:lvlJc w:val="left"/>
      <w:pPr>
        <w:ind w:left="4357" w:hanging="360"/>
      </w:pPr>
    </w:lvl>
    <w:lvl w:ilvl="8" w:tplc="0419001B" w:tentative="1">
      <w:start w:val="1"/>
      <w:numFmt w:val="lowerRoman"/>
      <w:lvlText w:val="%9."/>
      <w:lvlJc w:val="right"/>
      <w:pPr>
        <w:ind w:left="5077" w:hanging="180"/>
      </w:pPr>
    </w:lvl>
  </w:abstractNum>
  <w:abstractNum w:abstractNumId="8" w15:restartNumberingAfterBreak="0">
    <w:nsid w:val="14150F0D"/>
    <w:multiLevelType w:val="hybridMultilevel"/>
    <w:tmpl w:val="BC4EAA58"/>
    <w:lvl w:ilvl="0" w:tplc="F0EACAE2">
      <w:start w:val="1"/>
      <w:numFmt w:val="lowerLetter"/>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804E5A"/>
    <w:multiLevelType w:val="hybridMultilevel"/>
    <w:tmpl w:val="1A0CB208"/>
    <w:lvl w:ilvl="0" w:tplc="4DFE668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3A1D0A"/>
    <w:multiLevelType w:val="multilevel"/>
    <w:tmpl w:val="970ACFBE"/>
    <w:lvl w:ilvl="0">
      <w:start w:val="3"/>
      <w:numFmt w:val="decimal"/>
      <w:lvlText w:val="%1"/>
      <w:lvlJc w:val="left"/>
      <w:pPr>
        <w:tabs>
          <w:tab w:val="num" w:pos="495"/>
        </w:tabs>
        <w:ind w:left="495" w:hanging="495"/>
      </w:pPr>
      <w:rPr>
        <w:rFonts w:hint="default"/>
        <w:b w:val="0"/>
      </w:rPr>
    </w:lvl>
    <w:lvl w:ilvl="1">
      <w:start w:val="1"/>
      <w:numFmt w:val="decimal"/>
      <w:lvlText w:val="%1.%2"/>
      <w:lvlJc w:val="left"/>
      <w:pPr>
        <w:tabs>
          <w:tab w:val="num" w:pos="1215"/>
        </w:tabs>
        <w:ind w:left="1215" w:hanging="495"/>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11" w15:restartNumberingAfterBreak="0">
    <w:nsid w:val="1E431E66"/>
    <w:multiLevelType w:val="hybridMultilevel"/>
    <w:tmpl w:val="C816809A"/>
    <w:lvl w:ilvl="0" w:tplc="F4D67828">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8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37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A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C8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0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A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43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63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3143B8"/>
    <w:multiLevelType w:val="multilevel"/>
    <w:tmpl w:val="66121D46"/>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2AE2F7B"/>
    <w:multiLevelType w:val="hybridMultilevel"/>
    <w:tmpl w:val="6FD0EFE8"/>
    <w:lvl w:ilvl="0" w:tplc="54269104">
      <w:start w:val="3"/>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5F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4D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22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73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C40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0DA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07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DE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476364"/>
    <w:multiLevelType w:val="hybridMultilevel"/>
    <w:tmpl w:val="F8404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A0E4C"/>
    <w:multiLevelType w:val="multilevel"/>
    <w:tmpl w:val="039CE740"/>
    <w:lvl w:ilvl="0">
      <w:start w:val="1"/>
      <w:numFmt w:val="decimal"/>
      <w:lvlText w:val="%1"/>
      <w:lvlJc w:val="left"/>
      <w:pPr>
        <w:ind w:left="364" w:hanging="212"/>
      </w:pPr>
      <w:rPr>
        <w:rFonts w:ascii="Times New Roman" w:eastAsia="Times New Roman" w:hAnsi="Times New Roman" w:cs="Times New Roman" w:hint="default"/>
        <w:w w:val="100"/>
        <w:sz w:val="24"/>
        <w:szCs w:val="24"/>
        <w:lang w:val="kk-KZ" w:eastAsia="en-US" w:bidi="ar-SA"/>
      </w:rPr>
    </w:lvl>
    <w:lvl w:ilvl="1">
      <w:start w:val="1"/>
      <w:numFmt w:val="decimal"/>
      <w:lvlText w:val="%1.%2"/>
      <w:lvlJc w:val="left"/>
      <w:pPr>
        <w:ind w:left="294" w:hanging="423"/>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720" w:hanging="423"/>
      </w:pPr>
      <w:rPr>
        <w:rFonts w:hint="default"/>
        <w:lang w:val="kk-KZ" w:eastAsia="en-US" w:bidi="ar-SA"/>
      </w:rPr>
    </w:lvl>
    <w:lvl w:ilvl="3">
      <w:numFmt w:val="bullet"/>
      <w:lvlText w:val="•"/>
      <w:lvlJc w:val="left"/>
      <w:pPr>
        <w:ind w:left="1905" w:hanging="423"/>
      </w:pPr>
      <w:rPr>
        <w:rFonts w:hint="default"/>
        <w:lang w:val="kk-KZ" w:eastAsia="en-US" w:bidi="ar-SA"/>
      </w:rPr>
    </w:lvl>
    <w:lvl w:ilvl="4">
      <w:numFmt w:val="bullet"/>
      <w:lvlText w:val="•"/>
      <w:lvlJc w:val="left"/>
      <w:pPr>
        <w:ind w:left="3091" w:hanging="423"/>
      </w:pPr>
      <w:rPr>
        <w:rFonts w:hint="default"/>
        <w:lang w:val="kk-KZ" w:eastAsia="en-US" w:bidi="ar-SA"/>
      </w:rPr>
    </w:lvl>
    <w:lvl w:ilvl="5">
      <w:numFmt w:val="bullet"/>
      <w:lvlText w:val="•"/>
      <w:lvlJc w:val="left"/>
      <w:pPr>
        <w:ind w:left="4277" w:hanging="423"/>
      </w:pPr>
      <w:rPr>
        <w:rFonts w:hint="default"/>
        <w:lang w:val="kk-KZ" w:eastAsia="en-US" w:bidi="ar-SA"/>
      </w:rPr>
    </w:lvl>
    <w:lvl w:ilvl="6">
      <w:numFmt w:val="bullet"/>
      <w:lvlText w:val="•"/>
      <w:lvlJc w:val="left"/>
      <w:pPr>
        <w:ind w:left="5463" w:hanging="423"/>
      </w:pPr>
      <w:rPr>
        <w:rFonts w:hint="default"/>
        <w:lang w:val="kk-KZ" w:eastAsia="en-US" w:bidi="ar-SA"/>
      </w:rPr>
    </w:lvl>
    <w:lvl w:ilvl="7">
      <w:numFmt w:val="bullet"/>
      <w:lvlText w:val="•"/>
      <w:lvlJc w:val="left"/>
      <w:pPr>
        <w:ind w:left="6649" w:hanging="423"/>
      </w:pPr>
      <w:rPr>
        <w:rFonts w:hint="default"/>
        <w:lang w:val="kk-KZ" w:eastAsia="en-US" w:bidi="ar-SA"/>
      </w:rPr>
    </w:lvl>
    <w:lvl w:ilvl="8">
      <w:numFmt w:val="bullet"/>
      <w:lvlText w:val="•"/>
      <w:lvlJc w:val="left"/>
      <w:pPr>
        <w:ind w:left="7834" w:hanging="423"/>
      </w:pPr>
      <w:rPr>
        <w:rFonts w:hint="default"/>
        <w:lang w:val="kk-KZ" w:eastAsia="en-US" w:bidi="ar-SA"/>
      </w:rPr>
    </w:lvl>
  </w:abstractNum>
  <w:abstractNum w:abstractNumId="16" w15:restartNumberingAfterBreak="0">
    <w:nsid w:val="2C6F65E2"/>
    <w:multiLevelType w:val="hybridMultilevel"/>
    <w:tmpl w:val="2CD8C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93537"/>
    <w:multiLevelType w:val="hybridMultilevel"/>
    <w:tmpl w:val="82661470"/>
    <w:lvl w:ilvl="0" w:tplc="7CA8C7DE">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0B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0B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66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66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4A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9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C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BE6CEA"/>
    <w:multiLevelType w:val="multilevel"/>
    <w:tmpl w:val="14B4C508"/>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A1D1A07"/>
    <w:multiLevelType w:val="multilevel"/>
    <w:tmpl w:val="355C7F70"/>
    <w:lvl w:ilvl="0">
      <w:start w:val="4"/>
      <w:numFmt w:val="decimal"/>
      <w:lvlText w:val="%1"/>
      <w:lvlJc w:val="left"/>
      <w:pPr>
        <w:tabs>
          <w:tab w:val="num" w:pos="927"/>
        </w:tabs>
        <w:ind w:left="0" w:firstLine="567"/>
      </w:pPr>
      <w:rPr>
        <w:rFonts w:ascii="Arial" w:hAnsi="Arial" w:hint="default"/>
        <w:b/>
        <w:i w:val="0"/>
      </w:rPr>
    </w:lvl>
    <w:lvl w:ilvl="1">
      <w:start w:val="2"/>
      <w:numFmt w:val="decimal"/>
      <w:lvlText w:val="%1.%2"/>
      <w:lvlJc w:val="left"/>
      <w:pPr>
        <w:tabs>
          <w:tab w:val="num" w:pos="927"/>
        </w:tabs>
        <w:ind w:left="0" w:firstLine="567"/>
      </w:pPr>
      <w:rPr>
        <w:rFonts w:ascii="Arial" w:hAnsi="Arial" w:hint="default"/>
        <w:b w:val="0"/>
        <w:i w:val="0"/>
        <w:sz w:val="20"/>
      </w:rPr>
    </w:lvl>
    <w:lvl w:ilvl="2">
      <w:start w:val="1"/>
      <w:numFmt w:val="decimal"/>
      <w:pStyle w:val="1"/>
      <w:lvlText w:val="%1.2.%3"/>
      <w:lvlJc w:val="left"/>
      <w:pPr>
        <w:tabs>
          <w:tab w:val="num" w:pos="1287"/>
        </w:tabs>
        <w:ind w:left="0" w:firstLine="567"/>
      </w:pPr>
      <w:rPr>
        <w:rFonts w:ascii="Arial" w:hAnsi="Arial" w:hint="default"/>
        <w:b w:val="0"/>
        <w:i w:val="0"/>
        <w:sz w:val="20"/>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3AEC3669"/>
    <w:multiLevelType w:val="hybridMultilevel"/>
    <w:tmpl w:val="54B2A494"/>
    <w:lvl w:ilvl="0" w:tplc="2FCC03DA">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4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A6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E2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0A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4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61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27C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0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A3632B"/>
    <w:multiLevelType w:val="hybridMultilevel"/>
    <w:tmpl w:val="1C542D06"/>
    <w:lvl w:ilvl="0" w:tplc="42A4F476">
      <w:start w:val="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15:restartNumberingAfterBreak="0">
    <w:nsid w:val="440D6996"/>
    <w:multiLevelType w:val="multilevel"/>
    <w:tmpl w:val="646877C8"/>
    <w:lvl w:ilvl="0">
      <w:start w:val="5"/>
      <w:numFmt w:val="decimal"/>
      <w:lvlText w:val="%1.......ꐔ"/>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6336" w:hanging="1800"/>
      </w:pPr>
      <w:rPr>
        <w:rFonts w:hint="default"/>
      </w:rPr>
    </w:lvl>
  </w:abstractNum>
  <w:abstractNum w:abstractNumId="23" w15:restartNumberingAfterBreak="0">
    <w:nsid w:val="44CB7074"/>
    <w:multiLevelType w:val="hybridMultilevel"/>
    <w:tmpl w:val="D2D60F00"/>
    <w:lvl w:ilvl="0" w:tplc="F7E4AD56">
      <w:start w:val="1"/>
      <w:numFmt w:val="decimal"/>
      <w:lvlText w:val="[%1]"/>
      <w:lvlJc w:val="left"/>
      <w:pPr>
        <w:ind w:left="153" w:hanging="552"/>
      </w:pPr>
      <w:rPr>
        <w:rFonts w:ascii="Times New Roman" w:eastAsia="Times New Roman" w:hAnsi="Times New Roman" w:cs="Times New Roman" w:hint="default"/>
        <w:w w:val="100"/>
        <w:sz w:val="28"/>
        <w:szCs w:val="28"/>
        <w:lang w:val="kk-KZ" w:eastAsia="en-US" w:bidi="ar-SA"/>
      </w:rPr>
    </w:lvl>
    <w:lvl w:ilvl="1" w:tplc="3008EC3A">
      <w:start w:val="1"/>
      <w:numFmt w:val="decimal"/>
      <w:lvlText w:val="%2"/>
      <w:lvlJc w:val="left"/>
      <w:pPr>
        <w:ind w:left="438" w:hanging="262"/>
      </w:pPr>
      <w:rPr>
        <w:rFonts w:ascii="Times New Roman" w:eastAsia="Times New Roman" w:hAnsi="Times New Roman" w:cs="Times New Roman" w:hint="default"/>
        <w:b/>
        <w:bCs/>
        <w:w w:val="100"/>
        <w:sz w:val="28"/>
        <w:szCs w:val="28"/>
        <w:lang w:val="kk-KZ" w:eastAsia="en-US" w:bidi="ar-SA"/>
      </w:rPr>
    </w:lvl>
    <w:lvl w:ilvl="2" w:tplc="140EB98A">
      <w:numFmt w:val="bullet"/>
      <w:lvlText w:val="•"/>
      <w:lvlJc w:val="left"/>
      <w:pPr>
        <w:ind w:left="1525" w:hanging="262"/>
      </w:pPr>
      <w:rPr>
        <w:rFonts w:hint="default"/>
        <w:lang w:val="kk-KZ" w:eastAsia="en-US" w:bidi="ar-SA"/>
      </w:rPr>
    </w:lvl>
    <w:lvl w:ilvl="3" w:tplc="80560366">
      <w:numFmt w:val="bullet"/>
      <w:lvlText w:val="•"/>
      <w:lvlJc w:val="left"/>
      <w:pPr>
        <w:ind w:left="2610" w:hanging="262"/>
      </w:pPr>
      <w:rPr>
        <w:rFonts w:hint="default"/>
        <w:lang w:val="kk-KZ" w:eastAsia="en-US" w:bidi="ar-SA"/>
      </w:rPr>
    </w:lvl>
    <w:lvl w:ilvl="4" w:tplc="DA92B768">
      <w:numFmt w:val="bullet"/>
      <w:lvlText w:val="•"/>
      <w:lvlJc w:val="left"/>
      <w:pPr>
        <w:ind w:left="3695" w:hanging="262"/>
      </w:pPr>
      <w:rPr>
        <w:rFonts w:hint="default"/>
        <w:lang w:val="kk-KZ" w:eastAsia="en-US" w:bidi="ar-SA"/>
      </w:rPr>
    </w:lvl>
    <w:lvl w:ilvl="5" w:tplc="9104BCC6">
      <w:numFmt w:val="bullet"/>
      <w:lvlText w:val="•"/>
      <w:lvlJc w:val="left"/>
      <w:pPr>
        <w:ind w:left="4780" w:hanging="262"/>
      </w:pPr>
      <w:rPr>
        <w:rFonts w:hint="default"/>
        <w:lang w:val="kk-KZ" w:eastAsia="en-US" w:bidi="ar-SA"/>
      </w:rPr>
    </w:lvl>
    <w:lvl w:ilvl="6" w:tplc="76CE2648">
      <w:numFmt w:val="bullet"/>
      <w:lvlText w:val="•"/>
      <w:lvlJc w:val="left"/>
      <w:pPr>
        <w:ind w:left="5865" w:hanging="262"/>
      </w:pPr>
      <w:rPr>
        <w:rFonts w:hint="default"/>
        <w:lang w:val="kk-KZ" w:eastAsia="en-US" w:bidi="ar-SA"/>
      </w:rPr>
    </w:lvl>
    <w:lvl w:ilvl="7" w:tplc="E626BF7C">
      <w:numFmt w:val="bullet"/>
      <w:lvlText w:val="•"/>
      <w:lvlJc w:val="left"/>
      <w:pPr>
        <w:ind w:left="6950" w:hanging="262"/>
      </w:pPr>
      <w:rPr>
        <w:rFonts w:hint="default"/>
        <w:lang w:val="kk-KZ" w:eastAsia="en-US" w:bidi="ar-SA"/>
      </w:rPr>
    </w:lvl>
    <w:lvl w:ilvl="8" w:tplc="839A38A0">
      <w:numFmt w:val="bullet"/>
      <w:lvlText w:val="•"/>
      <w:lvlJc w:val="left"/>
      <w:pPr>
        <w:ind w:left="8036" w:hanging="262"/>
      </w:pPr>
      <w:rPr>
        <w:rFonts w:hint="default"/>
        <w:lang w:val="kk-KZ" w:eastAsia="en-US" w:bidi="ar-SA"/>
      </w:rPr>
    </w:lvl>
  </w:abstractNum>
  <w:abstractNum w:abstractNumId="24" w15:restartNumberingAfterBreak="0">
    <w:nsid w:val="44E2499A"/>
    <w:multiLevelType w:val="multilevel"/>
    <w:tmpl w:val="BCE088C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459D5172"/>
    <w:multiLevelType w:val="hybridMultilevel"/>
    <w:tmpl w:val="9CE8D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D76AA5"/>
    <w:multiLevelType w:val="hybridMultilevel"/>
    <w:tmpl w:val="FAD67FC4"/>
    <w:lvl w:ilvl="0" w:tplc="E84C4746">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607C4A"/>
    <w:multiLevelType w:val="hybridMultilevel"/>
    <w:tmpl w:val="51BE74D4"/>
    <w:lvl w:ilvl="0" w:tplc="57B8B25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365A75"/>
    <w:multiLevelType w:val="hybridMultilevel"/>
    <w:tmpl w:val="56F8C8AC"/>
    <w:lvl w:ilvl="0" w:tplc="601A1A3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41"/>
    <w:multiLevelType w:val="hybridMultilevel"/>
    <w:tmpl w:val="518A8018"/>
    <w:lvl w:ilvl="0" w:tplc="9E98D082">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9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C1C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C6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EA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4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26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63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E9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AB4EF4"/>
    <w:multiLevelType w:val="multilevel"/>
    <w:tmpl w:val="F710C374"/>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6B1E9B"/>
    <w:multiLevelType w:val="multilevel"/>
    <w:tmpl w:val="C2AEFF8A"/>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BE10CC"/>
    <w:multiLevelType w:val="hybridMultilevel"/>
    <w:tmpl w:val="26E69E0E"/>
    <w:lvl w:ilvl="0" w:tplc="0F160C7C">
      <w:start w:val="1"/>
      <w:numFmt w:val="bullet"/>
      <w:lvlText w:val=""/>
      <w:lvlJc w:val="left"/>
      <w:pPr>
        <w:tabs>
          <w:tab w:val="num" w:pos="2142"/>
        </w:tabs>
        <w:ind w:left="2066" w:hanging="284"/>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33" w15:restartNumberingAfterBreak="0">
    <w:nsid w:val="62150CF1"/>
    <w:multiLevelType w:val="multilevel"/>
    <w:tmpl w:val="47A041F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69E543E2"/>
    <w:multiLevelType w:val="multilevel"/>
    <w:tmpl w:val="D3B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F115D"/>
    <w:multiLevelType w:val="hybridMultilevel"/>
    <w:tmpl w:val="8CDA000C"/>
    <w:lvl w:ilvl="0" w:tplc="0F160C7C">
      <w:start w:val="1"/>
      <w:numFmt w:val="bullet"/>
      <w:lvlText w:val=""/>
      <w:lvlJc w:val="left"/>
      <w:pPr>
        <w:tabs>
          <w:tab w:val="num" w:pos="2061"/>
        </w:tabs>
        <w:ind w:left="1985" w:hanging="28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6DE2358E"/>
    <w:multiLevelType w:val="hybridMultilevel"/>
    <w:tmpl w:val="6D76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864588"/>
    <w:multiLevelType w:val="hybridMultilevel"/>
    <w:tmpl w:val="08F4F59C"/>
    <w:lvl w:ilvl="0" w:tplc="21A28DC0">
      <w:start w:val="1"/>
      <w:numFmt w:val="decimal"/>
      <w:lvlText w:val="%1."/>
      <w:lvlJc w:val="left"/>
      <w:pPr>
        <w:ind w:left="720" w:hanging="360"/>
      </w:pPr>
      <w:rPr>
        <w:rFonts w:ascii="Arial" w:hAnsi="Arial" w:cs="Arial"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192006"/>
    <w:multiLevelType w:val="hybridMultilevel"/>
    <w:tmpl w:val="2F506970"/>
    <w:lvl w:ilvl="0" w:tplc="647098F4">
      <w:start w:val="1"/>
      <w:numFmt w:val="decimal"/>
      <w:lvlText w:val="%1."/>
      <w:lvlJc w:val="left"/>
      <w:pPr>
        <w:ind w:left="3054" w:hanging="360"/>
      </w:pPr>
      <w:rPr>
        <w:rFonts w:hint="default"/>
        <w:b/>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9" w15:restartNumberingAfterBreak="0">
    <w:nsid w:val="71203939"/>
    <w:multiLevelType w:val="hybridMultilevel"/>
    <w:tmpl w:val="0B181618"/>
    <w:lvl w:ilvl="0" w:tplc="EE2228A0">
      <w:numFmt w:val="bullet"/>
      <w:lvlText w:val="–"/>
      <w:lvlJc w:val="left"/>
      <w:pPr>
        <w:ind w:left="153" w:hanging="264"/>
      </w:pPr>
      <w:rPr>
        <w:rFonts w:ascii="Times New Roman" w:eastAsia="Times New Roman" w:hAnsi="Times New Roman" w:cs="Times New Roman" w:hint="default"/>
        <w:w w:val="100"/>
        <w:sz w:val="28"/>
        <w:szCs w:val="28"/>
        <w:lang w:val="kk-KZ" w:eastAsia="en-US" w:bidi="ar-SA"/>
      </w:rPr>
    </w:lvl>
    <w:lvl w:ilvl="1" w:tplc="DBEC93D2">
      <w:numFmt w:val="bullet"/>
      <w:lvlText w:val="•"/>
      <w:lvlJc w:val="left"/>
      <w:pPr>
        <w:ind w:left="1164" w:hanging="264"/>
      </w:pPr>
      <w:rPr>
        <w:rFonts w:hint="default"/>
        <w:lang w:val="kk-KZ" w:eastAsia="en-US" w:bidi="ar-SA"/>
      </w:rPr>
    </w:lvl>
    <w:lvl w:ilvl="2" w:tplc="885A58C8">
      <w:numFmt w:val="bullet"/>
      <w:lvlText w:val="•"/>
      <w:lvlJc w:val="left"/>
      <w:pPr>
        <w:ind w:left="2169" w:hanging="264"/>
      </w:pPr>
      <w:rPr>
        <w:rFonts w:hint="default"/>
        <w:lang w:val="kk-KZ" w:eastAsia="en-US" w:bidi="ar-SA"/>
      </w:rPr>
    </w:lvl>
    <w:lvl w:ilvl="3" w:tplc="829C270E">
      <w:numFmt w:val="bullet"/>
      <w:lvlText w:val="•"/>
      <w:lvlJc w:val="left"/>
      <w:pPr>
        <w:ind w:left="3173" w:hanging="264"/>
      </w:pPr>
      <w:rPr>
        <w:rFonts w:hint="default"/>
        <w:lang w:val="kk-KZ" w:eastAsia="en-US" w:bidi="ar-SA"/>
      </w:rPr>
    </w:lvl>
    <w:lvl w:ilvl="4" w:tplc="BED6C4D8">
      <w:numFmt w:val="bullet"/>
      <w:lvlText w:val="•"/>
      <w:lvlJc w:val="left"/>
      <w:pPr>
        <w:ind w:left="4178" w:hanging="264"/>
      </w:pPr>
      <w:rPr>
        <w:rFonts w:hint="default"/>
        <w:lang w:val="kk-KZ" w:eastAsia="en-US" w:bidi="ar-SA"/>
      </w:rPr>
    </w:lvl>
    <w:lvl w:ilvl="5" w:tplc="1E1C7104">
      <w:numFmt w:val="bullet"/>
      <w:lvlText w:val="•"/>
      <w:lvlJc w:val="left"/>
      <w:pPr>
        <w:ind w:left="5183" w:hanging="264"/>
      </w:pPr>
      <w:rPr>
        <w:rFonts w:hint="default"/>
        <w:lang w:val="kk-KZ" w:eastAsia="en-US" w:bidi="ar-SA"/>
      </w:rPr>
    </w:lvl>
    <w:lvl w:ilvl="6" w:tplc="356E3ECE">
      <w:numFmt w:val="bullet"/>
      <w:lvlText w:val="•"/>
      <w:lvlJc w:val="left"/>
      <w:pPr>
        <w:ind w:left="6187" w:hanging="264"/>
      </w:pPr>
      <w:rPr>
        <w:rFonts w:hint="default"/>
        <w:lang w:val="kk-KZ" w:eastAsia="en-US" w:bidi="ar-SA"/>
      </w:rPr>
    </w:lvl>
    <w:lvl w:ilvl="7" w:tplc="E698D8E6">
      <w:numFmt w:val="bullet"/>
      <w:lvlText w:val="•"/>
      <w:lvlJc w:val="left"/>
      <w:pPr>
        <w:ind w:left="7192" w:hanging="264"/>
      </w:pPr>
      <w:rPr>
        <w:rFonts w:hint="default"/>
        <w:lang w:val="kk-KZ" w:eastAsia="en-US" w:bidi="ar-SA"/>
      </w:rPr>
    </w:lvl>
    <w:lvl w:ilvl="8" w:tplc="786E962E">
      <w:numFmt w:val="bullet"/>
      <w:lvlText w:val="•"/>
      <w:lvlJc w:val="left"/>
      <w:pPr>
        <w:ind w:left="8197" w:hanging="264"/>
      </w:pPr>
      <w:rPr>
        <w:rFonts w:hint="default"/>
        <w:lang w:val="kk-KZ" w:eastAsia="en-US" w:bidi="ar-SA"/>
      </w:rPr>
    </w:lvl>
  </w:abstractNum>
  <w:abstractNum w:abstractNumId="40" w15:restartNumberingAfterBreak="0">
    <w:nsid w:val="75FA3F29"/>
    <w:multiLevelType w:val="multilevel"/>
    <w:tmpl w:val="F8045142"/>
    <w:lvl w:ilvl="0">
      <w:start w:val="1"/>
      <w:numFmt w:val="decimal"/>
      <w:lvlText w:val="%1"/>
      <w:lvlJc w:val="left"/>
      <w:pPr>
        <w:tabs>
          <w:tab w:val="num" w:pos="630"/>
        </w:tabs>
        <w:ind w:left="630" w:hanging="630"/>
      </w:pPr>
      <w:rPr>
        <w:rFonts w:hint="default"/>
        <w:b/>
      </w:rPr>
    </w:lvl>
    <w:lvl w:ilvl="1">
      <w:start w:val="2"/>
      <w:numFmt w:val="decimal"/>
      <w:lvlText w:val="%1.%2"/>
      <w:lvlJc w:val="left"/>
      <w:pPr>
        <w:tabs>
          <w:tab w:val="num" w:pos="1623"/>
        </w:tabs>
        <w:ind w:left="1623" w:hanging="630"/>
      </w:pPr>
      <w:rPr>
        <w:rFonts w:hint="default"/>
        <w:b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41" w15:restartNumberingAfterBreak="0">
    <w:nsid w:val="782E608E"/>
    <w:multiLevelType w:val="multilevel"/>
    <w:tmpl w:val="C39CC6FA"/>
    <w:lvl w:ilvl="0">
      <w:numFmt w:val="decimal"/>
      <w:lvlText w:val="%1"/>
      <w:lvlJc w:val="left"/>
      <w:pPr>
        <w:tabs>
          <w:tab w:val="num" w:pos="510"/>
        </w:tabs>
        <w:ind w:left="510" w:hanging="510"/>
      </w:pPr>
      <w:rPr>
        <w:rFonts w:ascii="TimesNewRoman,Bold" w:hAnsi="TimesNewRoman,Bold" w:hint="default"/>
        <w:b/>
      </w:rPr>
    </w:lvl>
    <w:lvl w:ilvl="1">
      <w:start w:val="5"/>
      <w:numFmt w:val="decimal"/>
      <w:lvlText w:val="%1.%2"/>
      <w:lvlJc w:val="left"/>
      <w:pPr>
        <w:tabs>
          <w:tab w:val="num" w:pos="510"/>
        </w:tabs>
        <w:ind w:left="510" w:hanging="510"/>
      </w:pPr>
      <w:rPr>
        <w:rFonts w:ascii="TimesNewRoman,Bold" w:hAnsi="TimesNewRoman,Bold" w:hint="default"/>
        <w:b/>
      </w:rPr>
    </w:lvl>
    <w:lvl w:ilvl="2">
      <w:start w:val="1"/>
      <w:numFmt w:val="decimal"/>
      <w:lvlText w:val="%1.%2.%3"/>
      <w:lvlJc w:val="left"/>
      <w:pPr>
        <w:tabs>
          <w:tab w:val="num" w:pos="720"/>
        </w:tabs>
        <w:ind w:left="720" w:hanging="720"/>
      </w:pPr>
      <w:rPr>
        <w:rFonts w:ascii="TimesNewRoman,Bold" w:hAnsi="TimesNewRoman,Bold" w:hint="default"/>
        <w:b/>
      </w:rPr>
    </w:lvl>
    <w:lvl w:ilvl="3">
      <w:start w:val="1"/>
      <w:numFmt w:val="decimal"/>
      <w:lvlText w:val="%1.%2.%3.%4"/>
      <w:lvlJc w:val="left"/>
      <w:pPr>
        <w:tabs>
          <w:tab w:val="num" w:pos="720"/>
        </w:tabs>
        <w:ind w:left="720" w:hanging="720"/>
      </w:pPr>
      <w:rPr>
        <w:rFonts w:ascii="TimesNewRoman,Bold" w:hAnsi="TimesNewRoman,Bold" w:hint="default"/>
        <w:b/>
      </w:rPr>
    </w:lvl>
    <w:lvl w:ilvl="4">
      <w:start w:val="1"/>
      <w:numFmt w:val="decimal"/>
      <w:lvlText w:val="%1.%2.%3.%4.%5"/>
      <w:lvlJc w:val="left"/>
      <w:pPr>
        <w:tabs>
          <w:tab w:val="num" w:pos="720"/>
        </w:tabs>
        <w:ind w:left="720" w:hanging="720"/>
      </w:pPr>
      <w:rPr>
        <w:rFonts w:ascii="TimesNewRoman,Bold" w:hAnsi="TimesNewRoman,Bold" w:hint="default"/>
        <w:b/>
      </w:rPr>
    </w:lvl>
    <w:lvl w:ilvl="5">
      <w:start w:val="1"/>
      <w:numFmt w:val="decimal"/>
      <w:lvlText w:val="%1.%2.%3.%4.%5.%6"/>
      <w:lvlJc w:val="left"/>
      <w:pPr>
        <w:tabs>
          <w:tab w:val="num" w:pos="1080"/>
        </w:tabs>
        <w:ind w:left="1080" w:hanging="1080"/>
      </w:pPr>
      <w:rPr>
        <w:rFonts w:ascii="TimesNewRoman,Bold" w:hAnsi="TimesNewRoman,Bold" w:hint="default"/>
        <w:b/>
      </w:rPr>
    </w:lvl>
    <w:lvl w:ilvl="6">
      <w:start w:val="1"/>
      <w:numFmt w:val="decimal"/>
      <w:lvlText w:val="%1.%2.%3.%4.%5.%6.%7"/>
      <w:lvlJc w:val="left"/>
      <w:pPr>
        <w:tabs>
          <w:tab w:val="num" w:pos="1080"/>
        </w:tabs>
        <w:ind w:left="1080" w:hanging="1080"/>
      </w:pPr>
      <w:rPr>
        <w:rFonts w:ascii="TimesNewRoman,Bold" w:hAnsi="TimesNewRoman,Bold" w:hint="default"/>
        <w:b/>
      </w:rPr>
    </w:lvl>
    <w:lvl w:ilvl="7">
      <w:start w:val="1"/>
      <w:numFmt w:val="decimal"/>
      <w:lvlText w:val="%1.%2.%3.%4.%5.%6.%7.%8"/>
      <w:lvlJc w:val="left"/>
      <w:pPr>
        <w:tabs>
          <w:tab w:val="num" w:pos="1440"/>
        </w:tabs>
        <w:ind w:left="1440" w:hanging="1440"/>
      </w:pPr>
      <w:rPr>
        <w:rFonts w:ascii="TimesNewRoman,Bold" w:hAnsi="TimesNewRoman,Bold" w:hint="default"/>
        <w:b/>
      </w:rPr>
    </w:lvl>
    <w:lvl w:ilvl="8">
      <w:start w:val="1"/>
      <w:numFmt w:val="decimal"/>
      <w:lvlText w:val="%1.%2.%3.%4.%5.%6.%7.%8.%9"/>
      <w:lvlJc w:val="left"/>
      <w:pPr>
        <w:tabs>
          <w:tab w:val="num" w:pos="1440"/>
        </w:tabs>
        <w:ind w:left="1440" w:hanging="1440"/>
      </w:pPr>
      <w:rPr>
        <w:rFonts w:ascii="TimesNewRoman,Bold" w:hAnsi="TimesNewRoman,Bold" w:hint="default"/>
        <w:b/>
      </w:rPr>
    </w:lvl>
  </w:abstractNum>
  <w:abstractNum w:abstractNumId="42" w15:restartNumberingAfterBreak="0">
    <w:nsid w:val="7B6A74F9"/>
    <w:multiLevelType w:val="multilevel"/>
    <w:tmpl w:val="83780A12"/>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D3354A6"/>
    <w:multiLevelType w:val="multilevel"/>
    <w:tmpl w:val="67244F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E722434"/>
    <w:multiLevelType w:val="hybridMultilevel"/>
    <w:tmpl w:val="2D081A1A"/>
    <w:lvl w:ilvl="0" w:tplc="0F160C7C">
      <w:start w:val="1"/>
      <w:numFmt w:val="bullet"/>
      <w:lvlText w:val=""/>
      <w:lvlJc w:val="left"/>
      <w:pPr>
        <w:tabs>
          <w:tab w:val="num" w:pos="2142"/>
        </w:tabs>
        <w:ind w:left="2066" w:hanging="284"/>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num w:numId="1" w16cid:durableId="1422723805">
    <w:abstractNumId w:val="13"/>
  </w:num>
  <w:num w:numId="2" w16cid:durableId="606734073">
    <w:abstractNumId w:val="20"/>
  </w:num>
  <w:num w:numId="3" w16cid:durableId="458112728">
    <w:abstractNumId w:val="11"/>
  </w:num>
  <w:num w:numId="4" w16cid:durableId="97413851">
    <w:abstractNumId w:val="17"/>
  </w:num>
  <w:num w:numId="5" w16cid:durableId="1566064514">
    <w:abstractNumId w:val="29"/>
  </w:num>
  <w:num w:numId="6" w16cid:durableId="1258714553">
    <w:abstractNumId w:val="43"/>
  </w:num>
  <w:num w:numId="7" w16cid:durableId="2071612496">
    <w:abstractNumId w:val="21"/>
  </w:num>
  <w:num w:numId="8" w16cid:durableId="1212182964">
    <w:abstractNumId w:val="23"/>
  </w:num>
  <w:num w:numId="9" w16cid:durableId="615527989">
    <w:abstractNumId w:val="15"/>
  </w:num>
  <w:num w:numId="10" w16cid:durableId="33888270">
    <w:abstractNumId w:val="39"/>
  </w:num>
  <w:num w:numId="11" w16cid:durableId="2145807031">
    <w:abstractNumId w:val="4"/>
  </w:num>
  <w:num w:numId="12" w16cid:durableId="1577780188">
    <w:abstractNumId w:val="1"/>
  </w:num>
  <w:num w:numId="13" w16cid:durableId="1098873155">
    <w:abstractNumId w:val="33"/>
  </w:num>
  <w:num w:numId="14" w16cid:durableId="1151405821">
    <w:abstractNumId w:val="41"/>
  </w:num>
  <w:num w:numId="15" w16cid:durableId="941954056">
    <w:abstractNumId w:val="40"/>
  </w:num>
  <w:num w:numId="16" w16cid:durableId="692414322">
    <w:abstractNumId w:val="8"/>
  </w:num>
  <w:num w:numId="17" w16cid:durableId="1595363347">
    <w:abstractNumId w:val="10"/>
  </w:num>
  <w:num w:numId="18" w16cid:durableId="511919600">
    <w:abstractNumId w:val="30"/>
  </w:num>
  <w:num w:numId="19" w16cid:durableId="1303997992">
    <w:abstractNumId w:val="31"/>
  </w:num>
  <w:num w:numId="20" w16cid:durableId="958075398">
    <w:abstractNumId w:val="18"/>
  </w:num>
  <w:num w:numId="21" w16cid:durableId="491721631">
    <w:abstractNumId w:val="12"/>
  </w:num>
  <w:num w:numId="22" w16cid:durableId="1898200055">
    <w:abstractNumId w:val="42"/>
  </w:num>
  <w:num w:numId="23" w16cid:durableId="1079013700">
    <w:abstractNumId w:val="6"/>
  </w:num>
  <w:num w:numId="24" w16cid:durableId="310597659">
    <w:abstractNumId w:val="28"/>
  </w:num>
  <w:num w:numId="25" w16cid:durableId="1489857381">
    <w:abstractNumId w:val="0"/>
  </w:num>
  <w:num w:numId="26" w16cid:durableId="1039090640">
    <w:abstractNumId w:val="32"/>
  </w:num>
  <w:num w:numId="27" w16cid:durableId="1040277060">
    <w:abstractNumId w:val="44"/>
  </w:num>
  <w:num w:numId="28" w16cid:durableId="569584988">
    <w:abstractNumId w:val="35"/>
  </w:num>
  <w:num w:numId="29" w16cid:durableId="1495684056">
    <w:abstractNumId w:val="24"/>
  </w:num>
  <w:num w:numId="30" w16cid:durableId="1068112464">
    <w:abstractNumId w:val="3"/>
  </w:num>
  <w:num w:numId="31" w16cid:durableId="539558562">
    <w:abstractNumId w:val="34"/>
  </w:num>
  <w:num w:numId="32" w16cid:durableId="570821412">
    <w:abstractNumId w:val="22"/>
  </w:num>
  <w:num w:numId="33" w16cid:durableId="112599926">
    <w:abstractNumId w:val="26"/>
  </w:num>
  <w:num w:numId="34" w16cid:durableId="203911973">
    <w:abstractNumId w:val="9"/>
  </w:num>
  <w:num w:numId="35" w16cid:durableId="676619318">
    <w:abstractNumId w:val="27"/>
  </w:num>
  <w:num w:numId="36" w16cid:durableId="757366073">
    <w:abstractNumId w:val="2"/>
  </w:num>
  <w:num w:numId="37" w16cid:durableId="914320502">
    <w:abstractNumId w:val="19"/>
  </w:num>
  <w:num w:numId="38" w16cid:durableId="897979150">
    <w:abstractNumId w:val="37"/>
  </w:num>
  <w:num w:numId="39" w16cid:durableId="1091854574">
    <w:abstractNumId w:val="7"/>
  </w:num>
  <w:num w:numId="40" w16cid:durableId="1448550779">
    <w:abstractNumId w:val="36"/>
  </w:num>
  <w:num w:numId="41" w16cid:durableId="576213654">
    <w:abstractNumId w:val="38"/>
  </w:num>
  <w:num w:numId="42" w16cid:durableId="4326655">
    <w:abstractNumId w:val="16"/>
  </w:num>
  <w:num w:numId="43" w16cid:durableId="1496410861">
    <w:abstractNumId w:val="5"/>
  </w:num>
  <w:num w:numId="44" w16cid:durableId="1406417446">
    <w:abstractNumId w:val="14"/>
  </w:num>
  <w:num w:numId="45" w16cid:durableId="2493957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64"/>
    <w:rsid w:val="000037C9"/>
    <w:rsid w:val="00004607"/>
    <w:rsid w:val="00013CC1"/>
    <w:rsid w:val="00015A39"/>
    <w:rsid w:val="000166F1"/>
    <w:rsid w:val="00020645"/>
    <w:rsid w:val="000212ED"/>
    <w:rsid w:val="00022F62"/>
    <w:rsid w:val="0002460D"/>
    <w:rsid w:val="00025D8B"/>
    <w:rsid w:val="000329B6"/>
    <w:rsid w:val="000370A8"/>
    <w:rsid w:val="000628A1"/>
    <w:rsid w:val="0006562E"/>
    <w:rsid w:val="00072041"/>
    <w:rsid w:val="00074A38"/>
    <w:rsid w:val="00090FF6"/>
    <w:rsid w:val="00092942"/>
    <w:rsid w:val="000970AC"/>
    <w:rsid w:val="000A0FDA"/>
    <w:rsid w:val="000A7458"/>
    <w:rsid w:val="000C7C11"/>
    <w:rsid w:val="000D201E"/>
    <w:rsid w:val="000E45FC"/>
    <w:rsid w:val="000E5374"/>
    <w:rsid w:val="000E5870"/>
    <w:rsid w:val="000F196F"/>
    <w:rsid w:val="00112952"/>
    <w:rsid w:val="00113D57"/>
    <w:rsid w:val="00124F27"/>
    <w:rsid w:val="00125E92"/>
    <w:rsid w:val="00130064"/>
    <w:rsid w:val="00140D50"/>
    <w:rsid w:val="00143253"/>
    <w:rsid w:val="00151B8B"/>
    <w:rsid w:val="00153B97"/>
    <w:rsid w:val="00157216"/>
    <w:rsid w:val="0016088A"/>
    <w:rsid w:val="00161033"/>
    <w:rsid w:val="00165F8C"/>
    <w:rsid w:val="001752C1"/>
    <w:rsid w:val="00186DBA"/>
    <w:rsid w:val="00192A70"/>
    <w:rsid w:val="001A390C"/>
    <w:rsid w:val="001A54CE"/>
    <w:rsid w:val="001B004F"/>
    <w:rsid w:val="001B6126"/>
    <w:rsid w:val="001C0A38"/>
    <w:rsid w:val="001C5719"/>
    <w:rsid w:val="001C7E24"/>
    <w:rsid w:val="001E17BC"/>
    <w:rsid w:val="001E48AB"/>
    <w:rsid w:val="001E61BC"/>
    <w:rsid w:val="001F1B49"/>
    <w:rsid w:val="002023F9"/>
    <w:rsid w:val="00206EEB"/>
    <w:rsid w:val="00221342"/>
    <w:rsid w:val="00245246"/>
    <w:rsid w:val="002517D2"/>
    <w:rsid w:val="0025231C"/>
    <w:rsid w:val="002528F5"/>
    <w:rsid w:val="00252B18"/>
    <w:rsid w:val="00254FCC"/>
    <w:rsid w:val="00255223"/>
    <w:rsid w:val="002600C9"/>
    <w:rsid w:val="0026518A"/>
    <w:rsid w:val="002673FB"/>
    <w:rsid w:val="002767EC"/>
    <w:rsid w:val="00282E46"/>
    <w:rsid w:val="002834DC"/>
    <w:rsid w:val="0028427A"/>
    <w:rsid w:val="002A28B2"/>
    <w:rsid w:val="002B18E0"/>
    <w:rsid w:val="002C2B0A"/>
    <w:rsid w:val="002C2C44"/>
    <w:rsid w:val="002C393C"/>
    <w:rsid w:val="002C4A11"/>
    <w:rsid w:val="002D0DF7"/>
    <w:rsid w:val="002D230A"/>
    <w:rsid w:val="002D32D5"/>
    <w:rsid w:val="002D47F5"/>
    <w:rsid w:val="002F1605"/>
    <w:rsid w:val="002F68F7"/>
    <w:rsid w:val="00325E46"/>
    <w:rsid w:val="00334C73"/>
    <w:rsid w:val="00343756"/>
    <w:rsid w:val="003479AE"/>
    <w:rsid w:val="0035056D"/>
    <w:rsid w:val="00355296"/>
    <w:rsid w:val="00361530"/>
    <w:rsid w:val="0036564B"/>
    <w:rsid w:val="00371E4D"/>
    <w:rsid w:val="00372F29"/>
    <w:rsid w:val="00375BF2"/>
    <w:rsid w:val="003766FB"/>
    <w:rsid w:val="00380DAC"/>
    <w:rsid w:val="00387B1F"/>
    <w:rsid w:val="003A5778"/>
    <w:rsid w:val="003A5B5A"/>
    <w:rsid w:val="003A66B1"/>
    <w:rsid w:val="003B35CC"/>
    <w:rsid w:val="003C1EE1"/>
    <w:rsid w:val="003D178A"/>
    <w:rsid w:val="003D4ACB"/>
    <w:rsid w:val="003D53DC"/>
    <w:rsid w:val="003E5103"/>
    <w:rsid w:val="003E7687"/>
    <w:rsid w:val="003F3E19"/>
    <w:rsid w:val="00400433"/>
    <w:rsid w:val="004101BB"/>
    <w:rsid w:val="00414819"/>
    <w:rsid w:val="00423642"/>
    <w:rsid w:val="0042623E"/>
    <w:rsid w:val="0044662B"/>
    <w:rsid w:val="00452138"/>
    <w:rsid w:val="004601D4"/>
    <w:rsid w:val="00465B06"/>
    <w:rsid w:val="00466FD3"/>
    <w:rsid w:val="00470BED"/>
    <w:rsid w:val="00475D80"/>
    <w:rsid w:val="0048166B"/>
    <w:rsid w:val="00484A06"/>
    <w:rsid w:val="0049032D"/>
    <w:rsid w:val="004917DA"/>
    <w:rsid w:val="004A78FC"/>
    <w:rsid w:val="004D27FA"/>
    <w:rsid w:val="004E4DDD"/>
    <w:rsid w:val="004F51E3"/>
    <w:rsid w:val="0050350E"/>
    <w:rsid w:val="00505F8E"/>
    <w:rsid w:val="00511C16"/>
    <w:rsid w:val="00511F3E"/>
    <w:rsid w:val="0051411C"/>
    <w:rsid w:val="00515696"/>
    <w:rsid w:val="005221DC"/>
    <w:rsid w:val="00525AF7"/>
    <w:rsid w:val="00526A6C"/>
    <w:rsid w:val="00527258"/>
    <w:rsid w:val="00532EBD"/>
    <w:rsid w:val="00536CB9"/>
    <w:rsid w:val="0054126F"/>
    <w:rsid w:val="005451F2"/>
    <w:rsid w:val="00550D6B"/>
    <w:rsid w:val="00555163"/>
    <w:rsid w:val="00556116"/>
    <w:rsid w:val="00560176"/>
    <w:rsid w:val="00562728"/>
    <w:rsid w:val="0056745B"/>
    <w:rsid w:val="005674FA"/>
    <w:rsid w:val="00573E2A"/>
    <w:rsid w:val="00575067"/>
    <w:rsid w:val="005821F5"/>
    <w:rsid w:val="00584CFA"/>
    <w:rsid w:val="0058777E"/>
    <w:rsid w:val="005A1D35"/>
    <w:rsid w:val="005A1DBE"/>
    <w:rsid w:val="005A27F0"/>
    <w:rsid w:val="005A2BB6"/>
    <w:rsid w:val="005A384F"/>
    <w:rsid w:val="005A69AC"/>
    <w:rsid w:val="005B3B85"/>
    <w:rsid w:val="005B6526"/>
    <w:rsid w:val="005C2D30"/>
    <w:rsid w:val="005C4F78"/>
    <w:rsid w:val="005C5589"/>
    <w:rsid w:val="005E1C7A"/>
    <w:rsid w:val="005F2F20"/>
    <w:rsid w:val="006013AB"/>
    <w:rsid w:val="0060308E"/>
    <w:rsid w:val="0060484B"/>
    <w:rsid w:val="00612D61"/>
    <w:rsid w:val="0061427B"/>
    <w:rsid w:val="00620EC5"/>
    <w:rsid w:val="00625C85"/>
    <w:rsid w:val="00626703"/>
    <w:rsid w:val="006360DD"/>
    <w:rsid w:val="006404F9"/>
    <w:rsid w:val="006438ED"/>
    <w:rsid w:val="0064521C"/>
    <w:rsid w:val="006505DD"/>
    <w:rsid w:val="00667773"/>
    <w:rsid w:val="00667BD8"/>
    <w:rsid w:val="00677ED7"/>
    <w:rsid w:val="006827AC"/>
    <w:rsid w:val="00684006"/>
    <w:rsid w:val="006A5385"/>
    <w:rsid w:val="006A62F7"/>
    <w:rsid w:val="006B70FA"/>
    <w:rsid w:val="006C2FEF"/>
    <w:rsid w:val="006C42D7"/>
    <w:rsid w:val="006D256E"/>
    <w:rsid w:val="006D3238"/>
    <w:rsid w:val="006D794C"/>
    <w:rsid w:val="006E0A49"/>
    <w:rsid w:val="006E4316"/>
    <w:rsid w:val="006E4387"/>
    <w:rsid w:val="007011A0"/>
    <w:rsid w:val="007031ED"/>
    <w:rsid w:val="00703B6E"/>
    <w:rsid w:val="00705183"/>
    <w:rsid w:val="007063DF"/>
    <w:rsid w:val="00706909"/>
    <w:rsid w:val="00707127"/>
    <w:rsid w:val="007216C6"/>
    <w:rsid w:val="00721E80"/>
    <w:rsid w:val="00725C99"/>
    <w:rsid w:val="00726FE9"/>
    <w:rsid w:val="00732D34"/>
    <w:rsid w:val="0073329D"/>
    <w:rsid w:val="00740FA3"/>
    <w:rsid w:val="007472B5"/>
    <w:rsid w:val="00747E21"/>
    <w:rsid w:val="00750C25"/>
    <w:rsid w:val="0075253A"/>
    <w:rsid w:val="00753651"/>
    <w:rsid w:val="007771BA"/>
    <w:rsid w:val="00777EED"/>
    <w:rsid w:val="00782707"/>
    <w:rsid w:val="00783944"/>
    <w:rsid w:val="007851E1"/>
    <w:rsid w:val="00794FC2"/>
    <w:rsid w:val="007962E4"/>
    <w:rsid w:val="007A0C14"/>
    <w:rsid w:val="007A32BE"/>
    <w:rsid w:val="007C07DB"/>
    <w:rsid w:val="007C33A2"/>
    <w:rsid w:val="007C3C34"/>
    <w:rsid w:val="007C421A"/>
    <w:rsid w:val="007D2C26"/>
    <w:rsid w:val="007D6505"/>
    <w:rsid w:val="007D68D0"/>
    <w:rsid w:val="007E5498"/>
    <w:rsid w:val="00801941"/>
    <w:rsid w:val="00802CC9"/>
    <w:rsid w:val="0080453A"/>
    <w:rsid w:val="00804A11"/>
    <w:rsid w:val="008052A4"/>
    <w:rsid w:val="008056D5"/>
    <w:rsid w:val="00806A17"/>
    <w:rsid w:val="0081128F"/>
    <w:rsid w:val="0081283F"/>
    <w:rsid w:val="00825722"/>
    <w:rsid w:val="0084504B"/>
    <w:rsid w:val="008507F7"/>
    <w:rsid w:val="00860575"/>
    <w:rsid w:val="00866592"/>
    <w:rsid w:val="00885C8F"/>
    <w:rsid w:val="00887887"/>
    <w:rsid w:val="0089687D"/>
    <w:rsid w:val="008976D4"/>
    <w:rsid w:val="008A1704"/>
    <w:rsid w:val="008A3546"/>
    <w:rsid w:val="008A4D23"/>
    <w:rsid w:val="008B7893"/>
    <w:rsid w:val="008C703D"/>
    <w:rsid w:val="008C7058"/>
    <w:rsid w:val="008D05E5"/>
    <w:rsid w:val="008D1289"/>
    <w:rsid w:val="008E73D4"/>
    <w:rsid w:val="008E7D59"/>
    <w:rsid w:val="008F1F6B"/>
    <w:rsid w:val="00903DAF"/>
    <w:rsid w:val="00906EB4"/>
    <w:rsid w:val="00915154"/>
    <w:rsid w:val="00923AE6"/>
    <w:rsid w:val="00925E17"/>
    <w:rsid w:val="009301C7"/>
    <w:rsid w:val="00932DB1"/>
    <w:rsid w:val="009330BC"/>
    <w:rsid w:val="00933743"/>
    <w:rsid w:val="00934E47"/>
    <w:rsid w:val="00940054"/>
    <w:rsid w:val="00943566"/>
    <w:rsid w:val="0095199C"/>
    <w:rsid w:val="00953103"/>
    <w:rsid w:val="009661C7"/>
    <w:rsid w:val="009702BD"/>
    <w:rsid w:val="00973CC0"/>
    <w:rsid w:val="009771CC"/>
    <w:rsid w:val="009908EE"/>
    <w:rsid w:val="009A1ACC"/>
    <w:rsid w:val="009A4969"/>
    <w:rsid w:val="009B2059"/>
    <w:rsid w:val="009B27A6"/>
    <w:rsid w:val="009B71FF"/>
    <w:rsid w:val="009D0BB0"/>
    <w:rsid w:val="009D7825"/>
    <w:rsid w:val="009E2764"/>
    <w:rsid w:val="009E7419"/>
    <w:rsid w:val="009F2863"/>
    <w:rsid w:val="009F333A"/>
    <w:rsid w:val="00A017D0"/>
    <w:rsid w:val="00A11FD9"/>
    <w:rsid w:val="00A21E46"/>
    <w:rsid w:val="00A30F7A"/>
    <w:rsid w:val="00A34085"/>
    <w:rsid w:val="00A41C46"/>
    <w:rsid w:val="00A461DD"/>
    <w:rsid w:val="00A6272E"/>
    <w:rsid w:val="00A73159"/>
    <w:rsid w:val="00A757E0"/>
    <w:rsid w:val="00A90F3D"/>
    <w:rsid w:val="00A9222C"/>
    <w:rsid w:val="00A92879"/>
    <w:rsid w:val="00A974FB"/>
    <w:rsid w:val="00AA2FC0"/>
    <w:rsid w:val="00AA56AD"/>
    <w:rsid w:val="00AA65CE"/>
    <w:rsid w:val="00AA67C9"/>
    <w:rsid w:val="00AB6923"/>
    <w:rsid w:val="00AB7142"/>
    <w:rsid w:val="00AC045E"/>
    <w:rsid w:val="00AC2220"/>
    <w:rsid w:val="00AC498B"/>
    <w:rsid w:val="00AC52B5"/>
    <w:rsid w:val="00AD0ADD"/>
    <w:rsid w:val="00AD135F"/>
    <w:rsid w:val="00AD2F71"/>
    <w:rsid w:val="00AD3063"/>
    <w:rsid w:val="00AE2576"/>
    <w:rsid w:val="00AE68CE"/>
    <w:rsid w:val="00AE7D05"/>
    <w:rsid w:val="00AF2380"/>
    <w:rsid w:val="00AF419F"/>
    <w:rsid w:val="00AF4AC5"/>
    <w:rsid w:val="00B013C8"/>
    <w:rsid w:val="00B02E5B"/>
    <w:rsid w:val="00B17A17"/>
    <w:rsid w:val="00B20BD9"/>
    <w:rsid w:val="00B24BB0"/>
    <w:rsid w:val="00B24E32"/>
    <w:rsid w:val="00B26777"/>
    <w:rsid w:val="00B32A87"/>
    <w:rsid w:val="00B467A1"/>
    <w:rsid w:val="00B560B4"/>
    <w:rsid w:val="00B57607"/>
    <w:rsid w:val="00B734AD"/>
    <w:rsid w:val="00B7490E"/>
    <w:rsid w:val="00B7774F"/>
    <w:rsid w:val="00B85331"/>
    <w:rsid w:val="00B85632"/>
    <w:rsid w:val="00B86B8C"/>
    <w:rsid w:val="00B90895"/>
    <w:rsid w:val="00BB6912"/>
    <w:rsid w:val="00BC0639"/>
    <w:rsid w:val="00BC3EF5"/>
    <w:rsid w:val="00BC5027"/>
    <w:rsid w:val="00BE01E2"/>
    <w:rsid w:val="00BE0666"/>
    <w:rsid w:val="00BE26DE"/>
    <w:rsid w:val="00BE3A8A"/>
    <w:rsid w:val="00BE3B79"/>
    <w:rsid w:val="00BE576D"/>
    <w:rsid w:val="00BE5962"/>
    <w:rsid w:val="00BF67A1"/>
    <w:rsid w:val="00C00B9B"/>
    <w:rsid w:val="00C0145C"/>
    <w:rsid w:val="00C13255"/>
    <w:rsid w:val="00C16BA8"/>
    <w:rsid w:val="00C2653F"/>
    <w:rsid w:val="00C3556D"/>
    <w:rsid w:val="00C41A1C"/>
    <w:rsid w:val="00C41B55"/>
    <w:rsid w:val="00C507CD"/>
    <w:rsid w:val="00C656DC"/>
    <w:rsid w:val="00C65A50"/>
    <w:rsid w:val="00C70CE7"/>
    <w:rsid w:val="00C7102B"/>
    <w:rsid w:val="00C71D6E"/>
    <w:rsid w:val="00C73078"/>
    <w:rsid w:val="00C7697D"/>
    <w:rsid w:val="00C84241"/>
    <w:rsid w:val="00C8619C"/>
    <w:rsid w:val="00C90773"/>
    <w:rsid w:val="00CA0180"/>
    <w:rsid w:val="00CA67FC"/>
    <w:rsid w:val="00CB0905"/>
    <w:rsid w:val="00CB56C3"/>
    <w:rsid w:val="00CC0AFC"/>
    <w:rsid w:val="00CC36D4"/>
    <w:rsid w:val="00CD3D01"/>
    <w:rsid w:val="00CD60B7"/>
    <w:rsid w:val="00CE5718"/>
    <w:rsid w:val="00CE6556"/>
    <w:rsid w:val="00CF46F4"/>
    <w:rsid w:val="00D00840"/>
    <w:rsid w:val="00D02F93"/>
    <w:rsid w:val="00D03F82"/>
    <w:rsid w:val="00D0602F"/>
    <w:rsid w:val="00D14A78"/>
    <w:rsid w:val="00D17C23"/>
    <w:rsid w:val="00D22864"/>
    <w:rsid w:val="00D32E69"/>
    <w:rsid w:val="00D46584"/>
    <w:rsid w:val="00D5139B"/>
    <w:rsid w:val="00D6376C"/>
    <w:rsid w:val="00D63A4A"/>
    <w:rsid w:val="00D65512"/>
    <w:rsid w:val="00D6551B"/>
    <w:rsid w:val="00D66956"/>
    <w:rsid w:val="00D83FA5"/>
    <w:rsid w:val="00D8416A"/>
    <w:rsid w:val="00D9092E"/>
    <w:rsid w:val="00D92A48"/>
    <w:rsid w:val="00DA33A2"/>
    <w:rsid w:val="00DB036B"/>
    <w:rsid w:val="00DB12B4"/>
    <w:rsid w:val="00DB1632"/>
    <w:rsid w:val="00DB1DAD"/>
    <w:rsid w:val="00DC032F"/>
    <w:rsid w:val="00DD02D3"/>
    <w:rsid w:val="00DD1BDA"/>
    <w:rsid w:val="00DD5369"/>
    <w:rsid w:val="00DD59C2"/>
    <w:rsid w:val="00DE2ADD"/>
    <w:rsid w:val="00DE5B10"/>
    <w:rsid w:val="00DE6954"/>
    <w:rsid w:val="00DF2F52"/>
    <w:rsid w:val="00DF3CE3"/>
    <w:rsid w:val="00DF657F"/>
    <w:rsid w:val="00E02093"/>
    <w:rsid w:val="00E027DD"/>
    <w:rsid w:val="00E02DC8"/>
    <w:rsid w:val="00E128A3"/>
    <w:rsid w:val="00E14A21"/>
    <w:rsid w:val="00E27D22"/>
    <w:rsid w:val="00E3226F"/>
    <w:rsid w:val="00E35C95"/>
    <w:rsid w:val="00E40D3B"/>
    <w:rsid w:val="00E462D8"/>
    <w:rsid w:val="00E52828"/>
    <w:rsid w:val="00E615BB"/>
    <w:rsid w:val="00E67D3C"/>
    <w:rsid w:val="00E802EE"/>
    <w:rsid w:val="00E8623B"/>
    <w:rsid w:val="00E96BE7"/>
    <w:rsid w:val="00EA39D2"/>
    <w:rsid w:val="00EA4633"/>
    <w:rsid w:val="00EA6901"/>
    <w:rsid w:val="00EA71A0"/>
    <w:rsid w:val="00EB037A"/>
    <w:rsid w:val="00EB0E7B"/>
    <w:rsid w:val="00EB50DC"/>
    <w:rsid w:val="00EB5E10"/>
    <w:rsid w:val="00ED08DF"/>
    <w:rsid w:val="00ED0BA9"/>
    <w:rsid w:val="00EE64BF"/>
    <w:rsid w:val="00EF1548"/>
    <w:rsid w:val="00F11B71"/>
    <w:rsid w:val="00F13AD3"/>
    <w:rsid w:val="00F148DD"/>
    <w:rsid w:val="00F153BB"/>
    <w:rsid w:val="00F16206"/>
    <w:rsid w:val="00F176C6"/>
    <w:rsid w:val="00F245BD"/>
    <w:rsid w:val="00F427A0"/>
    <w:rsid w:val="00F43D31"/>
    <w:rsid w:val="00F5205D"/>
    <w:rsid w:val="00F629F2"/>
    <w:rsid w:val="00F62F35"/>
    <w:rsid w:val="00F64780"/>
    <w:rsid w:val="00F66822"/>
    <w:rsid w:val="00F7067F"/>
    <w:rsid w:val="00F70A42"/>
    <w:rsid w:val="00F72E8C"/>
    <w:rsid w:val="00F81BD5"/>
    <w:rsid w:val="00F81DD4"/>
    <w:rsid w:val="00F82270"/>
    <w:rsid w:val="00F86793"/>
    <w:rsid w:val="00FA6480"/>
    <w:rsid w:val="00FB2E61"/>
    <w:rsid w:val="00FB5782"/>
    <w:rsid w:val="00FC1DAD"/>
    <w:rsid w:val="00FC5456"/>
    <w:rsid w:val="00FC6136"/>
    <w:rsid w:val="00FC73A4"/>
    <w:rsid w:val="00FD493A"/>
    <w:rsid w:val="00FD5DB6"/>
    <w:rsid w:val="00FD71BA"/>
    <w:rsid w:val="00FE1016"/>
    <w:rsid w:val="00FF1CD8"/>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A8B98"/>
  <w15:docId w15:val="{52FC0555-DBDA-4BAD-8935-7D85AD91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962"/>
    <w:pPr>
      <w:spacing w:after="121" w:line="271" w:lineRule="auto"/>
      <w:ind w:left="10" w:right="3" w:hanging="10"/>
      <w:jc w:val="both"/>
    </w:pPr>
  </w:style>
  <w:style w:type="paragraph" w:styleId="10">
    <w:name w:val="heading 1"/>
    <w:next w:val="a"/>
    <w:link w:val="11"/>
    <w:uiPriority w:val="99"/>
    <w:unhideWhenUsed/>
    <w:qFormat/>
    <w:rsid w:val="00536CB9"/>
    <w:pPr>
      <w:keepNext/>
      <w:keepLines/>
      <w:spacing w:after="138"/>
      <w:ind w:left="10" w:right="8" w:hanging="10"/>
      <w:jc w:val="center"/>
      <w:outlineLvl w:val="0"/>
    </w:pPr>
    <w:rPr>
      <w:rFonts w:eastAsia="Times New Roman"/>
      <w:b/>
      <w:color w:val="000000"/>
      <w:sz w:val="24"/>
      <w:lang w:val="en-US"/>
    </w:rPr>
  </w:style>
  <w:style w:type="paragraph" w:styleId="2">
    <w:name w:val="heading 2"/>
    <w:next w:val="a"/>
    <w:link w:val="20"/>
    <w:unhideWhenUsed/>
    <w:qFormat/>
    <w:rsid w:val="00536CB9"/>
    <w:pPr>
      <w:keepNext/>
      <w:keepLines/>
      <w:spacing w:after="182"/>
      <w:ind w:left="10" w:right="8" w:hanging="10"/>
      <w:outlineLvl w:val="1"/>
    </w:pPr>
    <w:rPr>
      <w:rFonts w:eastAsia="Times New Roman"/>
      <w:b/>
      <w:color w:val="000000"/>
      <w:sz w:val="24"/>
      <w:lang w:val="en-US"/>
    </w:rPr>
  </w:style>
  <w:style w:type="paragraph" w:styleId="3">
    <w:name w:val="heading 3"/>
    <w:next w:val="a"/>
    <w:link w:val="30"/>
    <w:unhideWhenUsed/>
    <w:qFormat/>
    <w:rsid w:val="00536CB9"/>
    <w:pPr>
      <w:keepNext/>
      <w:keepLines/>
      <w:spacing w:after="182"/>
      <w:ind w:left="10" w:right="8" w:hanging="10"/>
      <w:outlineLvl w:val="2"/>
    </w:pPr>
    <w:rPr>
      <w:rFonts w:eastAsia="Times New Roman"/>
      <w:b/>
      <w:color w:val="000000"/>
      <w:sz w:val="24"/>
      <w:lang w:val="en-US"/>
    </w:rPr>
  </w:style>
  <w:style w:type="paragraph" w:styleId="4">
    <w:name w:val="heading 4"/>
    <w:basedOn w:val="a"/>
    <w:next w:val="a"/>
    <w:link w:val="40"/>
    <w:qFormat/>
    <w:rsid w:val="000F196F"/>
    <w:pPr>
      <w:keepNext/>
      <w:spacing w:before="240" w:after="60" w:line="240" w:lineRule="auto"/>
      <w:ind w:left="0" w:right="0" w:firstLine="0"/>
      <w:jc w:val="left"/>
      <w:outlineLvl w:val="3"/>
    </w:pPr>
    <w:rPr>
      <w:rFonts w:eastAsia="Times New Roman"/>
      <w:b/>
      <w:bCs/>
      <w:sz w:val="28"/>
      <w:szCs w:val="28"/>
      <w:lang w:val="x-none" w:eastAsia="ru-RU"/>
    </w:rPr>
  </w:style>
  <w:style w:type="paragraph" w:styleId="5">
    <w:name w:val="heading 5"/>
    <w:basedOn w:val="a"/>
    <w:next w:val="a"/>
    <w:link w:val="50"/>
    <w:qFormat/>
    <w:rsid w:val="000F196F"/>
    <w:pPr>
      <w:keepNext/>
      <w:spacing w:after="0" w:line="240" w:lineRule="auto"/>
      <w:ind w:left="0" w:right="0" w:firstLine="0"/>
      <w:jc w:val="center"/>
      <w:outlineLvl w:val="4"/>
    </w:pPr>
    <w:rPr>
      <w:rFonts w:eastAsia="Times New Roman"/>
      <w:sz w:val="28"/>
      <w:szCs w:val="24"/>
      <w:lang w:val="x-none" w:eastAsia="ru-RU"/>
    </w:rPr>
  </w:style>
  <w:style w:type="paragraph" w:styleId="6">
    <w:name w:val="heading 6"/>
    <w:basedOn w:val="a"/>
    <w:next w:val="a"/>
    <w:link w:val="60"/>
    <w:qFormat/>
    <w:rsid w:val="000F196F"/>
    <w:pPr>
      <w:keepNext/>
      <w:spacing w:after="0" w:line="360" w:lineRule="auto"/>
      <w:ind w:left="0" w:right="0" w:firstLine="0"/>
      <w:jc w:val="center"/>
      <w:outlineLvl w:val="5"/>
    </w:pPr>
    <w:rPr>
      <w:rFonts w:eastAsia="Times New Roman"/>
      <w:b/>
      <w:bCs/>
      <w:sz w:val="28"/>
      <w:szCs w:val="24"/>
      <w:lang w:val="x-none" w:eastAsia="ru-RU"/>
    </w:rPr>
  </w:style>
  <w:style w:type="paragraph" w:styleId="7">
    <w:name w:val="heading 7"/>
    <w:basedOn w:val="a"/>
    <w:next w:val="a"/>
    <w:link w:val="70"/>
    <w:qFormat/>
    <w:rsid w:val="000F196F"/>
    <w:pPr>
      <w:keepNext/>
      <w:autoSpaceDE w:val="0"/>
      <w:autoSpaceDN w:val="0"/>
      <w:adjustRightInd w:val="0"/>
      <w:spacing w:after="0" w:line="240" w:lineRule="auto"/>
      <w:ind w:left="0" w:right="0" w:firstLine="0"/>
      <w:jc w:val="center"/>
      <w:outlineLvl w:val="6"/>
    </w:pPr>
    <w:rPr>
      <w:rFonts w:eastAsia="Times New Roman"/>
      <w:b/>
      <w:bCs/>
      <w:sz w:val="40"/>
      <w:szCs w:val="20"/>
      <w:lang w:val="x-none" w:eastAsia="ru-RU"/>
    </w:rPr>
  </w:style>
  <w:style w:type="paragraph" w:styleId="8">
    <w:name w:val="heading 8"/>
    <w:basedOn w:val="a"/>
    <w:next w:val="a"/>
    <w:link w:val="80"/>
    <w:qFormat/>
    <w:rsid w:val="000F196F"/>
    <w:pPr>
      <w:keepNext/>
      <w:autoSpaceDE w:val="0"/>
      <w:autoSpaceDN w:val="0"/>
      <w:adjustRightInd w:val="0"/>
      <w:spacing w:after="0" w:line="240" w:lineRule="auto"/>
      <w:ind w:left="0" w:right="0" w:firstLine="0"/>
      <w:jc w:val="left"/>
      <w:outlineLvl w:val="7"/>
    </w:pPr>
    <w:rPr>
      <w:rFonts w:eastAsia="Times New Roman"/>
      <w:sz w:val="28"/>
      <w:szCs w:val="20"/>
      <w:lang w:val="x-none" w:eastAsia="ru-RU"/>
    </w:rPr>
  </w:style>
  <w:style w:type="paragraph" w:styleId="9">
    <w:name w:val="heading 9"/>
    <w:basedOn w:val="a"/>
    <w:next w:val="a"/>
    <w:link w:val="90"/>
    <w:qFormat/>
    <w:rsid w:val="000F196F"/>
    <w:pPr>
      <w:keepNext/>
      <w:autoSpaceDE w:val="0"/>
      <w:autoSpaceDN w:val="0"/>
      <w:adjustRightInd w:val="0"/>
      <w:spacing w:after="0" w:line="360" w:lineRule="auto"/>
      <w:ind w:left="0" w:right="0" w:firstLine="0"/>
      <w:outlineLvl w:val="8"/>
    </w:pPr>
    <w:rPr>
      <w:rFonts w:eastAsia="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36CB9"/>
    <w:rPr>
      <w:rFonts w:ascii="Times New Roman" w:eastAsia="Times New Roman" w:hAnsi="Times New Roman" w:cs="Times New Roman"/>
      <w:b/>
      <w:color w:val="000000"/>
      <w:sz w:val="24"/>
      <w:lang w:val="en-US"/>
    </w:rPr>
  </w:style>
  <w:style w:type="character" w:customStyle="1" w:styleId="20">
    <w:name w:val="Заголовок 2 Знак"/>
    <w:basedOn w:val="a0"/>
    <w:link w:val="2"/>
    <w:rsid w:val="00536CB9"/>
    <w:rPr>
      <w:rFonts w:ascii="Times New Roman" w:eastAsia="Times New Roman" w:hAnsi="Times New Roman" w:cs="Times New Roman"/>
      <w:b/>
      <w:color w:val="000000"/>
      <w:sz w:val="24"/>
      <w:lang w:val="en-US"/>
    </w:rPr>
  </w:style>
  <w:style w:type="character" w:customStyle="1" w:styleId="30">
    <w:name w:val="Заголовок 3 Знак"/>
    <w:basedOn w:val="a0"/>
    <w:link w:val="3"/>
    <w:rsid w:val="00536CB9"/>
    <w:rPr>
      <w:rFonts w:ascii="Times New Roman" w:eastAsia="Times New Roman" w:hAnsi="Times New Roman" w:cs="Times New Roman"/>
      <w:b/>
      <w:color w:val="000000"/>
      <w:sz w:val="24"/>
      <w:lang w:val="en-US"/>
    </w:rPr>
  </w:style>
  <w:style w:type="paragraph" w:customStyle="1" w:styleId="TableParagraph">
    <w:name w:val="Table Paragraph"/>
    <w:basedOn w:val="a"/>
    <w:uiPriority w:val="1"/>
    <w:qFormat/>
    <w:rsid w:val="00536CB9"/>
    <w:pPr>
      <w:widowControl w:val="0"/>
      <w:autoSpaceDE w:val="0"/>
      <w:autoSpaceDN w:val="0"/>
      <w:spacing w:after="0" w:line="240" w:lineRule="auto"/>
      <w:ind w:left="0" w:right="0" w:firstLine="0"/>
      <w:jc w:val="center"/>
    </w:pPr>
  </w:style>
  <w:style w:type="paragraph" w:customStyle="1" w:styleId="CM15">
    <w:name w:val="CM15"/>
    <w:basedOn w:val="a"/>
    <w:next w:val="a"/>
    <w:uiPriority w:val="99"/>
    <w:rsid w:val="00536CB9"/>
    <w:pPr>
      <w:widowControl w:val="0"/>
      <w:autoSpaceDE w:val="0"/>
      <w:autoSpaceDN w:val="0"/>
      <w:adjustRightInd w:val="0"/>
      <w:spacing w:after="323" w:line="240" w:lineRule="auto"/>
      <w:ind w:left="0" w:right="0" w:firstLine="0"/>
      <w:jc w:val="left"/>
    </w:pPr>
    <w:rPr>
      <w:szCs w:val="24"/>
      <w:lang w:eastAsia="ru-RU"/>
    </w:rPr>
  </w:style>
  <w:style w:type="paragraph" w:customStyle="1" w:styleId="Style14">
    <w:name w:val="Style14"/>
    <w:basedOn w:val="a"/>
    <w:uiPriority w:val="99"/>
    <w:rsid w:val="00536CB9"/>
    <w:pPr>
      <w:widowControl w:val="0"/>
      <w:autoSpaceDE w:val="0"/>
      <w:autoSpaceDN w:val="0"/>
      <w:adjustRightInd w:val="0"/>
      <w:spacing w:after="0" w:line="240" w:lineRule="auto"/>
      <w:ind w:left="0" w:right="0" w:firstLine="0"/>
      <w:jc w:val="left"/>
    </w:pPr>
    <w:rPr>
      <w:rFonts w:ascii="Arial Unicode MS" w:hAnsi="Calibri" w:cs="Arial Unicode MS"/>
      <w:szCs w:val="24"/>
      <w:lang w:eastAsia="ru-RU"/>
    </w:rPr>
  </w:style>
  <w:style w:type="character" w:customStyle="1" w:styleId="FontStyle51">
    <w:name w:val="Font Style51"/>
    <w:uiPriority w:val="99"/>
    <w:rsid w:val="00536CB9"/>
    <w:rPr>
      <w:rFonts w:ascii="Arial Unicode MS" w:eastAsia="Times New Roman"/>
      <w:b/>
      <w:color w:val="000000"/>
      <w:sz w:val="28"/>
    </w:rPr>
  </w:style>
  <w:style w:type="paragraph" w:customStyle="1" w:styleId="Style16">
    <w:name w:val="Style16"/>
    <w:basedOn w:val="a"/>
    <w:uiPriority w:val="99"/>
    <w:rsid w:val="00536CB9"/>
    <w:pPr>
      <w:widowControl w:val="0"/>
      <w:autoSpaceDE w:val="0"/>
      <w:autoSpaceDN w:val="0"/>
      <w:adjustRightInd w:val="0"/>
      <w:spacing w:after="0" w:line="240" w:lineRule="auto"/>
      <w:ind w:left="0" w:right="0" w:firstLine="0"/>
    </w:pPr>
    <w:rPr>
      <w:rFonts w:ascii="Arial" w:hAnsi="Arial" w:cs="Arial"/>
      <w:szCs w:val="24"/>
      <w:lang w:eastAsia="ru-RU"/>
    </w:rPr>
  </w:style>
  <w:style w:type="character" w:customStyle="1" w:styleId="FontStyle59">
    <w:name w:val="Font Style59"/>
    <w:uiPriority w:val="99"/>
    <w:rsid w:val="00536CB9"/>
    <w:rPr>
      <w:rFonts w:ascii="Arial" w:hAnsi="Arial"/>
      <w:b/>
      <w:color w:val="000000"/>
      <w:sz w:val="26"/>
    </w:rPr>
  </w:style>
  <w:style w:type="character" w:customStyle="1" w:styleId="FontStyle74">
    <w:name w:val="Font Style74"/>
    <w:rsid w:val="00536CB9"/>
    <w:rPr>
      <w:rFonts w:ascii="Arial Unicode MS" w:eastAsia="Times New Roman"/>
      <w:color w:val="000000"/>
      <w:sz w:val="18"/>
    </w:rPr>
  </w:style>
  <w:style w:type="paragraph" w:styleId="a3">
    <w:name w:val="header"/>
    <w:basedOn w:val="a"/>
    <w:link w:val="a4"/>
    <w:uiPriority w:val="99"/>
    <w:unhideWhenUsed/>
    <w:rsid w:val="00536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CB9"/>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536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CB9"/>
    <w:rPr>
      <w:rFonts w:ascii="Times New Roman" w:eastAsia="Times New Roman" w:hAnsi="Times New Roman" w:cs="Times New Roman"/>
      <w:color w:val="000000"/>
      <w:sz w:val="24"/>
      <w:lang w:val="en-US"/>
    </w:rPr>
  </w:style>
  <w:style w:type="paragraph" w:styleId="a7">
    <w:name w:val="Normal (Web)"/>
    <w:basedOn w:val="a"/>
    <w:uiPriority w:val="99"/>
    <w:semiHidden/>
    <w:unhideWhenUsed/>
    <w:rsid w:val="00536CB9"/>
    <w:pPr>
      <w:spacing w:before="100" w:beforeAutospacing="1" w:after="100" w:afterAutospacing="1" w:line="240" w:lineRule="auto"/>
      <w:ind w:left="0" w:right="0" w:firstLine="0"/>
      <w:jc w:val="left"/>
    </w:pPr>
    <w:rPr>
      <w:szCs w:val="24"/>
      <w:lang w:eastAsia="ru-RU"/>
    </w:rPr>
  </w:style>
  <w:style w:type="paragraph" w:styleId="a8">
    <w:name w:val="List Paragraph"/>
    <w:basedOn w:val="a"/>
    <w:uiPriority w:val="34"/>
    <w:qFormat/>
    <w:rsid w:val="003D53DC"/>
    <w:pPr>
      <w:ind w:left="720"/>
      <w:contextualSpacing/>
    </w:pPr>
  </w:style>
  <w:style w:type="table" w:customStyle="1" w:styleId="TableNormal">
    <w:name w:val="Table Normal"/>
    <w:uiPriority w:val="2"/>
    <w:semiHidden/>
    <w:unhideWhenUsed/>
    <w:qFormat/>
    <w:rsid w:val="004903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9"/>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151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154"/>
    <w:rPr>
      <w:rFonts w:ascii="Tahoma" w:hAnsi="Tahoma" w:cs="Tahoma"/>
      <w:sz w:val="16"/>
      <w:szCs w:val="16"/>
    </w:rPr>
  </w:style>
  <w:style w:type="table" w:customStyle="1" w:styleId="21">
    <w:name w:val="Сетка таблицы2"/>
    <w:basedOn w:val="a1"/>
    <w:next w:val="a9"/>
    <w:uiPriority w:val="39"/>
    <w:rsid w:val="00465B06"/>
    <w:pPr>
      <w:spacing w:after="0" w:line="240" w:lineRule="auto"/>
    </w:pPr>
    <w:rPr>
      <w:rFonts w:ascii="Calibri" w:hAnsi="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DD1BDA"/>
    <w:rPr>
      <w:color w:val="666666"/>
    </w:rPr>
  </w:style>
  <w:style w:type="character" w:customStyle="1" w:styleId="40">
    <w:name w:val="Заголовок 4 Знак"/>
    <w:basedOn w:val="a0"/>
    <w:link w:val="4"/>
    <w:rsid w:val="000F196F"/>
    <w:rPr>
      <w:rFonts w:eastAsia="Times New Roman"/>
      <w:b/>
      <w:bCs/>
      <w:sz w:val="28"/>
      <w:szCs w:val="28"/>
      <w:lang w:val="x-none" w:eastAsia="ru-RU"/>
    </w:rPr>
  </w:style>
  <w:style w:type="character" w:customStyle="1" w:styleId="50">
    <w:name w:val="Заголовок 5 Знак"/>
    <w:basedOn w:val="a0"/>
    <w:link w:val="5"/>
    <w:rsid w:val="000F196F"/>
    <w:rPr>
      <w:rFonts w:eastAsia="Times New Roman"/>
      <w:sz w:val="28"/>
      <w:szCs w:val="24"/>
      <w:lang w:val="x-none" w:eastAsia="ru-RU"/>
    </w:rPr>
  </w:style>
  <w:style w:type="character" w:customStyle="1" w:styleId="60">
    <w:name w:val="Заголовок 6 Знак"/>
    <w:basedOn w:val="a0"/>
    <w:link w:val="6"/>
    <w:rsid w:val="000F196F"/>
    <w:rPr>
      <w:rFonts w:eastAsia="Times New Roman"/>
      <w:b/>
      <w:bCs/>
      <w:sz w:val="28"/>
      <w:szCs w:val="24"/>
      <w:lang w:val="x-none" w:eastAsia="ru-RU"/>
    </w:rPr>
  </w:style>
  <w:style w:type="character" w:customStyle="1" w:styleId="70">
    <w:name w:val="Заголовок 7 Знак"/>
    <w:basedOn w:val="a0"/>
    <w:link w:val="7"/>
    <w:rsid w:val="000F196F"/>
    <w:rPr>
      <w:rFonts w:eastAsia="Times New Roman"/>
      <w:b/>
      <w:bCs/>
      <w:sz w:val="40"/>
      <w:szCs w:val="20"/>
      <w:lang w:val="x-none" w:eastAsia="ru-RU"/>
    </w:rPr>
  </w:style>
  <w:style w:type="character" w:customStyle="1" w:styleId="80">
    <w:name w:val="Заголовок 8 Знак"/>
    <w:basedOn w:val="a0"/>
    <w:link w:val="8"/>
    <w:rsid w:val="000F196F"/>
    <w:rPr>
      <w:rFonts w:eastAsia="Times New Roman"/>
      <w:sz w:val="28"/>
      <w:szCs w:val="20"/>
      <w:lang w:val="x-none" w:eastAsia="ru-RU"/>
    </w:rPr>
  </w:style>
  <w:style w:type="character" w:customStyle="1" w:styleId="90">
    <w:name w:val="Заголовок 9 Знак"/>
    <w:basedOn w:val="a0"/>
    <w:link w:val="9"/>
    <w:rsid w:val="000F196F"/>
    <w:rPr>
      <w:rFonts w:eastAsia="Times New Roman"/>
      <w:b/>
      <w:bCs/>
      <w:sz w:val="28"/>
      <w:szCs w:val="28"/>
      <w:lang w:val="x-none" w:eastAsia="ru-RU"/>
    </w:rPr>
  </w:style>
  <w:style w:type="numbering" w:customStyle="1" w:styleId="13">
    <w:name w:val="Нет списка1"/>
    <w:next w:val="a2"/>
    <w:uiPriority w:val="99"/>
    <w:semiHidden/>
    <w:unhideWhenUsed/>
    <w:rsid w:val="000F196F"/>
  </w:style>
  <w:style w:type="paragraph" w:styleId="ad">
    <w:name w:val="Body Text Indent"/>
    <w:basedOn w:val="a"/>
    <w:link w:val="ae"/>
    <w:semiHidden/>
    <w:rsid w:val="000F196F"/>
    <w:pPr>
      <w:spacing w:after="200" w:line="360" w:lineRule="auto"/>
      <w:ind w:left="0" w:right="0" w:firstLine="709"/>
    </w:pPr>
    <w:rPr>
      <w:rFonts w:eastAsia="Calibri"/>
      <w:sz w:val="28"/>
      <w:szCs w:val="28"/>
      <w:lang w:val="x-none" w:eastAsia="x-none"/>
    </w:rPr>
  </w:style>
  <w:style w:type="character" w:customStyle="1" w:styleId="ae">
    <w:name w:val="Основной текст с отступом Знак"/>
    <w:basedOn w:val="a0"/>
    <w:link w:val="ad"/>
    <w:semiHidden/>
    <w:rsid w:val="000F196F"/>
    <w:rPr>
      <w:rFonts w:eastAsia="Calibri"/>
      <w:sz w:val="28"/>
      <w:szCs w:val="28"/>
      <w:lang w:val="x-none" w:eastAsia="x-none"/>
    </w:rPr>
  </w:style>
  <w:style w:type="paragraph" w:styleId="22">
    <w:name w:val="Body Text Indent 2"/>
    <w:basedOn w:val="a"/>
    <w:link w:val="23"/>
    <w:semiHidden/>
    <w:rsid w:val="000F196F"/>
    <w:pPr>
      <w:spacing w:after="200" w:line="240" w:lineRule="auto"/>
      <w:ind w:left="0" w:right="0" w:firstLine="709"/>
    </w:pPr>
    <w:rPr>
      <w:rFonts w:eastAsia="Calibri"/>
      <w:sz w:val="24"/>
      <w:szCs w:val="24"/>
      <w:lang w:val="x-none" w:eastAsia="x-none"/>
    </w:rPr>
  </w:style>
  <w:style w:type="character" w:customStyle="1" w:styleId="23">
    <w:name w:val="Основной текст с отступом 2 Знак"/>
    <w:basedOn w:val="a0"/>
    <w:link w:val="22"/>
    <w:semiHidden/>
    <w:rsid w:val="000F196F"/>
    <w:rPr>
      <w:rFonts w:eastAsia="Calibri"/>
      <w:sz w:val="24"/>
      <w:szCs w:val="24"/>
      <w:lang w:val="x-none" w:eastAsia="x-none"/>
    </w:rPr>
  </w:style>
  <w:style w:type="character" w:customStyle="1" w:styleId="af">
    <w:name w:val="Основной текст Знак"/>
    <w:link w:val="af0"/>
    <w:semiHidden/>
    <w:rsid w:val="000F196F"/>
    <w:rPr>
      <w:rFonts w:eastAsia="Times New Roman"/>
      <w:b/>
      <w:bCs/>
      <w:sz w:val="36"/>
      <w:szCs w:val="24"/>
      <w:lang w:eastAsia="ru-RU"/>
    </w:rPr>
  </w:style>
  <w:style w:type="paragraph" w:styleId="af0">
    <w:name w:val="Body Text"/>
    <w:basedOn w:val="a"/>
    <w:link w:val="af"/>
    <w:semiHidden/>
    <w:rsid w:val="000F196F"/>
    <w:pPr>
      <w:spacing w:after="0" w:line="240" w:lineRule="auto"/>
      <w:ind w:left="0" w:right="0" w:firstLine="0"/>
      <w:jc w:val="center"/>
    </w:pPr>
    <w:rPr>
      <w:rFonts w:eastAsia="Times New Roman"/>
      <w:b/>
      <w:bCs/>
      <w:sz w:val="36"/>
      <w:szCs w:val="24"/>
      <w:lang w:eastAsia="ru-RU"/>
    </w:rPr>
  </w:style>
  <w:style w:type="character" w:customStyle="1" w:styleId="14">
    <w:name w:val="Основной текст Знак1"/>
    <w:basedOn w:val="a0"/>
    <w:uiPriority w:val="99"/>
    <w:semiHidden/>
    <w:rsid w:val="000F196F"/>
  </w:style>
  <w:style w:type="character" w:styleId="af1">
    <w:name w:val="page number"/>
    <w:basedOn w:val="a0"/>
    <w:semiHidden/>
    <w:rsid w:val="000F196F"/>
  </w:style>
  <w:style w:type="paragraph" w:styleId="31">
    <w:name w:val="Body Text Indent 3"/>
    <w:basedOn w:val="a"/>
    <w:link w:val="32"/>
    <w:semiHidden/>
    <w:rsid w:val="000F196F"/>
    <w:pPr>
      <w:spacing w:after="0" w:line="360" w:lineRule="auto"/>
      <w:ind w:left="0" w:right="0" w:firstLine="900"/>
      <w:jc w:val="left"/>
    </w:pPr>
    <w:rPr>
      <w:rFonts w:eastAsia="Times New Roman"/>
      <w:sz w:val="28"/>
      <w:szCs w:val="24"/>
      <w:lang w:val="x-none" w:eastAsia="ru-RU"/>
    </w:rPr>
  </w:style>
  <w:style w:type="character" w:customStyle="1" w:styleId="32">
    <w:name w:val="Основной текст с отступом 3 Знак"/>
    <w:basedOn w:val="a0"/>
    <w:link w:val="31"/>
    <w:semiHidden/>
    <w:rsid w:val="000F196F"/>
    <w:rPr>
      <w:rFonts w:eastAsia="Times New Roman"/>
      <w:sz w:val="28"/>
      <w:szCs w:val="24"/>
      <w:lang w:val="x-none" w:eastAsia="ru-RU"/>
    </w:rPr>
  </w:style>
  <w:style w:type="paragraph" w:customStyle="1" w:styleId="af2">
    <w:name w:val="абзац"/>
    <w:basedOn w:val="a"/>
    <w:rsid w:val="000F196F"/>
    <w:pPr>
      <w:spacing w:after="240" w:line="240" w:lineRule="auto"/>
      <w:ind w:left="0" w:right="0" w:firstLine="0"/>
    </w:pPr>
    <w:rPr>
      <w:rFonts w:eastAsia="Times New Roman"/>
      <w:sz w:val="24"/>
      <w:szCs w:val="24"/>
      <w:lang w:val="en-US"/>
    </w:rPr>
  </w:style>
  <w:style w:type="paragraph" w:styleId="24">
    <w:name w:val="Body Text 2"/>
    <w:basedOn w:val="a"/>
    <w:link w:val="25"/>
    <w:semiHidden/>
    <w:rsid w:val="000F196F"/>
    <w:pPr>
      <w:autoSpaceDE w:val="0"/>
      <w:autoSpaceDN w:val="0"/>
      <w:adjustRightInd w:val="0"/>
      <w:spacing w:after="0" w:line="240" w:lineRule="auto"/>
      <w:ind w:left="0" w:right="0" w:firstLine="0"/>
      <w:jc w:val="center"/>
    </w:pPr>
    <w:rPr>
      <w:rFonts w:eastAsia="Times New Roman"/>
      <w:b/>
      <w:bCs/>
      <w:sz w:val="40"/>
      <w:szCs w:val="32"/>
      <w:lang w:val="x-none" w:eastAsia="ru-RU"/>
    </w:rPr>
  </w:style>
  <w:style w:type="character" w:customStyle="1" w:styleId="25">
    <w:name w:val="Основной текст 2 Знак"/>
    <w:basedOn w:val="a0"/>
    <w:link w:val="24"/>
    <w:semiHidden/>
    <w:rsid w:val="000F196F"/>
    <w:rPr>
      <w:rFonts w:eastAsia="Times New Roman"/>
      <w:b/>
      <w:bCs/>
      <w:sz w:val="40"/>
      <w:szCs w:val="32"/>
      <w:lang w:val="x-none" w:eastAsia="ru-RU"/>
    </w:rPr>
  </w:style>
  <w:style w:type="character" w:customStyle="1" w:styleId="33">
    <w:name w:val="Основной текст 3 Знак"/>
    <w:link w:val="34"/>
    <w:semiHidden/>
    <w:rsid w:val="000F196F"/>
    <w:rPr>
      <w:rFonts w:eastAsia="Times New Roman"/>
      <w:sz w:val="28"/>
      <w:szCs w:val="20"/>
      <w:lang w:eastAsia="ru-RU"/>
    </w:rPr>
  </w:style>
  <w:style w:type="paragraph" w:styleId="34">
    <w:name w:val="Body Text 3"/>
    <w:basedOn w:val="a"/>
    <w:link w:val="33"/>
    <w:semiHidden/>
    <w:rsid w:val="000F196F"/>
    <w:pPr>
      <w:autoSpaceDE w:val="0"/>
      <w:autoSpaceDN w:val="0"/>
      <w:adjustRightInd w:val="0"/>
      <w:spacing w:after="0" w:line="360" w:lineRule="auto"/>
      <w:ind w:left="0" w:right="0" w:firstLine="0"/>
    </w:pPr>
    <w:rPr>
      <w:rFonts w:eastAsia="Times New Roman"/>
      <w:sz w:val="28"/>
      <w:szCs w:val="20"/>
      <w:lang w:eastAsia="ru-RU"/>
    </w:rPr>
  </w:style>
  <w:style w:type="character" w:customStyle="1" w:styleId="310">
    <w:name w:val="Основной текст 3 Знак1"/>
    <w:basedOn w:val="a0"/>
    <w:uiPriority w:val="99"/>
    <w:semiHidden/>
    <w:rsid w:val="000F196F"/>
    <w:rPr>
      <w:sz w:val="16"/>
      <w:szCs w:val="16"/>
    </w:rPr>
  </w:style>
  <w:style w:type="paragraph" w:customStyle="1" w:styleId="ConsNormal">
    <w:name w:val="ConsNormal"/>
    <w:rsid w:val="000F196F"/>
    <w:pPr>
      <w:widowControl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F196F"/>
    <w:pPr>
      <w:widowControl w:val="0"/>
      <w:adjustRightInd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0F196F"/>
    <w:pPr>
      <w:spacing w:after="0" w:line="240" w:lineRule="auto"/>
      <w:ind w:left="0" w:right="0" w:firstLine="0"/>
      <w:jc w:val="left"/>
    </w:pPr>
    <w:rPr>
      <w:rFonts w:eastAsia="Times New Roman"/>
      <w:sz w:val="20"/>
      <w:szCs w:val="20"/>
      <w:lang w:val="x-none" w:eastAsia="ru-RU"/>
    </w:rPr>
  </w:style>
  <w:style w:type="character" w:customStyle="1" w:styleId="af4">
    <w:name w:val="Текст сноски Знак"/>
    <w:basedOn w:val="a0"/>
    <w:link w:val="af3"/>
    <w:uiPriority w:val="99"/>
    <w:semiHidden/>
    <w:rsid w:val="000F196F"/>
    <w:rPr>
      <w:rFonts w:eastAsia="Times New Roman"/>
      <w:sz w:val="20"/>
      <w:szCs w:val="20"/>
      <w:lang w:val="x-none" w:eastAsia="ru-RU"/>
    </w:rPr>
  </w:style>
  <w:style w:type="character" w:styleId="af5">
    <w:name w:val="footnote reference"/>
    <w:uiPriority w:val="99"/>
    <w:semiHidden/>
    <w:unhideWhenUsed/>
    <w:rsid w:val="000F196F"/>
    <w:rPr>
      <w:vertAlign w:val="superscript"/>
    </w:rPr>
  </w:style>
  <w:style w:type="table" w:customStyle="1" w:styleId="35">
    <w:name w:val="Сетка таблицы3"/>
    <w:basedOn w:val="a1"/>
    <w:next w:val="a9"/>
    <w:uiPriority w:val="59"/>
    <w:rsid w:val="000F196F"/>
    <w:pPr>
      <w:spacing w:after="0" w:line="240" w:lineRule="auto"/>
    </w:pPr>
    <w:rPr>
      <w:rFonts w:ascii="Calibri" w:eastAsia="Calibri" w:hAnsi="Calibri"/>
      <w:sz w:val="20"/>
      <w:szCs w:val="20"/>
      <w:lang w:val="ru-KZ" w:eastAsia="ru-K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a0"/>
    <w:rsid w:val="000F196F"/>
  </w:style>
  <w:style w:type="character" w:customStyle="1" w:styleId="shorttext">
    <w:name w:val="short_text"/>
    <w:basedOn w:val="a0"/>
    <w:rsid w:val="000F196F"/>
  </w:style>
  <w:style w:type="character" w:styleId="af6">
    <w:name w:val="Strong"/>
    <w:uiPriority w:val="22"/>
    <w:qFormat/>
    <w:rsid w:val="000F196F"/>
    <w:rPr>
      <w:b/>
      <w:bCs/>
    </w:rPr>
  </w:style>
  <w:style w:type="paragraph" w:customStyle="1" w:styleId="FR2">
    <w:name w:val="FR2"/>
    <w:rsid w:val="000F196F"/>
    <w:pPr>
      <w:widowControl w:val="0"/>
      <w:autoSpaceDE w:val="0"/>
      <w:autoSpaceDN w:val="0"/>
      <w:adjustRightInd w:val="0"/>
      <w:spacing w:before="240" w:after="0" w:line="280" w:lineRule="auto"/>
      <w:ind w:left="3360" w:right="3200"/>
      <w:jc w:val="center"/>
    </w:pPr>
    <w:rPr>
      <w:rFonts w:eastAsia="Times New Roman"/>
      <w:sz w:val="20"/>
      <w:szCs w:val="20"/>
      <w:lang w:eastAsia="ru-RU"/>
    </w:rPr>
  </w:style>
  <w:style w:type="paragraph" w:styleId="af7">
    <w:name w:val="Subtitle"/>
    <w:basedOn w:val="a"/>
    <w:link w:val="af8"/>
    <w:qFormat/>
    <w:rsid w:val="000F196F"/>
    <w:pPr>
      <w:autoSpaceDE w:val="0"/>
      <w:autoSpaceDN w:val="0"/>
      <w:spacing w:after="0" w:line="240" w:lineRule="auto"/>
      <w:ind w:left="0" w:right="0" w:firstLine="0"/>
      <w:jc w:val="center"/>
    </w:pPr>
    <w:rPr>
      <w:rFonts w:eastAsia="Times New Roman"/>
      <w:sz w:val="40"/>
      <w:szCs w:val="40"/>
      <w:lang w:val="x-none" w:eastAsia="x-none"/>
    </w:rPr>
  </w:style>
  <w:style w:type="character" w:customStyle="1" w:styleId="af8">
    <w:name w:val="Подзаголовок Знак"/>
    <w:basedOn w:val="a0"/>
    <w:link w:val="af7"/>
    <w:rsid w:val="000F196F"/>
    <w:rPr>
      <w:rFonts w:eastAsia="Times New Roman"/>
      <w:sz w:val="40"/>
      <w:szCs w:val="40"/>
      <w:lang w:val="x-none" w:eastAsia="x-none"/>
    </w:rPr>
  </w:style>
  <w:style w:type="paragraph" w:customStyle="1" w:styleId="ConsPlusNormal">
    <w:name w:val="ConsPlusNormal"/>
    <w:uiPriority w:val="99"/>
    <w:rsid w:val="000F196F"/>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paragraph" w:styleId="af9">
    <w:name w:val="No Spacing"/>
    <w:uiPriority w:val="99"/>
    <w:qFormat/>
    <w:rsid w:val="000F196F"/>
    <w:pPr>
      <w:spacing w:after="0" w:line="360" w:lineRule="auto"/>
      <w:ind w:firstLine="567"/>
      <w:jc w:val="both"/>
    </w:pPr>
    <w:rPr>
      <w:rFonts w:ascii="Calibri" w:eastAsia="Calibri" w:hAnsi="Calibri"/>
    </w:rPr>
  </w:style>
  <w:style w:type="paragraph" w:customStyle="1" w:styleId="FR3">
    <w:name w:val="FR3"/>
    <w:rsid w:val="000F196F"/>
    <w:pPr>
      <w:widowControl w:val="0"/>
      <w:autoSpaceDE w:val="0"/>
      <w:autoSpaceDN w:val="0"/>
      <w:adjustRightInd w:val="0"/>
      <w:spacing w:after="360" w:line="540" w:lineRule="auto"/>
      <w:ind w:left="1920" w:right="1800"/>
      <w:jc w:val="center"/>
    </w:pPr>
    <w:rPr>
      <w:rFonts w:ascii="Arial" w:eastAsia="Times New Roman" w:hAnsi="Arial" w:cs="Arial"/>
      <w:sz w:val="18"/>
      <w:szCs w:val="18"/>
      <w:lang w:eastAsia="ru-RU"/>
    </w:rPr>
  </w:style>
  <w:style w:type="paragraph" w:customStyle="1" w:styleId="ConsPlusTitle">
    <w:name w:val="ConsPlusTitle"/>
    <w:rsid w:val="000F196F"/>
    <w:pPr>
      <w:widowControl w:val="0"/>
      <w:autoSpaceDE w:val="0"/>
      <w:autoSpaceDN w:val="0"/>
      <w:adjustRightInd w:val="0"/>
      <w:spacing w:after="0" w:line="240" w:lineRule="auto"/>
    </w:pPr>
    <w:rPr>
      <w:rFonts w:eastAsia="Times New Roman"/>
      <w:b/>
      <w:bCs/>
      <w:sz w:val="24"/>
      <w:szCs w:val="24"/>
      <w:lang w:eastAsia="ru-RU"/>
    </w:rPr>
  </w:style>
  <w:style w:type="paragraph" w:customStyle="1" w:styleId="ConsPlusNonformat">
    <w:name w:val="ConsPlusNonformat"/>
    <w:rsid w:val="000F19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basedOn w:val="a"/>
    <w:next w:val="a7"/>
    <w:uiPriority w:val="99"/>
    <w:rsid w:val="000F196F"/>
    <w:pPr>
      <w:spacing w:before="100" w:beforeAutospacing="1" w:after="100" w:afterAutospacing="1" w:line="240" w:lineRule="auto"/>
      <w:ind w:left="0" w:right="0" w:firstLine="0"/>
      <w:jc w:val="left"/>
    </w:pPr>
    <w:rPr>
      <w:rFonts w:ascii="Arial Unicode MS" w:eastAsia="Arial Unicode MS" w:hAnsi="Arial Unicode MS" w:cs="Arial Unicode MS"/>
      <w:sz w:val="24"/>
      <w:szCs w:val="24"/>
      <w:lang w:eastAsia="ru-RU"/>
    </w:rPr>
  </w:style>
  <w:style w:type="paragraph" w:customStyle="1" w:styleId="Style4">
    <w:name w:val="Style4"/>
    <w:basedOn w:val="a"/>
    <w:rsid w:val="000F196F"/>
    <w:pPr>
      <w:widowControl w:val="0"/>
      <w:autoSpaceDE w:val="0"/>
      <w:autoSpaceDN w:val="0"/>
      <w:adjustRightInd w:val="0"/>
      <w:spacing w:after="0" w:line="322" w:lineRule="exact"/>
      <w:ind w:left="0" w:right="0" w:firstLine="0"/>
      <w:jc w:val="center"/>
    </w:pPr>
    <w:rPr>
      <w:rFonts w:ascii="Calibri" w:eastAsia="Times New Roman" w:hAnsi="Calibri"/>
      <w:sz w:val="24"/>
      <w:szCs w:val="24"/>
      <w:lang w:eastAsia="ru-RU"/>
    </w:rPr>
  </w:style>
  <w:style w:type="character" w:customStyle="1" w:styleId="FontStyle27">
    <w:name w:val="Font Style27"/>
    <w:rsid w:val="000F196F"/>
    <w:rPr>
      <w:rFonts w:ascii="Times New Roman" w:hAnsi="Times New Roman" w:cs="Times New Roman"/>
      <w:sz w:val="26"/>
      <w:szCs w:val="26"/>
    </w:rPr>
  </w:style>
  <w:style w:type="paragraph" w:customStyle="1" w:styleId="Style5">
    <w:name w:val="Style5"/>
    <w:basedOn w:val="a"/>
    <w:rsid w:val="000F196F"/>
    <w:pPr>
      <w:widowControl w:val="0"/>
      <w:autoSpaceDE w:val="0"/>
      <w:autoSpaceDN w:val="0"/>
      <w:adjustRightInd w:val="0"/>
      <w:spacing w:after="0" w:line="322" w:lineRule="exact"/>
      <w:ind w:left="0" w:right="0" w:firstLine="0"/>
      <w:jc w:val="center"/>
    </w:pPr>
    <w:rPr>
      <w:rFonts w:ascii="Calibri" w:eastAsia="Times New Roman" w:hAnsi="Calibri"/>
      <w:sz w:val="24"/>
      <w:szCs w:val="24"/>
      <w:lang w:eastAsia="ru-RU"/>
    </w:rPr>
  </w:style>
  <w:style w:type="character" w:customStyle="1" w:styleId="FontStyle23">
    <w:name w:val="Font Style23"/>
    <w:rsid w:val="000F196F"/>
    <w:rPr>
      <w:rFonts w:ascii="Times New Roman" w:hAnsi="Times New Roman" w:cs="Times New Roman"/>
      <w:b/>
      <w:bCs/>
      <w:sz w:val="26"/>
      <w:szCs w:val="26"/>
    </w:rPr>
  </w:style>
  <w:style w:type="paragraph" w:customStyle="1" w:styleId="Default">
    <w:name w:val="Default"/>
    <w:uiPriority w:val="99"/>
    <w:rsid w:val="000F196F"/>
    <w:pPr>
      <w:autoSpaceDE w:val="0"/>
      <w:autoSpaceDN w:val="0"/>
      <w:adjustRightInd w:val="0"/>
      <w:spacing w:after="0" w:line="240" w:lineRule="auto"/>
    </w:pPr>
    <w:rPr>
      <w:rFonts w:eastAsia="Times New Roman"/>
      <w:color w:val="000000"/>
      <w:sz w:val="24"/>
      <w:szCs w:val="24"/>
      <w:lang w:eastAsia="ru-RU"/>
    </w:rPr>
  </w:style>
  <w:style w:type="character" w:customStyle="1" w:styleId="FontStyle25">
    <w:name w:val="Font Style25"/>
    <w:uiPriority w:val="99"/>
    <w:rsid w:val="000F196F"/>
    <w:rPr>
      <w:rFonts w:ascii="Times New Roman" w:hAnsi="Times New Roman" w:cs="Times New Roman"/>
      <w:sz w:val="18"/>
      <w:szCs w:val="18"/>
    </w:rPr>
  </w:style>
  <w:style w:type="paragraph" w:customStyle="1" w:styleId="Style15">
    <w:name w:val="Style15"/>
    <w:basedOn w:val="a"/>
    <w:rsid w:val="000F196F"/>
    <w:pPr>
      <w:widowControl w:val="0"/>
      <w:autoSpaceDE w:val="0"/>
      <w:autoSpaceDN w:val="0"/>
      <w:adjustRightInd w:val="0"/>
      <w:spacing w:after="0" w:line="374" w:lineRule="exact"/>
      <w:ind w:left="0" w:right="0" w:firstLine="0"/>
      <w:jc w:val="center"/>
    </w:pPr>
    <w:rPr>
      <w:rFonts w:ascii="Calibri" w:eastAsia="Times New Roman" w:hAnsi="Calibri"/>
      <w:sz w:val="24"/>
      <w:szCs w:val="24"/>
      <w:lang w:eastAsia="ru-RU"/>
    </w:rPr>
  </w:style>
  <w:style w:type="paragraph" w:customStyle="1" w:styleId="formattext">
    <w:name w:val="formattext"/>
    <w:basedOn w:val="a"/>
    <w:rsid w:val="000F196F"/>
    <w:pPr>
      <w:spacing w:before="100" w:beforeAutospacing="1" w:after="100" w:afterAutospacing="1" w:line="240" w:lineRule="auto"/>
      <w:ind w:left="0" w:right="0" w:firstLine="0"/>
      <w:jc w:val="left"/>
    </w:pPr>
    <w:rPr>
      <w:rFonts w:eastAsia="Times New Roman"/>
      <w:sz w:val="24"/>
      <w:szCs w:val="24"/>
      <w:lang w:eastAsia="ru-RU"/>
    </w:rPr>
  </w:style>
  <w:style w:type="character" w:customStyle="1" w:styleId="apple-converted-space">
    <w:name w:val="apple-converted-space"/>
    <w:basedOn w:val="a0"/>
    <w:rsid w:val="000F196F"/>
  </w:style>
  <w:style w:type="character" w:styleId="afb">
    <w:name w:val="Hyperlink"/>
    <w:uiPriority w:val="99"/>
    <w:unhideWhenUsed/>
    <w:rsid w:val="000F196F"/>
    <w:rPr>
      <w:color w:val="0000FF"/>
      <w:u w:val="single"/>
    </w:rPr>
  </w:style>
  <w:style w:type="paragraph" w:customStyle="1" w:styleId="26">
    <w:name w:val="заг 2"/>
    <w:basedOn w:val="af2"/>
    <w:rsid w:val="000F196F"/>
    <w:pPr>
      <w:widowControl w:val="0"/>
    </w:pPr>
    <w:rPr>
      <w:b/>
      <w:snapToGrid w:val="0"/>
      <w:sz w:val="28"/>
      <w:szCs w:val="20"/>
      <w:lang w:val="ru-RU" w:eastAsia="ru-RU"/>
    </w:rPr>
  </w:style>
  <w:style w:type="paragraph" w:styleId="1">
    <w:name w:val="toc 1"/>
    <w:basedOn w:val="a"/>
    <w:next w:val="a"/>
    <w:autoRedefine/>
    <w:uiPriority w:val="39"/>
    <w:semiHidden/>
    <w:rsid w:val="000F196F"/>
    <w:pPr>
      <w:numPr>
        <w:ilvl w:val="2"/>
        <w:numId w:val="37"/>
      </w:numPr>
      <w:tabs>
        <w:tab w:val="left" w:pos="1260"/>
      </w:tabs>
      <w:suppressAutoHyphens/>
      <w:spacing w:after="0" w:line="360" w:lineRule="auto"/>
      <w:ind w:right="0"/>
    </w:pPr>
    <w:rPr>
      <w:rFonts w:ascii="Arial" w:eastAsia="Times New Roman" w:hAnsi="Arial" w:cs="Arial"/>
      <w:sz w:val="20"/>
      <w:szCs w:val="20"/>
      <w:lang w:eastAsia="ru-RU"/>
    </w:rPr>
  </w:style>
  <w:style w:type="paragraph" w:customStyle="1" w:styleId="Style1">
    <w:name w:val="Style1"/>
    <w:basedOn w:val="a"/>
    <w:uiPriority w:val="99"/>
    <w:rsid w:val="000F196F"/>
    <w:pPr>
      <w:widowControl w:val="0"/>
      <w:autoSpaceDE w:val="0"/>
      <w:autoSpaceDN w:val="0"/>
      <w:adjustRightInd w:val="0"/>
      <w:spacing w:after="0" w:line="240" w:lineRule="auto"/>
      <w:ind w:left="0" w:right="0" w:firstLine="0"/>
      <w:jc w:val="left"/>
    </w:pPr>
    <w:rPr>
      <w:rFonts w:ascii="Courier New" w:eastAsia="Times New Roman" w:hAnsi="Courier New" w:cs="Courier New"/>
      <w:sz w:val="24"/>
      <w:szCs w:val="24"/>
      <w:lang w:eastAsia="ru-RU"/>
    </w:rPr>
  </w:style>
  <w:style w:type="character" w:customStyle="1" w:styleId="FontStyle11">
    <w:name w:val="Font Style11"/>
    <w:uiPriority w:val="99"/>
    <w:rsid w:val="000F196F"/>
    <w:rPr>
      <w:rFonts w:ascii="SimSun" w:eastAsia="SimSun" w:cs="SimSun"/>
      <w:b/>
      <w:bCs/>
      <w:i/>
      <w:iCs/>
      <w:sz w:val="18"/>
      <w:szCs w:val="18"/>
    </w:rPr>
  </w:style>
  <w:style w:type="paragraph" w:customStyle="1" w:styleId="Style9">
    <w:name w:val="Style9"/>
    <w:basedOn w:val="a"/>
    <w:rsid w:val="000F196F"/>
    <w:pPr>
      <w:widowControl w:val="0"/>
      <w:autoSpaceDE w:val="0"/>
      <w:autoSpaceDN w:val="0"/>
      <w:adjustRightInd w:val="0"/>
      <w:spacing w:after="0" w:line="240" w:lineRule="auto"/>
      <w:ind w:left="0" w:right="0" w:firstLine="0"/>
      <w:jc w:val="left"/>
    </w:pPr>
    <w:rPr>
      <w:rFonts w:ascii="Calibri" w:eastAsia="Times New Roman" w:hAnsi="Calibri"/>
      <w:sz w:val="24"/>
      <w:szCs w:val="24"/>
      <w:lang w:eastAsia="ru-RU"/>
    </w:rPr>
  </w:style>
  <w:style w:type="character" w:styleId="afc">
    <w:name w:val="annotation reference"/>
    <w:uiPriority w:val="99"/>
    <w:semiHidden/>
    <w:unhideWhenUsed/>
    <w:rsid w:val="000F196F"/>
    <w:rPr>
      <w:sz w:val="16"/>
      <w:szCs w:val="16"/>
    </w:rPr>
  </w:style>
  <w:style w:type="paragraph" w:styleId="afd">
    <w:name w:val="annotation text"/>
    <w:basedOn w:val="a"/>
    <w:link w:val="afe"/>
    <w:uiPriority w:val="99"/>
    <w:semiHidden/>
    <w:unhideWhenUsed/>
    <w:rsid w:val="000F196F"/>
    <w:pPr>
      <w:spacing w:after="0" w:line="240" w:lineRule="auto"/>
      <w:ind w:left="0" w:right="0" w:firstLine="0"/>
      <w:jc w:val="left"/>
    </w:pPr>
    <w:rPr>
      <w:rFonts w:eastAsia="Times New Roman"/>
      <w:sz w:val="20"/>
      <w:szCs w:val="20"/>
      <w:lang w:val="x-none" w:eastAsia="x-none"/>
    </w:rPr>
  </w:style>
  <w:style w:type="character" w:customStyle="1" w:styleId="afe">
    <w:name w:val="Текст примечания Знак"/>
    <w:basedOn w:val="a0"/>
    <w:link w:val="afd"/>
    <w:uiPriority w:val="99"/>
    <w:semiHidden/>
    <w:rsid w:val="000F196F"/>
    <w:rPr>
      <w:rFonts w:eastAsia="Times New Roman"/>
      <w:sz w:val="20"/>
      <w:szCs w:val="20"/>
      <w:lang w:val="x-none" w:eastAsia="x-none"/>
    </w:rPr>
  </w:style>
  <w:style w:type="paragraph" w:styleId="aff">
    <w:name w:val="annotation subject"/>
    <w:basedOn w:val="afd"/>
    <w:next w:val="afd"/>
    <w:link w:val="aff0"/>
    <w:uiPriority w:val="99"/>
    <w:semiHidden/>
    <w:unhideWhenUsed/>
    <w:rsid w:val="000F196F"/>
    <w:rPr>
      <w:b/>
      <w:bCs/>
    </w:rPr>
  </w:style>
  <w:style w:type="character" w:customStyle="1" w:styleId="aff0">
    <w:name w:val="Тема примечания Знак"/>
    <w:basedOn w:val="afe"/>
    <w:link w:val="aff"/>
    <w:uiPriority w:val="99"/>
    <w:semiHidden/>
    <w:rsid w:val="000F196F"/>
    <w:rPr>
      <w:rFonts w:eastAsia="Times New Roman"/>
      <w:b/>
      <w:bCs/>
      <w:sz w:val="20"/>
      <w:szCs w:val="20"/>
      <w:lang w:val="x-none" w:eastAsia="x-none"/>
    </w:rPr>
  </w:style>
  <w:style w:type="paragraph" w:styleId="aff1">
    <w:name w:val="Revision"/>
    <w:hidden/>
    <w:uiPriority w:val="99"/>
    <w:semiHidden/>
    <w:rsid w:val="000F196F"/>
    <w:pPr>
      <w:spacing w:after="0" w:line="240" w:lineRule="auto"/>
    </w:pPr>
    <w:rPr>
      <w:rFonts w:eastAsia="Times New Roman"/>
      <w:sz w:val="24"/>
      <w:szCs w:val="24"/>
      <w:lang w:eastAsia="ru-RU"/>
    </w:rPr>
  </w:style>
  <w:style w:type="paragraph" w:customStyle="1" w:styleId="Pa2">
    <w:name w:val="Pa2"/>
    <w:basedOn w:val="Default"/>
    <w:next w:val="Default"/>
    <w:uiPriority w:val="99"/>
    <w:rsid w:val="000F196F"/>
    <w:pPr>
      <w:spacing w:line="201" w:lineRule="atLeast"/>
    </w:pPr>
    <w:rPr>
      <w:rFonts w:ascii="Arial" w:eastAsia="Calibri" w:hAnsi="Arial" w:cs="Arial"/>
      <w:color w:val="auto"/>
    </w:rPr>
  </w:style>
  <w:style w:type="paragraph" w:customStyle="1" w:styleId="27">
    <w:name w:val="Титул_2"/>
    <w:basedOn w:val="a"/>
    <w:link w:val="28"/>
    <w:rsid w:val="000F196F"/>
    <w:pPr>
      <w:widowControl w:val="0"/>
      <w:autoSpaceDE w:val="0"/>
      <w:autoSpaceDN w:val="0"/>
      <w:adjustRightInd w:val="0"/>
      <w:spacing w:after="0" w:line="360" w:lineRule="auto"/>
      <w:ind w:left="0" w:right="0" w:firstLine="0"/>
      <w:jc w:val="center"/>
    </w:pPr>
    <w:rPr>
      <w:rFonts w:eastAsia="Times New Roman"/>
      <w:b/>
      <w:sz w:val="26"/>
      <w:szCs w:val="20"/>
      <w:lang w:val="x-none" w:eastAsia="x-none"/>
    </w:rPr>
  </w:style>
  <w:style w:type="character" w:customStyle="1" w:styleId="28">
    <w:name w:val="Титул_2 Знак"/>
    <w:link w:val="27"/>
    <w:rsid w:val="000F196F"/>
    <w:rPr>
      <w:rFonts w:eastAsia="Times New Roman"/>
      <w:b/>
      <w:sz w:val="26"/>
      <w:szCs w:val="20"/>
      <w:lang w:val="x-none" w:eastAsia="x-none"/>
    </w:rPr>
  </w:style>
  <w:style w:type="paragraph" w:customStyle="1" w:styleId="15">
    <w:name w:val="Титул_1"/>
    <w:basedOn w:val="a"/>
    <w:link w:val="16"/>
    <w:rsid w:val="000F196F"/>
    <w:pPr>
      <w:widowControl w:val="0"/>
      <w:autoSpaceDE w:val="0"/>
      <w:autoSpaceDN w:val="0"/>
      <w:adjustRightInd w:val="0"/>
      <w:spacing w:after="0" w:line="360" w:lineRule="auto"/>
      <w:ind w:left="0" w:right="0" w:firstLine="0"/>
      <w:jc w:val="center"/>
    </w:pPr>
    <w:rPr>
      <w:rFonts w:eastAsia="Times New Roman"/>
      <w:b/>
      <w:caps/>
      <w:sz w:val="28"/>
      <w:szCs w:val="20"/>
      <w:lang w:val="x-none" w:eastAsia="x-none"/>
    </w:rPr>
  </w:style>
  <w:style w:type="character" w:customStyle="1" w:styleId="16">
    <w:name w:val="Титул_1 Знак"/>
    <w:link w:val="15"/>
    <w:rsid w:val="000F196F"/>
    <w:rPr>
      <w:rFonts w:eastAsia="Times New Roman"/>
      <w:b/>
      <w:caps/>
      <w:sz w:val="28"/>
      <w:szCs w:val="20"/>
      <w:lang w:val="x-none" w:eastAsia="x-none"/>
    </w:rPr>
  </w:style>
  <w:style w:type="paragraph" w:customStyle="1" w:styleId="aff2">
    <w:name w:val="Наименование_англ"/>
    <w:basedOn w:val="a"/>
    <w:link w:val="aff3"/>
    <w:rsid w:val="000F196F"/>
    <w:pPr>
      <w:widowControl w:val="0"/>
      <w:autoSpaceDE w:val="0"/>
      <w:autoSpaceDN w:val="0"/>
      <w:adjustRightInd w:val="0"/>
      <w:spacing w:after="0" w:line="360" w:lineRule="auto"/>
      <w:ind w:left="0" w:right="0" w:firstLine="0"/>
      <w:jc w:val="center"/>
    </w:pPr>
    <w:rPr>
      <w:rFonts w:eastAsia="Times New Roman"/>
      <w:sz w:val="28"/>
      <w:szCs w:val="20"/>
      <w:lang w:val="en-US" w:eastAsia="x-none"/>
    </w:rPr>
  </w:style>
  <w:style w:type="character" w:customStyle="1" w:styleId="aff3">
    <w:name w:val="Наименование_англ Знак"/>
    <w:link w:val="aff2"/>
    <w:rsid w:val="000F196F"/>
    <w:rPr>
      <w:rFonts w:eastAsia="Times New Roman"/>
      <w:sz w:val="28"/>
      <w:szCs w:val="20"/>
      <w:lang w:val="en-US" w:eastAsia="x-none"/>
    </w:rPr>
  </w:style>
  <w:style w:type="paragraph" w:customStyle="1" w:styleId="29">
    <w:name w:val="Комментарий_2"/>
    <w:basedOn w:val="a"/>
    <w:link w:val="2a"/>
    <w:rsid w:val="000F196F"/>
    <w:pPr>
      <w:widowControl w:val="0"/>
      <w:autoSpaceDE w:val="0"/>
      <w:autoSpaceDN w:val="0"/>
      <w:adjustRightInd w:val="0"/>
      <w:spacing w:after="0" w:line="240" w:lineRule="auto"/>
      <w:ind w:left="1418" w:right="0" w:firstLine="0"/>
    </w:pPr>
    <w:rPr>
      <w:rFonts w:eastAsia="Times New Roman"/>
      <w:i/>
      <w:vanish/>
      <w:sz w:val="24"/>
      <w:szCs w:val="24"/>
      <w:lang w:val="en-US" w:eastAsia="x-none"/>
    </w:rPr>
  </w:style>
  <w:style w:type="character" w:customStyle="1" w:styleId="2a">
    <w:name w:val="Комментарий_2 Знак"/>
    <w:link w:val="29"/>
    <w:rsid w:val="000F196F"/>
    <w:rPr>
      <w:rFonts w:eastAsia="Times New Roman"/>
      <w:i/>
      <w:vanish/>
      <w:sz w:val="24"/>
      <w:szCs w:val="24"/>
      <w:lang w:val="en-US" w:eastAsia="x-none"/>
    </w:rPr>
  </w:style>
  <w:style w:type="table" w:customStyle="1" w:styleId="110">
    <w:name w:val="Сетка таблицы11"/>
    <w:basedOn w:val="a1"/>
    <w:next w:val="a9"/>
    <w:uiPriority w:val="59"/>
    <w:rsid w:val="000F196F"/>
    <w:pPr>
      <w:spacing w:after="0" w:line="240" w:lineRule="auto"/>
    </w:pPr>
    <w:rPr>
      <w:rFonts w:ascii="Calibri" w:eastAsia="Calibri" w:hAnsi="Calibri"/>
      <w:lang w:val="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0F196F"/>
    <w:pPr>
      <w:spacing w:after="0" w:line="240" w:lineRule="auto"/>
    </w:pPr>
    <w:rPr>
      <w:rFonts w:ascii="Calibri" w:eastAsia="Times New Roman" w:hAnsi="Calibri"/>
      <w:lang w:val="ru-KZ"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link w:val="HTML0"/>
    <w:uiPriority w:val="99"/>
    <w:semiHidden/>
    <w:rsid w:val="000F196F"/>
    <w:rPr>
      <w:rFonts w:ascii="Courier New" w:eastAsia="Times New Roman" w:hAnsi="Courier New" w:cs="Courier New"/>
    </w:rPr>
  </w:style>
  <w:style w:type="paragraph" w:styleId="HTML0">
    <w:name w:val="HTML Preformatted"/>
    <w:basedOn w:val="a"/>
    <w:link w:val="HTML"/>
    <w:uiPriority w:val="99"/>
    <w:semiHidden/>
    <w:unhideWhenUsed/>
    <w:rsid w:val="000F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rPr>
  </w:style>
  <w:style w:type="character" w:customStyle="1" w:styleId="HTML1">
    <w:name w:val="Стандартный HTML Знак1"/>
    <w:basedOn w:val="a0"/>
    <w:uiPriority w:val="99"/>
    <w:semiHidden/>
    <w:rsid w:val="000F19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6823">
      <w:bodyDiv w:val="1"/>
      <w:marLeft w:val="0"/>
      <w:marRight w:val="0"/>
      <w:marTop w:val="0"/>
      <w:marBottom w:val="0"/>
      <w:divBdr>
        <w:top w:val="none" w:sz="0" w:space="0" w:color="auto"/>
        <w:left w:val="none" w:sz="0" w:space="0" w:color="auto"/>
        <w:bottom w:val="none" w:sz="0" w:space="0" w:color="auto"/>
        <w:right w:val="none" w:sz="0" w:space="0" w:color="auto"/>
      </w:divBdr>
    </w:div>
    <w:div w:id="240873381">
      <w:bodyDiv w:val="1"/>
      <w:marLeft w:val="0"/>
      <w:marRight w:val="0"/>
      <w:marTop w:val="0"/>
      <w:marBottom w:val="0"/>
      <w:divBdr>
        <w:top w:val="none" w:sz="0" w:space="0" w:color="auto"/>
        <w:left w:val="none" w:sz="0" w:space="0" w:color="auto"/>
        <w:bottom w:val="none" w:sz="0" w:space="0" w:color="auto"/>
        <w:right w:val="none" w:sz="0" w:space="0" w:color="auto"/>
      </w:divBdr>
    </w:div>
    <w:div w:id="314647264">
      <w:bodyDiv w:val="1"/>
      <w:marLeft w:val="0"/>
      <w:marRight w:val="0"/>
      <w:marTop w:val="0"/>
      <w:marBottom w:val="0"/>
      <w:divBdr>
        <w:top w:val="none" w:sz="0" w:space="0" w:color="auto"/>
        <w:left w:val="none" w:sz="0" w:space="0" w:color="auto"/>
        <w:bottom w:val="none" w:sz="0" w:space="0" w:color="auto"/>
        <w:right w:val="none" w:sz="0" w:space="0" w:color="auto"/>
      </w:divBdr>
    </w:div>
    <w:div w:id="396830804">
      <w:bodyDiv w:val="1"/>
      <w:marLeft w:val="0"/>
      <w:marRight w:val="0"/>
      <w:marTop w:val="0"/>
      <w:marBottom w:val="0"/>
      <w:divBdr>
        <w:top w:val="none" w:sz="0" w:space="0" w:color="auto"/>
        <w:left w:val="none" w:sz="0" w:space="0" w:color="auto"/>
        <w:bottom w:val="none" w:sz="0" w:space="0" w:color="auto"/>
        <w:right w:val="none" w:sz="0" w:space="0" w:color="auto"/>
      </w:divBdr>
    </w:div>
    <w:div w:id="4752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9CF4-5F68-4EE0-9A74-334473C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8175</TotalTime>
  <Pages>52</Pages>
  <Words>13149</Words>
  <Characters>74955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dc:creator>
  <cp:keywords/>
  <dc:description/>
  <cp:lastModifiedBy>Кайликперова Самал</cp:lastModifiedBy>
  <cp:revision>145</cp:revision>
  <dcterms:created xsi:type="dcterms:W3CDTF">2023-06-06T11:56:00Z</dcterms:created>
  <dcterms:modified xsi:type="dcterms:W3CDTF">2025-08-21T06:56:00Z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4948571d4e0680cf619f0285a560f595a8ed24f2e169571ea441b45e1edb83d1</vt:lpwstr>
  </property>
</Properties>
</file>