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98B6" w14:textId="77777777" w:rsidR="00D22768" w:rsidRDefault="0000402F" w:rsidP="00D22768">
      <w:pPr>
        <w:widowControl w:val="0"/>
        <w:tabs>
          <w:tab w:val="left" w:pos="5610"/>
        </w:tabs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0402F">
        <w:rPr>
          <w:rFonts w:ascii="Times New Roman" w:hAnsi="Times New Roman" w:cs="Times New Roman"/>
          <w:b/>
          <w:sz w:val="24"/>
          <w:szCs w:val="24"/>
        </w:rPr>
        <w:t xml:space="preserve">Уведомление о </w:t>
      </w:r>
      <w:r w:rsidR="00CB0AFD">
        <w:rPr>
          <w:rFonts w:ascii="Times New Roman" w:hAnsi="Times New Roman" w:cs="Times New Roman"/>
          <w:b/>
          <w:sz w:val="24"/>
          <w:szCs w:val="24"/>
        </w:rPr>
        <w:t>завершении</w:t>
      </w:r>
      <w:r w:rsidRPr="0000402F">
        <w:rPr>
          <w:rFonts w:ascii="Times New Roman" w:hAnsi="Times New Roman" w:cs="Times New Roman"/>
          <w:b/>
          <w:sz w:val="24"/>
          <w:szCs w:val="24"/>
        </w:rPr>
        <w:t xml:space="preserve"> разработки </w:t>
      </w:r>
      <w:bookmarkStart w:id="0" w:name="_Hlk165644110"/>
      <w:r w:rsidR="00E7288D">
        <w:rPr>
          <w:rFonts w:ascii="Times New Roman" w:hAnsi="Times New Roman" w:cs="Times New Roman"/>
          <w:b/>
          <w:sz w:val="24"/>
          <w:szCs w:val="24"/>
        </w:rPr>
        <w:t>национального</w:t>
      </w:r>
      <w:r w:rsidR="00551DD7">
        <w:rPr>
          <w:rFonts w:ascii="Times New Roman" w:hAnsi="Times New Roman" w:cs="Times New Roman"/>
          <w:b/>
          <w:sz w:val="24"/>
          <w:szCs w:val="24"/>
        </w:rPr>
        <w:t xml:space="preserve"> стандарта</w:t>
      </w:r>
      <w:r w:rsidR="00551DD7" w:rsidRPr="0000402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253392">
        <w:rPr>
          <w:rFonts w:ascii="Times New Roman" w:hAnsi="Times New Roman" w:cs="Times New Roman"/>
          <w:b/>
          <w:sz w:val="24"/>
          <w:szCs w:val="24"/>
        </w:rPr>
        <w:br/>
      </w:r>
      <w:r w:rsidR="00D22768" w:rsidRPr="00A952E9">
        <w:rPr>
          <w:rFonts w:ascii="Times New Roman" w:hAnsi="Times New Roman" w:cs="Times New Roman"/>
          <w:b/>
          <w:iCs/>
          <w:sz w:val="24"/>
          <w:szCs w:val="24"/>
        </w:rPr>
        <w:t>СТ РК «Бетонные дорожные покрытия. Часть 2. Функциональные требования»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959"/>
        <w:gridCol w:w="3827"/>
        <w:gridCol w:w="4961"/>
      </w:tblGrid>
      <w:tr w:rsidR="00551DD7" w14:paraId="3FBCFA5B" w14:textId="77777777" w:rsidTr="00494336">
        <w:tc>
          <w:tcPr>
            <w:tcW w:w="959" w:type="dxa"/>
          </w:tcPr>
          <w:p w14:paraId="379AB793" w14:textId="0F2C60D5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581490F" w14:textId="657795C6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Разработчик </w:t>
            </w: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4961" w:type="dxa"/>
          </w:tcPr>
          <w:p w14:paraId="6A986A35" w14:textId="77777777" w:rsidR="00551DD7" w:rsidRPr="003113EF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  <w:p w14:paraId="742F61B2" w14:textId="7260E85B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Астана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ул.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E6527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Мәнгілік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Ел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д.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8/2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Ц «Алтын орда»</w:t>
            </w:r>
          </w:p>
          <w:p w14:paraId="58C3DFD3" w14:textId="7941D167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Эл.почта: </w:t>
            </w:r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n</w:t>
            </w:r>
            <w:r w:rsidR="005B379B" w:rsidRPr="008E371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zhakish</w:t>
            </w:r>
            <w:proofErr w:type="spellEnd"/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@ksm.kz</w:t>
            </w:r>
          </w:p>
          <w:p w14:paraId="40F630DA" w14:textId="7999CB37" w:rsidR="00551DD7" w:rsidRPr="005A5274" w:rsidRDefault="00551DD7" w:rsidP="00551DD7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Тел.:8 (7172)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551DD7" w14:paraId="046AB553" w14:textId="77777777" w:rsidTr="00494336">
        <w:tc>
          <w:tcPr>
            <w:tcW w:w="959" w:type="dxa"/>
          </w:tcPr>
          <w:p w14:paraId="4FDD42C2" w14:textId="7F04ABA7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7656F42D" w14:textId="5E785195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орган за разработку проекта</w:t>
            </w:r>
          </w:p>
        </w:tc>
        <w:tc>
          <w:tcPr>
            <w:tcW w:w="4961" w:type="dxa"/>
          </w:tcPr>
          <w:p w14:paraId="00E24B2D" w14:textId="219DCEBB" w:rsidR="00551DD7" w:rsidRPr="00C03E3C" w:rsidRDefault="00551DD7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</w:tc>
      </w:tr>
      <w:tr w:rsidR="00D22768" w14:paraId="1A7A4FC9" w14:textId="77777777" w:rsidTr="00226263">
        <w:tc>
          <w:tcPr>
            <w:tcW w:w="959" w:type="dxa"/>
          </w:tcPr>
          <w:p w14:paraId="0CBAD892" w14:textId="1D8B331C" w:rsidR="00D22768" w:rsidRPr="00917D25" w:rsidRDefault="00D22768" w:rsidP="00D2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713067A" w14:textId="79AE4624" w:rsidR="00D22768" w:rsidRPr="00917D25" w:rsidRDefault="00D22768" w:rsidP="00D22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проекта</w:t>
            </w:r>
          </w:p>
        </w:tc>
        <w:tc>
          <w:tcPr>
            <w:tcW w:w="4961" w:type="dxa"/>
            <w:vAlign w:val="bottom"/>
          </w:tcPr>
          <w:p w14:paraId="2FEC620D" w14:textId="05E93FB0" w:rsidR="00D22768" w:rsidRPr="005B379B" w:rsidRDefault="00D22768" w:rsidP="00D227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52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Бетонные дорожные покрытия. Часть 2. Функциональные требования</w:t>
            </w:r>
          </w:p>
        </w:tc>
      </w:tr>
      <w:tr w:rsidR="00D22768" w14:paraId="38863A16" w14:textId="77777777" w:rsidTr="00471F76">
        <w:tc>
          <w:tcPr>
            <w:tcW w:w="959" w:type="dxa"/>
          </w:tcPr>
          <w:p w14:paraId="61539B4C" w14:textId="4AA0C6C4" w:rsidR="00D22768" w:rsidRPr="00917D25" w:rsidRDefault="00D22768" w:rsidP="00D2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5F79A52C" w14:textId="42E2BB8E" w:rsidR="00D22768" w:rsidRPr="00917D25" w:rsidRDefault="00D22768" w:rsidP="00D227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стандартизации</w:t>
            </w:r>
          </w:p>
        </w:tc>
        <w:tc>
          <w:tcPr>
            <w:tcW w:w="4961" w:type="dxa"/>
          </w:tcPr>
          <w:p w14:paraId="58C27EC5" w14:textId="1DFF8F98" w:rsidR="00D22768" w:rsidRPr="004F271D" w:rsidRDefault="00D22768" w:rsidP="00D227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Объектом стандартизации </w:t>
            </w:r>
            <w:proofErr w:type="spellStart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явля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proofErr w:type="spellStart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497B18">
              <w:rPr>
                <w:rFonts w:ascii="Times New Roman" w:hAnsi="Times New Roman" w:cs="Times New Roman"/>
                <w:iCs/>
                <w:sz w:val="24"/>
                <w:szCs w:val="24"/>
              </w:rPr>
              <w:t>етонные</w:t>
            </w:r>
            <w:proofErr w:type="spellEnd"/>
            <w:r w:rsidRPr="00497B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дорожные покрытия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</w:tc>
      </w:tr>
      <w:tr w:rsidR="00551DD7" w14:paraId="054DE273" w14:textId="77777777" w:rsidTr="00494336">
        <w:tc>
          <w:tcPr>
            <w:tcW w:w="959" w:type="dxa"/>
          </w:tcPr>
          <w:p w14:paraId="106F34C3" w14:textId="6C5C8E31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547DD5B" w14:textId="4D98C102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4961" w:type="dxa"/>
          </w:tcPr>
          <w:p w14:paraId="0103AE99" w14:textId="5067F1C8" w:rsidR="00551DD7" w:rsidRPr="00253F08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Национальный план стандартизации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год, утвержденный приказом Председателя Комитета технического регулирования и метрологии Министерства торговли и интеграции РК от 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года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- НҚ (с учетом всех изменений)</w:t>
            </w:r>
          </w:p>
        </w:tc>
      </w:tr>
      <w:tr w:rsidR="00551DD7" w14:paraId="41373C5E" w14:textId="77777777" w:rsidTr="00494336">
        <w:tc>
          <w:tcPr>
            <w:tcW w:w="959" w:type="dxa"/>
          </w:tcPr>
          <w:p w14:paraId="17F51878" w14:textId="6831E04E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DAE5C38" w14:textId="77777777" w:rsidR="00551DD7" w:rsidRPr="00917D25" w:rsidRDefault="00551DD7" w:rsidP="00551DD7">
            <w:pPr>
              <w:pStyle w:val="Default"/>
            </w:pPr>
            <w:r w:rsidRPr="00917D25">
              <w:rPr>
                <w:b/>
                <w:bCs/>
              </w:rPr>
              <w:t xml:space="preserve">Дата начала разработки проекта </w:t>
            </w:r>
          </w:p>
          <w:p w14:paraId="2D1BD3E0" w14:textId="0514B5BA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(число/ месяц/ год)</w:t>
            </w:r>
          </w:p>
        </w:tc>
        <w:tc>
          <w:tcPr>
            <w:tcW w:w="4961" w:type="dxa"/>
          </w:tcPr>
          <w:p w14:paraId="1F9C10A5" w14:textId="7E3C5145" w:rsidR="00551DD7" w:rsidRPr="00C03E3C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DD7" w:rsidRPr="00C03E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14:paraId="7FB3612E" w14:textId="77777777" w:rsidR="004952A9" w:rsidRDefault="004952A9" w:rsidP="00551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AEC358" w14:textId="77777777" w:rsidR="00165585" w:rsidRDefault="00165585" w:rsidP="00165585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DA7536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Руководитель Департамента </w:t>
      </w:r>
    </w:p>
    <w:p w14:paraId="04CF4C19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>разработки стандартов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и фонда НТД</w:t>
      </w:r>
      <w:r w:rsidRPr="00315E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A70665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РГП «Казахстанский институт </w:t>
      </w:r>
    </w:p>
    <w:p w14:paraId="65AD03B7" w14:textId="77777777" w:rsidR="00BD600A" w:rsidRPr="00D26989" w:rsidRDefault="00BD600A" w:rsidP="00BD600A">
      <w:pPr>
        <w:pStyle w:val="ad"/>
        <w:ind w:firstLine="567"/>
        <w:jc w:val="both"/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стандартизации и </w:t>
      </w:r>
      <w:proofErr w:type="gramStart"/>
      <w:r w:rsidRPr="00315E57">
        <w:rPr>
          <w:rFonts w:ascii="Times New Roman" w:hAnsi="Times New Roman" w:cs="Times New Roman"/>
          <w:b/>
          <w:sz w:val="24"/>
          <w:szCs w:val="24"/>
        </w:rPr>
        <w:t xml:space="preserve">метрологии»   </w:t>
      </w:r>
      <w:proofErr w:type="gramEnd"/>
      <w:r w:rsidRPr="00315E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315E57">
        <w:rPr>
          <w:rFonts w:ascii="Times New Roman" w:hAnsi="Times New Roman" w:cs="Times New Roman"/>
          <w:b/>
          <w:sz w:val="24"/>
          <w:szCs w:val="24"/>
        </w:rPr>
        <w:tab/>
      </w:r>
      <w:r w:rsidRPr="00315E57">
        <w:rPr>
          <w:rFonts w:ascii="Times New Roman" w:hAnsi="Times New Roman" w:cs="Times New Roman"/>
          <w:b/>
          <w:sz w:val="24"/>
          <w:szCs w:val="24"/>
        </w:rPr>
        <w:tab/>
        <w:t xml:space="preserve">     А. </w:t>
      </w:r>
      <w:proofErr w:type="spellStart"/>
      <w:r w:rsidRPr="00315E57">
        <w:rPr>
          <w:rFonts w:ascii="Times New Roman" w:hAnsi="Times New Roman" w:cs="Times New Roman"/>
          <w:b/>
          <w:sz w:val="24"/>
          <w:szCs w:val="24"/>
        </w:rPr>
        <w:t>Сопбеков</w:t>
      </w:r>
      <w:proofErr w:type="spellEnd"/>
    </w:p>
    <w:p w14:paraId="7D69262A" w14:textId="7F6C1A24" w:rsidR="004952A9" w:rsidRPr="00535D43" w:rsidRDefault="004952A9" w:rsidP="004952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F5B12" w14:textId="51DEFFFA" w:rsidR="003113EF" w:rsidRPr="00EB308C" w:rsidRDefault="003113EF" w:rsidP="00495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13EF" w:rsidRPr="00EB308C" w:rsidSect="00E800AB">
      <w:pgSz w:w="11906" w:h="16838"/>
      <w:pgMar w:top="1418" w:right="1418" w:bottom="1418" w:left="1134" w:header="102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345BE" w14:textId="77777777" w:rsidR="00330245" w:rsidRDefault="00330245" w:rsidP="00EB308C">
      <w:pPr>
        <w:spacing w:after="0" w:line="240" w:lineRule="auto"/>
      </w:pPr>
      <w:r>
        <w:separator/>
      </w:r>
    </w:p>
  </w:endnote>
  <w:endnote w:type="continuationSeparator" w:id="0">
    <w:p w14:paraId="57EC1363" w14:textId="77777777" w:rsidR="00330245" w:rsidRDefault="00330245" w:rsidP="00EB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F3422" w14:textId="77777777" w:rsidR="00330245" w:rsidRDefault="00330245" w:rsidP="00EB308C">
      <w:pPr>
        <w:spacing w:after="0" w:line="240" w:lineRule="auto"/>
      </w:pPr>
      <w:r>
        <w:separator/>
      </w:r>
    </w:p>
  </w:footnote>
  <w:footnote w:type="continuationSeparator" w:id="0">
    <w:p w14:paraId="0E311B90" w14:textId="77777777" w:rsidR="00330245" w:rsidRDefault="00330245" w:rsidP="00EB3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946A0"/>
    <w:multiLevelType w:val="hybridMultilevel"/>
    <w:tmpl w:val="EE56F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953"/>
    <w:rsid w:val="0000402F"/>
    <w:rsid w:val="00012ED1"/>
    <w:rsid w:val="00022D3E"/>
    <w:rsid w:val="000248E9"/>
    <w:rsid w:val="00065B02"/>
    <w:rsid w:val="00070E5A"/>
    <w:rsid w:val="00075DBA"/>
    <w:rsid w:val="000D75D5"/>
    <w:rsid w:val="000F19D5"/>
    <w:rsid w:val="000F340E"/>
    <w:rsid w:val="00122E3E"/>
    <w:rsid w:val="00165585"/>
    <w:rsid w:val="001A2C8D"/>
    <w:rsid w:val="001E1F93"/>
    <w:rsid w:val="00227AA1"/>
    <w:rsid w:val="0024754E"/>
    <w:rsid w:val="00253392"/>
    <w:rsid w:val="00253F08"/>
    <w:rsid w:val="002557F5"/>
    <w:rsid w:val="002B4B91"/>
    <w:rsid w:val="002D6FE4"/>
    <w:rsid w:val="002E645E"/>
    <w:rsid w:val="003113EF"/>
    <w:rsid w:val="003239C3"/>
    <w:rsid w:val="00330245"/>
    <w:rsid w:val="003431CD"/>
    <w:rsid w:val="003826F0"/>
    <w:rsid w:val="0038276F"/>
    <w:rsid w:val="003A160D"/>
    <w:rsid w:val="003A7E2C"/>
    <w:rsid w:val="003B643C"/>
    <w:rsid w:val="003D5D8A"/>
    <w:rsid w:val="003D7595"/>
    <w:rsid w:val="003F7168"/>
    <w:rsid w:val="0041245E"/>
    <w:rsid w:val="004269B1"/>
    <w:rsid w:val="00471F76"/>
    <w:rsid w:val="00494336"/>
    <w:rsid w:val="004952A9"/>
    <w:rsid w:val="004D2806"/>
    <w:rsid w:val="004F271D"/>
    <w:rsid w:val="0050272E"/>
    <w:rsid w:val="0050424E"/>
    <w:rsid w:val="0053042D"/>
    <w:rsid w:val="00535D43"/>
    <w:rsid w:val="00536481"/>
    <w:rsid w:val="00551DD7"/>
    <w:rsid w:val="005612DE"/>
    <w:rsid w:val="0057574F"/>
    <w:rsid w:val="005A5274"/>
    <w:rsid w:val="005B23C7"/>
    <w:rsid w:val="005B379B"/>
    <w:rsid w:val="005B3E86"/>
    <w:rsid w:val="005B63B3"/>
    <w:rsid w:val="005B67CB"/>
    <w:rsid w:val="005F0182"/>
    <w:rsid w:val="00625445"/>
    <w:rsid w:val="00625AD8"/>
    <w:rsid w:val="00631BD3"/>
    <w:rsid w:val="00650A6F"/>
    <w:rsid w:val="00661511"/>
    <w:rsid w:val="006630A3"/>
    <w:rsid w:val="006901D3"/>
    <w:rsid w:val="006A2EA2"/>
    <w:rsid w:val="006A72FB"/>
    <w:rsid w:val="006B6EB9"/>
    <w:rsid w:val="006D08D0"/>
    <w:rsid w:val="007318F3"/>
    <w:rsid w:val="007511C2"/>
    <w:rsid w:val="00783D4C"/>
    <w:rsid w:val="007977E7"/>
    <w:rsid w:val="00797A52"/>
    <w:rsid w:val="007C4733"/>
    <w:rsid w:val="007D367C"/>
    <w:rsid w:val="007E2FD7"/>
    <w:rsid w:val="007F3B63"/>
    <w:rsid w:val="00845B96"/>
    <w:rsid w:val="00854953"/>
    <w:rsid w:val="00890B71"/>
    <w:rsid w:val="008956AB"/>
    <w:rsid w:val="008A14F1"/>
    <w:rsid w:val="008B6E80"/>
    <w:rsid w:val="008D7786"/>
    <w:rsid w:val="008E35E7"/>
    <w:rsid w:val="008E371C"/>
    <w:rsid w:val="008E6527"/>
    <w:rsid w:val="008F487D"/>
    <w:rsid w:val="00917D25"/>
    <w:rsid w:val="00924B49"/>
    <w:rsid w:val="00935596"/>
    <w:rsid w:val="00941E87"/>
    <w:rsid w:val="00955367"/>
    <w:rsid w:val="00960E2E"/>
    <w:rsid w:val="009747F6"/>
    <w:rsid w:val="009868DF"/>
    <w:rsid w:val="009B1D66"/>
    <w:rsid w:val="009F1CBD"/>
    <w:rsid w:val="00A47B77"/>
    <w:rsid w:val="00A72497"/>
    <w:rsid w:val="00AA326C"/>
    <w:rsid w:val="00AA57DA"/>
    <w:rsid w:val="00AE0BC3"/>
    <w:rsid w:val="00B17B7D"/>
    <w:rsid w:val="00B43B61"/>
    <w:rsid w:val="00B6192F"/>
    <w:rsid w:val="00BC2321"/>
    <w:rsid w:val="00BD3231"/>
    <w:rsid w:val="00BD600A"/>
    <w:rsid w:val="00C03E3C"/>
    <w:rsid w:val="00C3504D"/>
    <w:rsid w:val="00CB0AFD"/>
    <w:rsid w:val="00CE6E70"/>
    <w:rsid w:val="00D22768"/>
    <w:rsid w:val="00D25A50"/>
    <w:rsid w:val="00D30B68"/>
    <w:rsid w:val="00D44BC8"/>
    <w:rsid w:val="00D52F20"/>
    <w:rsid w:val="00D85E42"/>
    <w:rsid w:val="00D86E3B"/>
    <w:rsid w:val="00D87520"/>
    <w:rsid w:val="00D93021"/>
    <w:rsid w:val="00E15BF2"/>
    <w:rsid w:val="00E205F5"/>
    <w:rsid w:val="00E34CC3"/>
    <w:rsid w:val="00E7288D"/>
    <w:rsid w:val="00E800AB"/>
    <w:rsid w:val="00E805C8"/>
    <w:rsid w:val="00EB1472"/>
    <w:rsid w:val="00EB308C"/>
    <w:rsid w:val="00EE5386"/>
    <w:rsid w:val="00F01A1E"/>
    <w:rsid w:val="00F352EC"/>
    <w:rsid w:val="00F5579F"/>
    <w:rsid w:val="00F7472E"/>
    <w:rsid w:val="00F811FE"/>
    <w:rsid w:val="00FC089E"/>
    <w:rsid w:val="00F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C4F2"/>
  <w15:docId w15:val="{285E87D6-2CC9-4135-959A-38096326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308C"/>
  </w:style>
  <w:style w:type="paragraph" w:styleId="a5">
    <w:name w:val="footer"/>
    <w:basedOn w:val="a"/>
    <w:link w:val="a6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308C"/>
  </w:style>
  <w:style w:type="paragraph" w:styleId="a7">
    <w:name w:val="Balloon Text"/>
    <w:basedOn w:val="a"/>
    <w:link w:val="a8"/>
    <w:uiPriority w:val="99"/>
    <w:semiHidden/>
    <w:unhideWhenUsed/>
    <w:rsid w:val="00EB3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08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7574F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53F0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625445"/>
    <w:pPr>
      <w:ind w:left="720"/>
      <w:contextualSpacing/>
    </w:pPr>
  </w:style>
  <w:style w:type="paragraph" w:styleId="ad">
    <w:name w:val="No Spacing"/>
    <w:uiPriority w:val="1"/>
    <w:qFormat/>
    <w:rsid w:val="00165585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73">
    <w:name w:val="Font Style73"/>
    <w:basedOn w:val="a0"/>
    <w:uiPriority w:val="99"/>
    <w:rsid w:val="00253392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Iskakova</dc:creator>
  <cp:keywords/>
  <dc:description/>
  <cp:lastModifiedBy>Айдана Берик</cp:lastModifiedBy>
  <cp:revision>73</cp:revision>
  <dcterms:created xsi:type="dcterms:W3CDTF">2021-11-15T14:11:00Z</dcterms:created>
  <dcterms:modified xsi:type="dcterms:W3CDTF">2026-09-02T05:04:00Z</dcterms:modified>
</cp:coreProperties>
</file>