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2BC9" w14:textId="51F40B24" w:rsidR="0000402F" w:rsidRDefault="0000402F" w:rsidP="00497B18">
      <w:pPr>
        <w:widowControl w:val="0"/>
        <w:tabs>
          <w:tab w:val="left" w:pos="5610"/>
        </w:tabs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CC652E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00698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006987" w:rsidRPr="00006987">
        <w:rPr>
          <w:rFonts w:ascii="Times New Roman" w:hAnsi="Times New Roman" w:cs="Times New Roman"/>
          <w:b/>
          <w:iCs/>
          <w:sz w:val="24"/>
          <w:szCs w:val="24"/>
        </w:rPr>
        <w:t>СТ РК «</w:t>
      </w:r>
      <w:r w:rsidR="004B58DC" w:rsidRPr="004B58DC">
        <w:rPr>
          <w:rFonts w:ascii="Times New Roman" w:hAnsi="Times New Roman" w:cs="Times New Roman"/>
          <w:b/>
          <w:iCs/>
          <w:sz w:val="24"/>
          <w:szCs w:val="24"/>
        </w:rPr>
        <w:t>Бетонные дорожные покрытия. Часть 1. Материалы</w:t>
      </w:r>
      <w:r w:rsidR="00006987" w:rsidRPr="00006987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34FAC5E0" w14:textId="77777777" w:rsidR="00BA1ADF" w:rsidRPr="00253392" w:rsidRDefault="003113EF" w:rsidP="00BA1A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1ADF" w:rsidRPr="0025339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д. 8/2, Б</w:t>
            </w:r>
            <w:r w:rsidR="00BA1AD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Ц «Алтын орда»</w:t>
            </w:r>
          </w:p>
          <w:p w14:paraId="648E44E7" w14:textId="1385F360" w:rsid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="00006987"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6E51EFCE" w14:textId="621FC311" w:rsidR="00006987" w:rsidRPr="00006987" w:rsidRDefault="00006987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09400426" w:rsidR="00890B71" w:rsidRPr="00F31A0D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 w:rsidR="00F31A0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B45805" w14:paraId="1A7A4FC9" w14:textId="77777777" w:rsidTr="00786CFC">
        <w:tc>
          <w:tcPr>
            <w:tcW w:w="959" w:type="dxa"/>
          </w:tcPr>
          <w:p w14:paraId="0CBAD892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31504A27" w:rsidR="00B45805" w:rsidRPr="00497B18" w:rsidRDefault="00497B18" w:rsidP="00B458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Бетонные дорожные покрытия. Часть 1. Материалы</w:t>
            </w:r>
          </w:p>
        </w:tc>
      </w:tr>
      <w:tr w:rsidR="00B45805" w14:paraId="38863A16" w14:textId="77777777" w:rsidTr="00471F76">
        <w:tc>
          <w:tcPr>
            <w:tcW w:w="959" w:type="dxa"/>
          </w:tcPr>
          <w:p w14:paraId="61539B4C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5AF3AED3" w:rsidR="00B45805" w:rsidRPr="00497B18" w:rsidRDefault="00B45805" w:rsidP="00B458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Объектом стандартизации 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proofErr w:type="spellEnd"/>
            <w:r w:rsidR="00497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B18" w:rsidRPr="00497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497B18" w:rsidRPr="00497B18">
              <w:rPr>
                <w:rFonts w:ascii="Times New Roman" w:hAnsi="Times New Roman" w:cs="Times New Roman"/>
                <w:iCs/>
                <w:sz w:val="24"/>
                <w:szCs w:val="24"/>
              </w:rPr>
              <w:t>етонные</w:t>
            </w:r>
            <w:proofErr w:type="spellEnd"/>
            <w:r w:rsidR="00497B18" w:rsidRPr="00497B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дорожные покрытия</w:t>
            </w:r>
            <w:r w:rsidR="00497B1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6738A442" w:rsidR="00EB308C" w:rsidRPr="00AD6755" w:rsidRDefault="00D37305" w:rsidP="00B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 w:rsidR="00006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года № 4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- НҚ (с учетом всех изменений)</w:t>
            </w:r>
            <w:r w:rsidR="00C226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255627AC" w:rsidR="00EB308C" w:rsidRPr="00C03E3C" w:rsidRDefault="00497B1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r w:rsidR="007E1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3CE2B279" w:rsidR="00EB308C" w:rsidRPr="00F5579F" w:rsidRDefault="00497B18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97B1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42 по стандартизации «Автомобильные дороги» на базе АО «КазДорНИИ»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10607B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10607B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0607B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3CCE1FD4" w:rsidR="00EB308C" w:rsidRPr="00783D4C" w:rsidRDefault="00497B1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  <w:r w:rsidR="00563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21EB10E6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>разработки стандартов</w:t>
      </w:r>
      <w:r w:rsidR="00497B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фонда НТД</w:t>
      </w:r>
      <w:r w:rsidRPr="00315E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77777777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метрологии»   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8C1D" w14:textId="77777777" w:rsidR="003D41DD" w:rsidRDefault="003D41DD" w:rsidP="00EB308C">
      <w:pPr>
        <w:spacing w:after="0" w:line="240" w:lineRule="auto"/>
      </w:pPr>
      <w:r>
        <w:separator/>
      </w:r>
    </w:p>
  </w:endnote>
  <w:endnote w:type="continuationSeparator" w:id="0">
    <w:p w14:paraId="6856E1FE" w14:textId="77777777" w:rsidR="003D41DD" w:rsidRDefault="003D41DD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3EB8" w14:textId="77777777" w:rsidR="003D41DD" w:rsidRDefault="003D41DD" w:rsidP="00EB308C">
      <w:pPr>
        <w:spacing w:after="0" w:line="240" w:lineRule="auto"/>
      </w:pPr>
      <w:r>
        <w:separator/>
      </w:r>
    </w:p>
  </w:footnote>
  <w:footnote w:type="continuationSeparator" w:id="0">
    <w:p w14:paraId="45138686" w14:textId="77777777" w:rsidR="003D41DD" w:rsidRDefault="003D41DD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06987"/>
    <w:rsid w:val="00012ED1"/>
    <w:rsid w:val="00022D3E"/>
    <w:rsid w:val="000248E9"/>
    <w:rsid w:val="00065B02"/>
    <w:rsid w:val="00070E5A"/>
    <w:rsid w:val="00075DBA"/>
    <w:rsid w:val="0009195D"/>
    <w:rsid w:val="000F19D5"/>
    <w:rsid w:val="000F340E"/>
    <w:rsid w:val="0010607B"/>
    <w:rsid w:val="00125B09"/>
    <w:rsid w:val="00172EB3"/>
    <w:rsid w:val="001A2C8D"/>
    <w:rsid w:val="001E1F93"/>
    <w:rsid w:val="0024754E"/>
    <w:rsid w:val="00253F08"/>
    <w:rsid w:val="00263D5E"/>
    <w:rsid w:val="002B4B91"/>
    <w:rsid w:val="002D6FE4"/>
    <w:rsid w:val="002E645E"/>
    <w:rsid w:val="002F4301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41DD"/>
    <w:rsid w:val="003D5D8A"/>
    <w:rsid w:val="003D7595"/>
    <w:rsid w:val="0041245E"/>
    <w:rsid w:val="004269B1"/>
    <w:rsid w:val="00471F76"/>
    <w:rsid w:val="00494336"/>
    <w:rsid w:val="004952A9"/>
    <w:rsid w:val="00497B18"/>
    <w:rsid w:val="004B58DC"/>
    <w:rsid w:val="004D2806"/>
    <w:rsid w:val="004F1C52"/>
    <w:rsid w:val="004F271D"/>
    <w:rsid w:val="0050272E"/>
    <w:rsid w:val="0050424E"/>
    <w:rsid w:val="0053042D"/>
    <w:rsid w:val="00535D43"/>
    <w:rsid w:val="00550B7F"/>
    <w:rsid w:val="00563EFB"/>
    <w:rsid w:val="0057574F"/>
    <w:rsid w:val="005A5274"/>
    <w:rsid w:val="005B23C7"/>
    <w:rsid w:val="005B3E86"/>
    <w:rsid w:val="005B63B3"/>
    <w:rsid w:val="005B67CB"/>
    <w:rsid w:val="005C342B"/>
    <w:rsid w:val="005F0182"/>
    <w:rsid w:val="00625445"/>
    <w:rsid w:val="00625AD8"/>
    <w:rsid w:val="00631BD3"/>
    <w:rsid w:val="00650A6F"/>
    <w:rsid w:val="0065118C"/>
    <w:rsid w:val="006630A3"/>
    <w:rsid w:val="006901D3"/>
    <w:rsid w:val="006A2EA2"/>
    <w:rsid w:val="006B6EB9"/>
    <w:rsid w:val="006C4606"/>
    <w:rsid w:val="006D08D0"/>
    <w:rsid w:val="007318F3"/>
    <w:rsid w:val="007619EA"/>
    <w:rsid w:val="00783D4C"/>
    <w:rsid w:val="007977E7"/>
    <w:rsid w:val="007C4733"/>
    <w:rsid w:val="007D367C"/>
    <w:rsid w:val="007E15ED"/>
    <w:rsid w:val="007E2FD7"/>
    <w:rsid w:val="007F3B63"/>
    <w:rsid w:val="00822B2E"/>
    <w:rsid w:val="00854953"/>
    <w:rsid w:val="00890B71"/>
    <w:rsid w:val="008956AB"/>
    <w:rsid w:val="008A07C1"/>
    <w:rsid w:val="008A14F1"/>
    <w:rsid w:val="008B6E80"/>
    <w:rsid w:val="008D7786"/>
    <w:rsid w:val="008E6527"/>
    <w:rsid w:val="00917D25"/>
    <w:rsid w:val="00924B49"/>
    <w:rsid w:val="00935596"/>
    <w:rsid w:val="00941E87"/>
    <w:rsid w:val="00945F67"/>
    <w:rsid w:val="00960E2E"/>
    <w:rsid w:val="009747F6"/>
    <w:rsid w:val="009868DF"/>
    <w:rsid w:val="009B1D66"/>
    <w:rsid w:val="009F1CBD"/>
    <w:rsid w:val="00A21E9F"/>
    <w:rsid w:val="00A47B77"/>
    <w:rsid w:val="00A85FA5"/>
    <w:rsid w:val="00AA5DED"/>
    <w:rsid w:val="00AD6755"/>
    <w:rsid w:val="00AE0BC3"/>
    <w:rsid w:val="00B13642"/>
    <w:rsid w:val="00B17B7D"/>
    <w:rsid w:val="00B45805"/>
    <w:rsid w:val="00BA1ADF"/>
    <w:rsid w:val="00BC2321"/>
    <w:rsid w:val="00BD3231"/>
    <w:rsid w:val="00C03E3C"/>
    <w:rsid w:val="00C2266E"/>
    <w:rsid w:val="00C3504D"/>
    <w:rsid w:val="00C91BA3"/>
    <w:rsid w:val="00CC652E"/>
    <w:rsid w:val="00CE6E70"/>
    <w:rsid w:val="00CF4DB6"/>
    <w:rsid w:val="00D25A50"/>
    <w:rsid w:val="00D30B68"/>
    <w:rsid w:val="00D37305"/>
    <w:rsid w:val="00D44BC8"/>
    <w:rsid w:val="00D50BF8"/>
    <w:rsid w:val="00D52F20"/>
    <w:rsid w:val="00D65B7E"/>
    <w:rsid w:val="00D85E42"/>
    <w:rsid w:val="00D87520"/>
    <w:rsid w:val="00D93021"/>
    <w:rsid w:val="00DC7149"/>
    <w:rsid w:val="00DE0DAE"/>
    <w:rsid w:val="00E15BF2"/>
    <w:rsid w:val="00E34CC3"/>
    <w:rsid w:val="00E805C8"/>
    <w:rsid w:val="00E9323E"/>
    <w:rsid w:val="00EB1472"/>
    <w:rsid w:val="00EB308C"/>
    <w:rsid w:val="00EE5386"/>
    <w:rsid w:val="00F01A1E"/>
    <w:rsid w:val="00F31A0D"/>
    <w:rsid w:val="00F352EC"/>
    <w:rsid w:val="00F508AE"/>
    <w:rsid w:val="00F5579F"/>
    <w:rsid w:val="00F7472E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006987"/>
    <w:rPr>
      <w:color w:val="605E5C"/>
      <w:shd w:val="clear" w:color="auto" w:fill="E1DFDD"/>
    </w:rPr>
  </w:style>
  <w:style w:type="character" w:customStyle="1" w:styleId="FontStyle73">
    <w:name w:val="Font Style73"/>
    <w:basedOn w:val="a0"/>
    <w:uiPriority w:val="99"/>
    <w:rsid w:val="00563EFB"/>
    <w:rPr>
      <w:rFonts w:ascii="Arial Unicode MS" w:eastAsia="Arial Unicode MS" w:cs="Arial Unicode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73</cp:revision>
  <dcterms:created xsi:type="dcterms:W3CDTF">2021-11-15T14:11:00Z</dcterms:created>
  <dcterms:modified xsi:type="dcterms:W3CDTF">2026-02-12T11:54:00Z</dcterms:modified>
</cp:coreProperties>
</file>