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B8534" w14:textId="5909221F" w:rsidR="00D2437E" w:rsidRPr="005B4C8B" w:rsidRDefault="002A455B" w:rsidP="00D2437E">
      <w:pPr>
        <w:pStyle w:val="a5"/>
        <w:jc w:val="center"/>
        <w:rPr>
          <w:b/>
          <w:sz w:val="24"/>
          <w:szCs w:val="24"/>
        </w:rPr>
      </w:pPr>
      <w:r w:rsidRPr="005B4C8B">
        <w:rPr>
          <w:b/>
          <w:sz w:val="24"/>
          <w:szCs w:val="24"/>
        </w:rPr>
        <w:t xml:space="preserve">Сводка отзывов к </w:t>
      </w:r>
      <w:r w:rsidR="00C845D6" w:rsidRPr="005B4C8B">
        <w:rPr>
          <w:b/>
          <w:sz w:val="24"/>
          <w:szCs w:val="24"/>
        </w:rPr>
        <w:t>проект</w:t>
      </w:r>
      <w:r w:rsidR="00FE019D" w:rsidRPr="005B4C8B">
        <w:rPr>
          <w:b/>
          <w:sz w:val="24"/>
          <w:szCs w:val="24"/>
        </w:rPr>
        <w:t>у</w:t>
      </w:r>
    </w:p>
    <w:p w14:paraId="69274F66" w14:textId="74E68998" w:rsidR="0020030F" w:rsidRPr="005B4C8B" w:rsidRDefault="0020030F" w:rsidP="00D2437E">
      <w:pPr>
        <w:pStyle w:val="a5"/>
        <w:jc w:val="center"/>
        <w:rPr>
          <w:b/>
          <w:sz w:val="24"/>
          <w:szCs w:val="24"/>
        </w:rPr>
      </w:pPr>
      <w:r w:rsidRPr="005B4C8B">
        <w:rPr>
          <w:b/>
          <w:sz w:val="24"/>
          <w:szCs w:val="24"/>
        </w:rPr>
        <w:t>СТ РК «Качество воздуха. Выбросы стационарных источников. Демонстрация эквивалентности альтернативного</w:t>
      </w:r>
      <w:r w:rsidR="00D2437E" w:rsidRPr="005B4C8B">
        <w:rPr>
          <w:b/>
          <w:sz w:val="24"/>
          <w:szCs w:val="24"/>
        </w:rPr>
        <w:t xml:space="preserve"> метода со стандартным методом»</w:t>
      </w:r>
    </w:p>
    <w:p w14:paraId="7298D982" w14:textId="77777777" w:rsidR="00D2437E" w:rsidRPr="005B4C8B" w:rsidRDefault="00D2437E" w:rsidP="00D2437E">
      <w:pPr>
        <w:pStyle w:val="a5"/>
        <w:jc w:val="center"/>
        <w:rPr>
          <w:b/>
          <w:sz w:val="24"/>
          <w:szCs w:val="24"/>
        </w:rPr>
      </w:pPr>
    </w:p>
    <w:tbl>
      <w:tblPr>
        <w:tblStyle w:val="a3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7087"/>
        <w:gridCol w:w="4678"/>
      </w:tblGrid>
      <w:tr w:rsidR="00C845D6" w:rsidRPr="005B4C8B" w14:paraId="4D2AB202" w14:textId="77777777" w:rsidTr="00AC4ED0">
        <w:trPr>
          <w:jc w:val="center"/>
        </w:trPr>
        <w:tc>
          <w:tcPr>
            <w:tcW w:w="568" w:type="dxa"/>
            <w:vAlign w:val="center"/>
          </w:tcPr>
          <w:p w14:paraId="5199B666" w14:textId="77777777" w:rsidR="00916E01" w:rsidRPr="005B4C8B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0F737AE" w14:textId="77777777" w:rsidR="00C845D6" w:rsidRPr="005B4C8B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center"/>
          </w:tcPr>
          <w:p w14:paraId="771FD2C4" w14:textId="77777777" w:rsidR="00C845D6" w:rsidRPr="005B4C8B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F74061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087" w:type="dxa"/>
            <w:vAlign w:val="center"/>
          </w:tcPr>
          <w:p w14:paraId="1AE5B120" w14:textId="77777777" w:rsidR="00C845D6" w:rsidRPr="005B4C8B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678" w:type="dxa"/>
            <w:vAlign w:val="center"/>
          </w:tcPr>
          <w:p w14:paraId="78C8DF47" w14:textId="77777777" w:rsidR="00C845D6" w:rsidRPr="005B4C8B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D2437E" w:rsidRPr="005B4C8B" w14:paraId="3343B6EB" w14:textId="77777777" w:rsidTr="00AC4ED0">
        <w:trPr>
          <w:jc w:val="center"/>
        </w:trPr>
        <w:tc>
          <w:tcPr>
            <w:tcW w:w="568" w:type="dxa"/>
            <w:vAlign w:val="center"/>
          </w:tcPr>
          <w:p w14:paraId="511C2D88" w14:textId="47CD119D" w:rsidR="00D2437E" w:rsidRPr="005B4C8B" w:rsidRDefault="00D2437E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410B9F56" w14:textId="21298F60" w:rsidR="00D2437E" w:rsidRPr="005B4C8B" w:rsidRDefault="00D2437E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vAlign w:val="center"/>
          </w:tcPr>
          <w:p w14:paraId="75EC736A" w14:textId="526E1976" w:rsidR="00D2437E" w:rsidRPr="005B4C8B" w:rsidRDefault="00D2437E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14:paraId="0B14AD29" w14:textId="64D3978F" w:rsidR="00D2437E" w:rsidRPr="005B4C8B" w:rsidRDefault="00D2437E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2437E" w:rsidRPr="005B4C8B" w14:paraId="6E354F12" w14:textId="77777777" w:rsidTr="00D2437E">
        <w:trPr>
          <w:jc w:val="center"/>
        </w:trPr>
        <w:tc>
          <w:tcPr>
            <w:tcW w:w="14885" w:type="dxa"/>
            <w:gridSpan w:val="4"/>
            <w:shd w:val="clear" w:color="auto" w:fill="A6A6A6" w:themeFill="background1" w:themeFillShade="A6"/>
            <w:vAlign w:val="center"/>
          </w:tcPr>
          <w:p w14:paraId="555D0FD5" w14:textId="05CAF126" w:rsidR="00D2437E" w:rsidRPr="005B4C8B" w:rsidRDefault="00D2437E" w:rsidP="00D2437E">
            <w:pPr>
              <w:pStyle w:val="a7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/>
                <w:b/>
                <w:sz w:val="24"/>
                <w:szCs w:val="24"/>
              </w:rPr>
              <w:t>Государственные органы</w:t>
            </w:r>
          </w:p>
        </w:tc>
      </w:tr>
      <w:tr w:rsidR="00622907" w:rsidRPr="005B4C8B" w14:paraId="30513A62" w14:textId="77777777" w:rsidTr="00D2437E">
        <w:trPr>
          <w:jc w:val="center"/>
        </w:trPr>
        <w:tc>
          <w:tcPr>
            <w:tcW w:w="14885" w:type="dxa"/>
            <w:gridSpan w:val="4"/>
            <w:vAlign w:val="center"/>
          </w:tcPr>
          <w:p w14:paraId="16B6B452" w14:textId="132CC16A" w:rsidR="00622907" w:rsidRPr="005B4C8B" w:rsidRDefault="00622907" w:rsidP="0062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583B2E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экологического регулирования и контроля</w:t>
            </w:r>
            <w:r w:rsidR="00583B2E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3B2E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</w:t>
            </w:r>
            <w:bookmarkStart w:id="0" w:name="_GoBack"/>
            <w:bookmarkEnd w:id="0"/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экологии, геологии и природных ресурсов РК </w:t>
            </w:r>
          </w:p>
          <w:p w14:paraId="6346DB20" w14:textId="7A305D37" w:rsidR="00622907" w:rsidRPr="005B4C8B" w:rsidRDefault="00622907" w:rsidP="0062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№28-06-28/3827 от 16.05.2022 г</w:t>
            </w:r>
          </w:p>
        </w:tc>
      </w:tr>
      <w:tr w:rsidR="00622907" w:rsidRPr="005B4C8B" w14:paraId="07F9ADAC" w14:textId="77777777" w:rsidTr="00AC4ED0">
        <w:trPr>
          <w:jc w:val="center"/>
        </w:trPr>
        <w:tc>
          <w:tcPr>
            <w:tcW w:w="568" w:type="dxa"/>
            <w:vAlign w:val="center"/>
          </w:tcPr>
          <w:p w14:paraId="4D5C1BBA" w14:textId="5330EE21" w:rsidR="00622907" w:rsidRPr="005B4C8B" w:rsidRDefault="00622907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61A08E54" w14:textId="77777777" w:rsidR="00622907" w:rsidRPr="005B4C8B" w:rsidRDefault="00622907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7810B99" w14:textId="23805598" w:rsidR="00622907" w:rsidRPr="005B4C8B" w:rsidRDefault="00622907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5CA6D9AD" w14:textId="77777777" w:rsidR="00622907" w:rsidRPr="005B4C8B" w:rsidRDefault="00622907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6D" w:rsidRPr="005B4C8B" w14:paraId="04059853" w14:textId="77777777" w:rsidTr="00AC4ED0">
        <w:trPr>
          <w:jc w:val="center"/>
        </w:trPr>
        <w:tc>
          <w:tcPr>
            <w:tcW w:w="14885" w:type="dxa"/>
            <w:gridSpan w:val="4"/>
            <w:vAlign w:val="center"/>
          </w:tcPr>
          <w:p w14:paraId="4F6125F5" w14:textId="5E313BA0" w:rsidR="0080134F" w:rsidRPr="005B4C8B" w:rsidRDefault="003A7486" w:rsidP="00622907">
            <w:pPr>
              <w:pStyle w:val="a7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/>
                <w:b/>
                <w:sz w:val="24"/>
                <w:szCs w:val="24"/>
              </w:rPr>
              <w:t>ГУ</w:t>
            </w:r>
            <w:r w:rsidR="0080134F" w:rsidRPr="005B4C8B">
              <w:rPr>
                <w:rFonts w:ascii="Times New Roman" w:hAnsi="Times New Roman"/>
                <w:b/>
                <w:sz w:val="24"/>
                <w:szCs w:val="24"/>
              </w:rPr>
              <w:t xml:space="preserve"> «Управление природных ресурсов и регулирования природопользования </w:t>
            </w:r>
            <w:r w:rsidR="00167339" w:rsidRPr="005B4C8B">
              <w:rPr>
                <w:rFonts w:ascii="Times New Roman" w:hAnsi="Times New Roman"/>
                <w:b/>
                <w:sz w:val="24"/>
                <w:szCs w:val="24"/>
              </w:rPr>
              <w:t>Кызылординской области</w:t>
            </w:r>
            <w:r w:rsidR="0080134F" w:rsidRPr="005B4C8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4F517BC2" w14:textId="1EA36610" w:rsidR="00D6636D" w:rsidRPr="005B4C8B" w:rsidRDefault="0080134F" w:rsidP="00D6636D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C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 w:rsidR="00167339" w:rsidRPr="005B4C8B">
              <w:rPr>
                <w:rFonts w:ascii="Times New Roman" w:hAnsi="Times New Roman"/>
                <w:b/>
                <w:bCs/>
                <w:sz w:val="24"/>
                <w:szCs w:val="24"/>
              </w:rPr>
              <w:t>07-10/1234</w:t>
            </w:r>
            <w:r w:rsidRPr="005B4C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 </w:t>
            </w:r>
            <w:r w:rsidR="00167339" w:rsidRPr="005B4C8B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 w:rsidRPr="005B4C8B">
              <w:rPr>
                <w:rFonts w:ascii="Times New Roman" w:hAnsi="Times New Roman"/>
                <w:b/>
                <w:bCs/>
                <w:sz w:val="24"/>
                <w:szCs w:val="24"/>
              </w:rPr>
              <w:t>.04.2022</w:t>
            </w:r>
          </w:p>
        </w:tc>
      </w:tr>
      <w:tr w:rsidR="008D3573" w:rsidRPr="005B4C8B" w14:paraId="06AFC6BD" w14:textId="77777777" w:rsidTr="00AC4ED0">
        <w:trPr>
          <w:jc w:val="center"/>
        </w:trPr>
        <w:tc>
          <w:tcPr>
            <w:tcW w:w="568" w:type="dxa"/>
            <w:vAlign w:val="center"/>
          </w:tcPr>
          <w:p w14:paraId="65B14945" w14:textId="5948A3E5" w:rsidR="008D3573" w:rsidRPr="005B4C8B" w:rsidRDefault="0062290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D3573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5D54C0D8" w14:textId="77777777" w:rsidR="008D3573" w:rsidRPr="005B4C8B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7770413" w14:textId="77777777" w:rsidR="008D3573" w:rsidRPr="005B4C8B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4BE40C11" w14:textId="77777777" w:rsidR="008D3573" w:rsidRPr="005B4C8B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907" w:rsidRPr="005B4C8B" w14:paraId="178D120A" w14:textId="77777777" w:rsidTr="00D2437E">
        <w:trPr>
          <w:jc w:val="center"/>
        </w:trPr>
        <w:tc>
          <w:tcPr>
            <w:tcW w:w="14885" w:type="dxa"/>
            <w:gridSpan w:val="4"/>
            <w:vAlign w:val="center"/>
          </w:tcPr>
          <w:p w14:paraId="0FFC7C7C" w14:textId="4FCEBD18" w:rsidR="00622907" w:rsidRPr="005B4C8B" w:rsidRDefault="00622907" w:rsidP="00622907">
            <w:pPr>
              <w:pStyle w:val="a7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/>
                <w:b/>
                <w:sz w:val="24"/>
                <w:szCs w:val="24"/>
              </w:rPr>
              <w:t>ГУ «Управление природных ресурсов и регулирования природопользования Западно-Казахстанской области»</w:t>
            </w:r>
          </w:p>
          <w:p w14:paraId="4C8EA642" w14:textId="64406B4D" w:rsidR="00622907" w:rsidRPr="005B4C8B" w:rsidRDefault="00622907" w:rsidP="0062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4-3/3862 от 25.04.2022</w:t>
            </w:r>
          </w:p>
        </w:tc>
      </w:tr>
      <w:tr w:rsidR="00622907" w:rsidRPr="005B4C8B" w14:paraId="6FA472DA" w14:textId="77777777" w:rsidTr="00AC4ED0">
        <w:trPr>
          <w:jc w:val="center"/>
        </w:trPr>
        <w:tc>
          <w:tcPr>
            <w:tcW w:w="568" w:type="dxa"/>
            <w:vAlign w:val="center"/>
          </w:tcPr>
          <w:p w14:paraId="4F256107" w14:textId="413DEEBE" w:rsidR="00622907" w:rsidRPr="005B4C8B" w:rsidRDefault="0062290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14:paraId="68083776" w14:textId="77777777" w:rsidR="00622907" w:rsidRPr="005B4C8B" w:rsidRDefault="0062290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E44959E" w14:textId="24DDB567" w:rsidR="00622907" w:rsidRPr="005B4C8B" w:rsidRDefault="00622907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482C8984" w14:textId="77777777" w:rsidR="00622907" w:rsidRPr="005B4C8B" w:rsidRDefault="0062290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907" w:rsidRPr="005B4C8B" w14:paraId="605C9ABD" w14:textId="77777777" w:rsidTr="00D2437E">
        <w:trPr>
          <w:jc w:val="center"/>
        </w:trPr>
        <w:tc>
          <w:tcPr>
            <w:tcW w:w="14885" w:type="dxa"/>
            <w:gridSpan w:val="4"/>
            <w:vAlign w:val="center"/>
          </w:tcPr>
          <w:p w14:paraId="6312A74C" w14:textId="1CDAE7AF" w:rsidR="00622907" w:rsidRPr="005B4C8B" w:rsidRDefault="00622907" w:rsidP="0062290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/>
                <w:b/>
                <w:sz w:val="24"/>
                <w:szCs w:val="24"/>
              </w:rPr>
              <w:t>4. ГУ «Управление природных ресурсов и регулирования природопользования Атырауской области»</w:t>
            </w:r>
          </w:p>
          <w:p w14:paraId="7634BDA7" w14:textId="6A02E6FA" w:rsidR="00622907" w:rsidRPr="005B4C8B" w:rsidRDefault="00622907" w:rsidP="0062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257332"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06-01-05-07-8/79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от 26.04.2022</w:t>
            </w:r>
          </w:p>
        </w:tc>
      </w:tr>
      <w:tr w:rsidR="00622907" w:rsidRPr="005B4C8B" w14:paraId="3E0BC68E" w14:textId="77777777" w:rsidTr="00AC4ED0">
        <w:trPr>
          <w:jc w:val="center"/>
        </w:trPr>
        <w:tc>
          <w:tcPr>
            <w:tcW w:w="568" w:type="dxa"/>
            <w:vAlign w:val="center"/>
          </w:tcPr>
          <w:p w14:paraId="0F4465E3" w14:textId="5DEF4008" w:rsidR="00622907" w:rsidRPr="005B4C8B" w:rsidRDefault="0062290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14:paraId="4E055F6D" w14:textId="77777777" w:rsidR="00622907" w:rsidRPr="005B4C8B" w:rsidRDefault="0062290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F2AA7A6" w14:textId="793010A0" w:rsidR="00622907" w:rsidRPr="005B4C8B" w:rsidRDefault="00622907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626E56FB" w14:textId="77777777" w:rsidR="00622907" w:rsidRPr="005B4C8B" w:rsidRDefault="0062290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907" w:rsidRPr="005B4C8B" w14:paraId="28A5990C" w14:textId="77777777" w:rsidTr="00D2437E">
        <w:trPr>
          <w:jc w:val="center"/>
        </w:trPr>
        <w:tc>
          <w:tcPr>
            <w:tcW w:w="14885" w:type="dxa"/>
            <w:gridSpan w:val="4"/>
            <w:vAlign w:val="center"/>
          </w:tcPr>
          <w:p w14:paraId="4D4BD7ED" w14:textId="69298DA1" w:rsidR="00622907" w:rsidRPr="005B4C8B" w:rsidRDefault="00622907" w:rsidP="0062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5. ГУ «Управление природных ресурсов и регулирования и природопользования Алматинской области»</w:t>
            </w:r>
          </w:p>
          <w:p w14:paraId="1E8D2A89" w14:textId="71A78226" w:rsidR="00622907" w:rsidRPr="005B4C8B" w:rsidRDefault="00622907" w:rsidP="0062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№25-06-16/5507 от 05.05.2022</w:t>
            </w:r>
          </w:p>
        </w:tc>
      </w:tr>
      <w:tr w:rsidR="00622907" w:rsidRPr="005B4C8B" w14:paraId="3E785BFD" w14:textId="77777777" w:rsidTr="00AC4ED0">
        <w:trPr>
          <w:jc w:val="center"/>
        </w:trPr>
        <w:tc>
          <w:tcPr>
            <w:tcW w:w="568" w:type="dxa"/>
            <w:vAlign w:val="center"/>
          </w:tcPr>
          <w:p w14:paraId="332CE878" w14:textId="4A2BA7FD" w:rsidR="00622907" w:rsidRPr="005B4C8B" w:rsidRDefault="0062290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center"/>
          </w:tcPr>
          <w:p w14:paraId="5CDF1F4E" w14:textId="77777777" w:rsidR="00622907" w:rsidRPr="005B4C8B" w:rsidRDefault="0062290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6C0D9C3" w14:textId="2218E1BD" w:rsidR="00622907" w:rsidRPr="005B4C8B" w:rsidRDefault="00622907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5F6EF34B" w14:textId="77777777" w:rsidR="00622907" w:rsidRPr="005B4C8B" w:rsidRDefault="0062290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907" w:rsidRPr="005B4C8B" w14:paraId="6455CAAF" w14:textId="77777777" w:rsidTr="00D2437E">
        <w:trPr>
          <w:jc w:val="center"/>
        </w:trPr>
        <w:tc>
          <w:tcPr>
            <w:tcW w:w="14885" w:type="dxa"/>
            <w:gridSpan w:val="4"/>
            <w:vAlign w:val="center"/>
          </w:tcPr>
          <w:p w14:paraId="34F8D6B6" w14:textId="050E981A" w:rsidR="00622907" w:rsidRPr="005B4C8B" w:rsidRDefault="00622907" w:rsidP="00622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ГУ «Управление природных ресурсов и регулирования природопользования </w:t>
            </w:r>
            <w:r w:rsidR="00D563D1"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кимата Костанайской области»</w:t>
            </w:r>
          </w:p>
          <w:p w14:paraId="42196C1F" w14:textId="4951E034" w:rsidR="00622907" w:rsidRPr="005B4C8B" w:rsidRDefault="00622907" w:rsidP="0062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02-12/1036 от 24.05.2022</w:t>
            </w:r>
          </w:p>
        </w:tc>
      </w:tr>
      <w:tr w:rsidR="00622907" w:rsidRPr="005B4C8B" w14:paraId="6321904D" w14:textId="77777777" w:rsidTr="00AC4ED0">
        <w:trPr>
          <w:jc w:val="center"/>
        </w:trPr>
        <w:tc>
          <w:tcPr>
            <w:tcW w:w="568" w:type="dxa"/>
            <w:vAlign w:val="center"/>
          </w:tcPr>
          <w:p w14:paraId="34B901F3" w14:textId="20D6AC5C" w:rsidR="00622907" w:rsidRPr="005B4C8B" w:rsidRDefault="0062290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52" w:type="dxa"/>
            <w:vAlign w:val="center"/>
          </w:tcPr>
          <w:p w14:paraId="388C8924" w14:textId="77777777" w:rsidR="00622907" w:rsidRPr="005B4C8B" w:rsidRDefault="0062290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0275F6F5" w14:textId="4E41B2A2" w:rsidR="00622907" w:rsidRPr="005B4C8B" w:rsidRDefault="00622907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028FD66C" w14:textId="77777777" w:rsidR="00622907" w:rsidRPr="005B4C8B" w:rsidRDefault="0062290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907" w:rsidRPr="005B4C8B" w14:paraId="3AE34C8A" w14:textId="77777777" w:rsidTr="00D2437E">
        <w:trPr>
          <w:jc w:val="center"/>
        </w:trPr>
        <w:tc>
          <w:tcPr>
            <w:tcW w:w="14885" w:type="dxa"/>
            <w:gridSpan w:val="4"/>
            <w:vAlign w:val="center"/>
          </w:tcPr>
          <w:p w14:paraId="4D07B2A7" w14:textId="3BBAC40F" w:rsidR="00622907" w:rsidRPr="005B4C8B" w:rsidRDefault="00622907" w:rsidP="00622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ГУ «Управление природных ресурсов и регулирования природопользования Восточно-Казахстанской области»</w:t>
            </w:r>
          </w:p>
          <w:p w14:paraId="12073E07" w14:textId="3B5D9E4A" w:rsidR="00622907" w:rsidRPr="005B4C8B" w:rsidRDefault="00622907" w:rsidP="0062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1222/27-3448 от 23.05.2022</w:t>
            </w:r>
          </w:p>
        </w:tc>
      </w:tr>
      <w:tr w:rsidR="00622907" w:rsidRPr="005B4C8B" w14:paraId="5F40061A" w14:textId="77777777" w:rsidTr="00AC4ED0">
        <w:trPr>
          <w:jc w:val="center"/>
        </w:trPr>
        <w:tc>
          <w:tcPr>
            <w:tcW w:w="568" w:type="dxa"/>
            <w:vAlign w:val="center"/>
          </w:tcPr>
          <w:p w14:paraId="43E26E36" w14:textId="4CF860E8" w:rsidR="00622907" w:rsidRPr="005B4C8B" w:rsidRDefault="0062290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52" w:type="dxa"/>
            <w:vAlign w:val="center"/>
          </w:tcPr>
          <w:p w14:paraId="60AAF82A" w14:textId="77777777" w:rsidR="00622907" w:rsidRPr="005B4C8B" w:rsidRDefault="0062290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9FF4857" w14:textId="5587FADD" w:rsidR="00622907" w:rsidRPr="005B4C8B" w:rsidRDefault="00622907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7186E65A" w14:textId="77777777" w:rsidR="00622907" w:rsidRPr="005B4C8B" w:rsidRDefault="0062290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573" w:rsidRPr="005B4C8B" w14:paraId="3042E274" w14:textId="77777777" w:rsidTr="00AC4ED0">
        <w:trPr>
          <w:jc w:val="center"/>
        </w:trPr>
        <w:tc>
          <w:tcPr>
            <w:tcW w:w="14885" w:type="dxa"/>
            <w:gridSpan w:val="4"/>
            <w:vAlign w:val="center"/>
          </w:tcPr>
          <w:p w14:paraId="2067FCFB" w14:textId="6631E080" w:rsidR="008D3573" w:rsidRPr="005B4C8B" w:rsidRDefault="00C31599" w:rsidP="00622907">
            <w:pPr>
              <w:pStyle w:val="a7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/>
                <w:b/>
                <w:sz w:val="24"/>
                <w:szCs w:val="24"/>
              </w:rPr>
              <w:t>Акимат</w:t>
            </w:r>
            <w:r w:rsidR="00FE2254" w:rsidRPr="005B4C8B">
              <w:rPr>
                <w:rFonts w:ascii="Times New Roman" w:hAnsi="Times New Roman"/>
                <w:b/>
                <w:sz w:val="24"/>
                <w:szCs w:val="24"/>
              </w:rPr>
              <w:t xml:space="preserve"> Северо-Казахстанской области</w:t>
            </w:r>
          </w:p>
          <w:p w14:paraId="5060E520" w14:textId="4465ADE9" w:rsidR="008D3573" w:rsidRPr="005B4C8B" w:rsidRDefault="008D3573" w:rsidP="008D357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  <w:r w:rsidR="00167339" w:rsidRPr="005B4C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1.13-05/3361</w:t>
            </w:r>
            <w:r w:rsidRPr="005B4C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от </w:t>
            </w:r>
            <w:r w:rsidR="00FE2254" w:rsidRPr="005B4C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167339" w:rsidRPr="005B4C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="00FE2254" w:rsidRPr="005B4C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.04.2022</w:t>
            </w:r>
          </w:p>
        </w:tc>
      </w:tr>
      <w:tr w:rsidR="008D3573" w:rsidRPr="005B4C8B" w14:paraId="5C87B634" w14:textId="77777777" w:rsidTr="00AC4ED0">
        <w:trPr>
          <w:jc w:val="center"/>
        </w:trPr>
        <w:tc>
          <w:tcPr>
            <w:tcW w:w="568" w:type="dxa"/>
            <w:vAlign w:val="center"/>
          </w:tcPr>
          <w:p w14:paraId="10F65037" w14:textId="36BFCCE0" w:rsidR="008D3573" w:rsidRPr="005B4C8B" w:rsidRDefault="0062290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552" w:type="dxa"/>
            <w:vAlign w:val="center"/>
          </w:tcPr>
          <w:p w14:paraId="546FF9D0" w14:textId="77777777" w:rsidR="008D3573" w:rsidRPr="005B4C8B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6CF845D" w14:textId="77777777" w:rsidR="008D3573" w:rsidRPr="005B4C8B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4215E1E4" w14:textId="77777777" w:rsidR="008D3573" w:rsidRPr="005B4C8B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42A" w:rsidRPr="005B4C8B" w14:paraId="56E95CDA" w14:textId="77777777" w:rsidTr="00E6742A">
        <w:trPr>
          <w:jc w:val="center"/>
        </w:trPr>
        <w:tc>
          <w:tcPr>
            <w:tcW w:w="14885" w:type="dxa"/>
            <w:gridSpan w:val="4"/>
            <w:vAlign w:val="center"/>
          </w:tcPr>
          <w:p w14:paraId="272A9F38" w14:textId="1A702F9F" w:rsidR="00E6742A" w:rsidRPr="005B4C8B" w:rsidRDefault="00E21F3A" w:rsidP="00E674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="00E6742A"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Актюбинский филиал РГП на ПХВ «КАЗВОДХОЗ»</w:t>
            </w:r>
          </w:p>
          <w:p w14:paraId="3087703B" w14:textId="292AF44C" w:rsidR="00E6742A" w:rsidRPr="005B4C8B" w:rsidRDefault="00E6742A" w:rsidP="00E67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18-1719/554 от 22.08.2022 г.</w:t>
            </w:r>
          </w:p>
        </w:tc>
      </w:tr>
      <w:tr w:rsidR="00E6742A" w:rsidRPr="005B4C8B" w14:paraId="447D6873" w14:textId="77777777" w:rsidTr="00AC4ED0">
        <w:trPr>
          <w:jc w:val="center"/>
        </w:trPr>
        <w:tc>
          <w:tcPr>
            <w:tcW w:w="568" w:type="dxa"/>
            <w:vAlign w:val="center"/>
          </w:tcPr>
          <w:p w14:paraId="5F09DB51" w14:textId="536CE3EE" w:rsidR="00E6742A" w:rsidRPr="005B4C8B" w:rsidRDefault="00E21F3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52" w:type="dxa"/>
            <w:vAlign w:val="center"/>
          </w:tcPr>
          <w:p w14:paraId="182F9DCD" w14:textId="77777777" w:rsidR="00E6742A" w:rsidRPr="005B4C8B" w:rsidRDefault="00E6742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5C5801C" w14:textId="52DE43FB" w:rsidR="00E6742A" w:rsidRPr="005B4C8B" w:rsidRDefault="00E6742A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34D0ACAE" w14:textId="77777777" w:rsidR="00E6742A" w:rsidRPr="005B4C8B" w:rsidRDefault="00E6742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F3A" w:rsidRPr="005B4C8B" w14:paraId="24AE43CF" w14:textId="77777777" w:rsidTr="00E21F3A">
        <w:trPr>
          <w:jc w:val="center"/>
        </w:trPr>
        <w:tc>
          <w:tcPr>
            <w:tcW w:w="14885" w:type="dxa"/>
            <w:gridSpan w:val="4"/>
            <w:vAlign w:val="center"/>
          </w:tcPr>
          <w:p w14:paraId="33E35E33" w14:textId="3462C767" w:rsidR="00E21F3A" w:rsidRPr="005B4C8B" w:rsidRDefault="00E21F3A" w:rsidP="00E2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10. РГУ «Департамент экологии по Актюбинской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2ED10B61" w14:textId="34A18B1E" w:rsidR="00E21F3A" w:rsidRPr="005B4C8B" w:rsidRDefault="00E21F3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№ 01-03/2887 от 29.09.2022 г.</w:t>
            </w:r>
          </w:p>
        </w:tc>
      </w:tr>
      <w:tr w:rsidR="00E21F3A" w:rsidRPr="005B4C8B" w14:paraId="40D0C99F" w14:textId="77777777" w:rsidTr="00AC4ED0">
        <w:trPr>
          <w:jc w:val="center"/>
        </w:trPr>
        <w:tc>
          <w:tcPr>
            <w:tcW w:w="568" w:type="dxa"/>
            <w:vAlign w:val="center"/>
          </w:tcPr>
          <w:p w14:paraId="6C29BD8D" w14:textId="45384370" w:rsidR="00E21F3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552" w:type="dxa"/>
            <w:vAlign w:val="center"/>
          </w:tcPr>
          <w:p w14:paraId="1859A9E9" w14:textId="77777777" w:rsidR="00E21F3A" w:rsidRPr="005B4C8B" w:rsidRDefault="00E21F3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42D80179" w14:textId="77AE5666" w:rsidR="00E21F3A" w:rsidRPr="005B4C8B" w:rsidRDefault="00E21F3A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73BD50C7" w14:textId="77777777" w:rsidR="00E21F3A" w:rsidRPr="005B4C8B" w:rsidRDefault="00E21F3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F3A" w:rsidRPr="005B4C8B" w14:paraId="6DDFEC82" w14:textId="77777777" w:rsidTr="00E21F3A">
        <w:trPr>
          <w:jc w:val="center"/>
        </w:trPr>
        <w:tc>
          <w:tcPr>
            <w:tcW w:w="14885" w:type="dxa"/>
            <w:gridSpan w:val="4"/>
            <w:vAlign w:val="center"/>
          </w:tcPr>
          <w:p w14:paraId="240BAC69" w14:textId="77777777" w:rsidR="00E21F3A" w:rsidRPr="005B4C8B" w:rsidRDefault="00E21F3A" w:rsidP="00E2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11. РГУ «Департамент экологии по Западно-Казахстанской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4450E14C" w14:textId="6EE210A2" w:rsidR="00E21F3A" w:rsidRPr="005B4C8B" w:rsidRDefault="00E21F3A" w:rsidP="00E2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11-28-33 от 30.09.2022 г.</w:t>
            </w:r>
          </w:p>
        </w:tc>
      </w:tr>
      <w:tr w:rsidR="00E21F3A" w:rsidRPr="005B4C8B" w14:paraId="1EC876BE" w14:textId="77777777" w:rsidTr="00AC4ED0">
        <w:trPr>
          <w:jc w:val="center"/>
        </w:trPr>
        <w:tc>
          <w:tcPr>
            <w:tcW w:w="568" w:type="dxa"/>
            <w:vAlign w:val="center"/>
          </w:tcPr>
          <w:p w14:paraId="6742C1E1" w14:textId="71A5048B" w:rsidR="00E21F3A" w:rsidRPr="005B4C8B" w:rsidRDefault="00E21F3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552" w:type="dxa"/>
            <w:vAlign w:val="center"/>
          </w:tcPr>
          <w:p w14:paraId="0714B553" w14:textId="77777777" w:rsidR="00E21F3A" w:rsidRPr="005B4C8B" w:rsidRDefault="00E21F3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407CE9CC" w14:textId="3E067842" w:rsidR="00E21F3A" w:rsidRPr="005B4C8B" w:rsidRDefault="00E21F3A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13221D3D" w14:textId="77777777" w:rsidR="00E21F3A" w:rsidRPr="005B4C8B" w:rsidRDefault="00E21F3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F3A" w:rsidRPr="005B4C8B" w14:paraId="7FAC9A5D" w14:textId="77777777" w:rsidTr="00E21F3A">
        <w:trPr>
          <w:jc w:val="center"/>
        </w:trPr>
        <w:tc>
          <w:tcPr>
            <w:tcW w:w="14885" w:type="dxa"/>
            <w:gridSpan w:val="4"/>
            <w:vAlign w:val="center"/>
          </w:tcPr>
          <w:p w14:paraId="11BB6C83" w14:textId="77777777" w:rsidR="00E21F3A" w:rsidRPr="005B4C8B" w:rsidRDefault="00E21F3A" w:rsidP="00E2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12. РГУ «Департамент экологии по Карагандинской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07707106" w14:textId="5E3E8ED1" w:rsidR="00E21F3A" w:rsidRPr="005B4C8B" w:rsidRDefault="00E21F3A" w:rsidP="00E2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№ 3841/1-13 от 22.09.2022 г.</w:t>
            </w:r>
          </w:p>
        </w:tc>
      </w:tr>
      <w:tr w:rsidR="00E21F3A" w:rsidRPr="005B4C8B" w14:paraId="1B6EAC21" w14:textId="77777777" w:rsidTr="00AC4ED0">
        <w:trPr>
          <w:jc w:val="center"/>
        </w:trPr>
        <w:tc>
          <w:tcPr>
            <w:tcW w:w="568" w:type="dxa"/>
            <w:vAlign w:val="center"/>
          </w:tcPr>
          <w:p w14:paraId="0A96D0F0" w14:textId="20F9CEBB" w:rsidR="00E21F3A" w:rsidRPr="005B4C8B" w:rsidRDefault="00E21F3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552" w:type="dxa"/>
            <w:vAlign w:val="center"/>
          </w:tcPr>
          <w:p w14:paraId="56DA508B" w14:textId="77777777" w:rsidR="00E21F3A" w:rsidRPr="005B4C8B" w:rsidRDefault="00E21F3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050B7AB" w14:textId="22B4CDA9" w:rsidR="00E21F3A" w:rsidRPr="005B4C8B" w:rsidRDefault="00E21F3A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03A2E66E" w14:textId="77777777" w:rsidR="00E21F3A" w:rsidRPr="005B4C8B" w:rsidRDefault="00E21F3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F3A" w:rsidRPr="005B4C8B" w14:paraId="0E899B3F" w14:textId="77777777" w:rsidTr="00E21F3A">
        <w:trPr>
          <w:jc w:val="center"/>
        </w:trPr>
        <w:tc>
          <w:tcPr>
            <w:tcW w:w="14885" w:type="dxa"/>
            <w:gridSpan w:val="4"/>
            <w:vAlign w:val="center"/>
          </w:tcPr>
          <w:p w14:paraId="509719FC" w14:textId="77777777" w:rsidR="00E21F3A" w:rsidRPr="005B4C8B" w:rsidRDefault="00E21F3A" w:rsidP="00E2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13. РГУ «Департамент экологии по Алматинской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62BD2D8E" w14:textId="4FCCC651" w:rsidR="00E21F3A" w:rsidRPr="005B4C8B" w:rsidRDefault="00E21F3A" w:rsidP="00E2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№ 03-11/2848 от 22.09.2022 г.</w:t>
            </w:r>
          </w:p>
        </w:tc>
      </w:tr>
      <w:tr w:rsidR="00E21F3A" w:rsidRPr="005B4C8B" w14:paraId="0087EED7" w14:textId="77777777" w:rsidTr="00AC4ED0">
        <w:trPr>
          <w:jc w:val="center"/>
        </w:trPr>
        <w:tc>
          <w:tcPr>
            <w:tcW w:w="568" w:type="dxa"/>
            <w:vAlign w:val="center"/>
          </w:tcPr>
          <w:p w14:paraId="1F59E302" w14:textId="7DE0EF3C" w:rsidR="00E21F3A" w:rsidRPr="005B4C8B" w:rsidRDefault="00E21F3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552" w:type="dxa"/>
            <w:vAlign w:val="center"/>
          </w:tcPr>
          <w:p w14:paraId="56668956" w14:textId="77777777" w:rsidR="00E21F3A" w:rsidRPr="005B4C8B" w:rsidRDefault="00E21F3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6AF83C5" w14:textId="54C7C2ED" w:rsidR="00E21F3A" w:rsidRPr="005B4C8B" w:rsidRDefault="00E21F3A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065EDE6F" w14:textId="77777777" w:rsidR="00E21F3A" w:rsidRPr="005B4C8B" w:rsidRDefault="00E21F3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F3A" w:rsidRPr="005B4C8B" w14:paraId="00E135AA" w14:textId="77777777" w:rsidTr="00E21F3A">
        <w:trPr>
          <w:jc w:val="center"/>
        </w:trPr>
        <w:tc>
          <w:tcPr>
            <w:tcW w:w="14885" w:type="dxa"/>
            <w:gridSpan w:val="4"/>
            <w:vAlign w:val="center"/>
          </w:tcPr>
          <w:p w14:paraId="66DD7767" w14:textId="77777777" w:rsidR="00E21F3A" w:rsidRPr="005B4C8B" w:rsidRDefault="00E21F3A" w:rsidP="00E2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14. РГУ «Департамент экологии по Павлодарской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52E045C3" w14:textId="593AA214" w:rsidR="00E21F3A" w:rsidRPr="005B4C8B" w:rsidRDefault="00E21F3A" w:rsidP="00E2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№ 2/1621 от 22.09.2022 г.</w:t>
            </w:r>
          </w:p>
        </w:tc>
      </w:tr>
      <w:tr w:rsidR="00E21F3A" w:rsidRPr="005B4C8B" w14:paraId="703F1837" w14:textId="77777777" w:rsidTr="00AC4ED0">
        <w:trPr>
          <w:jc w:val="center"/>
        </w:trPr>
        <w:tc>
          <w:tcPr>
            <w:tcW w:w="568" w:type="dxa"/>
            <w:vAlign w:val="center"/>
          </w:tcPr>
          <w:p w14:paraId="64ABDCD1" w14:textId="3968B62D" w:rsidR="00E21F3A" w:rsidRPr="005B4C8B" w:rsidRDefault="00E21F3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552" w:type="dxa"/>
            <w:vAlign w:val="center"/>
          </w:tcPr>
          <w:p w14:paraId="30433D61" w14:textId="77777777" w:rsidR="00E21F3A" w:rsidRPr="005B4C8B" w:rsidRDefault="00E21F3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E968AF5" w14:textId="3AED0FD1" w:rsidR="00E21F3A" w:rsidRPr="005B4C8B" w:rsidRDefault="00E21F3A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105D8EE1" w14:textId="77777777" w:rsidR="00E21F3A" w:rsidRPr="005B4C8B" w:rsidRDefault="00E21F3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D1A" w:rsidRPr="005B4C8B" w14:paraId="1B290E26" w14:textId="77777777" w:rsidTr="00B12D1A">
        <w:trPr>
          <w:jc w:val="center"/>
        </w:trPr>
        <w:tc>
          <w:tcPr>
            <w:tcW w:w="14885" w:type="dxa"/>
            <w:gridSpan w:val="4"/>
            <w:vAlign w:val="center"/>
          </w:tcPr>
          <w:p w14:paraId="43B5DF81" w14:textId="386C9A8C" w:rsidR="00B12D1A" w:rsidRPr="005B4C8B" w:rsidRDefault="00B12D1A" w:rsidP="00B1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15. РГУ «Департамент экологии по Атырауской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0968F91A" w14:textId="1DDB8040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№ 03-3/2664 от 06.10.2022 г.</w:t>
            </w:r>
          </w:p>
        </w:tc>
      </w:tr>
      <w:tr w:rsidR="00B12D1A" w:rsidRPr="005B4C8B" w14:paraId="3D95945A" w14:textId="77777777" w:rsidTr="00AC4ED0">
        <w:trPr>
          <w:jc w:val="center"/>
        </w:trPr>
        <w:tc>
          <w:tcPr>
            <w:tcW w:w="568" w:type="dxa"/>
            <w:vAlign w:val="center"/>
          </w:tcPr>
          <w:p w14:paraId="57E867F6" w14:textId="3971B7DD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552" w:type="dxa"/>
            <w:vAlign w:val="center"/>
          </w:tcPr>
          <w:p w14:paraId="09E93026" w14:textId="77777777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1E8C4DF" w14:textId="4221D410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69D57926" w14:textId="77777777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D1A" w:rsidRPr="005B4C8B" w14:paraId="66C51950" w14:textId="77777777" w:rsidTr="00B12D1A">
        <w:trPr>
          <w:jc w:val="center"/>
        </w:trPr>
        <w:tc>
          <w:tcPr>
            <w:tcW w:w="14885" w:type="dxa"/>
            <w:gridSpan w:val="4"/>
            <w:vAlign w:val="center"/>
          </w:tcPr>
          <w:p w14:paraId="6C946231" w14:textId="63F2D010" w:rsidR="00B12D1A" w:rsidRPr="005B4C8B" w:rsidRDefault="00B12D1A" w:rsidP="00707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16. РГУ «Департамент экологии по Мангистауской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709D8A07" w14:textId="5CD2965B" w:rsidR="00B12D1A" w:rsidRPr="005B4C8B" w:rsidRDefault="00B12D1A" w:rsidP="00707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№ 04-17/1416 от 27.09.2022 г.</w:t>
            </w:r>
          </w:p>
        </w:tc>
      </w:tr>
      <w:tr w:rsidR="00B12D1A" w:rsidRPr="005B4C8B" w14:paraId="01905EE0" w14:textId="77777777" w:rsidTr="00AC4ED0">
        <w:trPr>
          <w:jc w:val="center"/>
        </w:trPr>
        <w:tc>
          <w:tcPr>
            <w:tcW w:w="568" w:type="dxa"/>
            <w:vAlign w:val="center"/>
          </w:tcPr>
          <w:p w14:paraId="24DD6D6A" w14:textId="24A2F8C7" w:rsidR="00B12D1A" w:rsidRPr="005B4C8B" w:rsidRDefault="00B12D1A" w:rsidP="00B1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552" w:type="dxa"/>
            <w:vAlign w:val="center"/>
          </w:tcPr>
          <w:p w14:paraId="5DBB3DE5" w14:textId="77777777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342517B" w14:textId="1887D63E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523CCCF9" w14:textId="77777777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D1A" w:rsidRPr="005B4C8B" w14:paraId="134576C9" w14:textId="77777777" w:rsidTr="00B12D1A">
        <w:trPr>
          <w:jc w:val="center"/>
        </w:trPr>
        <w:tc>
          <w:tcPr>
            <w:tcW w:w="14885" w:type="dxa"/>
            <w:gridSpan w:val="4"/>
            <w:vAlign w:val="center"/>
          </w:tcPr>
          <w:p w14:paraId="54C595B0" w14:textId="66562103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17. Филиал РГП на ПХВ «Национальный центр экспертизы» Комитета санитарно-эпидемиологического контроля Министерства здравоохранения Республики Казахстан по Актюбинской области»</w:t>
            </w:r>
          </w:p>
          <w:p w14:paraId="293C8EF8" w14:textId="62992642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21-5/2310 от 07.10.2022 г.</w:t>
            </w:r>
          </w:p>
        </w:tc>
      </w:tr>
      <w:tr w:rsidR="00B12D1A" w:rsidRPr="005B4C8B" w14:paraId="521C91CC" w14:textId="77777777" w:rsidTr="00AC4ED0">
        <w:trPr>
          <w:jc w:val="center"/>
        </w:trPr>
        <w:tc>
          <w:tcPr>
            <w:tcW w:w="568" w:type="dxa"/>
            <w:vAlign w:val="center"/>
          </w:tcPr>
          <w:p w14:paraId="08526BD5" w14:textId="7AED573A" w:rsidR="00B12D1A" w:rsidRPr="005B4C8B" w:rsidRDefault="00B12D1A" w:rsidP="00B1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2552" w:type="dxa"/>
            <w:vAlign w:val="center"/>
          </w:tcPr>
          <w:p w14:paraId="5CFF8126" w14:textId="77777777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10A868A" w14:textId="2AC19CAF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1BD84004" w14:textId="77777777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D1A" w:rsidRPr="005B4C8B" w14:paraId="2085D42D" w14:textId="77777777" w:rsidTr="00D2437E">
        <w:trPr>
          <w:jc w:val="center"/>
        </w:trPr>
        <w:tc>
          <w:tcPr>
            <w:tcW w:w="14885" w:type="dxa"/>
            <w:gridSpan w:val="4"/>
            <w:shd w:val="clear" w:color="auto" w:fill="A6A6A6" w:themeFill="background1" w:themeFillShade="A6"/>
            <w:vAlign w:val="center"/>
          </w:tcPr>
          <w:p w14:paraId="7B2A4AD5" w14:textId="3F533704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2. Национальная палата предпринимателей Республики Казахстан</w:t>
            </w:r>
          </w:p>
        </w:tc>
      </w:tr>
      <w:tr w:rsidR="00B12D1A" w:rsidRPr="005B4C8B" w14:paraId="509B7E1E" w14:textId="77777777" w:rsidTr="00EF36F3">
        <w:trPr>
          <w:jc w:val="center"/>
        </w:trPr>
        <w:tc>
          <w:tcPr>
            <w:tcW w:w="14885" w:type="dxa"/>
            <w:gridSpan w:val="4"/>
            <w:shd w:val="clear" w:color="auto" w:fill="auto"/>
            <w:vAlign w:val="center"/>
          </w:tcPr>
          <w:p w14:paraId="5C816E63" w14:textId="51E11F05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18. Национальная палата предпринимателей Республики Казахстан «Атамекен»</w:t>
            </w:r>
          </w:p>
          <w:p w14:paraId="0D2E9F21" w14:textId="5BFA7E60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№ 05821/17 от 11.05.2022 г.</w:t>
            </w:r>
          </w:p>
        </w:tc>
      </w:tr>
      <w:tr w:rsidR="00B12D1A" w:rsidRPr="005B4C8B" w14:paraId="04ADEBA1" w14:textId="77777777" w:rsidTr="00AC4ED0">
        <w:trPr>
          <w:jc w:val="center"/>
        </w:trPr>
        <w:tc>
          <w:tcPr>
            <w:tcW w:w="568" w:type="dxa"/>
            <w:vAlign w:val="center"/>
          </w:tcPr>
          <w:p w14:paraId="24CEC371" w14:textId="12DE25CB" w:rsidR="00B12D1A" w:rsidRPr="005B4C8B" w:rsidRDefault="00B12D1A" w:rsidP="00B1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552" w:type="dxa"/>
            <w:vAlign w:val="center"/>
          </w:tcPr>
          <w:p w14:paraId="2B2C9447" w14:textId="443E9008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Cs/>
                <w:sz w:val="24"/>
                <w:szCs w:val="24"/>
              </w:rPr>
              <w:t>п. 4</w:t>
            </w:r>
          </w:p>
        </w:tc>
        <w:tc>
          <w:tcPr>
            <w:tcW w:w="7087" w:type="dxa"/>
            <w:vAlign w:val="center"/>
          </w:tcPr>
          <w:p w14:paraId="6841338B" w14:textId="2F286763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Предисловия привести в соответствии п. 4.3 СТ РК 1.5</w:t>
            </w:r>
          </w:p>
        </w:tc>
        <w:tc>
          <w:tcPr>
            <w:tcW w:w="4678" w:type="dxa"/>
            <w:vAlign w:val="center"/>
          </w:tcPr>
          <w:p w14:paraId="28634DD7" w14:textId="515B6020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B12D1A" w:rsidRPr="005B4C8B" w14:paraId="5A65B3B2" w14:textId="77777777" w:rsidTr="00AC4ED0">
        <w:trPr>
          <w:jc w:val="center"/>
        </w:trPr>
        <w:tc>
          <w:tcPr>
            <w:tcW w:w="568" w:type="dxa"/>
            <w:vAlign w:val="center"/>
          </w:tcPr>
          <w:p w14:paraId="57C5E6E6" w14:textId="06649A86" w:rsidR="00B12D1A" w:rsidRPr="005B4C8B" w:rsidRDefault="005B4C8B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B12D1A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5E37FB1E" w14:textId="418E1E50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Cs/>
                <w:sz w:val="24"/>
                <w:szCs w:val="24"/>
              </w:rPr>
              <w:t>п. 2</w:t>
            </w:r>
          </w:p>
        </w:tc>
        <w:tc>
          <w:tcPr>
            <w:tcW w:w="7087" w:type="dxa"/>
            <w:vAlign w:val="center"/>
          </w:tcPr>
          <w:p w14:paraId="24A99527" w14:textId="042DC021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соответствии пп. 5.2.5 СТ РК 1.5</w:t>
            </w:r>
          </w:p>
        </w:tc>
        <w:tc>
          <w:tcPr>
            <w:tcW w:w="4678" w:type="dxa"/>
            <w:vAlign w:val="center"/>
          </w:tcPr>
          <w:p w14:paraId="18CBB82F" w14:textId="0619D29B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B12D1A" w:rsidRPr="005B4C8B" w14:paraId="504EEFA5" w14:textId="77777777" w:rsidTr="00AC4ED0">
        <w:trPr>
          <w:jc w:val="center"/>
        </w:trPr>
        <w:tc>
          <w:tcPr>
            <w:tcW w:w="568" w:type="dxa"/>
            <w:vAlign w:val="center"/>
          </w:tcPr>
          <w:p w14:paraId="1D361551" w14:textId="0A5779FB" w:rsidR="00B12D1A" w:rsidRPr="005B4C8B" w:rsidRDefault="005B4C8B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12D1A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EDC913A" w14:textId="5B61328B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Cs/>
                <w:sz w:val="24"/>
                <w:szCs w:val="24"/>
              </w:rPr>
              <w:t>п. 5.1.</w:t>
            </w:r>
          </w:p>
        </w:tc>
        <w:tc>
          <w:tcPr>
            <w:tcW w:w="7087" w:type="dxa"/>
            <w:vAlign w:val="center"/>
          </w:tcPr>
          <w:p w14:paraId="2EBC3EE1" w14:textId="3ADCDCD5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соответствии п. 6.9 СТ РК 1.5 Дополнительные поясняющие или справочные данные к содержанию текста приводят в виде примечаний. Элемент «предупреждение» в национальные стандартах не используется</w:t>
            </w:r>
          </w:p>
        </w:tc>
        <w:tc>
          <w:tcPr>
            <w:tcW w:w="4678" w:type="dxa"/>
            <w:vAlign w:val="center"/>
          </w:tcPr>
          <w:p w14:paraId="06C50B4B" w14:textId="5251A73D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B12D1A" w:rsidRPr="005B4C8B" w14:paraId="4F803E97" w14:textId="77777777" w:rsidTr="00AC4ED0">
        <w:trPr>
          <w:jc w:val="center"/>
        </w:trPr>
        <w:tc>
          <w:tcPr>
            <w:tcW w:w="568" w:type="dxa"/>
            <w:vAlign w:val="center"/>
          </w:tcPr>
          <w:p w14:paraId="1C5452DB" w14:textId="28C40528" w:rsidR="00B12D1A" w:rsidRPr="005B4C8B" w:rsidRDefault="005B4C8B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B12D1A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9FB54E0" w14:textId="079CB7D7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Cs/>
                <w:sz w:val="24"/>
                <w:szCs w:val="24"/>
              </w:rPr>
              <w:t>По тексту</w:t>
            </w:r>
          </w:p>
        </w:tc>
        <w:tc>
          <w:tcPr>
            <w:tcW w:w="7087" w:type="dxa"/>
            <w:vAlign w:val="center"/>
          </w:tcPr>
          <w:p w14:paraId="69F413DA" w14:textId="22457173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Таблицы в проекте стандарта привести в соответствии п.6.5 СТ РК 1.5, на следующей странице прописать «продолжение» или «окончание таблицы» шапку таблицы отделить двойной линией; привести оформление текста стандарта в соответствии требованиям пп. 8.2.9 СТ РК 1.5</w:t>
            </w:r>
          </w:p>
        </w:tc>
        <w:tc>
          <w:tcPr>
            <w:tcW w:w="4678" w:type="dxa"/>
            <w:vAlign w:val="center"/>
          </w:tcPr>
          <w:p w14:paraId="53AA8369" w14:textId="38649F56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B12D1A" w:rsidRPr="005B4C8B" w14:paraId="68964B15" w14:textId="77777777" w:rsidTr="00AC4ED0">
        <w:trPr>
          <w:jc w:val="center"/>
        </w:trPr>
        <w:tc>
          <w:tcPr>
            <w:tcW w:w="568" w:type="dxa"/>
            <w:vAlign w:val="center"/>
          </w:tcPr>
          <w:p w14:paraId="5BA39B50" w14:textId="57515559" w:rsidR="00B12D1A" w:rsidRPr="005B4C8B" w:rsidRDefault="005B4C8B" w:rsidP="00E2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B12D1A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E8A356A" w14:textId="631B1302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Библиография</w:t>
            </w:r>
          </w:p>
        </w:tc>
        <w:tc>
          <w:tcPr>
            <w:tcW w:w="7087" w:type="dxa"/>
            <w:vAlign w:val="center"/>
          </w:tcPr>
          <w:p w14:paraId="5DEF321B" w14:textId="77777777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Библиографии привести в соответствии </w:t>
            </w:r>
          </w:p>
          <w:p w14:paraId="072FE5D3" w14:textId="3C621199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п. 4.13 СТ РК 1.5</w:t>
            </w:r>
          </w:p>
        </w:tc>
        <w:tc>
          <w:tcPr>
            <w:tcW w:w="4678" w:type="dxa"/>
            <w:vAlign w:val="center"/>
          </w:tcPr>
          <w:p w14:paraId="5390799C" w14:textId="77EC8B03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B12D1A" w:rsidRPr="005B4C8B" w14:paraId="38A57E9A" w14:textId="77777777" w:rsidTr="00D2437E">
        <w:trPr>
          <w:jc w:val="center"/>
        </w:trPr>
        <w:tc>
          <w:tcPr>
            <w:tcW w:w="14885" w:type="dxa"/>
            <w:gridSpan w:val="4"/>
            <w:shd w:val="clear" w:color="auto" w:fill="A6A6A6" w:themeFill="background1" w:themeFillShade="A6"/>
            <w:vAlign w:val="center"/>
          </w:tcPr>
          <w:p w14:paraId="0DE8D7A5" w14:textId="36327731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3. Ассоциации</w:t>
            </w:r>
          </w:p>
        </w:tc>
      </w:tr>
      <w:tr w:rsidR="00B12D1A" w:rsidRPr="005B4C8B" w14:paraId="111CA3EC" w14:textId="77777777" w:rsidTr="00D2437E">
        <w:trPr>
          <w:jc w:val="center"/>
        </w:trPr>
        <w:tc>
          <w:tcPr>
            <w:tcW w:w="14885" w:type="dxa"/>
            <w:gridSpan w:val="4"/>
            <w:vAlign w:val="center"/>
          </w:tcPr>
          <w:p w14:paraId="08B128BF" w14:textId="5C42576E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B4C8B"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ОЮЛ «Ассоциация 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экологических организаций Казахстана»</w:t>
            </w:r>
          </w:p>
          <w:p w14:paraId="0766E2EF" w14:textId="0F74DA31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215 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18.08.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</w:tr>
      <w:tr w:rsidR="00B12D1A" w:rsidRPr="005B4C8B" w14:paraId="79E07464" w14:textId="77777777" w:rsidTr="00AC4ED0">
        <w:trPr>
          <w:jc w:val="center"/>
        </w:trPr>
        <w:tc>
          <w:tcPr>
            <w:tcW w:w="568" w:type="dxa"/>
            <w:vAlign w:val="center"/>
          </w:tcPr>
          <w:p w14:paraId="16319A32" w14:textId="65D83BDD" w:rsidR="00B12D1A" w:rsidRPr="005B4C8B" w:rsidRDefault="005B4C8B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B12D1A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7F52D50" w14:textId="77777777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3D80291" w14:textId="094255E2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70E770D4" w14:textId="77777777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D1A" w:rsidRPr="005B4C8B" w14:paraId="62DDFF08" w14:textId="77777777" w:rsidTr="00E21F3A">
        <w:trPr>
          <w:jc w:val="center"/>
        </w:trPr>
        <w:tc>
          <w:tcPr>
            <w:tcW w:w="14885" w:type="dxa"/>
            <w:gridSpan w:val="4"/>
            <w:vAlign w:val="center"/>
          </w:tcPr>
          <w:p w14:paraId="152B076F" w14:textId="3489FB68" w:rsidR="00B12D1A" w:rsidRPr="005B4C8B" w:rsidRDefault="005B4C8B" w:rsidP="00E2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12D1A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. АО «Национальный центр экспертизы и сертификации»</w:t>
            </w:r>
          </w:p>
          <w:p w14:paraId="1644A797" w14:textId="2EC8FC9A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№ВПР-ШО/1547 от 30.09.2022 г.</w:t>
            </w:r>
          </w:p>
        </w:tc>
      </w:tr>
      <w:tr w:rsidR="00B12D1A" w:rsidRPr="005B4C8B" w14:paraId="284F8CD3" w14:textId="77777777" w:rsidTr="00AC4ED0">
        <w:trPr>
          <w:jc w:val="center"/>
        </w:trPr>
        <w:tc>
          <w:tcPr>
            <w:tcW w:w="568" w:type="dxa"/>
            <w:vAlign w:val="center"/>
          </w:tcPr>
          <w:p w14:paraId="12D638EA" w14:textId="72424ABC" w:rsidR="00B12D1A" w:rsidRPr="005B4C8B" w:rsidRDefault="00B12D1A" w:rsidP="005B4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4C8B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F5211B2" w14:textId="77777777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4A7DA557" w14:textId="1C5BBF1E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513CE5FA" w14:textId="77777777" w:rsidR="00B12D1A" w:rsidRPr="005B4C8B" w:rsidRDefault="00B12D1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D1A" w:rsidRPr="005B4C8B" w14:paraId="682FC388" w14:textId="77777777" w:rsidTr="00E6742A">
        <w:trPr>
          <w:jc w:val="center"/>
        </w:trPr>
        <w:tc>
          <w:tcPr>
            <w:tcW w:w="14885" w:type="dxa"/>
            <w:gridSpan w:val="4"/>
            <w:vAlign w:val="center"/>
          </w:tcPr>
          <w:p w14:paraId="03F22374" w14:textId="1E741C7B" w:rsidR="00B12D1A" w:rsidRPr="005B4C8B" w:rsidRDefault="005B4C8B" w:rsidP="00E674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B12D1A"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ТОО «EcoPartnerShip»</w:t>
            </w:r>
          </w:p>
          <w:p w14:paraId="7B46DA40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22/07 от 27.07.2022 г.</w:t>
            </w:r>
          </w:p>
        </w:tc>
      </w:tr>
      <w:tr w:rsidR="00B12D1A" w:rsidRPr="005B4C8B" w14:paraId="72D6DFA8" w14:textId="77777777" w:rsidTr="00E6742A">
        <w:trPr>
          <w:jc w:val="center"/>
        </w:trPr>
        <w:tc>
          <w:tcPr>
            <w:tcW w:w="568" w:type="dxa"/>
            <w:vAlign w:val="center"/>
          </w:tcPr>
          <w:p w14:paraId="0B6D2308" w14:textId="71765FD0" w:rsidR="00B12D1A" w:rsidRPr="005B4C8B" w:rsidRDefault="00B12D1A" w:rsidP="005B4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4C8B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4E5AF96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A8E0AD9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2642FC54" w14:textId="77777777" w:rsidR="00B12D1A" w:rsidRPr="005B4C8B" w:rsidRDefault="00B12D1A" w:rsidP="00E6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1A" w:rsidRPr="005B4C8B" w14:paraId="5D5F2396" w14:textId="77777777" w:rsidTr="00E6742A">
        <w:trPr>
          <w:jc w:val="center"/>
        </w:trPr>
        <w:tc>
          <w:tcPr>
            <w:tcW w:w="14885" w:type="dxa"/>
            <w:gridSpan w:val="4"/>
            <w:vAlign w:val="center"/>
          </w:tcPr>
          <w:p w14:paraId="384F1243" w14:textId="25C703D9" w:rsidR="00B12D1A" w:rsidRPr="005B4C8B" w:rsidRDefault="005B4C8B" w:rsidP="00E67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B12D1A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. ТОО «РНПИЦ КАЗЭКОЛОГИЯ»</w:t>
            </w:r>
          </w:p>
          <w:p w14:paraId="4C7C7346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№ 180/22-4 от 28.07.2022г.</w:t>
            </w:r>
          </w:p>
        </w:tc>
      </w:tr>
      <w:tr w:rsidR="00B12D1A" w:rsidRPr="005B4C8B" w14:paraId="54E8353D" w14:textId="77777777" w:rsidTr="00E6742A">
        <w:trPr>
          <w:jc w:val="center"/>
        </w:trPr>
        <w:tc>
          <w:tcPr>
            <w:tcW w:w="568" w:type="dxa"/>
            <w:vAlign w:val="center"/>
          </w:tcPr>
          <w:p w14:paraId="25E5258F" w14:textId="645D9EEE" w:rsidR="00B12D1A" w:rsidRPr="005B4C8B" w:rsidRDefault="00B12D1A" w:rsidP="005B4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4C8B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2DEA049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1B7F959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59E5833A" w14:textId="77777777" w:rsidR="00B12D1A" w:rsidRPr="005B4C8B" w:rsidRDefault="00B12D1A" w:rsidP="00E6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1A" w:rsidRPr="005B4C8B" w14:paraId="0B27C18B" w14:textId="77777777" w:rsidTr="00E6742A">
        <w:trPr>
          <w:jc w:val="center"/>
        </w:trPr>
        <w:tc>
          <w:tcPr>
            <w:tcW w:w="14885" w:type="dxa"/>
            <w:gridSpan w:val="4"/>
            <w:vAlign w:val="center"/>
          </w:tcPr>
          <w:p w14:paraId="6B4F57F3" w14:textId="6405F2C6" w:rsidR="00B12D1A" w:rsidRPr="005B4C8B" w:rsidRDefault="005B4C8B" w:rsidP="00E67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B12D1A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. ТОО «Алия и Ко»</w:t>
            </w:r>
          </w:p>
          <w:p w14:paraId="5DEDE99B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№ 236/22 от 20.04.2022 г.</w:t>
            </w:r>
          </w:p>
        </w:tc>
      </w:tr>
      <w:tr w:rsidR="00B12D1A" w:rsidRPr="005B4C8B" w14:paraId="07AB8AB6" w14:textId="77777777" w:rsidTr="00E6742A">
        <w:trPr>
          <w:jc w:val="center"/>
        </w:trPr>
        <w:tc>
          <w:tcPr>
            <w:tcW w:w="568" w:type="dxa"/>
            <w:vAlign w:val="center"/>
          </w:tcPr>
          <w:p w14:paraId="0F38A9FF" w14:textId="7F659BE3" w:rsidR="00B12D1A" w:rsidRPr="005B4C8B" w:rsidRDefault="00B12D1A" w:rsidP="005B4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4C8B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BDE4D78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A4EA00D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655EFA0C" w14:textId="77777777" w:rsidR="00B12D1A" w:rsidRPr="005B4C8B" w:rsidRDefault="00B12D1A" w:rsidP="00E6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1A" w:rsidRPr="005B4C8B" w14:paraId="1718CEAF" w14:textId="77777777" w:rsidTr="00E6742A">
        <w:trPr>
          <w:jc w:val="center"/>
        </w:trPr>
        <w:tc>
          <w:tcPr>
            <w:tcW w:w="14885" w:type="dxa"/>
            <w:gridSpan w:val="4"/>
            <w:vAlign w:val="center"/>
          </w:tcPr>
          <w:p w14:paraId="5AF50E41" w14:textId="454D979E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="005B4C8B"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ТОО «Экологический центр инновации и реинжиниринга»</w:t>
            </w:r>
          </w:p>
          <w:p w14:paraId="0630BEEA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63 от 28.07.2022 г.</w:t>
            </w:r>
          </w:p>
        </w:tc>
      </w:tr>
      <w:tr w:rsidR="00B12D1A" w:rsidRPr="005B4C8B" w14:paraId="66A91C8F" w14:textId="77777777" w:rsidTr="00E6742A">
        <w:trPr>
          <w:jc w:val="center"/>
        </w:trPr>
        <w:tc>
          <w:tcPr>
            <w:tcW w:w="568" w:type="dxa"/>
            <w:vAlign w:val="center"/>
          </w:tcPr>
          <w:p w14:paraId="2DBDC17A" w14:textId="24C39BF9" w:rsidR="00B12D1A" w:rsidRPr="005B4C8B" w:rsidRDefault="00B12D1A" w:rsidP="005B4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4C8B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3B43E1C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4BF9B61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15B89E99" w14:textId="77777777" w:rsidR="00B12D1A" w:rsidRPr="005B4C8B" w:rsidRDefault="00B12D1A" w:rsidP="00E6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1A" w:rsidRPr="005B4C8B" w14:paraId="1CE90117" w14:textId="77777777" w:rsidTr="00E6742A">
        <w:trPr>
          <w:jc w:val="center"/>
        </w:trPr>
        <w:tc>
          <w:tcPr>
            <w:tcW w:w="14885" w:type="dxa"/>
            <w:gridSpan w:val="4"/>
            <w:vAlign w:val="center"/>
          </w:tcPr>
          <w:p w14:paraId="00B99702" w14:textId="3C086FA6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4C8B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. ТОО «АСУ-ЭКО»</w:t>
            </w:r>
          </w:p>
          <w:p w14:paraId="6AE2E145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№ 38 от 29.07.2022г.</w:t>
            </w:r>
          </w:p>
        </w:tc>
      </w:tr>
      <w:tr w:rsidR="00B12D1A" w:rsidRPr="005B4C8B" w14:paraId="27CA344B" w14:textId="77777777" w:rsidTr="00E6742A">
        <w:trPr>
          <w:jc w:val="center"/>
        </w:trPr>
        <w:tc>
          <w:tcPr>
            <w:tcW w:w="568" w:type="dxa"/>
            <w:vAlign w:val="center"/>
          </w:tcPr>
          <w:p w14:paraId="31DB9950" w14:textId="59213AD5" w:rsidR="00B12D1A" w:rsidRPr="005B4C8B" w:rsidRDefault="00B12D1A" w:rsidP="005B4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4C8B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50955041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0B349E51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7CAA2E96" w14:textId="77777777" w:rsidR="00B12D1A" w:rsidRPr="005B4C8B" w:rsidRDefault="00B12D1A" w:rsidP="00E6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1A" w:rsidRPr="005B4C8B" w14:paraId="1A76B2B4" w14:textId="77777777" w:rsidTr="00E6742A">
        <w:trPr>
          <w:jc w:val="center"/>
        </w:trPr>
        <w:tc>
          <w:tcPr>
            <w:tcW w:w="14885" w:type="dxa"/>
            <w:gridSpan w:val="4"/>
            <w:vAlign w:val="center"/>
          </w:tcPr>
          <w:p w14:paraId="1344E835" w14:textId="3B96BCE9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B4C8B"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ТОО «ЭКОСЕРВИС-С»</w:t>
            </w:r>
          </w:p>
          <w:p w14:paraId="558CED41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584 от 10.06.2022</w:t>
            </w:r>
          </w:p>
        </w:tc>
      </w:tr>
      <w:tr w:rsidR="00B12D1A" w:rsidRPr="005B4C8B" w14:paraId="65A65796" w14:textId="77777777" w:rsidTr="00E6742A">
        <w:trPr>
          <w:jc w:val="center"/>
        </w:trPr>
        <w:tc>
          <w:tcPr>
            <w:tcW w:w="568" w:type="dxa"/>
            <w:vAlign w:val="center"/>
          </w:tcPr>
          <w:p w14:paraId="56B25FEE" w14:textId="4B4C3A83" w:rsidR="00B12D1A" w:rsidRPr="005B4C8B" w:rsidRDefault="005B4C8B" w:rsidP="00E67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12D1A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41724AD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6E6B3F3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6B924678" w14:textId="77777777" w:rsidR="00B12D1A" w:rsidRPr="005B4C8B" w:rsidRDefault="00B12D1A" w:rsidP="00E6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1A" w:rsidRPr="005B4C8B" w14:paraId="76C88B4F" w14:textId="77777777" w:rsidTr="00E6742A">
        <w:trPr>
          <w:jc w:val="center"/>
        </w:trPr>
        <w:tc>
          <w:tcPr>
            <w:tcW w:w="14885" w:type="dxa"/>
            <w:gridSpan w:val="4"/>
            <w:vAlign w:val="center"/>
          </w:tcPr>
          <w:p w14:paraId="397B0835" w14:textId="69F3687E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B4C8B"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ТОО «АК Метролог»</w:t>
            </w:r>
          </w:p>
          <w:p w14:paraId="3FF6B69D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49 от 19.08.2022</w:t>
            </w:r>
          </w:p>
        </w:tc>
      </w:tr>
      <w:tr w:rsidR="00B12D1A" w:rsidRPr="005B4C8B" w14:paraId="20B54CDA" w14:textId="77777777" w:rsidTr="00E6742A">
        <w:trPr>
          <w:jc w:val="center"/>
        </w:trPr>
        <w:tc>
          <w:tcPr>
            <w:tcW w:w="568" w:type="dxa"/>
            <w:vAlign w:val="center"/>
          </w:tcPr>
          <w:p w14:paraId="06955395" w14:textId="5557885F" w:rsidR="00B12D1A" w:rsidRPr="005B4C8B" w:rsidRDefault="005B4C8B" w:rsidP="00E6742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  <w:r w:rsidR="00B12D1A" w:rsidRPr="005B4C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vAlign w:val="center"/>
          </w:tcPr>
          <w:p w14:paraId="29B4349A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0152B7A3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5D5BAAD3" w14:textId="77777777" w:rsidR="00B12D1A" w:rsidRPr="005B4C8B" w:rsidRDefault="00B12D1A" w:rsidP="00E6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1A" w:rsidRPr="005B4C8B" w14:paraId="3D61DB03" w14:textId="77777777" w:rsidTr="00E6742A">
        <w:trPr>
          <w:jc w:val="center"/>
        </w:trPr>
        <w:tc>
          <w:tcPr>
            <w:tcW w:w="14885" w:type="dxa"/>
            <w:gridSpan w:val="4"/>
            <w:vAlign w:val="center"/>
          </w:tcPr>
          <w:p w14:paraId="66521139" w14:textId="284EE454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B4C8B"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ТОО «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НУРСАБ Строй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56BA33A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02 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18.08.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г.</w:t>
            </w:r>
          </w:p>
        </w:tc>
      </w:tr>
      <w:tr w:rsidR="00B12D1A" w:rsidRPr="005B4C8B" w14:paraId="2E73235F" w14:textId="77777777" w:rsidTr="00E6742A">
        <w:trPr>
          <w:jc w:val="center"/>
        </w:trPr>
        <w:tc>
          <w:tcPr>
            <w:tcW w:w="568" w:type="dxa"/>
            <w:vAlign w:val="center"/>
          </w:tcPr>
          <w:p w14:paraId="6E1BCDFD" w14:textId="11935B06" w:rsidR="00B12D1A" w:rsidRPr="005B4C8B" w:rsidRDefault="005B4C8B" w:rsidP="00E67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  <w:r w:rsidR="00B12D1A" w:rsidRPr="005B4C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vAlign w:val="center"/>
          </w:tcPr>
          <w:p w14:paraId="3BBA6330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87C0113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48423189" w14:textId="77777777" w:rsidR="00B12D1A" w:rsidRPr="005B4C8B" w:rsidRDefault="00B12D1A" w:rsidP="00E6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1A" w:rsidRPr="005B4C8B" w14:paraId="06B4063C" w14:textId="77777777" w:rsidTr="00E6742A">
        <w:trPr>
          <w:jc w:val="center"/>
        </w:trPr>
        <w:tc>
          <w:tcPr>
            <w:tcW w:w="14885" w:type="dxa"/>
            <w:gridSpan w:val="4"/>
            <w:vAlign w:val="center"/>
          </w:tcPr>
          <w:p w14:paraId="1220BBBF" w14:textId="37910783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B4C8B"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ТОО «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ELGAR</w:t>
            </w: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CCF45C3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6 от 22.08.2022</w:t>
            </w:r>
          </w:p>
        </w:tc>
      </w:tr>
      <w:tr w:rsidR="00B12D1A" w:rsidRPr="005B4C8B" w14:paraId="259C0EDC" w14:textId="77777777" w:rsidTr="00E6742A">
        <w:trPr>
          <w:jc w:val="center"/>
        </w:trPr>
        <w:tc>
          <w:tcPr>
            <w:tcW w:w="568" w:type="dxa"/>
            <w:vAlign w:val="center"/>
          </w:tcPr>
          <w:p w14:paraId="435FEEB5" w14:textId="767D5113" w:rsidR="00B12D1A" w:rsidRPr="005B4C8B" w:rsidRDefault="005B4C8B" w:rsidP="00E67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B12D1A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52557776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3D4BE50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0395D1BE" w14:textId="77777777" w:rsidR="00B12D1A" w:rsidRPr="005B4C8B" w:rsidRDefault="00B12D1A" w:rsidP="00E6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1A" w:rsidRPr="005B4C8B" w14:paraId="65FE7595" w14:textId="77777777" w:rsidTr="00B12D1A">
        <w:trPr>
          <w:jc w:val="center"/>
        </w:trPr>
        <w:tc>
          <w:tcPr>
            <w:tcW w:w="14885" w:type="dxa"/>
            <w:gridSpan w:val="4"/>
            <w:vAlign w:val="center"/>
          </w:tcPr>
          <w:p w14:paraId="6DEC1ED2" w14:textId="31A6191F" w:rsidR="00B12D1A" w:rsidRPr="005B4C8B" w:rsidRDefault="005B4C8B" w:rsidP="00B1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 </w:t>
            </w:r>
            <w:r w:rsidR="00B12D1A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ТОО «АГЛ-Актобе»</w:t>
            </w:r>
          </w:p>
          <w:p w14:paraId="7D8B59BC" w14:textId="5D2F1D26" w:rsidR="00B12D1A" w:rsidRPr="005B4C8B" w:rsidRDefault="00B12D1A" w:rsidP="00B1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№ 417/0 от 07.10.2022 г.</w:t>
            </w:r>
          </w:p>
        </w:tc>
      </w:tr>
      <w:tr w:rsidR="00B12D1A" w:rsidRPr="005B4C8B" w14:paraId="0418B473" w14:textId="77777777" w:rsidTr="00E6742A">
        <w:trPr>
          <w:jc w:val="center"/>
        </w:trPr>
        <w:tc>
          <w:tcPr>
            <w:tcW w:w="568" w:type="dxa"/>
            <w:vAlign w:val="center"/>
          </w:tcPr>
          <w:p w14:paraId="77FA5B23" w14:textId="409C32A0" w:rsidR="00B12D1A" w:rsidRPr="005B4C8B" w:rsidRDefault="005B4C8B" w:rsidP="00E67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2552" w:type="dxa"/>
            <w:vAlign w:val="center"/>
          </w:tcPr>
          <w:p w14:paraId="5A873CAF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12FDFDE" w14:textId="416A739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74ABF667" w14:textId="77777777" w:rsidR="00B12D1A" w:rsidRPr="005B4C8B" w:rsidRDefault="00B12D1A" w:rsidP="00E6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1A" w:rsidRPr="005B4C8B" w14:paraId="5181DB64" w14:textId="77777777" w:rsidTr="00B12D1A">
        <w:trPr>
          <w:jc w:val="center"/>
        </w:trPr>
        <w:tc>
          <w:tcPr>
            <w:tcW w:w="14885" w:type="dxa"/>
            <w:gridSpan w:val="4"/>
            <w:vAlign w:val="center"/>
          </w:tcPr>
          <w:p w14:paraId="191CD2D3" w14:textId="4C1E802B" w:rsidR="00B12D1A" w:rsidRPr="005B4C8B" w:rsidRDefault="005B4C8B" w:rsidP="00B1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31. </w:t>
            </w:r>
            <w:r w:rsidR="00B12D1A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ТОО «Геоплазма»</w:t>
            </w:r>
          </w:p>
          <w:p w14:paraId="2D19CAB2" w14:textId="4ED421AA" w:rsidR="00B12D1A" w:rsidRPr="005B4C8B" w:rsidRDefault="00B12D1A" w:rsidP="00B12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№ 183/22 от 07.10.2022 г.</w:t>
            </w:r>
          </w:p>
        </w:tc>
      </w:tr>
      <w:tr w:rsidR="00B12D1A" w:rsidRPr="005B4C8B" w14:paraId="36AA0F22" w14:textId="77777777" w:rsidTr="00E6742A">
        <w:trPr>
          <w:jc w:val="center"/>
        </w:trPr>
        <w:tc>
          <w:tcPr>
            <w:tcW w:w="568" w:type="dxa"/>
            <w:vAlign w:val="center"/>
          </w:tcPr>
          <w:p w14:paraId="32F8051F" w14:textId="434EED2E" w:rsidR="00B12D1A" w:rsidRPr="005B4C8B" w:rsidRDefault="005B4C8B" w:rsidP="00E67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2552" w:type="dxa"/>
            <w:vAlign w:val="center"/>
          </w:tcPr>
          <w:p w14:paraId="6FE94B4D" w14:textId="77777777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3FACF64" w14:textId="4272AE7E" w:rsidR="00B12D1A" w:rsidRPr="005B4C8B" w:rsidRDefault="00B12D1A" w:rsidP="00E6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27F32A4A" w14:textId="77777777" w:rsidR="00B12D1A" w:rsidRPr="005B4C8B" w:rsidRDefault="00B12D1A" w:rsidP="00E6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1A" w:rsidRPr="005B4C8B" w14:paraId="5603C61E" w14:textId="77777777" w:rsidTr="00E6742A">
        <w:trPr>
          <w:jc w:val="center"/>
        </w:trPr>
        <w:tc>
          <w:tcPr>
            <w:tcW w:w="14885" w:type="dxa"/>
            <w:gridSpan w:val="4"/>
            <w:vAlign w:val="center"/>
          </w:tcPr>
          <w:p w14:paraId="5626FF94" w14:textId="3001E5C6" w:rsidR="00B12D1A" w:rsidRPr="005B4C8B" w:rsidRDefault="005B4C8B" w:rsidP="00E67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  <w:r w:rsidR="00B12D1A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АО «Национальный центр экспертизы и сертификации»</w:t>
            </w:r>
          </w:p>
          <w:p w14:paraId="080C2C15" w14:textId="3127AECD" w:rsidR="00B12D1A" w:rsidRPr="005B4C8B" w:rsidRDefault="00B12D1A" w:rsidP="00D5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№ВПР-ШО/629 от 22.04.2022</w:t>
            </w:r>
          </w:p>
        </w:tc>
      </w:tr>
      <w:tr w:rsidR="00B12D1A" w:rsidRPr="005B4C8B" w14:paraId="6EC53ADB" w14:textId="77777777" w:rsidTr="00AC4ED0">
        <w:trPr>
          <w:jc w:val="center"/>
        </w:trPr>
        <w:tc>
          <w:tcPr>
            <w:tcW w:w="568" w:type="dxa"/>
            <w:vAlign w:val="center"/>
          </w:tcPr>
          <w:p w14:paraId="00CF882C" w14:textId="60EFFC01" w:rsidR="00B12D1A" w:rsidRPr="005B4C8B" w:rsidRDefault="005B4C8B" w:rsidP="00D5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B12D1A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4A7AE37" w14:textId="18B63005" w:rsidR="00B12D1A" w:rsidRPr="005B4C8B" w:rsidRDefault="00B12D1A" w:rsidP="00D5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</w:p>
        </w:tc>
        <w:tc>
          <w:tcPr>
            <w:tcW w:w="7087" w:type="dxa"/>
            <w:vAlign w:val="center"/>
          </w:tcPr>
          <w:p w14:paraId="1FD35098" w14:textId="205CFC52" w:rsidR="00B12D1A" w:rsidRPr="005B4C8B" w:rsidRDefault="00B12D1A" w:rsidP="00D5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 xml:space="preserve">Слово «соответствия» написано раздельно; </w:t>
            </w:r>
          </w:p>
        </w:tc>
        <w:tc>
          <w:tcPr>
            <w:tcW w:w="4678" w:type="dxa"/>
            <w:vAlign w:val="center"/>
          </w:tcPr>
          <w:p w14:paraId="08C7A9AE" w14:textId="2A489ABA" w:rsidR="00B12D1A" w:rsidRPr="005B4C8B" w:rsidRDefault="00B12D1A" w:rsidP="00D5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B12D1A" w:rsidRPr="005B4C8B" w14:paraId="593B8DAF" w14:textId="77777777" w:rsidTr="00AC4ED0">
        <w:trPr>
          <w:jc w:val="center"/>
        </w:trPr>
        <w:tc>
          <w:tcPr>
            <w:tcW w:w="568" w:type="dxa"/>
            <w:vAlign w:val="center"/>
          </w:tcPr>
          <w:p w14:paraId="7DE43D2C" w14:textId="000D62C6" w:rsidR="00B12D1A" w:rsidRPr="005B4C8B" w:rsidRDefault="005B4C8B" w:rsidP="00D5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B12D1A" w:rsidRPr="005B4C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80BBFC4" w14:textId="3E64893E" w:rsidR="00B12D1A" w:rsidRPr="005B4C8B" w:rsidRDefault="00B12D1A" w:rsidP="00D5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По тексту</w:t>
            </w:r>
          </w:p>
        </w:tc>
        <w:tc>
          <w:tcPr>
            <w:tcW w:w="7087" w:type="dxa"/>
            <w:vAlign w:val="center"/>
          </w:tcPr>
          <w:p w14:paraId="35C88291" w14:textId="31F1E7CA" w:rsidR="00B12D1A" w:rsidRPr="005B4C8B" w:rsidRDefault="00B12D1A" w:rsidP="00D5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Откорректировать таблицы 3, А.7 и страницы, колонтитулы привести к единообразию</w:t>
            </w:r>
          </w:p>
        </w:tc>
        <w:tc>
          <w:tcPr>
            <w:tcW w:w="4678" w:type="dxa"/>
            <w:vAlign w:val="center"/>
          </w:tcPr>
          <w:p w14:paraId="6845CFA3" w14:textId="2856092D" w:rsidR="00B12D1A" w:rsidRPr="005B4C8B" w:rsidRDefault="00B12D1A" w:rsidP="00D5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8B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</w:tbl>
    <w:p w14:paraId="0D6C9757" w14:textId="77777777" w:rsidR="00FE04C6" w:rsidRPr="005B4C8B" w:rsidRDefault="00FE04C6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0DD25D3" w14:textId="51503776" w:rsidR="0062450B" w:rsidRPr="005B4C8B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4C8B">
        <w:rPr>
          <w:rFonts w:ascii="Times New Roman" w:hAnsi="Times New Roman" w:cs="Times New Roman"/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2F00E48C" w14:textId="40DCABFE" w:rsidR="0062450B" w:rsidRPr="005B4C8B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4C8B">
        <w:rPr>
          <w:rFonts w:ascii="Times New Roman" w:hAnsi="Times New Roman" w:cs="Times New Roman"/>
          <w:i/>
          <w:sz w:val="24"/>
          <w:szCs w:val="24"/>
        </w:rPr>
        <w:t>Общее к</w:t>
      </w:r>
      <w:r w:rsidR="003E4B09" w:rsidRPr="005B4C8B">
        <w:rPr>
          <w:rFonts w:ascii="Times New Roman" w:hAnsi="Times New Roman" w:cs="Times New Roman"/>
          <w:i/>
          <w:sz w:val="24"/>
          <w:szCs w:val="24"/>
        </w:rPr>
        <w:t xml:space="preserve">оличество отзывов – </w:t>
      </w:r>
      <w:r w:rsidR="005B4C8B" w:rsidRPr="005B4C8B">
        <w:rPr>
          <w:rFonts w:ascii="Times New Roman" w:hAnsi="Times New Roman" w:cs="Times New Roman"/>
          <w:i/>
          <w:sz w:val="24"/>
          <w:szCs w:val="24"/>
        </w:rPr>
        <w:t>32</w:t>
      </w:r>
    </w:p>
    <w:p w14:paraId="504CA0FB" w14:textId="7405216C" w:rsidR="0062450B" w:rsidRPr="005B4C8B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4C8B">
        <w:rPr>
          <w:rFonts w:ascii="Times New Roman" w:hAnsi="Times New Roman" w:cs="Times New Roman"/>
          <w:i/>
          <w:sz w:val="24"/>
          <w:szCs w:val="24"/>
        </w:rPr>
        <w:t xml:space="preserve">из них: без замечаний и предложений: - </w:t>
      </w:r>
      <w:r w:rsidR="005B4C8B" w:rsidRPr="005B4C8B">
        <w:rPr>
          <w:rFonts w:ascii="Times New Roman" w:hAnsi="Times New Roman" w:cs="Times New Roman"/>
          <w:i/>
          <w:sz w:val="24"/>
          <w:szCs w:val="24"/>
        </w:rPr>
        <w:t>30</w:t>
      </w:r>
    </w:p>
    <w:p w14:paraId="26C89A06" w14:textId="13B33B1B" w:rsidR="0062450B" w:rsidRPr="005B4C8B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4C8B">
        <w:rPr>
          <w:rFonts w:ascii="Times New Roman" w:hAnsi="Times New Roman" w:cs="Times New Roman"/>
          <w:i/>
          <w:sz w:val="24"/>
          <w:szCs w:val="24"/>
        </w:rPr>
        <w:tab/>
        <w:t xml:space="preserve">  с замечаниями и предложениями: -</w:t>
      </w:r>
      <w:r w:rsidR="00E21F3A" w:rsidRPr="005B4C8B">
        <w:rPr>
          <w:rFonts w:ascii="Times New Roman" w:hAnsi="Times New Roman" w:cs="Times New Roman"/>
          <w:i/>
          <w:sz w:val="24"/>
          <w:szCs w:val="24"/>
        </w:rPr>
        <w:t>2</w:t>
      </w:r>
    </w:p>
    <w:p w14:paraId="78C98DAD" w14:textId="4261255E" w:rsidR="0062450B" w:rsidRPr="005B4C8B" w:rsidRDefault="003E4B09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4C8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Общее количе</w:t>
      </w:r>
      <w:r w:rsidR="0062450B" w:rsidRPr="005B4C8B">
        <w:rPr>
          <w:rFonts w:ascii="Times New Roman" w:hAnsi="Times New Roman" w:cs="Times New Roman"/>
          <w:i/>
          <w:sz w:val="24"/>
          <w:szCs w:val="24"/>
        </w:rPr>
        <w:t>ство замечаний</w:t>
      </w:r>
      <w:r w:rsidR="00FF1553" w:rsidRPr="005B4C8B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E21F3A" w:rsidRPr="005B4C8B">
        <w:rPr>
          <w:rFonts w:ascii="Times New Roman" w:hAnsi="Times New Roman" w:cs="Times New Roman"/>
          <w:i/>
          <w:sz w:val="24"/>
          <w:szCs w:val="24"/>
        </w:rPr>
        <w:t>7</w:t>
      </w:r>
    </w:p>
    <w:p w14:paraId="674D1A36" w14:textId="4ACD8E28" w:rsidR="0062450B" w:rsidRPr="005B4C8B" w:rsidRDefault="003E4B09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4C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50B" w:rsidRPr="005B4C8B">
        <w:rPr>
          <w:rFonts w:ascii="Times New Roman" w:hAnsi="Times New Roman" w:cs="Times New Roman"/>
          <w:i/>
          <w:sz w:val="24"/>
          <w:szCs w:val="24"/>
        </w:rPr>
        <w:t xml:space="preserve">из них: </w:t>
      </w:r>
      <w:r w:rsidR="00B1714D" w:rsidRPr="005B4C8B">
        <w:rPr>
          <w:rFonts w:ascii="Times New Roman" w:hAnsi="Times New Roman" w:cs="Times New Roman"/>
          <w:i/>
          <w:sz w:val="24"/>
          <w:szCs w:val="24"/>
        </w:rPr>
        <w:t>принят</w:t>
      </w:r>
      <w:r w:rsidR="0062450B" w:rsidRPr="005B4C8B">
        <w:rPr>
          <w:rFonts w:ascii="Times New Roman" w:hAnsi="Times New Roman" w:cs="Times New Roman"/>
          <w:i/>
          <w:sz w:val="24"/>
          <w:szCs w:val="24"/>
        </w:rPr>
        <w:t>о:</w:t>
      </w:r>
      <w:r w:rsidR="00B1714D" w:rsidRPr="005B4C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4C8B" w:rsidRPr="005B4C8B">
        <w:rPr>
          <w:rFonts w:ascii="Times New Roman" w:hAnsi="Times New Roman" w:cs="Times New Roman"/>
          <w:i/>
          <w:sz w:val="24"/>
          <w:szCs w:val="24"/>
        </w:rPr>
        <w:t>7</w:t>
      </w:r>
      <w:r w:rsidR="0062450B" w:rsidRPr="005B4C8B">
        <w:rPr>
          <w:rFonts w:ascii="Times New Roman" w:hAnsi="Times New Roman" w:cs="Times New Roman"/>
          <w:i/>
          <w:sz w:val="24"/>
          <w:szCs w:val="24"/>
        </w:rPr>
        <w:t>;</w:t>
      </w:r>
    </w:p>
    <w:p w14:paraId="13F366E8" w14:textId="352A21D5" w:rsidR="003E4B09" w:rsidRPr="005B4C8B" w:rsidRDefault="00B1714D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4C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50B" w:rsidRPr="005B4C8B">
        <w:rPr>
          <w:rFonts w:ascii="Times New Roman" w:hAnsi="Times New Roman" w:cs="Times New Roman"/>
          <w:i/>
          <w:sz w:val="24"/>
          <w:szCs w:val="24"/>
        </w:rPr>
        <w:tab/>
      </w:r>
      <w:r w:rsidR="003E4B09" w:rsidRPr="005B4C8B">
        <w:rPr>
          <w:rFonts w:ascii="Times New Roman" w:hAnsi="Times New Roman" w:cs="Times New Roman"/>
          <w:i/>
          <w:sz w:val="24"/>
          <w:szCs w:val="24"/>
        </w:rPr>
        <w:t>не  принят</w:t>
      </w:r>
      <w:r w:rsidR="0062450B" w:rsidRPr="005B4C8B">
        <w:rPr>
          <w:rFonts w:ascii="Times New Roman" w:hAnsi="Times New Roman" w:cs="Times New Roman"/>
          <w:i/>
          <w:sz w:val="24"/>
          <w:szCs w:val="24"/>
        </w:rPr>
        <w:t>о:</w:t>
      </w:r>
      <w:r w:rsidR="00273CFE" w:rsidRPr="005B4C8B">
        <w:rPr>
          <w:rFonts w:ascii="Times New Roman" w:hAnsi="Times New Roman" w:cs="Times New Roman"/>
          <w:i/>
          <w:sz w:val="24"/>
          <w:szCs w:val="24"/>
        </w:rPr>
        <w:t>0</w:t>
      </w:r>
      <w:r w:rsidR="00B810DA" w:rsidRPr="005B4C8B">
        <w:rPr>
          <w:rFonts w:ascii="Times New Roman" w:hAnsi="Times New Roman" w:cs="Times New Roman"/>
          <w:i/>
          <w:sz w:val="24"/>
          <w:szCs w:val="24"/>
        </w:rPr>
        <w:t>.</w:t>
      </w:r>
    </w:p>
    <w:p w14:paraId="23E35F1E" w14:textId="77777777" w:rsidR="00E21F3A" w:rsidRPr="005B4C8B" w:rsidRDefault="00E21F3A" w:rsidP="00655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OLE_LINK40"/>
      <w:bookmarkStart w:id="2" w:name="OLE_LINK47"/>
      <w:bookmarkStart w:id="3" w:name="OLE_LINK175"/>
      <w:bookmarkStart w:id="4" w:name="OLE_LINK176"/>
      <w:bookmarkStart w:id="5" w:name="OLE_LINK177"/>
    </w:p>
    <w:p w14:paraId="2776F379" w14:textId="77777777" w:rsidR="00E21F3A" w:rsidRPr="005B4C8B" w:rsidRDefault="00E21F3A" w:rsidP="00655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1"/>
    <w:bookmarkEnd w:id="2"/>
    <w:bookmarkEnd w:id="3"/>
    <w:bookmarkEnd w:id="4"/>
    <w:bookmarkEnd w:id="5"/>
    <w:p w14:paraId="33ED2DEA" w14:textId="77777777" w:rsidR="00494F42" w:rsidRPr="005B4C8B" w:rsidRDefault="00494F42" w:rsidP="00494F42">
      <w:pPr>
        <w:pStyle w:val="a5"/>
        <w:jc w:val="both"/>
        <w:rPr>
          <w:b/>
          <w:sz w:val="24"/>
          <w:szCs w:val="24"/>
        </w:rPr>
      </w:pPr>
      <w:r w:rsidRPr="005B4C8B">
        <w:rPr>
          <w:b/>
          <w:sz w:val="24"/>
          <w:szCs w:val="24"/>
        </w:rPr>
        <w:t>Заместитель</w:t>
      </w:r>
    </w:p>
    <w:p w14:paraId="2D072BCC" w14:textId="77777777" w:rsidR="00494F42" w:rsidRPr="005B4C8B" w:rsidRDefault="00494F42" w:rsidP="00494F42">
      <w:pPr>
        <w:pStyle w:val="a5"/>
        <w:jc w:val="both"/>
        <w:rPr>
          <w:b/>
          <w:sz w:val="24"/>
          <w:szCs w:val="24"/>
          <w:lang w:val="kk-KZ"/>
        </w:rPr>
      </w:pPr>
      <w:r w:rsidRPr="005B4C8B">
        <w:rPr>
          <w:b/>
          <w:sz w:val="24"/>
          <w:szCs w:val="24"/>
        </w:rPr>
        <w:t xml:space="preserve">Генерального директора                                                                                                                                                                    </w:t>
      </w:r>
      <w:r w:rsidRPr="005B4C8B">
        <w:rPr>
          <w:b/>
          <w:sz w:val="24"/>
          <w:szCs w:val="24"/>
          <w:lang w:val="kk-KZ"/>
        </w:rPr>
        <w:t>Шамбетова А.Б.</w:t>
      </w:r>
    </w:p>
    <w:p w14:paraId="7E4D0BB4" w14:textId="663C5747" w:rsidR="00C131C4" w:rsidRPr="005B4C8B" w:rsidRDefault="00C131C4" w:rsidP="00494F42">
      <w:pPr>
        <w:tabs>
          <w:tab w:val="left" w:pos="7655"/>
          <w:tab w:val="right" w:pos="935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131C4" w:rsidRPr="005B4C8B" w:rsidSect="00654DB2">
      <w:footerReference w:type="default" r:id="rId9"/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BCC0F" w14:textId="77777777" w:rsidR="00B12D1A" w:rsidRDefault="00B12D1A" w:rsidP="003A52B7">
      <w:pPr>
        <w:spacing w:after="0" w:line="240" w:lineRule="auto"/>
      </w:pPr>
      <w:r>
        <w:separator/>
      </w:r>
    </w:p>
  </w:endnote>
  <w:endnote w:type="continuationSeparator" w:id="0">
    <w:p w14:paraId="170152F1" w14:textId="77777777" w:rsidR="00B12D1A" w:rsidRDefault="00B12D1A" w:rsidP="003A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148091"/>
      <w:docPartObj>
        <w:docPartGallery w:val="Page Numbers (Bottom of Page)"/>
        <w:docPartUnique/>
      </w:docPartObj>
    </w:sdtPr>
    <w:sdtEndPr/>
    <w:sdtContent>
      <w:p w14:paraId="0F7E01BC" w14:textId="288A1989" w:rsidR="00B12D1A" w:rsidRDefault="00B12D1A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B2E">
          <w:rPr>
            <w:noProof/>
          </w:rPr>
          <w:t>1</w:t>
        </w:r>
        <w:r>
          <w:fldChar w:fldCharType="end"/>
        </w:r>
      </w:p>
    </w:sdtContent>
  </w:sdt>
  <w:p w14:paraId="70153DBE" w14:textId="77777777" w:rsidR="00B12D1A" w:rsidRDefault="00B12D1A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AB36E" w14:textId="77777777" w:rsidR="00B12D1A" w:rsidRDefault="00B12D1A" w:rsidP="003A52B7">
      <w:pPr>
        <w:spacing w:after="0" w:line="240" w:lineRule="auto"/>
      </w:pPr>
      <w:r>
        <w:separator/>
      </w:r>
    </w:p>
  </w:footnote>
  <w:footnote w:type="continuationSeparator" w:id="0">
    <w:p w14:paraId="7B3D3C70" w14:textId="77777777" w:rsidR="00B12D1A" w:rsidRDefault="00B12D1A" w:rsidP="003A5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C65"/>
    <w:multiLevelType w:val="hybridMultilevel"/>
    <w:tmpl w:val="9002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B0827"/>
    <w:multiLevelType w:val="hybridMultilevel"/>
    <w:tmpl w:val="FAC63744"/>
    <w:lvl w:ilvl="0" w:tplc="94B693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41346"/>
    <w:multiLevelType w:val="hybridMultilevel"/>
    <w:tmpl w:val="EE92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17A23"/>
    <w:multiLevelType w:val="hybridMultilevel"/>
    <w:tmpl w:val="DEF058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156C18"/>
    <w:multiLevelType w:val="hybridMultilevel"/>
    <w:tmpl w:val="938616E8"/>
    <w:lvl w:ilvl="0" w:tplc="020CD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B2167E5"/>
    <w:multiLevelType w:val="hybridMultilevel"/>
    <w:tmpl w:val="8B0A712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D43F3"/>
    <w:multiLevelType w:val="hybridMultilevel"/>
    <w:tmpl w:val="D402D140"/>
    <w:lvl w:ilvl="0" w:tplc="39B89DE0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71904"/>
    <w:multiLevelType w:val="hybridMultilevel"/>
    <w:tmpl w:val="2DC6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94295"/>
    <w:multiLevelType w:val="hybridMultilevel"/>
    <w:tmpl w:val="27D2F362"/>
    <w:lvl w:ilvl="0" w:tplc="39C802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7E6A62"/>
    <w:multiLevelType w:val="hybridMultilevel"/>
    <w:tmpl w:val="1D06D4DE"/>
    <w:lvl w:ilvl="0" w:tplc="27903DE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B35393"/>
    <w:multiLevelType w:val="hybridMultilevel"/>
    <w:tmpl w:val="6114B3D6"/>
    <w:lvl w:ilvl="0" w:tplc="0419000F">
      <w:start w:val="10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1">
    <w:nsid w:val="2CDD5FBC"/>
    <w:multiLevelType w:val="hybridMultilevel"/>
    <w:tmpl w:val="0A4A0344"/>
    <w:lvl w:ilvl="0" w:tplc="B4FEE5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08107E8"/>
    <w:multiLevelType w:val="hybridMultilevel"/>
    <w:tmpl w:val="0720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158A9"/>
    <w:multiLevelType w:val="hybridMultilevel"/>
    <w:tmpl w:val="2444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D3BF8"/>
    <w:multiLevelType w:val="hybridMultilevel"/>
    <w:tmpl w:val="CB5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54057"/>
    <w:multiLevelType w:val="hybridMultilevel"/>
    <w:tmpl w:val="F612D37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56A36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9040C"/>
    <w:multiLevelType w:val="hybridMultilevel"/>
    <w:tmpl w:val="C656714C"/>
    <w:lvl w:ilvl="0" w:tplc="E5360F3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18F6EB2"/>
    <w:multiLevelType w:val="hybridMultilevel"/>
    <w:tmpl w:val="01186082"/>
    <w:lvl w:ilvl="0" w:tplc="1CD096D2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9">
    <w:nsid w:val="6BF67FD2"/>
    <w:multiLevelType w:val="hybridMultilevel"/>
    <w:tmpl w:val="74021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F3DD8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345D0"/>
    <w:multiLevelType w:val="hybridMultilevel"/>
    <w:tmpl w:val="7CE84FC0"/>
    <w:lvl w:ilvl="0" w:tplc="F1444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77DD0"/>
    <w:multiLevelType w:val="hybridMultilevel"/>
    <w:tmpl w:val="DEF058C8"/>
    <w:lvl w:ilvl="0" w:tplc="61BE2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937E4F"/>
    <w:multiLevelType w:val="hybridMultilevel"/>
    <w:tmpl w:val="439A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618C7"/>
    <w:multiLevelType w:val="hybridMultilevel"/>
    <w:tmpl w:val="15FEF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96DF5"/>
    <w:multiLevelType w:val="hybridMultilevel"/>
    <w:tmpl w:val="8B0A7122"/>
    <w:lvl w:ilvl="0" w:tplc="867812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1"/>
  </w:num>
  <w:num w:numId="4">
    <w:abstractNumId w:val="16"/>
  </w:num>
  <w:num w:numId="5">
    <w:abstractNumId w:val="21"/>
  </w:num>
  <w:num w:numId="6">
    <w:abstractNumId w:val="6"/>
  </w:num>
  <w:num w:numId="7">
    <w:abstractNumId w:val="18"/>
  </w:num>
  <w:num w:numId="8">
    <w:abstractNumId w:val="17"/>
  </w:num>
  <w:num w:numId="9">
    <w:abstractNumId w:val="13"/>
  </w:num>
  <w:num w:numId="10">
    <w:abstractNumId w:val="12"/>
  </w:num>
  <w:num w:numId="11">
    <w:abstractNumId w:val="14"/>
  </w:num>
  <w:num w:numId="12">
    <w:abstractNumId w:val="7"/>
  </w:num>
  <w:num w:numId="13">
    <w:abstractNumId w:val="20"/>
  </w:num>
  <w:num w:numId="14">
    <w:abstractNumId w:val="2"/>
  </w:num>
  <w:num w:numId="15">
    <w:abstractNumId w:val="10"/>
  </w:num>
  <w:num w:numId="16">
    <w:abstractNumId w:val="0"/>
  </w:num>
  <w:num w:numId="17">
    <w:abstractNumId w:val="15"/>
  </w:num>
  <w:num w:numId="18">
    <w:abstractNumId w:val="22"/>
  </w:num>
  <w:num w:numId="19">
    <w:abstractNumId w:val="1"/>
  </w:num>
  <w:num w:numId="20">
    <w:abstractNumId w:val="3"/>
  </w:num>
  <w:num w:numId="21">
    <w:abstractNumId w:val="25"/>
  </w:num>
  <w:num w:numId="22">
    <w:abstractNumId w:val="5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BF"/>
    <w:rsid w:val="00001508"/>
    <w:rsid w:val="00004C7E"/>
    <w:rsid w:val="000068BD"/>
    <w:rsid w:val="00011A18"/>
    <w:rsid w:val="000148C1"/>
    <w:rsid w:val="000165E5"/>
    <w:rsid w:val="0001732F"/>
    <w:rsid w:val="000173A6"/>
    <w:rsid w:val="00021478"/>
    <w:rsid w:val="00022096"/>
    <w:rsid w:val="00023C38"/>
    <w:rsid w:val="0002454C"/>
    <w:rsid w:val="00025B11"/>
    <w:rsid w:val="000270D7"/>
    <w:rsid w:val="00030047"/>
    <w:rsid w:val="000355BD"/>
    <w:rsid w:val="000358EB"/>
    <w:rsid w:val="000367F0"/>
    <w:rsid w:val="00036FD0"/>
    <w:rsid w:val="00041076"/>
    <w:rsid w:val="0004128D"/>
    <w:rsid w:val="00042D17"/>
    <w:rsid w:val="00043AED"/>
    <w:rsid w:val="00043DBF"/>
    <w:rsid w:val="000447C7"/>
    <w:rsid w:val="00047A3E"/>
    <w:rsid w:val="00047B8C"/>
    <w:rsid w:val="000549F4"/>
    <w:rsid w:val="00054EB0"/>
    <w:rsid w:val="00055AF1"/>
    <w:rsid w:val="00057ADC"/>
    <w:rsid w:val="0006249C"/>
    <w:rsid w:val="00062E9F"/>
    <w:rsid w:val="00065E60"/>
    <w:rsid w:val="00071673"/>
    <w:rsid w:val="00075E65"/>
    <w:rsid w:val="00076E70"/>
    <w:rsid w:val="000773DF"/>
    <w:rsid w:val="000837EF"/>
    <w:rsid w:val="00086DF3"/>
    <w:rsid w:val="0008762E"/>
    <w:rsid w:val="00090809"/>
    <w:rsid w:val="00091EDA"/>
    <w:rsid w:val="00095652"/>
    <w:rsid w:val="0009643E"/>
    <w:rsid w:val="00097F42"/>
    <w:rsid w:val="000A5374"/>
    <w:rsid w:val="000A5CED"/>
    <w:rsid w:val="000A6B43"/>
    <w:rsid w:val="000B19D4"/>
    <w:rsid w:val="000B1E30"/>
    <w:rsid w:val="000B28A6"/>
    <w:rsid w:val="000B5D53"/>
    <w:rsid w:val="000C0A65"/>
    <w:rsid w:val="000C3D4A"/>
    <w:rsid w:val="000C4966"/>
    <w:rsid w:val="000C7A3E"/>
    <w:rsid w:val="000D09A7"/>
    <w:rsid w:val="000D5D86"/>
    <w:rsid w:val="000D5F1D"/>
    <w:rsid w:val="000E3040"/>
    <w:rsid w:val="000E4672"/>
    <w:rsid w:val="000F12B4"/>
    <w:rsid w:val="000F1A62"/>
    <w:rsid w:val="000F3C62"/>
    <w:rsid w:val="000F3E41"/>
    <w:rsid w:val="000F3ECF"/>
    <w:rsid w:val="000F4C4D"/>
    <w:rsid w:val="000F5497"/>
    <w:rsid w:val="000F54D1"/>
    <w:rsid w:val="000F615E"/>
    <w:rsid w:val="0010409F"/>
    <w:rsid w:val="001119D2"/>
    <w:rsid w:val="001123C9"/>
    <w:rsid w:val="00114BF5"/>
    <w:rsid w:val="00115E5A"/>
    <w:rsid w:val="00120EF2"/>
    <w:rsid w:val="0012370F"/>
    <w:rsid w:val="001266C4"/>
    <w:rsid w:val="0012728E"/>
    <w:rsid w:val="001315D8"/>
    <w:rsid w:val="00134567"/>
    <w:rsid w:val="001377DE"/>
    <w:rsid w:val="00142FA7"/>
    <w:rsid w:val="00146D84"/>
    <w:rsid w:val="00150FB6"/>
    <w:rsid w:val="001515A5"/>
    <w:rsid w:val="00164630"/>
    <w:rsid w:val="00165E51"/>
    <w:rsid w:val="00167339"/>
    <w:rsid w:val="00171C82"/>
    <w:rsid w:val="00172E78"/>
    <w:rsid w:val="00173684"/>
    <w:rsid w:val="001748D1"/>
    <w:rsid w:val="00176CF7"/>
    <w:rsid w:val="00177B7C"/>
    <w:rsid w:val="00183962"/>
    <w:rsid w:val="00185300"/>
    <w:rsid w:val="00186CBF"/>
    <w:rsid w:val="00187769"/>
    <w:rsid w:val="001918CF"/>
    <w:rsid w:val="00191B13"/>
    <w:rsid w:val="001933AB"/>
    <w:rsid w:val="00194BB9"/>
    <w:rsid w:val="00197A82"/>
    <w:rsid w:val="001A02BF"/>
    <w:rsid w:val="001A4F2D"/>
    <w:rsid w:val="001A6840"/>
    <w:rsid w:val="001B2603"/>
    <w:rsid w:val="001B2C82"/>
    <w:rsid w:val="001B328E"/>
    <w:rsid w:val="001B75DD"/>
    <w:rsid w:val="001B77D4"/>
    <w:rsid w:val="001C33E7"/>
    <w:rsid w:val="001C5236"/>
    <w:rsid w:val="001C7EB0"/>
    <w:rsid w:val="001D1012"/>
    <w:rsid w:val="001D3883"/>
    <w:rsid w:val="001D4961"/>
    <w:rsid w:val="001D4C33"/>
    <w:rsid w:val="001D6B72"/>
    <w:rsid w:val="001E5D43"/>
    <w:rsid w:val="001E6262"/>
    <w:rsid w:val="001E7A54"/>
    <w:rsid w:val="001E7E1C"/>
    <w:rsid w:val="001F291C"/>
    <w:rsid w:val="001F37EC"/>
    <w:rsid w:val="001F4458"/>
    <w:rsid w:val="001F563E"/>
    <w:rsid w:val="001F65F7"/>
    <w:rsid w:val="0020030F"/>
    <w:rsid w:val="0020112E"/>
    <w:rsid w:val="00201BBB"/>
    <w:rsid w:val="00202AE4"/>
    <w:rsid w:val="00204D5A"/>
    <w:rsid w:val="002055C4"/>
    <w:rsid w:val="00206410"/>
    <w:rsid w:val="00207834"/>
    <w:rsid w:val="00210420"/>
    <w:rsid w:val="002164DA"/>
    <w:rsid w:val="00217C2F"/>
    <w:rsid w:val="00217F4B"/>
    <w:rsid w:val="00220314"/>
    <w:rsid w:val="002213D8"/>
    <w:rsid w:val="00225AB7"/>
    <w:rsid w:val="00225CFA"/>
    <w:rsid w:val="00240131"/>
    <w:rsid w:val="00241503"/>
    <w:rsid w:val="00241A51"/>
    <w:rsid w:val="00250132"/>
    <w:rsid w:val="00257332"/>
    <w:rsid w:val="00257689"/>
    <w:rsid w:val="002656A5"/>
    <w:rsid w:val="00273CFE"/>
    <w:rsid w:val="00274F85"/>
    <w:rsid w:val="00282CDC"/>
    <w:rsid w:val="002867D1"/>
    <w:rsid w:val="002870D6"/>
    <w:rsid w:val="00287C48"/>
    <w:rsid w:val="00290A62"/>
    <w:rsid w:val="00290A92"/>
    <w:rsid w:val="00292784"/>
    <w:rsid w:val="00294273"/>
    <w:rsid w:val="00294BC6"/>
    <w:rsid w:val="0029563C"/>
    <w:rsid w:val="002970EA"/>
    <w:rsid w:val="002A28DB"/>
    <w:rsid w:val="002A4067"/>
    <w:rsid w:val="002A455B"/>
    <w:rsid w:val="002A4C6D"/>
    <w:rsid w:val="002A50E0"/>
    <w:rsid w:val="002B0B61"/>
    <w:rsid w:val="002B230E"/>
    <w:rsid w:val="002B25EA"/>
    <w:rsid w:val="002B2950"/>
    <w:rsid w:val="002C0D7B"/>
    <w:rsid w:val="002C6175"/>
    <w:rsid w:val="002C6380"/>
    <w:rsid w:val="002C71C8"/>
    <w:rsid w:val="002D06B2"/>
    <w:rsid w:val="002D338D"/>
    <w:rsid w:val="002D408E"/>
    <w:rsid w:val="002D4112"/>
    <w:rsid w:val="002D49A6"/>
    <w:rsid w:val="002E20D0"/>
    <w:rsid w:val="002E221B"/>
    <w:rsid w:val="002E2A47"/>
    <w:rsid w:val="002E2C77"/>
    <w:rsid w:val="002E5470"/>
    <w:rsid w:val="002E6C51"/>
    <w:rsid w:val="002E7360"/>
    <w:rsid w:val="002E7C4B"/>
    <w:rsid w:val="002F05BE"/>
    <w:rsid w:val="002F3217"/>
    <w:rsid w:val="002F33D4"/>
    <w:rsid w:val="002F4473"/>
    <w:rsid w:val="002F61EC"/>
    <w:rsid w:val="00301613"/>
    <w:rsid w:val="00301860"/>
    <w:rsid w:val="003022CB"/>
    <w:rsid w:val="00304FE0"/>
    <w:rsid w:val="003058EA"/>
    <w:rsid w:val="00306D80"/>
    <w:rsid w:val="00310135"/>
    <w:rsid w:val="0031179A"/>
    <w:rsid w:val="00313F3D"/>
    <w:rsid w:val="0031640D"/>
    <w:rsid w:val="003168D3"/>
    <w:rsid w:val="00317C28"/>
    <w:rsid w:val="003221E9"/>
    <w:rsid w:val="00323C3F"/>
    <w:rsid w:val="00327BA6"/>
    <w:rsid w:val="00327F05"/>
    <w:rsid w:val="00330129"/>
    <w:rsid w:val="00330B57"/>
    <w:rsid w:val="003324B0"/>
    <w:rsid w:val="003325A4"/>
    <w:rsid w:val="0033620D"/>
    <w:rsid w:val="00336F66"/>
    <w:rsid w:val="00337E13"/>
    <w:rsid w:val="003402B4"/>
    <w:rsid w:val="00340DCA"/>
    <w:rsid w:val="003438E6"/>
    <w:rsid w:val="00347D35"/>
    <w:rsid w:val="0035071D"/>
    <w:rsid w:val="00351C21"/>
    <w:rsid w:val="00352554"/>
    <w:rsid w:val="0035423C"/>
    <w:rsid w:val="00356530"/>
    <w:rsid w:val="00361070"/>
    <w:rsid w:val="00362924"/>
    <w:rsid w:val="00362ED7"/>
    <w:rsid w:val="00363F83"/>
    <w:rsid w:val="00364F67"/>
    <w:rsid w:val="00365E38"/>
    <w:rsid w:val="00367177"/>
    <w:rsid w:val="00367668"/>
    <w:rsid w:val="003719B5"/>
    <w:rsid w:val="00371EE4"/>
    <w:rsid w:val="003758A5"/>
    <w:rsid w:val="00381F93"/>
    <w:rsid w:val="003831A2"/>
    <w:rsid w:val="00383954"/>
    <w:rsid w:val="0038433A"/>
    <w:rsid w:val="003850D3"/>
    <w:rsid w:val="003902AE"/>
    <w:rsid w:val="00390543"/>
    <w:rsid w:val="00391E42"/>
    <w:rsid w:val="0039537B"/>
    <w:rsid w:val="00396889"/>
    <w:rsid w:val="003A1475"/>
    <w:rsid w:val="003A2F02"/>
    <w:rsid w:val="003A4230"/>
    <w:rsid w:val="003A52B7"/>
    <w:rsid w:val="003A5C60"/>
    <w:rsid w:val="003A658C"/>
    <w:rsid w:val="003A6A07"/>
    <w:rsid w:val="003A6D76"/>
    <w:rsid w:val="003A7486"/>
    <w:rsid w:val="003A7D98"/>
    <w:rsid w:val="003A7DD8"/>
    <w:rsid w:val="003B3F72"/>
    <w:rsid w:val="003B5078"/>
    <w:rsid w:val="003B56B8"/>
    <w:rsid w:val="003B67D9"/>
    <w:rsid w:val="003B6F05"/>
    <w:rsid w:val="003C15B6"/>
    <w:rsid w:val="003C3E4B"/>
    <w:rsid w:val="003C4F7B"/>
    <w:rsid w:val="003C514C"/>
    <w:rsid w:val="003D1229"/>
    <w:rsid w:val="003D1617"/>
    <w:rsid w:val="003D4603"/>
    <w:rsid w:val="003E2419"/>
    <w:rsid w:val="003E27A5"/>
    <w:rsid w:val="003E38B9"/>
    <w:rsid w:val="003E4B09"/>
    <w:rsid w:val="003E63C7"/>
    <w:rsid w:val="003F1B5D"/>
    <w:rsid w:val="003F2BA0"/>
    <w:rsid w:val="003F3330"/>
    <w:rsid w:val="003F36D7"/>
    <w:rsid w:val="003F378A"/>
    <w:rsid w:val="003F3FAC"/>
    <w:rsid w:val="0040039B"/>
    <w:rsid w:val="0040284D"/>
    <w:rsid w:val="00404D37"/>
    <w:rsid w:val="00407370"/>
    <w:rsid w:val="00407A3E"/>
    <w:rsid w:val="00412DED"/>
    <w:rsid w:val="00414512"/>
    <w:rsid w:val="00415223"/>
    <w:rsid w:val="00415A5B"/>
    <w:rsid w:val="00415B36"/>
    <w:rsid w:val="00417321"/>
    <w:rsid w:val="00417E83"/>
    <w:rsid w:val="00421FF6"/>
    <w:rsid w:val="0042435D"/>
    <w:rsid w:val="004271C0"/>
    <w:rsid w:val="00430C70"/>
    <w:rsid w:val="004337C1"/>
    <w:rsid w:val="0044017C"/>
    <w:rsid w:val="00441130"/>
    <w:rsid w:val="00442A04"/>
    <w:rsid w:val="00446B01"/>
    <w:rsid w:val="00447732"/>
    <w:rsid w:val="0045027C"/>
    <w:rsid w:val="00452F7D"/>
    <w:rsid w:val="00453192"/>
    <w:rsid w:val="00453459"/>
    <w:rsid w:val="00453B66"/>
    <w:rsid w:val="00455328"/>
    <w:rsid w:val="00456ADD"/>
    <w:rsid w:val="00456E85"/>
    <w:rsid w:val="00457035"/>
    <w:rsid w:val="004630A4"/>
    <w:rsid w:val="00470204"/>
    <w:rsid w:val="00473455"/>
    <w:rsid w:val="00473A44"/>
    <w:rsid w:val="00474B7A"/>
    <w:rsid w:val="004759DE"/>
    <w:rsid w:val="0047732A"/>
    <w:rsid w:val="00483DDA"/>
    <w:rsid w:val="00485E87"/>
    <w:rsid w:val="00490EC7"/>
    <w:rsid w:val="00491ACD"/>
    <w:rsid w:val="00492EE4"/>
    <w:rsid w:val="00492FA3"/>
    <w:rsid w:val="004938AF"/>
    <w:rsid w:val="00494480"/>
    <w:rsid w:val="00494F42"/>
    <w:rsid w:val="00495597"/>
    <w:rsid w:val="00495E49"/>
    <w:rsid w:val="00497D94"/>
    <w:rsid w:val="004A0662"/>
    <w:rsid w:val="004A2A98"/>
    <w:rsid w:val="004A4682"/>
    <w:rsid w:val="004A5532"/>
    <w:rsid w:val="004A56C0"/>
    <w:rsid w:val="004A5730"/>
    <w:rsid w:val="004B41F4"/>
    <w:rsid w:val="004C601F"/>
    <w:rsid w:val="004C6ABE"/>
    <w:rsid w:val="004C7F3B"/>
    <w:rsid w:val="004D2942"/>
    <w:rsid w:val="004D60CE"/>
    <w:rsid w:val="004E0DCE"/>
    <w:rsid w:val="004F7450"/>
    <w:rsid w:val="00501224"/>
    <w:rsid w:val="00507136"/>
    <w:rsid w:val="00507913"/>
    <w:rsid w:val="0051138C"/>
    <w:rsid w:val="00512BC9"/>
    <w:rsid w:val="00512F3E"/>
    <w:rsid w:val="005153BF"/>
    <w:rsid w:val="00515C92"/>
    <w:rsid w:val="00521299"/>
    <w:rsid w:val="0052286D"/>
    <w:rsid w:val="00523646"/>
    <w:rsid w:val="005253F4"/>
    <w:rsid w:val="005259C3"/>
    <w:rsid w:val="005323A0"/>
    <w:rsid w:val="00534845"/>
    <w:rsid w:val="005374EE"/>
    <w:rsid w:val="0053769D"/>
    <w:rsid w:val="0054190A"/>
    <w:rsid w:val="00544342"/>
    <w:rsid w:val="00545410"/>
    <w:rsid w:val="00546731"/>
    <w:rsid w:val="005523DC"/>
    <w:rsid w:val="00552B68"/>
    <w:rsid w:val="00552D70"/>
    <w:rsid w:val="00553BA0"/>
    <w:rsid w:val="00554073"/>
    <w:rsid w:val="0055648F"/>
    <w:rsid w:val="00556603"/>
    <w:rsid w:val="00562CAF"/>
    <w:rsid w:val="00562E57"/>
    <w:rsid w:val="00564A3B"/>
    <w:rsid w:val="00565A9C"/>
    <w:rsid w:val="005711FE"/>
    <w:rsid w:val="0057162C"/>
    <w:rsid w:val="00572987"/>
    <w:rsid w:val="00574222"/>
    <w:rsid w:val="005748F0"/>
    <w:rsid w:val="00580CB9"/>
    <w:rsid w:val="00580E66"/>
    <w:rsid w:val="00583B2E"/>
    <w:rsid w:val="005848CB"/>
    <w:rsid w:val="005876C6"/>
    <w:rsid w:val="005876D1"/>
    <w:rsid w:val="00587849"/>
    <w:rsid w:val="00590138"/>
    <w:rsid w:val="00592253"/>
    <w:rsid w:val="00596F2B"/>
    <w:rsid w:val="00597765"/>
    <w:rsid w:val="005A1D92"/>
    <w:rsid w:val="005A27FE"/>
    <w:rsid w:val="005A343A"/>
    <w:rsid w:val="005B0DE8"/>
    <w:rsid w:val="005B0F63"/>
    <w:rsid w:val="005B4C8B"/>
    <w:rsid w:val="005B70CD"/>
    <w:rsid w:val="005B7E13"/>
    <w:rsid w:val="005C1887"/>
    <w:rsid w:val="005C68C5"/>
    <w:rsid w:val="005C6AB1"/>
    <w:rsid w:val="005D23EA"/>
    <w:rsid w:val="005D6150"/>
    <w:rsid w:val="005D793D"/>
    <w:rsid w:val="005E0BE3"/>
    <w:rsid w:val="005E296C"/>
    <w:rsid w:val="005E31C2"/>
    <w:rsid w:val="005E5682"/>
    <w:rsid w:val="005E6744"/>
    <w:rsid w:val="005E7E9D"/>
    <w:rsid w:val="005F238C"/>
    <w:rsid w:val="005F40AB"/>
    <w:rsid w:val="00602C4E"/>
    <w:rsid w:val="006049F7"/>
    <w:rsid w:val="006073A7"/>
    <w:rsid w:val="006159A9"/>
    <w:rsid w:val="00617A1A"/>
    <w:rsid w:val="00620596"/>
    <w:rsid w:val="00622907"/>
    <w:rsid w:val="00622D1A"/>
    <w:rsid w:val="00623D08"/>
    <w:rsid w:val="0062450B"/>
    <w:rsid w:val="00625C35"/>
    <w:rsid w:val="00625C3A"/>
    <w:rsid w:val="0062735B"/>
    <w:rsid w:val="006309CB"/>
    <w:rsid w:val="006328F7"/>
    <w:rsid w:val="00643A79"/>
    <w:rsid w:val="006459FB"/>
    <w:rsid w:val="00646529"/>
    <w:rsid w:val="006467C0"/>
    <w:rsid w:val="00651B9F"/>
    <w:rsid w:val="00654293"/>
    <w:rsid w:val="00654DB2"/>
    <w:rsid w:val="006552D5"/>
    <w:rsid w:val="0065569C"/>
    <w:rsid w:val="006626F2"/>
    <w:rsid w:val="006638DF"/>
    <w:rsid w:val="00664EDF"/>
    <w:rsid w:val="00671D67"/>
    <w:rsid w:val="00671FC3"/>
    <w:rsid w:val="00671FD9"/>
    <w:rsid w:val="0067525B"/>
    <w:rsid w:val="006752F5"/>
    <w:rsid w:val="00684EB9"/>
    <w:rsid w:val="0068602D"/>
    <w:rsid w:val="0068643A"/>
    <w:rsid w:val="00686663"/>
    <w:rsid w:val="00687654"/>
    <w:rsid w:val="00687E5F"/>
    <w:rsid w:val="00690718"/>
    <w:rsid w:val="006908D5"/>
    <w:rsid w:val="00692947"/>
    <w:rsid w:val="0069450C"/>
    <w:rsid w:val="00694744"/>
    <w:rsid w:val="006968DE"/>
    <w:rsid w:val="00696F2B"/>
    <w:rsid w:val="006A5D5E"/>
    <w:rsid w:val="006A7629"/>
    <w:rsid w:val="006B2181"/>
    <w:rsid w:val="006B38C0"/>
    <w:rsid w:val="006B50EB"/>
    <w:rsid w:val="006C2F6A"/>
    <w:rsid w:val="006C5214"/>
    <w:rsid w:val="006D1524"/>
    <w:rsid w:val="006D3570"/>
    <w:rsid w:val="006D6C79"/>
    <w:rsid w:val="006E2491"/>
    <w:rsid w:val="006E3F92"/>
    <w:rsid w:val="006E4E29"/>
    <w:rsid w:val="006E5B1E"/>
    <w:rsid w:val="006F1A35"/>
    <w:rsid w:val="006F780B"/>
    <w:rsid w:val="007036DC"/>
    <w:rsid w:val="00704279"/>
    <w:rsid w:val="007078B6"/>
    <w:rsid w:val="00707A60"/>
    <w:rsid w:val="00707B10"/>
    <w:rsid w:val="007139FB"/>
    <w:rsid w:val="00714F5E"/>
    <w:rsid w:val="00722616"/>
    <w:rsid w:val="00724906"/>
    <w:rsid w:val="007261BA"/>
    <w:rsid w:val="00726DDE"/>
    <w:rsid w:val="00726E9D"/>
    <w:rsid w:val="00731A2C"/>
    <w:rsid w:val="00732014"/>
    <w:rsid w:val="007330B0"/>
    <w:rsid w:val="00734FCD"/>
    <w:rsid w:val="0073596F"/>
    <w:rsid w:val="007401AF"/>
    <w:rsid w:val="007411F1"/>
    <w:rsid w:val="00742191"/>
    <w:rsid w:val="00743B1F"/>
    <w:rsid w:val="00744734"/>
    <w:rsid w:val="007513C5"/>
    <w:rsid w:val="0075342A"/>
    <w:rsid w:val="0075358F"/>
    <w:rsid w:val="0075505C"/>
    <w:rsid w:val="0075777A"/>
    <w:rsid w:val="00760EE0"/>
    <w:rsid w:val="007623E9"/>
    <w:rsid w:val="00763742"/>
    <w:rsid w:val="007649AE"/>
    <w:rsid w:val="00773356"/>
    <w:rsid w:val="00780237"/>
    <w:rsid w:val="00781EAF"/>
    <w:rsid w:val="00781F4B"/>
    <w:rsid w:val="007828BB"/>
    <w:rsid w:val="0078342C"/>
    <w:rsid w:val="00784219"/>
    <w:rsid w:val="00786351"/>
    <w:rsid w:val="007868E7"/>
    <w:rsid w:val="007872CF"/>
    <w:rsid w:val="00790C9A"/>
    <w:rsid w:val="0079451E"/>
    <w:rsid w:val="0079586A"/>
    <w:rsid w:val="00797146"/>
    <w:rsid w:val="007A0238"/>
    <w:rsid w:val="007A1FDB"/>
    <w:rsid w:val="007A3772"/>
    <w:rsid w:val="007A4054"/>
    <w:rsid w:val="007A5937"/>
    <w:rsid w:val="007A667C"/>
    <w:rsid w:val="007B14D4"/>
    <w:rsid w:val="007B1CCA"/>
    <w:rsid w:val="007B1D60"/>
    <w:rsid w:val="007B224F"/>
    <w:rsid w:val="007B31A3"/>
    <w:rsid w:val="007B32C8"/>
    <w:rsid w:val="007B3F6B"/>
    <w:rsid w:val="007B5097"/>
    <w:rsid w:val="007B6043"/>
    <w:rsid w:val="007B7618"/>
    <w:rsid w:val="007C0E51"/>
    <w:rsid w:val="007C28FE"/>
    <w:rsid w:val="007C300D"/>
    <w:rsid w:val="007C749D"/>
    <w:rsid w:val="007D1889"/>
    <w:rsid w:val="007D1BD2"/>
    <w:rsid w:val="007D2A08"/>
    <w:rsid w:val="007D3DFA"/>
    <w:rsid w:val="007E0FDE"/>
    <w:rsid w:val="007E14A1"/>
    <w:rsid w:val="007E52B2"/>
    <w:rsid w:val="007E5890"/>
    <w:rsid w:val="007E5B5E"/>
    <w:rsid w:val="007F3BA1"/>
    <w:rsid w:val="007F3BE0"/>
    <w:rsid w:val="007F4F3B"/>
    <w:rsid w:val="007F53E2"/>
    <w:rsid w:val="007F6395"/>
    <w:rsid w:val="007F6EDE"/>
    <w:rsid w:val="0080134F"/>
    <w:rsid w:val="008043F9"/>
    <w:rsid w:val="008066DD"/>
    <w:rsid w:val="00811BB4"/>
    <w:rsid w:val="00811C35"/>
    <w:rsid w:val="00817A2F"/>
    <w:rsid w:val="008201ED"/>
    <w:rsid w:val="00821F62"/>
    <w:rsid w:val="008258F7"/>
    <w:rsid w:val="008269B5"/>
    <w:rsid w:val="00832B45"/>
    <w:rsid w:val="00833C01"/>
    <w:rsid w:val="008340A5"/>
    <w:rsid w:val="0083705A"/>
    <w:rsid w:val="00837D3C"/>
    <w:rsid w:val="00840E7E"/>
    <w:rsid w:val="008410CE"/>
    <w:rsid w:val="00841AC4"/>
    <w:rsid w:val="00842FA2"/>
    <w:rsid w:val="0084372B"/>
    <w:rsid w:val="00844349"/>
    <w:rsid w:val="0085164F"/>
    <w:rsid w:val="00852723"/>
    <w:rsid w:val="008527FF"/>
    <w:rsid w:val="00857B05"/>
    <w:rsid w:val="00857F6A"/>
    <w:rsid w:val="00861E61"/>
    <w:rsid w:val="00863343"/>
    <w:rsid w:val="00863A9F"/>
    <w:rsid w:val="00866400"/>
    <w:rsid w:val="008665C4"/>
    <w:rsid w:val="00867D18"/>
    <w:rsid w:val="00870D8A"/>
    <w:rsid w:val="00872CE1"/>
    <w:rsid w:val="0087430B"/>
    <w:rsid w:val="00876719"/>
    <w:rsid w:val="008808A4"/>
    <w:rsid w:val="00887370"/>
    <w:rsid w:val="00887C85"/>
    <w:rsid w:val="00887F5B"/>
    <w:rsid w:val="00891303"/>
    <w:rsid w:val="00893035"/>
    <w:rsid w:val="00893B14"/>
    <w:rsid w:val="0089405D"/>
    <w:rsid w:val="00894FF2"/>
    <w:rsid w:val="00895AD6"/>
    <w:rsid w:val="00896E19"/>
    <w:rsid w:val="00897878"/>
    <w:rsid w:val="008A1C61"/>
    <w:rsid w:val="008A202B"/>
    <w:rsid w:val="008A3C9B"/>
    <w:rsid w:val="008A6245"/>
    <w:rsid w:val="008B112A"/>
    <w:rsid w:val="008B11CC"/>
    <w:rsid w:val="008B16C2"/>
    <w:rsid w:val="008B3F00"/>
    <w:rsid w:val="008B4E88"/>
    <w:rsid w:val="008B5B6C"/>
    <w:rsid w:val="008C0BB0"/>
    <w:rsid w:val="008C0E33"/>
    <w:rsid w:val="008C0E4B"/>
    <w:rsid w:val="008C1673"/>
    <w:rsid w:val="008C221A"/>
    <w:rsid w:val="008C2E8B"/>
    <w:rsid w:val="008D1092"/>
    <w:rsid w:val="008D3573"/>
    <w:rsid w:val="008D59A6"/>
    <w:rsid w:val="008E4E25"/>
    <w:rsid w:val="008F0240"/>
    <w:rsid w:val="008F31A8"/>
    <w:rsid w:val="008F71A6"/>
    <w:rsid w:val="00907FF8"/>
    <w:rsid w:val="00912C9C"/>
    <w:rsid w:val="00912F93"/>
    <w:rsid w:val="00916E01"/>
    <w:rsid w:val="00920041"/>
    <w:rsid w:val="00921B02"/>
    <w:rsid w:val="0092251D"/>
    <w:rsid w:val="00924582"/>
    <w:rsid w:val="00924B74"/>
    <w:rsid w:val="0092507D"/>
    <w:rsid w:val="00925DCD"/>
    <w:rsid w:val="009268DA"/>
    <w:rsid w:val="009275DA"/>
    <w:rsid w:val="0093100E"/>
    <w:rsid w:val="00931EED"/>
    <w:rsid w:val="0093310C"/>
    <w:rsid w:val="009336D8"/>
    <w:rsid w:val="00940AD3"/>
    <w:rsid w:val="009414DD"/>
    <w:rsid w:val="00941E24"/>
    <w:rsid w:val="0094203A"/>
    <w:rsid w:val="00947DEC"/>
    <w:rsid w:val="009632E8"/>
    <w:rsid w:val="0097020A"/>
    <w:rsid w:val="00975E96"/>
    <w:rsid w:val="00980830"/>
    <w:rsid w:val="00981AA1"/>
    <w:rsid w:val="00985F3A"/>
    <w:rsid w:val="00986962"/>
    <w:rsid w:val="00990DB7"/>
    <w:rsid w:val="00990F9B"/>
    <w:rsid w:val="009955BA"/>
    <w:rsid w:val="0099576D"/>
    <w:rsid w:val="00997A04"/>
    <w:rsid w:val="009A11C5"/>
    <w:rsid w:val="009A15F0"/>
    <w:rsid w:val="009A20DF"/>
    <w:rsid w:val="009A21A6"/>
    <w:rsid w:val="009A23A7"/>
    <w:rsid w:val="009A46CC"/>
    <w:rsid w:val="009A47C5"/>
    <w:rsid w:val="009A76E3"/>
    <w:rsid w:val="009B38D0"/>
    <w:rsid w:val="009C087F"/>
    <w:rsid w:val="009C1284"/>
    <w:rsid w:val="009C19B3"/>
    <w:rsid w:val="009C3107"/>
    <w:rsid w:val="009C3F66"/>
    <w:rsid w:val="009C4C39"/>
    <w:rsid w:val="009C4D0E"/>
    <w:rsid w:val="009C68D8"/>
    <w:rsid w:val="009D521F"/>
    <w:rsid w:val="009D7D05"/>
    <w:rsid w:val="009D7F11"/>
    <w:rsid w:val="009E0342"/>
    <w:rsid w:val="009E096B"/>
    <w:rsid w:val="009E101C"/>
    <w:rsid w:val="009E28AD"/>
    <w:rsid w:val="009E40CA"/>
    <w:rsid w:val="009E671E"/>
    <w:rsid w:val="009F1762"/>
    <w:rsid w:val="009F1EDF"/>
    <w:rsid w:val="009F2CB1"/>
    <w:rsid w:val="009F7F38"/>
    <w:rsid w:val="00A0637D"/>
    <w:rsid w:val="00A1102D"/>
    <w:rsid w:val="00A1200F"/>
    <w:rsid w:val="00A13EB4"/>
    <w:rsid w:val="00A17C54"/>
    <w:rsid w:val="00A2293D"/>
    <w:rsid w:val="00A26719"/>
    <w:rsid w:val="00A32A85"/>
    <w:rsid w:val="00A35A83"/>
    <w:rsid w:val="00A35AB6"/>
    <w:rsid w:val="00A40775"/>
    <w:rsid w:val="00A40A82"/>
    <w:rsid w:val="00A42135"/>
    <w:rsid w:val="00A44437"/>
    <w:rsid w:val="00A44F9A"/>
    <w:rsid w:val="00A47DE2"/>
    <w:rsid w:val="00A51ADC"/>
    <w:rsid w:val="00A51F10"/>
    <w:rsid w:val="00A52A07"/>
    <w:rsid w:val="00A61057"/>
    <w:rsid w:val="00A6314B"/>
    <w:rsid w:val="00A63CD3"/>
    <w:rsid w:val="00A65835"/>
    <w:rsid w:val="00A663F2"/>
    <w:rsid w:val="00A673A9"/>
    <w:rsid w:val="00A675DD"/>
    <w:rsid w:val="00A70190"/>
    <w:rsid w:val="00A702B5"/>
    <w:rsid w:val="00A7478E"/>
    <w:rsid w:val="00A75011"/>
    <w:rsid w:val="00A762B4"/>
    <w:rsid w:val="00A76E63"/>
    <w:rsid w:val="00A77EBD"/>
    <w:rsid w:val="00A838F6"/>
    <w:rsid w:val="00A93E8C"/>
    <w:rsid w:val="00A94FF0"/>
    <w:rsid w:val="00AA030D"/>
    <w:rsid w:val="00AA1B02"/>
    <w:rsid w:val="00AA23EC"/>
    <w:rsid w:val="00AA24CF"/>
    <w:rsid w:val="00AA46BF"/>
    <w:rsid w:val="00AA5E74"/>
    <w:rsid w:val="00AA641B"/>
    <w:rsid w:val="00AB3B5D"/>
    <w:rsid w:val="00AB5E76"/>
    <w:rsid w:val="00AC01E8"/>
    <w:rsid w:val="00AC42A1"/>
    <w:rsid w:val="00AC4760"/>
    <w:rsid w:val="00AC4ED0"/>
    <w:rsid w:val="00AC5427"/>
    <w:rsid w:val="00AD20E6"/>
    <w:rsid w:val="00AD5267"/>
    <w:rsid w:val="00AD6EBF"/>
    <w:rsid w:val="00AD7A35"/>
    <w:rsid w:val="00AE1360"/>
    <w:rsid w:val="00AE36CF"/>
    <w:rsid w:val="00AE66D7"/>
    <w:rsid w:val="00AE6E6C"/>
    <w:rsid w:val="00AE71D1"/>
    <w:rsid w:val="00AF2F00"/>
    <w:rsid w:val="00AF3886"/>
    <w:rsid w:val="00AF4FF8"/>
    <w:rsid w:val="00B00267"/>
    <w:rsid w:val="00B00281"/>
    <w:rsid w:val="00B00DE4"/>
    <w:rsid w:val="00B04F3F"/>
    <w:rsid w:val="00B07C99"/>
    <w:rsid w:val="00B11166"/>
    <w:rsid w:val="00B12D1A"/>
    <w:rsid w:val="00B13CB3"/>
    <w:rsid w:val="00B146E2"/>
    <w:rsid w:val="00B1714D"/>
    <w:rsid w:val="00B17AD9"/>
    <w:rsid w:val="00B2021D"/>
    <w:rsid w:val="00B21A57"/>
    <w:rsid w:val="00B25BFB"/>
    <w:rsid w:val="00B27F74"/>
    <w:rsid w:val="00B3057D"/>
    <w:rsid w:val="00B32773"/>
    <w:rsid w:val="00B338E5"/>
    <w:rsid w:val="00B37250"/>
    <w:rsid w:val="00B414F5"/>
    <w:rsid w:val="00B4405F"/>
    <w:rsid w:val="00B47AC8"/>
    <w:rsid w:val="00B508FF"/>
    <w:rsid w:val="00B53890"/>
    <w:rsid w:val="00B54336"/>
    <w:rsid w:val="00B61D97"/>
    <w:rsid w:val="00B64AE7"/>
    <w:rsid w:val="00B710C0"/>
    <w:rsid w:val="00B71A2F"/>
    <w:rsid w:val="00B71CB4"/>
    <w:rsid w:val="00B73FC2"/>
    <w:rsid w:val="00B76306"/>
    <w:rsid w:val="00B766E3"/>
    <w:rsid w:val="00B7689A"/>
    <w:rsid w:val="00B77AC4"/>
    <w:rsid w:val="00B810DA"/>
    <w:rsid w:val="00B81EE7"/>
    <w:rsid w:val="00B82FAF"/>
    <w:rsid w:val="00B97B8A"/>
    <w:rsid w:val="00BA00C0"/>
    <w:rsid w:val="00BA2311"/>
    <w:rsid w:val="00BA389A"/>
    <w:rsid w:val="00BA532C"/>
    <w:rsid w:val="00BA6619"/>
    <w:rsid w:val="00BB06E7"/>
    <w:rsid w:val="00BB30E8"/>
    <w:rsid w:val="00BB75D0"/>
    <w:rsid w:val="00BB7CCD"/>
    <w:rsid w:val="00BB7D1D"/>
    <w:rsid w:val="00BC1957"/>
    <w:rsid w:val="00BC25BD"/>
    <w:rsid w:val="00BC26BC"/>
    <w:rsid w:val="00BC51DB"/>
    <w:rsid w:val="00BD13A4"/>
    <w:rsid w:val="00BD38A8"/>
    <w:rsid w:val="00BD3F12"/>
    <w:rsid w:val="00BD6A89"/>
    <w:rsid w:val="00BE0F22"/>
    <w:rsid w:val="00BE3825"/>
    <w:rsid w:val="00BE5D65"/>
    <w:rsid w:val="00BE5D9B"/>
    <w:rsid w:val="00BE62FE"/>
    <w:rsid w:val="00BF0A5D"/>
    <w:rsid w:val="00BF2255"/>
    <w:rsid w:val="00BF2A93"/>
    <w:rsid w:val="00BF55A5"/>
    <w:rsid w:val="00BF680D"/>
    <w:rsid w:val="00C01407"/>
    <w:rsid w:val="00C01E6F"/>
    <w:rsid w:val="00C05E5A"/>
    <w:rsid w:val="00C069F6"/>
    <w:rsid w:val="00C07254"/>
    <w:rsid w:val="00C0794C"/>
    <w:rsid w:val="00C131C4"/>
    <w:rsid w:val="00C14646"/>
    <w:rsid w:val="00C15AD5"/>
    <w:rsid w:val="00C21305"/>
    <w:rsid w:val="00C2205B"/>
    <w:rsid w:val="00C262E6"/>
    <w:rsid w:val="00C26C01"/>
    <w:rsid w:val="00C31599"/>
    <w:rsid w:val="00C323E9"/>
    <w:rsid w:val="00C36EBA"/>
    <w:rsid w:val="00C377C3"/>
    <w:rsid w:val="00C416CE"/>
    <w:rsid w:val="00C42C36"/>
    <w:rsid w:val="00C44C76"/>
    <w:rsid w:val="00C5172F"/>
    <w:rsid w:val="00C529DB"/>
    <w:rsid w:val="00C52E9B"/>
    <w:rsid w:val="00C53560"/>
    <w:rsid w:val="00C57217"/>
    <w:rsid w:val="00C62920"/>
    <w:rsid w:val="00C64101"/>
    <w:rsid w:val="00C64869"/>
    <w:rsid w:val="00C6544B"/>
    <w:rsid w:val="00C65CAE"/>
    <w:rsid w:val="00C676DD"/>
    <w:rsid w:val="00C73629"/>
    <w:rsid w:val="00C77390"/>
    <w:rsid w:val="00C81425"/>
    <w:rsid w:val="00C8142B"/>
    <w:rsid w:val="00C82364"/>
    <w:rsid w:val="00C82CE0"/>
    <w:rsid w:val="00C8313B"/>
    <w:rsid w:val="00C83632"/>
    <w:rsid w:val="00C841C8"/>
    <w:rsid w:val="00C8441D"/>
    <w:rsid w:val="00C845D6"/>
    <w:rsid w:val="00C85149"/>
    <w:rsid w:val="00C93879"/>
    <w:rsid w:val="00CA7CDC"/>
    <w:rsid w:val="00CB26EC"/>
    <w:rsid w:val="00CB3551"/>
    <w:rsid w:val="00CB5735"/>
    <w:rsid w:val="00CC017C"/>
    <w:rsid w:val="00CD3A18"/>
    <w:rsid w:val="00CD588B"/>
    <w:rsid w:val="00CD602F"/>
    <w:rsid w:val="00CE1CDB"/>
    <w:rsid w:val="00CE3C12"/>
    <w:rsid w:val="00CE5467"/>
    <w:rsid w:val="00CE73D6"/>
    <w:rsid w:val="00CE74AF"/>
    <w:rsid w:val="00CF205F"/>
    <w:rsid w:val="00CF2DCD"/>
    <w:rsid w:val="00CF361E"/>
    <w:rsid w:val="00CF3F22"/>
    <w:rsid w:val="00CF5792"/>
    <w:rsid w:val="00D001A0"/>
    <w:rsid w:val="00D01133"/>
    <w:rsid w:val="00D04FFC"/>
    <w:rsid w:val="00D06FC2"/>
    <w:rsid w:val="00D07E18"/>
    <w:rsid w:val="00D105FC"/>
    <w:rsid w:val="00D1508E"/>
    <w:rsid w:val="00D17FF2"/>
    <w:rsid w:val="00D21510"/>
    <w:rsid w:val="00D22079"/>
    <w:rsid w:val="00D223D6"/>
    <w:rsid w:val="00D23F4A"/>
    <w:rsid w:val="00D2437E"/>
    <w:rsid w:val="00D25025"/>
    <w:rsid w:val="00D274F6"/>
    <w:rsid w:val="00D27E39"/>
    <w:rsid w:val="00D311E7"/>
    <w:rsid w:val="00D31902"/>
    <w:rsid w:val="00D31F15"/>
    <w:rsid w:val="00D320F2"/>
    <w:rsid w:val="00D338C9"/>
    <w:rsid w:val="00D36B3E"/>
    <w:rsid w:val="00D4196D"/>
    <w:rsid w:val="00D52686"/>
    <w:rsid w:val="00D55DAA"/>
    <w:rsid w:val="00D563D1"/>
    <w:rsid w:val="00D601C7"/>
    <w:rsid w:val="00D63368"/>
    <w:rsid w:val="00D652BA"/>
    <w:rsid w:val="00D6636D"/>
    <w:rsid w:val="00D74D35"/>
    <w:rsid w:val="00D751AC"/>
    <w:rsid w:val="00D75642"/>
    <w:rsid w:val="00D75F2A"/>
    <w:rsid w:val="00D77A14"/>
    <w:rsid w:val="00D80941"/>
    <w:rsid w:val="00D809E8"/>
    <w:rsid w:val="00D84944"/>
    <w:rsid w:val="00D863DA"/>
    <w:rsid w:val="00D9063A"/>
    <w:rsid w:val="00D91920"/>
    <w:rsid w:val="00D93E63"/>
    <w:rsid w:val="00D93F71"/>
    <w:rsid w:val="00DA1BB8"/>
    <w:rsid w:val="00DA3149"/>
    <w:rsid w:val="00DA3A9E"/>
    <w:rsid w:val="00DC0D2E"/>
    <w:rsid w:val="00DC0E16"/>
    <w:rsid w:val="00DC4E9F"/>
    <w:rsid w:val="00DD05B5"/>
    <w:rsid w:val="00DD58C2"/>
    <w:rsid w:val="00DD5A78"/>
    <w:rsid w:val="00DD750C"/>
    <w:rsid w:val="00DE12C4"/>
    <w:rsid w:val="00DE45C0"/>
    <w:rsid w:val="00DF1EC5"/>
    <w:rsid w:val="00DF2D16"/>
    <w:rsid w:val="00DF2E9D"/>
    <w:rsid w:val="00DF307B"/>
    <w:rsid w:val="00DF4EEE"/>
    <w:rsid w:val="00DF722C"/>
    <w:rsid w:val="00DF7CBB"/>
    <w:rsid w:val="00E00326"/>
    <w:rsid w:val="00E02B77"/>
    <w:rsid w:val="00E04361"/>
    <w:rsid w:val="00E1171A"/>
    <w:rsid w:val="00E12D3D"/>
    <w:rsid w:val="00E13CC2"/>
    <w:rsid w:val="00E17275"/>
    <w:rsid w:val="00E20E1E"/>
    <w:rsid w:val="00E21F3A"/>
    <w:rsid w:val="00E23272"/>
    <w:rsid w:val="00E252C5"/>
    <w:rsid w:val="00E30CBE"/>
    <w:rsid w:val="00E33CE8"/>
    <w:rsid w:val="00E33D72"/>
    <w:rsid w:val="00E357CD"/>
    <w:rsid w:val="00E3632A"/>
    <w:rsid w:val="00E36E09"/>
    <w:rsid w:val="00E377A2"/>
    <w:rsid w:val="00E4422A"/>
    <w:rsid w:val="00E44F2B"/>
    <w:rsid w:val="00E45279"/>
    <w:rsid w:val="00E505D8"/>
    <w:rsid w:val="00E5155C"/>
    <w:rsid w:val="00E53E0A"/>
    <w:rsid w:val="00E57E71"/>
    <w:rsid w:val="00E60937"/>
    <w:rsid w:val="00E6392A"/>
    <w:rsid w:val="00E6742A"/>
    <w:rsid w:val="00E7047F"/>
    <w:rsid w:val="00E76446"/>
    <w:rsid w:val="00E766C8"/>
    <w:rsid w:val="00E82E2B"/>
    <w:rsid w:val="00E83B85"/>
    <w:rsid w:val="00E83E9F"/>
    <w:rsid w:val="00E859C7"/>
    <w:rsid w:val="00E87042"/>
    <w:rsid w:val="00E8742C"/>
    <w:rsid w:val="00E8782E"/>
    <w:rsid w:val="00E92108"/>
    <w:rsid w:val="00E9259B"/>
    <w:rsid w:val="00E9319D"/>
    <w:rsid w:val="00E9447F"/>
    <w:rsid w:val="00E94554"/>
    <w:rsid w:val="00E960E1"/>
    <w:rsid w:val="00E96346"/>
    <w:rsid w:val="00EA1EA0"/>
    <w:rsid w:val="00EA2E39"/>
    <w:rsid w:val="00EA3DD8"/>
    <w:rsid w:val="00EA617C"/>
    <w:rsid w:val="00EA63B2"/>
    <w:rsid w:val="00EA7012"/>
    <w:rsid w:val="00EB32DF"/>
    <w:rsid w:val="00EB5710"/>
    <w:rsid w:val="00EB585A"/>
    <w:rsid w:val="00EC0BE6"/>
    <w:rsid w:val="00EC1CFE"/>
    <w:rsid w:val="00EC1D11"/>
    <w:rsid w:val="00EC2D2D"/>
    <w:rsid w:val="00EC4D39"/>
    <w:rsid w:val="00EC5957"/>
    <w:rsid w:val="00EC5B8C"/>
    <w:rsid w:val="00EC5C38"/>
    <w:rsid w:val="00ED7FB5"/>
    <w:rsid w:val="00EE10C2"/>
    <w:rsid w:val="00EE2C30"/>
    <w:rsid w:val="00EE3941"/>
    <w:rsid w:val="00EE5ED8"/>
    <w:rsid w:val="00EF05AB"/>
    <w:rsid w:val="00EF08DC"/>
    <w:rsid w:val="00EF114C"/>
    <w:rsid w:val="00EF1CDF"/>
    <w:rsid w:val="00EF36F3"/>
    <w:rsid w:val="00EF3B9E"/>
    <w:rsid w:val="00EF3EA7"/>
    <w:rsid w:val="00EF61D6"/>
    <w:rsid w:val="00F02320"/>
    <w:rsid w:val="00F041A3"/>
    <w:rsid w:val="00F045D7"/>
    <w:rsid w:val="00F053E8"/>
    <w:rsid w:val="00F05BD2"/>
    <w:rsid w:val="00F0607B"/>
    <w:rsid w:val="00F0692C"/>
    <w:rsid w:val="00F0769D"/>
    <w:rsid w:val="00F07E31"/>
    <w:rsid w:val="00F106EE"/>
    <w:rsid w:val="00F10D79"/>
    <w:rsid w:val="00F12224"/>
    <w:rsid w:val="00F1426A"/>
    <w:rsid w:val="00F144F6"/>
    <w:rsid w:val="00F14F9F"/>
    <w:rsid w:val="00F17E2A"/>
    <w:rsid w:val="00F20B62"/>
    <w:rsid w:val="00F20D27"/>
    <w:rsid w:val="00F22842"/>
    <w:rsid w:val="00F2375C"/>
    <w:rsid w:val="00F24D23"/>
    <w:rsid w:val="00F32362"/>
    <w:rsid w:val="00F34E2F"/>
    <w:rsid w:val="00F405CA"/>
    <w:rsid w:val="00F44F05"/>
    <w:rsid w:val="00F4605D"/>
    <w:rsid w:val="00F46573"/>
    <w:rsid w:val="00F5013F"/>
    <w:rsid w:val="00F541B8"/>
    <w:rsid w:val="00F541E2"/>
    <w:rsid w:val="00F54389"/>
    <w:rsid w:val="00F62689"/>
    <w:rsid w:val="00F64A52"/>
    <w:rsid w:val="00F734F8"/>
    <w:rsid w:val="00F74061"/>
    <w:rsid w:val="00F74EA8"/>
    <w:rsid w:val="00F76550"/>
    <w:rsid w:val="00F771B7"/>
    <w:rsid w:val="00F77F25"/>
    <w:rsid w:val="00F80602"/>
    <w:rsid w:val="00F8557F"/>
    <w:rsid w:val="00F8790C"/>
    <w:rsid w:val="00F9066C"/>
    <w:rsid w:val="00F9291B"/>
    <w:rsid w:val="00F92DF2"/>
    <w:rsid w:val="00F950FE"/>
    <w:rsid w:val="00F97CC3"/>
    <w:rsid w:val="00F97E0D"/>
    <w:rsid w:val="00FA3B6D"/>
    <w:rsid w:val="00FA79F1"/>
    <w:rsid w:val="00FB5C96"/>
    <w:rsid w:val="00FC0032"/>
    <w:rsid w:val="00FC143F"/>
    <w:rsid w:val="00FC2748"/>
    <w:rsid w:val="00FC3C93"/>
    <w:rsid w:val="00FC4245"/>
    <w:rsid w:val="00FD0067"/>
    <w:rsid w:val="00FD0E49"/>
    <w:rsid w:val="00FD2BC7"/>
    <w:rsid w:val="00FD3BB9"/>
    <w:rsid w:val="00FD6786"/>
    <w:rsid w:val="00FD7AF9"/>
    <w:rsid w:val="00FE019D"/>
    <w:rsid w:val="00FE04C6"/>
    <w:rsid w:val="00FE13DF"/>
    <w:rsid w:val="00FE2254"/>
    <w:rsid w:val="00FE25D9"/>
    <w:rsid w:val="00FE28D8"/>
    <w:rsid w:val="00FE45C5"/>
    <w:rsid w:val="00FE48D1"/>
    <w:rsid w:val="00FE4B1C"/>
    <w:rsid w:val="00FE6C36"/>
    <w:rsid w:val="00FF1553"/>
    <w:rsid w:val="00FF26D2"/>
    <w:rsid w:val="00FF397E"/>
    <w:rsid w:val="00FF3F37"/>
    <w:rsid w:val="00FF4608"/>
    <w:rsid w:val="00FF4CEC"/>
    <w:rsid w:val="00FF54FF"/>
    <w:rsid w:val="00FF6F3F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C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DAA"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1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1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af8"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9632E8"/>
    <w:rPr>
      <w:rFonts w:ascii="Book Antiqua" w:hAnsi="Book Antiqua" w:cs="Book Antiqua" w:hint="default"/>
      <w:color w:val="000000"/>
      <w:sz w:val="20"/>
      <w:szCs w:val="20"/>
    </w:rPr>
  </w:style>
  <w:style w:type="character" w:customStyle="1" w:styleId="FontStyle121">
    <w:name w:val="Font Style121"/>
    <w:basedOn w:val="a0"/>
    <w:uiPriority w:val="99"/>
    <w:rsid w:val="009632E8"/>
    <w:rPr>
      <w:rFonts w:ascii="Book Antiqua" w:hAnsi="Book Antiqua" w:cs="Book Antiqua" w:hint="default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DAA"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1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1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af8"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9632E8"/>
    <w:rPr>
      <w:rFonts w:ascii="Book Antiqua" w:hAnsi="Book Antiqua" w:cs="Book Antiqua" w:hint="default"/>
      <w:color w:val="000000"/>
      <w:sz w:val="20"/>
      <w:szCs w:val="20"/>
    </w:rPr>
  </w:style>
  <w:style w:type="character" w:customStyle="1" w:styleId="FontStyle121">
    <w:name w:val="Font Style121"/>
    <w:basedOn w:val="a0"/>
    <w:uiPriority w:val="99"/>
    <w:rsid w:val="009632E8"/>
    <w:rPr>
      <w:rFonts w:ascii="Book Antiqua" w:hAnsi="Book Antiqua" w:cs="Book Antiqua" w:hint="default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4390-9879-4F6B-845C-5B5BA975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5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163</cp:revision>
  <cp:lastPrinted>2018-07-18T05:55:00Z</cp:lastPrinted>
  <dcterms:created xsi:type="dcterms:W3CDTF">2019-08-31T12:48:00Z</dcterms:created>
  <dcterms:modified xsi:type="dcterms:W3CDTF">2022-10-07T14:06:00Z</dcterms:modified>
</cp:coreProperties>
</file>