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:rsidR="001A252B" w:rsidRDefault="008B33F0" w:rsidP="001A252B">
      <w:pPr>
        <w:jc w:val="center"/>
        <w:rPr>
          <w:b/>
        </w:rPr>
      </w:pPr>
      <w:r w:rsidRPr="008924DA">
        <w:rPr>
          <w:b/>
        </w:rPr>
        <w:t xml:space="preserve">о </w:t>
      </w:r>
      <w:r w:rsidR="00905AD1">
        <w:rPr>
          <w:b/>
          <w:lang w:val="kk-KZ"/>
        </w:rPr>
        <w:t>завершении</w:t>
      </w:r>
      <w:r w:rsidRPr="008924DA">
        <w:rPr>
          <w:b/>
        </w:rPr>
        <w:t>е разработки национального стандарта</w:t>
      </w:r>
      <w:r w:rsidR="006C5C08" w:rsidRPr="008924DA">
        <w:rPr>
          <w:b/>
        </w:rPr>
        <w:t xml:space="preserve"> </w:t>
      </w:r>
    </w:p>
    <w:p w:rsidR="00B01C81" w:rsidRDefault="001F2019" w:rsidP="006C5C08">
      <w:pPr>
        <w:ind w:left="80"/>
        <w:jc w:val="center"/>
        <w:rPr>
          <w:b/>
        </w:rPr>
      </w:pPr>
      <w:proofErr w:type="gramStart"/>
      <w:r w:rsidRPr="001F2019">
        <w:rPr>
          <w:b/>
        </w:rPr>
        <w:t>СТ</w:t>
      </w:r>
      <w:proofErr w:type="gramEnd"/>
      <w:r w:rsidRPr="001F2019">
        <w:rPr>
          <w:b/>
        </w:rPr>
        <w:t xml:space="preserve"> РК «Системы контроля дыма и тепла. Часть 7. Секции дымоходов»</w:t>
      </w:r>
    </w:p>
    <w:p w:rsidR="001F2019" w:rsidRPr="008924DA" w:rsidRDefault="001F2019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:rsidR="003842FC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:rsidR="00754399" w:rsidRDefault="00250BD4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Нур-Султан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:rsidR="008C027F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:rsidR="00A42A5A" w:rsidRPr="008924DA" w:rsidRDefault="00FF3F08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</w:t>
            </w:r>
            <w:r w:rsidR="003E470B">
              <w:rPr>
                <w:rStyle w:val="211pt"/>
                <w:b w:val="0"/>
                <w:sz w:val="24"/>
                <w:szCs w:val="24"/>
              </w:rPr>
              <w:t>17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2)</w:t>
            </w:r>
            <w:r w:rsidR="003E470B">
              <w:rPr>
                <w:rStyle w:val="211pt"/>
                <w:b w:val="0"/>
                <w:sz w:val="24"/>
                <w:szCs w:val="24"/>
              </w:rPr>
              <w:t>98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06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36</w:t>
            </w:r>
            <w:r w:rsidR="00CC70C1" w:rsidRPr="008924DA">
              <w:rPr>
                <w:rStyle w:val="211pt"/>
                <w:b w:val="0"/>
                <w:sz w:val="24"/>
                <w:szCs w:val="24"/>
              </w:rPr>
              <w:t xml:space="preserve">, </w:t>
            </w:r>
            <w:r w:rsidR="003E470B">
              <w:rPr>
                <w:lang w:val="en-US"/>
              </w:rPr>
              <w:t>p</w:t>
            </w:r>
            <w:r w:rsidR="003E470B" w:rsidRPr="003E470B">
              <w:t>.</w:t>
            </w:r>
            <w:proofErr w:type="spellStart"/>
            <w:r w:rsidR="003E470B">
              <w:rPr>
                <w:lang w:val="en-US"/>
              </w:rPr>
              <w:t>zhunisbekova</w:t>
            </w:r>
            <w:proofErr w:type="spellEnd"/>
            <w:r w:rsidR="00DF5E17" w:rsidRPr="00811C48">
              <w:t>@ksm.kz</w:t>
            </w:r>
            <w:r w:rsidR="00E36668" w:rsidRPr="008924DA">
              <w:t>,</w:t>
            </w:r>
          </w:p>
          <w:p w:rsidR="009D79D2" w:rsidRPr="001A252B" w:rsidRDefault="003E470B" w:rsidP="00533798">
            <w:pPr>
              <w:jc w:val="both"/>
            </w:pPr>
            <w:proofErr w:type="spellStart"/>
            <w:r>
              <w:t>Жунисбекова</w:t>
            </w:r>
            <w:proofErr w:type="spellEnd"/>
            <w:r>
              <w:t xml:space="preserve"> </w:t>
            </w:r>
            <w:proofErr w:type="spellStart"/>
            <w:r>
              <w:t>Перизат</w:t>
            </w:r>
            <w:proofErr w:type="spellEnd"/>
            <w:r>
              <w:t xml:space="preserve"> </w:t>
            </w:r>
            <w:proofErr w:type="spellStart"/>
            <w:r>
              <w:t>Бакеновна</w:t>
            </w:r>
            <w:proofErr w:type="spellEnd"/>
          </w:p>
        </w:tc>
      </w:tr>
      <w:tr w:rsidR="009D79D2" w:rsidRPr="008924DA" w:rsidTr="00727889">
        <w:trPr>
          <w:trHeight w:val="261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:rsidR="00D93E51" w:rsidRDefault="00D93E51" w:rsidP="00D93E51">
            <w:pPr>
              <w:jc w:val="both"/>
            </w:pPr>
            <w:r>
              <w:t>Комитет технического регулирования</w:t>
            </w:r>
          </w:p>
          <w:p w:rsidR="00D93E51" w:rsidRDefault="00D93E51" w:rsidP="00D93E51">
            <w:pPr>
              <w:jc w:val="both"/>
            </w:pPr>
            <w:r>
              <w:t>и метрологии Министерства торговли</w:t>
            </w:r>
          </w:p>
          <w:p w:rsidR="009D79D2" w:rsidRPr="008924DA" w:rsidRDefault="00D93E51" w:rsidP="00D93E51">
            <w:pPr>
              <w:jc w:val="both"/>
            </w:pPr>
            <w:r>
              <w:t>и интеграции Республики Казахстан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:rsidR="009D79D2" w:rsidRPr="008924DA" w:rsidRDefault="001F2019" w:rsidP="00533798">
            <w:pPr>
              <w:jc w:val="both"/>
            </w:pPr>
            <w:proofErr w:type="gramStart"/>
            <w:r w:rsidRPr="001F2019">
              <w:t>СТ</w:t>
            </w:r>
            <w:proofErr w:type="gramEnd"/>
            <w:r w:rsidRPr="001F2019">
              <w:t xml:space="preserve"> РК «Системы контроля дыма и тепла. Часть 7. Секции дымоходов»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:rsidR="00923B4F" w:rsidRPr="008924DA" w:rsidRDefault="001F2019" w:rsidP="001F2019">
            <w:pPr>
              <w:jc w:val="both"/>
            </w:pPr>
            <w:r w:rsidRPr="001F2019">
              <w:t>Секции дымохода</w:t>
            </w:r>
            <w:r>
              <w:t xml:space="preserve">, которые </w:t>
            </w:r>
            <w:r w:rsidRPr="001F2019">
              <w:t xml:space="preserve"> предназначены для удаления дыма и горячих газов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:rsidR="009D79D2" w:rsidRPr="008924DA" w:rsidRDefault="004C2245" w:rsidP="00874293">
            <w:pPr>
              <w:jc w:val="both"/>
              <w:rPr>
                <w:color w:val="FF0000"/>
              </w:rPr>
            </w:pPr>
            <w:r w:rsidRPr="008924DA">
              <w:rPr>
                <w:color w:val="000000"/>
              </w:rPr>
              <w:t xml:space="preserve">Основанием для разработки стандарта является </w:t>
            </w:r>
            <w:r w:rsidR="003E470B">
              <w:rPr>
                <w:color w:val="000000"/>
                <w:shd w:val="clear" w:color="auto" w:fill="FFFFFF"/>
              </w:rPr>
              <w:t>План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</w:t>
            </w:r>
            <w:r w:rsidR="00874293">
              <w:rPr>
                <w:color w:val="000000"/>
                <w:shd w:val="clear" w:color="auto" w:fill="FFFFFF"/>
              </w:rPr>
              <w:t>национальной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стандартизации на 2022 год, утвержден приказом Председателя  Комитета технического регулирования и метрологии Министерства торговли и интеграции Республики Казахстан от «30» декабря 2021 года № 485-НҚ</w:t>
            </w:r>
          </w:p>
        </w:tc>
      </w:tr>
      <w:tr w:rsidR="00974C3B" w:rsidRPr="008924DA" w:rsidTr="00727889">
        <w:trPr>
          <w:trHeight w:val="839"/>
        </w:trPr>
        <w:tc>
          <w:tcPr>
            <w:tcW w:w="675" w:type="dxa"/>
          </w:tcPr>
          <w:p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974C3B" w:rsidRPr="008924DA" w:rsidRDefault="00874293" w:rsidP="00533798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Апрель </w:t>
            </w:r>
          </w:p>
        </w:tc>
      </w:tr>
    </w:tbl>
    <w:p w:rsidR="00AF3C0C" w:rsidRDefault="00AF3C0C"/>
    <w:p w:rsidR="00AF3C0C" w:rsidRPr="008924DA" w:rsidRDefault="00AF3C0C"/>
    <w:p w:rsidR="00586EB9" w:rsidRPr="008924DA" w:rsidRDefault="00586EB9" w:rsidP="001878D1">
      <w:pPr>
        <w:ind w:firstLine="708"/>
        <w:rPr>
          <w:b/>
        </w:rPr>
      </w:pPr>
      <w:r w:rsidRPr="008924DA">
        <w:rPr>
          <w:b/>
        </w:rPr>
        <w:t xml:space="preserve">Заместитель Генерального директора                                          </w:t>
      </w:r>
      <w:r w:rsidR="00275088" w:rsidRPr="008924DA">
        <w:rPr>
          <w:b/>
          <w:lang w:eastAsia="en-US"/>
        </w:rPr>
        <w:t xml:space="preserve"> </w:t>
      </w:r>
      <w:r w:rsidR="00275088" w:rsidRPr="008924DA">
        <w:rPr>
          <w:b/>
          <w:lang w:val="kk-KZ" w:eastAsia="en-US"/>
        </w:rPr>
        <w:t xml:space="preserve">      </w:t>
      </w:r>
      <w:r w:rsidR="00905AD1">
        <w:rPr>
          <w:b/>
          <w:lang w:val="kk-KZ" w:eastAsia="en-US"/>
        </w:rPr>
        <w:t>А. Шамбетова</w:t>
      </w:r>
      <w:bookmarkStart w:id="0" w:name="_GoBack"/>
      <w:bookmarkEnd w:id="0"/>
    </w:p>
    <w:p w:rsidR="000F0253" w:rsidRDefault="000F0253" w:rsidP="001878D1">
      <w:pPr>
        <w:ind w:firstLine="708"/>
        <w:rPr>
          <w:b/>
          <w:szCs w:val="28"/>
        </w:rPr>
      </w:pPr>
    </w:p>
    <w:p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57A8F"/>
    <w:rsid w:val="00161856"/>
    <w:rsid w:val="00185C06"/>
    <w:rsid w:val="001878D1"/>
    <w:rsid w:val="00192184"/>
    <w:rsid w:val="00195DFF"/>
    <w:rsid w:val="001A252B"/>
    <w:rsid w:val="001B4BDE"/>
    <w:rsid w:val="001D391F"/>
    <w:rsid w:val="001F2019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2225"/>
    <w:rsid w:val="00275088"/>
    <w:rsid w:val="00277748"/>
    <w:rsid w:val="0028642C"/>
    <w:rsid w:val="00293063"/>
    <w:rsid w:val="002A4D44"/>
    <w:rsid w:val="002A6CF9"/>
    <w:rsid w:val="002B27C8"/>
    <w:rsid w:val="002B7036"/>
    <w:rsid w:val="002E7705"/>
    <w:rsid w:val="002F4958"/>
    <w:rsid w:val="002F7FB7"/>
    <w:rsid w:val="00300F8D"/>
    <w:rsid w:val="00316AA1"/>
    <w:rsid w:val="00347120"/>
    <w:rsid w:val="003842FC"/>
    <w:rsid w:val="00397869"/>
    <w:rsid w:val="003D5364"/>
    <w:rsid w:val="003D783E"/>
    <w:rsid w:val="003E470B"/>
    <w:rsid w:val="003F3800"/>
    <w:rsid w:val="00402DB6"/>
    <w:rsid w:val="00406274"/>
    <w:rsid w:val="00423920"/>
    <w:rsid w:val="00433D5C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1BA8"/>
    <w:rsid w:val="004E1DFE"/>
    <w:rsid w:val="004E38DB"/>
    <w:rsid w:val="004F2952"/>
    <w:rsid w:val="00506F96"/>
    <w:rsid w:val="0052690F"/>
    <w:rsid w:val="00533798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84195"/>
    <w:rsid w:val="007913D5"/>
    <w:rsid w:val="007B0CA5"/>
    <w:rsid w:val="007C7625"/>
    <w:rsid w:val="007D2223"/>
    <w:rsid w:val="007E1E3C"/>
    <w:rsid w:val="00822C36"/>
    <w:rsid w:val="00834B2D"/>
    <w:rsid w:val="00852B15"/>
    <w:rsid w:val="00874293"/>
    <w:rsid w:val="008924DA"/>
    <w:rsid w:val="008B33F0"/>
    <w:rsid w:val="008C027F"/>
    <w:rsid w:val="008E298E"/>
    <w:rsid w:val="008E2A11"/>
    <w:rsid w:val="008F0679"/>
    <w:rsid w:val="008F1D92"/>
    <w:rsid w:val="00905AD1"/>
    <w:rsid w:val="00912929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01C81"/>
    <w:rsid w:val="00B163A3"/>
    <w:rsid w:val="00B17019"/>
    <w:rsid w:val="00B36A99"/>
    <w:rsid w:val="00B5261F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40F4B"/>
    <w:rsid w:val="00C74196"/>
    <w:rsid w:val="00C8132F"/>
    <w:rsid w:val="00C95B66"/>
    <w:rsid w:val="00CA3F17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93E51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Zhanar Eleusizova</cp:lastModifiedBy>
  <cp:revision>2</cp:revision>
  <cp:lastPrinted>2021-04-02T03:34:00Z</cp:lastPrinted>
  <dcterms:created xsi:type="dcterms:W3CDTF">2022-09-27T09:17:00Z</dcterms:created>
  <dcterms:modified xsi:type="dcterms:W3CDTF">2022-09-27T09:17:00Z</dcterms:modified>
</cp:coreProperties>
</file>