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D30692" w:rsidRDefault="002817A4" w:rsidP="00AF2178">
      <w:pPr>
        <w:pStyle w:val="a4"/>
        <w:jc w:val="center"/>
        <w:rPr>
          <w:b/>
          <w:sz w:val="24"/>
        </w:rPr>
      </w:pPr>
      <w:r w:rsidRPr="00D30692">
        <w:rPr>
          <w:b/>
          <w:sz w:val="24"/>
        </w:rPr>
        <w:t>Сводка отзывов</w:t>
      </w:r>
    </w:p>
    <w:p w:rsidR="00AF2178" w:rsidRPr="00D30692" w:rsidRDefault="00A206A7" w:rsidP="00AF2178">
      <w:pPr>
        <w:pStyle w:val="a4"/>
        <w:jc w:val="center"/>
        <w:rPr>
          <w:b/>
          <w:sz w:val="24"/>
        </w:rPr>
      </w:pPr>
      <w:r w:rsidRPr="00D30692">
        <w:rPr>
          <w:b/>
          <w:sz w:val="24"/>
        </w:rPr>
        <w:t>к</w:t>
      </w:r>
      <w:r w:rsidR="002817A4" w:rsidRPr="00D30692">
        <w:rPr>
          <w:b/>
          <w:sz w:val="24"/>
        </w:rPr>
        <w:t xml:space="preserve"> проекту </w:t>
      </w:r>
      <w:r w:rsidR="00AF2178" w:rsidRPr="00D30692">
        <w:rPr>
          <w:b/>
          <w:sz w:val="24"/>
        </w:rPr>
        <w:t>национального стандарта</w:t>
      </w:r>
    </w:p>
    <w:p w:rsidR="00AF2178" w:rsidRPr="00D30692" w:rsidRDefault="00AF2178" w:rsidP="00AF2178">
      <w:pPr>
        <w:pStyle w:val="a4"/>
        <w:jc w:val="center"/>
        <w:rPr>
          <w:b/>
          <w:sz w:val="24"/>
        </w:rPr>
      </w:pPr>
      <w:proofErr w:type="gramStart"/>
      <w:r w:rsidRPr="00D30692">
        <w:rPr>
          <w:b/>
          <w:sz w:val="24"/>
        </w:rPr>
        <w:t>СТ</w:t>
      </w:r>
      <w:proofErr w:type="gramEnd"/>
      <w:r w:rsidRPr="00D30692">
        <w:rPr>
          <w:b/>
          <w:sz w:val="24"/>
        </w:rPr>
        <w:t xml:space="preserve"> РК «Продукты пищевые. Методы санитарно-химических исследований полимерных материалов»</w:t>
      </w:r>
    </w:p>
    <w:p w:rsidR="002817A4" w:rsidRPr="00D30692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2940" w:type="dxa"/>
        <w:tblLook w:val="04A0" w:firstRow="1" w:lastRow="0" w:firstColumn="1" w:lastColumn="0" w:noHBand="0" w:noVBand="1"/>
      </w:tblPr>
      <w:tblGrid>
        <w:gridCol w:w="993"/>
        <w:gridCol w:w="2254"/>
        <w:gridCol w:w="8090"/>
        <w:gridCol w:w="3513"/>
        <w:gridCol w:w="8090"/>
      </w:tblGrid>
      <w:tr w:rsidR="002817A4" w:rsidRPr="00D30692" w:rsidTr="00C84400">
        <w:trPr>
          <w:gridAfter w:val="1"/>
          <w:wAfter w:w="809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№</w:t>
            </w:r>
          </w:p>
          <w:p w:rsidR="002817A4" w:rsidRPr="00D30692" w:rsidRDefault="002817A4">
            <w:pPr>
              <w:jc w:val="center"/>
              <w:rPr>
                <w:b/>
                <w:bCs/>
              </w:rPr>
            </w:pPr>
            <w:proofErr w:type="spellStart"/>
            <w:r w:rsidRPr="00D30692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Номер раздела,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подраздела, пункта,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подпункта, приложения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проекта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стандарта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Замечания или предложения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по проекту стандарта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Заключение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 xml:space="preserve">разработчика </w:t>
            </w:r>
            <w:proofErr w:type="gramStart"/>
            <w:r w:rsidRPr="00D30692">
              <w:rPr>
                <w:b/>
                <w:bCs/>
              </w:rPr>
              <w:t>с</w:t>
            </w:r>
            <w:proofErr w:type="gramEnd"/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обоснованием причин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непринятия замечаний</w:t>
            </w:r>
          </w:p>
          <w:p w:rsidR="002817A4" w:rsidRPr="00D30692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0692">
              <w:rPr>
                <w:b/>
                <w:bCs/>
              </w:rPr>
              <w:t>и предложений</w:t>
            </w:r>
          </w:p>
        </w:tc>
      </w:tr>
      <w:tr w:rsidR="002817A4" w:rsidRPr="00D30692" w:rsidTr="00C84400">
        <w:trPr>
          <w:gridAfter w:val="1"/>
          <w:wAfter w:w="809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jc w:val="center"/>
              <w:rPr>
                <w:b/>
              </w:rPr>
            </w:pPr>
            <w:r w:rsidRPr="00D30692">
              <w:rPr>
                <w:b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jc w:val="center"/>
              <w:rPr>
                <w:b/>
              </w:rPr>
            </w:pPr>
            <w:r w:rsidRPr="00D30692">
              <w:rPr>
                <w:b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jc w:val="center"/>
              <w:rPr>
                <w:b/>
              </w:rPr>
            </w:pPr>
            <w:r w:rsidRPr="00D30692">
              <w:rPr>
                <w:b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D30692" w:rsidRDefault="002817A4">
            <w:pPr>
              <w:jc w:val="center"/>
              <w:rPr>
                <w:b/>
              </w:rPr>
            </w:pPr>
            <w:r w:rsidRPr="00D30692">
              <w:rPr>
                <w:b/>
              </w:rPr>
              <w:t>4</w:t>
            </w:r>
          </w:p>
        </w:tc>
      </w:tr>
      <w:tr w:rsidR="00075B44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D30692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D30692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D30692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D30692">
              <w:rPr>
                <w:b/>
                <w:sz w:val="24"/>
                <w:lang w:eastAsia="en-US"/>
              </w:rPr>
              <w:t>»</w:t>
            </w:r>
          </w:p>
          <w:p w:rsidR="00AF2178" w:rsidRPr="00D30692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8</w:t>
            </w:r>
            <w:r w:rsidR="00BD19EF" w:rsidRPr="00D30692">
              <w:rPr>
                <w:b/>
                <w:sz w:val="24"/>
                <w:lang w:eastAsia="en-US"/>
              </w:rPr>
              <w:t>288/09</w:t>
            </w:r>
            <w:r w:rsidRPr="00D30692">
              <w:rPr>
                <w:b/>
                <w:sz w:val="24"/>
                <w:lang w:eastAsia="en-US"/>
              </w:rPr>
              <w:t xml:space="preserve"> от 0</w:t>
            </w:r>
            <w:r w:rsidR="00BD19EF" w:rsidRPr="00D30692">
              <w:rPr>
                <w:b/>
                <w:sz w:val="24"/>
                <w:lang w:eastAsia="en-US"/>
              </w:rPr>
              <w:t>7</w:t>
            </w:r>
            <w:r w:rsidRPr="00D30692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D30692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D30692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0353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38" w:rsidRPr="00D30692" w:rsidRDefault="00903538" w:rsidP="0090353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38" w:rsidRPr="00903538" w:rsidRDefault="00903538" w:rsidP="005A5EAE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903538">
              <w:rPr>
                <w:b/>
                <w:bCs/>
                <w:sz w:val="24"/>
                <w:lang w:val="kk-KZ"/>
              </w:rPr>
              <w:t>Министерство экологии</w:t>
            </w:r>
            <w:r>
              <w:rPr>
                <w:b/>
                <w:bCs/>
                <w:sz w:val="24"/>
                <w:lang w:val="kk-KZ"/>
              </w:rPr>
              <w:t>,</w:t>
            </w:r>
            <w:r w:rsidRPr="00903538">
              <w:rPr>
                <w:b/>
                <w:bCs/>
                <w:sz w:val="24"/>
                <w:lang w:val="kk-KZ"/>
              </w:rPr>
              <w:t xml:space="preserve"> </w:t>
            </w:r>
            <w:r>
              <w:rPr>
                <w:b/>
                <w:bCs/>
                <w:sz w:val="24"/>
                <w:lang w:val="kk-KZ"/>
              </w:rPr>
              <w:t>г</w:t>
            </w:r>
            <w:r w:rsidRPr="00903538">
              <w:rPr>
                <w:b/>
                <w:bCs/>
                <w:sz w:val="24"/>
                <w:lang w:val="kk-KZ"/>
              </w:rPr>
              <w:t>еологии и природных ресурсов РК</w:t>
            </w:r>
          </w:p>
          <w:p w:rsidR="00903538" w:rsidRPr="00903538" w:rsidRDefault="00903538" w:rsidP="005A5EAE">
            <w:pPr>
              <w:pStyle w:val="a4"/>
              <w:jc w:val="center"/>
              <w:rPr>
                <w:bCs/>
                <w:sz w:val="24"/>
                <w:lang w:val="kk-KZ"/>
              </w:rPr>
            </w:pPr>
            <w:r w:rsidRPr="00903538">
              <w:rPr>
                <w:b/>
                <w:bCs/>
                <w:sz w:val="24"/>
                <w:lang w:val="kk-KZ"/>
              </w:rPr>
              <w:t>Исх. № 01-01/182 от 29.06.2020 г.</w:t>
            </w:r>
            <w:r>
              <w:rPr>
                <w:bCs/>
                <w:sz w:val="24"/>
                <w:lang w:val="kk-KZ"/>
              </w:rPr>
              <w:t xml:space="preserve"> </w:t>
            </w:r>
          </w:p>
        </w:tc>
      </w:tr>
      <w:tr w:rsidR="0090353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38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38" w:rsidRPr="00D30692" w:rsidRDefault="0090353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AD5B3E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3E" w:rsidRPr="00D30692" w:rsidRDefault="00AD5B3E" w:rsidP="0090353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E" w:rsidRPr="00D25A56" w:rsidRDefault="00AD5B3E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25A56">
              <w:rPr>
                <w:b/>
                <w:bCs/>
                <w:sz w:val="24"/>
              </w:rPr>
              <w:t>Министерство торговли и интеграции РК</w:t>
            </w:r>
          </w:p>
          <w:p w:rsidR="00AD5B3E" w:rsidRPr="00D25A56" w:rsidRDefault="00AD5B3E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25A56">
              <w:rPr>
                <w:b/>
                <w:bCs/>
                <w:sz w:val="24"/>
              </w:rPr>
              <w:t>Комитет по защите прав потребителей</w:t>
            </w:r>
          </w:p>
          <w:p w:rsidR="00AD5B3E" w:rsidRPr="00D30692" w:rsidRDefault="00AD5B3E" w:rsidP="005A5EAE">
            <w:pPr>
              <w:pStyle w:val="a4"/>
              <w:jc w:val="center"/>
              <w:rPr>
                <w:bCs/>
                <w:sz w:val="24"/>
              </w:rPr>
            </w:pPr>
            <w:r w:rsidRPr="00D25A56">
              <w:rPr>
                <w:b/>
                <w:bCs/>
                <w:sz w:val="24"/>
              </w:rPr>
              <w:t>Исх. 01-01/182 от 29.06.2020 г.</w:t>
            </w:r>
          </w:p>
        </w:tc>
      </w:tr>
      <w:tr w:rsidR="00AD5B3E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3E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3E" w:rsidRPr="00D30692" w:rsidRDefault="00AD5B3E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D25A56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A56" w:rsidRPr="00D30692" w:rsidRDefault="00D25A56" w:rsidP="00903538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6" w:rsidRPr="002966CA" w:rsidRDefault="00D25A56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966CA">
              <w:rPr>
                <w:b/>
                <w:bCs/>
                <w:sz w:val="24"/>
              </w:rPr>
              <w:t xml:space="preserve">Министерство здравоохранения </w:t>
            </w:r>
            <w:r w:rsidR="002966CA" w:rsidRPr="002966CA">
              <w:rPr>
                <w:b/>
                <w:bCs/>
                <w:sz w:val="24"/>
              </w:rPr>
              <w:t>РК</w:t>
            </w:r>
          </w:p>
          <w:p w:rsidR="002966CA" w:rsidRPr="002966CA" w:rsidRDefault="002966CA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966CA">
              <w:rPr>
                <w:b/>
                <w:bCs/>
                <w:sz w:val="24"/>
              </w:rPr>
              <w:t xml:space="preserve">Комитет контроля качества и безопасности товаров и услуг </w:t>
            </w:r>
          </w:p>
          <w:p w:rsidR="002966CA" w:rsidRPr="00D30692" w:rsidRDefault="002966CA" w:rsidP="005A5EAE">
            <w:pPr>
              <w:pStyle w:val="a4"/>
              <w:jc w:val="center"/>
              <w:rPr>
                <w:bCs/>
                <w:sz w:val="24"/>
              </w:rPr>
            </w:pPr>
            <w:r w:rsidRPr="002966CA">
              <w:rPr>
                <w:b/>
                <w:bCs/>
                <w:sz w:val="24"/>
              </w:rPr>
              <w:t>Исх. 01-01/182 от 29.06.2020 г.</w:t>
            </w:r>
          </w:p>
        </w:tc>
      </w:tr>
      <w:tr w:rsidR="00D25A56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A56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56" w:rsidRPr="00D30692" w:rsidRDefault="00D25A56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99391C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 xml:space="preserve">ОЮЛ «Ассоциация водопользователей, </w:t>
            </w:r>
            <w:proofErr w:type="spellStart"/>
            <w:r w:rsidRPr="00D30692">
              <w:rPr>
                <w:b/>
                <w:bCs/>
                <w:sz w:val="24"/>
              </w:rPr>
              <w:t>водопотребителей</w:t>
            </w:r>
            <w:proofErr w:type="spellEnd"/>
            <w:r w:rsidRPr="00D30692">
              <w:rPr>
                <w:b/>
                <w:bCs/>
                <w:sz w:val="24"/>
              </w:rPr>
              <w:t xml:space="preserve"> и водного транспорта «</w:t>
            </w:r>
            <w:r w:rsidRPr="00D30692">
              <w:rPr>
                <w:b/>
                <w:bCs/>
                <w:sz w:val="24"/>
                <w:lang w:val="en-US"/>
              </w:rPr>
              <w:t>KAZWATER</w:t>
            </w:r>
            <w:r w:rsidRPr="00D30692">
              <w:rPr>
                <w:b/>
                <w:bCs/>
                <w:sz w:val="24"/>
              </w:rPr>
              <w:t>»</w:t>
            </w:r>
          </w:p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262 от 24.06.2020 г.</w:t>
            </w:r>
          </w:p>
        </w:tc>
      </w:tr>
      <w:tr w:rsidR="00B20D54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D30692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2020/289 от 26.06.2020 г.</w:t>
            </w:r>
          </w:p>
        </w:tc>
      </w:tr>
      <w:tr w:rsidR="00B20D54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D30692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ОЮЛ «Казахстанская ассоциация охраны труда и промышленной безопасности»</w:t>
            </w:r>
          </w:p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lastRenderedPageBreak/>
              <w:t>Исх. № 209 от 22.07.2020 г.</w:t>
            </w:r>
          </w:p>
        </w:tc>
      </w:tr>
      <w:tr w:rsidR="00B20D54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16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D30692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ОЮЛ «Казахстанская ассоциация региональных экологических инициатив «</w:t>
            </w:r>
            <w:r w:rsidRPr="00D30692">
              <w:rPr>
                <w:b/>
                <w:bCs/>
                <w:sz w:val="24"/>
                <w:lang w:val="en-US"/>
              </w:rPr>
              <w:t>ECOJER</w:t>
            </w:r>
            <w:r w:rsidRPr="00D30692">
              <w:rPr>
                <w:b/>
                <w:bCs/>
                <w:sz w:val="24"/>
              </w:rPr>
              <w:t>»»</w:t>
            </w:r>
          </w:p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Исх. №01-01/137 от 02.07.2020 г.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 xml:space="preserve">ОЮЛ Казахстанская ассоциация </w:t>
            </w:r>
            <w:proofErr w:type="spellStart"/>
            <w:r w:rsidRPr="00D30692">
              <w:rPr>
                <w:b/>
                <w:bCs/>
                <w:sz w:val="24"/>
              </w:rPr>
              <w:t>природопользователей</w:t>
            </w:r>
            <w:proofErr w:type="spellEnd"/>
            <w:r w:rsidRPr="00D30692">
              <w:rPr>
                <w:b/>
                <w:bCs/>
                <w:sz w:val="24"/>
              </w:rPr>
              <w:t xml:space="preserve"> для устойчивого развития»</w:t>
            </w:r>
          </w:p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Исх. №05-01-224 от 03.07.2020 г.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220E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9220E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19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220E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9220E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20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АО «Казахстанский центр модернизации и развития жилищно-коммунального хозяйства»</w:t>
            </w:r>
          </w:p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00/652 от 24.07.2020 г.</w:t>
            </w:r>
          </w:p>
        </w:tc>
      </w:tr>
      <w:tr w:rsidR="00B20D54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21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D30692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0353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38" w:rsidRPr="00D30692" w:rsidRDefault="00903538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38" w:rsidRDefault="00903538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903538">
              <w:rPr>
                <w:b/>
                <w:bCs/>
                <w:sz w:val="24"/>
              </w:rPr>
              <w:t xml:space="preserve">РГУ «Департамент экологии по </w:t>
            </w:r>
            <w:proofErr w:type="spellStart"/>
            <w:r w:rsidRPr="00903538">
              <w:rPr>
                <w:b/>
                <w:bCs/>
                <w:sz w:val="24"/>
              </w:rPr>
              <w:t>Кызылординской</w:t>
            </w:r>
            <w:proofErr w:type="spellEnd"/>
            <w:r w:rsidRPr="00903538">
              <w:rPr>
                <w:b/>
                <w:bCs/>
                <w:sz w:val="24"/>
              </w:rPr>
              <w:t xml:space="preserve"> области Комитета экологического регулирования и контроля Министерства экологии, геологии и природных ресурсов РК »</w:t>
            </w:r>
          </w:p>
          <w:p w:rsidR="00903538" w:rsidRPr="00903538" w:rsidRDefault="00903538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Исх. № 01-05/1026 от 16.07.2020 г.</w:t>
            </w:r>
          </w:p>
        </w:tc>
      </w:tr>
      <w:tr w:rsidR="0090353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38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22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38" w:rsidRPr="00D30692" w:rsidRDefault="0090353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99391C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02-16/187 от 25.06.2020 г.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220E8" w:rsidRPr="00D30692" w:rsidTr="00897625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bCs/>
                <w:sz w:val="24"/>
              </w:rPr>
              <w:t>Исх. 466 от 30.06.2020 г.</w:t>
            </w:r>
          </w:p>
        </w:tc>
      </w:tr>
      <w:tr w:rsidR="009220E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220E8" w:rsidRPr="00D30692" w:rsidTr="00BE512F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D30692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D30692">
              <w:rPr>
                <w:b/>
                <w:sz w:val="24"/>
                <w:lang w:eastAsia="en-US"/>
              </w:rPr>
              <w:t>»</w:t>
            </w:r>
          </w:p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11-2-08/2078 от 24.06.2020 г.</w:t>
            </w:r>
          </w:p>
        </w:tc>
      </w:tr>
      <w:tr w:rsidR="009220E8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E8" w:rsidRPr="00D30692" w:rsidRDefault="009220E8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Филиал РГП на ПХВ «Национальный центр экспертизы» КККБТУ МЗ РК по Актюбинской области</w:t>
            </w:r>
          </w:p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bCs/>
                <w:sz w:val="24"/>
              </w:rPr>
              <w:t>Исх. № 18-5/1734 от 27.07.2020 г.</w:t>
            </w:r>
          </w:p>
        </w:tc>
      </w:tr>
      <w:tr w:rsidR="009939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391C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C" w:rsidRPr="00D30692" w:rsidRDefault="009939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C84400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D30692">
              <w:rPr>
                <w:b/>
                <w:bCs/>
                <w:sz w:val="24"/>
              </w:rPr>
              <w:t>Кызылординской</w:t>
            </w:r>
            <w:proofErr w:type="spellEnd"/>
            <w:r w:rsidRPr="00D30692">
              <w:rPr>
                <w:b/>
                <w:bCs/>
                <w:sz w:val="24"/>
              </w:rPr>
              <w:t xml:space="preserve"> области</w:t>
            </w:r>
          </w:p>
          <w:p w:rsidR="00C84400" w:rsidRPr="00D30692" w:rsidRDefault="00C84400" w:rsidP="00C8440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bCs/>
                <w:sz w:val="24"/>
              </w:rPr>
              <w:lastRenderedPageBreak/>
              <w:t>Исх. № 6-1536 от 26.06.2020 г.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8F228C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4781C" w:rsidRPr="00D30692" w:rsidTr="002D14AF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94781C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94781C" w:rsidRPr="00D30692" w:rsidRDefault="0094781C" w:rsidP="002F108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bCs/>
                <w:sz w:val="24"/>
              </w:rPr>
              <w:t xml:space="preserve">Исх. № </w:t>
            </w:r>
            <w:r w:rsidR="002F1080">
              <w:rPr>
                <w:b/>
                <w:bCs/>
                <w:sz w:val="24"/>
                <w:lang w:val="kk-KZ"/>
              </w:rPr>
              <w:t>0869</w:t>
            </w:r>
            <w:r w:rsidRPr="00D30692">
              <w:rPr>
                <w:b/>
                <w:bCs/>
                <w:sz w:val="24"/>
              </w:rPr>
              <w:t xml:space="preserve"> от 2</w:t>
            </w:r>
            <w:r w:rsidR="002F1080">
              <w:rPr>
                <w:b/>
                <w:bCs/>
                <w:sz w:val="24"/>
                <w:lang w:val="kk-KZ"/>
              </w:rPr>
              <w:t>5</w:t>
            </w:r>
            <w:r w:rsidRPr="00D30692">
              <w:rPr>
                <w:b/>
                <w:bCs/>
                <w:sz w:val="24"/>
              </w:rPr>
              <w:t>.06.2020 г.</w:t>
            </w:r>
          </w:p>
        </w:tc>
      </w:tr>
      <w:tr w:rsidR="009478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8F228C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C84400" w:rsidRPr="00D30692" w:rsidTr="00C84400">
        <w:trPr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ТОО «ИСТ-ЭКО»</w:t>
            </w:r>
          </w:p>
          <w:p w:rsidR="00C84400" w:rsidRPr="00D30692" w:rsidRDefault="00C84400" w:rsidP="00DF7E46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42</w:t>
            </w:r>
            <w:r w:rsidR="00DF7E46">
              <w:rPr>
                <w:b/>
                <w:sz w:val="24"/>
                <w:lang w:eastAsia="en-US"/>
              </w:rPr>
              <w:t>3</w:t>
            </w:r>
            <w:r w:rsidRPr="00D30692">
              <w:rPr>
                <w:b/>
                <w:sz w:val="24"/>
                <w:lang w:eastAsia="en-US"/>
              </w:rPr>
              <w:t xml:space="preserve"> от 25.06.2020 г.</w:t>
            </w:r>
          </w:p>
        </w:tc>
        <w:tc>
          <w:tcPr>
            <w:tcW w:w="8090" w:type="dxa"/>
            <w:vAlign w:val="center"/>
          </w:tcPr>
          <w:p w:rsidR="00C84400" w:rsidRPr="00D30692" w:rsidRDefault="00C84400" w:rsidP="008F228C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ТОО «Актюбинский рельсобалочный завод»</w:t>
            </w:r>
          </w:p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П-04-2971-16 от 25.06.2020 г.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478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94781C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94781C" w:rsidRPr="00D30692" w:rsidRDefault="0094781C" w:rsidP="0094781C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№ 10-03-03/209-и от 30.06.2020 г.</w:t>
            </w:r>
          </w:p>
        </w:tc>
      </w:tr>
      <w:tr w:rsidR="009478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9478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5A5EAE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D30692">
              <w:rPr>
                <w:b/>
                <w:bCs/>
                <w:sz w:val="24"/>
              </w:rPr>
              <w:t>ТОО «</w:t>
            </w:r>
            <w:r w:rsidRPr="00D30692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D30692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D30692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D30692">
              <w:rPr>
                <w:b/>
                <w:bCs/>
                <w:sz w:val="24"/>
              </w:rPr>
              <w:t>»</w:t>
            </w:r>
          </w:p>
          <w:p w:rsidR="0094781C" w:rsidRPr="00D30692" w:rsidRDefault="0094781C" w:rsidP="0094781C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94781C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1C" w:rsidRPr="00D30692" w:rsidRDefault="0094781C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ТОО «</w:t>
            </w:r>
            <w:proofErr w:type="spellStart"/>
            <w:r w:rsidRPr="00D30692">
              <w:rPr>
                <w:b/>
                <w:bCs/>
                <w:sz w:val="24"/>
              </w:rPr>
              <w:t>Центргеоаналит</w:t>
            </w:r>
            <w:proofErr w:type="spellEnd"/>
            <w:r w:rsidRPr="00D30692">
              <w:rPr>
                <w:b/>
                <w:bCs/>
                <w:sz w:val="24"/>
              </w:rPr>
              <w:t>»</w:t>
            </w:r>
          </w:p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2-609 от 30.06.2020 г.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ТОО «ИТС-ЭКО»</w:t>
            </w:r>
          </w:p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Исх. №423 от 25.06.2020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Предложений и замечаний нет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C84400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D30692">
              <w:rPr>
                <w:b/>
                <w:bCs/>
                <w:sz w:val="24"/>
              </w:rPr>
              <w:t>Актюбинский филиал АО «Национальный центр экспертизы и сертификации»</w:t>
            </w:r>
          </w:p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Исх. № 5-1/593 от 07.07.2020 г.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2966CA" w:rsidP="002966CA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B20D54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Название проекта стандарта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B20D54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>Проект стандарта называется «</w:t>
            </w:r>
            <w:r w:rsidRPr="00D30692">
              <w:rPr>
                <w:sz w:val="24"/>
              </w:rPr>
              <w:t xml:space="preserve">Методы санитарно-химических исследований полимерных материалов», а текст содержит определение только </w:t>
            </w:r>
            <w:proofErr w:type="spellStart"/>
            <w:r w:rsidRPr="00D30692">
              <w:rPr>
                <w:sz w:val="24"/>
              </w:rPr>
              <w:t>дифенилолпропана</w:t>
            </w:r>
            <w:proofErr w:type="spellEnd"/>
            <w:r w:rsidRPr="00D30692">
              <w:rPr>
                <w:sz w:val="24"/>
              </w:rPr>
              <w:t>, а также некоторых фенолов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Отклонено</w:t>
            </w:r>
          </w:p>
          <w:p w:rsidR="00C84400" w:rsidRPr="00D30692" w:rsidRDefault="00C84400" w:rsidP="00B20D54">
            <w:pPr>
              <w:jc w:val="both"/>
            </w:pPr>
            <w:r w:rsidRPr="00D30692">
              <w:t>В разделе 1 Область применения приведена информация об области распространения стандарта, а именно:</w:t>
            </w:r>
          </w:p>
          <w:p w:rsidR="00C84400" w:rsidRPr="00D30692" w:rsidRDefault="00C84400" w:rsidP="00B20D54">
            <w:pPr>
              <w:pStyle w:val="a4"/>
              <w:jc w:val="both"/>
              <w:rPr>
                <w:sz w:val="24"/>
              </w:rPr>
            </w:pPr>
            <w:r w:rsidRPr="00D30692">
              <w:rPr>
                <w:sz w:val="24"/>
              </w:rPr>
              <w:t xml:space="preserve">«Положения стандарта регламентируют методы </w:t>
            </w:r>
            <w:r w:rsidRPr="00D30692">
              <w:rPr>
                <w:sz w:val="24"/>
              </w:rPr>
              <w:lastRenderedPageBreak/>
              <w:t xml:space="preserve">определения </w:t>
            </w:r>
            <w:proofErr w:type="spellStart"/>
            <w:r w:rsidRPr="00D30692">
              <w:rPr>
                <w:sz w:val="24"/>
              </w:rPr>
              <w:t>дифенилолпропана</w:t>
            </w:r>
            <w:proofErr w:type="spellEnd"/>
            <w:r w:rsidRPr="00D30692">
              <w:rPr>
                <w:sz w:val="24"/>
              </w:rPr>
              <w:t>, а также некоторых фенолов в его присутствии при санитарно-химических исследованиях изделий из полимерных материалов, предназначенных для контакта с пищевыми продуктами».</w:t>
            </w:r>
          </w:p>
        </w:tc>
      </w:tr>
      <w:tr w:rsidR="00C84400" w:rsidRPr="00D30692" w:rsidTr="00C84400">
        <w:trPr>
          <w:gridAfter w:val="1"/>
          <w:wAfter w:w="8090" w:type="dxa"/>
          <w:trHeight w:val="18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400" w:rsidRPr="00D30692" w:rsidRDefault="002966CA" w:rsidP="00A227C5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27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B20D54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Cs/>
                <w:sz w:val="24"/>
              </w:rPr>
              <w:t>По проекту стандарта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5A5EAE">
            <w:pPr>
              <w:pStyle w:val="a4"/>
              <w:jc w:val="center"/>
              <w:rPr>
                <w:bCs/>
                <w:sz w:val="24"/>
              </w:rPr>
            </w:pPr>
            <w:r w:rsidRPr="00D30692">
              <w:rPr>
                <w:bCs/>
                <w:sz w:val="24"/>
              </w:rPr>
              <w:t xml:space="preserve">Проект стандарта содержит устаревший метод определения </w:t>
            </w:r>
            <w:proofErr w:type="spellStart"/>
            <w:r w:rsidRPr="00D30692">
              <w:rPr>
                <w:sz w:val="24"/>
              </w:rPr>
              <w:t>дифенилолпропана</w:t>
            </w:r>
            <w:proofErr w:type="spellEnd"/>
            <w:r w:rsidRPr="00D30692">
              <w:rPr>
                <w:sz w:val="24"/>
              </w:rPr>
              <w:t>, а также некоторых фенолов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00" w:rsidRPr="00D30692" w:rsidRDefault="00C84400" w:rsidP="00B20D54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D30692">
              <w:rPr>
                <w:b/>
                <w:sz w:val="24"/>
                <w:lang w:eastAsia="en-US"/>
              </w:rPr>
              <w:t>Отклонено</w:t>
            </w:r>
          </w:p>
          <w:p w:rsidR="00C84400" w:rsidRPr="00D30692" w:rsidRDefault="00C84400" w:rsidP="00B20D54">
            <w:pPr>
              <w:pStyle w:val="a4"/>
              <w:jc w:val="both"/>
              <w:rPr>
                <w:sz w:val="24"/>
                <w:lang w:eastAsia="en-US"/>
              </w:rPr>
            </w:pPr>
            <w:r w:rsidRPr="00D30692">
              <w:rPr>
                <w:sz w:val="24"/>
                <w:lang w:eastAsia="en-US"/>
              </w:rPr>
              <w:t>Стандарт разработан на основе</w:t>
            </w:r>
            <w:r w:rsidRPr="00D30692">
              <w:rPr>
                <w:sz w:val="24"/>
              </w:rPr>
              <w:t xml:space="preserve"> МР 1436-76 «Методы санитарно-химических исследований полимерных материалов, предназначенных для контакта с пищевыми продуктами»</w:t>
            </w:r>
          </w:p>
        </w:tc>
      </w:tr>
    </w:tbl>
    <w:p w:rsidR="00D30692" w:rsidRPr="00D30692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0692">
        <w:rPr>
          <w:rFonts w:ascii="Times New Roman" w:hAnsi="Times New Roman" w:cs="Times New Roman"/>
          <w:b/>
          <w:sz w:val="24"/>
          <w:szCs w:val="24"/>
        </w:rPr>
        <w:t xml:space="preserve">Информация о полученных замечаниях: Общее количество замечаний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3069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отклонен</w:t>
      </w:r>
      <w:r w:rsidR="00527929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30692">
        <w:rPr>
          <w:rFonts w:ascii="Times New Roman" w:hAnsi="Times New Roman" w:cs="Times New Roman"/>
          <w:b/>
          <w:sz w:val="24"/>
          <w:szCs w:val="24"/>
        </w:rPr>
        <w:t>.</w:t>
      </w:r>
    </w:p>
    <w:p w:rsidR="00D30692" w:rsidRPr="00D30692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D30692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D30692">
        <w:rPr>
          <w:rFonts w:ascii="Times New Roman" w:hAnsi="Times New Roman" w:cs="Times New Roman"/>
          <w:b/>
          <w:bCs/>
          <w:sz w:val="24"/>
          <w:szCs w:val="24"/>
        </w:rPr>
        <w:t>Перечень предприятий и организаций, не представивших отзывы к стандарту:</w:t>
      </w:r>
      <w:r w:rsidRPr="00D306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D30692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D30692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0692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069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Д. Шарипов</w:t>
      </w:r>
    </w:p>
    <w:p w:rsidR="00870BE6" w:rsidRPr="00D30692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D30692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FA" w:rsidRDefault="003F1EFA" w:rsidP="00DC542B">
      <w:pPr>
        <w:spacing w:after="0" w:line="240" w:lineRule="auto"/>
      </w:pPr>
      <w:r>
        <w:separator/>
      </w:r>
    </w:p>
  </w:endnote>
  <w:endnote w:type="continuationSeparator" w:id="0">
    <w:p w:rsidR="003F1EFA" w:rsidRDefault="003F1EFA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FA" w:rsidRDefault="003F1EFA" w:rsidP="00DC542B">
      <w:pPr>
        <w:spacing w:after="0" w:line="240" w:lineRule="auto"/>
      </w:pPr>
      <w:r>
        <w:separator/>
      </w:r>
    </w:p>
  </w:footnote>
  <w:footnote w:type="continuationSeparator" w:id="0">
    <w:p w:rsidR="003F1EFA" w:rsidRDefault="003F1EFA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666E6"/>
    <w:rsid w:val="00270B80"/>
    <w:rsid w:val="002817A4"/>
    <w:rsid w:val="002966CA"/>
    <w:rsid w:val="002D297C"/>
    <w:rsid w:val="002D7470"/>
    <w:rsid w:val="002F1080"/>
    <w:rsid w:val="002F3A78"/>
    <w:rsid w:val="003120EA"/>
    <w:rsid w:val="0032265A"/>
    <w:rsid w:val="00333839"/>
    <w:rsid w:val="00376BE4"/>
    <w:rsid w:val="0038090E"/>
    <w:rsid w:val="00390520"/>
    <w:rsid w:val="003A2DF1"/>
    <w:rsid w:val="003B0E54"/>
    <w:rsid w:val="003C7BEA"/>
    <w:rsid w:val="003F1EFA"/>
    <w:rsid w:val="003F6AC8"/>
    <w:rsid w:val="00422A33"/>
    <w:rsid w:val="004317B2"/>
    <w:rsid w:val="004651F5"/>
    <w:rsid w:val="00483946"/>
    <w:rsid w:val="004B5DA2"/>
    <w:rsid w:val="004E221E"/>
    <w:rsid w:val="00514F44"/>
    <w:rsid w:val="00522C1A"/>
    <w:rsid w:val="00527929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03538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206A7"/>
    <w:rsid w:val="00A227C5"/>
    <w:rsid w:val="00A50F0A"/>
    <w:rsid w:val="00A66F6D"/>
    <w:rsid w:val="00A813F1"/>
    <w:rsid w:val="00AB1519"/>
    <w:rsid w:val="00AD5B3E"/>
    <w:rsid w:val="00AE7E76"/>
    <w:rsid w:val="00AF2178"/>
    <w:rsid w:val="00B20D54"/>
    <w:rsid w:val="00B30C30"/>
    <w:rsid w:val="00B450D2"/>
    <w:rsid w:val="00B476B9"/>
    <w:rsid w:val="00B930EC"/>
    <w:rsid w:val="00BA2D96"/>
    <w:rsid w:val="00BD19EF"/>
    <w:rsid w:val="00C47979"/>
    <w:rsid w:val="00C56651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6252"/>
    <w:rsid w:val="00D06B24"/>
    <w:rsid w:val="00D25A56"/>
    <w:rsid w:val="00D30692"/>
    <w:rsid w:val="00D30D58"/>
    <w:rsid w:val="00DC542B"/>
    <w:rsid w:val="00DD607C"/>
    <w:rsid w:val="00DE7008"/>
    <w:rsid w:val="00DE7649"/>
    <w:rsid w:val="00DF0747"/>
    <w:rsid w:val="00DF5B89"/>
    <w:rsid w:val="00DF7E46"/>
    <w:rsid w:val="00E05106"/>
    <w:rsid w:val="00E13DF8"/>
    <w:rsid w:val="00E163D0"/>
    <w:rsid w:val="00E75835"/>
    <w:rsid w:val="00E75FB9"/>
    <w:rsid w:val="00E951A9"/>
    <w:rsid w:val="00E959D5"/>
    <w:rsid w:val="00EB7D59"/>
    <w:rsid w:val="00EC7C1D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A174-5A39-49E8-AE88-B36376F5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2020-08-26T09:53:00Z</cp:lastPrinted>
  <dcterms:created xsi:type="dcterms:W3CDTF">2019-08-28T04:29:00Z</dcterms:created>
  <dcterms:modified xsi:type="dcterms:W3CDTF">2020-08-27T09:50:00Z</dcterms:modified>
</cp:coreProperties>
</file>