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AE" w:rsidRPr="00A04018" w:rsidRDefault="00A04018">
      <w:pPr>
        <w:pStyle w:val="a3"/>
        <w:rPr>
          <w:sz w:val="24"/>
          <w:szCs w:val="24"/>
        </w:rPr>
      </w:pPr>
      <w:r w:rsidRPr="00A04018">
        <w:rPr>
          <w:sz w:val="24"/>
          <w:szCs w:val="24"/>
        </w:rPr>
        <w:t>Сводка отзывов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 РК «</w:t>
      </w:r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Определение </w:t>
      </w:r>
      <w:proofErr w:type="spellStart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симм</w:t>
      </w:r>
      <w:proofErr w:type="spellEnd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-триазиновых гербицидов (</w:t>
      </w:r>
      <w:proofErr w:type="spellStart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симазина</w:t>
      </w:r>
      <w:proofErr w:type="spellEnd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атразина</w:t>
      </w:r>
      <w:proofErr w:type="spellEnd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пропазина</w:t>
      </w:r>
      <w:proofErr w:type="spellEnd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прометрина</w:t>
      </w:r>
      <w:proofErr w:type="spellEnd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семерона</w:t>
      </w:r>
      <w:proofErr w:type="spellEnd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мезоранила</w:t>
      </w:r>
      <w:proofErr w:type="spellEnd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метазина</w:t>
      </w:r>
      <w:proofErr w:type="spellEnd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метопротрина</w:t>
      </w:r>
      <w:proofErr w:type="spellEnd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приматола</w:t>
      </w:r>
      <w:proofErr w:type="spellEnd"/>
      <w:r w:rsidR="00A607EC" w:rsidRPr="00A60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-М) в зерне кукурузы, воде и почве. Метод газожидкостной хроматографии</w:t>
      </w:r>
      <w:bookmarkStart w:id="0" w:name="_GoBack"/>
      <w:bookmarkEnd w:id="0"/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»</w:t>
      </w:r>
    </w:p>
    <w:p w:rsidR="004028AE" w:rsidRPr="00A04018" w:rsidRDefault="0040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1"/>
        <w:gridCol w:w="6946"/>
        <w:gridCol w:w="3620"/>
      </w:tblGrid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ОРГАНЫ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экологического регулирования и контроля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б/н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8731B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1C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71C"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="00EB271C"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6092" w:rsidRPr="00A04018" w:rsidRDefault="00EB271C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26-02-26/1031 от 15.07.2020г.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EB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палата предпринимателей «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E3A12"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8401/09 от 09.07.2020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направлены на рассмотрение в адрес субъектов предпринимательства.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поступления замечаний и предложений от субъектов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материалы будут направлены дополнительно.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АССОЦИАЦИИ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«Ассоциация водопользователей, </w:t>
            </w:r>
            <w:proofErr w:type="spellStart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водопотребителей</w:t>
            </w:r>
            <w:proofErr w:type="spellEnd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водного транспорта «KAZWATER»</w:t>
            </w:r>
          </w:p>
          <w:p w:rsidR="004028AE" w:rsidRPr="00A04018" w:rsidRDefault="00DE3A12" w:rsidP="00DE3A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262 от 24.06.2020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EE4F6B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</w:rPr>
            </w:pPr>
            <w:r w:rsidRPr="00DE3A12">
              <w:rPr>
                <w:b/>
                <w:bCs/>
                <w:sz w:val="24"/>
              </w:rPr>
              <w:t>ОЮЛ «Казахстанская Ассоциация Медицинских Лабораторий»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Исх. № 2020/289 от 26.06.2020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DE3A12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3861F7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охраны труда и промышленной безопасности»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209 от 22.07.2020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C821E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81BE0" w:rsidRPr="00A81BE0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01-01/144 от 20.07.2020г.</w:t>
            </w:r>
          </w:p>
        </w:tc>
      </w:tr>
      <w:tr w:rsidR="00A81BE0" w:rsidRPr="00A04018" w:rsidTr="00C07A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A0622D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устойчивого развития» (КАПУР)</w:t>
            </w:r>
          </w:p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05-01-237 от 13.07.2020г.</w:t>
            </w:r>
          </w:p>
        </w:tc>
      </w:tr>
      <w:tr w:rsidR="00A81BE0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4028AE" w:rsidRPr="00A04018" w:rsidRDefault="00A04018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ВПР – 02/9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DE3A12" w:rsidRPr="00A04018" w:rsidTr="000E1D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«Казахстанский центр модернизации и развития жилищно-коммунального хозяйства»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00/652 от 24.07.2020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ED501B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Казгидромет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11-2-08/2214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 качества и безопасности товаров и услуг ВКО</w:t>
            </w:r>
            <w:r w:rsidR="00A04018"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КККБТУ МЗ РК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21-30-06-05/34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217892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EB271C" w:rsidRDefault="00CC7A03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«Центр санитарно-эпидемиологической экспертизы» Медицинского центра управления делами Президента РК на ПХВ</w:t>
            </w:r>
          </w:p>
          <w:p w:rsidR="00CC7A03" w:rsidRPr="00A04018" w:rsidRDefault="00CC7A03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04-58/197 от 26.06.2020г.</w:t>
            </w:r>
          </w:p>
        </w:tc>
      </w:tr>
      <w:tr w:rsidR="00CC7A03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02-16/187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CA38A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РГП на ПХВ «Национальный центр экспертизы»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466 от 30.06.2020г.</w:t>
            </w:r>
          </w:p>
        </w:tc>
      </w:tr>
      <w:tr w:rsidR="0055609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Кызылординской</w:t>
            </w:r>
            <w:proofErr w:type="spellEnd"/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4028AE" w:rsidRPr="00A04018" w:rsidRDefault="00A81BE0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6-1611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5E7609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CC7A03" w:rsidRPr="00A04018" w:rsidRDefault="00CC7A03" w:rsidP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2733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CC7A03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F08C5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0949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«ИСТ - ЭКО»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42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НАО «Медицинский университет Семей»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06-02/7943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Центргеоаналит</w:t>
            </w:r>
            <w:proofErr w:type="spellEnd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2-609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10-03-03/2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-и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Прикаспийский центр сертификации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287-080-3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E2C7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«КАЗФОСФАТ»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04/3-921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364EE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2-54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ТЕХНИЧЕСКИЕ КОМИТЕТЫ ПО СТАНДАРТИЗАЦИИ</w:t>
            </w:r>
          </w:p>
        </w:tc>
      </w:tr>
      <w:tr w:rsidR="003616F8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44 «Технология производства и переработка продукции» на базе ЧУ «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6F8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Энергосбережение, повышение </w:t>
            </w:r>
            <w:proofErr w:type="spellStart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энергетике и теплотехнике»</w:t>
            </w:r>
          </w:p>
          <w:p w:rsidR="004028AE" w:rsidRPr="00A04018" w:rsidRDefault="00A04018" w:rsidP="00CC7A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10-33-1130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«Электронное здравоохранение»</w:t>
            </w:r>
          </w:p>
          <w:p w:rsidR="00A04018" w:rsidRPr="00A04018" w:rsidRDefault="00A04018" w:rsidP="00A0401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№1074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556092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</w:tbl>
    <w:p w:rsidR="004028AE" w:rsidRPr="00A04018" w:rsidRDefault="004028AE">
      <w:pPr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 w:rsidR="00361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замечаниями и предложениями: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бщее количество замечаний: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принято: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28AE" w:rsidRPr="00A04018" w:rsidRDefault="004028AE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sectPr w:rsidR="004028AE" w:rsidRPr="00A04018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3A59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2451D3"/>
    <w:multiLevelType w:val="hybridMultilevel"/>
    <w:tmpl w:val="94AA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7C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A7520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79108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B134A9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28AE"/>
    <w:rsid w:val="003616F8"/>
    <w:rsid w:val="004028AE"/>
    <w:rsid w:val="00556092"/>
    <w:rsid w:val="00A04018"/>
    <w:rsid w:val="00A607EC"/>
    <w:rsid w:val="00A81BE0"/>
    <w:rsid w:val="00BB555A"/>
    <w:rsid w:val="00CC7A03"/>
    <w:rsid w:val="00DE3A12"/>
    <w:rsid w:val="00E46F40"/>
    <w:rsid w:val="00EB271C"/>
    <w:rsid w:val="00E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8F290-7212-4B2C-8E82-95B4AB9B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NBlTL/NaVuY38d52DTOuPDZ0w==">AMUW2mUxybw4I01H7LBaitfUhe8ieG97TUhGFqANDgoKP6W6t7UjdrFrXHFNIgpvcYZFx0FxKf1dP3wJ1t06snLbjkUSqHTa6rrLBE0ErglhAWSRLMxsFzwXxa3MdmPZx9SpRaqa4pQBoviCxNsO5njcPWjba+Xhug==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2020-07-08T18:40:00Z</dcterms:created>
  <dcterms:modified xsi:type="dcterms:W3CDTF">2020-09-08T05:37:00Z</dcterms:modified>
</cp:coreProperties>
</file>