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1620E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B272B" w:rsidRPr="009B272B">
        <w:rPr>
          <w:rFonts w:ascii="Times New Roman" w:hAnsi="Times New Roman" w:cs="Times New Roman"/>
          <w:b/>
          <w:sz w:val="24"/>
          <w:szCs w:val="24"/>
        </w:rPr>
        <w:t>Одежда форменная. Плащ мужской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1620E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1620E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EB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9B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72B">
              <w:t xml:space="preserve"> 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>Одежда форменная. Плащ мужской.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9B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72B">
              <w:rPr>
                <w:rFonts w:ascii="Times New Roman" w:hAnsi="Times New Roman" w:cs="Times New Roman"/>
                <w:sz w:val="24"/>
                <w:szCs w:val="24"/>
              </w:rPr>
              <w:t>плаща мужского форменного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3C3C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B272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16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16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16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16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1620EB" w:rsidRPr="002C7953" w:rsidRDefault="001620E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20EB"/>
    <w:rsid w:val="00167330"/>
    <w:rsid w:val="002649A6"/>
    <w:rsid w:val="002C7953"/>
    <w:rsid w:val="00331697"/>
    <w:rsid w:val="0037440F"/>
    <w:rsid w:val="00380853"/>
    <w:rsid w:val="003C3C35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9B272B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F06665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29</cp:revision>
  <dcterms:created xsi:type="dcterms:W3CDTF">2020-06-01T05:27:00Z</dcterms:created>
  <dcterms:modified xsi:type="dcterms:W3CDTF">2020-06-02T12:00:00Z</dcterms:modified>
</cp:coreProperties>
</file>