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F605A7" w:rsidRDefault="008A1940" w:rsidP="00F605A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  <w:r w:rsidR="00F605A7">
        <w:rPr>
          <w:b/>
          <w:sz w:val="28"/>
          <w:szCs w:val="28"/>
          <w:lang w:val="kk-KZ"/>
        </w:rPr>
        <w:t xml:space="preserve"> </w:t>
      </w: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9A54F3" w:rsidRPr="009A54F3">
        <w:rPr>
          <w:b/>
          <w:sz w:val="28"/>
          <w:szCs w:val="28"/>
        </w:rPr>
        <w:t>СТ</w:t>
      </w:r>
      <w:proofErr w:type="gramEnd"/>
      <w:r w:rsidR="009A54F3" w:rsidRPr="009A54F3">
        <w:rPr>
          <w:b/>
          <w:sz w:val="28"/>
          <w:szCs w:val="28"/>
        </w:rPr>
        <w:t xml:space="preserve"> РК ISO 3175-6 «Текстиль. Профессиональный уход, химическая и химическая чистка тканей и одежды. Часть 6. Процедура проверки эффективности при чистке и отделке с использованием </w:t>
      </w:r>
      <w:proofErr w:type="spellStart"/>
      <w:r w:rsidR="009A54F3" w:rsidRPr="009A54F3">
        <w:rPr>
          <w:b/>
          <w:sz w:val="28"/>
          <w:szCs w:val="28"/>
        </w:rPr>
        <w:t>декаметилпентациклосилоксана</w:t>
      </w:r>
      <w:proofErr w:type="spellEnd"/>
      <w:r w:rsidR="009A54F3" w:rsidRPr="009A54F3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25-17/05-ЗТ-Е-238-эп от 17.08.2020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DE3467" w:rsidRPr="0050675F" w:rsidRDefault="00DE3467" w:rsidP="00DE34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№ 03-21/ЗТ-826-Е от 21.08.2020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DE3467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50675F">
              <w:rPr>
                <w:b/>
              </w:rPr>
              <w:t>Атамекен</w:t>
            </w:r>
            <w:proofErr w:type="spellEnd"/>
            <w:r w:rsidRPr="0050675F">
              <w:rPr>
                <w:b/>
              </w:rPr>
              <w:t>»</w:t>
            </w:r>
          </w:p>
          <w:p w:rsidR="003633CA" w:rsidRPr="00B138C8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3467">
              <w:rPr>
                <w:b/>
              </w:rPr>
              <w:t>ОЮЛ «Казахская хлопковая ассоциация»</w:t>
            </w:r>
          </w:p>
          <w:p w:rsidR="00DE3467" w:rsidRPr="00042932" w:rsidRDefault="00DE3467" w:rsidP="00DE3467">
            <w:pPr>
              <w:pStyle w:val="a3"/>
              <w:ind w:left="0"/>
              <w:jc w:val="center"/>
            </w:pPr>
            <w:r w:rsidRPr="00DE3467">
              <w:rPr>
                <w:b/>
              </w:rPr>
              <w:t>№ 278/08 от 07.08.2020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E631E4" w:rsidRPr="00E631E4" w:rsidTr="002927D5">
        <w:tc>
          <w:tcPr>
            <w:tcW w:w="14692" w:type="dxa"/>
            <w:gridSpan w:val="6"/>
          </w:tcPr>
          <w:p w:rsidR="00E631E4" w:rsidRPr="00E631E4" w:rsidRDefault="00E631E4" w:rsidP="00E631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ОЮЛ в форме Ассоциации «Ассоциация предприятий легкой промышленности Республики Казахстан»</w:t>
            </w:r>
          </w:p>
          <w:p w:rsidR="00E631E4" w:rsidRPr="00E631E4" w:rsidRDefault="00E631E4" w:rsidP="00E631E4">
            <w:pPr>
              <w:pStyle w:val="a3"/>
              <w:ind w:left="0"/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№ 15-11/195 от 07.08.2020 г.</w:t>
            </w:r>
          </w:p>
        </w:tc>
      </w:tr>
      <w:tr w:rsidR="00E631E4" w:rsidRPr="00042932" w:rsidTr="006539F6">
        <w:tc>
          <w:tcPr>
            <w:tcW w:w="715" w:type="dxa"/>
          </w:tcPr>
          <w:p w:rsidR="00E631E4" w:rsidRDefault="00E631E4" w:rsidP="00274BDE">
            <w:pPr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E631E4" w:rsidRPr="00042932" w:rsidRDefault="00E631E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E631E4" w:rsidRDefault="00E631E4" w:rsidP="00274BDE">
            <w:pPr>
              <w:jc w:val="center"/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E631E4" w:rsidRPr="00042932" w:rsidRDefault="00E631E4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DE3467" w:rsidTr="00350223">
        <w:tc>
          <w:tcPr>
            <w:tcW w:w="14692" w:type="dxa"/>
            <w:gridSpan w:val="6"/>
          </w:tcPr>
          <w:p w:rsidR="001607F1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  <w:i/>
              </w:rPr>
            </w:pPr>
            <w:r w:rsidRPr="00DE3467">
              <w:rPr>
                <w:b/>
                <w:i/>
              </w:rPr>
              <w:t>Технический комитет по стандартизации № 73 «Продукция легкой промышленности»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i/>
              </w:rPr>
            </w:pPr>
            <w:r w:rsidRPr="00DE3467">
              <w:rPr>
                <w:b/>
                <w:i/>
              </w:rPr>
              <w:t>№ 15-11/195 от 07.08.2020 г.</w:t>
            </w:r>
          </w:p>
        </w:tc>
      </w:tr>
      <w:tr w:rsidR="008A1940" w:rsidRPr="00DE3467" w:rsidTr="00C2757B">
        <w:tc>
          <w:tcPr>
            <w:tcW w:w="715" w:type="dxa"/>
          </w:tcPr>
          <w:p w:rsidR="008A1940" w:rsidRPr="00DE3467" w:rsidRDefault="00E631E4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8A1940" w:rsidRPr="00DE3467" w:rsidRDefault="008A1940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DE3467" w:rsidRDefault="00DE3467" w:rsidP="00274BDE">
            <w:pPr>
              <w:jc w:val="center"/>
              <w:rPr>
                <w:i/>
              </w:rPr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8A1940" w:rsidRPr="00DE3467" w:rsidRDefault="008A1940" w:rsidP="00274BDE">
            <w:pPr>
              <w:rPr>
                <w:sz w:val="28"/>
                <w:szCs w:val="28"/>
              </w:rPr>
            </w:pPr>
          </w:p>
        </w:tc>
      </w:tr>
      <w:tr w:rsidR="00695A31" w:rsidRPr="00DE3467" w:rsidTr="00843654">
        <w:tc>
          <w:tcPr>
            <w:tcW w:w="14692" w:type="dxa"/>
            <w:gridSpan w:val="6"/>
          </w:tcPr>
          <w:p w:rsidR="00695A31" w:rsidRPr="00EB0F4E" w:rsidRDefault="00695A31" w:rsidP="00695A31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EB0F4E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№ 91 «Химия»</w:t>
            </w:r>
          </w:p>
          <w:p w:rsidR="00695A31" w:rsidRPr="00DE3467" w:rsidRDefault="00695A31" w:rsidP="00695A3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373/ТК-91 от 13.10.2020 г.</w:t>
            </w:r>
          </w:p>
        </w:tc>
      </w:tr>
      <w:tr w:rsidR="00695A31" w:rsidRPr="00DE3467" w:rsidTr="00843654">
        <w:tc>
          <w:tcPr>
            <w:tcW w:w="715" w:type="dxa"/>
          </w:tcPr>
          <w:p w:rsidR="00695A31" w:rsidRPr="00EB0F4E" w:rsidRDefault="00695A31" w:rsidP="00695A31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695A31" w:rsidRPr="00DE3467" w:rsidRDefault="00695A31" w:rsidP="00695A31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695A31" w:rsidRPr="00DE3467" w:rsidRDefault="00695A31" w:rsidP="00695A31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95A31" w:rsidRPr="00DE3467" w:rsidRDefault="00695A31" w:rsidP="00695A31">
            <w:pPr>
              <w:rPr>
                <w:sz w:val="28"/>
                <w:szCs w:val="28"/>
              </w:rPr>
            </w:pPr>
          </w:p>
        </w:tc>
      </w:tr>
      <w:tr w:rsidR="00EC7E3D" w:rsidRPr="00DE3467" w:rsidTr="006C76C3">
        <w:tc>
          <w:tcPr>
            <w:tcW w:w="14692" w:type="dxa"/>
            <w:gridSpan w:val="6"/>
            <w:shd w:val="clear" w:color="auto" w:fill="FFFF00"/>
          </w:tcPr>
          <w:p w:rsidR="00EC7E3D" w:rsidRPr="003A1E53" w:rsidRDefault="00EC7E3D" w:rsidP="00EC7E3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A1E53">
              <w:rPr>
                <w:b/>
                <w:sz w:val="28"/>
                <w:szCs w:val="28"/>
              </w:rPr>
              <w:t>ОПС и ИЛ</w:t>
            </w:r>
          </w:p>
        </w:tc>
      </w:tr>
      <w:tr w:rsidR="00EC7E3D" w:rsidRPr="00DE3467" w:rsidTr="006C76C3">
        <w:tc>
          <w:tcPr>
            <w:tcW w:w="14692" w:type="dxa"/>
            <w:gridSpan w:val="6"/>
          </w:tcPr>
          <w:p w:rsidR="00EC7E3D" w:rsidRPr="003A1E53" w:rsidRDefault="00EC7E3D" w:rsidP="00EC7E3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Северо-Казахстанской области</w:t>
            </w:r>
          </w:p>
          <w:p w:rsidR="00EC7E3D" w:rsidRPr="003A1E53" w:rsidRDefault="00EC7E3D" w:rsidP="00EC7E3D">
            <w:pPr>
              <w:jc w:val="center"/>
              <w:rPr>
                <w:b/>
              </w:rPr>
            </w:pPr>
            <w:r w:rsidRPr="003A1E53">
              <w:rPr>
                <w:b/>
              </w:rPr>
              <w:t>№ 01-17/3774 от 01.10.2020 г.</w:t>
            </w:r>
          </w:p>
        </w:tc>
      </w:tr>
      <w:tr w:rsidR="00EC7E3D" w:rsidRPr="00DE3467" w:rsidTr="006C76C3">
        <w:tc>
          <w:tcPr>
            <w:tcW w:w="715" w:type="dxa"/>
          </w:tcPr>
          <w:p w:rsidR="00EC7E3D" w:rsidRPr="00695A31" w:rsidRDefault="00695A31" w:rsidP="00EC7E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00" w:type="dxa"/>
            <w:gridSpan w:val="2"/>
          </w:tcPr>
          <w:p w:rsidR="00EC7E3D" w:rsidRPr="00DE3467" w:rsidRDefault="00EC7E3D" w:rsidP="00EC7E3D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EC7E3D" w:rsidRPr="00DE3467" w:rsidRDefault="00EC7E3D" w:rsidP="00EC7E3D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EC7E3D" w:rsidRPr="00DE3467" w:rsidRDefault="00EC7E3D" w:rsidP="00EC7E3D">
            <w:pPr>
              <w:rPr>
                <w:sz w:val="28"/>
                <w:szCs w:val="28"/>
              </w:rPr>
            </w:pPr>
          </w:p>
        </w:tc>
      </w:tr>
      <w:tr w:rsidR="00EC7E3D" w:rsidRPr="00DE3467" w:rsidTr="006C76C3">
        <w:tc>
          <w:tcPr>
            <w:tcW w:w="14692" w:type="dxa"/>
            <w:gridSpan w:val="6"/>
            <w:shd w:val="clear" w:color="auto" w:fill="auto"/>
          </w:tcPr>
          <w:p w:rsidR="00EC7E3D" w:rsidRPr="003A1E53" w:rsidRDefault="00EC7E3D" w:rsidP="00EC7E3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 xml:space="preserve">ИЦ </w:t>
            </w:r>
            <w:proofErr w:type="spellStart"/>
            <w:r w:rsidRPr="003A1E53">
              <w:rPr>
                <w:b/>
              </w:rPr>
              <w:t>Степногорского</w:t>
            </w:r>
            <w:proofErr w:type="spellEnd"/>
            <w:r w:rsidRPr="003A1E53">
              <w:rPr>
                <w:b/>
              </w:rPr>
              <w:t xml:space="preserve"> городского отделения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proofErr w:type="spellStart"/>
            <w:r w:rsidRPr="003A1E53">
              <w:rPr>
                <w:b/>
              </w:rPr>
              <w:t>Акмолинской</w:t>
            </w:r>
            <w:proofErr w:type="spellEnd"/>
            <w:r w:rsidRPr="003A1E53">
              <w:rPr>
                <w:b/>
              </w:rPr>
              <w:t xml:space="preserve"> области</w:t>
            </w:r>
          </w:p>
          <w:p w:rsidR="00EC7E3D" w:rsidRPr="003A1E53" w:rsidRDefault="00EC7E3D" w:rsidP="00EC7E3D">
            <w:pPr>
              <w:jc w:val="center"/>
            </w:pPr>
            <w:r w:rsidRPr="003A1E53">
              <w:rPr>
                <w:b/>
              </w:rPr>
              <w:t>№ 01-19/547 от 09.10.2020 г.</w:t>
            </w:r>
          </w:p>
        </w:tc>
      </w:tr>
      <w:tr w:rsidR="00EC7E3D" w:rsidRPr="00DE3467" w:rsidTr="006C76C3">
        <w:tc>
          <w:tcPr>
            <w:tcW w:w="715" w:type="dxa"/>
          </w:tcPr>
          <w:p w:rsidR="00EC7E3D" w:rsidRPr="00695A31" w:rsidRDefault="00695A31" w:rsidP="00EC7E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100" w:type="dxa"/>
            <w:gridSpan w:val="2"/>
          </w:tcPr>
          <w:p w:rsidR="00EC7E3D" w:rsidRPr="00DE3467" w:rsidRDefault="00EC7E3D" w:rsidP="00EC7E3D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EC7E3D" w:rsidRDefault="00EC7E3D" w:rsidP="00EC7E3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EC7E3D" w:rsidRPr="00DE3467" w:rsidRDefault="00EC7E3D" w:rsidP="00EC7E3D">
            <w:pPr>
              <w:rPr>
                <w:sz w:val="28"/>
                <w:szCs w:val="28"/>
              </w:rPr>
            </w:pPr>
          </w:p>
        </w:tc>
      </w:tr>
      <w:tr w:rsidR="00656837" w:rsidRPr="00DE3467" w:rsidTr="00E83C15">
        <w:tc>
          <w:tcPr>
            <w:tcW w:w="14692" w:type="dxa"/>
            <w:gridSpan w:val="6"/>
          </w:tcPr>
          <w:p w:rsidR="00656837" w:rsidRPr="00DE235B" w:rsidRDefault="00656837" w:rsidP="0065683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Актюбинской области</w:t>
            </w:r>
          </w:p>
          <w:p w:rsidR="00656837" w:rsidRPr="00DE235B" w:rsidRDefault="00656837" w:rsidP="00656837">
            <w:pPr>
              <w:jc w:val="center"/>
              <w:rPr>
                <w:b/>
              </w:rPr>
            </w:pPr>
            <w:r w:rsidRPr="00DE235B">
              <w:rPr>
                <w:b/>
              </w:rPr>
              <w:t>№ 18-5/2354 от 09.10.2020 г.</w:t>
            </w:r>
          </w:p>
        </w:tc>
      </w:tr>
      <w:tr w:rsidR="00656837" w:rsidRPr="00DE3467" w:rsidTr="00E83C15">
        <w:tc>
          <w:tcPr>
            <w:tcW w:w="715" w:type="dxa"/>
          </w:tcPr>
          <w:p w:rsidR="00656837" w:rsidRPr="00695A31" w:rsidRDefault="00695A31" w:rsidP="006568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00" w:type="dxa"/>
            <w:gridSpan w:val="2"/>
          </w:tcPr>
          <w:p w:rsidR="00656837" w:rsidRPr="00DE3467" w:rsidRDefault="00656837" w:rsidP="00656837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656837" w:rsidRDefault="00656837" w:rsidP="0065683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56837" w:rsidRPr="00DE3467" w:rsidRDefault="00656837" w:rsidP="00656837">
            <w:pPr>
              <w:rPr>
                <w:sz w:val="28"/>
                <w:szCs w:val="28"/>
              </w:rPr>
            </w:pPr>
          </w:p>
        </w:tc>
      </w:tr>
      <w:tr w:rsidR="00656837" w:rsidRPr="00DE3467" w:rsidTr="00E83C15">
        <w:tc>
          <w:tcPr>
            <w:tcW w:w="14692" w:type="dxa"/>
            <w:gridSpan w:val="6"/>
          </w:tcPr>
          <w:p w:rsidR="00656837" w:rsidRPr="00DE235B" w:rsidRDefault="00656837" w:rsidP="0065683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 xml:space="preserve"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r>
              <w:rPr>
                <w:b/>
              </w:rPr>
              <w:t>Западно-Казахстанской области</w:t>
            </w:r>
          </w:p>
          <w:p w:rsidR="00656837" w:rsidRPr="00DE3467" w:rsidRDefault="00656837" w:rsidP="00656837">
            <w:pPr>
              <w:jc w:val="center"/>
              <w:rPr>
                <w:sz w:val="28"/>
                <w:szCs w:val="28"/>
              </w:rPr>
            </w:pPr>
            <w:r w:rsidRPr="00DE235B">
              <w:rPr>
                <w:b/>
              </w:rPr>
              <w:t xml:space="preserve">№ </w:t>
            </w:r>
            <w:r>
              <w:rPr>
                <w:b/>
              </w:rPr>
              <w:t>9036 от 09.10.2020 г.</w:t>
            </w:r>
          </w:p>
        </w:tc>
      </w:tr>
      <w:tr w:rsidR="00656837" w:rsidRPr="00DE3467" w:rsidTr="00E83C15">
        <w:tc>
          <w:tcPr>
            <w:tcW w:w="715" w:type="dxa"/>
          </w:tcPr>
          <w:p w:rsidR="00656837" w:rsidRPr="00695A31" w:rsidRDefault="00695A31" w:rsidP="00656837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4100" w:type="dxa"/>
            <w:gridSpan w:val="2"/>
          </w:tcPr>
          <w:p w:rsidR="00656837" w:rsidRPr="00DE3467" w:rsidRDefault="00656837" w:rsidP="00656837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656837" w:rsidRDefault="00656837" w:rsidP="0065683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56837" w:rsidRPr="00DE3467" w:rsidRDefault="00656837" w:rsidP="00656837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EC7E3D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EC7E3D" w:rsidRPr="008141CD" w:rsidRDefault="00EC7E3D" w:rsidP="00EC7E3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  <w:lang w:val="kk-KZ"/>
              </w:rPr>
              <w:t>ТОО «</w:t>
            </w:r>
            <w:r w:rsidRPr="008141CD">
              <w:rPr>
                <w:b/>
                <w:sz w:val="24"/>
                <w:szCs w:val="24"/>
                <w:lang w:val="en-US"/>
              </w:rPr>
              <w:t>AZALA</w:t>
            </w:r>
            <w:r w:rsidRPr="003A1E53">
              <w:rPr>
                <w:b/>
                <w:sz w:val="24"/>
                <w:szCs w:val="24"/>
              </w:rPr>
              <w:t xml:space="preserve"> </w:t>
            </w:r>
            <w:r w:rsidRPr="008141CD">
              <w:rPr>
                <w:b/>
                <w:sz w:val="24"/>
                <w:szCs w:val="24"/>
                <w:lang w:val="en-US"/>
              </w:rPr>
              <w:t>Cotton</w:t>
            </w:r>
            <w:r w:rsidRPr="008141CD">
              <w:rPr>
                <w:b/>
                <w:sz w:val="24"/>
                <w:szCs w:val="24"/>
                <w:lang w:val="kk-KZ"/>
              </w:rPr>
              <w:t>»</w:t>
            </w:r>
          </w:p>
          <w:p w:rsidR="00EC7E3D" w:rsidRPr="008141CD" w:rsidRDefault="00EC7E3D" w:rsidP="00EC7E3D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</w:rPr>
              <w:t xml:space="preserve">№ </w:t>
            </w:r>
            <w:r w:rsidRPr="003A1E53">
              <w:rPr>
                <w:b/>
                <w:sz w:val="24"/>
                <w:szCs w:val="24"/>
              </w:rPr>
              <w:t xml:space="preserve">297 </w:t>
            </w:r>
            <w:r w:rsidRPr="008141CD">
              <w:rPr>
                <w:b/>
                <w:sz w:val="24"/>
                <w:szCs w:val="24"/>
                <w:lang w:val="kk-KZ"/>
              </w:rPr>
              <w:t>от 07.09.2020 г.</w:t>
            </w:r>
          </w:p>
        </w:tc>
      </w:tr>
      <w:tr w:rsidR="00EC7E3D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EC7E3D" w:rsidRPr="008141CD" w:rsidRDefault="00695A31" w:rsidP="00EC7E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EC7E3D" w:rsidRPr="00042932" w:rsidRDefault="00EC7E3D" w:rsidP="00EC7E3D">
            <w:pPr>
              <w:jc w:val="center"/>
            </w:pPr>
          </w:p>
        </w:tc>
        <w:tc>
          <w:tcPr>
            <w:tcW w:w="5183" w:type="dxa"/>
            <w:gridSpan w:val="2"/>
          </w:tcPr>
          <w:p w:rsidR="00EC7E3D" w:rsidRPr="00DF1FED" w:rsidRDefault="00EC7E3D" w:rsidP="00EC7E3D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EC7E3D" w:rsidRPr="00042932" w:rsidRDefault="00EC7E3D" w:rsidP="00EC7E3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F1FED" w:rsidRPr="00042932" w:rsidTr="002A16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F1FED" w:rsidRPr="00F2697D" w:rsidRDefault="00DF1FED" w:rsidP="00DF1FE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DF1FED" w:rsidRDefault="00141BC6" w:rsidP="00DF1FE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264 </w:t>
            </w:r>
            <w:r w:rsidR="00F605A7">
              <w:rPr>
                <w:b/>
                <w:sz w:val="24"/>
                <w:szCs w:val="24"/>
              </w:rPr>
              <w:t xml:space="preserve">от </w:t>
            </w:r>
            <w:r w:rsidR="009A54F3">
              <w:rPr>
                <w:b/>
                <w:sz w:val="24"/>
                <w:szCs w:val="24"/>
                <w:lang w:val="kk-KZ"/>
              </w:rPr>
              <w:t>25</w:t>
            </w:r>
            <w:r w:rsidR="00DF1FED" w:rsidRPr="00F2697D">
              <w:rPr>
                <w:b/>
                <w:sz w:val="24"/>
                <w:szCs w:val="24"/>
              </w:rPr>
              <w:t xml:space="preserve">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695A31" w:rsidRDefault="00695A31" w:rsidP="00274BDE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048" w:type="dxa"/>
          </w:tcPr>
          <w:p w:rsidR="00F2697D" w:rsidRPr="00F605A7" w:rsidRDefault="00F605A7" w:rsidP="00F269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317724" w:rsidRDefault="00317724" w:rsidP="00317724">
            <w:pPr>
              <w:jc w:val="both"/>
            </w:pPr>
            <w:r>
              <w:t xml:space="preserve">В части соблюдения требований </w:t>
            </w:r>
            <w:proofErr w:type="gramStart"/>
            <w:r>
              <w:t>СТ</w:t>
            </w:r>
            <w:proofErr w:type="gramEnd"/>
            <w:r>
              <w:t xml:space="preserve"> РК 1.5-2019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 имеются следующие замечания:</w:t>
            </w:r>
          </w:p>
          <w:p w:rsidR="00317724" w:rsidRDefault="00317724" w:rsidP="00317724">
            <w:pPr>
              <w:jc w:val="both"/>
            </w:pPr>
            <w:r>
              <w:t>—</w:t>
            </w:r>
            <w:r>
              <w:tab/>
              <w:t xml:space="preserve">оформить таблицу в соответствие 6.5 </w:t>
            </w:r>
            <w:proofErr w:type="gramStart"/>
            <w:r>
              <w:t>СТ</w:t>
            </w:r>
            <w:proofErr w:type="gramEnd"/>
            <w:r>
              <w:t xml:space="preserve"> РК 1.5-2019;</w:t>
            </w:r>
          </w:p>
          <w:p w:rsidR="00F2697D" w:rsidRPr="00317724" w:rsidRDefault="00317724" w:rsidP="00317724">
            <w:pPr>
              <w:jc w:val="both"/>
              <w:rPr>
                <w:lang w:val="kk-KZ"/>
              </w:rPr>
            </w:pPr>
            <w:r>
              <w:t>—</w:t>
            </w:r>
            <w:r>
              <w:tab/>
              <w:t>привести в соответствие изложение диапазона (</w:t>
            </w:r>
            <w:proofErr w:type="gramStart"/>
            <w:r>
              <w:t>от</w:t>
            </w:r>
            <w:proofErr w:type="gramEnd"/>
            <w:r>
              <w:t xml:space="preserve"> … до …)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EC7E3D" w:rsidRDefault="00EC7E3D" w:rsidP="00202196">
      <w:pPr>
        <w:ind w:firstLine="567"/>
        <w:jc w:val="both"/>
        <w:rPr>
          <w:b/>
          <w:i/>
        </w:rPr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695A31">
        <w:rPr>
          <w:i/>
        </w:rPr>
        <w:t xml:space="preserve"> 1</w:t>
      </w:r>
      <w:r w:rsidR="00695A31">
        <w:rPr>
          <w:i/>
          <w:lang w:val="kk-KZ"/>
        </w:rPr>
        <w:t>3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F2697D">
        <w:rPr>
          <w:i/>
          <w:lang w:val="kk-KZ"/>
        </w:rPr>
        <w:t xml:space="preserve"> </w:t>
      </w:r>
      <w:r w:rsidR="00695A31">
        <w:rPr>
          <w:i/>
        </w:rPr>
        <w:t>1</w:t>
      </w:r>
      <w:r w:rsidR="00695A31">
        <w:rPr>
          <w:i/>
          <w:lang w:val="kk-KZ"/>
        </w:rPr>
        <w:t>2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2697D" w:rsidRPr="00F2697D">
        <w:rPr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605A7">
        <w:rPr>
          <w:b/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F605A7" w:rsidP="00202196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из них: принято: </w:t>
      </w:r>
      <w:r>
        <w:rPr>
          <w:b/>
          <w:i/>
          <w:lang w:val="kk-KZ"/>
        </w:rPr>
        <w:t>1</w:t>
      </w:r>
      <w:r w:rsidR="00202196"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E631E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>
        <w:t>Qaz</w:t>
      </w:r>
      <w:proofErr w:type="spellEnd"/>
      <w:r>
        <w:t xml:space="preserve"> </w:t>
      </w:r>
      <w:proofErr w:type="spellStart"/>
      <w:r>
        <w:t>Textile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»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РОО «Национальная Лига Потребителей»;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bookmarkStart w:id="0" w:name="_GoBack"/>
      <w:bookmarkEnd w:id="0"/>
      <w:r w:rsidRPr="00E631E4">
        <w:t xml:space="preserve">ИЦ Актюбинского филиала АО </w:t>
      </w:r>
      <w:r>
        <w:rPr>
          <w:lang w:val="kk-KZ"/>
        </w:rPr>
        <w:t>«</w:t>
      </w:r>
      <w:r w:rsidRPr="00E631E4">
        <w:t>Национальный центр экспертизы и сертификации</w:t>
      </w:r>
      <w:r>
        <w:rPr>
          <w:lang w:val="kk-KZ"/>
        </w:rPr>
        <w:t>»</w:t>
      </w:r>
      <w:r w:rsidRPr="00E631E4">
        <w:t xml:space="preserve"> (</w:t>
      </w:r>
      <w:proofErr w:type="spellStart"/>
      <w:r w:rsidRPr="00E631E4">
        <w:t>НаЦЭкС</w:t>
      </w:r>
      <w:proofErr w:type="spellEnd"/>
      <w:r w:rsidRPr="00E631E4">
        <w:t>)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ИЦ ПК «</w:t>
      </w:r>
      <w:proofErr w:type="spellStart"/>
      <w:r w:rsidRPr="00E631E4">
        <w:rPr>
          <w:lang w:val="en-US"/>
        </w:rPr>
        <w:t>Сертис</w:t>
      </w:r>
      <w:proofErr w:type="spellEnd"/>
      <w:r w:rsidRPr="00E631E4">
        <w:rPr>
          <w:lang w:val="en-US"/>
        </w:rPr>
        <w:t>-М»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lastRenderedPageBreak/>
        <w:t xml:space="preserve">Восточно-Казахстанский филиал ОПС </w:t>
      </w:r>
      <w:proofErr w:type="spellStart"/>
      <w:r w:rsidRPr="00E631E4">
        <w:t>ПиУ</w:t>
      </w:r>
      <w:proofErr w:type="spellEnd"/>
      <w:r w:rsidRPr="00E631E4">
        <w:t xml:space="preserve"> АО </w:t>
      </w:r>
      <w:r>
        <w:rPr>
          <w:lang w:val="kk-KZ"/>
        </w:rPr>
        <w:t>«</w:t>
      </w:r>
      <w:proofErr w:type="spellStart"/>
      <w:r w:rsidRPr="00E631E4">
        <w:t>НаЦЭкС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ОПС СМ ТОО </w:t>
      </w:r>
      <w:r>
        <w:rPr>
          <w:lang w:val="kk-KZ"/>
        </w:rPr>
        <w:t>«</w:t>
      </w:r>
      <w:r w:rsidRPr="00E631E4">
        <w:rPr>
          <w:lang w:val="en-US"/>
        </w:rPr>
        <w:t>Prime Cert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ОПС СМ ТОО </w:t>
      </w:r>
      <w:r>
        <w:rPr>
          <w:lang w:val="kk-KZ"/>
        </w:rPr>
        <w:t>«</w:t>
      </w:r>
      <w:r w:rsidRPr="00E631E4">
        <w:t>Региональный Научно-Практический Центр "Система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ИЛ ТОО </w:t>
      </w:r>
      <w:r>
        <w:rPr>
          <w:lang w:val="kk-KZ"/>
        </w:rPr>
        <w:t>«</w:t>
      </w:r>
      <w:r w:rsidRPr="00E631E4">
        <w:rPr>
          <w:lang w:val="en-US"/>
        </w:rPr>
        <w:t>ТДА СЕРВИС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Cosmomed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КАЗЭКСПОАУДИТ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«ПИК «Astana </w:t>
      </w:r>
      <w:proofErr w:type="spellStart"/>
      <w:r w:rsidRPr="00E631E4">
        <w:rPr>
          <w:lang w:val="en-US"/>
        </w:rPr>
        <w:t>Ютария</w:t>
      </w:r>
      <w:proofErr w:type="spellEnd"/>
      <w:r w:rsidRPr="00E631E4">
        <w:rPr>
          <w:lang w:val="en-US"/>
        </w:rPr>
        <w:t xml:space="preserve"> ltd»;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Azala</w:t>
      </w:r>
      <w:proofErr w:type="spellEnd"/>
      <w:r w:rsidRPr="00E631E4">
        <w:rPr>
          <w:lang w:val="en-US"/>
        </w:rPr>
        <w:t xml:space="preserve"> Textile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ИП «</w:t>
      </w:r>
      <w:proofErr w:type="spellStart"/>
      <w:r w:rsidRPr="00E631E4">
        <w:rPr>
          <w:lang w:val="en-US"/>
        </w:rPr>
        <w:t>Жекенова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>
        <w:rPr>
          <w:lang w:val="en-US"/>
        </w:rPr>
        <w:t>Dalatex</w:t>
      </w:r>
      <w:proofErr w:type="spellEnd"/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ТОО «Роза-валяльно-войлочный комбинат»;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Институт дизайна и технологии «</w:t>
      </w:r>
      <w:proofErr w:type="spellStart"/>
      <w:r w:rsidRPr="00E631E4">
        <w:t>Сән</w:t>
      </w:r>
      <w:proofErr w:type="spellEnd"/>
      <w:r w:rsidRPr="00E631E4">
        <w:t xml:space="preserve"> </w:t>
      </w:r>
      <w:proofErr w:type="spellStart"/>
      <w:r w:rsidRPr="00E631E4">
        <w:t>әлемі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АО «Управляющая компания специальной экономической зоны «</w:t>
      </w:r>
      <w:proofErr w:type="spellStart"/>
      <w:r w:rsidRPr="00E631E4">
        <w:t>Оңтү</w:t>
      </w:r>
      <w:proofErr w:type="gramStart"/>
      <w:r w:rsidRPr="00E631E4">
        <w:t>ст</w:t>
      </w:r>
      <w:proofErr w:type="gramEnd"/>
      <w:r w:rsidRPr="00E631E4">
        <w:t>ік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proofErr w:type="spellStart"/>
      <w:r w:rsidRPr="00E631E4">
        <w:rPr>
          <w:lang w:val="en-US"/>
        </w:rPr>
        <w:t>Крестьянское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хоз-во</w:t>
      </w:r>
      <w:proofErr w:type="spellEnd"/>
      <w:r w:rsidRPr="00E631E4">
        <w:rPr>
          <w:lang w:val="en-US"/>
        </w:rPr>
        <w:t xml:space="preserve"> «</w:t>
      </w:r>
      <w:proofErr w:type="spellStart"/>
      <w:r w:rsidRPr="00E631E4">
        <w:rPr>
          <w:lang w:val="en-US"/>
        </w:rPr>
        <w:t>Туран</w:t>
      </w:r>
      <w:proofErr w:type="spellEnd"/>
      <w:r w:rsidRPr="00E631E4">
        <w:rPr>
          <w:lang w:val="en-US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Caspiy</w:t>
      </w:r>
      <w:proofErr w:type="spellEnd"/>
      <w:r w:rsidRPr="00E631E4">
        <w:rPr>
          <w:lang w:val="en-US"/>
        </w:rPr>
        <w:t xml:space="preserve"> Lana </w:t>
      </w:r>
      <w:proofErr w:type="spellStart"/>
      <w:r w:rsidRPr="00E631E4">
        <w:rPr>
          <w:lang w:val="en-US"/>
        </w:rPr>
        <w:t>Atyrau</w:t>
      </w:r>
      <w:proofErr w:type="spellEnd"/>
      <w:r w:rsidRPr="00E631E4">
        <w:rPr>
          <w:lang w:val="en-US"/>
        </w:rPr>
        <w:t>»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Атамекен</w:t>
      </w:r>
      <w:proofErr w:type="spellEnd"/>
      <w:r w:rsidRPr="00E631E4">
        <w:rPr>
          <w:lang w:val="en-US"/>
        </w:rPr>
        <w:t>–МК»;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Бал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Текстиль</w:t>
      </w:r>
      <w:proofErr w:type="spellEnd"/>
      <w:r w:rsidRPr="00E631E4">
        <w:rPr>
          <w:lang w:val="en-US"/>
        </w:rPr>
        <w:t>»;</w:t>
      </w:r>
    </w:p>
    <w:p w:rsidR="00EB2CA7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Химволокно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 xml:space="preserve"> и др.</w:t>
      </w:r>
    </w:p>
    <w:p w:rsidR="00025860" w:rsidRDefault="00025860" w:rsidP="00E631E4">
      <w:pPr>
        <w:ind w:firstLine="567"/>
        <w:rPr>
          <w:lang w:val="kk-KZ"/>
        </w:rPr>
      </w:pPr>
    </w:p>
    <w:p w:rsidR="00E631E4" w:rsidRPr="00E631E4" w:rsidRDefault="00E631E4" w:rsidP="00E631E4">
      <w:pPr>
        <w:ind w:firstLine="567"/>
        <w:rPr>
          <w:lang w:val="kk-KZ"/>
        </w:rPr>
      </w:pPr>
    </w:p>
    <w:p w:rsidR="008A1940" w:rsidRPr="00042932" w:rsidRDefault="00025860" w:rsidP="00E631E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5B" w:rsidRDefault="0031455B">
      <w:r>
        <w:separator/>
      </w:r>
    </w:p>
  </w:endnote>
  <w:endnote w:type="continuationSeparator" w:id="0">
    <w:p w:rsidR="0031455B" w:rsidRDefault="0031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A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5B" w:rsidRDefault="0031455B">
      <w:r>
        <w:separator/>
      </w:r>
    </w:p>
  </w:footnote>
  <w:footnote w:type="continuationSeparator" w:id="0">
    <w:p w:rsidR="0031455B" w:rsidRDefault="0031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30"/>
    <w:multiLevelType w:val="hybridMultilevel"/>
    <w:tmpl w:val="676043D0"/>
    <w:lvl w:ilvl="0" w:tplc="36C20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2488"/>
    <w:multiLevelType w:val="hybridMultilevel"/>
    <w:tmpl w:val="71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D610F"/>
    <w:rsid w:val="000E205F"/>
    <w:rsid w:val="000E5F6C"/>
    <w:rsid w:val="00123E1F"/>
    <w:rsid w:val="00141BC6"/>
    <w:rsid w:val="001517C6"/>
    <w:rsid w:val="001607F1"/>
    <w:rsid w:val="001639B2"/>
    <w:rsid w:val="00177764"/>
    <w:rsid w:val="001B704E"/>
    <w:rsid w:val="001C22AF"/>
    <w:rsid w:val="001C2DF5"/>
    <w:rsid w:val="001D74B2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1455B"/>
    <w:rsid w:val="00317724"/>
    <w:rsid w:val="003633CA"/>
    <w:rsid w:val="003C09D2"/>
    <w:rsid w:val="003D0009"/>
    <w:rsid w:val="003E480E"/>
    <w:rsid w:val="003F2490"/>
    <w:rsid w:val="003F6BB8"/>
    <w:rsid w:val="00410461"/>
    <w:rsid w:val="0042121B"/>
    <w:rsid w:val="00464D52"/>
    <w:rsid w:val="004745BA"/>
    <w:rsid w:val="004832CC"/>
    <w:rsid w:val="004A70D5"/>
    <w:rsid w:val="004B537B"/>
    <w:rsid w:val="004C250C"/>
    <w:rsid w:val="004D1A5A"/>
    <w:rsid w:val="004E1790"/>
    <w:rsid w:val="004F4998"/>
    <w:rsid w:val="0050675F"/>
    <w:rsid w:val="0051240C"/>
    <w:rsid w:val="0054410D"/>
    <w:rsid w:val="00565643"/>
    <w:rsid w:val="005E5A55"/>
    <w:rsid w:val="005E72EE"/>
    <w:rsid w:val="006047DA"/>
    <w:rsid w:val="006060F8"/>
    <w:rsid w:val="00607CDB"/>
    <w:rsid w:val="00620BD0"/>
    <w:rsid w:val="006364B1"/>
    <w:rsid w:val="006539F6"/>
    <w:rsid w:val="00653C22"/>
    <w:rsid w:val="00656837"/>
    <w:rsid w:val="0066620B"/>
    <w:rsid w:val="006747AE"/>
    <w:rsid w:val="00695A31"/>
    <w:rsid w:val="006D415D"/>
    <w:rsid w:val="00703BE4"/>
    <w:rsid w:val="00717834"/>
    <w:rsid w:val="00774607"/>
    <w:rsid w:val="007758A3"/>
    <w:rsid w:val="0078198B"/>
    <w:rsid w:val="007857C2"/>
    <w:rsid w:val="007B59E9"/>
    <w:rsid w:val="007D10E7"/>
    <w:rsid w:val="007D2113"/>
    <w:rsid w:val="007D69D9"/>
    <w:rsid w:val="00837136"/>
    <w:rsid w:val="00874C81"/>
    <w:rsid w:val="008803BF"/>
    <w:rsid w:val="00884926"/>
    <w:rsid w:val="00897C47"/>
    <w:rsid w:val="008A1940"/>
    <w:rsid w:val="008B5D16"/>
    <w:rsid w:val="009650BC"/>
    <w:rsid w:val="00991C2F"/>
    <w:rsid w:val="009A54F3"/>
    <w:rsid w:val="009C3780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332B9"/>
    <w:rsid w:val="00B55003"/>
    <w:rsid w:val="00BC3D21"/>
    <w:rsid w:val="00BC7574"/>
    <w:rsid w:val="00BF22C0"/>
    <w:rsid w:val="00C11164"/>
    <w:rsid w:val="00C2757B"/>
    <w:rsid w:val="00C30B48"/>
    <w:rsid w:val="00C40E05"/>
    <w:rsid w:val="00C516DA"/>
    <w:rsid w:val="00C57F45"/>
    <w:rsid w:val="00C62244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8649B"/>
    <w:rsid w:val="00DE3467"/>
    <w:rsid w:val="00DF1FED"/>
    <w:rsid w:val="00E511AC"/>
    <w:rsid w:val="00E55239"/>
    <w:rsid w:val="00E631E4"/>
    <w:rsid w:val="00E92519"/>
    <w:rsid w:val="00EB2CA7"/>
    <w:rsid w:val="00EC7E3D"/>
    <w:rsid w:val="00F159CA"/>
    <w:rsid w:val="00F20F25"/>
    <w:rsid w:val="00F2697D"/>
    <w:rsid w:val="00F50893"/>
    <w:rsid w:val="00F50A22"/>
    <w:rsid w:val="00F52A52"/>
    <w:rsid w:val="00F605A7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40</cp:revision>
  <dcterms:created xsi:type="dcterms:W3CDTF">2019-10-23T03:48:00Z</dcterms:created>
  <dcterms:modified xsi:type="dcterms:W3CDTF">2020-10-13T05:57:00Z</dcterms:modified>
</cp:coreProperties>
</file>