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CE2C5B" w:rsidRDefault="007902AC" w:rsidP="00CE2C5B">
      <w:pPr>
        <w:shd w:val="clear" w:color="auto" w:fill="FFFFFF"/>
        <w:spacing w:line="240" w:lineRule="auto"/>
        <w:rPr>
          <w:b/>
          <w:sz w:val="24"/>
          <w:szCs w:val="22"/>
        </w:rPr>
      </w:pPr>
      <w:proofErr w:type="gramStart"/>
      <w:r w:rsidRPr="007902AC">
        <w:rPr>
          <w:b/>
          <w:sz w:val="24"/>
          <w:szCs w:val="22"/>
        </w:rPr>
        <w:t>СТ</w:t>
      </w:r>
      <w:proofErr w:type="gramEnd"/>
      <w:r w:rsidRPr="007902AC">
        <w:rPr>
          <w:b/>
          <w:sz w:val="24"/>
          <w:szCs w:val="22"/>
        </w:rPr>
        <w:t xml:space="preserve"> РК </w:t>
      </w:r>
      <w:r w:rsidR="00A8099F" w:rsidRPr="00A8099F">
        <w:rPr>
          <w:b/>
          <w:sz w:val="24"/>
          <w:szCs w:val="22"/>
        </w:rPr>
        <w:t xml:space="preserve">«Методические указания по определению </w:t>
      </w:r>
      <w:proofErr w:type="spellStart"/>
      <w:r w:rsidR="00A8099F" w:rsidRPr="00A8099F">
        <w:rPr>
          <w:b/>
          <w:sz w:val="24"/>
          <w:szCs w:val="22"/>
        </w:rPr>
        <w:t>фенилмочевинных</w:t>
      </w:r>
      <w:proofErr w:type="spellEnd"/>
      <w:r w:rsidR="00A8099F" w:rsidRPr="00A8099F">
        <w:rPr>
          <w:b/>
          <w:sz w:val="24"/>
          <w:szCs w:val="22"/>
        </w:rPr>
        <w:t xml:space="preserve"> гербицидов (</w:t>
      </w:r>
      <w:proofErr w:type="spellStart"/>
      <w:r w:rsidR="00A8099F" w:rsidRPr="00A8099F">
        <w:rPr>
          <w:b/>
          <w:sz w:val="24"/>
          <w:szCs w:val="22"/>
        </w:rPr>
        <w:t>фенурон</w:t>
      </w:r>
      <w:proofErr w:type="spellEnd"/>
      <w:r w:rsidR="00A8099F" w:rsidRPr="00A8099F">
        <w:rPr>
          <w:b/>
          <w:sz w:val="24"/>
          <w:szCs w:val="22"/>
        </w:rPr>
        <w:t xml:space="preserve">, </w:t>
      </w:r>
      <w:proofErr w:type="spellStart"/>
      <w:r w:rsidR="00A8099F" w:rsidRPr="00A8099F">
        <w:rPr>
          <w:b/>
          <w:sz w:val="24"/>
          <w:szCs w:val="22"/>
        </w:rPr>
        <w:t>которан</w:t>
      </w:r>
      <w:proofErr w:type="spellEnd"/>
      <w:r w:rsidR="00A8099F" w:rsidRPr="00A8099F">
        <w:rPr>
          <w:b/>
          <w:sz w:val="24"/>
          <w:szCs w:val="22"/>
        </w:rPr>
        <w:t xml:space="preserve">, </w:t>
      </w:r>
      <w:proofErr w:type="spellStart"/>
      <w:r w:rsidR="00A8099F" w:rsidRPr="00A8099F">
        <w:rPr>
          <w:b/>
          <w:sz w:val="24"/>
          <w:szCs w:val="22"/>
        </w:rPr>
        <w:t>монурон</w:t>
      </w:r>
      <w:proofErr w:type="spellEnd"/>
      <w:r w:rsidR="00A8099F" w:rsidRPr="00A8099F">
        <w:rPr>
          <w:b/>
          <w:sz w:val="24"/>
          <w:szCs w:val="22"/>
        </w:rPr>
        <w:t xml:space="preserve">, </w:t>
      </w:r>
      <w:proofErr w:type="spellStart"/>
      <w:r w:rsidR="00A8099F" w:rsidRPr="00A8099F">
        <w:rPr>
          <w:b/>
          <w:sz w:val="24"/>
          <w:szCs w:val="22"/>
        </w:rPr>
        <w:t>диурон</w:t>
      </w:r>
      <w:proofErr w:type="spellEnd"/>
      <w:r w:rsidR="00A8099F" w:rsidRPr="00A8099F">
        <w:rPr>
          <w:b/>
          <w:sz w:val="24"/>
          <w:szCs w:val="22"/>
        </w:rPr>
        <w:t xml:space="preserve">, </w:t>
      </w:r>
      <w:proofErr w:type="spellStart"/>
      <w:r w:rsidR="00A8099F" w:rsidRPr="00A8099F">
        <w:rPr>
          <w:b/>
          <w:sz w:val="24"/>
          <w:szCs w:val="22"/>
        </w:rPr>
        <w:t>дикуран</w:t>
      </w:r>
      <w:proofErr w:type="spellEnd"/>
      <w:r w:rsidR="00A8099F" w:rsidRPr="00A8099F">
        <w:rPr>
          <w:b/>
          <w:sz w:val="24"/>
          <w:szCs w:val="22"/>
        </w:rPr>
        <w:t xml:space="preserve">, </w:t>
      </w:r>
      <w:proofErr w:type="spellStart"/>
      <w:r w:rsidR="00A8099F" w:rsidRPr="00A8099F">
        <w:rPr>
          <w:b/>
          <w:sz w:val="24"/>
          <w:szCs w:val="22"/>
        </w:rPr>
        <w:t>дозанекс</w:t>
      </w:r>
      <w:proofErr w:type="spellEnd"/>
      <w:r w:rsidR="00A8099F" w:rsidRPr="00A8099F">
        <w:rPr>
          <w:b/>
          <w:sz w:val="24"/>
          <w:szCs w:val="22"/>
        </w:rPr>
        <w:t xml:space="preserve">, </w:t>
      </w:r>
      <w:proofErr w:type="spellStart"/>
      <w:r w:rsidR="00A8099F" w:rsidRPr="00A8099F">
        <w:rPr>
          <w:b/>
          <w:sz w:val="24"/>
          <w:szCs w:val="22"/>
        </w:rPr>
        <w:t>теноран</w:t>
      </w:r>
      <w:proofErr w:type="spellEnd"/>
      <w:r w:rsidR="00A8099F" w:rsidRPr="00A8099F">
        <w:rPr>
          <w:b/>
          <w:sz w:val="24"/>
          <w:szCs w:val="22"/>
        </w:rPr>
        <w:t xml:space="preserve">, </w:t>
      </w:r>
      <w:proofErr w:type="spellStart"/>
      <w:r w:rsidR="00A8099F" w:rsidRPr="00A8099F">
        <w:rPr>
          <w:b/>
          <w:sz w:val="24"/>
          <w:szCs w:val="22"/>
        </w:rPr>
        <w:t>фалоран</w:t>
      </w:r>
      <w:proofErr w:type="spellEnd"/>
      <w:r w:rsidR="00A8099F" w:rsidRPr="00A8099F">
        <w:rPr>
          <w:b/>
          <w:sz w:val="24"/>
          <w:szCs w:val="22"/>
        </w:rPr>
        <w:t xml:space="preserve">, </w:t>
      </w:r>
      <w:proofErr w:type="spellStart"/>
      <w:r w:rsidR="00A8099F" w:rsidRPr="00A8099F">
        <w:rPr>
          <w:b/>
          <w:sz w:val="24"/>
          <w:szCs w:val="22"/>
        </w:rPr>
        <w:t>арезин</w:t>
      </w:r>
      <w:proofErr w:type="spellEnd"/>
      <w:r w:rsidR="00A8099F" w:rsidRPr="00A8099F">
        <w:rPr>
          <w:b/>
          <w:sz w:val="24"/>
          <w:szCs w:val="22"/>
        </w:rPr>
        <w:t xml:space="preserve">, </w:t>
      </w:r>
      <w:proofErr w:type="spellStart"/>
      <w:r w:rsidR="00A8099F" w:rsidRPr="00A8099F">
        <w:rPr>
          <w:b/>
          <w:sz w:val="24"/>
          <w:szCs w:val="22"/>
        </w:rPr>
        <w:t>линурон</w:t>
      </w:r>
      <w:proofErr w:type="spellEnd"/>
      <w:r w:rsidR="00A8099F" w:rsidRPr="00A8099F">
        <w:rPr>
          <w:b/>
          <w:sz w:val="24"/>
          <w:szCs w:val="22"/>
        </w:rPr>
        <w:t xml:space="preserve">, </w:t>
      </w:r>
      <w:proofErr w:type="spellStart"/>
      <w:r w:rsidR="00A8099F" w:rsidRPr="00A8099F">
        <w:rPr>
          <w:b/>
          <w:sz w:val="24"/>
          <w:szCs w:val="22"/>
        </w:rPr>
        <w:t>паторан</w:t>
      </w:r>
      <w:proofErr w:type="spellEnd"/>
      <w:r w:rsidR="00A8099F" w:rsidRPr="00A8099F">
        <w:rPr>
          <w:b/>
          <w:sz w:val="24"/>
          <w:szCs w:val="22"/>
        </w:rPr>
        <w:t xml:space="preserve">, </w:t>
      </w:r>
      <w:proofErr w:type="spellStart"/>
      <w:r w:rsidR="00A8099F" w:rsidRPr="00A8099F">
        <w:rPr>
          <w:b/>
          <w:sz w:val="24"/>
          <w:szCs w:val="22"/>
        </w:rPr>
        <w:t>малоран</w:t>
      </w:r>
      <w:proofErr w:type="spellEnd"/>
      <w:r w:rsidR="00A8099F" w:rsidRPr="00A8099F">
        <w:rPr>
          <w:b/>
          <w:sz w:val="24"/>
          <w:szCs w:val="22"/>
        </w:rPr>
        <w:t>) воде, почве, растительной массе, овощах методом тонкослойной хроматографии»</w:t>
      </w:r>
    </w:p>
    <w:p w:rsidR="007902AC" w:rsidRPr="004E2AA2" w:rsidRDefault="007902AC" w:rsidP="00CE2C5B">
      <w:pPr>
        <w:shd w:val="clear" w:color="auto" w:fill="FFFFFF"/>
        <w:spacing w:line="240" w:lineRule="auto"/>
        <w:rPr>
          <w:sz w:val="22"/>
          <w:szCs w:val="22"/>
          <w:lang w:val="kk-KZ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A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5A45">
              <w:rPr>
                <w:sz w:val="24"/>
                <w:szCs w:val="24"/>
              </w:rPr>
              <w:t>/</w:t>
            </w:r>
            <w:proofErr w:type="spellStart"/>
            <w:r w:rsidRPr="008D5A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  <w:gridSpan w:val="3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5A45">
              <w:rPr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C876B6" w:rsidRPr="008D5A45" w:rsidTr="00E102E1">
        <w:tc>
          <w:tcPr>
            <w:tcW w:w="15021" w:type="dxa"/>
            <w:gridSpan w:val="6"/>
            <w:vAlign w:val="center"/>
          </w:tcPr>
          <w:p w:rsidR="00B9289E" w:rsidRPr="008D5A45" w:rsidRDefault="00D33584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8D5A45">
              <w:rPr>
                <w:b/>
              </w:rPr>
              <w:t>РК</w:t>
            </w:r>
            <w:proofErr w:type="gramStart"/>
            <w:r w:rsidR="00F51208">
              <w:rPr>
                <w:b/>
              </w:rPr>
              <w:t xml:space="preserve"> </w:t>
            </w:r>
            <w:r w:rsidR="00650E0B" w:rsidRPr="008D5A45">
              <w:rPr>
                <w:b/>
              </w:rPr>
              <w:t>И</w:t>
            </w:r>
            <w:proofErr w:type="gramEnd"/>
            <w:r w:rsidR="00650E0B" w:rsidRPr="008D5A45">
              <w:rPr>
                <w:b/>
              </w:rPr>
              <w:t xml:space="preserve">сх. </w:t>
            </w:r>
            <w:r w:rsidRPr="008D5A45">
              <w:rPr>
                <w:b/>
              </w:rPr>
              <w:t xml:space="preserve">№ </w:t>
            </w:r>
            <w:r w:rsidR="0044071D" w:rsidRPr="008D5A45">
              <w:rPr>
                <w:b/>
              </w:rPr>
              <w:t>02-14/8890 от 15.07.2020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25DFD" w:rsidRPr="008D5A45" w:rsidTr="00CF44DA">
        <w:tc>
          <w:tcPr>
            <w:tcW w:w="15021" w:type="dxa"/>
            <w:gridSpan w:val="6"/>
            <w:vAlign w:val="center"/>
          </w:tcPr>
          <w:p w:rsidR="00A25DFD" w:rsidRPr="008D5A45" w:rsidRDefault="00A25DFD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>МИИР РК</w:t>
            </w:r>
            <w:proofErr w:type="gramStart"/>
            <w:r w:rsidR="00D33193" w:rsidRPr="008D5A45">
              <w:rPr>
                <w:b/>
              </w:rPr>
              <w:t xml:space="preserve"> </w:t>
            </w:r>
            <w:r w:rsidR="00032D07" w:rsidRPr="008D5A45">
              <w:rPr>
                <w:b/>
              </w:rPr>
              <w:t>И</w:t>
            </w:r>
            <w:proofErr w:type="gramEnd"/>
            <w:r w:rsidR="00032D07" w:rsidRPr="008D5A45">
              <w:rPr>
                <w:b/>
              </w:rPr>
              <w:t>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A25DFD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6"/>
            <w:vAlign w:val="center"/>
          </w:tcPr>
          <w:p w:rsidR="007D12D0" w:rsidRPr="008D5A45" w:rsidRDefault="007D12D0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8D5A45">
              <w:rPr>
                <w:b/>
              </w:rPr>
              <w:t>РК</w:t>
            </w:r>
            <w:proofErr w:type="gramStart"/>
            <w:r w:rsidR="00F51208">
              <w:rPr>
                <w:b/>
              </w:rPr>
              <w:t xml:space="preserve"> </w:t>
            </w:r>
            <w:r w:rsidRPr="008D5A45">
              <w:rPr>
                <w:b/>
              </w:rPr>
              <w:t>И</w:t>
            </w:r>
            <w:proofErr w:type="gramEnd"/>
            <w:r w:rsidRPr="008D5A45">
              <w:rPr>
                <w:b/>
              </w:rPr>
              <w:t>сх.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C04A9" w:rsidRPr="008D5A45" w:rsidTr="001262D3">
        <w:tc>
          <w:tcPr>
            <w:tcW w:w="15021" w:type="dxa"/>
            <w:gridSpan w:val="6"/>
            <w:vAlign w:val="center"/>
          </w:tcPr>
          <w:p w:rsidR="005C04A9" w:rsidRPr="005C04A9" w:rsidRDefault="005C04A9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Комитет  геологии Министерства</w:t>
            </w:r>
            <w:r w:rsidRPr="008D5A45">
              <w:rPr>
                <w:b/>
              </w:rPr>
              <w:t xml:space="preserve"> экологии, геологии и природных ресурсов РК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 xml:space="preserve">сх. </w:t>
            </w:r>
            <w:r w:rsidRPr="005C04A9">
              <w:rPr>
                <w:b/>
              </w:rPr>
              <w:t>№ 26-02-26/1031 от 15.07.2020</w:t>
            </w:r>
          </w:p>
        </w:tc>
      </w:tr>
      <w:tr w:rsidR="005C04A9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5C04A9" w:rsidRPr="008D5A45" w:rsidRDefault="005C04A9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6B3FD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C04A9" w:rsidRPr="008D5A45" w:rsidRDefault="005C04A9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90CF1" w:rsidRPr="008D5A45" w:rsidTr="00F03B09">
        <w:tc>
          <w:tcPr>
            <w:tcW w:w="15021" w:type="dxa"/>
            <w:gridSpan w:val="6"/>
            <w:vAlign w:val="center"/>
          </w:tcPr>
          <w:p w:rsidR="00690CF1" w:rsidRPr="00690CF1" w:rsidRDefault="00690CF1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690CF1">
              <w:rPr>
                <w:b/>
              </w:rPr>
              <w:t xml:space="preserve">Комитет экологического регулирования и контроля </w:t>
            </w:r>
            <w:proofErr w:type="spellStart"/>
            <w:r w:rsidRPr="00690CF1">
              <w:rPr>
                <w:b/>
              </w:rPr>
              <w:t>МЭГиПР</w:t>
            </w:r>
            <w:proofErr w:type="spellEnd"/>
            <w:r w:rsidRPr="00690CF1">
              <w:rPr>
                <w:b/>
              </w:rPr>
              <w:t xml:space="preserve"> РК</w:t>
            </w:r>
            <w:proofErr w:type="gramStart"/>
            <w:r w:rsidRPr="00690CF1">
              <w:rPr>
                <w:b/>
              </w:rPr>
              <w:t xml:space="preserve"> И</w:t>
            </w:r>
            <w:proofErr w:type="gramEnd"/>
            <w:r w:rsidRPr="00690CF1">
              <w:rPr>
                <w:b/>
              </w:rPr>
              <w:t>сх. № 28-04-28/2297 от 14.07.2020</w:t>
            </w:r>
          </w:p>
        </w:tc>
      </w:tr>
      <w:tr w:rsidR="00690CF1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90CF1" w:rsidRPr="008D5A45" w:rsidRDefault="00690CF1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F1" w:rsidRPr="008D5A45" w:rsidRDefault="00690CF1" w:rsidP="00C803F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F1" w:rsidRPr="008D5A45" w:rsidRDefault="00690CF1" w:rsidP="00C803F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90CF1" w:rsidRPr="008D5A45" w:rsidRDefault="00690CF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633E" w:rsidRPr="008D5A45" w:rsidTr="000204F5">
        <w:tc>
          <w:tcPr>
            <w:tcW w:w="15021" w:type="dxa"/>
            <w:gridSpan w:val="6"/>
            <w:vAlign w:val="center"/>
          </w:tcPr>
          <w:p w:rsidR="0026633E" w:rsidRPr="0026633E" w:rsidRDefault="0026633E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26633E">
              <w:rPr>
                <w:b/>
              </w:rPr>
              <w:t>Комитет по защите прав потребителей МТИ РК</w:t>
            </w:r>
            <w:proofErr w:type="gramStart"/>
            <w:r w:rsidRPr="0026633E">
              <w:rPr>
                <w:b/>
              </w:rPr>
              <w:t xml:space="preserve"> И</w:t>
            </w:r>
            <w:proofErr w:type="gramEnd"/>
            <w:r w:rsidRPr="0026633E">
              <w:rPr>
                <w:b/>
              </w:rPr>
              <w:t>сх. 22-01-22/207 от 03.08.2020</w:t>
            </w:r>
          </w:p>
        </w:tc>
      </w:tr>
      <w:tr w:rsidR="0026633E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6633E" w:rsidRPr="008D5A45" w:rsidRDefault="0026633E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E" w:rsidRPr="008D5A45" w:rsidRDefault="0026633E" w:rsidP="0088753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E" w:rsidRPr="008D5A45" w:rsidRDefault="0026633E" w:rsidP="0088753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6633E" w:rsidRPr="008D5A45" w:rsidRDefault="0026633E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00716" w:rsidRPr="008D5A45" w:rsidTr="00DC0364">
        <w:tc>
          <w:tcPr>
            <w:tcW w:w="15021" w:type="dxa"/>
            <w:gridSpan w:val="6"/>
            <w:vAlign w:val="center"/>
          </w:tcPr>
          <w:p w:rsidR="00F00716" w:rsidRPr="00F00716" w:rsidRDefault="00F00716" w:rsidP="00F0071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F00716">
              <w:rPr>
                <w:b/>
              </w:rPr>
              <w:t>Комитет атомного и энергетического надзора и контроля Министерства энергетики РК</w:t>
            </w:r>
            <w:proofErr w:type="gramStart"/>
            <w:r w:rsidRPr="00F00716">
              <w:rPr>
                <w:b/>
              </w:rPr>
              <w:t xml:space="preserve"> И</w:t>
            </w:r>
            <w:proofErr w:type="gramEnd"/>
            <w:r w:rsidRPr="00F00716">
              <w:rPr>
                <w:b/>
              </w:rPr>
              <w:t>сх. № 30-04-30/1627 от 13.08.2020</w:t>
            </w:r>
          </w:p>
        </w:tc>
      </w:tr>
      <w:tr w:rsidR="00F0071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F00716" w:rsidRPr="008D5A45" w:rsidRDefault="00F0071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716" w:rsidRPr="008D5A45" w:rsidRDefault="00F00716" w:rsidP="00AC1DD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716" w:rsidRPr="008D5A45" w:rsidRDefault="00F00716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00716" w:rsidRPr="008D5A45" w:rsidRDefault="00F0071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8099F" w:rsidRPr="008D5A45" w:rsidTr="00EE49E8">
        <w:tc>
          <w:tcPr>
            <w:tcW w:w="15021" w:type="dxa"/>
            <w:gridSpan w:val="6"/>
            <w:vAlign w:val="center"/>
          </w:tcPr>
          <w:p w:rsidR="00A8099F" w:rsidRPr="00A8099F" w:rsidRDefault="00A8099F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A8099F">
              <w:rPr>
                <w:b/>
              </w:rPr>
              <w:t>РГП на ПХВ «Информационно-аналитический центр охраны окружающей среды» Исх. 04-2-17/1041 от 03.08.2020</w:t>
            </w:r>
          </w:p>
        </w:tc>
      </w:tr>
      <w:tr w:rsidR="00A8099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8099F" w:rsidRPr="008D5A45" w:rsidRDefault="00A8099F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99F" w:rsidRPr="008D5A45" w:rsidRDefault="00A8099F" w:rsidP="00AC1DD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99F" w:rsidRPr="008D5A45" w:rsidRDefault="00A8099F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8099F" w:rsidRPr="008D5A45" w:rsidRDefault="00A8099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6"/>
            <w:vAlign w:val="center"/>
          </w:tcPr>
          <w:p w:rsidR="004E2AA2" w:rsidRPr="008D5A45" w:rsidRDefault="004E2AA2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НПП РК «</w:t>
            </w:r>
            <w:proofErr w:type="spellStart"/>
            <w:r w:rsidRPr="008D5A45">
              <w:rPr>
                <w:b/>
              </w:rPr>
              <w:t>Атамекен</w:t>
            </w:r>
            <w:proofErr w:type="spellEnd"/>
            <w:r w:rsidRPr="008D5A45">
              <w:rPr>
                <w:b/>
              </w:rPr>
              <w:t xml:space="preserve">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lastRenderedPageBreak/>
              <w:t>АССОЦИАЦИИ</w:t>
            </w:r>
          </w:p>
        </w:tc>
      </w:tr>
      <w:tr w:rsidR="00E468F8" w:rsidRPr="008D5A45" w:rsidTr="00E102E1">
        <w:tc>
          <w:tcPr>
            <w:tcW w:w="15021" w:type="dxa"/>
            <w:gridSpan w:val="6"/>
            <w:vAlign w:val="center"/>
          </w:tcPr>
          <w:p w:rsidR="00E468F8" w:rsidRPr="008D5A45" w:rsidRDefault="00201CEB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«Ассоциация субъектов здравоохранения «</w:t>
            </w:r>
            <w:proofErr w:type="spellStart"/>
            <w:r w:rsidRPr="008D5A45">
              <w:rPr>
                <w:b/>
              </w:rPr>
              <w:t>ZdravAtameken</w:t>
            </w:r>
            <w:proofErr w:type="spellEnd"/>
            <w:r w:rsidRPr="008D5A45">
              <w:rPr>
                <w:b/>
              </w:rPr>
              <w:t>» Исх. № 106 от 22.7.2020</w:t>
            </w:r>
          </w:p>
        </w:tc>
      </w:tr>
      <w:tr w:rsidR="00E468F8" w:rsidRPr="008D5A45" w:rsidTr="00413D22">
        <w:tc>
          <w:tcPr>
            <w:tcW w:w="643" w:type="dxa"/>
            <w:vAlign w:val="center"/>
          </w:tcPr>
          <w:p w:rsidR="00E468F8" w:rsidRPr="008D5A45" w:rsidRDefault="00E468F8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E468F8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E468F8" w:rsidRPr="008D5A45" w:rsidRDefault="00FE4309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8D5A45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8D5A45" w:rsidTr="00114ED0">
        <w:tc>
          <w:tcPr>
            <w:tcW w:w="15021" w:type="dxa"/>
            <w:gridSpan w:val="6"/>
            <w:vAlign w:val="center"/>
          </w:tcPr>
          <w:p w:rsidR="00FE19B3" w:rsidRPr="008D5A45" w:rsidRDefault="00E664D0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ОЮЛ «Казахстанская ассоциация </w:t>
            </w:r>
            <w:proofErr w:type="spellStart"/>
            <w:r w:rsidRPr="008D5A45">
              <w:rPr>
                <w:b/>
              </w:rPr>
              <w:t>природопользователей</w:t>
            </w:r>
            <w:proofErr w:type="spellEnd"/>
            <w:r w:rsidRPr="008D5A45">
              <w:rPr>
                <w:b/>
              </w:rPr>
              <w:t xml:space="preserve"> для устойчивого развития» Исх. № 05-01-226 от 03.07.2020</w:t>
            </w:r>
          </w:p>
        </w:tc>
      </w:tr>
      <w:tr w:rsidR="00FE19B3" w:rsidRPr="008D5A45" w:rsidTr="00413D22">
        <w:tc>
          <w:tcPr>
            <w:tcW w:w="643" w:type="dxa"/>
            <w:vAlign w:val="center"/>
          </w:tcPr>
          <w:p w:rsidR="00FE19B3" w:rsidRPr="008D5A45" w:rsidRDefault="00FE19B3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FE19B3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8D5A45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8D5A45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223B0" w:rsidRPr="008D5A45" w:rsidTr="00E664D0">
        <w:trPr>
          <w:trHeight w:val="24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A223B0" w:rsidRPr="008D5A45" w:rsidRDefault="00E664D0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«Союз пищевых предприятий Казахстана»</w:t>
            </w:r>
            <w:r w:rsidR="006257C2" w:rsidRPr="008D5A45">
              <w:rPr>
                <w:b/>
              </w:rPr>
              <w:t xml:space="preserve"> Исх. № 154 от 30.07.2020г.</w:t>
            </w:r>
          </w:p>
        </w:tc>
      </w:tr>
      <w:tr w:rsidR="004965EB" w:rsidRPr="008D5A45" w:rsidTr="004E2AA2">
        <w:trPr>
          <w:trHeight w:val="275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06659" w:rsidRPr="008D5A45" w:rsidRDefault="00806659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8D5A45" w:rsidRDefault="00B44F9B" w:rsidP="004E2AA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8D5A45" w:rsidRDefault="00D01AC8" w:rsidP="00B865FF">
            <w:pPr>
              <w:tabs>
                <w:tab w:val="left" w:pos="8964"/>
              </w:tabs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8D5A45" w:rsidRDefault="004965EB" w:rsidP="00D01AC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</w:tr>
      <w:tr w:rsidR="00900EBF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00EBF" w:rsidRPr="008D5A45" w:rsidRDefault="006257C2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«Казахстанская ассоциация дефектоскопии» Исх. № 322/20 от 25.06.2020</w:t>
            </w:r>
          </w:p>
        </w:tc>
      </w:tr>
      <w:tr w:rsidR="004965E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8D5A45" w:rsidRDefault="004965EB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8D5A45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8D5A45" w:rsidRDefault="00900EB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8D5A45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F1E63" w:rsidRPr="008D5A45" w:rsidTr="00606FA1">
        <w:tc>
          <w:tcPr>
            <w:tcW w:w="15021" w:type="dxa"/>
            <w:gridSpan w:val="6"/>
            <w:shd w:val="clear" w:color="auto" w:fill="auto"/>
            <w:vAlign w:val="center"/>
          </w:tcPr>
          <w:p w:rsidR="00CF1E63" w:rsidRPr="00CF1E63" w:rsidRDefault="00CF1E63" w:rsidP="008366C0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 w:rsidRPr="00CF1E63">
              <w:rPr>
                <w:b/>
              </w:rPr>
              <w:t xml:space="preserve">ОЮЛ «Казахстанская ассоциация региональных экологических инициатив </w:t>
            </w:r>
            <w:r w:rsidRPr="00CF1E63">
              <w:rPr>
                <w:b/>
                <w:lang w:val="en-US"/>
              </w:rPr>
              <w:t>ECOJER</w:t>
            </w:r>
            <w:r w:rsidRPr="00CF1E63">
              <w:rPr>
                <w:b/>
              </w:rPr>
              <w:t>» Исх. № 01-01/137 от 02.07.2020</w:t>
            </w:r>
          </w:p>
        </w:tc>
      </w:tr>
      <w:tr w:rsidR="00CF1E63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F1E63" w:rsidRPr="008D5A45" w:rsidRDefault="00CF1E63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E63" w:rsidRPr="008D5A45" w:rsidRDefault="00CF1E6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4C80" w:rsidRPr="008D5A45" w:rsidTr="00915E8C">
        <w:tc>
          <w:tcPr>
            <w:tcW w:w="15021" w:type="dxa"/>
            <w:gridSpan w:val="6"/>
            <w:shd w:val="clear" w:color="auto" w:fill="auto"/>
            <w:vAlign w:val="center"/>
          </w:tcPr>
          <w:p w:rsidR="00B54C80" w:rsidRPr="00E64969" w:rsidRDefault="00B54C80" w:rsidP="00B54C8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E64969">
              <w:rPr>
                <w:b/>
              </w:rPr>
              <w:t>ОЮЛ «Союз химиков РК» Исх. № 153/2020 от 05.08.2020</w:t>
            </w:r>
          </w:p>
        </w:tc>
      </w:tr>
      <w:tr w:rsidR="00B54C8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4C80" w:rsidRPr="008D5A45" w:rsidRDefault="00B54C80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4C80" w:rsidRPr="008D5A45" w:rsidRDefault="00B54C80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4C80" w:rsidRPr="008D5A45" w:rsidRDefault="00B54C80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4C80" w:rsidRPr="008D5A45" w:rsidRDefault="00B54C8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B2523" w:rsidRPr="008D5A45" w:rsidTr="005D514A">
        <w:tc>
          <w:tcPr>
            <w:tcW w:w="15021" w:type="dxa"/>
            <w:gridSpan w:val="6"/>
            <w:shd w:val="clear" w:color="auto" w:fill="auto"/>
            <w:vAlign w:val="center"/>
          </w:tcPr>
          <w:p w:rsidR="004B2523" w:rsidRPr="004B2523" w:rsidRDefault="004B2523" w:rsidP="004B2523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4B2523">
              <w:rPr>
                <w:b/>
              </w:rPr>
              <w:t>ОЮЛ «Ассоциация производителей винодельческой продукции «Лига виноделов Казахстана» № 116 от 27.06.2020</w:t>
            </w:r>
          </w:p>
        </w:tc>
      </w:tr>
      <w:tr w:rsidR="004B2523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4B2523" w:rsidRPr="008D5A45" w:rsidRDefault="004B2523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2523" w:rsidRPr="008D5A45" w:rsidRDefault="004B2523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2523" w:rsidRPr="008D5A45" w:rsidRDefault="004B2523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2523" w:rsidRPr="008D5A45" w:rsidRDefault="004B252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5B1F1D" w:rsidRPr="008D5A45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 xml:space="preserve">ОПС И </w:t>
            </w:r>
            <w:r w:rsidR="005B1F1D" w:rsidRPr="008D5A45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5B1F1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8D5A45" w:rsidRDefault="005B1F1D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</w:t>
            </w:r>
            <w:r w:rsidR="00721F5E" w:rsidRPr="008D5A45">
              <w:rPr>
                <w:b/>
              </w:rPr>
              <w:t xml:space="preserve"> </w:t>
            </w:r>
            <w:proofErr w:type="spellStart"/>
            <w:r w:rsidR="00721F5E" w:rsidRPr="008D5A45">
              <w:rPr>
                <w:b/>
              </w:rPr>
              <w:t>Алматинский</w:t>
            </w:r>
            <w:proofErr w:type="spellEnd"/>
            <w:r w:rsidR="00721F5E" w:rsidRPr="008D5A45">
              <w:rPr>
                <w:b/>
              </w:rPr>
              <w:t xml:space="preserve"> филиал</w:t>
            </w:r>
            <w:proofErr w:type="gramStart"/>
            <w:r w:rsidR="00721F5E" w:rsidRPr="008D5A45">
              <w:rPr>
                <w:b/>
              </w:rPr>
              <w:t xml:space="preserve"> </w:t>
            </w:r>
            <w:r w:rsidR="00224CF8" w:rsidRPr="008D5A45">
              <w:rPr>
                <w:b/>
                <w:lang w:val="kk-KZ"/>
              </w:rPr>
              <w:t>И</w:t>
            </w:r>
            <w:proofErr w:type="gramEnd"/>
            <w:r w:rsidR="00224CF8" w:rsidRPr="008D5A45">
              <w:rPr>
                <w:b/>
                <w:lang w:val="kk-KZ"/>
              </w:rPr>
              <w:t xml:space="preserve">сх. № </w:t>
            </w:r>
            <w:r w:rsidR="00721F5E" w:rsidRPr="008D5A45">
              <w:rPr>
                <w:b/>
                <w:lang w:val="kk-KZ"/>
              </w:rPr>
              <w:t>823-05 от 17.07.2020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721F5E" w:rsidP="00B865FF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8366C0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</w:t>
            </w:r>
            <w:r w:rsidR="00721F5E" w:rsidRPr="008D5A45">
              <w:rPr>
                <w:b/>
              </w:rPr>
              <w:t xml:space="preserve"> Актюбинский филиал</w:t>
            </w:r>
            <w:proofErr w:type="gramStart"/>
            <w:r w:rsidR="00721F5E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>И</w:t>
            </w:r>
            <w:proofErr w:type="gramEnd"/>
            <w:r w:rsidRPr="008D5A45">
              <w:rPr>
                <w:b/>
              </w:rPr>
              <w:t xml:space="preserve">сх. № </w:t>
            </w:r>
            <w:r w:rsidR="00721F5E" w:rsidRPr="008D5A45">
              <w:rPr>
                <w:b/>
              </w:rPr>
              <w:t>5-1/935 от 29.06.2020</w:t>
            </w:r>
          </w:p>
        </w:tc>
      </w:tr>
      <w:tr w:rsidR="00E96CBD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E96CBD" w:rsidP="00B865FF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146EFE" w:rsidP="008366C0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 Исх. № ВПР-02/901</w:t>
            </w:r>
            <w:r>
              <w:rPr>
                <w:b/>
              </w:rPr>
              <w:t xml:space="preserve"> от 30.06.2020</w:t>
            </w:r>
          </w:p>
        </w:tc>
      </w:tr>
      <w:tr w:rsidR="00E96CBD" w:rsidRPr="008D5A45" w:rsidTr="00AC79DD">
        <w:trPr>
          <w:trHeight w:val="247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342BB2" w:rsidP="00B865FF">
            <w:pPr>
              <w:autoSpaceDE w:val="0"/>
              <w:autoSpaceDN w:val="0"/>
              <w:adjustRightInd w:val="0"/>
              <w:spacing w:line="240" w:lineRule="auto"/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4621C0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4621C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A1F4E" w:rsidRPr="008D5A45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6A1F4E" w:rsidRPr="008D5A45" w:rsidRDefault="006A1F4E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«Национальный центр экспертизы» Филиал по </w:t>
            </w:r>
            <w:proofErr w:type="spellStart"/>
            <w:r w:rsidRPr="008D5A45">
              <w:rPr>
                <w:b/>
              </w:rPr>
              <w:t>Кызылординской</w:t>
            </w:r>
            <w:proofErr w:type="spellEnd"/>
            <w:r w:rsidRPr="008D5A45">
              <w:rPr>
                <w:b/>
              </w:rPr>
              <w:t xml:space="preserve"> области</w:t>
            </w:r>
            <w:proofErr w:type="gramStart"/>
            <w:r w:rsidRPr="008D5A45">
              <w:rPr>
                <w:b/>
              </w:rPr>
              <w:t xml:space="preserve"> И</w:t>
            </w:r>
            <w:proofErr w:type="gramEnd"/>
            <w:r w:rsidRPr="008D5A45">
              <w:rPr>
                <w:b/>
              </w:rPr>
              <w:t>сх. № 6-1538 от 26.06.2020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6A1F4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C309D" w:rsidRPr="008D5A45" w:rsidTr="00217B3A">
        <w:tc>
          <w:tcPr>
            <w:tcW w:w="15021" w:type="dxa"/>
            <w:gridSpan w:val="6"/>
            <w:shd w:val="clear" w:color="auto" w:fill="auto"/>
            <w:vAlign w:val="center"/>
          </w:tcPr>
          <w:p w:rsidR="005C309D" w:rsidRPr="005C309D" w:rsidRDefault="005C309D" w:rsidP="005C309D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 xml:space="preserve">«Национальный центр экспертизы» Филиал по </w:t>
            </w:r>
            <w:r>
              <w:rPr>
                <w:b/>
              </w:rPr>
              <w:t>ЗКО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>сх. № 27-6-7 № 7193 от 10.08.2020</w:t>
            </w:r>
          </w:p>
        </w:tc>
      </w:tr>
      <w:tr w:rsidR="005C309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5C309D" w:rsidRPr="008D5A45" w:rsidRDefault="005C309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C309D" w:rsidRPr="008D5A45" w:rsidRDefault="005C309D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C309D" w:rsidRPr="008D5A45" w:rsidRDefault="005C309D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309D" w:rsidRPr="008D5A45" w:rsidRDefault="005C309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106DE6">
        <w:tc>
          <w:tcPr>
            <w:tcW w:w="15021" w:type="dxa"/>
            <w:gridSpan w:val="6"/>
            <w:shd w:val="clear" w:color="auto" w:fill="auto"/>
            <w:vAlign w:val="center"/>
          </w:tcPr>
          <w:p w:rsidR="00F00AC7" w:rsidRDefault="00B51DE0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РГП на ПХВ «Национальный центр экспертизы лекарственных средств и медицинских изд</w:t>
            </w:r>
            <w:r w:rsidR="00F00AC7">
              <w:rPr>
                <w:b/>
              </w:rPr>
              <w:t xml:space="preserve">елий» </w:t>
            </w:r>
          </w:p>
          <w:p w:rsidR="00B51DE0" w:rsidRPr="008D5A45" w:rsidRDefault="00F00AC7" w:rsidP="00F00AC7">
            <w:pPr>
              <w:pStyle w:val="ae"/>
              <w:ind w:left="1080" w:right="49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Исх. № 52-18-2618/1026 от</w:t>
            </w:r>
            <w:r w:rsidR="00B51DE0" w:rsidRPr="008D5A45">
              <w:rPr>
                <w:b/>
              </w:rPr>
              <w:t xml:space="preserve"> 26.06.2020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B51DE0" w:rsidRPr="008D5A45" w:rsidRDefault="006257C2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РГП на ПХВ «Национальный центр общественного здравоохранения» Исх. </w:t>
            </w:r>
            <w:r w:rsidR="005F31AA" w:rsidRPr="008D5A45">
              <w:rPr>
                <w:b/>
              </w:rPr>
              <w:t>№ 01-08/-00-588 от 30.06.2020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11E5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D711E5" w:rsidRPr="008D5A45" w:rsidRDefault="00D711E5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711E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711E5" w:rsidRPr="008D5A45" w:rsidRDefault="00D711E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1E5" w:rsidRPr="008D5A45" w:rsidRDefault="00D711E5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711E5" w:rsidRPr="008D5A45" w:rsidRDefault="00D711E5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1E5" w:rsidRPr="008D5A45" w:rsidRDefault="00D711E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7024C1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D31E86" w:rsidRDefault="00D31E86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«ИСТ-ЭКО» Исх. № 421 от 25.06.2020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152CBD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D31E86" w:rsidRDefault="00BA55F5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АО «СНПС-АКТОБЕМУНАЙГАЗ» № 2а-05/82 от 24.06.2020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8D5A45" w:rsidTr="00246B87"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8C550F" w:rsidRDefault="008366C0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</w:t>
            </w:r>
            <w:r>
              <w:rPr>
                <w:b/>
                <w:lang w:val="en-US"/>
              </w:rPr>
              <w:t>Petro</w:t>
            </w:r>
            <w:r w:rsidRPr="008366C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Kazakhstan</w:t>
            </w:r>
            <w:r>
              <w:rPr>
                <w:b/>
              </w:rPr>
              <w:t>» исх. № 1205 от 30.06.2020</w:t>
            </w:r>
          </w:p>
        </w:tc>
      </w:tr>
      <w:tr w:rsidR="008C550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B576DA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  <w:lang w:val="kk-KZ"/>
              </w:rPr>
              <w:t>ВЫСШИЕ УЧЕБНЫЕ ЗАВЕДЕНИЯ</w:t>
            </w:r>
          </w:p>
        </w:tc>
      </w:tr>
      <w:tr w:rsidR="00E96CB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6A1F4E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«Медицинский университет Семей» Исх. № 06-02/1943 от 30.07.2020</w:t>
            </w:r>
          </w:p>
        </w:tc>
      </w:tr>
      <w:tr w:rsidR="00E96CBD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75E3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8D5A45" w:rsidTr="002C2ECE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8C550F" w:rsidRDefault="008C550F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Учреждение «Институт гидробиологии и экологии» Исх. № 2-57 от 30.07.2020</w:t>
            </w:r>
          </w:p>
        </w:tc>
      </w:tr>
      <w:tr w:rsidR="008C550F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067A87" w:rsidRPr="00067A87" w:rsidTr="00ED2630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067A87" w:rsidRPr="00067A87" w:rsidRDefault="00067A87" w:rsidP="00067A87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</w:t>
            </w:r>
            <w:r w:rsidRPr="00067A87">
              <w:rPr>
                <w:b/>
              </w:rPr>
              <w:t>Казахский научно-исследовательский институт перерабатывающей и пищевой промышленности</w:t>
            </w:r>
            <w:r>
              <w:rPr>
                <w:b/>
              </w:rPr>
              <w:t xml:space="preserve">» Исх. </w:t>
            </w:r>
            <w:r w:rsidRPr="00067A87">
              <w:rPr>
                <w:b/>
              </w:rPr>
              <w:t>10-03-03/246-и</w:t>
            </w:r>
            <w:r>
              <w:rPr>
                <w:b/>
              </w:rPr>
              <w:t xml:space="preserve"> от 07.08.2020</w:t>
            </w:r>
          </w:p>
        </w:tc>
      </w:tr>
      <w:tr w:rsidR="00067A87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067A87" w:rsidRPr="008D5A45" w:rsidRDefault="00067A87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67A87" w:rsidRPr="008D5A45" w:rsidRDefault="00067A87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67A87" w:rsidRPr="008D5A45" w:rsidRDefault="00067A87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A87" w:rsidRPr="008D5A45" w:rsidRDefault="00067A87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09330A" w:rsidRPr="008D5A45" w:rsidTr="004C3B7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09330A" w:rsidRPr="0009330A" w:rsidRDefault="0009330A" w:rsidP="0009330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09330A">
              <w:rPr>
                <w:b/>
              </w:rPr>
              <w:t>ТОО «ОО Казахская академия питания» Исх. № 01/124 от 05.08.2020</w:t>
            </w:r>
          </w:p>
        </w:tc>
      </w:tr>
      <w:tr w:rsidR="0009330A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09330A" w:rsidRPr="008D5A45" w:rsidRDefault="0009330A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330A" w:rsidRPr="008D5A45" w:rsidRDefault="0009330A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9330A" w:rsidRPr="008D5A45" w:rsidRDefault="0009330A" w:rsidP="00AC1DD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330A" w:rsidRPr="008D5A45" w:rsidRDefault="0009330A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E75E3D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F1676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ТК 91 «Химия» на базе ТОО «</w:t>
            </w:r>
            <w:proofErr w:type="spellStart"/>
            <w:r w:rsidRPr="008D5A45">
              <w:rPr>
                <w:b/>
              </w:rPr>
              <w:t>Kazakhstan</w:t>
            </w:r>
            <w:proofErr w:type="spellEnd"/>
            <w:r w:rsidRPr="008D5A45">
              <w:rPr>
                <w:b/>
              </w:rPr>
              <w:t xml:space="preserve"> </w:t>
            </w:r>
            <w:proofErr w:type="spellStart"/>
            <w:r w:rsidRPr="008D5A45">
              <w:rPr>
                <w:b/>
              </w:rPr>
              <w:t>Business</w:t>
            </w:r>
            <w:proofErr w:type="spellEnd"/>
            <w:r w:rsidRPr="008D5A45">
              <w:rPr>
                <w:b/>
              </w:rPr>
              <w:t xml:space="preserve"> </w:t>
            </w:r>
            <w:proofErr w:type="spellStart"/>
            <w:r w:rsidRPr="008D5A45">
              <w:rPr>
                <w:b/>
              </w:rPr>
              <w:t>Solution</w:t>
            </w:r>
            <w:proofErr w:type="spellEnd"/>
            <w:r w:rsidRPr="008D5A45">
              <w:rPr>
                <w:b/>
              </w:rPr>
              <w:t>»</w:t>
            </w:r>
            <w:r w:rsidR="004938E8" w:rsidRPr="008D5A45">
              <w:rPr>
                <w:b/>
              </w:rPr>
              <w:t xml:space="preserve"> Исх. № 227/ТК-91 от 23.07.2020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E96CBD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Технический комитет по стандартизации № 67 «Технология, качество и безопасность пищевых продуктов» на базе </w:t>
            </w:r>
            <w:proofErr w:type="spellStart"/>
            <w:r w:rsidRPr="008D5A45">
              <w:rPr>
                <w:b/>
              </w:rPr>
              <w:t>Алматинского</w:t>
            </w:r>
            <w:proofErr w:type="spellEnd"/>
            <w:r w:rsidRPr="008D5A45">
              <w:rPr>
                <w:b/>
              </w:rPr>
              <w:t xml:space="preserve"> технологического университета</w:t>
            </w:r>
            <w:proofErr w:type="gramStart"/>
            <w:r w:rsidRPr="008D5A45">
              <w:rPr>
                <w:b/>
              </w:rPr>
              <w:t xml:space="preserve"> И</w:t>
            </w:r>
            <w:proofErr w:type="gramEnd"/>
            <w:r w:rsidRPr="008D5A45">
              <w:rPr>
                <w:b/>
              </w:rPr>
              <w:t>сх. № 04-01-438 от 17.04.2020г.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33193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Технический комитет по стандартизации 44 «Технология производства и переработка продукции» на </w:t>
            </w:r>
            <w:proofErr w:type="gramStart"/>
            <w:r w:rsidRPr="008D5A45">
              <w:rPr>
                <w:b/>
              </w:rPr>
              <w:t>базе</w:t>
            </w:r>
            <w:proofErr w:type="gramEnd"/>
            <w:r w:rsidRPr="008D5A45">
              <w:rPr>
                <w:b/>
              </w:rPr>
              <w:t xml:space="preserve"> ЧУ «</w:t>
            </w:r>
            <w:proofErr w:type="spellStart"/>
            <w:r w:rsidRPr="008D5A45">
              <w:rPr>
                <w:b/>
              </w:rPr>
              <w:t>Костанайский</w:t>
            </w:r>
            <w:proofErr w:type="spellEnd"/>
            <w:r w:rsidRPr="008D5A45">
              <w:rPr>
                <w:b/>
              </w:rPr>
              <w:t xml:space="preserve"> инженерно-экономический университет имени М. </w:t>
            </w:r>
            <w:proofErr w:type="spellStart"/>
            <w:r w:rsidRPr="008D5A45">
              <w:rPr>
                <w:b/>
              </w:rPr>
              <w:t>Дулатова</w:t>
            </w:r>
            <w:proofErr w:type="spellEnd"/>
            <w:r w:rsidRPr="008D5A45">
              <w:rPr>
                <w:b/>
              </w:rPr>
              <w:t>»</w:t>
            </w:r>
            <w:r w:rsidR="00BA0A6C" w:rsidRPr="008D5A45">
              <w:rPr>
                <w:b/>
              </w:rPr>
              <w:t xml:space="preserve"> от 07.08.2020</w:t>
            </w:r>
          </w:p>
        </w:tc>
      </w:tr>
      <w:tr w:rsidR="00E75E3D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75E3D" w:rsidRPr="008D5A45" w:rsidRDefault="00E75E3D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8D5A45" w:rsidRDefault="00E75E3D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8D5A45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75E3D" w:rsidRPr="008D5A45" w:rsidRDefault="00E75E3D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877A1" w:rsidRPr="008D5A45" w:rsidTr="00794D46">
        <w:tc>
          <w:tcPr>
            <w:tcW w:w="15021" w:type="dxa"/>
            <w:gridSpan w:val="6"/>
            <w:vAlign w:val="center"/>
          </w:tcPr>
          <w:p w:rsidR="00B877A1" w:rsidRPr="008D5A45" w:rsidRDefault="00B877A1" w:rsidP="008366C0">
            <w:pPr>
              <w:pStyle w:val="ae"/>
              <w:numPr>
                <w:ilvl w:val="0"/>
                <w:numId w:val="1"/>
              </w:numPr>
              <w:jc w:val="center"/>
            </w:pPr>
            <w:r w:rsidRPr="008D5A45">
              <w:rPr>
                <w:b/>
              </w:rPr>
              <w:t>Технический комитет по стандартизации 94  Надлежащая лабораторная практика (GLP)</w:t>
            </w:r>
            <w:r w:rsidR="00495CEC" w:rsidRPr="008D5A45">
              <w:rPr>
                <w:b/>
              </w:rPr>
              <w:t xml:space="preserve"> на базе АО «Научный центр </w:t>
            </w:r>
            <w:proofErr w:type="spellStart"/>
            <w:r w:rsidR="00495CEC" w:rsidRPr="008D5A45">
              <w:rPr>
                <w:b/>
              </w:rPr>
              <w:t>противоинфекционных</w:t>
            </w:r>
            <w:proofErr w:type="spellEnd"/>
            <w:r w:rsidR="00495CEC" w:rsidRPr="008D5A45">
              <w:rPr>
                <w:b/>
              </w:rPr>
              <w:t xml:space="preserve"> препаратов» Исх. № 94/123-ТК от 29.06.2020</w:t>
            </w:r>
          </w:p>
        </w:tc>
      </w:tr>
      <w:tr w:rsidR="00B877A1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B877A1" w:rsidRPr="008D5A45" w:rsidRDefault="00B877A1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8D5A45" w:rsidRDefault="00B877A1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8D5A45" w:rsidRDefault="00B877A1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877A1" w:rsidRPr="008D5A45" w:rsidRDefault="00B877A1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95CEC" w:rsidRPr="008D5A45" w:rsidTr="00674834">
        <w:tc>
          <w:tcPr>
            <w:tcW w:w="15021" w:type="dxa"/>
            <w:gridSpan w:val="6"/>
            <w:vAlign w:val="center"/>
          </w:tcPr>
          <w:p w:rsidR="00495CEC" w:rsidRPr="008D5A45" w:rsidRDefault="00495CEC" w:rsidP="008366C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№ 102 «Отходы производства и потребления» Исх. № 32 от 23.06.2020</w:t>
            </w:r>
          </w:p>
        </w:tc>
      </w:tr>
      <w:tr w:rsidR="006A3268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A3268" w:rsidRPr="008D5A45" w:rsidRDefault="006A3268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8" w:rsidRPr="008D5A45" w:rsidRDefault="006A3268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A3268" w:rsidRPr="008D5A45" w:rsidRDefault="006A3268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C5AD9" w:rsidRPr="008D5A45" w:rsidTr="00A36114">
        <w:tc>
          <w:tcPr>
            <w:tcW w:w="15021" w:type="dxa"/>
            <w:gridSpan w:val="6"/>
            <w:vAlign w:val="center"/>
          </w:tcPr>
          <w:p w:rsidR="005C5AD9" w:rsidRPr="005C5AD9" w:rsidRDefault="005C5AD9" w:rsidP="008366C0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C5AD9">
              <w:rPr>
                <w:b/>
              </w:rPr>
              <w:t>Технический комитет по стандартизации № 83 «</w:t>
            </w:r>
            <w:proofErr w:type="gramStart"/>
            <w:r w:rsidRPr="005C5AD9">
              <w:rPr>
                <w:b/>
              </w:rPr>
              <w:t>Электронное</w:t>
            </w:r>
            <w:proofErr w:type="gramEnd"/>
            <w:r w:rsidRPr="005C5AD9">
              <w:rPr>
                <w:b/>
              </w:rPr>
              <w:t xml:space="preserve"> </w:t>
            </w:r>
            <w:proofErr w:type="spellStart"/>
            <w:r w:rsidRPr="005C5AD9">
              <w:rPr>
                <w:b/>
              </w:rPr>
              <w:t>здравохранение</w:t>
            </w:r>
            <w:proofErr w:type="spellEnd"/>
            <w:r w:rsidRPr="005C5AD9">
              <w:rPr>
                <w:b/>
              </w:rPr>
              <w:t>» Исх. № 1074 от 30.06.2020</w:t>
            </w:r>
          </w:p>
        </w:tc>
      </w:tr>
      <w:tr w:rsidR="005C5AD9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C5AD9" w:rsidRPr="008D5A45" w:rsidRDefault="005C5AD9" w:rsidP="005C5AD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6CBD" w:rsidRPr="008D5A45" w:rsidTr="0013748F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8E424A">
            <w:pPr>
              <w:rPr>
                <w:sz w:val="24"/>
                <w:szCs w:val="24"/>
              </w:rPr>
            </w:pPr>
          </w:p>
        </w:tc>
      </w:tr>
    </w:tbl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0A351B">
        <w:rPr>
          <w:i/>
          <w:sz w:val="22"/>
          <w:szCs w:val="22"/>
        </w:rPr>
        <w:t>38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0A351B">
        <w:rPr>
          <w:i/>
          <w:sz w:val="22"/>
          <w:szCs w:val="22"/>
        </w:rPr>
        <w:t>38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с</w:t>
      </w:r>
      <w:r w:rsidR="00F23F75" w:rsidRPr="004E2AA2">
        <w:rPr>
          <w:i/>
          <w:sz w:val="22"/>
          <w:szCs w:val="22"/>
        </w:rPr>
        <w:t xml:space="preserve"> замечаниями и предложениями: </w:t>
      </w:r>
      <w:r w:rsidR="008D5A45">
        <w:rPr>
          <w:i/>
          <w:sz w:val="22"/>
          <w:szCs w:val="22"/>
        </w:rPr>
        <w:t>0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257E8B" w:rsidRPr="004E2AA2" w:rsidRDefault="00257E8B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2"/>
          <w:szCs w:val="22"/>
          <w:lang w:val="kk-KZ"/>
        </w:rPr>
      </w:pPr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C3" w:rsidRDefault="001D37C3" w:rsidP="001A64D0">
      <w:pPr>
        <w:spacing w:line="240" w:lineRule="auto"/>
      </w:pPr>
      <w:r>
        <w:separator/>
      </w:r>
    </w:p>
  </w:endnote>
  <w:endnote w:type="continuationSeparator" w:id="1">
    <w:p w:rsidR="001D37C3" w:rsidRDefault="001D37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C3" w:rsidRDefault="001D37C3" w:rsidP="001A64D0">
      <w:pPr>
        <w:spacing w:line="240" w:lineRule="auto"/>
      </w:pPr>
      <w:r>
        <w:separator/>
      </w:r>
    </w:p>
  </w:footnote>
  <w:footnote w:type="continuationSeparator" w:id="1">
    <w:p w:rsidR="001D37C3" w:rsidRDefault="001D37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092"/>
    <w:multiLevelType w:val="hybridMultilevel"/>
    <w:tmpl w:val="373A18D4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6B"/>
    <w:rsid w:val="00066955"/>
    <w:rsid w:val="00066DE8"/>
    <w:rsid w:val="00067A87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330A"/>
    <w:rsid w:val="0009431C"/>
    <w:rsid w:val="00096C2C"/>
    <w:rsid w:val="000A2039"/>
    <w:rsid w:val="000A351B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6EF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633E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18E6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2523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04A9"/>
    <w:rsid w:val="005C28C9"/>
    <w:rsid w:val="005C28D3"/>
    <w:rsid w:val="005C309D"/>
    <w:rsid w:val="005C5AD9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0CF1"/>
    <w:rsid w:val="006914C4"/>
    <w:rsid w:val="00697EF7"/>
    <w:rsid w:val="006A0593"/>
    <w:rsid w:val="006A1F4E"/>
    <w:rsid w:val="006A2006"/>
    <w:rsid w:val="006A3268"/>
    <w:rsid w:val="006A356C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366C0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099F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4C80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55F5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2856"/>
    <w:rsid w:val="00BF6B05"/>
    <w:rsid w:val="00C00DB2"/>
    <w:rsid w:val="00C056F1"/>
    <w:rsid w:val="00C058D1"/>
    <w:rsid w:val="00C05D8A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5FD5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969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716"/>
    <w:rsid w:val="00F00AC7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208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35E6"/>
    <w:rsid w:val="00FC4365"/>
    <w:rsid w:val="00FC4918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4E4D-75F1-4E4D-A90E-352D5CF9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949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6616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Admin</cp:lastModifiedBy>
  <cp:revision>12</cp:revision>
  <cp:lastPrinted>2019-06-14T10:41:00Z</cp:lastPrinted>
  <dcterms:created xsi:type="dcterms:W3CDTF">2020-08-24T10:29:00Z</dcterms:created>
  <dcterms:modified xsi:type="dcterms:W3CDTF">2020-09-01T09:22:00Z</dcterms:modified>
</cp:coreProperties>
</file>