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AE" w:rsidRPr="00A04018" w:rsidRDefault="00A04018">
      <w:pPr>
        <w:pStyle w:val="a3"/>
        <w:rPr>
          <w:sz w:val="24"/>
          <w:szCs w:val="24"/>
        </w:rPr>
      </w:pPr>
      <w:bookmarkStart w:id="0" w:name="_GoBack"/>
      <w:bookmarkEnd w:id="0"/>
      <w:r w:rsidRPr="00A04018">
        <w:rPr>
          <w:sz w:val="24"/>
          <w:szCs w:val="24"/>
        </w:rPr>
        <w:t>Сводка отзывов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</w:t>
      </w:r>
      <w:proofErr w:type="gramEnd"/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РК «</w:t>
      </w:r>
      <w:r w:rsidR="001311A9" w:rsidRPr="001311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Методика определения витамина В6  (пиридоксина) в биологически активных добавках</w:t>
      </w:r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»</w:t>
      </w:r>
    </w:p>
    <w:p w:rsidR="004028AE" w:rsidRPr="00A04018" w:rsidRDefault="0040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261"/>
        <w:gridCol w:w="6946"/>
        <w:gridCol w:w="3620"/>
      </w:tblGrid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ГОСУДАРСТВЕННЫЕ ОРГАНЫ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экологического регулирования и контроля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б/н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8731B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1C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геологии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71C"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="00EB271C"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6092" w:rsidRPr="00A04018" w:rsidRDefault="00EB271C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Исх. № 26-02-26/1031 от 15.07.2020г.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EB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палата предпринимателей «</w:t>
            </w:r>
            <w:proofErr w:type="spell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="00DE3A12"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8401/09 от 09.07.2020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направлены на рассмотрение в адрес субъектов предпринимательства.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поступления замечаний и предложений от субъектов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 материалы будут направлены дополнительно.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АССОЦИАЦИИ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«Ассоциация водопользователей, </w:t>
            </w:r>
            <w:proofErr w:type="spellStart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водопотребителей</w:t>
            </w:r>
            <w:proofErr w:type="spellEnd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водного транспорта «KAZWATER»</w:t>
            </w:r>
          </w:p>
          <w:p w:rsidR="004028AE" w:rsidRPr="00A04018" w:rsidRDefault="00DE3A12" w:rsidP="00DE3A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262 от 24.06.2020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EE4F6B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</w:rPr>
            </w:pPr>
            <w:r w:rsidRPr="00DE3A12">
              <w:rPr>
                <w:b/>
                <w:bCs/>
                <w:sz w:val="24"/>
              </w:rPr>
              <w:lastRenderedPageBreak/>
              <w:t>ОЮЛ «Казахстанская Ассоциация Медицинских Лабораторий»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Исх. № 2020/289 от 26.06.2020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DE3A12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3861F7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охраны труда и промышленной безопасности»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209 от 22.07.2020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C821E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региональных экологических инициатив «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81BE0" w:rsidRPr="00A81BE0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01-01/144 от 20.07.2020г.</w:t>
            </w:r>
          </w:p>
        </w:tc>
      </w:tr>
      <w:tr w:rsidR="00A81BE0" w:rsidRPr="00A04018" w:rsidTr="00C07A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A0622D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устойчивого развития» (КАПУР)</w:t>
            </w:r>
          </w:p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05-01-237 от 13.07.2020г.</w:t>
            </w:r>
          </w:p>
        </w:tc>
      </w:tr>
      <w:tr w:rsidR="00A81BE0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4028AE" w:rsidRPr="00A04018" w:rsidRDefault="00A04018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ВПР – 02/9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DE3A12" w:rsidRPr="00A04018" w:rsidTr="000E1D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 w:rsidP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«Казахстанский центр модернизации и развития жилищно-коммунального хозяйства»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00/652 от 24.07.2020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ED501B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Казгидромет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11-2-08/2214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контроля качества и безопасности товаров и услуг ВКО</w:t>
            </w:r>
            <w:r w:rsidR="00A04018"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КККБТУ МЗ РК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21-30-06-05/34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217892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EB271C" w:rsidRDefault="00CC7A03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«Центр санитарно-эпидемиологической экспертизы» Медицинского центра управления делами Президента РК на ПХВ</w:t>
            </w:r>
          </w:p>
          <w:p w:rsidR="00CC7A03" w:rsidRPr="00A04018" w:rsidRDefault="00CC7A03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04-58/197 от 26.06.2020г.</w:t>
            </w:r>
          </w:p>
        </w:tc>
      </w:tr>
      <w:tr w:rsidR="00CC7A03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«Республиканский научно-исследовательский институт по охране труда Министерства труда и социальной защиты населения Республики Казахстан»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02-16/187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CA38A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«Национальный центр экспертизы»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исх. № 466 от 30.06.2020г.</w:t>
            </w:r>
          </w:p>
        </w:tc>
      </w:tr>
      <w:tr w:rsidR="0055609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Кызылординской</w:t>
            </w:r>
            <w:proofErr w:type="spellEnd"/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4028AE" w:rsidRPr="00A04018" w:rsidRDefault="00A81BE0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6-1611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5E7609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Северо-Казахстанской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CC7A03" w:rsidRPr="00A04018" w:rsidRDefault="00CC7A03" w:rsidP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2733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CC7A03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F08C5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Восточно-Казахстанской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0949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«ИСТ - ЭКО»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42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НАО «Медицинский университет Семей»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06-02/7943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Центргеоаналит</w:t>
            </w:r>
            <w:proofErr w:type="spellEnd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2-609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10-03-03/2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-и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Прикаспийский центр сертификации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287-080-3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E2C7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«КАЗФОСФАТ»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04/3-921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364EE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«Институт гидробиологии и экологии»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2-54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3616F8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ТК № </w:t>
            </w:r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44 «Технология производства и переработка продукции» на базе ЧУ «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16F8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Энергосбережение, повышение </w:t>
            </w:r>
            <w:proofErr w:type="spellStart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энергетике и теплотехнике»</w:t>
            </w:r>
          </w:p>
          <w:p w:rsidR="004028AE" w:rsidRPr="00A04018" w:rsidRDefault="00A04018" w:rsidP="00CC7A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10-33-1130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«Электронное здравоохранение»</w:t>
            </w:r>
          </w:p>
          <w:p w:rsidR="00A04018" w:rsidRPr="00A04018" w:rsidRDefault="00A04018" w:rsidP="00A0401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№1074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556092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</w:tbl>
    <w:p w:rsidR="004028AE" w:rsidRPr="00A04018" w:rsidRDefault="004028AE">
      <w:pPr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 w:rsidR="00361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замечаниями и предложениями: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бщее количество замечаний: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принято: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028AE" w:rsidRPr="00A04018" w:rsidRDefault="004028AE">
      <w:pPr>
        <w:ind w:firstLine="566"/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sectPr w:rsidR="004028AE" w:rsidRPr="00A04018" w:rsidSect="00097064">
      <w:pgSz w:w="16840" w:h="11907" w:orient="landscape"/>
      <w:pgMar w:top="851" w:right="1134" w:bottom="170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3A59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A2451D3"/>
    <w:multiLevelType w:val="hybridMultilevel"/>
    <w:tmpl w:val="94AAC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7CC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6A75201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179108A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B134A9B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28AE"/>
    <w:rsid w:val="00097064"/>
    <w:rsid w:val="001311A9"/>
    <w:rsid w:val="003616F8"/>
    <w:rsid w:val="004028AE"/>
    <w:rsid w:val="00556092"/>
    <w:rsid w:val="00A04018"/>
    <w:rsid w:val="00A81BE0"/>
    <w:rsid w:val="00BB555A"/>
    <w:rsid w:val="00CC7A03"/>
    <w:rsid w:val="00DE3A12"/>
    <w:rsid w:val="00E46F40"/>
    <w:rsid w:val="00EB271C"/>
    <w:rsid w:val="00E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E3A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9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E3A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9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NBlTL/NaVuY38d52DTOuPDZ0w==">AMUW2mUxybw4I01H7LBaitfUhe8ieG97TUhGFqANDgoKP6W6t7UjdrFrXHFNIgpvcYZFx0FxKf1dP3wJ1t06snLbjkUSqHTa6rrLBE0ErglhAWSRLMxsFzwXxa3MdmPZx9SpRaqa4pQBoviCxNsO5njcPWjba+Xhug==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8</cp:revision>
  <cp:lastPrinted>2020-10-17T05:12:00Z</cp:lastPrinted>
  <dcterms:created xsi:type="dcterms:W3CDTF">2020-07-08T18:40:00Z</dcterms:created>
  <dcterms:modified xsi:type="dcterms:W3CDTF">2020-10-17T05:12:00Z</dcterms:modified>
</cp:coreProperties>
</file>