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72643" w:rsidRPr="00A72643">
        <w:rPr>
          <w:b/>
          <w:sz w:val="28"/>
        </w:rPr>
        <w:t>СТ</w:t>
      </w:r>
      <w:proofErr w:type="gramEnd"/>
      <w:r w:rsidR="00A72643" w:rsidRPr="00A72643">
        <w:rPr>
          <w:b/>
          <w:sz w:val="28"/>
        </w:rPr>
        <w:t xml:space="preserve"> РК «Услуги торговли. Номенклатура показателей качества услуг торговли. Методы оценки и контроля показателей»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A72643" w:rsidP="004039AC">
            <w:pPr>
              <w:jc w:val="both"/>
              <w:rPr>
                <w:sz w:val="28"/>
                <w:szCs w:val="28"/>
              </w:rPr>
            </w:pPr>
            <w:r w:rsidRPr="00A72643">
              <w:rPr>
                <w:sz w:val="28"/>
                <w:szCs w:val="28"/>
              </w:rPr>
              <w:t>Услуги торговли. Номенклатура показателей качества услуг торговли. Методы оценки и контроля показателей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D2341F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41F">
              <w:rPr>
                <w:rFonts w:ascii="Times New Roman" w:hAnsi="Times New Roman" w:cs="Times New Roman"/>
                <w:sz w:val="28"/>
                <w:szCs w:val="28"/>
              </w:rPr>
              <w:t>Услуги розничных рынков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31</cp:revision>
  <cp:lastPrinted>2018-03-29T05:39:00Z</cp:lastPrinted>
  <dcterms:created xsi:type="dcterms:W3CDTF">2018-06-28T06:35:00Z</dcterms:created>
  <dcterms:modified xsi:type="dcterms:W3CDTF">2020-08-13T19:46:00Z</dcterms:modified>
</cp:coreProperties>
</file>