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90C6EE" w14:textId="77777777" w:rsidR="004F4417" w:rsidRDefault="008A1940" w:rsidP="004F4417">
      <w:pPr>
        <w:pStyle w:val="ad"/>
        <w:jc w:val="center"/>
        <w:rPr>
          <w:b/>
        </w:rPr>
      </w:pPr>
      <w:r w:rsidRPr="004F4417">
        <w:rPr>
          <w:b/>
        </w:rPr>
        <w:t>Сводка отзывов</w:t>
      </w:r>
      <w:r w:rsidR="004F4417">
        <w:rPr>
          <w:b/>
        </w:rPr>
        <w:t xml:space="preserve"> </w:t>
      </w:r>
      <w:r w:rsidRPr="004F4417">
        <w:rPr>
          <w:b/>
        </w:rPr>
        <w:t xml:space="preserve">к проекту национального стандарта </w:t>
      </w:r>
    </w:p>
    <w:p w14:paraId="434E957E" w14:textId="012C66C4" w:rsidR="008A1940" w:rsidRPr="004F4417" w:rsidRDefault="009C77AA" w:rsidP="004F4417">
      <w:pPr>
        <w:pStyle w:val="ad"/>
        <w:jc w:val="center"/>
        <w:rPr>
          <w:b/>
        </w:rPr>
      </w:pPr>
      <w:proofErr w:type="gramStart"/>
      <w:r w:rsidRPr="004F4417">
        <w:rPr>
          <w:b/>
        </w:rPr>
        <w:t>СТ</w:t>
      </w:r>
      <w:proofErr w:type="gramEnd"/>
      <w:r w:rsidRPr="004F4417">
        <w:rPr>
          <w:b/>
        </w:rPr>
        <w:t xml:space="preserve"> РК «</w:t>
      </w:r>
      <w:r w:rsidR="000C7723" w:rsidRPr="004F4417">
        <w:rPr>
          <w:b/>
        </w:rPr>
        <w:t>Ресурсосбережение</w:t>
      </w:r>
      <w:r w:rsidR="000C7723" w:rsidRPr="004F4417">
        <w:rPr>
          <w:b/>
          <w:lang w:val="kk-KZ"/>
        </w:rPr>
        <w:t xml:space="preserve">. </w:t>
      </w:r>
      <w:r w:rsidR="000C7723" w:rsidRPr="004F4417">
        <w:rPr>
          <w:b/>
        </w:rPr>
        <w:t>Обращение с отходами отработанных нефтепродуктов на всех этапах жизненного цикла</w:t>
      </w:r>
      <w:r w:rsidR="000C7723" w:rsidRPr="004F4417">
        <w:rPr>
          <w:b/>
          <w:lang w:val="kk-KZ"/>
        </w:rPr>
        <w:t xml:space="preserve">. </w:t>
      </w:r>
      <w:r w:rsidR="000C7723" w:rsidRPr="004F4417">
        <w:rPr>
          <w:b/>
        </w:rPr>
        <w:t>Требования безопасности</w:t>
      </w:r>
      <w:r w:rsidRPr="004F4417">
        <w:rPr>
          <w:b/>
        </w:rPr>
        <w:t>»</w:t>
      </w:r>
    </w:p>
    <w:tbl>
      <w:tblPr>
        <w:tblStyle w:val="a5"/>
        <w:tblpPr w:leftFromText="180" w:rightFromText="180" w:horzAnchor="margin" w:tblpX="216" w:tblpY="1110"/>
        <w:tblW w:w="14692" w:type="dxa"/>
        <w:tblLook w:val="04A0" w:firstRow="1" w:lastRow="0" w:firstColumn="1" w:lastColumn="0" w:noHBand="0" w:noVBand="1"/>
      </w:tblPr>
      <w:tblGrid>
        <w:gridCol w:w="715"/>
        <w:gridCol w:w="2937"/>
        <w:gridCol w:w="6294"/>
        <w:gridCol w:w="15"/>
        <w:gridCol w:w="4731"/>
      </w:tblGrid>
      <w:tr w:rsidR="00041A7E" w:rsidRPr="00042932" w14:paraId="5E231EE2" w14:textId="77777777" w:rsidTr="00041A7E">
        <w:tc>
          <w:tcPr>
            <w:tcW w:w="715" w:type="dxa"/>
          </w:tcPr>
          <w:p w14:paraId="38C9C8D5" w14:textId="77777777" w:rsidR="00041A7E" w:rsidRPr="00042932" w:rsidRDefault="00041A7E" w:rsidP="000C7723">
            <w:pPr>
              <w:jc w:val="center"/>
              <w:rPr>
                <w:szCs w:val="28"/>
              </w:rPr>
            </w:pPr>
            <w:r w:rsidRPr="00042932">
              <w:rPr>
                <w:szCs w:val="28"/>
              </w:rPr>
              <w:t>№</w:t>
            </w:r>
          </w:p>
          <w:p w14:paraId="302A66DA" w14:textId="77777777" w:rsidR="00041A7E" w:rsidRPr="00042932" w:rsidRDefault="00041A7E" w:rsidP="000C7723">
            <w:pPr>
              <w:jc w:val="center"/>
              <w:rPr>
                <w:szCs w:val="28"/>
              </w:rPr>
            </w:pPr>
            <w:proofErr w:type="gramStart"/>
            <w:r w:rsidRPr="00042932">
              <w:rPr>
                <w:szCs w:val="28"/>
              </w:rPr>
              <w:t>п</w:t>
            </w:r>
            <w:proofErr w:type="gramEnd"/>
            <w:r w:rsidRPr="00042932">
              <w:rPr>
                <w:szCs w:val="28"/>
              </w:rPr>
              <w:t>/п</w:t>
            </w:r>
          </w:p>
        </w:tc>
        <w:tc>
          <w:tcPr>
            <w:tcW w:w="2937" w:type="dxa"/>
          </w:tcPr>
          <w:p w14:paraId="65B87A02" w14:textId="77777777" w:rsidR="00041A7E" w:rsidRPr="00042932" w:rsidRDefault="00041A7E" w:rsidP="000C7723">
            <w:pPr>
              <w:jc w:val="center"/>
              <w:rPr>
                <w:szCs w:val="28"/>
              </w:rPr>
            </w:pPr>
            <w:r w:rsidRPr="00042932">
              <w:rPr>
                <w:szCs w:val="28"/>
              </w:rPr>
              <w:t>Номер раздела,</w:t>
            </w:r>
          </w:p>
          <w:p w14:paraId="712D7D22" w14:textId="77777777" w:rsidR="00041A7E" w:rsidRPr="00042932" w:rsidRDefault="00041A7E" w:rsidP="000C7723">
            <w:pPr>
              <w:jc w:val="center"/>
              <w:rPr>
                <w:szCs w:val="28"/>
              </w:rPr>
            </w:pPr>
            <w:r w:rsidRPr="00042932">
              <w:rPr>
                <w:szCs w:val="28"/>
              </w:rPr>
              <w:t>подраздела,</w:t>
            </w:r>
          </w:p>
          <w:p w14:paraId="79267C75" w14:textId="77777777" w:rsidR="00041A7E" w:rsidRPr="00042932" w:rsidRDefault="00041A7E" w:rsidP="000C7723">
            <w:pPr>
              <w:jc w:val="center"/>
              <w:rPr>
                <w:szCs w:val="28"/>
              </w:rPr>
            </w:pPr>
            <w:r w:rsidRPr="00042932">
              <w:rPr>
                <w:szCs w:val="28"/>
              </w:rPr>
              <w:t>пункта, подпункта,</w:t>
            </w:r>
          </w:p>
          <w:p w14:paraId="54817F20" w14:textId="77777777" w:rsidR="00041A7E" w:rsidRPr="00042932" w:rsidRDefault="00041A7E" w:rsidP="000C7723">
            <w:pPr>
              <w:jc w:val="center"/>
              <w:rPr>
                <w:szCs w:val="28"/>
              </w:rPr>
            </w:pPr>
            <w:r w:rsidRPr="00042932">
              <w:rPr>
                <w:szCs w:val="28"/>
              </w:rPr>
              <w:t>приложения проекта</w:t>
            </w:r>
          </w:p>
        </w:tc>
        <w:tc>
          <w:tcPr>
            <w:tcW w:w="6309" w:type="dxa"/>
            <w:gridSpan w:val="2"/>
          </w:tcPr>
          <w:p w14:paraId="06F6DAC0" w14:textId="77777777" w:rsidR="00041A7E" w:rsidRPr="00042932" w:rsidRDefault="00041A7E" w:rsidP="000C7723">
            <w:pPr>
              <w:jc w:val="center"/>
              <w:rPr>
                <w:szCs w:val="28"/>
              </w:rPr>
            </w:pPr>
            <w:r w:rsidRPr="00042932">
              <w:rPr>
                <w:szCs w:val="28"/>
              </w:rPr>
              <w:t>Замечания или предложения по проекту стандарта</w:t>
            </w:r>
          </w:p>
        </w:tc>
        <w:tc>
          <w:tcPr>
            <w:tcW w:w="4731" w:type="dxa"/>
          </w:tcPr>
          <w:p w14:paraId="4732AF59" w14:textId="77777777" w:rsidR="00041A7E" w:rsidRPr="00042932" w:rsidRDefault="00041A7E" w:rsidP="000C7723">
            <w:pPr>
              <w:jc w:val="center"/>
              <w:rPr>
                <w:szCs w:val="28"/>
              </w:rPr>
            </w:pPr>
            <w:r w:rsidRPr="00042932">
              <w:rPr>
                <w:szCs w:val="28"/>
              </w:rPr>
              <w:t xml:space="preserve">Заключение разработчика </w:t>
            </w:r>
            <w:proofErr w:type="gramStart"/>
            <w:r w:rsidRPr="00042932">
              <w:rPr>
                <w:szCs w:val="28"/>
              </w:rPr>
              <w:t>с</w:t>
            </w:r>
            <w:proofErr w:type="gramEnd"/>
          </w:p>
          <w:p w14:paraId="7E7DBAA0" w14:textId="77777777" w:rsidR="00041A7E" w:rsidRPr="00042932" w:rsidRDefault="00041A7E" w:rsidP="000C7723">
            <w:pPr>
              <w:jc w:val="center"/>
              <w:rPr>
                <w:szCs w:val="28"/>
              </w:rPr>
            </w:pPr>
            <w:r w:rsidRPr="00042932">
              <w:rPr>
                <w:szCs w:val="28"/>
              </w:rPr>
              <w:t>обоснованием причин непринятия</w:t>
            </w:r>
          </w:p>
          <w:p w14:paraId="386D8F66" w14:textId="77777777" w:rsidR="00041A7E" w:rsidRPr="00042932" w:rsidRDefault="00041A7E" w:rsidP="000C7723">
            <w:pPr>
              <w:jc w:val="center"/>
              <w:rPr>
                <w:szCs w:val="28"/>
              </w:rPr>
            </w:pPr>
            <w:r w:rsidRPr="00042932">
              <w:rPr>
                <w:szCs w:val="28"/>
              </w:rPr>
              <w:t>замечаний и предложений</w:t>
            </w:r>
          </w:p>
        </w:tc>
      </w:tr>
      <w:tr w:rsidR="00041A7E" w:rsidRPr="00042932" w14:paraId="26B56CFC" w14:textId="77777777" w:rsidTr="00041A7E">
        <w:tc>
          <w:tcPr>
            <w:tcW w:w="14692" w:type="dxa"/>
            <w:gridSpan w:val="5"/>
          </w:tcPr>
          <w:p w14:paraId="75505AB9" w14:textId="37E8FC58" w:rsidR="00041A7E" w:rsidRPr="008A4B5F" w:rsidRDefault="00041A7E" w:rsidP="008A4B5F">
            <w:pPr>
              <w:pStyle w:val="a3"/>
              <w:numPr>
                <w:ilvl w:val="0"/>
                <w:numId w:val="16"/>
              </w:numPr>
              <w:jc w:val="center"/>
              <w:rPr>
                <w:szCs w:val="28"/>
              </w:rPr>
            </w:pPr>
            <w:r w:rsidRPr="008A4B5F">
              <w:rPr>
                <w:b/>
              </w:rPr>
              <w:t>Государственные органы</w:t>
            </w:r>
          </w:p>
        </w:tc>
      </w:tr>
      <w:tr w:rsidR="00041A7E" w:rsidRPr="00042932" w14:paraId="412F1423" w14:textId="77777777" w:rsidTr="00041A7E">
        <w:tc>
          <w:tcPr>
            <w:tcW w:w="14692" w:type="dxa"/>
            <w:gridSpan w:val="5"/>
          </w:tcPr>
          <w:p w14:paraId="780D8C2B" w14:textId="77777777" w:rsidR="00041A7E" w:rsidRPr="008A4B5F" w:rsidRDefault="00041A7E" w:rsidP="008A4B5F">
            <w:pPr>
              <w:pStyle w:val="a3"/>
              <w:numPr>
                <w:ilvl w:val="0"/>
                <w:numId w:val="17"/>
              </w:numPr>
              <w:jc w:val="center"/>
              <w:rPr>
                <w:b/>
                <w:szCs w:val="28"/>
              </w:rPr>
            </w:pPr>
            <w:r w:rsidRPr="008A4B5F">
              <w:rPr>
                <w:b/>
                <w:szCs w:val="28"/>
              </w:rPr>
              <w:t>Министерство энергетики Республики Казахстан</w:t>
            </w:r>
          </w:p>
          <w:p w14:paraId="6A866720" w14:textId="3AC73360" w:rsidR="00041A7E" w:rsidRPr="008A4B5F" w:rsidRDefault="00041A7E" w:rsidP="000C7723">
            <w:pPr>
              <w:jc w:val="center"/>
              <w:rPr>
                <w:b/>
                <w:szCs w:val="28"/>
              </w:rPr>
            </w:pPr>
            <w:r w:rsidRPr="008A4B5F">
              <w:rPr>
                <w:b/>
                <w:szCs w:val="28"/>
              </w:rPr>
              <w:t>№03-13/8771-зи от 21.06.2022</w:t>
            </w:r>
          </w:p>
        </w:tc>
      </w:tr>
      <w:tr w:rsidR="00032997" w:rsidRPr="00042932" w14:paraId="032D5B9E" w14:textId="77777777" w:rsidTr="00041A7E">
        <w:tc>
          <w:tcPr>
            <w:tcW w:w="14692" w:type="dxa"/>
            <w:gridSpan w:val="5"/>
          </w:tcPr>
          <w:p w14:paraId="0250F130" w14:textId="2DDF5D0F" w:rsidR="00032997" w:rsidRPr="00032997" w:rsidRDefault="00032997" w:rsidP="00032997">
            <w:pPr>
              <w:pStyle w:val="a3"/>
              <w:numPr>
                <w:ilvl w:val="0"/>
                <w:numId w:val="17"/>
              </w:numPr>
              <w:jc w:val="center"/>
              <w:rPr>
                <w:b/>
                <w:szCs w:val="28"/>
              </w:rPr>
            </w:pPr>
            <w:r w:rsidRPr="00032997">
              <w:rPr>
                <w:b/>
                <w:szCs w:val="28"/>
              </w:rPr>
              <w:t>Министерство энергетики Республики Казахстан</w:t>
            </w:r>
          </w:p>
          <w:p w14:paraId="7AB1699B" w14:textId="6F7DB472" w:rsidR="00032997" w:rsidRPr="008A4B5F" w:rsidRDefault="00032997" w:rsidP="00032997">
            <w:pPr>
              <w:pStyle w:val="a3"/>
              <w:jc w:val="center"/>
              <w:rPr>
                <w:b/>
                <w:szCs w:val="28"/>
              </w:rPr>
            </w:pPr>
            <w:r w:rsidRPr="00032997">
              <w:rPr>
                <w:b/>
                <w:szCs w:val="28"/>
              </w:rPr>
              <w:t>№0</w:t>
            </w:r>
            <w:r>
              <w:rPr>
                <w:b/>
                <w:szCs w:val="28"/>
              </w:rPr>
              <w:t>4</w:t>
            </w:r>
            <w:r w:rsidRPr="00032997">
              <w:rPr>
                <w:b/>
                <w:szCs w:val="28"/>
              </w:rPr>
              <w:t>-13/</w:t>
            </w:r>
            <w:r>
              <w:rPr>
                <w:b/>
                <w:szCs w:val="28"/>
              </w:rPr>
              <w:t>15091</w:t>
            </w:r>
            <w:r w:rsidRPr="00032997">
              <w:rPr>
                <w:b/>
                <w:szCs w:val="28"/>
              </w:rPr>
              <w:t xml:space="preserve"> от 2</w:t>
            </w:r>
            <w:r>
              <w:rPr>
                <w:b/>
                <w:szCs w:val="28"/>
              </w:rPr>
              <w:t>8.07</w:t>
            </w:r>
            <w:r w:rsidRPr="00032997">
              <w:rPr>
                <w:b/>
                <w:szCs w:val="28"/>
              </w:rPr>
              <w:t>.2022</w:t>
            </w:r>
          </w:p>
        </w:tc>
      </w:tr>
      <w:tr w:rsidR="00041A7E" w:rsidRPr="00042932" w14:paraId="222CDE4B" w14:textId="77777777" w:rsidTr="00041A7E">
        <w:tc>
          <w:tcPr>
            <w:tcW w:w="715" w:type="dxa"/>
          </w:tcPr>
          <w:p w14:paraId="417CA23A" w14:textId="344DBCC3" w:rsidR="00041A7E" w:rsidRPr="00042932" w:rsidRDefault="00041A7E" w:rsidP="000C7723">
            <w:pPr>
              <w:jc w:val="center"/>
              <w:rPr>
                <w:szCs w:val="28"/>
              </w:rPr>
            </w:pPr>
            <w:r>
              <w:rPr>
                <w:szCs w:val="28"/>
              </w:rPr>
              <w:t>1.</w:t>
            </w:r>
          </w:p>
        </w:tc>
        <w:tc>
          <w:tcPr>
            <w:tcW w:w="2937" w:type="dxa"/>
          </w:tcPr>
          <w:p w14:paraId="6568717F" w14:textId="42D4C6BA" w:rsidR="00041A7E" w:rsidRPr="00042932" w:rsidRDefault="00041A7E" w:rsidP="000C7723">
            <w:pPr>
              <w:jc w:val="center"/>
              <w:rPr>
                <w:szCs w:val="28"/>
              </w:rPr>
            </w:pPr>
            <w:r w:rsidRPr="008A4B5F">
              <w:rPr>
                <w:szCs w:val="28"/>
              </w:rPr>
              <w:t>По всему тексту стандарта</w:t>
            </w:r>
          </w:p>
        </w:tc>
        <w:tc>
          <w:tcPr>
            <w:tcW w:w="6309" w:type="dxa"/>
            <w:gridSpan w:val="2"/>
          </w:tcPr>
          <w:p w14:paraId="72D6FA96" w14:textId="1BFB7C16" w:rsidR="00041A7E" w:rsidRPr="00042932" w:rsidRDefault="00041A7E" w:rsidP="008A4B5F">
            <w:pPr>
              <w:jc w:val="both"/>
              <w:rPr>
                <w:szCs w:val="28"/>
              </w:rPr>
            </w:pPr>
            <w:r w:rsidRPr="008A4B5F">
              <w:rPr>
                <w:szCs w:val="28"/>
              </w:rPr>
              <w:t>Исключить слово «федеральный», так как в Республике Казахстан федеральные органы отсутствуют, федеральное законодательство не действует (пункты 4.7, 6.8, 6.9, 6.14, 8.4, 8.7).</w:t>
            </w:r>
          </w:p>
        </w:tc>
        <w:tc>
          <w:tcPr>
            <w:tcW w:w="4731" w:type="dxa"/>
          </w:tcPr>
          <w:p w14:paraId="26E06634" w14:textId="77777777" w:rsidR="00041A7E" w:rsidRDefault="00041A7E" w:rsidP="008A4B5F">
            <w:pPr>
              <w:rPr>
                <w:b/>
                <w:szCs w:val="28"/>
              </w:rPr>
            </w:pPr>
            <w:r w:rsidRPr="008A4B5F">
              <w:rPr>
                <w:b/>
                <w:szCs w:val="28"/>
              </w:rPr>
              <w:t>Принято.</w:t>
            </w:r>
          </w:p>
          <w:p w14:paraId="3C584A72" w14:textId="3E5390A2" w:rsidR="00987548" w:rsidRPr="008A4B5F" w:rsidRDefault="00987548" w:rsidP="008A4B5F">
            <w:pPr>
              <w:rPr>
                <w:b/>
                <w:szCs w:val="28"/>
              </w:rPr>
            </w:pPr>
          </w:p>
        </w:tc>
      </w:tr>
      <w:tr w:rsidR="00041A7E" w:rsidRPr="00042932" w14:paraId="5ABF8A7F" w14:textId="77777777" w:rsidTr="00041A7E">
        <w:tc>
          <w:tcPr>
            <w:tcW w:w="715" w:type="dxa"/>
          </w:tcPr>
          <w:p w14:paraId="3291401A" w14:textId="254F625A" w:rsidR="00041A7E" w:rsidRPr="00042932" w:rsidRDefault="00041A7E" w:rsidP="000C7723">
            <w:pPr>
              <w:jc w:val="center"/>
              <w:rPr>
                <w:szCs w:val="28"/>
              </w:rPr>
            </w:pPr>
            <w:r>
              <w:rPr>
                <w:szCs w:val="28"/>
              </w:rPr>
              <w:t>2.</w:t>
            </w:r>
          </w:p>
        </w:tc>
        <w:tc>
          <w:tcPr>
            <w:tcW w:w="2937" w:type="dxa"/>
          </w:tcPr>
          <w:p w14:paraId="0954EB82" w14:textId="588C4010" w:rsidR="00041A7E" w:rsidRPr="008A4B5F" w:rsidRDefault="00041A7E" w:rsidP="000C7723">
            <w:pPr>
              <w:jc w:val="center"/>
              <w:rPr>
                <w:szCs w:val="28"/>
              </w:rPr>
            </w:pPr>
            <w:r w:rsidRPr="008A4B5F">
              <w:rPr>
                <w:szCs w:val="28"/>
              </w:rPr>
              <w:t>Наименование стандарта</w:t>
            </w:r>
          </w:p>
        </w:tc>
        <w:tc>
          <w:tcPr>
            <w:tcW w:w="6309" w:type="dxa"/>
            <w:gridSpan w:val="2"/>
          </w:tcPr>
          <w:p w14:paraId="19DB8756" w14:textId="2C9AB490" w:rsidR="00041A7E" w:rsidRPr="008A4B5F" w:rsidRDefault="00041A7E" w:rsidP="008A4B5F">
            <w:pPr>
              <w:jc w:val="both"/>
              <w:rPr>
                <w:szCs w:val="28"/>
              </w:rPr>
            </w:pPr>
            <w:r w:rsidRPr="008A4B5F">
              <w:rPr>
                <w:szCs w:val="28"/>
              </w:rPr>
              <w:t xml:space="preserve">Не понятен термин «отходы отработанных нефтепродуктов», т.к. по </w:t>
            </w:r>
            <w:proofErr w:type="gramStart"/>
            <w:r w:rsidRPr="008A4B5F">
              <w:rPr>
                <w:szCs w:val="28"/>
              </w:rPr>
              <w:t>сути</w:t>
            </w:r>
            <w:proofErr w:type="gramEnd"/>
            <w:r w:rsidRPr="008A4B5F">
              <w:rPr>
                <w:szCs w:val="28"/>
              </w:rPr>
              <w:t xml:space="preserve"> отработанные нефтепродукты это и есть отходы и данный термин в такой редакции по тексту стандарта не применяется. В тексте применяется отдельно либо «отходы», либо «отработанные нефтепродукты».</w:t>
            </w:r>
          </w:p>
        </w:tc>
        <w:tc>
          <w:tcPr>
            <w:tcW w:w="4731" w:type="dxa"/>
          </w:tcPr>
          <w:p w14:paraId="15B28870" w14:textId="77777777" w:rsidR="00041A7E" w:rsidRDefault="00041A7E" w:rsidP="000D18FC">
            <w:pPr>
              <w:rPr>
                <w:b/>
                <w:szCs w:val="28"/>
              </w:rPr>
            </w:pPr>
            <w:r w:rsidRPr="000D18FC">
              <w:rPr>
                <w:b/>
                <w:szCs w:val="28"/>
              </w:rPr>
              <w:t>Принято</w:t>
            </w:r>
            <w:r>
              <w:rPr>
                <w:b/>
                <w:szCs w:val="28"/>
              </w:rPr>
              <w:t xml:space="preserve">. </w:t>
            </w:r>
          </w:p>
          <w:p w14:paraId="0B79A43C" w14:textId="7D28F5EB" w:rsidR="00041A7E" w:rsidRPr="000D18FC" w:rsidRDefault="00041A7E" w:rsidP="000D18FC">
            <w:pPr>
              <w:rPr>
                <w:szCs w:val="28"/>
              </w:rPr>
            </w:pPr>
            <w:r w:rsidRPr="000D18FC">
              <w:rPr>
                <w:szCs w:val="28"/>
              </w:rPr>
              <w:t>Изложено в следующей редакции:</w:t>
            </w:r>
          </w:p>
          <w:p w14:paraId="15E3AF0F" w14:textId="74AC17E3" w:rsidR="00041A7E" w:rsidRPr="008A4B5F" w:rsidRDefault="00041A7E" w:rsidP="000D18FC">
            <w:pPr>
              <w:rPr>
                <w:b/>
                <w:szCs w:val="28"/>
              </w:rPr>
            </w:pPr>
            <w:r w:rsidRPr="000D18FC">
              <w:rPr>
                <w:szCs w:val="28"/>
              </w:rPr>
              <w:t xml:space="preserve">Решение по изменению наименования проекта стандарта будет принято на стадии его утверждения в редакции: </w:t>
            </w:r>
            <w:r w:rsidRPr="00A25B1E">
              <w:rPr>
                <w:szCs w:val="28"/>
              </w:rPr>
              <w:t>«Отходы. Отработанные нефтепродукты. Требования безопасности при управлении»</w:t>
            </w:r>
          </w:p>
        </w:tc>
      </w:tr>
      <w:tr w:rsidR="00041A7E" w:rsidRPr="00042932" w14:paraId="16ED63F5" w14:textId="77777777" w:rsidTr="00041A7E">
        <w:tc>
          <w:tcPr>
            <w:tcW w:w="715" w:type="dxa"/>
          </w:tcPr>
          <w:p w14:paraId="16F53115" w14:textId="717CE48B" w:rsidR="00041A7E" w:rsidRPr="00042932" w:rsidRDefault="00041A7E" w:rsidP="000C7723">
            <w:pPr>
              <w:jc w:val="center"/>
              <w:rPr>
                <w:szCs w:val="28"/>
              </w:rPr>
            </w:pPr>
            <w:r>
              <w:rPr>
                <w:szCs w:val="28"/>
              </w:rPr>
              <w:t>3.</w:t>
            </w:r>
          </w:p>
        </w:tc>
        <w:tc>
          <w:tcPr>
            <w:tcW w:w="2937" w:type="dxa"/>
          </w:tcPr>
          <w:p w14:paraId="5768A6C7" w14:textId="6809B8B4" w:rsidR="00041A7E" w:rsidRPr="008A4B5F" w:rsidRDefault="00041A7E" w:rsidP="000C7723">
            <w:pPr>
              <w:jc w:val="center"/>
              <w:rPr>
                <w:szCs w:val="28"/>
              </w:rPr>
            </w:pPr>
            <w:r w:rsidRPr="000D18FC">
              <w:rPr>
                <w:szCs w:val="28"/>
              </w:rPr>
              <w:t>Раздел 1</w:t>
            </w:r>
          </w:p>
        </w:tc>
        <w:tc>
          <w:tcPr>
            <w:tcW w:w="6309" w:type="dxa"/>
            <w:gridSpan w:val="2"/>
          </w:tcPr>
          <w:p w14:paraId="2EBC1A82" w14:textId="77777777" w:rsidR="00041A7E" w:rsidRPr="000D18FC" w:rsidRDefault="00041A7E" w:rsidP="000D18FC">
            <w:pPr>
              <w:jc w:val="both"/>
              <w:rPr>
                <w:szCs w:val="28"/>
              </w:rPr>
            </w:pPr>
            <w:r w:rsidRPr="000D18FC">
              <w:rPr>
                <w:szCs w:val="28"/>
              </w:rPr>
              <w:t>Первый абзац привести в соответствие с наименованием и содержанием стандарта.</w:t>
            </w:r>
          </w:p>
          <w:p w14:paraId="0151B90F" w14:textId="77777777" w:rsidR="00041A7E" w:rsidRPr="000D18FC" w:rsidRDefault="00041A7E" w:rsidP="000D18FC">
            <w:pPr>
              <w:jc w:val="both"/>
              <w:rPr>
                <w:szCs w:val="28"/>
              </w:rPr>
            </w:pPr>
            <w:r w:rsidRPr="000D18FC">
              <w:rPr>
                <w:szCs w:val="28"/>
              </w:rPr>
              <w:t>Согласно первому абзацу стандарт будет устанавливать требования к ликвидации отработанных нефтепродуктов.</w:t>
            </w:r>
          </w:p>
          <w:p w14:paraId="64D30A51" w14:textId="37352108" w:rsidR="00041A7E" w:rsidRPr="008A4B5F" w:rsidRDefault="00041A7E" w:rsidP="000D18FC">
            <w:pPr>
              <w:jc w:val="both"/>
              <w:rPr>
                <w:szCs w:val="28"/>
              </w:rPr>
            </w:pPr>
            <w:r w:rsidRPr="000D18FC">
              <w:rPr>
                <w:szCs w:val="28"/>
              </w:rPr>
              <w:t xml:space="preserve">Вместе с тем, в наименовании стандарта речь идет об обращении отходов отработанных нефтепродуктов, а не самих отработанных нефтепродуктов. Кроме того, согласно наименованию устанавливаются требования на всех этапах жизненного цикла, а не только при ликвидации. Тем более, термин «ликвидация» применяется в тексте 4 раза: в первом абзаце, в терминах и </w:t>
            </w:r>
            <w:r w:rsidRPr="000D18FC">
              <w:rPr>
                <w:szCs w:val="28"/>
              </w:rPr>
              <w:lastRenderedPageBreak/>
              <w:t>определениях, в элементе «Ключевые слова», т.е. в основном тексте стандарта он не применяется.</w:t>
            </w:r>
          </w:p>
        </w:tc>
        <w:tc>
          <w:tcPr>
            <w:tcW w:w="4731" w:type="dxa"/>
          </w:tcPr>
          <w:p w14:paraId="7697E466" w14:textId="77777777" w:rsidR="00041A7E" w:rsidRDefault="00041A7E" w:rsidP="000D18FC">
            <w:pPr>
              <w:rPr>
                <w:b/>
                <w:szCs w:val="28"/>
              </w:rPr>
            </w:pPr>
            <w:r w:rsidRPr="000D18FC">
              <w:rPr>
                <w:b/>
                <w:szCs w:val="28"/>
              </w:rPr>
              <w:lastRenderedPageBreak/>
              <w:t xml:space="preserve">Принято. </w:t>
            </w:r>
          </w:p>
          <w:p w14:paraId="0F3FA018" w14:textId="3C220189" w:rsidR="00041A7E" w:rsidRPr="000D18FC" w:rsidRDefault="00041A7E" w:rsidP="000D18FC">
            <w:pPr>
              <w:rPr>
                <w:b/>
                <w:szCs w:val="28"/>
              </w:rPr>
            </w:pPr>
            <w:r w:rsidRPr="000D18FC">
              <w:rPr>
                <w:szCs w:val="28"/>
              </w:rPr>
              <w:t>Изложено в следующей редакции: «Настоящий стандарт устанавливает требования к безопасному уничтожению отработанных нефтепродуктов в целях ресурсосбережения, защиты жизни и здоровья людей, животных, растений и охраны окружающей среды</w:t>
            </w:r>
            <w:proofErr w:type="gramStart"/>
            <w:r w:rsidRPr="000D18FC">
              <w:rPr>
                <w:szCs w:val="28"/>
              </w:rPr>
              <w:t>.»</w:t>
            </w:r>
            <w:proofErr w:type="gramEnd"/>
          </w:p>
        </w:tc>
      </w:tr>
      <w:tr w:rsidR="00041A7E" w:rsidRPr="00042932" w14:paraId="74ABD26D" w14:textId="77777777" w:rsidTr="00041A7E">
        <w:tc>
          <w:tcPr>
            <w:tcW w:w="715" w:type="dxa"/>
          </w:tcPr>
          <w:p w14:paraId="047D14A2" w14:textId="5F589E22" w:rsidR="00041A7E" w:rsidRPr="00042932" w:rsidRDefault="00041A7E" w:rsidP="000C7723">
            <w:pPr>
              <w:jc w:val="center"/>
              <w:rPr>
                <w:szCs w:val="28"/>
              </w:rPr>
            </w:pPr>
            <w:r>
              <w:rPr>
                <w:szCs w:val="28"/>
              </w:rPr>
              <w:lastRenderedPageBreak/>
              <w:t>4.</w:t>
            </w:r>
          </w:p>
        </w:tc>
        <w:tc>
          <w:tcPr>
            <w:tcW w:w="2937" w:type="dxa"/>
          </w:tcPr>
          <w:p w14:paraId="4D8D3E07" w14:textId="01AD66A8" w:rsidR="00041A7E" w:rsidRPr="000D18FC" w:rsidRDefault="00041A7E" w:rsidP="000C7723">
            <w:pPr>
              <w:jc w:val="center"/>
              <w:rPr>
                <w:szCs w:val="28"/>
              </w:rPr>
            </w:pPr>
            <w:r w:rsidRPr="000D18FC">
              <w:rPr>
                <w:szCs w:val="28"/>
              </w:rPr>
              <w:t>Раздел 3</w:t>
            </w:r>
          </w:p>
        </w:tc>
        <w:tc>
          <w:tcPr>
            <w:tcW w:w="6309" w:type="dxa"/>
            <w:gridSpan w:val="2"/>
          </w:tcPr>
          <w:p w14:paraId="3E916EB5" w14:textId="536FC9C5" w:rsidR="00041A7E" w:rsidRPr="000D18FC" w:rsidRDefault="00041A7E" w:rsidP="000D18FC">
            <w:pPr>
              <w:jc w:val="both"/>
              <w:rPr>
                <w:szCs w:val="28"/>
              </w:rPr>
            </w:pPr>
            <w:r w:rsidRPr="00314AE9">
              <w:rPr>
                <w:szCs w:val="28"/>
              </w:rPr>
              <w:t>Исключить термины: «сбор отходов», «размещение отходов», «обработка отходов», «ликвидация», так как по тексту данные термины не используются.</w:t>
            </w:r>
          </w:p>
        </w:tc>
        <w:tc>
          <w:tcPr>
            <w:tcW w:w="4731" w:type="dxa"/>
          </w:tcPr>
          <w:p w14:paraId="46CFE3EA" w14:textId="77777777" w:rsidR="00041A7E" w:rsidRDefault="00041A7E" w:rsidP="000D18FC">
            <w:pPr>
              <w:rPr>
                <w:b/>
                <w:szCs w:val="28"/>
              </w:rPr>
            </w:pPr>
            <w:r>
              <w:rPr>
                <w:b/>
                <w:szCs w:val="28"/>
              </w:rPr>
              <w:t xml:space="preserve">Принято. </w:t>
            </w:r>
          </w:p>
          <w:p w14:paraId="6C50D943" w14:textId="306772A2" w:rsidR="00041A7E" w:rsidRPr="00314AE9" w:rsidRDefault="00041A7E" w:rsidP="000D18FC">
            <w:pPr>
              <w:rPr>
                <w:szCs w:val="28"/>
              </w:rPr>
            </w:pPr>
            <w:r w:rsidRPr="00314AE9">
              <w:rPr>
                <w:szCs w:val="28"/>
              </w:rPr>
              <w:t>Исключено</w:t>
            </w:r>
          </w:p>
        </w:tc>
      </w:tr>
      <w:tr w:rsidR="00041A7E" w:rsidRPr="00042932" w14:paraId="24122C27" w14:textId="77777777" w:rsidTr="00041A7E">
        <w:tc>
          <w:tcPr>
            <w:tcW w:w="715" w:type="dxa"/>
          </w:tcPr>
          <w:p w14:paraId="7FC7B838" w14:textId="65B75EEF" w:rsidR="00041A7E" w:rsidRPr="00042932" w:rsidRDefault="00041A7E" w:rsidP="000C7723">
            <w:pPr>
              <w:jc w:val="center"/>
              <w:rPr>
                <w:szCs w:val="28"/>
              </w:rPr>
            </w:pPr>
            <w:r>
              <w:rPr>
                <w:szCs w:val="28"/>
              </w:rPr>
              <w:t>5.</w:t>
            </w:r>
          </w:p>
        </w:tc>
        <w:tc>
          <w:tcPr>
            <w:tcW w:w="2937" w:type="dxa"/>
          </w:tcPr>
          <w:p w14:paraId="626C15A6" w14:textId="77777777" w:rsidR="00041A7E" w:rsidRPr="00314AE9" w:rsidRDefault="00041A7E" w:rsidP="00314AE9">
            <w:pPr>
              <w:jc w:val="center"/>
              <w:rPr>
                <w:szCs w:val="28"/>
              </w:rPr>
            </w:pPr>
            <w:r w:rsidRPr="00314AE9">
              <w:rPr>
                <w:szCs w:val="28"/>
              </w:rPr>
              <w:t>Раздел 4,</w:t>
            </w:r>
          </w:p>
          <w:p w14:paraId="2BF34564" w14:textId="67877178" w:rsidR="00041A7E" w:rsidRPr="000D18FC" w:rsidRDefault="00041A7E" w:rsidP="00314AE9">
            <w:pPr>
              <w:jc w:val="center"/>
              <w:rPr>
                <w:szCs w:val="28"/>
              </w:rPr>
            </w:pPr>
            <w:r w:rsidRPr="00314AE9">
              <w:rPr>
                <w:szCs w:val="28"/>
              </w:rPr>
              <w:t xml:space="preserve">Пункт 4.7   </w:t>
            </w:r>
          </w:p>
        </w:tc>
        <w:tc>
          <w:tcPr>
            <w:tcW w:w="6309" w:type="dxa"/>
            <w:gridSpan w:val="2"/>
          </w:tcPr>
          <w:p w14:paraId="2EB9C959" w14:textId="016C47B8" w:rsidR="00041A7E" w:rsidRPr="00314AE9" w:rsidRDefault="00041A7E" w:rsidP="000D18FC">
            <w:pPr>
              <w:jc w:val="both"/>
              <w:rPr>
                <w:szCs w:val="28"/>
              </w:rPr>
            </w:pPr>
            <w:r w:rsidRPr="00314AE9">
              <w:rPr>
                <w:szCs w:val="28"/>
              </w:rPr>
              <w:t>Исключить, т.к. нарушение правил обращения с отходами не являются предметом стандартизации, кроме того  в Республике Казахстан федеральные органы отсутствуют.</w:t>
            </w:r>
          </w:p>
        </w:tc>
        <w:tc>
          <w:tcPr>
            <w:tcW w:w="4731" w:type="dxa"/>
          </w:tcPr>
          <w:p w14:paraId="00E50857" w14:textId="77777777" w:rsidR="00041A7E" w:rsidRDefault="00041A7E" w:rsidP="000D18FC">
            <w:pPr>
              <w:rPr>
                <w:b/>
                <w:szCs w:val="28"/>
              </w:rPr>
            </w:pPr>
            <w:r>
              <w:rPr>
                <w:b/>
                <w:szCs w:val="28"/>
              </w:rPr>
              <w:t>Принято.</w:t>
            </w:r>
          </w:p>
          <w:p w14:paraId="286E21C4" w14:textId="09FED39D" w:rsidR="00041A7E" w:rsidRPr="00B2728E" w:rsidRDefault="00041A7E" w:rsidP="000D18FC">
            <w:pPr>
              <w:rPr>
                <w:szCs w:val="28"/>
              </w:rPr>
            </w:pPr>
            <w:r w:rsidRPr="00B2728E">
              <w:rPr>
                <w:szCs w:val="28"/>
              </w:rPr>
              <w:t>Исключено.</w:t>
            </w:r>
          </w:p>
        </w:tc>
      </w:tr>
      <w:tr w:rsidR="00041A7E" w:rsidRPr="00042932" w14:paraId="681E28F5" w14:textId="77777777" w:rsidTr="00041A7E">
        <w:tc>
          <w:tcPr>
            <w:tcW w:w="715" w:type="dxa"/>
          </w:tcPr>
          <w:p w14:paraId="4C49617B" w14:textId="46C1D5D5" w:rsidR="00041A7E" w:rsidRPr="00042932" w:rsidRDefault="00041A7E" w:rsidP="000C7723">
            <w:pPr>
              <w:jc w:val="center"/>
              <w:rPr>
                <w:szCs w:val="28"/>
              </w:rPr>
            </w:pPr>
            <w:r>
              <w:rPr>
                <w:szCs w:val="28"/>
              </w:rPr>
              <w:t>6.</w:t>
            </w:r>
          </w:p>
        </w:tc>
        <w:tc>
          <w:tcPr>
            <w:tcW w:w="2937" w:type="dxa"/>
          </w:tcPr>
          <w:p w14:paraId="3FBA8F67" w14:textId="77777777" w:rsidR="00041A7E" w:rsidRPr="00726988" w:rsidRDefault="00041A7E" w:rsidP="00726988">
            <w:pPr>
              <w:jc w:val="center"/>
              <w:rPr>
                <w:szCs w:val="28"/>
              </w:rPr>
            </w:pPr>
            <w:r w:rsidRPr="00726988">
              <w:rPr>
                <w:szCs w:val="28"/>
              </w:rPr>
              <w:t>Раздел 5,</w:t>
            </w:r>
          </w:p>
          <w:p w14:paraId="362D9350" w14:textId="731C4A57" w:rsidR="00041A7E" w:rsidRPr="00314AE9" w:rsidRDefault="00041A7E" w:rsidP="00726988">
            <w:pPr>
              <w:jc w:val="center"/>
              <w:rPr>
                <w:szCs w:val="28"/>
              </w:rPr>
            </w:pPr>
            <w:r w:rsidRPr="00726988">
              <w:rPr>
                <w:szCs w:val="28"/>
              </w:rPr>
              <w:t>пункт 5.2</w:t>
            </w:r>
          </w:p>
        </w:tc>
        <w:tc>
          <w:tcPr>
            <w:tcW w:w="6309" w:type="dxa"/>
            <w:gridSpan w:val="2"/>
          </w:tcPr>
          <w:p w14:paraId="0D793690" w14:textId="1F500510" w:rsidR="00041A7E" w:rsidRPr="00314AE9" w:rsidRDefault="00041A7E" w:rsidP="000D18FC">
            <w:pPr>
              <w:jc w:val="both"/>
              <w:rPr>
                <w:szCs w:val="28"/>
              </w:rPr>
            </w:pPr>
            <w:r w:rsidRPr="00726988">
              <w:rPr>
                <w:szCs w:val="28"/>
              </w:rPr>
              <w:t xml:space="preserve">Отработанные нефтепродукты должны соответствовать не только ГОСТ 21046, но и приложению 3 </w:t>
            </w:r>
            <w:proofErr w:type="gramStart"/>
            <w:r w:rsidRPr="00726988">
              <w:rPr>
                <w:szCs w:val="28"/>
              </w:rPr>
              <w:t>ТР</w:t>
            </w:r>
            <w:proofErr w:type="gramEnd"/>
            <w:r w:rsidRPr="00726988">
              <w:rPr>
                <w:szCs w:val="28"/>
              </w:rPr>
              <w:t xml:space="preserve"> ТС 030/2012.</w:t>
            </w:r>
          </w:p>
        </w:tc>
        <w:tc>
          <w:tcPr>
            <w:tcW w:w="4731" w:type="dxa"/>
          </w:tcPr>
          <w:p w14:paraId="7E2EE543" w14:textId="221FA46E" w:rsidR="00041A7E" w:rsidRDefault="00041A7E" w:rsidP="000D18FC">
            <w:pPr>
              <w:rPr>
                <w:b/>
                <w:szCs w:val="28"/>
              </w:rPr>
            </w:pPr>
            <w:r w:rsidRPr="00E03C9B">
              <w:rPr>
                <w:b/>
                <w:szCs w:val="28"/>
              </w:rPr>
              <w:t xml:space="preserve">Принято частично. </w:t>
            </w:r>
            <w:r w:rsidRPr="00E03C9B">
              <w:rPr>
                <w:szCs w:val="28"/>
              </w:rPr>
              <w:t>При доработке данный подраздел исключен</w:t>
            </w:r>
          </w:p>
        </w:tc>
      </w:tr>
      <w:tr w:rsidR="00041A7E" w:rsidRPr="00042932" w14:paraId="68CF76C5" w14:textId="77777777" w:rsidTr="00041A7E">
        <w:tc>
          <w:tcPr>
            <w:tcW w:w="715" w:type="dxa"/>
          </w:tcPr>
          <w:p w14:paraId="6B29A894" w14:textId="15353282" w:rsidR="00041A7E" w:rsidRPr="00042932" w:rsidRDefault="00041A7E" w:rsidP="007A11F8">
            <w:pPr>
              <w:jc w:val="center"/>
              <w:rPr>
                <w:szCs w:val="28"/>
              </w:rPr>
            </w:pPr>
            <w:r>
              <w:rPr>
                <w:szCs w:val="28"/>
              </w:rPr>
              <w:t>7.</w:t>
            </w:r>
          </w:p>
        </w:tc>
        <w:tc>
          <w:tcPr>
            <w:tcW w:w="2937" w:type="dxa"/>
          </w:tcPr>
          <w:p w14:paraId="57EF7A53" w14:textId="77777777" w:rsidR="00041A7E" w:rsidRDefault="00041A7E" w:rsidP="007A11F8">
            <w:pPr>
              <w:pStyle w:val="ConsPlusNormal"/>
              <w:jc w:val="center"/>
              <w:rPr>
                <w:rFonts w:ascii="Times New Roman" w:hAnsi="Times New Roman" w:cs="Times New Roman"/>
                <w:sz w:val="24"/>
                <w:szCs w:val="24"/>
              </w:rPr>
            </w:pPr>
            <w:r>
              <w:rPr>
                <w:rFonts w:ascii="Times New Roman" w:hAnsi="Times New Roman" w:cs="Times New Roman"/>
                <w:sz w:val="24"/>
                <w:szCs w:val="24"/>
              </w:rPr>
              <w:t>Раздел 5,</w:t>
            </w:r>
          </w:p>
          <w:p w14:paraId="38352928" w14:textId="1934AD01" w:rsidR="00041A7E" w:rsidRPr="00726988" w:rsidRDefault="00041A7E" w:rsidP="007A11F8">
            <w:pPr>
              <w:jc w:val="center"/>
              <w:rPr>
                <w:szCs w:val="28"/>
              </w:rPr>
            </w:pPr>
            <w:r>
              <w:t>пункт 5.3</w:t>
            </w:r>
          </w:p>
        </w:tc>
        <w:tc>
          <w:tcPr>
            <w:tcW w:w="6309" w:type="dxa"/>
            <w:gridSpan w:val="2"/>
          </w:tcPr>
          <w:p w14:paraId="6A78B2E1" w14:textId="14DDB397" w:rsidR="00041A7E" w:rsidRPr="00726988" w:rsidRDefault="00041A7E" w:rsidP="007A11F8">
            <w:pPr>
              <w:jc w:val="both"/>
              <w:rPr>
                <w:szCs w:val="28"/>
              </w:rPr>
            </w:pPr>
            <w:r>
              <w:t>Некорректен термин «предприятия народного хозяйства».</w:t>
            </w:r>
          </w:p>
        </w:tc>
        <w:tc>
          <w:tcPr>
            <w:tcW w:w="4731" w:type="dxa"/>
          </w:tcPr>
          <w:p w14:paraId="7A810B79" w14:textId="77777777" w:rsidR="00041A7E" w:rsidRDefault="00041A7E" w:rsidP="007A11F8">
            <w:pPr>
              <w:rPr>
                <w:b/>
                <w:szCs w:val="28"/>
              </w:rPr>
            </w:pPr>
            <w:r w:rsidRPr="00C75E74">
              <w:rPr>
                <w:b/>
                <w:szCs w:val="28"/>
              </w:rPr>
              <w:t xml:space="preserve">Принято частично. </w:t>
            </w:r>
          </w:p>
          <w:p w14:paraId="3373494A" w14:textId="1B4328CD" w:rsidR="00041A7E" w:rsidRPr="007A11F8" w:rsidRDefault="00041A7E" w:rsidP="007A11F8">
            <w:pPr>
              <w:rPr>
                <w:szCs w:val="28"/>
              </w:rPr>
            </w:pPr>
            <w:r w:rsidRPr="007A11F8">
              <w:rPr>
                <w:szCs w:val="28"/>
              </w:rPr>
              <w:t>При доработке данный подраздел исключен</w:t>
            </w:r>
          </w:p>
        </w:tc>
      </w:tr>
      <w:tr w:rsidR="00053088" w:rsidRPr="00042932" w14:paraId="3720BF25" w14:textId="77777777" w:rsidTr="00041A7E">
        <w:tc>
          <w:tcPr>
            <w:tcW w:w="715" w:type="dxa"/>
          </w:tcPr>
          <w:p w14:paraId="1B789213" w14:textId="7E51C654" w:rsidR="00053088" w:rsidRDefault="00053088" w:rsidP="007A11F8">
            <w:pPr>
              <w:jc w:val="center"/>
              <w:rPr>
                <w:szCs w:val="28"/>
              </w:rPr>
            </w:pPr>
            <w:r>
              <w:rPr>
                <w:szCs w:val="28"/>
              </w:rPr>
              <w:t>8.</w:t>
            </w:r>
          </w:p>
        </w:tc>
        <w:tc>
          <w:tcPr>
            <w:tcW w:w="2937" w:type="dxa"/>
          </w:tcPr>
          <w:p w14:paraId="07793440" w14:textId="77777777" w:rsidR="00053088" w:rsidRDefault="00053088" w:rsidP="007A11F8">
            <w:pPr>
              <w:pStyle w:val="ConsPlusNormal"/>
              <w:jc w:val="center"/>
              <w:rPr>
                <w:rFonts w:ascii="Times New Roman" w:hAnsi="Times New Roman" w:cs="Times New Roman"/>
                <w:sz w:val="24"/>
                <w:szCs w:val="24"/>
              </w:rPr>
            </w:pPr>
            <w:r>
              <w:rPr>
                <w:rFonts w:ascii="Times New Roman" w:hAnsi="Times New Roman" w:cs="Times New Roman"/>
                <w:sz w:val="24"/>
                <w:szCs w:val="24"/>
              </w:rPr>
              <w:t>Раздел 5,</w:t>
            </w:r>
          </w:p>
          <w:p w14:paraId="7B88A0A4" w14:textId="7FDC4362" w:rsidR="00053088" w:rsidRDefault="00053088" w:rsidP="007A11F8">
            <w:pPr>
              <w:pStyle w:val="ConsPlusNormal"/>
              <w:jc w:val="center"/>
              <w:rPr>
                <w:rFonts w:ascii="Times New Roman" w:hAnsi="Times New Roman" w:cs="Times New Roman"/>
                <w:sz w:val="24"/>
                <w:szCs w:val="24"/>
              </w:rPr>
            </w:pPr>
            <w:r>
              <w:rPr>
                <w:rFonts w:ascii="Times New Roman" w:hAnsi="Times New Roman" w:cs="Times New Roman"/>
                <w:sz w:val="24"/>
                <w:szCs w:val="24"/>
              </w:rPr>
              <w:t>Пункт 5.8</w:t>
            </w:r>
          </w:p>
        </w:tc>
        <w:tc>
          <w:tcPr>
            <w:tcW w:w="6309" w:type="dxa"/>
            <w:gridSpan w:val="2"/>
          </w:tcPr>
          <w:p w14:paraId="4387A731" w14:textId="19B511ED" w:rsidR="00053088" w:rsidRDefault="00053088" w:rsidP="007A11F8">
            <w:pPr>
              <w:jc w:val="both"/>
            </w:pPr>
            <w:r w:rsidRPr="00053088">
              <w:t>Исключить пункт 5.8, так как в паспорте отходов не определяется категория масла.</w:t>
            </w:r>
          </w:p>
        </w:tc>
        <w:tc>
          <w:tcPr>
            <w:tcW w:w="4731" w:type="dxa"/>
          </w:tcPr>
          <w:p w14:paraId="3FCDF79B" w14:textId="77777777" w:rsidR="00053088" w:rsidRPr="00053088" w:rsidRDefault="00053088" w:rsidP="00053088">
            <w:pPr>
              <w:rPr>
                <w:b/>
                <w:szCs w:val="28"/>
              </w:rPr>
            </w:pPr>
            <w:r w:rsidRPr="00053088">
              <w:rPr>
                <w:b/>
                <w:szCs w:val="28"/>
              </w:rPr>
              <w:t>Принято.</w:t>
            </w:r>
          </w:p>
          <w:p w14:paraId="4625E721" w14:textId="5BA0D058" w:rsidR="00053088" w:rsidRPr="00053088" w:rsidRDefault="00053088" w:rsidP="00053088">
            <w:pPr>
              <w:rPr>
                <w:szCs w:val="28"/>
              </w:rPr>
            </w:pPr>
            <w:r w:rsidRPr="00053088">
              <w:rPr>
                <w:szCs w:val="28"/>
              </w:rPr>
              <w:t>Исключено.</w:t>
            </w:r>
          </w:p>
        </w:tc>
      </w:tr>
      <w:tr w:rsidR="00053088" w:rsidRPr="00042932" w14:paraId="746C3E08" w14:textId="77777777" w:rsidTr="00041A7E">
        <w:tc>
          <w:tcPr>
            <w:tcW w:w="715" w:type="dxa"/>
          </w:tcPr>
          <w:p w14:paraId="6C35ABE5" w14:textId="38AD8B18" w:rsidR="00053088" w:rsidRDefault="00053088" w:rsidP="00053088">
            <w:pPr>
              <w:jc w:val="center"/>
              <w:rPr>
                <w:szCs w:val="28"/>
              </w:rPr>
            </w:pPr>
            <w:r>
              <w:rPr>
                <w:szCs w:val="28"/>
              </w:rPr>
              <w:t>9.</w:t>
            </w:r>
          </w:p>
        </w:tc>
        <w:tc>
          <w:tcPr>
            <w:tcW w:w="2937" w:type="dxa"/>
          </w:tcPr>
          <w:p w14:paraId="020005A3" w14:textId="5D69A360" w:rsidR="00053088" w:rsidRDefault="00053088" w:rsidP="00053088">
            <w:pPr>
              <w:pStyle w:val="ConsPlusNormal"/>
              <w:jc w:val="center"/>
              <w:rPr>
                <w:rFonts w:ascii="Times New Roman" w:hAnsi="Times New Roman" w:cs="Times New Roman"/>
                <w:sz w:val="24"/>
                <w:szCs w:val="24"/>
              </w:rPr>
            </w:pPr>
            <w:r>
              <w:rPr>
                <w:rFonts w:ascii="Times New Roman" w:hAnsi="Times New Roman" w:cs="Times New Roman"/>
                <w:sz w:val="24"/>
                <w:szCs w:val="24"/>
              </w:rPr>
              <w:t>Раздел 5,</w:t>
            </w:r>
          </w:p>
          <w:p w14:paraId="621061C8" w14:textId="55E4FD27" w:rsidR="00053088" w:rsidRDefault="00053088" w:rsidP="0005308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пункт </w:t>
            </w:r>
            <w:r w:rsidRPr="005E0E3A">
              <w:rPr>
                <w:rFonts w:ascii="Times New Roman" w:hAnsi="Times New Roman" w:cs="Times New Roman"/>
                <w:sz w:val="24"/>
                <w:szCs w:val="24"/>
              </w:rPr>
              <w:t>5.9</w:t>
            </w:r>
          </w:p>
        </w:tc>
        <w:tc>
          <w:tcPr>
            <w:tcW w:w="6309" w:type="dxa"/>
            <w:gridSpan w:val="2"/>
          </w:tcPr>
          <w:p w14:paraId="4CD0B130" w14:textId="77777777" w:rsidR="00053088" w:rsidRDefault="00053088" w:rsidP="00053088">
            <w:pPr>
              <w:ind w:right="84"/>
              <w:jc w:val="both"/>
            </w:pPr>
            <w:r w:rsidRPr="005E0E3A">
              <w:t>Исключить пункт 5.9</w:t>
            </w:r>
            <w:r>
              <w:t>, т.к.</w:t>
            </w:r>
            <w:r w:rsidRPr="005E0E3A">
              <w:t xml:space="preserve"> </w:t>
            </w:r>
            <w:r>
              <w:t>с</w:t>
            </w:r>
            <w:r w:rsidRPr="005E0E3A">
              <w:t>обственник отхода сам решает сколько чистого масла он купит, сколько у него выйдет отработ</w:t>
            </w:r>
            <w:r>
              <w:t>анной продукции</w:t>
            </w:r>
            <w:r w:rsidRPr="005E0E3A">
              <w:t xml:space="preserve"> (все </w:t>
            </w:r>
            <w:proofErr w:type="gramStart"/>
            <w:r w:rsidRPr="005E0E3A">
              <w:t>по разному</w:t>
            </w:r>
            <w:proofErr w:type="gramEnd"/>
            <w:r w:rsidRPr="005E0E3A">
              <w:t xml:space="preserve"> делают замену масла) и что будет делать с отработ</w:t>
            </w:r>
            <w:r>
              <w:t>анной продукцией</w:t>
            </w:r>
            <w:r w:rsidRPr="005E0E3A">
              <w:t xml:space="preserve"> и в какие сроки он будет их вывозить. </w:t>
            </w:r>
            <w:r w:rsidRPr="00D057AD">
              <w:t xml:space="preserve"> Территориальные органы специально уполномоченного государственного органа в области обращения с отходами </w:t>
            </w:r>
            <w:r w:rsidRPr="005E0E3A">
              <w:t>этим не занима</w:t>
            </w:r>
            <w:r>
              <w:t>ются.</w:t>
            </w:r>
          </w:p>
          <w:p w14:paraId="29841D95" w14:textId="7D2A5E1E" w:rsidR="00053088" w:rsidRPr="00053088" w:rsidRDefault="00053088" w:rsidP="00053088">
            <w:pPr>
              <w:jc w:val="both"/>
            </w:pPr>
            <w:r w:rsidRPr="005E0E3A">
              <w:t>И тем более по каждому виду масел</w:t>
            </w:r>
            <w:r>
              <w:t xml:space="preserve">, </w:t>
            </w:r>
            <w:r w:rsidRPr="005E0E3A">
              <w:t>а также это противоречит п.6.3 проекта</w:t>
            </w:r>
            <w:r>
              <w:t xml:space="preserve"> </w:t>
            </w:r>
            <w:proofErr w:type="gramStart"/>
            <w:r>
              <w:t>СТ</w:t>
            </w:r>
            <w:proofErr w:type="gramEnd"/>
            <w:r>
              <w:t xml:space="preserve"> РК.</w:t>
            </w:r>
          </w:p>
        </w:tc>
        <w:tc>
          <w:tcPr>
            <w:tcW w:w="4731" w:type="dxa"/>
          </w:tcPr>
          <w:p w14:paraId="73015E46" w14:textId="77777777" w:rsidR="00053088" w:rsidRPr="00053088" w:rsidRDefault="00053088" w:rsidP="00053088">
            <w:pPr>
              <w:rPr>
                <w:b/>
                <w:szCs w:val="28"/>
              </w:rPr>
            </w:pPr>
            <w:r w:rsidRPr="00053088">
              <w:rPr>
                <w:b/>
                <w:szCs w:val="28"/>
              </w:rPr>
              <w:t>Принято.</w:t>
            </w:r>
          </w:p>
          <w:p w14:paraId="4C6FB47F" w14:textId="168A9F37" w:rsidR="00053088" w:rsidRPr="00053088" w:rsidRDefault="00053088" w:rsidP="00053088">
            <w:pPr>
              <w:rPr>
                <w:szCs w:val="28"/>
              </w:rPr>
            </w:pPr>
            <w:r w:rsidRPr="00053088">
              <w:rPr>
                <w:szCs w:val="28"/>
              </w:rPr>
              <w:t>Исключено.</w:t>
            </w:r>
          </w:p>
        </w:tc>
      </w:tr>
      <w:tr w:rsidR="00053088" w:rsidRPr="00042932" w14:paraId="571F5B85" w14:textId="77777777" w:rsidTr="00041A7E">
        <w:tc>
          <w:tcPr>
            <w:tcW w:w="715" w:type="dxa"/>
          </w:tcPr>
          <w:p w14:paraId="68837747" w14:textId="39213985" w:rsidR="00053088" w:rsidRDefault="00053088" w:rsidP="00053088">
            <w:pPr>
              <w:tabs>
                <w:tab w:val="center" w:pos="249"/>
              </w:tabs>
              <w:rPr>
                <w:szCs w:val="28"/>
              </w:rPr>
            </w:pPr>
            <w:r>
              <w:rPr>
                <w:szCs w:val="28"/>
              </w:rPr>
              <w:tab/>
              <w:t>10.</w:t>
            </w:r>
          </w:p>
        </w:tc>
        <w:tc>
          <w:tcPr>
            <w:tcW w:w="2937" w:type="dxa"/>
          </w:tcPr>
          <w:p w14:paraId="371C0139" w14:textId="5BF1FCB5" w:rsidR="00053088" w:rsidRDefault="00053088" w:rsidP="00053088">
            <w:pPr>
              <w:pStyle w:val="ConsPlusNormal"/>
              <w:jc w:val="center"/>
              <w:rPr>
                <w:rFonts w:ascii="Times New Roman" w:hAnsi="Times New Roman" w:cs="Times New Roman"/>
                <w:sz w:val="24"/>
                <w:szCs w:val="24"/>
              </w:rPr>
            </w:pPr>
            <w:r>
              <w:rPr>
                <w:rFonts w:ascii="Times New Roman" w:hAnsi="Times New Roman" w:cs="Times New Roman"/>
                <w:sz w:val="24"/>
                <w:szCs w:val="24"/>
              </w:rPr>
              <w:t>Раздел 6,</w:t>
            </w:r>
          </w:p>
          <w:p w14:paraId="1683D7F4" w14:textId="4867B4A8" w:rsidR="00053088" w:rsidRDefault="00053088" w:rsidP="0005308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пункт </w:t>
            </w:r>
            <w:r w:rsidRPr="005E0E3A">
              <w:rPr>
                <w:rFonts w:ascii="Times New Roman" w:hAnsi="Times New Roman" w:cs="Times New Roman"/>
                <w:sz w:val="24"/>
                <w:szCs w:val="24"/>
              </w:rPr>
              <w:t>6.3</w:t>
            </w:r>
          </w:p>
        </w:tc>
        <w:tc>
          <w:tcPr>
            <w:tcW w:w="6309" w:type="dxa"/>
            <w:gridSpan w:val="2"/>
          </w:tcPr>
          <w:p w14:paraId="5B007A77" w14:textId="4D8A7FC6" w:rsidR="00053088" w:rsidRDefault="00053088" w:rsidP="00053088">
            <w:pPr>
              <w:jc w:val="both"/>
            </w:pPr>
            <w:r w:rsidRPr="005E0E3A">
              <w:t>Требования к организаци</w:t>
            </w:r>
            <w:r>
              <w:t>и</w:t>
            </w:r>
            <w:r w:rsidRPr="005E0E3A">
              <w:t xml:space="preserve"> сбора, транспортировк</w:t>
            </w:r>
            <w:r>
              <w:t>е</w:t>
            </w:r>
            <w:r w:rsidRPr="005E0E3A">
              <w:t xml:space="preserve">, хранению, приему и переработке (регенерации) отработанных нефтепродуктов установлены в </w:t>
            </w:r>
            <w:proofErr w:type="gramStart"/>
            <w:r w:rsidRPr="005E0E3A">
              <w:t>СТ</w:t>
            </w:r>
            <w:proofErr w:type="gramEnd"/>
            <w:r w:rsidRPr="005E0E3A">
              <w:t xml:space="preserve"> РК 3129-2018.</w:t>
            </w:r>
          </w:p>
        </w:tc>
        <w:tc>
          <w:tcPr>
            <w:tcW w:w="4731" w:type="dxa"/>
          </w:tcPr>
          <w:p w14:paraId="6DC07156" w14:textId="77777777" w:rsidR="00053088" w:rsidRDefault="00053088" w:rsidP="00053088">
            <w:pPr>
              <w:rPr>
                <w:b/>
                <w:szCs w:val="28"/>
              </w:rPr>
            </w:pPr>
            <w:r w:rsidRPr="00C75E74">
              <w:rPr>
                <w:b/>
                <w:szCs w:val="28"/>
              </w:rPr>
              <w:t xml:space="preserve">Принято частично. </w:t>
            </w:r>
          </w:p>
          <w:p w14:paraId="3C67045E" w14:textId="1ED85EFA" w:rsidR="00053088" w:rsidRPr="00903FF4" w:rsidRDefault="00053088" w:rsidP="00053088">
            <w:pPr>
              <w:rPr>
                <w:bCs/>
                <w:szCs w:val="28"/>
              </w:rPr>
            </w:pPr>
            <w:r w:rsidRPr="00903FF4">
              <w:rPr>
                <w:bCs/>
                <w:szCs w:val="28"/>
              </w:rPr>
              <w:t>При доработке данный подраздел исключен</w:t>
            </w:r>
          </w:p>
        </w:tc>
      </w:tr>
      <w:tr w:rsidR="00053088" w:rsidRPr="00042932" w14:paraId="71635BF8" w14:textId="77777777" w:rsidTr="00041A7E">
        <w:tc>
          <w:tcPr>
            <w:tcW w:w="715" w:type="dxa"/>
          </w:tcPr>
          <w:p w14:paraId="2E3BA36C" w14:textId="366AFE81" w:rsidR="00053088" w:rsidRDefault="00053088" w:rsidP="00053088">
            <w:pPr>
              <w:jc w:val="center"/>
              <w:rPr>
                <w:szCs w:val="28"/>
              </w:rPr>
            </w:pPr>
            <w:r>
              <w:rPr>
                <w:szCs w:val="28"/>
              </w:rPr>
              <w:t>11</w:t>
            </w:r>
          </w:p>
        </w:tc>
        <w:tc>
          <w:tcPr>
            <w:tcW w:w="2937" w:type="dxa"/>
          </w:tcPr>
          <w:p w14:paraId="1DECB4F9" w14:textId="77777777" w:rsidR="00053088" w:rsidRDefault="00053088" w:rsidP="00053088">
            <w:pPr>
              <w:pStyle w:val="ConsPlusNormal"/>
              <w:jc w:val="center"/>
              <w:rPr>
                <w:rFonts w:ascii="Times New Roman" w:hAnsi="Times New Roman" w:cs="Times New Roman"/>
                <w:sz w:val="24"/>
                <w:szCs w:val="24"/>
              </w:rPr>
            </w:pPr>
            <w:r>
              <w:rPr>
                <w:rFonts w:ascii="Times New Roman" w:hAnsi="Times New Roman" w:cs="Times New Roman"/>
                <w:sz w:val="24"/>
                <w:szCs w:val="24"/>
              </w:rPr>
              <w:t>Раздел 6,</w:t>
            </w:r>
          </w:p>
          <w:p w14:paraId="40F91F8E" w14:textId="1CE779D8" w:rsidR="00053088" w:rsidRDefault="00053088" w:rsidP="0005308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пункт </w:t>
            </w:r>
            <w:r w:rsidRPr="005E0E3A">
              <w:rPr>
                <w:rFonts w:ascii="Times New Roman" w:hAnsi="Times New Roman" w:cs="Times New Roman"/>
                <w:sz w:val="24"/>
                <w:szCs w:val="24"/>
              </w:rPr>
              <w:t>6.8</w:t>
            </w:r>
          </w:p>
        </w:tc>
        <w:tc>
          <w:tcPr>
            <w:tcW w:w="6309" w:type="dxa"/>
            <w:gridSpan w:val="2"/>
          </w:tcPr>
          <w:p w14:paraId="303C62B4" w14:textId="773A0E96" w:rsidR="00053088" w:rsidRPr="005E0E3A" w:rsidRDefault="00053088" w:rsidP="00053088">
            <w:pPr>
              <w:jc w:val="both"/>
            </w:pPr>
            <w:r>
              <w:t>Во втором перечислении «-</w:t>
            </w:r>
            <w:r w:rsidRPr="005E0E3A">
              <w:t xml:space="preserve"> зарегистрироваться в банке данных системы обращения с отработанными нефтепродуктами</w:t>
            </w:r>
            <w:proofErr w:type="gramStart"/>
            <w:r w:rsidRPr="005E0E3A">
              <w:t>;</w:t>
            </w:r>
            <w:r>
              <w:t>»</w:t>
            </w:r>
            <w:proofErr w:type="gramEnd"/>
            <w:r>
              <w:t xml:space="preserve"> уточнить какой банк данных?</w:t>
            </w:r>
          </w:p>
        </w:tc>
        <w:tc>
          <w:tcPr>
            <w:tcW w:w="4731" w:type="dxa"/>
          </w:tcPr>
          <w:p w14:paraId="6A3A6B4B" w14:textId="77777777" w:rsidR="00053088" w:rsidRDefault="00053088" w:rsidP="00053088">
            <w:pPr>
              <w:rPr>
                <w:b/>
                <w:szCs w:val="28"/>
              </w:rPr>
            </w:pPr>
            <w:r w:rsidRPr="00C75E74">
              <w:rPr>
                <w:b/>
                <w:szCs w:val="28"/>
              </w:rPr>
              <w:t xml:space="preserve">Принято частично. </w:t>
            </w:r>
          </w:p>
          <w:p w14:paraId="17A35E3F" w14:textId="1DAF541C" w:rsidR="00053088" w:rsidRPr="00903FF4" w:rsidRDefault="00053088" w:rsidP="00053088">
            <w:pPr>
              <w:rPr>
                <w:bCs/>
                <w:szCs w:val="28"/>
              </w:rPr>
            </w:pPr>
            <w:r w:rsidRPr="00903FF4">
              <w:rPr>
                <w:bCs/>
                <w:szCs w:val="28"/>
              </w:rPr>
              <w:t>При доработке данный подраздел исключен</w:t>
            </w:r>
          </w:p>
        </w:tc>
      </w:tr>
      <w:tr w:rsidR="00053088" w:rsidRPr="00042932" w14:paraId="79135D9B" w14:textId="77777777" w:rsidTr="00041A7E">
        <w:tc>
          <w:tcPr>
            <w:tcW w:w="715" w:type="dxa"/>
          </w:tcPr>
          <w:p w14:paraId="5319D942" w14:textId="7231BD3B" w:rsidR="00053088" w:rsidRDefault="00053088" w:rsidP="00053088">
            <w:pPr>
              <w:jc w:val="center"/>
              <w:rPr>
                <w:szCs w:val="28"/>
              </w:rPr>
            </w:pPr>
            <w:r>
              <w:rPr>
                <w:szCs w:val="28"/>
              </w:rPr>
              <w:t>12.</w:t>
            </w:r>
          </w:p>
        </w:tc>
        <w:tc>
          <w:tcPr>
            <w:tcW w:w="2937" w:type="dxa"/>
          </w:tcPr>
          <w:p w14:paraId="2A6A5CEA" w14:textId="77777777" w:rsidR="00053088" w:rsidRPr="00ED5211" w:rsidRDefault="00053088" w:rsidP="00053088">
            <w:pPr>
              <w:pStyle w:val="ConsPlusNormal"/>
              <w:jc w:val="center"/>
              <w:rPr>
                <w:rFonts w:ascii="Times New Roman" w:hAnsi="Times New Roman" w:cs="Times New Roman"/>
                <w:sz w:val="24"/>
                <w:szCs w:val="24"/>
              </w:rPr>
            </w:pPr>
            <w:r w:rsidRPr="00ED5211">
              <w:rPr>
                <w:rFonts w:ascii="Times New Roman" w:hAnsi="Times New Roman" w:cs="Times New Roman"/>
                <w:sz w:val="24"/>
                <w:szCs w:val="24"/>
              </w:rPr>
              <w:t>Раздел 6,</w:t>
            </w:r>
          </w:p>
          <w:p w14:paraId="21B08B66" w14:textId="4D7B4131" w:rsidR="00053088" w:rsidRDefault="00053088" w:rsidP="00053088">
            <w:pPr>
              <w:pStyle w:val="ConsPlusNormal"/>
              <w:jc w:val="center"/>
              <w:rPr>
                <w:rFonts w:ascii="Times New Roman" w:hAnsi="Times New Roman" w:cs="Times New Roman"/>
                <w:sz w:val="24"/>
                <w:szCs w:val="24"/>
              </w:rPr>
            </w:pPr>
            <w:r>
              <w:rPr>
                <w:rFonts w:ascii="Times New Roman" w:hAnsi="Times New Roman" w:cs="Times New Roman"/>
                <w:sz w:val="24"/>
                <w:szCs w:val="24"/>
              </w:rPr>
              <w:t>пункты 6.10-6.16</w:t>
            </w:r>
          </w:p>
        </w:tc>
        <w:tc>
          <w:tcPr>
            <w:tcW w:w="6309" w:type="dxa"/>
            <w:gridSpan w:val="2"/>
          </w:tcPr>
          <w:p w14:paraId="0CE09A68" w14:textId="0C80D9E2" w:rsidR="00053088" w:rsidRDefault="00053088" w:rsidP="00053088">
            <w:pPr>
              <w:jc w:val="both"/>
            </w:pPr>
            <w:r>
              <w:t xml:space="preserve">Исключить, т.к. требования, касающиеся контроля, административной ответственности, штрафных санкций не </w:t>
            </w:r>
            <w:r>
              <w:lastRenderedPageBreak/>
              <w:t>могут включаться в стандарты, а должны быть в нормативных правовых актах.</w:t>
            </w:r>
          </w:p>
        </w:tc>
        <w:tc>
          <w:tcPr>
            <w:tcW w:w="4731" w:type="dxa"/>
          </w:tcPr>
          <w:p w14:paraId="5CBBEC4D" w14:textId="77777777" w:rsidR="00053088" w:rsidRDefault="00053088" w:rsidP="00053088">
            <w:pPr>
              <w:rPr>
                <w:b/>
                <w:szCs w:val="28"/>
              </w:rPr>
            </w:pPr>
            <w:r w:rsidRPr="00C75E74">
              <w:rPr>
                <w:b/>
                <w:szCs w:val="28"/>
              </w:rPr>
              <w:lastRenderedPageBreak/>
              <w:t xml:space="preserve">Принято частично. </w:t>
            </w:r>
          </w:p>
          <w:p w14:paraId="1F902CCC" w14:textId="7991782A" w:rsidR="00053088" w:rsidRPr="00903FF4" w:rsidRDefault="00053088" w:rsidP="00053088">
            <w:pPr>
              <w:rPr>
                <w:bCs/>
                <w:szCs w:val="28"/>
              </w:rPr>
            </w:pPr>
            <w:r w:rsidRPr="00903FF4">
              <w:rPr>
                <w:bCs/>
                <w:szCs w:val="28"/>
              </w:rPr>
              <w:t xml:space="preserve">При доработке данный подраздел </w:t>
            </w:r>
            <w:r w:rsidRPr="00903FF4">
              <w:rPr>
                <w:bCs/>
                <w:szCs w:val="28"/>
              </w:rPr>
              <w:lastRenderedPageBreak/>
              <w:t>исключен</w:t>
            </w:r>
          </w:p>
        </w:tc>
      </w:tr>
      <w:tr w:rsidR="00053088" w:rsidRPr="00042932" w14:paraId="2F2029E5" w14:textId="77777777" w:rsidTr="00041A7E">
        <w:tc>
          <w:tcPr>
            <w:tcW w:w="715" w:type="dxa"/>
          </w:tcPr>
          <w:p w14:paraId="0EA7EAC6" w14:textId="10C64ABB" w:rsidR="00053088" w:rsidRDefault="00053088" w:rsidP="00053088">
            <w:pPr>
              <w:jc w:val="center"/>
              <w:rPr>
                <w:szCs w:val="28"/>
              </w:rPr>
            </w:pPr>
            <w:r>
              <w:rPr>
                <w:szCs w:val="28"/>
              </w:rPr>
              <w:lastRenderedPageBreak/>
              <w:t>13.</w:t>
            </w:r>
          </w:p>
        </w:tc>
        <w:tc>
          <w:tcPr>
            <w:tcW w:w="2937" w:type="dxa"/>
          </w:tcPr>
          <w:p w14:paraId="75A6DD18" w14:textId="709A49B9" w:rsidR="00053088" w:rsidRDefault="00053088" w:rsidP="00053088">
            <w:pPr>
              <w:pStyle w:val="ConsPlusNormal"/>
              <w:jc w:val="center"/>
              <w:rPr>
                <w:rFonts w:ascii="Times New Roman" w:hAnsi="Times New Roman" w:cs="Times New Roman"/>
                <w:sz w:val="24"/>
                <w:szCs w:val="24"/>
              </w:rPr>
            </w:pPr>
            <w:r>
              <w:rPr>
                <w:rFonts w:ascii="Times New Roman" w:hAnsi="Times New Roman" w:cs="Times New Roman"/>
                <w:sz w:val="24"/>
                <w:szCs w:val="24"/>
              </w:rPr>
              <w:t>Раздел 7,</w:t>
            </w:r>
          </w:p>
          <w:p w14:paraId="5AE65843" w14:textId="1D7CD077" w:rsidR="00053088" w:rsidRDefault="00053088" w:rsidP="0005308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пункт </w:t>
            </w:r>
            <w:r w:rsidRPr="005E0E3A">
              <w:rPr>
                <w:rFonts w:ascii="Times New Roman" w:hAnsi="Times New Roman" w:cs="Times New Roman"/>
                <w:sz w:val="24"/>
                <w:szCs w:val="24"/>
              </w:rPr>
              <w:t>7.2</w:t>
            </w:r>
          </w:p>
        </w:tc>
        <w:tc>
          <w:tcPr>
            <w:tcW w:w="6309" w:type="dxa"/>
            <w:gridSpan w:val="2"/>
          </w:tcPr>
          <w:p w14:paraId="51D4F43B" w14:textId="58562AB0" w:rsidR="00053088" w:rsidRDefault="00053088" w:rsidP="00053088">
            <w:pPr>
              <w:jc w:val="both"/>
            </w:pPr>
            <w:r>
              <w:t>В пункте 7.2 слова «</w:t>
            </w:r>
            <w:r w:rsidRPr="005E0E3A">
              <w:t xml:space="preserve">относятся к </w:t>
            </w:r>
            <w:r w:rsidRPr="00C404A9">
              <w:rPr>
                <w:b/>
              </w:rPr>
              <w:t>3-му</w:t>
            </w:r>
            <w:r w:rsidRPr="005E0E3A">
              <w:t xml:space="preserve"> классу опасности по ГОСТ 12.1.007-76</w:t>
            </w:r>
            <w:r>
              <w:t>» заменить словами «</w:t>
            </w:r>
            <w:r w:rsidRPr="00C404A9">
              <w:t xml:space="preserve">относятся к </w:t>
            </w:r>
            <w:r w:rsidRPr="00C404A9">
              <w:rPr>
                <w:b/>
              </w:rPr>
              <w:t>4-му</w:t>
            </w:r>
            <w:r w:rsidRPr="00C404A9">
              <w:t xml:space="preserve"> классу опасности по ГОСТ 12.1.007-76.</w:t>
            </w:r>
            <w:r>
              <w:t>».</w:t>
            </w:r>
          </w:p>
        </w:tc>
        <w:tc>
          <w:tcPr>
            <w:tcW w:w="4731" w:type="dxa"/>
          </w:tcPr>
          <w:p w14:paraId="640DF2D2" w14:textId="77777777" w:rsidR="00053088" w:rsidRDefault="00053088" w:rsidP="00053088">
            <w:pPr>
              <w:rPr>
                <w:b/>
                <w:szCs w:val="28"/>
              </w:rPr>
            </w:pPr>
            <w:r>
              <w:rPr>
                <w:b/>
                <w:szCs w:val="28"/>
              </w:rPr>
              <w:t>Принято.</w:t>
            </w:r>
          </w:p>
          <w:p w14:paraId="3982033B" w14:textId="77777777" w:rsidR="00053088" w:rsidRPr="008F2028" w:rsidRDefault="00053088" w:rsidP="00053088">
            <w:pPr>
              <w:rPr>
                <w:bCs/>
                <w:szCs w:val="28"/>
              </w:rPr>
            </w:pPr>
            <w:r w:rsidRPr="008F2028">
              <w:rPr>
                <w:bCs/>
                <w:szCs w:val="28"/>
              </w:rPr>
              <w:t>Изложено в следующей редакции</w:t>
            </w:r>
          </w:p>
          <w:p w14:paraId="71AA58DE" w14:textId="1B2E0254" w:rsidR="00053088" w:rsidRPr="00903FF4" w:rsidRDefault="00053088" w:rsidP="00053088">
            <w:pPr>
              <w:rPr>
                <w:b/>
                <w:szCs w:val="28"/>
              </w:rPr>
            </w:pPr>
            <w:r w:rsidRPr="008F2028">
              <w:rPr>
                <w:bCs/>
                <w:szCs w:val="28"/>
              </w:rPr>
              <w:t>5.2</w:t>
            </w:r>
            <w:proofErr w:type="gramStart"/>
            <w:r w:rsidRPr="008F2028">
              <w:rPr>
                <w:bCs/>
                <w:szCs w:val="28"/>
              </w:rPr>
              <w:t xml:space="preserve"> П</w:t>
            </w:r>
            <w:proofErr w:type="gramEnd"/>
            <w:r w:rsidRPr="008F2028">
              <w:rPr>
                <w:bCs/>
                <w:szCs w:val="28"/>
              </w:rPr>
              <w:t>о токсичности отработанные нефтепродукты относятся к 4-му классу опасности по ГОСТ 12.1.007.</w:t>
            </w:r>
          </w:p>
        </w:tc>
      </w:tr>
      <w:tr w:rsidR="00053088" w:rsidRPr="00042932" w14:paraId="5F15D073" w14:textId="77777777" w:rsidTr="00041A7E">
        <w:tc>
          <w:tcPr>
            <w:tcW w:w="715" w:type="dxa"/>
          </w:tcPr>
          <w:p w14:paraId="55E462D5" w14:textId="540776D3" w:rsidR="00053088" w:rsidRDefault="00053088" w:rsidP="002D4D05">
            <w:pPr>
              <w:jc w:val="center"/>
              <w:rPr>
                <w:szCs w:val="28"/>
              </w:rPr>
            </w:pPr>
            <w:r>
              <w:rPr>
                <w:szCs w:val="28"/>
              </w:rPr>
              <w:t>1</w:t>
            </w:r>
            <w:r w:rsidR="002D4D05">
              <w:rPr>
                <w:szCs w:val="28"/>
              </w:rPr>
              <w:t>4</w:t>
            </w:r>
            <w:r>
              <w:rPr>
                <w:szCs w:val="28"/>
              </w:rPr>
              <w:t>.</w:t>
            </w:r>
          </w:p>
        </w:tc>
        <w:tc>
          <w:tcPr>
            <w:tcW w:w="2937" w:type="dxa"/>
          </w:tcPr>
          <w:p w14:paraId="7A061782" w14:textId="26BC1707" w:rsidR="00053088" w:rsidRDefault="00053088" w:rsidP="00053088">
            <w:pPr>
              <w:pStyle w:val="ConsPlusNormal"/>
              <w:jc w:val="center"/>
              <w:rPr>
                <w:rFonts w:ascii="Times New Roman" w:hAnsi="Times New Roman" w:cs="Times New Roman"/>
                <w:sz w:val="24"/>
                <w:szCs w:val="24"/>
              </w:rPr>
            </w:pPr>
            <w:r>
              <w:rPr>
                <w:rFonts w:ascii="Times New Roman" w:hAnsi="Times New Roman" w:cs="Times New Roman"/>
                <w:sz w:val="24"/>
                <w:szCs w:val="24"/>
              </w:rPr>
              <w:t>Раздел 8,</w:t>
            </w:r>
          </w:p>
          <w:p w14:paraId="35B06E48" w14:textId="56C0E138" w:rsidR="00053088" w:rsidRDefault="00053088" w:rsidP="00053088">
            <w:pPr>
              <w:pStyle w:val="ConsPlusNormal"/>
              <w:jc w:val="center"/>
              <w:rPr>
                <w:rFonts w:ascii="Times New Roman" w:hAnsi="Times New Roman" w:cs="Times New Roman"/>
                <w:sz w:val="24"/>
                <w:szCs w:val="24"/>
              </w:rPr>
            </w:pPr>
            <w:r>
              <w:rPr>
                <w:rFonts w:ascii="Times New Roman" w:hAnsi="Times New Roman" w:cs="Times New Roman"/>
                <w:sz w:val="24"/>
                <w:szCs w:val="24"/>
              </w:rPr>
              <w:t>пункт 8.3</w:t>
            </w:r>
          </w:p>
        </w:tc>
        <w:tc>
          <w:tcPr>
            <w:tcW w:w="6309" w:type="dxa"/>
            <w:gridSpan w:val="2"/>
          </w:tcPr>
          <w:p w14:paraId="4C837F05" w14:textId="408CF916" w:rsidR="00053088" w:rsidRDefault="00053088" w:rsidP="00053088">
            <w:pPr>
              <w:jc w:val="both"/>
            </w:pPr>
            <w:r>
              <w:t>Не ясно, что означает «особое техническое регулирование».</w:t>
            </w:r>
          </w:p>
        </w:tc>
        <w:tc>
          <w:tcPr>
            <w:tcW w:w="4731" w:type="dxa"/>
          </w:tcPr>
          <w:p w14:paraId="5C336B6F" w14:textId="77777777" w:rsidR="00053088" w:rsidRDefault="00053088" w:rsidP="00053088">
            <w:pPr>
              <w:rPr>
                <w:b/>
                <w:szCs w:val="28"/>
              </w:rPr>
            </w:pPr>
            <w:r w:rsidRPr="00C75E74">
              <w:rPr>
                <w:b/>
                <w:szCs w:val="28"/>
              </w:rPr>
              <w:t xml:space="preserve">Принято частично. </w:t>
            </w:r>
          </w:p>
          <w:p w14:paraId="6BACCBDD" w14:textId="49299B30" w:rsidR="00053088" w:rsidRPr="008F2028" w:rsidRDefault="00053088" w:rsidP="00053088">
            <w:pPr>
              <w:rPr>
                <w:bCs/>
                <w:szCs w:val="28"/>
              </w:rPr>
            </w:pPr>
            <w:r w:rsidRPr="008F2028">
              <w:rPr>
                <w:bCs/>
                <w:szCs w:val="28"/>
              </w:rPr>
              <w:t>При доработке данный подраздел исключен</w:t>
            </w:r>
          </w:p>
        </w:tc>
      </w:tr>
      <w:tr w:rsidR="00053088" w:rsidRPr="00042932" w14:paraId="11AB370F" w14:textId="77777777" w:rsidTr="00041A7E">
        <w:tc>
          <w:tcPr>
            <w:tcW w:w="715" w:type="dxa"/>
          </w:tcPr>
          <w:p w14:paraId="40E04772" w14:textId="1D2A4DC1" w:rsidR="00053088" w:rsidRDefault="00053088" w:rsidP="002D4D05">
            <w:pPr>
              <w:jc w:val="center"/>
              <w:rPr>
                <w:szCs w:val="28"/>
              </w:rPr>
            </w:pPr>
            <w:r>
              <w:rPr>
                <w:szCs w:val="28"/>
              </w:rPr>
              <w:t>1</w:t>
            </w:r>
            <w:r w:rsidR="002D4D05">
              <w:rPr>
                <w:szCs w:val="28"/>
              </w:rPr>
              <w:t>5</w:t>
            </w:r>
            <w:r>
              <w:rPr>
                <w:szCs w:val="28"/>
              </w:rPr>
              <w:t>.</w:t>
            </w:r>
          </w:p>
        </w:tc>
        <w:tc>
          <w:tcPr>
            <w:tcW w:w="2937" w:type="dxa"/>
          </w:tcPr>
          <w:p w14:paraId="02B59AF3" w14:textId="145707C3" w:rsidR="00053088" w:rsidRDefault="00053088" w:rsidP="00053088">
            <w:pPr>
              <w:pStyle w:val="ConsPlusNormal"/>
              <w:jc w:val="center"/>
              <w:rPr>
                <w:rFonts w:ascii="Times New Roman" w:hAnsi="Times New Roman" w:cs="Times New Roman"/>
                <w:sz w:val="24"/>
                <w:szCs w:val="24"/>
              </w:rPr>
            </w:pPr>
            <w:r>
              <w:rPr>
                <w:rFonts w:ascii="Times New Roman" w:hAnsi="Times New Roman" w:cs="Times New Roman"/>
                <w:sz w:val="24"/>
                <w:szCs w:val="24"/>
              </w:rPr>
              <w:t>Раздел 8,</w:t>
            </w:r>
          </w:p>
          <w:p w14:paraId="7721B468" w14:textId="0C05FB3A" w:rsidR="00053088" w:rsidRDefault="00053088" w:rsidP="00053088">
            <w:pPr>
              <w:pStyle w:val="ConsPlusNormal"/>
              <w:jc w:val="center"/>
              <w:rPr>
                <w:rFonts w:ascii="Times New Roman" w:hAnsi="Times New Roman" w:cs="Times New Roman"/>
                <w:sz w:val="24"/>
                <w:szCs w:val="24"/>
              </w:rPr>
            </w:pPr>
            <w:r>
              <w:rPr>
                <w:rFonts w:ascii="Times New Roman" w:hAnsi="Times New Roman" w:cs="Times New Roman"/>
                <w:sz w:val="24"/>
                <w:szCs w:val="24"/>
              </w:rPr>
              <w:t>пункт 8.5.1</w:t>
            </w:r>
          </w:p>
        </w:tc>
        <w:tc>
          <w:tcPr>
            <w:tcW w:w="6309" w:type="dxa"/>
            <w:gridSpan w:val="2"/>
          </w:tcPr>
          <w:p w14:paraId="6312EB5F" w14:textId="5C839439" w:rsidR="00053088" w:rsidRDefault="00053088" w:rsidP="00053088">
            <w:pPr>
              <w:jc w:val="both"/>
            </w:pPr>
            <w:r>
              <w:t>Слова «</w:t>
            </w:r>
            <w:proofErr w:type="gramStart"/>
            <w:r>
              <w:t>перечисленных</w:t>
            </w:r>
            <w:proofErr w:type="gramEnd"/>
            <w:r>
              <w:t xml:space="preserve"> в 4» заменить словами «перечисленных в разделе 5».</w:t>
            </w:r>
          </w:p>
        </w:tc>
        <w:tc>
          <w:tcPr>
            <w:tcW w:w="4731" w:type="dxa"/>
          </w:tcPr>
          <w:p w14:paraId="0DAC6902" w14:textId="77777777" w:rsidR="00053088" w:rsidRDefault="00053088" w:rsidP="00053088">
            <w:pPr>
              <w:rPr>
                <w:b/>
                <w:szCs w:val="28"/>
              </w:rPr>
            </w:pPr>
            <w:r w:rsidRPr="00A26A87">
              <w:rPr>
                <w:b/>
                <w:szCs w:val="28"/>
              </w:rPr>
              <w:t xml:space="preserve">Принято частично. </w:t>
            </w:r>
          </w:p>
          <w:p w14:paraId="67DC836F" w14:textId="7AE3BBE6" w:rsidR="00053088" w:rsidRPr="00EB3BB5" w:rsidRDefault="00053088" w:rsidP="00053088">
            <w:pPr>
              <w:rPr>
                <w:bCs/>
                <w:szCs w:val="28"/>
              </w:rPr>
            </w:pPr>
            <w:r w:rsidRPr="00EB3BB5">
              <w:rPr>
                <w:bCs/>
                <w:szCs w:val="28"/>
              </w:rPr>
              <w:t>При доработке данный подраздел исключен</w:t>
            </w:r>
          </w:p>
        </w:tc>
      </w:tr>
      <w:tr w:rsidR="002D4D05" w:rsidRPr="00042932" w14:paraId="6D2402F2" w14:textId="77777777" w:rsidTr="00041A7E">
        <w:tc>
          <w:tcPr>
            <w:tcW w:w="715" w:type="dxa"/>
          </w:tcPr>
          <w:p w14:paraId="5AED0554" w14:textId="0AFF4145" w:rsidR="002D4D05" w:rsidRDefault="002D4D05" w:rsidP="002D4D05">
            <w:pPr>
              <w:jc w:val="center"/>
              <w:rPr>
                <w:szCs w:val="28"/>
              </w:rPr>
            </w:pPr>
            <w:r>
              <w:rPr>
                <w:szCs w:val="28"/>
              </w:rPr>
              <w:t>16.</w:t>
            </w:r>
          </w:p>
        </w:tc>
        <w:tc>
          <w:tcPr>
            <w:tcW w:w="2937" w:type="dxa"/>
          </w:tcPr>
          <w:p w14:paraId="38776B29" w14:textId="0EA5D594" w:rsidR="002D4D05" w:rsidRDefault="002D4D05" w:rsidP="002D4D05">
            <w:pPr>
              <w:pStyle w:val="ConsPlusNormal"/>
              <w:jc w:val="center"/>
              <w:rPr>
                <w:rFonts w:ascii="Times New Roman" w:hAnsi="Times New Roman" w:cs="Times New Roman"/>
                <w:sz w:val="24"/>
                <w:szCs w:val="24"/>
              </w:rPr>
            </w:pPr>
            <w:r>
              <w:rPr>
                <w:rFonts w:ascii="Times New Roman" w:hAnsi="Times New Roman" w:cs="Times New Roman"/>
                <w:sz w:val="24"/>
                <w:szCs w:val="24"/>
              </w:rPr>
              <w:t>Раздел 8,</w:t>
            </w:r>
          </w:p>
          <w:p w14:paraId="51F25642" w14:textId="5856D830" w:rsidR="002D4D05" w:rsidRDefault="002D4D05" w:rsidP="002D4D05">
            <w:pPr>
              <w:pStyle w:val="ConsPlusNormal"/>
              <w:jc w:val="center"/>
              <w:rPr>
                <w:rFonts w:ascii="Times New Roman" w:hAnsi="Times New Roman" w:cs="Times New Roman"/>
                <w:sz w:val="24"/>
                <w:szCs w:val="24"/>
              </w:rPr>
            </w:pPr>
            <w:r>
              <w:rPr>
                <w:rFonts w:ascii="Times New Roman" w:hAnsi="Times New Roman" w:cs="Times New Roman"/>
                <w:sz w:val="24"/>
                <w:szCs w:val="24"/>
              </w:rPr>
              <w:t>пункт 8.6</w:t>
            </w:r>
          </w:p>
        </w:tc>
        <w:tc>
          <w:tcPr>
            <w:tcW w:w="6309" w:type="dxa"/>
            <w:gridSpan w:val="2"/>
          </w:tcPr>
          <w:p w14:paraId="58E40DA6" w14:textId="16B0908B" w:rsidR="002D4D05" w:rsidRDefault="002D4D05" w:rsidP="002D4D05">
            <w:pPr>
              <w:jc w:val="both"/>
            </w:pPr>
            <w:r>
              <w:t>Исключить, т.к. дублирует пункты 9.2 и 9.5.2.</w:t>
            </w:r>
          </w:p>
        </w:tc>
        <w:tc>
          <w:tcPr>
            <w:tcW w:w="4731" w:type="dxa"/>
          </w:tcPr>
          <w:p w14:paraId="166D5068" w14:textId="77777777" w:rsidR="002D4D05" w:rsidRPr="002D4D05" w:rsidRDefault="002D4D05" w:rsidP="002D4D05">
            <w:pPr>
              <w:rPr>
                <w:b/>
                <w:szCs w:val="28"/>
              </w:rPr>
            </w:pPr>
            <w:r w:rsidRPr="002D4D05">
              <w:rPr>
                <w:b/>
                <w:szCs w:val="28"/>
              </w:rPr>
              <w:t>Принято.</w:t>
            </w:r>
          </w:p>
          <w:p w14:paraId="3FEC73D2" w14:textId="7AB25E59" w:rsidR="002D4D05" w:rsidRPr="002D4D05" w:rsidRDefault="002D4D05" w:rsidP="002D4D05">
            <w:pPr>
              <w:rPr>
                <w:szCs w:val="28"/>
              </w:rPr>
            </w:pPr>
            <w:r w:rsidRPr="002D4D05">
              <w:rPr>
                <w:szCs w:val="28"/>
              </w:rPr>
              <w:t>Исключено.</w:t>
            </w:r>
          </w:p>
        </w:tc>
      </w:tr>
      <w:tr w:rsidR="002D4D05" w:rsidRPr="00042932" w14:paraId="7ED64732" w14:textId="77777777" w:rsidTr="00041A7E">
        <w:tc>
          <w:tcPr>
            <w:tcW w:w="715" w:type="dxa"/>
          </w:tcPr>
          <w:p w14:paraId="244EA3EC" w14:textId="04B47C6A" w:rsidR="002D4D05" w:rsidRDefault="002D4D05" w:rsidP="002D4D05">
            <w:pPr>
              <w:jc w:val="center"/>
              <w:rPr>
                <w:szCs w:val="28"/>
              </w:rPr>
            </w:pPr>
            <w:r>
              <w:rPr>
                <w:szCs w:val="28"/>
              </w:rPr>
              <w:t>17.</w:t>
            </w:r>
          </w:p>
        </w:tc>
        <w:tc>
          <w:tcPr>
            <w:tcW w:w="2937" w:type="dxa"/>
          </w:tcPr>
          <w:p w14:paraId="7DC0AF14" w14:textId="6AA0127C" w:rsidR="002D4D05" w:rsidRDefault="002D4D05" w:rsidP="002D4D05">
            <w:pPr>
              <w:pStyle w:val="ConsPlusNormal"/>
              <w:jc w:val="center"/>
              <w:rPr>
                <w:rFonts w:ascii="Times New Roman" w:hAnsi="Times New Roman" w:cs="Times New Roman"/>
                <w:sz w:val="24"/>
                <w:szCs w:val="24"/>
              </w:rPr>
            </w:pPr>
            <w:r>
              <w:rPr>
                <w:rFonts w:ascii="Times New Roman" w:hAnsi="Times New Roman" w:cs="Times New Roman"/>
                <w:sz w:val="24"/>
                <w:szCs w:val="24"/>
              </w:rPr>
              <w:t>Раздел 9,</w:t>
            </w:r>
          </w:p>
          <w:p w14:paraId="77F35505" w14:textId="64099BD5" w:rsidR="002D4D05" w:rsidRDefault="002D4D05" w:rsidP="002D4D05">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пункт </w:t>
            </w:r>
            <w:r w:rsidRPr="005E0E3A">
              <w:rPr>
                <w:rFonts w:ascii="Times New Roman" w:hAnsi="Times New Roman" w:cs="Times New Roman"/>
                <w:sz w:val="24"/>
                <w:szCs w:val="24"/>
              </w:rPr>
              <w:t>9.1.1</w:t>
            </w:r>
          </w:p>
        </w:tc>
        <w:tc>
          <w:tcPr>
            <w:tcW w:w="6309" w:type="dxa"/>
            <w:gridSpan w:val="2"/>
          </w:tcPr>
          <w:p w14:paraId="4D119B2D" w14:textId="5FAC2719" w:rsidR="002D4D05" w:rsidRDefault="002D4D05" w:rsidP="002D4D05">
            <w:pPr>
              <w:jc w:val="both"/>
            </w:pPr>
            <w:r>
              <w:t>В пункте 9.1.1 прописано, что р</w:t>
            </w:r>
            <w:r w:rsidRPr="005E0E3A">
              <w:t>асчетные объемы сбора и направления использования отработанных нефтепродуктов отражаются в экологических паспортах потребителей.</w:t>
            </w:r>
            <w:r>
              <w:t xml:space="preserve"> Не ясно, о каком паспорте идет речь? Что за документ? Считаем целесообразным исключить данный пункт</w:t>
            </w:r>
          </w:p>
        </w:tc>
        <w:tc>
          <w:tcPr>
            <w:tcW w:w="4731" w:type="dxa"/>
          </w:tcPr>
          <w:p w14:paraId="328C7079" w14:textId="77777777" w:rsidR="002D4D05" w:rsidRPr="00A26A87" w:rsidRDefault="002D4D05" w:rsidP="002D4D05">
            <w:pPr>
              <w:rPr>
                <w:b/>
                <w:szCs w:val="28"/>
              </w:rPr>
            </w:pPr>
            <w:r w:rsidRPr="00A26A87">
              <w:rPr>
                <w:b/>
                <w:szCs w:val="28"/>
              </w:rPr>
              <w:t xml:space="preserve">Принято частично. </w:t>
            </w:r>
          </w:p>
          <w:p w14:paraId="377AD8A7" w14:textId="50C38DF9" w:rsidR="002D4D05" w:rsidRPr="00A26A87" w:rsidRDefault="002D4D05" w:rsidP="002D4D05">
            <w:pPr>
              <w:rPr>
                <w:bCs/>
                <w:szCs w:val="28"/>
              </w:rPr>
            </w:pPr>
            <w:r w:rsidRPr="00A26A87">
              <w:rPr>
                <w:bCs/>
                <w:szCs w:val="28"/>
              </w:rPr>
              <w:t>При доработке данный подраздел исключен</w:t>
            </w:r>
          </w:p>
        </w:tc>
      </w:tr>
      <w:tr w:rsidR="002D4D05" w:rsidRPr="00042932" w14:paraId="6E102BAA" w14:textId="77777777" w:rsidTr="00041A7E">
        <w:tc>
          <w:tcPr>
            <w:tcW w:w="715" w:type="dxa"/>
          </w:tcPr>
          <w:p w14:paraId="2C72ACD4" w14:textId="686051D4" w:rsidR="002D4D05" w:rsidRDefault="002D4D05" w:rsidP="002D4D05">
            <w:pPr>
              <w:jc w:val="center"/>
              <w:rPr>
                <w:szCs w:val="28"/>
              </w:rPr>
            </w:pPr>
            <w:r>
              <w:rPr>
                <w:szCs w:val="28"/>
              </w:rPr>
              <w:t>1</w:t>
            </w:r>
            <w:r w:rsidR="00ED74BB">
              <w:rPr>
                <w:szCs w:val="28"/>
              </w:rPr>
              <w:t>8</w:t>
            </w:r>
            <w:r>
              <w:rPr>
                <w:szCs w:val="28"/>
              </w:rPr>
              <w:t>.</w:t>
            </w:r>
          </w:p>
        </w:tc>
        <w:tc>
          <w:tcPr>
            <w:tcW w:w="2937" w:type="dxa"/>
          </w:tcPr>
          <w:p w14:paraId="6A64D96C" w14:textId="19F2136A" w:rsidR="002D4D05" w:rsidRDefault="002D4D05" w:rsidP="002D4D05">
            <w:pPr>
              <w:pStyle w:val="ConsPlusNormal"/>
              <w:jc w:val="center"/>
              <w:rPr>
                <w:rFonts w:ascii="Times New Roman" w:hAnsi="Times New Roman" w:cs="Times New Roman"/>
                <w:sz w:val="24"/>
                <w:szCs w:val="24"/>
              </w:rPr>
            </w:pPr>
            <w:r>
              <w:rPr>
                <w:rFonts w:ascii="Times New Roman" w:hAnsi="Times New Roman" w:cs="Times New Roman"/>
                <w:sz w:val="24"/>
                <w:szCs w:val="24"/>
              </w:rPr>
              <w:t>Раздел 9,</w:t>
            </w:r>
          </w:p>
          <w:p w14:paraId="465D0FB1" w14:textId="39F6014A" w:rsidR="002D4D05" w:rsidRDefault="002D4D05" w:rsidP="002D4D05">
            <w:pPr>
              <w:pStyle w:val="ConsPlusNormal"/>
              <w:jc w:val="center"/>
              <w:rPr>
                <w:rFonts w:ascii="Times New Roman" w:hAnsi="Times New Roman" w:cs="Times New Roman"/>
                <w:sz w:val="24"/>
                <w:szCs w:val="24"/>
              </w:rPr>
            </w:pPr>
            <w:r>
              <w:rPr>
                <w:rFonts w:ascii="Times New Roman" w:hAnsi="Times New Roman" w:cs="Times New Roman"/>
                <w:sz w:val="24"/>
                <w:szCs w:val="24"/>
              </w:rPr>
              <w:t>Пункты 9.2, 9.3</w:t>
            </w:r>
          </w:p>
        </w:tc>
        <w:tc>
          <w:tcPr>
            <w:tcW w:w="6309" w:type="dxa"/>
            <w:gridSpan w:val="2"/>
          </w:tcPr>
          <w:p w14:paraId="7B2FC87F" w14:textId="2D9C53CB" w:rsidR="002D4D05" w:rsidRDefault="002D4D05" w:rsidP="002D4D05">
            <w:pPr>
              <w:jc w:val="both"/>
            </w:pPr>
            <w:r>
              <w:t xml:space="preserve">Исключить, </w:t>
            </w:r>
            <w:proofErr w:type="spellStart"/>
            <w:r>
              <w:t>т</w:t>
            </w:r>
            <w:proofErr w:type="gramStart"/>
            <w:r>
              <w:t>.к</w:t>
            </w:r>
            <w:proofErr w:type="spellEnd"/>
            <w:proofErr w:type="gramEnd"/>
            <w:r>
              <w:t xml:space="preserve"> дублируют пункт 9.5.2.</w:t>
            </w:r>
          </w:p>
        </w:tc>
        <w:tc>
          <w:tcPr>
            <w:tcW w:w="4731" w:type="dxa"/>
          </w:tcPr>
          <w:p w14:paraId="139265F5" w14:textId="5F9797F9" w:rsidR="002D4D05" w:rsidRPr="00A26A87" w:rsidRDefault="002D4D05" w:rsidP="002D4D05">
            <w:pPr>
              <w:rPr>
                <w:b/>
                <w:szCs w:val="28"/>
              </w:rPr>
            </w:pPr>
            <w:r w:rsidRPr="00A26A87">
              <w:rPr>
                <w:b/>
                <w:szCs w:val="28"/>
              </w:rPr>
              <w:t xml:space="preserve">Принято </w:t>
            </w:r>
          </w:p>
          <w:p w14:paraId="732BB01D" w14:textId="00412E3D" w:rsidR="002D4D05" w:rsidRPr="00A26A87" w:rsidRDefault="002D4D05" w:rsidP="002D4D05">
            <w:pPr>
              <w:rPr>
                <w:bCs/>
                <w:szCs w:val="28"/>
              </w:rPr>
            </w:pPr>
            <w:r w:rsidRPr="00A26A87">
              <w:rPr>
                <w:bCs/>
                <w:szCs w:val="28"/>
              </w:rPr>
              <w:t>При доработке данный подраздел исключен</w:t>
            </w:r>
          </w:p>
        </w:tc>
      </w:tr>
      <w:tr w:rsidR="002D4D05" w:rsidRPr="00042932" w14:paraId="6CC22A1D" w14:textId="77777777" w:rsidTr="00041A7E">
        <w:tc>
          <w:tcPr>
            <w:tcW w:w="715" w:type="dxa"/>
          </w:tcPr>
          <w:p w14:paraId="628641E4" w14:textId="5DD802D7" w:rsidR="002D4D05" w:rsidRDefault="00ED74BB" w:rsidP="002D4D05">
            <w:pPr>
              <w:jc w:val="center"/>
              <w:rPr>
                <w:szCs w:val="28"/>
              </w:rPr>
            </w:pPr>
            <w:r>
              <w:rPr>
                <w:szCs w:val="28"/>
              </w:rPr>
              <w:t>19</w:t>
            </w:r>
            <w:r w:rsidR="002D4D05">
              <w:rPr>
                <w:szCs w:val="28"/>
              </w:rPr>
              <w:t>.</w:t>
            </w:r>
          </w:p>
        </w:tc>
        <w:tc>
          <w:tcPr>
            <w:tcW w:w="2937" w:type="dxa"/>
          </w:tcPr>
          <w:p w14:paraId="61475967" w14:textId="76DF805A" w:rsidR="002D4D05" w:rsidRDefault="002D4D05" w:rsidP="002D4D05">
            <w:pPr>
              <w:pStyle w:val="ConsPlusNormal"/>
              <w:jc w:val="center"/>
              <w:rPr>
                <w:rFonts w:ascii="Times New Roman" w:hAnsi="Times New Roman" w:cs="Times New Roman"/>
                <w:sz w:val="24"/>
                <w:szCs w:val="24"/>
              </w:rPr>
            </w:pPr>
            <w:r>
              <w:rPr>
                <w:rFonts w:ascii="Times New Roman" w:hAnsi="Times New Roman" w:cs="Times New Roman"/>
                <w:sz w:val="24"/>
                <w:szCs w:val="24"/>
              </w:rPr>
              <w:t>Раздел 9,</w:t>
            </w:r>
          </w:p>
          <w:p w14:paraId="539AA0FE" w14:textId="093DA946" w:rsidR="002D4D05" w:rsidRDefault="002D4D05" w:rsidP="002D4D05">
            <w:pPr>
              <w:pStyle w:val="ConsPlusNormal"/>
              <w:jc w:val="center"/>
              <w:rPr>
                <w:rFonts w:ascii="Times New Roman" w:hAnsi="Times New Roman" w:cs="Times New Roman"/>
                <w:sz w:val="24"/>
                <w:szCs w:val="24"/>
              </w:rPr>
            </w:pPr>
            <w:r>
              <w:rPr>
                <w:rFonts w:ascii="Times New Roman" w:hAnsi="Times New Roman" w:cs="Times New Roman"/>
                <w:sz w:val="24"/>
                <w:szCs w:val="24"/>
              </w:rPr>
              <w:t>Пункты 9.4, 9.5, 9.5.5</w:t>
            </w:r>
          </w:p>
        </w:tc>
        <w:tc>
          <w:tcPr>
            <w:tcW w:w="6309" w:type="dxa"/>
            <w:gridSpan w:val="2"/>
          </w:tcPr>
          <w:p w14:paraId="6E1F0FF4" w14:textId="1D93A8A4" w:rsidR="002D4D05" w:rsidRDefault="002D4D05" w:rsidP="002D4D05">
            <w:pPr>
              <w:jc w:val="both"/>
            </w:pPr>
            <w:r>
              <w:t>Исключить, т.к. требования, касающиеся контроля, административной ответственности не могут включаться в стандарты, а должны быть в нормативных правовых актах.</w:t>
            </w:r>
          </w:p>
        </w:tc>
        <w:tc>
          <w:tcPr>
            <w:tcW w:w="4731" w:type="dxa"/>
          </w:tcPr>
          <w:p w14:paraId="74597E8B" w14:textId="77777777" w:rsidR="008F61E2" w:rsidRDefault="008F61E2" w:rsidP="002D4D05">
            <w:pPr>
              <w:rPr>
                <w:b/>
                <w:szCs w:val="28"/>
              </w:rPr>
            </w:pPr>
            <w:r>
              <w:rPr>
                <w:b/>
                <w:szCs w:val="28"/>
              </w:rPr>
              <w:t>Принято.</w:t>
            </w:r>
          </w:p>
          <w:p w14:paraId="38B4021F" w14:textId="4C911182" w:rsidR="002D4D05" w:rsidRPr="008F61E2" w:rsidRDefault="002D4D05" w:rsidP="002D4D05">
            <w:pPr>
              <w:rPr>
                <w:bCs/>
                <w:szCs w:val="28"/>
              </w:rPr>
            </w:pPr>
            <w:r w:rsidRPr="008F61E2">
              <w:rPr>
                <w:bCs/>
                <w:szCs w:val="28"/>
              </w:rPr>
              <w:t>При доработке данный подраздел исключен</w:t>
            </w:r>
          </w:p>
        </w:tc>
      </w:tr>
      <w:tr w:rsidR="002D4D05" w:rsidRPr="00042932" w14:paraId="6203069F" w14:textId="77777777" w:rsidTr="00041A7E">
        <w:tc>
          <w:tcPr>
            <w:tcW w:w="715" w:type="dxa"/>
          </w:tcPr>
          <w:p w14:paraId="5ED853B1" w14:textId="53549BA0" w:rsidR="002D4D05" w:rsidRDefault="000C4B7A" w:rsidP="002D4D05">
            <w:pPr>
              <w:jc w:val="center"/>
              <w:rPr>
                <w:szCs w:val="28"/>
              </w:rPr>
            </w:pPr>
            <w:r>
              <w:rPr>
                <w:szCs w:val="28"/>
              </w:rPr>
              <w:t>2</w:t>
            </w:r>
            <w:r w:rsidR="00ED74BB">
              <w:rPr>
                <w:szCs w:val="28"/>
              </w:rPr>
              <w:t>0</w:t>
            </w:r>
            <w:r>
              <w:rPr>
                <w:szCs w:val="28"/>
              </w:rPr>
              <w:t>.</w:t>
            </w:r>
          </w:p>
        </w:tc>
        <w:tc>
          <w:tcPr>
            <w:tcW w:w="2937" w:type="dxa"/>
          </w:tcPr>
          <w:p w14:paraId="2C0F8FC2" w14:textId="71897CE9" w:rsidR="002D4D05" w:rsidRDefault="002D4D05" w:rsidP="002D4D05">
            <w:pPr>
              <w:pStyle w:val="ConsPlusNormal"/>
              <w:jc w:val="center"/>
              <w:rPr>
                <w:rFonts w:ascii="Times New Roman" w:hAnsi="Times New Roman" w:cs="Times New Roman"/>
                <w:sz w:val="24"/>
                <w:szCs w:val="24"/>
              </w:rPr>
            </w:pPr>
            <w:r w:rsidRPr="005E0E3A">
              <w:rPr>
                <w:rFonts w:ascii="Times New Roman" w:hAnsi="Times New Roman" w:cs="Times New Roman"/>
                <w:sz w:val="24"/>
                <w:szCs w:val="24"/>
              </w:rPr>
              <w:t>Приложение</w:t>
            </w:r>
            <w:proofErr w:type="gramStart"/>
            <w:r w:rsidRPr="005E0E3A">
              <w:rPr>
                <w:rFonts w:ascii="Times New Roman" w:hAnsi="Times New Roman" w:cs="Times New Roman"/>
                <w:sz w:val="24"/>
                <w:szCs w:val="24"/>
              </w:rPr>
              <w:t xml:space="preserve"> А</w:t>
            </w:r>
            <w:proofErr w:type="gramEnd"/>
            <w:r w:rsidRPr="005E0E3A">
              <w:rPr>
                <w:rFonts w:ascii="Times New Roman" w:hAnsi="Times New Roman" w:cs="Times New Roman"/>
                <w:sz w:val="24"/>
                <w:szCs w:val="24"/>
              </w:rPr>
              <w:t xml:space="preserve"> </w:t>
            </w:r>
          </w:p>
        </w:tc>
        <w:tc>
          <w:tcPr>
            <w:tcW w:w="6309" w:type="dxa"/>
            <w:gridSpan w:val="2"/>
          </w:tcPr>
          <w:p w14:paraId="6C0AD2E0" w14:textId="4289DF05" w:rsidR="002D4D05" w:rsidRDefault="002D4D05" w:rsidP="002D4D05">
            <w:pPr>
              <w:jc w:val="both"/>
            </w:pPr>
            <w:r>
              <w:t>Термины и определения, изложенные в Приложении</w:t>
            </w:r>
            <w:proofErr w:type="gramStart"/>
            <w:r>
              <w:t xml:space="preserve"> А</w:t>
            </w:r>
            <w:proofErr w:type="gramEnd"/>
            <w:r>
              <w:t xml:space="preserve"> перенести в Раздел 3, а Приложение А исключить.</w:t>
            </w:r>
          </w:p>
        </w:tc>
        <w:tc>
          <w:tcPr>
            <w:tcW w:w="4731" w:type="dxa"/>
          </w:tcPr>
          <w:p w14:paraId="3BCCBAC4" w14:textId="77777777" w:rsidR="002D4D05" w:rsidRPr="002D4D05" w:rsidRDefault="002D4D05" w:rsidP="002D4D05">
            <w:pPr>
              <w:rPr>
                <w:b/>
                <w:szCs w:val="28"/>
              </w:rPr>
            </w:pPr>
            <w:r w:rsidRPr="002D4D05">
              <w:rPr>
                <w:b/>
                <w:szCs w:val="28"/>
              </w:rPr>
              <w:t>Принято.</w:t>
            </w:r>
          </w:p>
          <w:p w14:paraId="7648CD90" w14:textId="3825D42F" w:rsidR="002D4D05" w:rsidRPr="002D4D05" w:rsidRDefault="002D4D05" w:rsidP="002D4D05">
            <w:pPr>
              <w:rPr>
                <w:szCs w:val="28"/>
              </w:rPr>
            </w:pPr>
            <w:r w:rsidRPr="002D4D05">
              <w:rPr>
                <w:szCs w:val="28"/>
              </w:rPr>
              <w:t>Исключено.</w:t>
            </w:r>
          </w:p>
        </w:tc>
      </w:tr>
      <w:tr w:rsidR="002D4D05" w:rsidRPr="00042932" w14:paraId="449148D8" w14:textId="77777777" w:rsidTr="00041A7E">
        <w:tc>
          <w:tcPr>
            <w:tcW w:w="715" w:type="dxa"/>
          </w:tcPr>
          <w:p w14:paraId="0D402A15" w14:textId="7939BE75" w:rsidR="002D4D05" w:rsidRDefault="000C4B7A" w:rsidP="002D4D05">
            <w:pPr>
              <w:jc w:val="center"/>
              <w:rPr>
                <w:szCs w:val="28"/>
              </w:rPr>
            </w:pPr>
            <w:r>
              <w:rPr>
                <w:szCs w:val="28"/>
              </w:rPr>
              <w:t>2</w:t>
            </w:r>
            <w:r w:rsidR="00ED74BB">
              <w:rPr>
                <w:szCs w:val="28"/>
              </w:rPr>
              <w:t>1</w:t>
            </w:r>
            <w:r>
              <w:rPr>
                <w:szCs w:val="28"/>
              </w:rPr>
              <w:t>.</w:t>
            </w:r>
          </w:p>
        </w:tc>
        <w:tc>
          <w:tcPr>
            <w:tcW w:w="2937" w:type="dxa"/>
          </w:tcPr>
          <w:p w14:paraId="719B31F4" w14:textId="3E3D9DB4" w:rsidR="002D4D05" w:rsidRDefault="002D4D05" w:rsidP="002D4D05">
            <w:pPr>
              <w:pStyle w:val="ConsPlusNormal"/>
              <w:jc w:val="center"/>
              <w:rPr>
                <w:rFonts w:ascii="Times New Roman" w:hAnsi="Times New Roman" w:cs="Times New Roman"/>
                <w:sz w:val="24"/>
                <w:szCs w:val="24"/>
              </w:rPr>
            </w:pPr>
            <w:r w:rsidRPr="005E0E3A">
              <w:rPr>
                <w:rFonts w:ascii="Times New Roman" w:hAnsi="Times New Roman" w:cs="Times New Roman"/>
                <w:sz w:val="24"/>
                <w:szCs w:val="24"/>
              </w:rPr>
              <w:t>Приложение</w:t>
            </w:r>
            <w:proofErr w:type="gramStart"/>
            <w:r w:rsidRPr="005E0E3A">
              <w:rPr>
                <w:rFonts w:ascii="Times New Roman" w:hAnsi="Times New Roman" w:cs="Times New Roman"/>
                <w:sz w:val="24"/>
                <w:szCs w:val="24"/>
              </w:rPr>
              <w:t xml:space="preserve"> А</w:t>
            </w:r>
            <w:proofErr w:type="gramEnd"/>
          </w:p>
        </w:tc>
        <w:tc>
          <w:tcPr>
            <w:tcW w:w="6309" w:type="dxa"/>
            <w:gridSpan w:val="2"/>
          </w:tcPr>
          <w:p w14:paraId="69D86509" w14:textId="02EC6435" w:rsidR="002D4D05" w:rsidRDefault="002D4D05" w:rsidP="002D4D05">
            <w:pPr>
              <w:jc w:val="both"/>
            </w:pPr>
            <w:r>
              <w:rPr>
                <w:color w:val="231F20"/>
                <w:spacing w:val="-2"/>
              </w:rPr>
              <w:t>Термин и определение «</w:t>
            </w:r>
            <w:r w:rsidRPr="005E0E3A">
              <w:rPr>
                <w:color w:val="231F20"/>
                <w:spacing w:val="-2"/>
              </w:rPr>
              <w:t xml:space="preserve">Регенерация </w:t>
            </w:r>
            <w:r w:rsidRPr="005E0E3A">
              <w:rPr>
                <w:color w:val="231F20"/>
                <w:spacing w:val="-1"/>
              </w:rPr>
              <w:t>отработанного</w:t>
            </w:r>
            <w:r w:rsidRPr="005E0E3A">
              <w:rPr>
                <w:color w:val="231F20"/>
                <w:spacing w:val="-45"/>
              </w:rPr>
              <w:t xml:space="preserve">  </w:t>
            </w:r>
            <w:r w:rsidRPr="005E0E3A">
              <w:rPr>
                <w:color w:val="231F20"/>
              </w:rPr>
              <w:t xml:space="preserve">масла - </w:t>
            </w:r>
            <w:r w:rsidRPr="005E0E3A">
              <w:rPr>
                <w:color w:val="231F20"/>
                <w:spacing w:val="-1"/>
              </w:rPr>
              <w:t>Переработка</w:t>
            </w:r>
            <w:r w:rsidRPr="005E0E3A">
              <w:rPr>
                <w:color w:val="231F20"/>
                <w:spacing w:val="-11"/>
              </w:rPr>
              <w:t xml:space="preserve"> </w:t>
            </w:r>
            <w:r w:rsidRPr="005E0E3A">
              <w:rPr>
                <w:color w:val="231F20"/>
                <w:spacing w:val="-1"/>
              </w:rPr>
              <w:t>отработанного</w:t>
            </w:r>
            <w:r w:rsidRPr="005E0E3A">
              <w:rPr>
                <w:color w:val="231F20"/>
                <w:spacing w:val="-11"/>
              </w:rPr>
              <w:t xml:space="preserve"> </w:t>
            </w:r>
            <w:r w:rsidRPr="005E0E3A">
              <w:rPr>
                <w:color w:val="231F20"/>
                <w:spacing w:val="-1"/>
              </w:rPr>
              <w:t>масла</w:t>
            </w:r>
            <w:r w:rsidRPr="005E0E3A">
              <w:rPr>
                <w:color w:val="231F20"/>
                <w:spacing w:val="-11"/>
              </w:rPr>
              <w:t xml:space="preserve"> </w:t>
            </w:r>
            <w:r w:rsidRPr="005E0E3A">
              <w:rPr>
                <w:color w:val="231F20"/>
                <w:spacing w:val="-1"/>
              </w:rPr>
              <w:t>определенной</w:t>
            </w:r>
            <w:r w:rsidRPr="005E0E3A">
              <w:rPr>
                <w:color w:val="231F20"/>
                <w:spacing w:val="-11"/>
              </w:rPr>
              <w:t xml:space="preserve"> </w:t>
            </w:r>
            <w:r w:rsidRPr="005E0E3A">
              <w:rPr>
                <w:color w:val="231F20"/>
                <w:spacing w:val="-1"/>
              </w:rPr>
              <w:t>марки</w:t>
            </w:r>
            <w:r w:rsidRPr="005E0E3A">
              <w:rPr>
                <w:color w:val="231F20"/>
                <w:spacing w:val="-11"/>
              </w:rPr>
              <w:t xml:space="preserve"> </w:t>
            </w:r>
            <w:r w:rsidRPr="005E0E3A">
              <w:rPr>
                <w:color w:val="231F20"/>
                <w:spacing w:val="-1"/>
              </w:rPr>
              <w:t>с</w:t>
            </w:r>
            <w:r w:rsidRPr="005E0E3A">
              <w:rPr>
                <w:color w:val="231F20"/>
                <w:spacing w:val="-11"/>
              </w:rPr>
              <w:t xml:space="preserve"> </w:t>
            </w:r>
            <w:r w:rsidRPr="005E0E3A">
              <w:rPr>
                <w:color w:val="231F20"/>
              </w:rPr>
              <w:t>целью</w:t>
            </w:r>
            <w:r w:rsidRPr="005E0E3A">
              <w:rPr>
                <w:color w:val="231F20"/>
                <w:spacing w:val="-11"/>
              </w:rPr>
              <w:t xml:space="preserve"> </w:t>
            </w:r>
            <w:r w:rsidRPr="005E0E3A">
              <w:rPr>
                <w:color w:val="231F20"/>
              </w:rPr>
              <w:t>восстановления</w:t>
            </w:r>
            <w:r w:rsidRPr="005E0E3A">
              <w:rPr>
                <w:color w:val="231F20"/>
                <w:spacing w:val="1"/>
              </w:rPr>
              <w:t xml:space="preserve"> </w:t>
            </w:r>
            <w:r w:rsidRPr="005E0E3A">
              <w:rPr>
                <w:color w:val="231F20"/>
              </w:rPr>
              <w:t>его</w:t>
            </w:r>
            <w:r w:rsidRPr="005E0E3A">
              <w:rPr>
                <w:color w:val="231F20"/>
                <w:spacing w:val="2"/>
              </w:rPr>
              <w:t xml:space="preserve"> </w:t>
            </w:r>
            <w:r w:rsidRPr="005E0E3A">
              <w:rPr>
                <w:color w:val="231F20"/>
              </w:rPr>
              <w:t>первоначальных</w:t>
            </w:r>
            <w:r w:rsidRPr="005E0E3A">
              <w:rPr>
                <w:color w:val="231F20"/>
                <w:spacing w:val="1"/>
              </w:rPr>
              <w:t xml:space="preserve"> </w:t>
            </w:r>
            <w:r w:rsidRPr="005E0E3A">
              <w:rPr>
                <w:color w:val="231F20"/>
              </w:rPr>
              <w:t>свойств</w:t>
            </w:r>
            <w:r>
              <w:rPr>
                <w:color w:val="231F20"/>
              </w:rPr>
              <w:t>» исключить либо объединить с термином и определением «</w:t>
            </w:r>
            <w:r w:rsidRPr="005E0E3A">
              <w:rPr>
                <w:color w:val="231F20"/>
                <w:spacing w:val="-1"/>
              </w:rPr>
              <w:t xml:space="preserve">Регенерация </w:t>
            </w:r>
            <w:r w:rsidRPr="005E0E3A">
              <w:rPr>
                <w:color w:val="231F20"/>
              </w:rPr>
              <w:t xml:space="preserve">группы </w:t>
            </w:r>
            <w:r w:rsidRPr="005E0E3A">
              <w:rPr>
                <w:color w:val="231F20"/>
                <w:spacing w:val="-45"/>
              </w:rPr>
              <w:t xml:space="preserve"> </w:t>
            </w:r>
            <w:r w:rsidRPr="005E0E3A">
              <w:rPr>
                <w:color w:val="231F20"/>
                <w:spacing w:val="-2"/>
              </w:rPr>
              <w:t>отработанных</w:t>
            </w:r>
            <w:r w:rsidRPr="005E0E3A">
              <w:rPr>
                <w:color w:val="231F20"/>
                <w:spacing w:val="-4"/>
              </w:rPr>
              <w:t xml:space="preserve"> </w:t>
            </w:r>
            <w:r w:rsidRPr="005E0E3A">
              <w:rPr>
                <w:color w:val="231F20"/>
                <w:spacing w:val="-1"/>
              </w:rPr>
              <w:t>масел (</w:t>
            </w:r>
            <w:r w:rsidRPr="005E0E3A">
              <w:rPr>
                <w:color w:val="231F20"/>
              </w:rPr>
              <w:t xml:space="preserve">группы </w:t>
            </w:r>
            <w:r w:rsidRPr="005E0E3A">
              <w:rPr>
                <w:color w:val="231F20"/>
                <w:spacing w:val="-45"/>
              </w:rPr>
              <w:t xml:space="preserve"> </w:t>
            </w:r>
            <w:r w:rsidRPr="005E0E3A">
              <w:rPr>
                <w:color w:val="231F20"/>
                <w:spacing w:val="-2"/>
              </w:rPr>
              <w:lastRenderedPageBreak/>
              <w:t>отработанных</w:t>
            </w:r>
            <w:r w:rsidRPr="005E0E3A">
              <w:rPr>
                <w:color w:val="231F20"/>
                <w:spacing w:val="-4"/>
              </w:rPr>
              <w:t xml:space="preserve"> </w:t>
            </w:r>
            <w:r w:rsidRPr="005E0E3A">
              <w:rPr>
                <w:color w:val="231F20"/>
                <w:spacing w:val="-1"/>
              </w:rPr>
              <w:t>масел)</w:t>
            </w:r>
            <w:r>
              <w:rPr>
                <w:color w:val="231F20"/>
              </w:rPr>
              <w:t xml:space="preserve">», так как </w:t>
            </w:r>
            <w:r>
              <w:t>о</w:t>
            </w:r>
            <w:r w:rsidRPr="005E0E3A">
              <w:t>тработанные масла не могут быть восстановлены до его первоначальных свойств. Отработанное моторное масло регенерируется и из него получается базовое мас</w:t>
            </w:r>
            <w:r w:rsidR="000C4B7A">
              <w:t xml:space="preserve">ло, </w:t>
            </w:r>
            <w:r>
              <w:t>а не новое моторное масло.</w:t>
            </w:r>
          </w:p>
        </w:tc>
        <w:tc>
          <w:tcPr>
            <w:tcW w:w="4731" w:type="dxa"/>
          </w:tcPr>
          <w:p w14:paraId="69DAA418" w14:textId="2EF1570F" w:rsidR="002D4D05" w:rsidRPr="002D4D05" w:rsidRDefault="000C4B7A" w:rsidP="002D4D05">
            <w:pPr>
              <w:rPr>
                <w:b/>
                <w:szCs w:val="28"/>
              </w:rPr>
            </w:pPr>
            <w:r>
              <w:rPr>
                <w:b/>
                <w:szCs w:val="28"/>
              </w:rPr>
              <w:lastRenderedPageBreak/>
              <w:t>Принято частично.</w:t>
            </w:r>
          </w:p>
          <w:p w14:paraId="2DA8ECCD" w14:textId="6BEB57C4" w:rsidR="002D4D05" w:rsidRPr="00A26A87" w:rsidRDefault="002D4D05" w:rsidP="002D4D05">
            <w:pPr>
              <w:rPr>
                <w:b/>
                <w:szCs w:val="28"/>
              </w:rPr>
            </w:pPr>
            <w:r>
              <w:rPr>
                <w:szCs w:val="28"/>
              </w:rPr>
              <w:t>Приложение при доработке и</w:t>
            </w:r>
            <w:r w:rsidRPr="002D4D05">
              <w:rPr>
                <w:szCs w:val="28"/>
              </w:rPr>
              <w:t>сключено</w:t>
            </w:r>
            <w:r w:rsidRPr="002D4D05">
              <w:rPr>
                <w:b/>
                <w:szCs w:val="28"/>
              </w:rPr>
              <w:t>.</w:t>
            </w:r>
          </w:p>
        </w:tc>
      </w:tr>
      <w:tr w:rsidR="002D4D05" w:rsidRPr="00042932" w14:paraId="56006FD4" w14:textId="77777777" w:rsidTr="00041A7E">
        <w:tc>
          <w:tcPr>
            <w:tcW w:w="715" w:type="dxa"/>
          </w:tcPr>
          <w:p w14:paraId="729E00C4" w14:textId="0E92CCF0" w:rsidR="002D4D05" w:rsidRDefault="000C4B7A" w:rsidP="002D4D05">
            <w:pPr>
              <w:jc w:val="center"/>
              <w:rPr>
                <w:szCs w:val="28"/>
              </w:rPr>
            </w:pPr>
            <w:r>
              <w:rPr>
                <w:szCs w:val="28"/>
              </w:rPr>
              <w:lastRenderedPageBreak/>
              <w:t>2</w:t>
            </w:r>
            <w:r w:rsidR="00ED74BB">
              <w:rPr>
                <w:szCs w:val="28"/>
              </w:rPr>
              <w:t>2</w:t>
            </w:r>
            <w:r>
              <w:rPr>
                <w:szCs w:val="28"/>
              </w:rPr>
              <w:t>.</w:t>
            </w:r>
          </w:p>
        </w:tc>
        <w:tc>
          <w:tcPr>
            <w:tcW w:w="2937" w:type="dxa"/>
          </w:tcPr>
          <w:p w14:paraId="32904CAD" w14:textId="620E5F3F" w:rsidR="002D4D05" w:rsidRDefault="002D4D05" w:rsidP="002D4D05">
            <w:pPr>
              <w:pStyle w:val="ConsPlusNormal"/>
              <w:jc w:val="center"/>
              <w:rPr>
                <w:rFonts w:ascii="Times New Roman" w:hAnsi="Times New Roman" w:cs="Times New Roman"/>
                <w:sz w:val="24"/>
                <w:szCs w:val="24"/>
              </w:rPr>
            </w:pPr>
            <w:r w:rsidRPr="005E0E3A">
              <w:rPr>
                <w:rFonts w:ascii="Times New Roman" w:hAnsi="Times New Roman" w:cs="Times New Roman"/>
                <w:sz w:val="24"/>
                <w:szCs w:val="24"/>
              </w:rPr>
              <w:t>Приложение</w:t>
            </w:r>
            <w:proofErr w:type="gramStart"/>
            <w:r w:rsidRPr="005E0E3A">
              <w:rPr>
                <w:rFonts w:ascii="Times New Roman" w:hAnsi="Times New Roman" w:cs="Times New Roman"/>
                <w:sz w:val="24"/>
                <w:szCs w:val="24"/>
              </w:rPr>
              <w:t xml:space="preserve"> А</w:t>
            </w:r>
            <w:proofErr w:type="gramEnd"/>
          </w:p>
        </w:tc>
        <w:tc>
          <w:tcPr>
            <w:tcW w:w="6309" w:type="dxa"/>
            <w:gridSpan w:val="2"/>
          </w:tcPr>
          <w:p w14:paraId="64DA4ADC" w14:textId="7515A11C" w:rsidR="002D4D05" w:rsidRDefault="002D4D05" w:rsidP="002D4D05">
            <w:pPr>
              <w:jc w:val="both"/>
            </w:pPr>
            <w:r>
              <w:t>Определение термина «</w:t>
            </w:r>
            <w:r w:rsidRPr="005E0E3A">
              <w:t>Протокол испытаний</w:t>
            </w:r>
            <w:r>
              <w:t>» изложить в следующей редакции:</w:t>
            </w:r>
            <w:r w:rsidR="000C4B7A">
              <w:t xml:space="preserve"> </w:t>
            </w:r>
            <w:r>
              <w:t>«</w:t>
            </w:r>
            <w:r w:rsidRPr="005E0E3A">
              <w:t>Протокол испытаний</w:t>
            </w:r>
            <w:r w:rsidRPr="005E0E3A">
              <w:rPr>
                <w:color w:val="231F20"/>
              </w:rPr>
              <w:t xml:space="preserve"> </w:t>
            </w:r>
            <w:r>
              <w:rPr>
                <w:color w:val="231F20"/>
                <w:spacing w:val="-2"/>
              </w:rPr>
              <w:t>–</w:t>
            </w:r>
            <w:r>
              <w:rPr>
                <w:color w:val="231F20"/>
              </w:rPr>
              <w:t xml:space="preserve"> д</w:t>
            </w:r>
            <w:r w:rsidRPr="005E0E3A">
              <w:rPr>
                <w:color w:val="231F20"/>
              </w:rPr>
              <w:t>окумент,</w:t>
            </w:r>
            <w:r w:rsidRPr="005E0E3A">
              <w:rPr>
                <w:color w:val="231F20"/>
                <w:spacing w:val="13"/>
              </w:rPr>
              <w:t xml:space="preserve">  отражающий фактические физико-химические показатели качества </w:t>
            </w:r>
            <w:r w:rsidRPr="005E0E3A">
              <w:rPr>
                <w:color w:val="231F20"/>
              </w:rPr>
              <w:t>отработанных</w:t>
            </w:r>
            <w:r w:rsidRPr="005E0E3A">
              <w:rPr>
                <w:color w:val="231F20"/>
                <w:spacing w:val="-9"/>
              </w:rPr>
              <w:t xml:space="preserve"> </w:t>
            </w:r>
            <w:r w:rsidRPr="005E0E3A">
              <w:rPr>
                <w:color w:val="231F20"/>
              </w:rPr>
              <w:t>нефтепродуктов</w:t>
            </w:r>
            <w:r w:rsidRPr="005E0E3A">
              <w:rPr>
                <w:color w:val="231F20"/>
                <w:spacing w:val="-8"/>
              </w:rPr>
              <w:t xml:space="preserve"> и подтверждающие соответствие  </w:t>
            </w:r>
            <w:r w:rsidRPr="005E0E3A">
              <w:rPr>
                <w:color w:val="231F20"/>
              </w:rPr>
              <w:t>требованиям</w:t>
            </w:r>
            <w:r w:rsidRPr="005E0E3A">
              <w:rPr>
                <w:color w:val="231F20"/>
                <w:spacing w:val="-9"/>
              </w:rPr>
              <w:t xml:space="preserve"> </w:t>
            </w:r>
            <w:r w:rsidRPr="005E0E3A">
              <w:rPr>
                <w:color w:val="231F20"/>
              </w:rPr>
              <w:t>нормативно-технической</w:t>
            </w:r>
            <w:r w:rsidRPr="005E0E3A">
              <w:rPr>
                <w:color w:val="231F20"/>
                <w:spacing w:val="-8"/>
              </w:rPr>
              <w:t xml:space="preserve"> </w:t>
            </w:r>
            <w:r w:rsidRPr="005E0E3A">
              <w:rPr>
                <w:color w:val="231F20"/>
              </w:rPr>
              <w:t>документации</w:t>
            </w:r>
            <w:r>
              <w:rPr>
                <w:color w:val="231F20"/>
              </w:rPr>
              <w:t>».</w:t>
            </w:r>
          </w:p>
        </w:tc>
        <w:tc>
          <w:tcPr>
            <w:tcW w:w="4731" w:type="dxa"/>
          </w:tcPr>
          <w:p w14:paraId="19870E9B" w14:textId="1D7D54F5" w:rsidR="002D4D05" w:rsidRPr="002D4D05" w:rsidRDefault="000C4B7A" w:rsidP="002D4D05">
            <w:pPr>
              <w:rPr>
                <w:b/>
                <w:szCs w:val="28"/>
              </w:rPr>
            </w:pPr>
            <w:r>
              <w:rPr>
                <w:b/>
                <w:szCs w:val="28"/>
              </w:rPr>
              <w:t>Принято частично.</w:t>
            </w:r>
          </w:p>
          <w:p w14:paraId="2576B4BD" w14:textId="6D480535" w:rsidR="002D4D05" w:rsidRPr="00A26A87" w:rsidRDefault="002D4D05" w:rsidP="002D4D05">
            <w:pPr>
              <w:rPr>
                <w:b/>
                <w:szCs w:val="28"/>
              </w:rPr>
            </w:pPr>
            <w:r w:rsidRPr="002D4D05">
              <w:rPr>
                <w:szCs w:val="28"/>
              </w:rPr>
              <w:t>Приложение при доработке исключено</w:t>
            </w:r>
            <w:r w:rsidRPr="002D4D05">
              <w:rPr>
                <w:b/>
                <w:szCs w:val="28"/>
              </w:rPr>
              <w:t>.</w:t>
            </w:r>
          </w:p>
        </w:tc>
      </w:tr>
      <w:tr w:rsidR="000C4B7A" w:rsidRPr="00042932" w14:paraId="21CF8F06" w14:textId="77777777" w:rsidTr="00041A7E">
        <w:tc>
          <w:tcPr>
            <w:tcW w:w="715" w:type="dxa"/>
          </w:tcPr>
          <w:p w14:paraId="69743266" w14:textId="3919AE83" w:rsidR="000C4B7A" w:rsidRDefault="000C4B7A" w:rsidP="000C4B7A">
            <w:pPr>
              <w:jc w:val="center"/>
              <w:rPr>
                <w:szCs w:val="28"/>
              </w:rPr>
            </w:pPr>
            <w:r>
              <w:rPr>
                <w:szCs w:val="28"/>
              </w:rPr>
              <w:t>2</w:t>
            </w:r>
            <w:r w:rsidR="00ED74BB">
              <w:rPr>
                <w:szCs w:val="28"/>
              </w:rPr>
              <w:t>3</w:t>
            </w:r>
            <w:r>
              <w:rPr>
                <w:szCs w:val="28"/>
              </w:rPr>
              <w:t>.</w:t>
            </w:r>
          </w:p>
        </w:tc>
        <w:tc>
          <w:tcPr>
            <w:tcW w:w="2937" w:type="dxa"/>
          </w:tcPr>
          <w:p w14:paraId="29BE50F1" w14:textId="3C62715A" w:rsidR="000C4B7A" w:rsidRPr="005E0E3A" w:rsidRDefault="000C4B7A" w:rsidP="000C4B7A">
            <w:pPr>
              <w:pStyle w:val="ConsPlusNormal"/>
              <w:jc w:val="center"/>
              <w:rPr>
                <w:rFonts w:ascii="Times New Roman" w:hAnsi="Times New Roman" w:cs="Times New Roman"/>
                <w:sz w:val="24"/>
                <w:szCs w:val="24"/>
              </w:rPr>
            </w:pPr>
            <w:r w:rsidRPr="005E0E3A">
              <w:rPr>
                <w:rFonts w:ascii="Times New Roman" w:hAnsi="Times New Roman" w:cs="Times New Roman"/>
                <w:sz w:val="24"/>
                <w:szCs w:val="24"/>
              </w:rPr>
              <w:t>Приложение</w:t>
            </w:r>
            <w:proofErr w:type="gramStart"/>
            <w:r w:rsidRPr="005E0E3A">
              <w:rPr>
                <w:rFonts w:ascii="Times New Roman" w:hAnsi="Times New Roman" w:cs="Times New Roman"/>
                <w:sz w:val="24"/>
                <w:szCs w:val="24"/>
              </w:rPr>
              <w:t xml:space="preserve"> А</w:t>
            </w:r>
            <w:proofErr w:type="gramEnd"/>
          </w:p>
        </w:tc>
        <w:tc>
          <w:tcPr>
            <w:tcW w:w="6309" w:type="dxa"/>
            <w:gridSpan w:val="2"/>
          </w:tcPr>
          <w:p w14:paraId="0533F7E2" w14:textId="27A361D0" w:rsidR="000C4B7A" w:rsidRDefault="000C4B7A" w:rsidP="000C4B7A">
            <w:pPr>
              <w:jc w:val="both"/>
            </w:pPr>
            <w:r>
              <w:rPr>
                <w:color w:val="231F20"/>
              </w:rPr>
              <w:t>Т</w:t>
            </w:r>
            <w:r w:rsidRPr="00BB6E5A">
              <w:rPr>
                <w:color w:val="231F20"/>
              </w:rPr>
              <w:t>ермин</w:t>
            </w:r>
            <w:r>
              <w:rPr>
                <w:color w:val="231F20"/>
              </w:rPr>
              <w:t xml:space="preserve"> и определение</w:t>
            </w:r>
            <w:r w:rsidRPr="00BB6E5A">
              <w:rPr>
                <w:color w:val="231F20"/>
              </w:rPr>
              <w:t xml:space="preserve"> </w:t>
            </w:r>
            <w:r>
              <w:rPr>
                <w:color w:val="231F20"/>
              </w:rPr>
              <w:t>«</w:t>
            </w:r>
            <w:r w:rsidRPr="005E0E3A">
              <w:rPr>
                <w:color w:val="231F20"/>
              </w:rPr>
              <w:t>Паспорт опасного</w:t>
            </w:r>
            <w:r w:rsidRPr="005E0E3A">
              <w:rPr>
                <w:color w:val="231F20"/>
                <w:spacing w:val="1"/>
              </w:rPr>
              <w:t xml:space="preserve"> </w:t>
            </w:r>
            <w:r w:rsidRPr="005E0E3A">
              <w:rPr>
                <w:color w:val="231F20"/>
                <w:spacing w:val="-2"/>
              </w:rPr>
              <w:t>отработанного</w:t>
            </w:r>
            <w:r w:rsidRPr="005E0E3A">
              <w:rPr>
                <w:color w:val="231F20"/>
                <w:spacing w:val="-3"/>
              </w:rPr>
              <w:t xml:space="preserve"> </w:t>
            </w:r>
            <w:r w:rsidRPr="005E0E3A">
              <w:rPr>
                <w:color w:val="231F20"/>
                <w:spacing w:val="-2"/>
              </w:rPr>
              <w:t>нефтепродукта</w:t>
            </w:r>
            <w:r>
              <w:rPr>
                <w:color w:val="231F20"/>
                <w:spacing w:val="-2"/>
              </w:rPr>
              <w:t xml:space="preserve">» </w:t>
            </w:r>
            <w:r>
              <w:t xml:space="preserve"> </w:t>
            </w:r>
            <w:r w:rsidRPr="00BB6E5A">
              <w:rPr>
                <w:color w:val="231F20"/>
                <w:spacing w:val="-2"/>
              </w:rPr>
              <w:t>изложить в следующей редакции:</w:t>
            </w:r>
            <w:r>
              <w:rPr>
                <w:color w:val="231F20"/>
                <w:spacing w:val="-2"/>
              </w:rPr>
              <w:t xml:space="preserve"> «</w:t>
            </w:r>
            <w:r w:rsidRPr="005E0E3A">
              <w:rPr>
                <w:color w:val="231F20"/>
              </w:rPr>
              <w:t xml:space="preserve">Паспорт отходов </w:t>
            </w:r>
            <w:r>
              <w:rPr>
                <w:color w:val="231F20"/>
                <w:spacing w:val="-2"/>
              </w:rPr>
              <w:t>–</w:t>
            </w:r>
            <w:r w:rsidRPr="005E0E3A">
              <w:rPr>
                <w:color w:val="231F20"/>
                <w:spacing w:val="-2"/>
              </w:rPr>
              <w:t xml:space="preserve"> </w:t>
            </w:r>
            <w:r>
              <w:rPr>
                <w:color w:val="231F20"/>
                <w:spacing w:val="-2"/>
              </w:rPr>
              <w:t>д</w:t>
            </w:r>
            <w:r w:rsidRPr="005E0E3A">
              <w:rPr>
                <w:color w:val="231F20"/>
              </w:rPr>
              <w:t>окумент, содержащий количественную и качественную характеристику состава отработанных нефтепродуктов, удостоверяющий их принадлежность к отходам</w:t>
            </w:r>
            <w:r w:rsidRPr="005E0E3A">
              <w:rPr>
                <w:color w:val="231F20"/>
                <w:spacing w:val="-45"/>
              </w:rPr>
              <w:t xml:space="preserve"> </w:t>
            </w:r>
            <w:r w:rsidRPr="005E0E3A">
              <w:rPr>
                <w:color w:val="231F20"/>
              </w:rPr>
              <w:t>соответствующего вида и класса опасности, который составляется и утверждается индивидуальными предпринимателями и юридическими лицами, в</w:t>
            </w:r>
            <w:r w:rsidRPr="005E0E3A">
              <w:rPr>
                <w:color w:val="231F20"/>
                <w:spacing w:val="1"/>
              </w:rPr>
              <w:t xml:space="preserve"> </w:t>
            </w:r>
            <w:r w:rsidRPr="005E0E3A">
              <w:rPr>
                <w:color w:val="231F20"/>
                <w:spacing w:val="-2"/>
              </w:rPr>
              <w:t>процессе</w:t>
            </w:r>
            <w:r w:rsidRPr="005E0E3A">
              <w:rPr>
                <w:color w:val="231F20"/>
                <w:spacing w:val="-10"/>
              </w:rPr>
              <w:t xml:space="preserve"> </w:t>
            </w:r>
            <w:r w:rsidRPr="005E0E3A">
              <w:rPr>
                <w:color w:val="231F20"/>
                <w:spacing w:val="-2"/>
              </w:rPr>
              <w:t>деятельности</w:t>
            </w:r>
            <w:r w:rsidRPr="005E0E3A">
              <w:rPr>
                <w:color w:val="231F20"/>
                <w:spacing w:val="-10"/>
              </w:rPr>
              <w:t xml:space="preserve"> </w:t>
            </w:r>
            <w:r w:rsidRPr="005E0E3A">
              <w:rPr>
                <w:color w:val="231F20"/>
                <w:spacing w:val="-2"/>
              </w:rPr>
              <w:t>которых</w:t>
            </w:r>
            <w:r w:rsidRPr="005E0E3A">
              <w:rPr>
                <w:color w:val="231F20"/>
                <w:spacing w:val="-9"/>
              </w:rPr>
              <w:t xml:space="preserve"> </w:t>
            </w:r>
            <w:r w:rsidRPr="005E0E3A">
              <w:rPr>
                <w:color w:val="231F20"/>
                <w:spacing w:val="-1"/>
              </w:rPr>
              <w:t>образуются</w:t>
            </w:r>
            <w:r w:rsidRPr="005E0E3A">
              <w:rPr>
                <w:color w:val="231F20"/>
                <w:spacing w:val="-10"/>
              </w:rPr>
              <w:t xml:space="preserve"> </w:t>
            </w:r>
            <w:r w:rsidRPr="005E0E3A">
              <w:rPr>
                <w:color w:val="231F20"/>
                <w:spacing w:val="-1"/>
              </w:rPr>
              <w:t>отработанные</w:t>
            </w:r>
            <w:r w:rsidRPr="005E0E3A">
              <w:rPr>
                <w:color w:val="231F20"/>
                <w:spacing w:val="-9"/>
              </w:rPr>
              <w:t xml:space="preserve"> </w:t>
            </w:r>
            <w:r w:rsidRPr="005E0E3A">
              <w:rPr>
                <w:color w:val="231F20"/>
                <w:spacing w:val="-1"/>
              </w:rPr>
              <w:t>нефтепродукты</w:t>
            </w:r>
            <w:proofErr w:type="gramStart"/>
            <w:r>
              <w:rPr>
                <w:color w:val="231F20"/>
                <w:spacing w:val="-1"/>
              </w:rPr>
              <w:t xml:space="preserve">.», </w:t>
            </w:r>
            <w:r>
              <w:t xml:space="preserve"> </w:t>
            </w:r>
            <w:proofErr w:type="gramEnd"/>
            <w:r>
              <w:t>так как и</w:t>
            </w:r>
            <w:r w:rsidRPr="00BB6E5A">
              <w:rPr>
                <w:color w:val="231F20"/>
                <w:spacing w:val="-1"/>
              </w:rPr>
              <w:t>меется паспорт отходов, а на отработанные масла нет отдельных требований. Данный паспорт не согласовывается с уполномоченным органом РК</w:t>
            </w:r>
            <w:r>
              <w:rPr>
                <w:color w:val="231F20"/>
                <w:spacing w:val="-1"/>
              </w:rPr>
              <w:t>.</w:t>
            </w:r>
          </w:p>
        </w:tc>
        <w:tc>
          <w:tcPr>
            <w:tcW w:w="4731" w:type="dxa"/>
          </w:tcPr>
          <w:p w14:paraId="30967BDB" w14:textId="77777777" w:rsidR="000C4B7A" w:rsidRPr="000C4B7A" w:rsidRDefault="000C4B7A" w:rsidP="000C4B7A">
            <w:pPr>
              <w:rPr>
                <w:b/>
                <w:szCs w:val="28"/>
              </w:rPr>
            </w:pPr>
            <w:r w:rsidRPr="000C4B7A">
              <w:rPr>
                <w:b/>
                <w:szCs w:val="28"/>
              </w:rPr>
              <w:t>Принято частично.</w:t>
            </w:r>
          </w:p>
          <w:p w14:paraId="35B953C5" w14:textId="181A59BA" w:rsidR="000C4B7A" w:rsidRPr="000C4B7A" w:rsidRDefault="000C4B7A" w:rsidP="000C4B7A">
            <w:pPr>
              <w:rPr>
                <w:szCs w:val="28"/>
              </w:rPr>
            </w:pPr>
            <w:r w:rsidRPr="000C4B7A">
              <w:rPr>
                <w:szCs w:val="28"/>
              </w:rPr>
              <w:t>Приложение при доработке исключено.</w:t>
            </w:r>
          </w:p>
        </w:tc>
      </w:tr>
      <w:tr w:rsidR="00987548" w:rsidRPr="00042932" w14:paraId="1830F196" w14:textId="77777777" w:rsidTr="00041A7E">
        <w:tc>
          <w:tcPr>
            <w:tcW w:w="715" w:type="dxa"/>
          </w:tcPr>
          <w:p w14:paraId="713D92AE" w14:textId="61E8DBDE" w:rsidR="00987548" w:rsidRDefault="00AB0570" w:rsidP="00987548">
            <w:pPr>
              <w:jc w:val="center"/>
              <w:rPr>
                <w:szCs w:val="28"/>
              </w:rPr>
            </w:pPr>
            <w:r>
              <w:rPr>
                <w:szCs w:val="28"/>
              </w:rPr>
              <w:t>2</w:t>
            </w:r>
            <w:r w:rsidR="00ED74BB">
              <w:rPr>
                <w:szCs w:val="28"/>
              </w:rPr>
              <w:t>4</w:t>
            </w:r>
          </w:p>
        </w:tc>
        <w:tc>
          <w:tcPr>
            <w:tcW w:w="2937" w:type="dxa"/>
          </w:tcPr>
          <w:p w14:paraId="62310B5B" w14:textId="5644B8A8" w:rsidR="00987548" w:rsidRPr="005E0E3A" w:rsidRDefault="00987548" w:rsidP="00987548">
            <w:pPr>
              <w:pStyle w:val="ConsPlusNormal"/>
              <w:jc w:val="center"/>
              <w:rPr>
                <w:rFonts w:ascii="Times New Roman" w:hAnsi="Times New Roman" w:cs="Times New Roman"/>
                <w:sz w:val="24"/>
                <w:szCs w:val="24"/>
              </w:rPr>
            </w:pPr>
            <w:r>
              <w:rPr>
                <w:rFonts w:ascii="Times New Roman" w:hAnsi="Times New Roman" w:cs="Times New Roman"/>
                <w:sz w:val="24"/>
                <w:szCs w:val="24"/>
              </w:rPr>
              <w:t>В целом по проекту стандарта</w:t>
            </w:r>
          </w:p>
        </w:tc>
        <w:tc>
          <w:tcPr>
            <w:tcW w:w="6309" w:type="dxa"/>
            <w:gridSpan w:val="2"/>
          </w:tcPr>
          <w:p w14:paraId="256CEE75" w14:textId="77777777" w:rsidR="00987548" w:rsidRDefault="00987548" w:rsidP="00987548">
            <w:pPr>
              <w:pStyle w:val="TableParagraph"/>
              <w:tabs>
                <w:tab w:val="left" w:pos="11925"/>
              </w:tabs>
              <w:ind w:right="84"/>
              <w:jc w:val="both"/>
              <w:rPr>
                <w:color w:val="231F20"/>
                <w:sz w:val="24"/>
                <w:szCs w:val="24"/>
                <w:lang w:val="ru-RU"/>
              </w:rPr>
            </w:pPr>
            <w:r>
              <w:rPr>
                <w:color w:val="231F20"/>
                <w:sz w:val="24"/>
                <w:szCs w:val="24"/>
                <w:lang w:val="ru-RU"/>
              </w:rPr>
              <w:t xml:space="preserve">Необходимо рассмотреть </w:t>
            </w:r>
            <w:r w:rsidRPr="000404E9">
              <w:rPr>
                <w:b/>
                <w:color w:val="231F20"/>
                <w:sz w:val="24"/>
                <w:szCs w:val="24"/>
                <w:lang w:val="ru-RU"/>
              </w:rPr>
              <w:t>целесообразность разработки стандарта</w:t>
            </w:r>
            <w:r>
              <w:rPr>
                <w:color w:val="231F20"/>
                <w:sz w:val="24"/>
                <w:szCs w:val="24"/>
                <w:lang w:val="ru-RU"/>
              </w:rPr>
              <w:t xml:space="preserve">, т.к. в Республике Казахстан принят </w:t>
            </w:r>
            <w:proofErr w:type="gramStart"/>
            <w:r>
              <w:rPr>
                <w:color w:val="231F20"/>
                <w:sz w:val="24"/>
                <w:szCs w:val="24"/>
                <w:lang w:val="ru-RU"/>
              </w:rPr>
              <w:t>СТ</w:t>
            </w:r>
            <w:proofErr w:type="gramEnd"/>
            <w:r>
              <w:rPr>
                <w:color w:val="231F20"/>
                <w:sz w:val="24"/>
                <w:szCs w:val="24"/>
                <w:lang w:val="ru-RU"/>
              </w:rPr>
              <w:t xml:space="preserve"> РК 3129-2018 «Ресурсосбережение. Масла смазочные отработанные. Требования к сбору, хранению, транспортировке, приему и переработке», область применения которого пересекается с разрабатываемым </w:t>
            </w:r>
            <w:proofErr w:type="gramStart"/>
            <w:r>
              <w:rPr>
                <w:color w:val="231F20"/>
                <w:sz w:val="24"/>
                <w:szCs w:val="24"/>
                <w:lang w:val="ru-RU"/>
              </w:rPr>
              <w:t>СТ</w:t>
            </w:r>
            <w:proofErr w:type="gramEnd"/>
            <w:r>
              <w:rPr>
                <w:color w:val="231F20"/>
                <w:sz w:val="24"/>
                <w:szCs w:val="24"/>
                <w:lang w:val="ru-RU"/>
              </w:rPr>
              <w:t xml:space="preserve"> РК..</w:t>
            </w:r>
          </w:p>
          <w:p w14:paraId="0E8D7C80" w14:textId="5F04C7C8" w:rsidR="00987548" w:rsidRDefault="00987548" w:rsidP="00987548">
            <w:pPr>
              <w:jc w:val="both"/>
              <w:rPr>
                <w:color w:val="231F20"/>
              </w:rPr>
            </w:pPr>
            <w:r>
              <w:rPr>
                <w:color w:val="231F20"/>
              </w:rPr>
              <w:t xml:space="preserve">Кроме того, в представленном проекте </w:t>
            </w:r>
            <w:proofErr w:type="gramStart"/>
            <w:r>
              <w:rPr>
                <w:color w:val="231F20"/>
              </w:rPr>
              <w:t>СТ</w:t>
            </w:r>
            <w:proofErr w:type="gramEnd"/>
            <w:r>
              <w:rPr>
                <w:color w:val="231F20"/>
              </w:rPr>
              <w:t xml:space="preserve"> РК не четко прописаны этапы жизненного цикла и требования к обращению на каждом из этапов. </w:t>
            </w:r>
          </w:p>
        </w:tc>
        <w:tc>
          <w:tcPr>
            <w:tcW w:w="4731" w:type="dxa"/>
          </w:tcPr>
          <w:p w14:paraId="5B805C20" w14:textId="77777777" w:rsidR="00AB0570" w:rsidRDefault="00AB0570" w:rsidP="00987548">
            <w:pPr>
              <w:rPr>
                <w:bCs/>
                <w:szCs w:val="28"/>
              </w:rPr>
            </w:pPr>
            <w:r w:rsidRPr="00AB0570">
              <w:rPr>
                <w:b/>
                <w:szCs w:val="28"/>
              </w:rPr>
              <w:t>Принято частично</w:t>
            </w:r>
            <w:r w:rsidRPr="00AB0570">
              <w:rPr>
                <w:bCs/>
                <w:szCs w:val="28"/>
              </w:rPr>
              <w:t>.</w:t>
            </w:r>
          </w:p>
          <w:p w14:paraId="6CD71046" w14:textId="77777777" w:rsidR="00987548" w:rsidRDefault="00AB0570" w:rsidP="00987548">
            <w:pPr>
              <w:rPr>
                <w:bCs/>
                <w:szCs w:val="28"/>
              </w:rPr>
            </w:pPr>
            <w:r>
              <w:rPr>
                <w:bCs/>
                <w:szCs w:val="28"/>
              </w:rPr>
              <w:t xml:space="preserve"> </w:t>
            </w:r>
            <w:r w:rsidR="00987548">
              <w:rPr>
                <w:bCs/>
                <w:szCs w:val="28"/>
              </w:rPr>
              <w:t xml:space="preserve">Наименование </w:t>
            </w:r>
            <w:r>
              <w:rPr>
                <w:bCs/>
                <w:szCs w:val="28"/>
              </w:rPr>
              <w:t>стандарта будет изменено</w:t>
            </w:r>
            <w:r>
              <w:t xml:space="preserve"> </w:t>
            </w:r>
            <w:r w:rsidRPr="00AB0570">
              <w:rPr>
                <w:bCs/>
                <w:szCs w:val="28"/>
              </w:rPr>
              <w:t>в редакции «Отходы. Отработанные нефтепродукты. Требования безопасности при управлении»</w:t>
            </w:r>
            <w:r>
              <w:rPr>
                <w:bCs/>
                <w:szCs w:val="28"/>
              </w:rPr>
              <w:t xml:space="preserve">. </w:t>
            </w:r>
            <w:r w:rsidR="00987548" w:rsidRPr="00987548">
              <w:rPr>
                <w:bCs/>
                <w:szCs w:val="28"/>
              </w:rPr>
              <w:t>Решение по изменению наименования проекта стандарта будет принято на стадии его утверждения</w:t>
            </w:r>
            <w:r>
              <w:rPr>
                <w:bCs/>
                <w:szCs w:val="28"/>
              </w:rPr>
              <w:t>.</w:t>
            </w:r>
          </w:p>
          <w:p w14:paraId="64EDF731" w14:textId="588A0A64" w:rsidR="00D8564B" w:rsidRPr="00987548" w:rsidRDefault="00D8564B" w:rsidP="00987548">
            <w:pPr>
              <w:rPr>
                <w:bCs/>
                <w:szCs w:val="28"/>
              </w:rPr>
            </w:pPr>
            <w:proofErr w:type="gramStart"/>
            <w:r>
              <w:rPr>
                <w:bCs/>
                <w:szCs w:val="28"/>
              </w:rPr>
              <w:t>Согласно Протокола</w:t>
            </w:r>
            <w:proofErr w:type="gramEnd"/>
            <w:r>
              <w:rPr>
                <w:bCs/>
                <w:szCs w:val="28"/>
              </w:rPr>
              <w:t xml:space="preserve"> Технического обсуждения проектов стандартов от 05.07.2022 на базе </w:t>
            </w:r>
            <w:r w:rsidR="003B677B">
              <w:rPr>
                <w:bCs/>
                <w:szCs w:val="28"/>
              </w:rPr>
              <w:t>профилирующего</w:t>
            </w:r>
            <w:r>
              <w:rPr>
                <w:bCs/>
                <w:szCs w:val="28"/>
              </w:rPr>
              <w:t xml:space="preserve"> </w:t>
            </w:r>
            <w:r>
              <w:rPr>
                <w:bCs/>
                <w:szCs w:val="28"/>
              </w:rPr>
              <w:lastRenderedPageBreak/>
              <w:t xml:space="preserve">Технического комитета по стандартизации </w:t>
            </w:r>
            <w:r w:rsidR="003B677B">
              <w:rPr>
                <w:bCs/>
                <w:szCs w:val="28"/>
              </w:rPr>
              <w:t>102 «Отходы производства и потребления» требования проекта стандарта не дублируют требований документов по стандартизации</w:t>
            </w:r>
            <w:r w:rsidR="00FE7CAC">
              <w:rPr>
                <w:bCs/>
                <w:szCs w:val="28"/>
              </w:rPr>
              <w:t>.</w:t>
            </w:r>
          </w:p>
        </w:tc>
      </w:tr>
      <w:tr w:rsidR="00987548" w:rsidRPr="00042932" w14:paraId="3E80C2C8" w14:textId="44B9569F" w:rsidTr="00041A7E">
        <w:tc>
          <w:tcPr>
            <w:tcW w:w="14692" w:type="dxa"/>
            <w:gridSpan w:val="5"/>
            <w:shd w:val="clear" w:color="auto" w:fill="FFFFFF" w:themeFill="background1"/>
          </w:tcPr>
          <w:p w14:paraId="2F7536B0" w14:textId="7AAABCE8" w:rsidR="00987548" w:rsidRPr="00704C29" w:rsidRDefault="00987548" w:rsidP="00987548">
            <w:pPr>
              <w:pStyle w:val="a3"/>
              <w:numPr>
                <w:ilvl w:val="0"/>
                <w:numId w:val="17"/>
              </w:numPr>
              <w:jc w:val="center"/>
              <w:rPr>
                <w:b/>
                <w:lang w:val="kk-KZ"/>
              </w:rPr>
            </w:pPr>
            <w:r>
              <w:rPr>
                <w:b/>
                <w:lang w:val="kk-KZ"/>
              </w:rPr>
              <w:lastRenderedPageBreak/>
              <w:t>Комитет экологического регулирования и контроля Министерства экологии</w:t>
            </w:r>
            <w:r>
              <w:rPr>
                <w:b/>
              </w:rPr>
              <w:t xml:space="preserve">, геологии и  природных ресурсов </w:t>
            </w:r>
          </w:p>
          <w:p w14:paraId="609160C4" w14:textId="3EBFD036" w:rsidR="00987548" w:rsidRPr="004D02E8" w:rsidRDefault="00987548" w:rsidP="00987548">
            <w:pPr>
              <w:pStyle w:val="a3"/>
              <w:jc w:val="center"/>
              <w:rPr>
                <w:b/>
                <w:lang w:val="kk-KZ"/>
              </w:rPr>
            </w:pPr>
            <w:r>
              <w:rPr>
                <w:b/>
              </w:rPr>
              <w:t>Республики Казахстан</w:t>
            </w:r>
          </w:p>
          <w:p w14:paraId="5B4D45EF" w14:textId="3DC849A4" w:rsidR="00987548" w:rsidRPr="00086511" w:rsidRDefault="00987548" w:rsidP="00987548">
            <w:pPr>
              <w:pStyle w:val="a3"/>
              <w:ind w:left="0"/>
              <w:jc w:val="center"/>
              <w:rPr>
                <w:b/>
                <w:lang w:val="kk-KZ"/>
              </w:rPr>
            </w:pPr>
            <w:r>
              <w:rPr>
                <w:b/>
                <w:lang w:val="kk-KZ"/>
              </w:rPr>
              <w:t xml:space="preserve">№ </w:t>
            </w:r>
            <w:r w:rsidRPr="004D02E8">
              <w:rPr>
                <w:b/>
                <w:lang w:val="kk-KZ"/>
              </w:rPr>
              <w:t>28-06-28/3253 от 23.05.2022</w:t>
            </w:r>
            <w:r>
              <w:rPr>
                <w:b/>
                <w:lang w:val="kk-KZ"/>
              </w:rPr>
              <w:t xml:space="preserve"> г.</w:t>
            </w:r>
          </w:p>
        </w:tc>
      </w:tr>
      <w:tr w:rsidR="00987548" w:rsidRPr="00042932" w14:paraId="59D95DA6" w14:textId="77777777" w:rsidTr="00041A7E">
        <w:tc>
          <w:tcPr>
            <w:tcW w:w="715" w:type="dxa"/>
          </w:tcPr>
          <w:p w14:paraId="6CBD4E24" w14:textId="05441EA4" w:rsidR="00987548" w:rsidRPr="00274BDE" w:rsidRDefault="00987548" w:rsidP="00987548">
            <w:pPr>
              <w:pStyle w:val="a3"/>
              <w:ind w:left="0"/>
              <w:jc w:val="center"/>
            </w:pPr>
            <w:r>
              <w:t>2</w:t>
            </w:r>
            <w:r w:rsidR="00ED74BB">
              <w:t>5</w:t>
            </w:r>
            <w:r>
              <w:t>.</w:t>
            </w:r>
          </w:p>
        </w:tc>
        <w:tc>
          <w:tcPr>
            <w:tcW w:w="2937" w:type="dxa"/>
          </w:tcPr>
          <w:p w14:paraId="356BB2F7" w14:textId="3B9CF037" w:rsidR="00987548" w:rsidRPr="009C77AA" w:rsidRDefault="00987548" w:rsidP="00987548">
            <w:pPr>
              <w:pStyle w:val="a3"/>
              <w:ind w:left="0"/>
              <w:jc w:val="center"/>
              <w:rPr>
                <w:bCs/>
              </w:rPr>
            </w:pPr>
            <w:r w:rsidRPr="005E0E3A">
              <w:t>Приложение</w:t>
            </w:r>
            <w:proofErr w:type="gramStart"/>
            <w:r w:rsidRPr="005E0E3A">
              <w:t xml:space="preserve"> А</w:t>
            </w:r>
            <w:proofErr w:type="gramEnd"/>
          </w:p>
        </w:tc>
        <w:tc>
          <w:tcPr>
            <w:tcW w:w="6294" w:type="dxa"/>
          </w:tcPr>
          <w:p w14:paraId="7FBD792E" w14:textId="4BD3B58D" w:rsidR="00987548" w:rsidRPr="00AD4909" w:rsidRDefault="00987548" w:rsidP="00987548">
            <w:pPr>
              <w:pStyle w:val="a3"/>
              <w:ind w:left="0"/>
              <w:jc w:val="both"/>
            </w:pPr>
            <w:r>
              <w:rPr>
                <w:color w:val="231F20"/>
                <w:spacing w:val="-2"/>
              </w:rPr>
              <w:t>Термин и определение «</w:t>
            </w:r>
            <w:r w:rsidRPr="005E0E3A">
              <w:rPr>
                <w:color w:val="231F20"/>
                <w:spacing w:val="-2"/>
              </w:rPr>
              <w:t xml:space="preserve">Регенерация </w:t>
            </w:r>
            <w:r w:rsidRPr="005E0E3A">
              <w:rPr>
                <w:color w:val="231F20"/>
                <w:spacing w:val="-1"/>
              </w:rPr>
              <w:t>отработанного</w:t>
            </w:r>
            <w:r w:rsidRPr="005E0E3A">
              <w:rPr>
                <w:color w:val="231F20"/>
                <w:spacing w:val="-45"/>
              </w:rPr>
              <w:t xml:space="preserve">  </w:t>
            </w:r>
            <w:r w:rsidRPr="005E0E3A">
              <w:rPr>
                <w:color w:val="231F20"/>
              </w:rPr>
              <w:t xml:space="preserve">масла - </w:t>
            </w:r>
            <w:r w:rsidRPr="005E0E3A">
              <w:rPr>
                <w:color w:val="231F20"/>
                <w:spacing w:val="-1"/>
              </w:rPr>
              <w:t>Переработка</w:t>
            </w:r>
            <w:r w:rsidRPr="005E0E3A">
              <w:rPr>
                <w:color w:val="231F20"/>
                <w:spacing w:val="-11"/>
              </w:rPr>
              <w:t xml:space="preserve"> </w:t>
            </w:r>
            <w:r w:rsidRPr="005E0E3A">
              <w:rPr>
                <w:color w:val="231F20"/>
                <w:spacing w:val="-1"/>
              </w:rPr>
              <w:t>отработанного</w:t>
            </w:r>
            <w:r w:rsidRPr="005E0E3A">
              <w:rPr>
                <w:color w:val="231F20"/>
                <w:spacing w:val="-11"/>
              </w:rPr>
              <w:t xml:space="preserve"> </w:t>
            </w:r>
            <w:r w:rsidRPr="005E0E3A">
              <w:rPr>
                <w:color w:val="231F20"/>
                <w:spacing w:val="-1"/>
              </w:rPr>
              <w:t>масла</w:t>
            </w:r>
            <w:r w:rsidRPr="005E0E3A">
              <w:rPr>
                <w:color w:val="231F20"/>
                <w:spacing w:val="-11"/>
              </w:rPr>
              <w:t xml:space="preserve"> </w:t>
            </w:r>
            <w:r w:rsidRPr="005E0E3A">
              <w:rPr>
                <w:color w:val="231F20"/>
                <w:spacing w:val="-1"/>
              </w:rPr>
              <w:t>определенной</w:t>
            </w:r>
            <w:r w:rsidRPr="005E0E3A">
              <w:rPr>
                <w:color w:val="231F20"/>
                <w:spacing w:val="-11"/>
              </w:rPr>
              <w:t xml:space="preserve"> </w:t>
            </w:r>
            <w:r w:rsidRPr="005E0E3A">
              <w:rPr>
                <w:color w:val="231F20"/>
                <w:spacing w:val="-1"/>
              </w:rPr>
              <w:t>марки</w:t>
            </w:r>
            <w:r w:rsidRPr="005E0E3A">
              <w:rPr>
                <w:color w:val="231F20"/>
                <w:spacing w:val="-11"/>
              </w:rPr>
              <w:t xml:space="preserve"> </w:t>
            </w:r>
            <w:r w:rsidRPr="005E0E3A">
              <w:rPr>
                <w:color w:val="231F20"/>
                <w:spacing w:val="-1"/>
              </w:rPr>
              <w:t>с</w:t>
            </w:r>
            <w:r w:rsidRPr="005E0E3A">
              <w:rPr>
                <w:color w:val="231F20"/>
                <w:spacing w:val="-11"/>
              </w:rPr>
              <w:t xml:space="preserve"> </w:t>
            </w:r>
            <w:r w:rsidRPr="005E0E3A">
              <w:rPr>
                <w:color w:val="231F20"/>
              </w:rPr>
              <w:t>целью</w:t>
            </w:r>
            <w:r w:rsidRPr="005E0E3A">
              <w:rPr>
                <w:color w:val="231F20"/>
                <w:spacing w:val="-11"/>
              </w:rPr>
              <w:t xml:space="preserve"> </w:t>
            </w:r>
            <w:r w:rsidRPr="005E0E3A">
              <w:rPr>
                <w:color w:val="231F20"/>
              </w:rPr>
              <w:t>восстановления</w:t>
            </w:r>
            <w:r w:rsidRPr="005E0E3A">
              <w:rPr>
                <w:color w:val="231F20"/>
                <w:spacing w:val="1"/>
              </w:rPr>
              <w:t xml:space="preserve"> </w:t>
            </w:r>
            <w:r w:rsidRPr="005E0E3A">
              <w:rPr>
                <w:color w:val="231F20"/>
              </w:rPr>
              <w:t>его</w:t>
            </w:r>
            <w:r w:rsidRPr="005E0E3A">
              <w:rPr>
                <w:color w:val="231F20"/>
                <w:spacing w:val="2"/>
              </w:rPr>
              <w:t xml:space="preserve"> </w:t>
            </w:r>
            <w:r w:rsidRPr="005E0E3A">
              <w:rPr>
                <w:color w:val="231F20"/>
              </w:rPr>
              <w:t>первоначальных</w:t>
            </w:r>
            <w:r w:rsidRPr="005E0E3A">
              <w:rPr>
                <w:color w:val="231F20"/>
                <w:spacing w:val="1"/>
              </w:rPr>
              <w:t xml:space="preserve"> </w:t>
            </w:r>
            <w:r w:rsidRPr="005E0E3A">
              <w:rPr>
                <w:color w:val="231F20"/>
              </w:rPr>
              <w:t>свойств</w:t>
            </w:r>
            <w:r>
              <w:rPr>
                <w:color w:val="231F20"/>
              </w:rPr>
              <w:t>» исключить либо объединить с термином и определением «</w:t>
            </w:r>
            <w:r w:rsidRPr="005E0E3A">
              <w:rPr>
                <w:color w:val="231F20"/>
                <w:spacing w:val="-1"/>
              </w:rPr>
              <w:t xml:space="preserve">Регенерация </w:t>
            </w:r>
            <w:r w:rsidRPr="005E0E3A">
              <w:rPr>
                <w:color w:val="231F20"/>
              </w:rPr>
              <w:t xml:space="preserve">группы </w:t>
            </w:r>
            <w:r w:rsidRPr="005E0E3A">
              <w:rPr>
                <w:color w:val="231F20"/>
                <w:spacing w:val="-45"/>
              </w:rPr>
              <w:t xml:space="preserve"> </w:t>
            </w:r>
            <w:r w:rsidRPr="005E0E3A">
              <w:rPr>
                <w:color w:val="231F20"/>
                <w:spacing w:val="-2"/>
              </w:rPr>
              <w:t>отработанных</w:t>
            </w:r>
            <w:r w:rsidRPr="005E0E3A">
              <w:rPr>
                <w:color w:val="231F20"/>
                <w:spacing w:val="-4"/>
              </w:rPr>
              <w:t xml:space="preserve"> </w:t>
            </w:r>
            <w:r w:rsidRPr="005E0E3A">
              <w:rPr>
                <w:color w:val="231F20"/>
                <w:spacing w:val="-1"/>
              </w:rPr>
              <w:t>масел (</w:t>
            </w:r>
            <w:r w:rsidRPr="005E0E3A">
              <w:rPr>
                <w:color w:val="231F20"/>
              </w:rPr>
              <w:t xml:space="preserve">группы </w:t>
            </w:r>
            <w:r w:rsidRPr="005E0E3A">
              <w:rPr>
                <w:color w:val="231F20"/>
                <w:spacing w:val="-45"/>
              </w:rPr>
              <w:t xml:space="preserve"> </w:t>
            </w:r>
            <w:r w:rsidRPr="005E0E3A">
              <w:rPr>
                <w:color w:val="231F20"/>
                <w:spacing w:val="-2"/>
              </w:rPr>
              <w:t>отработанных</w:t>
            </w:r>
            <w:r w:rsidRPr="005E0E3A">
              <w:rPr>
                <w:color w:val="231F20"/>
                <w:spacing w:val="-4"/>
              </w:rPr>
              <w:t xml:space="preserve"> </w:t>
            </w:r>
            <w:r w:rsidRPr="005E0E3A">
              <w:rPr>
                <w:color w:val="231F20"/>
                <w:spacing w:val="-1"/>
              </w:rPr>
              <w:t>масел)</w:t>
            </w:r>
            <w:r>
              <w:rPr>
                <w:color w:val="231F20"/>
              </w:rPr>
              <w:t xml:space="preserve">», так как </w:t>
            </w:r>
            <w:r>
              <w:t>о</w:t>
            </w:r>
            <w:r w:rsidRPr="005E0E3A">
              <w:t>тработанные масла не могут быть восстановлены до его первоначальных свойств. Отработанное моторное масло регенерируется и из него получается базовое мас</w:t>
            </w:r>
            <w:r>
              <w:t>ло,  а не новое моторное масло.</w:t>
            </w:r>
          </w:p>
        </w:tc>
        <w:tc>
          <w:tcPr>
            <w:tcW w:w="4746" w:type="dxa"/>
            <w:gridSpan w:val="2"/>
          </w:tcPr>
          <w:p w14:paraId="22DED68B" w14:textId="3C10832D" w:rsidR="00987548" w:rsidRPr="001C22AF" w:rsidRDefault="00987548" w:rsidP="00987548">
            <w:pPr>
              <w:pStyle w:val="a3"/>
              <w:ind w:left="0"/>
              <w:jc w:val="both"/>
              <w:rPr>
                <w:b/>
              </w:rPr>
            </w:pPr>
            <w:r>
              <w:rPr>
                <w:b/>
              </w:rPr>
              <w:t xml:space="preserve">Принято. </w:t>
            </w:r>
            <w:r w:rsidRPr="006579C8">
              <w:rPr>
                <w:bCs/>
              </w:rPr>
              <w:t>Раздел 4 дополнен</w:t>
            </w:r>
          </w:p>
        </w:tc>
      </w:tr>
      <w:tr w:rsidR="00987548" w:rsidRPr="00042932" w14:paraId="54ECB793" w14:textId="77777777" w:rsidTr="00041A7E">
        <w:tc>
          <w:tcPr>
            <w:tcW w:w="14692" w:type="dxa"/>
            <w:gridSpan w:val="5"/>
          </w:tcPr>
          <w:p w14:paraId="377D7EE6" w14:textId="332D461D" w:rsidR="00987548" w:rsidRPr="00683002" w:rsidRDefault="00AB0570" w:rsidP="00987548">
            <w:pPr>
              <w:pStyle w:val="a3"/>
              <w:jc w:val="center"/>
              <w:rPr>
                <w:b/>
              </w:rPr>
            </w:pPr>
            <w:r>
              <w:rPr>
                <w:b/>
              </w:rPr>
              <w:t>4</w:t>
            </w:r>
            <w:r w:rsidR="00987548" w:rsidRPr="00683002">
              <w:rPr>
                <w:b/>
              </w:rPr>
              <w:t>.</w:t>
            </w:r>
            <w:r w:rsidR="00987548" w:rsidRPr="00683002">
              <w:rPr>
                <w:b/>
              </w:rPr>
              <w:tab/>
              <w:t>Комитет экологического регулирования и контроля Ми</w:t>
            </w:r>
            <w:r w:rsidR="00987548">
              <w:rPr>
                <w:b/>
              </w:rPr>
              <w:t>нистерства экологии, геологии и</w:t>
            </w:r>
            <w:r w:rsidR="00987548" w:rsidRPr="00683002">
              <w:rPr>
                <w:b/>
              </w:rPr>
              <w:t xml:space="preserve"> природных ресурсов</w:t>
            </w:r>
          </w:p>
          <w:p w14:paraId="647A0B8E" w14:textId="77777777" w:rsidR="00987548" w:rsidRPr="00683002" w:rsidRDefault="00987548" w:rsidP="00987548">
            <w:pPr>
              <w:pStyle w:val="a3"/>
              <w:jc w:val="center"/>
              <w:rPr>
                <w:b/>
              </w:rPr>
            </w:pPr>
            <w:r w:rsidRPr="00683002">
              <w:rPr>
                <w:b/>
              </w:rPr>
              <w:t>Республики Казахстан</w:t>
            </w:r>
          </w:p>
          <w:p w14:paraId="1975BD52" w14:textId="17412910" w:rsidR="00987548" w:rsidRDefault="00987548" w:rsidP="00987548">
            <w:pPr>
              <w:pStyle w:val="a3"/>
              <w:ind w:left="0"/>
              <w:jc w:val="center"/>
              <w:rPr>
                <w:b/>
              </w:rPr>
            </w:pPr>
            <w:r w:rsidRPr="00683002">
              <w:rPr>
                <w:b/>
              </w:rPr>
              <w:t>№ 28-0</w:t>
            </w:r>
            <w:r>
              <w:rPr>
                <w:b/>
              </w:rPr>
              <w:t>2</w:t>
            </w:r>
            <w:r w:rsidRPr="00683002">
              <w:rPr>
                <w:b/>
              </w:rPr>
              <w:t>-28/</w:t>
            </w:r>
            <w:r>
              <w:rPr>
                <w:b/>
              </w:rPr>
              <w:t>6217</w:t>
            </w:r>
            <w:r w:rsidRPr="00683002">
              <w:rPr>
                <w:b/>
              </w:rPr>
              <w:t xml:space="preserve"> от </w:t>
            </w:r>
            <w:r>
              <w:rPr>
                <w:b/>
              </w:rPr>
              <w:t>17</w:t>
            </w:r>
            <w:r w:rsidRPr="00683002">
              <w:rPr>
                <w:b/>
              </w:rPr>
              <w:t>.0</w:t>
            </w:r>
            <w:r>
              <w:rPr>
                <w:b/>
              </w:rPr>
              <w:t>6</w:t>
            </w:r>
            <w:r w:rsidRPr="00683002">
              <w:rPr>
                <w:b/>
              </w:rPr>
              <w:t>.2022 г.</w:t>
            </w:r>
          </w:p>
        </w:tc>
      </w:tr>
      <w:tr w:rsidR="00987548" w:rsidRPr="00042932" w14:paraId="02F1B5E8" w14:textId="77777777" w:rsidTr="00041A7E">
        <w:tc>
          <w:tcPr>
            <w:tcW w:w="715" w:type="dxa"/>
          </w:tcPr>
          <w:p w14:paraId="610A3158" w14:textId="500FD4E2" w:rsidR="00987548" w:rsidRDefault="00A07CE6" w:rsidP="00987548">
            <w:pPr>
              <w:pStyle w:val="a3"/>
              <w:ind w:left="0"/>
              <w:jc w:val="center"/>
            </w:pPr>
            <w:r>
              <w:t>2</w:t>
            </w:r>
            <w:r w:rsidR="00ED74BB">
              <w:t>6</w:t>
            </w:r>
            <w:r w:rsidR="00987548">
              <w:t>.</w:t>
            </w:r>
          </w:p>
        </w:tc>
        <w:tc>
          <w:tcPr>
            <w:tcW w:w="2937" w:type="dxa"/>
          </w:tcPr>
          <w:p w14:paraId="5F13E8A4" w14:textId="77777777" w:rsidR="00987548" w:rsidRDefault="00987548" w:rsidP="00987548">
            <w:pPr>
              <w:pStyle w:val="a3"/>
              <w:ind w:left="0"/>
              <w:jc w:val="center"/>
              <w:rPr>
                <w:bCs/>
              </w:rPr>
            </w:pPr>
          </w:p>
        </w:tc>
        <w:tc>
          <w:tcPr>
            <w:tcW w:w="6294" w:type="dxa"/>
          </w:tcPr>
          <w:p w14:paraId="19D0B618" w14:textId="2924CE4C" w:rsidR="00987548" w:rsidRDefault="00987548" w:rsidP="00987548">
            <w:pPr>
              <w:pStyle w:val="a3"/>
              <w:ind w:left="0"/>
              <w:jc w:val="center"/>
            </w:pPr>
            <w:r w:rsidRPr="00683002">
              <w:t>Предложений и замечаний не имеет.</w:t>
            </w:r>
          </w:p>
        </w:tc>
        <w:tc>
          <w:tcPr>
            <w:tcW w:w="4746" w:type="dxa"/>
            <w:gridSpan w:val="2"/>
          </w:tcPr>
          <w:p w14:paraId="76E67A60" w14:textId="77777777" w:rsidR="00987548" w:rsidRDefault="00987548" w:rsidP="00987548">
            <w:pPr>
              <w:pStyle w:val="a3"/>
              <w:ind w:left="0"/>
              <w:jc w:val="both"/>
              <w:rPr>
                <w:b/>
              </w:rPr>
            </w:pPr>
          </w:p>
        </w:tc>
      </w:tr>
      <w:tr w:rsidR="00987548" w:rsidRPr="00042932" w14:paraId="2DFB7A48" w14:textId="77777777" w:rsidTr="00041A7E">
        <w:tc>
          <w:tcPr>
            <w:tcW w:w="14692" w:type="dxa"/>
            <w:gridSpan w:val="5"/>
            <w:shd w:val="clear" w:color="auto" w:fill="FFFFFF" w:themeFill="background1"/>
          </w:tcPr>
          <w:p w14:paraId="73F4A341" w14:textId="53762F3E" w:rsidR="00987548" w:rsidRDefault="00AB0570" w:rsidP="00987548">
            <w:pPr>
              <w:pStyle w:val="a3"/>
              <w:ind w:left="0"/>
              <w:jc w:val="center"/>
              <w:rPr>
                <w:b/>
              </w:rPr>
            </w:pPr>
            <w:r>
              <w:rPr>
                <w:b/>
              </w:rPr>
              <w:t>5</w:t>
            </w:r>
            <w:r w:rsidR="00987548">
              <w:rPr>
                <w:b/>
              </w:rPr>
              <w:t>. Комитет атомного и энергетического контроля Министерства энергетики Республики Казахстан</w:t>
            </w:r>
          </w:p>
          <w:p w14:paraId="0A13A05B" w14:textId="0A601803" w:rsidR="00987548" w:rsidRPr="001C22AF" w:rsidRDefault="00987548" w:rsidP="00987548">
            <w:pPr>
              <w:pStyle w:val="a3"/>
              <w:ind w:left="0"/>
              <w:jc w:val="center"/>
              <w:rPr>
                <w:b/>
              </w:rPr>
            </w:pPr>
            <w:r>
              <w:rPr>
                <w:b/>
              </w:rPr>
              <w:t xml:space="preserve">№ </w:t>
            </w:r>
            <w:r w:rsidRPr="004D02E8">
              <w:rPr>
                <w:b/>
              </w:rPr>
              <w:t>30-02-30/1982 от 13.05.2022</w:t>
            </w:r>
            <w:r>
              <w:rPr>
                <w:b/>
              </w:rPr>
              <w:t xml:space="preserve"> г.</w:t>
            </w:r>
          </w:p>
        </w:tc>
      </w:tr>
      <w:tr w:rsidR="00987548" w:rsidRPr="00042932" w14:paraId="70D8DB14" w14:textId="77777777" w:rsidTr="00041A7E">
        <w:tc>
          <w:tcPr>
            <w:tcW w:w="715" w:type="dxa"/>
          </w:tcPr>
          <w:p w14:paraId="5FD3A77F" w14:textId="25EB1432" w:rsidR="00987548" w:rsidRPr="00274BDE" w:rsidRDefault="00A07CE6" w:rsidP="00A07CE6">
            <w:pPr>
              <w:pStyle w:val="a3"/>
              <w:ind w:left="0"/>
            </w:pPr>
            <w:r>
              <w:t>2</w:t>
            </w:r>
            <w:r w:rsidR="00ED74BB">
              <w:t>7</w:t>
            </w:r>
            <w:r w:rsidR="00987548">
              <w:t>.</w:t>
            </w:r>
          </w:p>
        </w:tc>
        <w:tc>
          <w:tcPr>
            <w:tcW w:w="2937" w:type="dxa"/>
          </w:tcPr>
          <w:p w14:paraId="55CD925F" w14:textId="28493DEE" w:rsidR="00987548" w:rsidRDefault="00987548" w:rsidP="00987548">
            <w:pPr>
              <w:pStyle w:val="a3"/>
              <w:ind w:left="0"/>
              <w:jc w:val="center"/>
              <w:rPr>
                <w:bCs/>
              </w:rPr>
            </w:pPr>
            <w:r>
              <w:rPr>
                <w:bCs/>
              </w:rPr>
              <w:t>По тексту проекта стандарта</w:t>
            </w:r>
          </w:p>
        </w:tc>
        <w:tc>
          <w:tcPr>
            <w:tcW w:w="6294" w:type="dxa"/>
          </w:tcPr>
          <w:p w14:paraId="0C4234D8" w14:textId="77777777" w:rsidR="00987548" w:rsidRDefault="00987548" w:rsidP="00987548">
            <w:pPr>
              <w:pStyle w:val="a3"/>
              <w:ind w:left="0"/>
              <w:jc w:val="both"/>
            </w:pPr>
            <w:r>
              <w:t>Учитывая технологическую особенность добычи углеводородов, следует отметить о поступлении в окружающую среду природных радионуклидов семейства 238_U и 232_Th, а также 40</w:t>
            </w:r>
            <w:proofErr w:type="gramStart"/>
            <w:r>
              <w:t>_К</w:t>
            </w:r>
            <w:proofErr w:type="gramEnd"/>
            <w:r>
              <w:t>, которые осаждаются на внутренних поверхностях нефтегазопромыслового оборудования (насосно-компрессорных труб, резервуаров и др.).</w:t>
            </w:r>
          </w:p>
          <w:p w14:paraId="62F20AEC" w14:textId="77777777" w:rsidR="00987548" w:rsidRDefault="00987548" w:rsidP="00987548">
            <w:pPr>
              <w:pStyle w:val="a3"/>
              <w:ind w:left="0"/>
              <w:jc w:val="both"/>
            </w:pPr>
            <w:r>
              <w:t xml:space="preserve">На рабочих местах по первичной переработке минерального органического сырья основными природными источниками облучения работников </w:t>
            </w:r>
            <w:r>
              <w:lastRenderedPageBreak/>
              <w:t>организаций НГК в производственных условиях могут быть:</w:t>
            </w:r>
          </w:p>
          <w:p w14:paraId="7A99F25F" w14:textId="77777777" w:rsidR="00987548" w:rsidRDefault="00987548" w:rsidP="00987548">
            <w:pPr>
              <w:pStyle w:val="a3"/>
              <w:ind w:left="0"/>
              <w:jc w:val="both"/>
            </w:pPr>
            <w:r>
              <w:tab/>
              <w:t>Промысловые воды, содержащие природные радионуклиды;</w:t>
            </w:r>
          </w:p>
          <w:p w14:paraId="7EF42344" w14:textId="77777777" w:rsidR="00987548" w:rsidRDefault="00987548" w:rsidP="00987548">
            <w:pPr>
              <w:pStyle w:val="a3"/>
              <w:ind w:left="0"/>
              <w:jc w:val="both"/>
            </w:pPr>
            <w:r>
              <w:tab/>
              <w:t>Загрязненные природными радионуклидами территории нефтегазодобывающих и перерабатывающих организаций;</w:t>
            </w:r>
          </w:p>
          <w:p w14:paraId="76F9D22C" w14:textId="77777777" w:rsidR="00987548" w:rsidRDefault="00987548" w:rsidP="00987548">
            <w:pPr>
              <w:pStyle w:val="a3"/>
              <w:ind w:left="0"/>
              <w:jc w:val="both"/>
            </w:pPr>
            <w:r>
              <w:tab/>
              <w:t>Отложения солей с высоким содержанием природных радионуклидов на технологическом оборудовании, на территории организаций и поверхностях рабочих помещений;</w:t>
            </w:r>
          </w:p>
          <w:p w14:paraId="6900E688" w14:textId="77777777" w:rsidR="00987548" w:rsidRDefault="00987548" w:rsidP="00987548">
            <w:pPr>
              <w:pStyle w:val="a3"/>
              <w:ind w:left="0"/>
              <w:jc w:val="both"/>
            </w:pPr>
            <w:r>
              <w:tab/>
              <w:t>Производственные отходы с повышенным содержанием природных радионуклидов;</w:t>
            </w:r>
          </w:p>
          <w:p w14:paraId="6298D5AE" w14:textId="77777777" w:rsidR="00987548" w:rsidRDefault="00987548" w:rsidP="00987548">
            <w:pPr>
              <w:pStyle w:val="a3"/>
              <w:ind w:left="0"/>
              <w:jc w:val="both"/>
            </w:pPr>
            <w:r>
              <w:tab/>
              <w:t>Загрязненные природными радионуклидами транспортные средства и технологическое оборудование в местах их ремонта, очистки и временного хранения;</w:t>
            </w:r>
          </w:p>
          <w:p w14:paraId="1C4A7218" w14:textId="286487EB" w:rsidR="00987548" w:rsidRDefault="00987548" w:rsidP="00987548">
            <w:pPr>
              <w:pStyle w:val="a3"/>
              <w:ind w:left="0"/>
              <w:jc w:val="both"/>
            </w:pPr>
            <w:r>
              <w:tab/>
              <w:t>Технологические участки, в которых имеются значительные эффективные площади испарений (открытые хранилища и поля испарений, места утечек продукта и технологических вод, резервуары и хранилища продукта и др.), и возможно интенсивное испарение отдельных фракций нефти, аэрация воды и т.п.</w:t>
            </w:r>
          </w:p>
          <w:p w14:paraId="6F07BC30" w14:textId="77777777" w:rsidR="00987548" w:rsidRDefault="00987548" w:rsidP="00987548">
            <w:pPr>
              <w:pStyle w:val="a3"/>
              <w:ind w:left="0"/>
              <w:jc w:val="both"/>
            </w:pPr>
            <w:r>
              <w:tab/>
              <w:t>Технологические процессы, в результате которых в воздух рабочих помещений могут интенсивно поступать изотопы радона (222_Rn и 220_Rn), а также образующиеся из них короткоживущие дочерние продукты (ДПР и ДТП).</w:t>
            </w:r>
          </w:p>
          <w:p w14:paraId="16CB637E" w14:textId="77777777" w:rsidR="00987548" w:rsidRDefault="00987548" w:rsidP="00987548">
            <w:pPr>
              <w:pStyle w:val="a3"/>
              <w:ind w:left="0"/>
              <w:jc w:val="both"/>
            </w:pPr>
            <w:proofErr w:type="gramStart"/>
            <w:r>
              <w:t xml:space="preserve">Буровой шлам, пластовая вода, извлекаемые на поверхность вместе с углеводородами, в большинстве случаях являются жидкими радиоактивными отходами (ЖРО), содержащими повышенные концентрации природных радионуклидов 226_Ra и 228_Ra, объемная активность которых выше 5Бк/л. Из пластовых вод образуются радиоактивные </w:t>
            </w:r>
            <w:proofErr w:type="spellStart"/>
            <w:r>
              <w:t>нефтешламы</w:t>
            </w:r>
            <w:proofErr w:type="spellEnd"/>
            <w:r>
              <w:t xml:space="preserve"> – твердые радиоактивные отходы (ТРО) с удельной активностью до </w:t>
            </w:r>
            <w:r>
              <w:lastRenderedPageBreak/>
              <w:t xml:space="preserve">сотен </w:t>
            </w:r>
            <w:proofErr w:type="spellStart"/>
            <w:r>
              <w:t>кБк</w:t>
            </w:r>
            <w:proofErr w:type="spellEnd"/>
            <w:r>
              <w:t>/кг.</w:t>
            </w:r>
            <w:proofErr w:type="gramEnd"/>
          </w:p>
          <w:p w14:paraId="13B49B8A" w14:textId="77777777" w:rsidR="00987548" w:rsidRDefault="00987548" w:rsidP="00987548">
            <w:pPr>
              <w:pStyle w:val="a3"/>
              <w:ind w:left="0"/>
              <w:jc w:val="both"/>
            </w:pPr>
            <w:r>
              <w:t xml:space="preserve">Несмотря на значительное количество исследований, посвященных радиационно-экологическим проблемам в связи с добычей углеводородов, ни в одном из них не предлагаются методы дезактивации радиоактивных </w:t>
            </w:r>
            <w:proofErr w:type="spellStart"/>
            <w:r>
              <w:t>нефтешламов</w:t>
            </w:r>
            <w:proofErr w:type="spellEnd"/>
            <w:r>
              <w:t xml:space="preserve"> и солей.</w:t>
            </w:r>
          </w:p>
          <w:p w14:paraId="12BFAA8B" w14:textId="77777777" w:rsidR="00987548" w:rsidRDefault="00987548" w:rsidP="00987548">
            <w:pPr>
              <w:pStyle w:val="a3"/>
              <w:ind w:left="0"/>
              <w:jc w:val="both"/>
            </w:pPr>
            <w:r>
              <w:t>Однако в Российской Федерации имеется многолетний опыт оценки радиоактивного загрязнения территорий, которые могут быть использованы при организации мониторинга, и эффективного использования технологий радиометрической сортировки и сепарации радиоактивного рудного сырья и техногенных материалов, которые могут быть эффективно использованы для обеспечения безопасного ведения процесса ликвидации отработанных нефтепродуктов.</w:t>
            </w:r>
          </w:p>
          <w:p w14:paraId="5DFE4CD1" w14:textId="77777777" w:rsidR="00987548" w:rsidRDefault="00987548" w:rsidP="00987548">
            <w:pPr>
              <w:pStyle w:val="a3"/>
              <w:ind w:left="0"/>
              <w:jc w:val="both"/>
            </w:pPr>
            <w:proofErr w:type="gramStart"/>
            <w:r>
              <w:t>Также согласно статье 28 Закона Республики Казахстан «О разрешениях и уведомлениях» для проведения работ по дезактивации (очистка от радиоактивного</w:t>
            </w:r>
            <w:proofErr w:type="gramEnd"/>
          </w:p>
          <w:p w14:paraId="4A751B2E" w14:textId="7FD5E236" w:rsidR="00987548" w:rsidRDefault="00987548" w:rsidP="00987548">
            <w:pPr>
              <w:pStyle w:val="a3"/>
              <w:ind w:left="0"/>
              <w:jc w:val="both"/>
            </w:pPr>
            <w:r>
              <w:t>загрязнения) помещений, оборудования и материалов, организация, осуществляющая данную деятельность, должна иметь лицензию на вид деятельности по обращению с радиоактивными отходами.</w:t>
            </w:r>
          </w:p>
        </w:tc>
        <w:tc>
          <w:tcPr>
            <w:tcW w:w="4746" w:type="dxa"/>
            <w:gridSpan w:val="2"/>
          </w:tcPr>
          <w:p w14:paraId="56A258DF" w14:textId="77777777" w:rsidR="00987548" w:rsidRDefault="00987548" w:rsidP="00987548">
            <w:pPr>
              <w:pStyle w:val="a3"/>
              <w:ind w:left="0"/>
              <w:jc w:val="both"/>
              <w:rPr>
                <w:b/>
              </w:rPr>
            </w:pPr>
            <w:r>
              <w:rPr>
                <w:b/>
              </w:rPr>
              <w:lastRenderedPageBreak/>
              <w:t>Не принято, так как:</w:t>
            </w:r>
          </w:p>
          <w:p w14:paraId="1C2053F5" w14:textId="69DD0C84" w:rsidR="00987548" w:rsidRDefault="00987548" w:rsidP="00987548">
            <w:pPr>
              <w:pStyle w:val="a3"/>
              <w:ind w:left="0"/>
              <w:jc w:val="both"/>
              <w:rPr>
                <w:bCs/>
              </w:rPr>
            </w:pPr>
            <w:r>
              <w:rPr>
                <w:b/>
              </w:rPr>
              <w:t>1.</w:t>
            </w:r>
            <w:r w:rsidRPr="00CD676F">
              <w:rPr>
                <w:b/>
              </w:rPr>
              <w:t xml:space="preserve"> </w:t>
            </w:r>
            <w:r w:rsidRPr="00804A8F">
              <w:rPr>
                <w:bCs/>
              </w:rPr>
              <w:t xml:space="preserve">Предложения даны в части технологических особенностей </w:t>
            </w:r>
            <w:r w:rsidRPr="00804A8F">
              <w:rPr>
                <w:b/>
              </w:rPr>
              <w:t xml:space="preserve">добычи </w:t>
            </w:r>
            <w:r w:rsidRPr="00804A8F">
              <w:rPr>
                <w:bCs/>
              </w:rPr>
              <w:t>углеводородов</w:t>
            </w:r>
            <w:r>
              <w:rPr>
                <w:bCs/>
              </w:rPr>
              <w:t>;</w:t>
            </w:r>
          </w:p>
          <w:p w14:paraId="2072245C" w14:textId="77777777" w:rsidR="00987548" w:rsidRDefault="00987548" w:rsidP="00987548">
            <w:pPr>
              <w:pStyle w:val="a3"/>
              <w:ind w:left="0"/>
              <w:jc w:val="both"/>
              <w:rPr>
                <w:bCs/>
              </w:rPr>
            </w:pPr>
            <w:r w:rsidRPr="00804A8F">
              <w:rPr>
                <w:b/>
              </w:rPr>
              <w:t>2.</w:t>
            </w:r>
            <w:r>
              <w:rPr>
                <w:b/>
              </w:rPr>
              <w:t xml:space="preserve"> </w:t>
            </w:r>
            <w:r w:rsidRPr="00804A8F">
              <w:rPr>
                <w:bCs/>
              </w:rPr>
              <w:t xml:space="preserve">Проект настоящего стандарта распространяется на </w:t>
            </w:r>
            <w:r w:rsidRPr="00804A8F">
              <w:rPr>
                <w:b/>
              </w:rPr>
              <w:t>отработанные нефтепродукты</w:t>
            </w:r>
            <w:r w:rsidRPr="00804A8F">
              <w:rPr>
                <w:bCs/>
              </w:rPr>
              <w:t xml:space="preserve">, которые произведены из углеводородов и прошли свой жизненный </w:t>
            </w:r>
            <w:proofErr w:type="gramStart"/>
            <w:r w:rsidRPr="00804A8F">
              <w:rPr>
                <w:bCs/>
              </w:rPr>
              <w:t>цикл</w:t>
            </w:r>
            <w:proofErr w:type="gramEnd"/>
            <w:r w:rsidRPr="00804A8F">
              <w:rPr>
                <w:bCs/>
              </w:rPr>
              <w:t xml:space="preserve"> превратившись в отходы.</w:t>
            </w:r>
          </w:p>
          <w:p w14:paraId="251001B6" w14:textId="6036019D" w:rsidR="00987548" w:rsidRDefault="00987548" w:rsidP="00987548">
            <w:pPr>
              <w:pStyle w:val="a3"/>
              <w:ind w:left="0"/>
              <w:jc w:val="both"/>
              <w:rPr>
                <w:bCs/>
              </w:rPr>
            </w:pPr>
            <w:r w:rsidRPr="00804A8F">
              <w:rPr>
                <w:b/>
              </w:rPr>
              <w:t>3.</w:t>
            </w:r>
            <w:r w:rsidRPr="00CD676F">
              <w:rPr>
                <w:b/>
              </w:rPr>
              <w:t xml:space="preserve"> </w:t>
            </w:r>
            <w:r>
              <w:rPr>
                <w:bCs/>
              </w:rPr>
              <w:t xml:space="preserve">Отходы добычи углеводородов и отходы </w:t>
            </w:r>
            <w:r>
              <w:rPr>
                <w:bCs/>
              </w:rPr>
              <w:lastRenderedPageBreak/>
              <w:t>нефтепродуктов, произведенных из углеводородов – это совершенно две разные категории. Соответственно обращение с отходами при добыче углеводородов должны регламентироваться отдельным национальным стандартом.</w:t>
            </w:r>
          </w:p>
          <w:p w14:paraId="09A0974B" w14:textId="506D3349" w:rsidR="00987548" w:rsidRPr="00804A8F" w:rsidRDefault="00987548" w:rsidP="00987548">
            <w:pPr>
              <w:pStyle w:val="a3"/>
              <w:ind w:left="0"/>
              <w:jc w:val="both"/>
              <w:rPr>
                <w:b/>
              </w:rPr>
            </w:pPr>
            <w:r>
              <w:rPr>
                <w:b/>
              </w:rPr>
              <w:t xml:space="preserve">Вывод: </w:t>
            </w:r>
            <w:r w:rsidRPr="00804A8F">
              <w:rPr>
                <w:bCs/>
              </w:rPr>
              <w:t xml:space="preserve">данные предложения не распространяются на отходы нефтепродуктов и использованы в настоящем стандарте </w:t>
            </w:r>
            <w:proofErr w:type="gramStart"/>
            <w:r w:rsidRPr="00804A8F">
              <w:rPr>
                <w:bCs/>
              </w:rPr>
              <w:t>быть</w:t>
            </w:r>
            <w:proofErr w:type="gramEnd"/>
            <w:r w:rsidRPr="00804A8F">
              <w:rPr>
                <w:bCs/>
              </w:rPr>
              <w:t xml:space="preserve"> не могут.</w:t>
            </w:r>
          </w:p>
        </w:tc>
      </w:tr>
      <w:tr w:rsidR="00987548" w:rsidRPr="00042932" w14:paraId="21E95BD2" w14:textId="77777777" w:rsidTr="00041A7E">
        <w:tc>
          <w:tcPr>
            <w:tcW w:w="14692" w:type="dxa"/>
            <w:gridSpan w:val="5"/>
            <w:shd w:val="clear" w:color="auto" w:fill="FFFFFF" w:themeFill="background1"/>
          </w:tcPr>
          <w:p w14:paraId="5DBDE3EE" w14:textId="2F0E5BF5" w:rsidR="00987548" w:rsidRDefault="00A07CE6" w:rsidP="00987548">
            <w:pPr>
              <w:pStyle w:val="a3"/>
              <w:rPr>
                <w:b/>
              </w:rPr>
            </w:pPr>
            <w:r>
              <w:rPr>
                <w:b/>
              </w:rPr>
              <w:lastRenderedPageBreak/>
              <w:t>6</w:t>
            </w:r>
            <w:r w:rsidR="00987548">
              <w:rPr>
                <w:b/>
              </w:rPr>
              <w:t xml:space="preserve">. Комитет по делам строительства и жилищно-коммунального хозяйства Министерства индустрии и </w:t>
            </w:r>
          </w:p>
          <w:p w14:paraId="6DD05FA1" w14:textId="77777777" w:rsidR="00987548" w:rsidRDefault="00987548" w:rsidP="00987548">
            <w:pPr>
              <w:pStyle w:val="a3"/>
              <w:jc w:val="center"/>
              <w:rPr>
                <w:b/>
              </w:rPr>
            </w:pPr>
            <w:r>
              <w:rPr>
                <w:b/>
              </w:rPr>
              <w:t>инфраструктурного развития Республики Казахстан</w:t>
            </w:r>
          </w:p>
          <w:p w14:paraId="2F49164D" w14:textId="4E7ED7CA" w:rsidR="00987548" w:rsidRDefault="00987548" w:rsidP="00987548">
            <w:pPr>
              <w:pStyle w:val="a3"/>
              <w:jc w:val="center"/>
              <w:rPr>
                <w:b/>
              </w:rPr>
            </w:pPr>
            <w:r w:rsidRPr="006945C8">
              <w:rPr>
                <w:b/>
              </w:rPr>
              <w:t>Исх. № 24-02-24/3597 от 16.05.2022</w:t>
            </w:r>
          </w:p>
        </w:tc>
      </w:tr>
      <w:tr w:rsidR="00987548" w:rsidRPr="00042932" w14:paraId="7A66B134" w14:textId="77777777" w:rsidTr="00041A7E">
        <w:tc>
          <w:tcPr>
            <w:tcW w:w="715" w:type="dxa"/>
          </w:tcPr>
          <w:p w14:paraId="51AB5A0D" w14:textId="30880135" w:rsidR="00987548" w:rsidRDefault="00A07CE6" w:rsidP="00A07CE6">
            <w:pPr>
              <w:pStyle w:val="a3"/>
              <w:ind w:left="0"/>
            </w:pPr>
            <w:r>
              <w:t>2</w:t>
            </w:r>
            <w:r w:rsidR="00ED74BB">
              <w:t>8</w:t>
            </w:r>
            <w:r w:rsidR="00987548">
              <w:t>.</w:t>
            </w:r>
          </w:p>
        </w:tc>
        <w:tc>
          <w:tcPr>
            <w:tcW w:w="2937" w:type="dxa"/>
          </w:tcPr>
          <w:p w14:paraId="35AA8934" w14:textId="486E4170" w:rsidR="00987548" w:rsidRDefault="00987548" w:rsidP="00987548">
            <w:pPr>
              <w:pStyle w:val="a3"/>
              <w:ind w:left="0"/>
              <w:jc w:val="center"/>
              <w:rPr>
                <w:bCs/>
              </w:rPr>
            </w:pPr>
            <w:r>
              <w:rPr>
                <w:bCs/>
              </w:rPr>
              <w:t>Введение</w:t>
            </w:r>
          </w:p>
        </w:tc>
        <w:tc>
          <w:tcPr>
            <w:tcW w:w="6294" w:type="dxa"/>
          </w:tcPr>
          <w:p w14:paraId="55553BD6" w14:textId="77777777" w:rsidR="00987548" w:rsidRDefault="00987548" w:rsidP="00987548">
            <w:pPr>
              <w:pStyle w:val="a3"/>
              <w:ind w:left="34"/>
              <w:jc w:val="both"/>
            </w:pPr>
            <w:r>
              <w:t>- абзац четвертый, начинающийся со слов «К отработанным нефтепродуктам относятся …» следует объединить с пунктом 3.1;</w:t>
            </w:r>
          </w:p>
          <w:p w14:paraId="41E5599B" w14:textId="77777777" w:rsidR="00987548" w:rsidRDefault="00987548" w:rsidP="00987548">
            <w:pPr>
              <w:pStyle w:val="a3"/>
              <w:ind w:left="34"/>
              <w:jc w:val="both"/>
            </w:pPr>
            <w:r>
              <w:t xml:space="preserve">- абзац шестой, начинающийся со слов «Стандарт не распространяется </w:t>
            </w:r>
            <w:proofErr w:type="gramStart"/>
            <w:r>
              <w:t>на</w:t>
            </w:r>
            <w:proofErr w:type="gramEnd"/>
            <w:r>
              <w:t xml:space="preserve"> …» необходимо перенести </w:t>
            </w:r>
            <w:proofErr w:type="gramStart"/>
            <w:r>
              <w:t>в</w:t>
            </w:r>
            <w:proofErr w:type="gramEnd"/>
            <w:r>
              <w:t xml:space="preserve"> раздел 1 «Область применения»;</w:t>
            </w:r>
          </w:p>
          <w:p w14:paraId="6A5E599E" w14:textId="16AB797C" w:rsidR="00987548" w:rsidRDefault="00987548" w:rsidP="00987548">
            <w:pPr>
              <w:pStyle w:val="a3"/>
              <w:ind w:left="34"/>
              <w:jc w:val="both"/>
            </w:pPr>
            <w:r>
              <w:t>- сведения о статусе приложений</w:t>
            </w:r>
            <w:proofErr w:type="gramStart"/>
            <w:r>
              <w:t xml:space="preserve"> А</w:t>
            </w:r>
            <w:proofErr w:type="gramEnd"/>
            <w:r>
              <w:t xml:space="preserve"> и Б излишни, т.к. они указаны в самих приложениях.</w:t>
            </w:r>
          </w:p>
        </w:tc>
        <w:tc>
          <w:tcPr>
            <w:tcW w:w="4746" w:type="dxa"/>
            <w:gridSpan w:val="2"/>
          </w:tcPr>
          <w:p w14:paraId="40A0F869" w14:textId="26D8F6C4" w:rsidR="00987548" w:rsidRDefault="00987548" w:rsidP="00987548">
            <w:pPr>
              <w:pStyle w:val="a3"/>
              <w:ind w:left="0"/>
              <w:rPr>
                <w:b/>
              </w:rPr>
            </w:pPr>
            <w:r w:rsidRPr="006945C8">
              <w:rPr>
                <w:b/>
              </w:rPr>
              <w:t>Принято.</w:t>
            </w:r>
            <w:r>
              <w:rPr>
                <w:b/>
              </w:rPr>
              <w:t xml:space="preserve"> </w:t>
            </w:r>
            <w:r w:rsidRPr="003F11E6">
              <w:t>Изложено в следующей редакции «Настоящий стандарт регулирует вопросы в сфере управления отработанными нефтепродуктами на территории Республики Каз</w:t>
            </w:r>
            <w:r>
              <w:t>а</w:t>
            </w:r>
            <w:r w:rsidRPr="003F11E6">
              <w:t xml:space="preserve">хстан. Действие настоящего стандарта распространяется на юридических лиц, индивидуальных предпринимателей, деятельность которых связана с </w:t>
            </w:r>
            <w:r w:rsidRPr="003F11E6">
              <w:lastRenderedPageBreak/>
              <w:t>образованием, транспортированием, накоплением, переработкой, утилизацией, использованием и уничтожением отработанных нефтепродуктов</w:t>
            </w:r>
            <w:proofErr w:type="gramStart"/>
            <w:r w:rsidRPr="003F11E6">
              <w:t>.»</w:t>
            </w:r>
            <w:proofErr w:type="gramEnd"/>
          </w:p>
        </w:tc>
      </w:tr>
      <w:tr w:rsidR="00987548" w:rsidRPr="00042932" w14:paraId="3BA737DA" w14:textId="77777777" w:rsidTr="00041A7E">
        <w:tc>
          <w:tcPr>
            <w:tcW w:w="715" w:type="dxa"/>
          </w:tcPr>
          <w:p w14:paraId="7FF1A47A" w14:textId="44C65F0E" w:rsidR="00987548" w:rsidRDefault="00ED74BB" w:rsidP="00987548">
            <w:pPr>
              <w:pStyle w:val="a3"/>
              <w:ind w:left="0"/>
              <w:jc w:val="center"/>
            </w:pPr>
            <w:r>
              <w:lastRenderedPageBreak/>
              <w:t>29</w:t>
            </w:r>
            <w:r w:rsidR="00987548">
              <w:t>.</w:t>
            </w:r>
          </w:p>
        </w:tc>
        <w:tc>
          <w:tcPr>
            <w:tcW w:w="2937" w:type="dxa"/>
          </w:tcPr>
          <w:p w14:paraId="743FE3DD" w14:textId="67664B94" w:rsidR="00987548" w:rsidRDefault="00987548" w:rsidP="00987548">
            <w:pPr>
              <w:pStyle w:val="a3"/>
              <w:ind w:left="0"/>
              <w:jc w:val="center"/>
              <w:rPr>
                <w:bCs/>
              </w:rPr>
            </w:pPr>
            <w:r w:rsidRPr="003F11E6">
              <w:rPr>
                <w:bCs/>
              </w:rPr>
              <w:t>По тексту проекта стандарта</w:t>
            </w:r>
          </w:p>
        </w:tc>
        <w:tc>
          <w:tcPr>
            <w:tcW w:w="6294" w:type="dxa"/>
          </w:tcPr>
          <w:p w14:paraId="521585C0" w14:textId="087ADD3D" w:rsidR="00987548" w:rsidRDefault="00987548" w:rsidP="00987548">
            <w:pPr>
              <w:pStyle w:val="a3"/>
              <w:ind w:left="0"/>
              <w:jc w:val="both"/>
            </w:pPr>
            <w:r w:rsidRPr="003F11E6">
              <w:t>встречаются слова «федеральные органы» и «федеральное законодательство» – несоответствующие территориальному устройству Республики Казахстан.</w:t>
            </w:r>
          </w:p>
        </w:tc>
        <w:tc>
          <w:tcPr>
            <w:tcW w:w="4746" w:type="dxa"/>
            <w:gridSpan w:val="2"/>
          </w:tcPr>
          <w:p w14:paraId="1EB90951" w14:textId="6C861E0C" w:rsidR="00987548" w:rsidRDefault="00987548" w:rsidP="00987548">
            <w:pPr>
              <w:pStyle w:val="a3"/>
              <w:ind w:left="0"/>
              <w:jc w:val="both"/>
              <w:rPr>
                <w:b/>
              </w:rPr>
            </w:pPr>
            <w:r>
              <w:rPr>
                <w:b/>
              </w:rPr>
              <w:t>Принято.</w:t>
            </w:r>
          </w:p>
        </w:tc>
      </w:tr>
      <w:tr w:rsidR="00987548" w:rsidRPr="00042932" w14:paraId="5064BF25" w14:textId="77777777" w:rsidTr="00041A7E">
        <w:tc>
          <w:tcPr>
            <w:tcW w:w="14692" w:type="dxa"/>
            <w:gridSpan w:val="5"/>
          </w:tcPr>
          <w:p w14:paraId="592DEFAC" w14:textId="4B822627" w:rsidR="00987548" w:rsidRPr="007878EF" w:rsidRDefault="00C47B19" w:rsidP="00987548">
            <w:pPr>
              <w:pStyle w:val="a3"/>
              <w:jc w:val="center"/>
              <w:rPr>
                <w:b/>
              </w:rPr>
            </w:pPr>
            <w:r>
              <w:rPr>
                <w:b/>
              </w:rPr>
              <w:t>7</w:t>
            </w:r>
            <w:r w:rsidR="00987548" w:rsidRPr="007878EF">
              <w:rPr>
                <w:b/>
              </w:rPr>
              <w:t>. Комитет по делам строительства и жилищно-коммунального хозяйства Министерства индустрии и</w:t>
            </w:r>
          </w:p>
          <w:p w14:paraId="5250800F" w14:textId="77777777" w:rsidR="00987548" w:rsidRPr="007878EF" w:rsidRDefault="00987548" w:rsidP="00987548">
            <w:pPr>
              <w:pStyle w:val="a3"/>
              <w:jc w:val="center"/>
              <w:rPr>
                <w:b/>
              </w:rPr>
            </w:pPr>
            <w:r w:rsidRPr="007878EF">
              <w:rPr>
                <w:b/>
              </w:rPr>
              <w:t>инфраструктурного развития Республики Казахстан</w:t>
            </w:r>
          </w:p>
          <w:p w14:paraId="7F468B8E" w14:textId="11B6D1F6" w:rsidR="00987548" w:rsidRDefault="00987548" w:rsidP="00987548">
            <w:pPr>
              <w:pStyle w:val="a3"/>
              <w:ind w:left="0"/>
              <w:jc w:val="center"/>
              <w:rPr>
                <w:b/>
              </w:rPr>
            </w:pPr>
            <w:r w:rsidRPr="007878EF">
              <w:rPr>
                <w:b/>
              </w:rPr>
              <w:t>Исх. № 24-02-24/</w:t>
            </w:r>
            <w:r>
              <w:rPr>
                <w:b/>
              </w:rPr>
              <w:t>6496</w:t>
            </w:r>
            <w:r w:rsidRPr="007878EF">
              <w:rPr>
                <w:b/>
              </w:rPr>
              <w:t xml:space="preserve"> от </w:t>
            </w:r>
            <w:r>
              <w:rPr>
                <w:b/>
              </w:rPr>
              <w:t>24.06</w:t>
            </w:r>
            <w:r w:rsidRPr="007878EF">
              <w:rPr>
                <w:b/>
              </w:rPr>
              <w:t>.2022</w:t>
            </w:r>
          </w:p>
        </w:tc>
      </w:tr>
      <w:tr w:rsidR="00987548" w:rsidRPr="00042932" w14:paraId="3052C29E" w14:textId="77777777" w:rsidTr="00041A7E">
        <w:tc>
          <w:tcPr>
            <w:tcW w:w="715" w:type="dxa"/>
          </w:tcPr>
          <w:p w14:paraId="61D284EC" w14:textId="7C51180F" w:rsidR="00987548" w:rsidRDefault="00987548" w:rsidP="00987548">
            <w:pPr>
              <w:pStyle w:val="a3"/>
              <w:ind w:left="0"/>
              <w:jc w:val="center"/>
            </w:pPr>
            <w:r>
              <w:t>3</w:t>
            </w:r>
            <w:r w:rsidR="00ED74BB">
              <w:t>0</w:t>
            </w:r>
            <w:r>
              <w:t>.</w:t>
            </w:r>
          </w:p>
        </w:tc>
        <w:tc>
          <w:tcPr>
            <w:tcW w:w="2937" w:type="dxa"/>
          </w:tcPr>
          <w:p w14:paraId="6442451F" w14:textId="77777777" w:rsidR="00987548" w:rsidRPr="003F11E6" w:rsidRDefault="00987548" w:rsidP="00987548">
            <w:pPr>
              <w:pStyle w:val="a3"/>
              <w:ind w:left="0"/>
              <w:jc w:val="center"/>
              <w:rPr>
                <w:bCs/>
              </w:rPr>
            </w:pPr>
          </w:p>
        </w:tc>
        <w:tc>
          <w:tcPr>
            <w:tcW w:w="6294" w:type="dxa"/>
          </w:tcPr>
          <w:p w14:paraId="5D62ABF9" w14:textId="596573AF" w:rsidR="00987548" w:rsidRPr="003F11E6" w:rsidRDefault="00987548" w:rsidP="00987548">
            <w:pPr>
              <w:pStyle w:val="a3"/>
              <w:ind w:left="0"/>
              <w:jc w:val="center"/>
            </w:pPr>
            <w:r w:rsidRPr="00FC6153">
              <w:t>Предложений и замечаний не имеет.</w:t>
            </w:r>
          </w:p>
        </w:tc>
        <w:tc>
          <w:tcPr>
            <w:tcW w:w="4746" w:type="dxa"/>
            <w:gridSpan w:val="2"/>
          </w:tcPr>
          <w:p w14:paraId="2D6C5702" w14:textId="77777777" w:rsidR="00987548" w:rsidRDefault="00987548" w:rsidP="00987548">
            <w:pPr>
              <w:pStyle w:val="a3"/>
              <w:ind w:left="0"/>
              <w:jc w:val="both"/>
              <w:rPr>
                <w:b/>
              </w:rPr>
            </w:pPr>
          </w:p>
        </w:tc>
      </w:tr>
      <w:tr w:rsidR="00987548" w:rsidRPr="00042932" w14:paraId="24F7BA69" w14:textId="77777777" w:rsidTr="00041A7E">
        <w:tc>
          <w:tcPr>
            <w:tcW w:w="14692" w:type="dxa"/>
            <w:gridSpan w:val="5"/>
          </w:tcPr>
          <w:p w14:paraId="024A1B5B" w14:textId="6E3A18A6" w:rsidR="00987548" w:rsidRPr="00704C29" w:rsidRDefault="00C47B19" w:rsidP="00987548">
            <w:pPr>
              <w:pStyle w:val="a3"/>
              <w:rPr>
                <w:b/>
              </w:rPr>
            </w:pPr>
            <w:r>
              <w:rPr>
                <w:b/>
              </w:rPr>
              <w:t>8</w:t>
            </w:r>
            <w:r w:rsidR="00987548">
              <w:rPr>
                <w:b/>
              </w:rPr>
              <w:t xml:space="preserve">. </w:t>
            </w:r>
            <w:r w:rsidR="00987548" w:rsidRPr="00704C29">
              <w:rPr>
                <w:b/>
              </w:rPr>
              <w:t>Комитет санитарно-эпидемиологического контроля Министерства здравоохранения Р</w:t>
            </w:r>
            <w:r w:rsidR="00987548">
              <w:rPr>
                <w:b/>
              </w:rPr>
              <w:t xml:space="preserve">еспублики </w:t>
            </w:r>
            <w:r w:rsidR="00987548" w:rsidRPr="00704C29">
              <w:rPr>
                <w:b/>
              </w:rPr>
              <w:t>К</w:t>
            </w:r>
            <w:r w:rsidR="00987548">
              <w:rPr>
                <w:b/>
              </w:rPr>
              <w:t>азахстан</w:t>
            </w:r>
          </w:p>
          <w:p w14:paraId="6F90E6EB" w14:textId="70081B1E" w:rsidR="00987548" w:rsidRDefault="00987548" w:rsidP="00987548">
            <w:pPr>
              <w:pStyle w:val="a3"/>
              <w:ind w:left="0"/>
              <w:jc w:val="center"/>
              <w:rPr>
                <w:b/>
              </w:rPr>
            </w:pPr>
            <w:r w:rsidRPr="00704C29">
              <w:rPr>
                <w:b/>
              </w:rPr>
              <w:t>№24-01-24/2825 от 12.05.2022</w:t>
            </w:r>
          </w:p>
        </w:tc>
      </w:tr>
      <w:tr w:rsidR="00987548" w:rsidRPr="00042932" w14:paraId="600C129E" w14:textId="77777777" w:rsidTr="00041A7E">
        <w:tc>
          <w:tcPr>
            <w:tcW w:w="715" w:type="dxa"/>
          </w:tcPr>
          <w:p w14:paraId="053AE10A" w14:textId="15C98F47" w:rsidR="00987548" w:rsidRDefault="00987548" w:rsidP="00987548">
            <w:pPr>
              <w:pStyle w:val="a3"/>
              <w:ind w:left="0"/>
              <w:jc w:val="center"/>
            </w:pPr>
            <w:r>
              <w:t>3</w:t>
            </w:r>
            <w:r w:rsidR="00ED74BB">
              <w:t>1</w:t>
            </w:r>
            <w:r>
              <w:t>.</w:t>
            </w:r>
          </w:p>
        </w:tc>
        <w:tc>
          <w:tcPr>
            <w:tcW w:w="2937" w:type="dxa"/>
          </w:tcPr>
          <w:p w14:paraId="3ED7EC96" w14:textId="77777777" w:rsidR="00987548" w:rsidRDefault="00987548" w:rsidP="00987548">
            <w:pPr>
              <w:pStyle w:val="a3"/>
              <w:ind w:left="0"/>
              <w:jc w:val="center"/>
              <w:rPr>
                <w:bCs/>
              </w:rPr>
            </w:pPr>
          </w:p>
        </w:tc>
        <w:tc>
          <w:tcPr>
            <w:tcW w:w="6294" w:type="dxa"/>
          </w:tcPr>
          <w:p w14:paraId="7C9C19EB" w14:textId="6D7DD210" w:rsidR="00987548" w:rsidRDefault="00987548" w:rsidP="00987548">
            <w:pPr>
              <w:pStyle w:val="a3"/>
              <w:ind w:left="0"/>
              <w:jc w:val="center"/>
            </w:pPr>
            <w:r w:rsidRPr="00704C29">
              <w:t>Предложений и замечаний не имеет.</w:t>
            </w:r>
          </w:p>
        </w:tc>
        <w:tc>
          <w:tcPr>
            <w:tcW w:w="4746" w:type="dxa"/>
            <w:gridSpan w:val="2"/>
          </w:tcPr>
          <w:p w14:paraId="0B9B4E00" w14:textId="77777777" w:rsidR="00987548" w:rsidRDefault="00987548" w:rsidP="00987548">
            <w:pPr>
              <w:pStyle w:val="a3"/>
              <w:ind w:left="0"/>
              <w:jc w:val="both"/>
              <w:rPr>
                <w:b/>
              </w:rPr>
            </w:pPr>
          </w:p>
        </w:tc>
      </w:tr>
      <w:tr w:rsidR="00CB22A3" w:rsidRPr="00042932" w14:paraId="22568584" w14:textId="77777777" w:rsidTr="00DF5824">
        <w:tc>
          <w:tcPr>
            <w:tcW w:w="14692" w:type="dxa"/>
            <w:gridSpan w:val="5"/>
          </w:tcPr>
          <w:p w14:paraId="245F1F7A" w14:textId="77777777" w:rsidR="00CB22A3" w:rsidRDefault="00CB22A3" w:rsidP="00CB22A3">
            <w:pPr>
              <w:pStyle w:val="a3"/>
              <w:ind w:left="0"/>
              <w:jc w:val="center"/>
              <w:rPr>
                <w:b/>
              </w:rPr>
            </w:pPr>
            <w:r>
              <w:rPr>
                <w:b/>
              </w:rPr>
              <w:t xml:space="preserve">9. Филиал РГП на ПХВ «Национальный центр экспертизы» Комитета санитарно-эпидемиологического контроля </w:t>
            </w:r>
          </w:p>
          <w:p w14:paraId="0DD88A5F" w14:textId="474104BA" w:rsidR="00CB22A3" w:rsidRDefault="00CB22A3" w:rsidP="00CB22A3">
            <w:pPr>
              <w:pStyle w:val="a3"/>
              <w:ind w:left="0"/>
              <w:jc w:val="center"/>
              <w:rPr>
                <w:b/>
              </w:rPr>
            </w:pPr>
            <w:r>
              <w:rPr>
                <w:b/>
              </w:rPr>
              <w:t>Министерства здравоохранения Республики Казахстан</w:t>
            </w:r>
          </w:p>
          <w:p w14:paraId="6176B6FA" w14:textId="5386EB64" w:rsidR="00CB22A3" w:rsidRDefault="00CB22A3" w:rsidP="00CB22A3">
            <w:pPr>
              <w:pStyle w:val="a3"/>
              <w:ind w:left="0"/>
              <w:jc w:val="center"/>
              <w:rPr>
                <w:b/>
              </w:rPr>
            </w:pPr>
            <w:r>
              <w:rPr>
                <w:b/>
              </w:rPr>
              <w:t>№21-5/1886 от 11.08.2022 г.</w:t>
            </w:r>
          </w:p>
        </w:tc>
      </w:tr>
      <w:tr w:rsidR="00CB22A3" w:rsidRPr="00042932" w14:paraId="5411D281" w14:textId="77777777" w:rsidTr="00041A7E">
        <w:tc>
          <w:tcPr>
            <w:tcW w:w="715" w:type="dxa"/>
          </w:tcPr>
          <w:p w14:paraId="5EE50DB5" w14:textId="26EF98A0" w:rsidR="00CB22A3" w:rsidRDefault="00CB22A3" w:rsidP="00987548">
            <w:pPr>
              <w:pStyle w:val="a3"/>
              <w:ind w:left="0"/>
              <w:jc w:val="center"/>
            </w:pPr>
            <w:r>
              <w:t>32.</w:t>
            </w:r>
          </w:p>
        </w:tc>
        <w:tc>
          <w:tcPr>
            <w:tcW w:w="2937" w:type="dxa"/>
          </w:tcPr>
          <w:p w14:paraId="144BB644" w14:textId="77777777" w:rsidR="00CB22A3" w:rsidRDefault="00CB22A3" w:rsidP="00987548">
            <w:pPr>
              <w:pStyle w:val="a3"/>
              <w:ind w:left="0"/>
              <w:jc w:val="center"/>
              <w:rPr>
                <w:bCs/>
              </w:rPr>
            </w:pPr>
          </w:p>
        </w:tc>
        <w:tc>
          <w:tcPr>
            <w:tcW w:w="6294" w:type="dxa"/>
          </w:tcPr>
          <w:p w14:paraId="379C1C8E" w14:textId="599178DA" w:rsidR="00CB22A3" w:rsidRPr="00704C29" w:rsidRDefault="00CB22A3" w:rsidP="00987548">
            <w:pPr>
              <w:pStyle w:val="a3"/>
              <w:ind w:left="0"/>
              <w:jc w:val="center"/>
            </w:pPr>
            <w:r w:rsidRPr="00CB22A3">
              <w:t>Предложений и замечаний не имеет.</w:t>
            </w:r>
          </w:p>
        </w:tc>
        <w:tc>
          <w:tcPr>
            <w:tcW w:w="4746" w:type="dxa"/>
            <w:gridSpan w:val="2"/>
          </w:tcPr>
          <w:p w14:paraId="7B0042DB" w14:textId="77777777" w:rsidR="00CB22A3" w:rsidRDefault="00CB22A3" w:rsidP="00987548">
            <w:pPr>
              <w:pStyle w:val="a3"/>
              <w:ind w:left="0"/>
              <w:jc w:val="both"/>
              <w:rPr>
                <w:b/>
              </w:rPr>
            </w:pPr>
          </w:p>
        </w:tc>
      </w:tr>
      <w:tr w:rsidR="00987548" w:rsidRPr="00042932" w14:paraId="7A802581" w14:textId="77777777" w:rsidTr="00041A7E">
        <w:tc>
          <w:tcPr>
            <w:tcW w:w="14692" w:type="dxa"/>
            <w:gridSpan w:val="5"/>
          </w:tcPr>
          <w:p w14:paraId="66898A4A" w14:textId="4CC5193A" w:rsidR="00987548" w:rsidRPr="007F505D" w:rsidRDefault="00CB22A3" w:rsidP="00987548">
            <w:pPr>
              <w:pStyle w:val="a3"/>
              <w:jc w:val="center"/>
              <w:rPr>
                <w:b/>
              </w:rPr>
            </w:pPr>
            <w:r>
              <w:rPr>
                <w:b/>
              </w:rPr>
              <w:t>10</w:t>
            </w:r>
            <w:r w:rsidR="00987548">
              <w:rPr>
                <w:b/>
              </w:rPr>
              <w:t>.</w:t>
            </w:r>
            <w:r w:rsidR="00987548" w:rsidRPr="007F505D">
              <w:rPr>
                <w:b/>
              </w:rPr>
              <w:t xml:space="preserve"> </w:t>
            </w:r>
            <w:proofErr w:type="spellStart"/>
            <w:r w:rsidR="00987548" w:rsidRPr="007F505D">
              <w:rPr>
                <w:b/>
              </w:rPr>
              <w:t>Акимат</w:t>
            </w:r>
            <w:proofErr w:type="spellEnd"/>
            <w:r w:rsidR="00987548" w:rsidRPr="007F505D">
              <w:rPr>
                <w:b/>
              </w:rPr>
              <w:t xml:space="preserve"> Актюбинской области</w:t>
            </w:r>
          </w:p>
          <w:p w14:paraId="0ECD714C" w14:textId="458B3111" w:rsidR="00987548" w:rsidRDefault="00987548" w:rsidP="00987548">
            <w:pPr>
              <w:pStyle w:val="a3"/>
              <w:ind w:left="0"/>
              <w:jc w:val="center"/>
              <w:rPr>
                <w:b/>
              </w:rPr>
            </w:pPr>
            <w:r w:rsidRPr="007F505D">
              <w:rPr>
                <w:b/>
              </w:rPr>
              <w:t>№01-1/865 от 23.05.2022</w:t>
            </w:r>
          </w:p>
        </w:tc>
      </w:tr>
      <w:tr w:rsidR="00987548" w:rsidRPr="00042932" w14:paraId="0BEEDD61" w14:textId="77777777" w:rsidTr="00041A7E">
        <w:tc>
          <w:tcPr>
            <w:tcW w:w="715" w:type="dxa"/>
          </w:tcPr>
          <w:p w14:paraId="6054CCCC" w14:textId="17DC667D" w:rsidR="00987548" w:rsidRDefault="00987548" w:rsidP="00987548">
            <w:pPr>
              <w:pStyle w:val="a3"/>
              <w:ind w:left="0"/>
              <w:jc w:val="center"/>
            </w:pPr>
            <w:r>
              <w:t>3</w:t>
            </w:r>
            <w:r w:rsidR="00CB22A3">
              <w:t>3</w:t>
            </w:r>
            <w:r>
              <w:t>.</w:t>
            </w:r>
          </w:p>
        </w:tc>
        <w:tc>
          <w:tcPr>
            <w:tcW w:w="2937" w:type="dxa"/>
          </w:tcPr>
          <w:p w14:paraId="304188B3" w14:textId="77777777" w:rsidR="00987548" w:rsidRDefault="00987548" w:rsidP="00987548">
            <w:pPr>
              <w:pStyle w:val="a3"/>
              <w:ind w:left="0"/>
              <w:jc w:val="center"/>
              <w:rPr>
                <w:bCs/>
              </w:rPr>
            </w:pPr>
          </w:p>
        </w:tc>
        <w:tc>
          <w:tcPr>
            <w:tcW w:w="6294" w:type="dxa"/>
          </w:tcPr>
          <w:p w14:paraId="5D2605A8" w14:textId="46876347" w:rsidR="00987548" w:rsidRPr="00704C29" w:rsidRDefault="00987548" w:rsidP="00987548">
            <w:pPr>
              <w:pStyle w:val="a3"/>
              <w:ind w:left="0"/>
              <w:jc w:val="center"/>
            </w:pPr>
            <w:r w:rsidRPr="007F505D">
              <w:t>Предложений и замечаний не имеет.</w:t>
            </w:r>
          </w:p>
        </w:tc>
        <w:tc>
          <w:tcPr>
            <w:tcW w:w="4746" w:type="dxa"/>
            <w:gridSpan w:val="2"/>
          </w:tcPr>
          <w:p w14:paraId="16B3D494" w14:textId="77777777" w:rsidR="00987548" w:rsidRDefault="00987548" w:rsidP="00987548">
            <w:pPr>
              <w:pStyle w:val="a3"/>
              <w:ind w:left="0"/>
              <w:jc w:val="both"/>
              <w:rPr>
                <w:b/>
              </w:rPr>
            </w:pPr>
          </w:p>
        </w:tc>
      </w:tr>
      <w:tr w:rsidR="00987548" w:rsidRPr="00042932" w14:paraId="5F31CBFF" w14:textId="77777777" w:rsidTr="00041A7E">
        <w:tc>
          <w:tcPr>
            <w:tcW w:w="14692" w:type="dxa"/>
            <w:gridSpan w:val="5"/>
          </w:tcPr>
          <w:p w14:paraId="4B6B3E3A" w14:textId="2F5E8A15" w:rsidR="00987548" w:rsidRPr="007F505D" w:rsidRDefault="00C47B19" w:rsidP="00987548">
            <w:pPr>
              <w:pStyle w:val="a3"/>
              <w:jc w:val="center"/>
              <w:rPr>
                <w:b/>
              </w:rPr>
            </w:pPr>
            <w:r>
              <w:rPr>
                <w:b/>
              </w:rPr>
              <w:t>1</w:t>
            </w:r>
            <w:r w:rsidR="00CB22A3">
              <w:rPr>
                <w:b/>
              </w:rPr>
              <w:t>1</w:t>
            </w:r>
            <w:r w:rsidR="00987548" w:rsidRPr="007F505D">
              <w:rPr>
                <w:b/>
              </w:rPr>
              <w:t xml:space="preserve">. </w:t>
            </w:r>
            <w:proofErr w:type="spellStart"/>
            <w:r w:rsidR="00987548" w:rsidRPr="007F505D">
              <w:rPr>
                <w:b/>
              </w:rPr>
              <w:t>Акимат</w:t>
            </w:r>
            <w:proofErr w:type="spellEnd"/>
            <w:r w:rsidR="00987548" w:rsidRPr="007F505D">
              <w:rPr>
                <w:b/>
              </w:rPr>
              <w:t xml:space="preserve"> Туркестанской области</w:t>
            </w:r>
          </w:p>
          <w:p w14:paraId="44C54696" w14:textId="6C3F13FB" w:rsidR="00987548" w:rsidRDefault="00987548" w:rsidP="00987548">
            <w:pPr>
              <w:pStyle w:val="a3"/>
              <w:ind w:left="0"/>
              <w:jc w:val="center"/>
              <w:rPr>
                <w:b/>
              </w:rPr>
            </w:pPr>
            <w:r w:rsidRPr="007F505D">
              <w:rPr>
                <w:b/>
              </w:rPr>
              <w:t>№34-08-10/694 от 26.04.2022</w:t>
            </w:r>
          </w:p>
        </w:tc>
      </w:tr>
      <w:tr w:rsidR="00987548" w:rsidRPr="00042932" w14:paraId="4CF5B982" w14:textId="77777777" w:rsidTr="00041A7E">
        <w:tc>
          <w:tcPr>
            <w:tcW w:w="715" w:type="dxa"/>
          </w:tcPr>
          <w:p w14:paraId="2F7100A1" w14:textId="42F049C0" w:rsidR="00987548" w:rsidRDefault="00987548" w:rsidP="00987548">
            <w:pPr>
              <w:pStyle w:val="a3"/>
              <w:ind w:left="0"/>
              <w:jc w:val="center"/>
            </w:pPr>
            <w:r>
              <w:t>3</w:t>
            </w:r>
            <w:r w:rsidR="00CB22A3">
              <w:t>4</w:t>
            </w:r>
            <w:r>
              <w:t>.</w:t>
            </w:r>
          </w:p>
        </w:tc>
        <w:tc>
          <w:tcPr>
            <w:tcW w:w="2937" w:type="dxa"/>
          </w:tcPr>
          <w:p w14:paraId="1D31E679" w14:textId="77777777" w:rsidR="00987548" w:rsidRDefault="00987548" w:rsidP="00987548">
            <w:pPr>
              <w:pStyle w:val="a3"/>
              <w:ind w:left="0"/>
              <w:jc w:val="center"/>
              <w:rPr>
                <w:bCs/>
              </w:rPr>
            </w:pPr>
          </w:p>
        </w:tc>
        <w:tc>
          <w:tcPr>
            <w:tcW w:w="6294" w:type="dxa"/>
          </w:tcPr>
          <w:p w14:paraId="1E637C76" w14:textId="187C8C75" w:rsidR="00987548" w:rsidRPr="007F505D" w:rsidRDefault="00987548" w:rsidP="00987548">
            <w:pPr>
              <w:pStyle w:val="a3"/>
              <w:ind w:left="0"/>
              <w:jc w:val="center"/>
            </w:pPr>
            <w:r w:rsidRPr="007F505D">
              <w:t>Предложений и замечаний не имеет.</w:t>
            </w:r>
          </w:p>
        </w:tc>
        <w:tc>
          <w:tcPr>
            <w:tcW w:w="4746" w:type="dxa"/>
            <w:gridSpan w:val="2"/>
          </w:tcPr>
          <w:p w14:paraId="69AA7FCD" w14:textId="77777777" w:rsidR="00987548" w:rsidRDefault="00987548" w:rsidP="00987548">
            <w:pPr>
              <w:pStyle w:val="a3"/>
              <w:ind w:left="0"/>
              <w:jc w:val="both"/>
              <w:rPr>
                <w:b/>
              </w:rPr>
            </w:pPr>
          </w:p>
        </w:tc>
      </w:tr>
      <w:tr w:rsidR="00987548" w:rsidRPr="00042932" w14:paraId="3274DA32" w14:textId="77777777" w:rsidTr="00041A7E">
        <w:tc>
          <w:tcPr>
            <w:tcW w:w="14692" w:type="dxa"/>
            <w:gridSpan w:val="5"/>
          </w:tcPr>
          <w:p w14:paraId="10657AF5" w14:textId="0FE0E3C2" w:rsidR="00987548" w:rsidRPr="007F505D" w:rsidRDefault="00987548" w:rsidP="00987548">
            <w:pPr>
              <w:pStyle w:val="a3"/>
              <w:jc w:val="center"/>
              <w:rPr>
                <w:b/>
              </w:rPr>
            </w:pPr>
            <w:r>
              <w:rPr>
                <w:b/>
              </w:rPr>
              <w:t>1</w:t>
            </w:r>
            <w:r w:rsidR="00CB22A3">
              <w:rPr>
                <w:b/>
              </w:rPr>
              <w:t>2</w:t>
            </w:r>
            <w:r w:rsidRPr="007F505D">
              <w:rPr>
                <w:b/>
              </w:rPr>
              <w:t xml:space="preserve">. </w:t>
            </w:r>
            <w:proofErr w:type="spellStart"/>
            <w:r w:rsidRPr="007F505D">
              <w:rPr>
                <w:b/>
              </w:rPr>
              <w:t>Акимат</w:t>
            </w:r>
            <w:proofErr w:type="spellEnd"/>
            <w:r w:rsidRPr="007F505D">
              <w:rPr>
                <w:b/>
              </w:rPr>
              <w:t xml:space="preserve"> </w:t>
            </w:r>
            <w:proofErr w:type="spellStart"/>
            <w:r w:rsidRPr="007F505D">
              <w:rPr>
                <w:b/>
              </w:rPr>
              <w:t>Костанайской</w:t>
            </w:r>
            <w:proofErr w:type="spellEnd"/>
            <w:r w:rsidRPr="007F505D">
              <w:rPr>
                <w:b/>
              </w:rPr>
              <w:t xml:space="preserve"> области</w:t>
            </w:r>
          </w:p>
          <w:p w14:paraId="21CF8D85" w14:textId="202AC8B2" w:rsidR="00987548" w:rsidRDefault="00987548" w:rsidP="00987548">
            <w:pPr>
              <w:pStyle w:val="a3"/>
              <w:ind w:left="0"/>
              <w:jc w:val="center"/>
              <w:rPr>
                <w:b/>
              </w:rPr>
            </w:pPr>
            <w:r w:rsidRPr="007F505D">
              <w:rPr>
                <w:b/>
              </w:rPr>
              <w:t>№04-12/1045 от 25.05.2022 г.</w:t>
            </w:r>
          </w:p>
        </w:tc>
      </w:tr>
      <w:tr w:rsidR="00987548" w:rsidRPr="00042932" w14:paraId="46304DFE" w14:textId="77777777" w:rsidTr="00041A7E">
        <w:tc>
          <w:tcPr>
            <w:tcW w:w="715" w:type="dxa"/>
          </w:tcPr>
          <w:p w14:paraId="61FF7FAF" w14:textId="0A4C1CBA" w:rsidR="00987548" w:rsidRDefault="00987548" w:rsidP="00987548">
            <w:pPr>
              <w:pStyle w:val="a3"/>
              <w:ind w:left="0"/>
              <w:jc w:val="center"/>
            </w:pPr>
            <w:r>
              <w:t>3</w:t>
            </w:r>
            <w:r w:rsidR="00CB22A3">
              <w:t>5</w:t>
            </w:r>
            <w:r>
              <w:t>.</w:t>
            </w:r>
          </w:p>
        </w:tc>
        <w:tc>
          <w:tcPr>
            <w:tcW w:w="2937" w:type="dxa"/>
          </w:tcPr>
          <w:p w14:paraId="21D254D6" w14:textId="77777777" w:rsidR="00987548" w:rsidRDefault="00987548" w:rsidP="00987548">
            <w:pPr>
              <w:pStyle w:val="a3"/>
              <w:ind w:left="0"/>
              <w:jc w:val="center"/>
              <w:rPr>
                <w:bCs/>
              </w:rPr>
            </w:pPr>
          </w:p>
        </w:tc>
        <w:tc>
          <w:tcPr>
            <w:tcW w:w="6294" w:type="dxa"/>
          </w:tcPr>
          <w:p w14:paraId="1D0D5DAD" w14:textId="6ACD0649" w:rsidR="00987548" w:rsidRPr="007F505D" w:rsidRDefault="00987548" w:rsidP="00987548">
            <w:pPr>
              <w:pStyle w:val="a3"/>
              <w:ind w:left="0"/>
              <w:jc w:val="center"/>
            </w:pPr>
            <w:r w:rsidRPr="007F505D">
              <w:t>Предложений и замечаний не имеет</w:t>
            </w:r>
          </w:p>
        </w:tc>
        <w:tc>
          <w:tcPr>
            <w:tcW w:w="4746" w:type="dxa"/>
            <w:gridSpan w:val="2"/>
          </w:tcPr>
          <w:p w14:paraId="24CF77B6" w14:textId="77777777" w:rsidR="00987548" w:rsidRDefault="00987548" w:rsidP="00987548">
            <w:pPr>
              <w:pStyle w:val="a3"/>
              <w:ind w:left="0"/>
              <w:jc w:val="both"/>
              <w:rPr>
                <w:b/>
              </w:rPr>
            </w:pPr>
          </w:p>
        </w:tc>
      </w:tr>
      <w:tr w:rsidR="00C225FE" w:rsidRPr="00042932" w14:paraId="6C8423F1" w14:textId="77777777" w:rsidTr="00DF5824">
        <w:tc>
          <w:tcPr>
            <w:tcW w:w="14692" w:type="dxa"/>
            <w:gridSpan w:val="5"/>
          </w:tcPr>
          <w:p w14:paraId="1BF112D8" w14:textId="77777777" w:rsidR="00C225FE" w:rsidRDefault="00C225FE" w:rsidP="00C225FE">
            <w:pPr>
              <w:pStyle w:val="a3"/>
              <w:ind w:left="0"/>
              <w:jc w:val="center"/>
              <w:rPr>
                <w:b/>
              </w:rPr>
            </w:pPr>
            <w:r>
              <w:rPr>
                <w:b/>
              </w:rPr>
              <w:t xml:space="preserve">13. </w:t>
            </w:r>
            <w:proofErr w:type="spellStart"/>
            <w:r>
              <w:rPr>
                <w:b/>
              </w:rPr>
              <w:t>Акимат</w:t>
            </w:r>
            <w:proofErr w:type="spellEnd"/>
            <w:r>
              <w:rPr>
                <w:b/>
              </w:rPr>
              <w:t xml:space="preserve"> </w:t>
            </w:r>
            <w:proofErr w:type="spellStart"/>
            <w:r>
              <w:rPr>
                <w:b/>
              </w:rPr>
              <w:t>Жамбылской</w:t>
            </w:r>
            <w:proofErr w:type="spellEnd"/>
            <w:r>
              <w:rPr>
                <w:b/>
              </w:rPr>
              <w:t xml:space="preserve"> области </w:t>
            </w:r>
          </w:p>
          <w:p w14:paraId="30880066" w14:textId="4AB3E59C" w:rsidR="00C225FE" w:rsidRDefault="00C225FE" w:rsidP="00C225FE">
            <w:pPr>
              <w:pStyle w:val="a3"/>
              <w:ind w:left="0"/>
              <w:jc w:val="center"/>
              <w:rPr>
                <w:b/>
              </w:rPr>
            </w:pPr>
            <w:r>
              <w:rPr>
                <w:b/>
              </w:rPr>
              <w:t>№4-1937 от 16.08.2022 г.</w:t>
            </w:r>
          </w:p>
        </w:tc>
      </w:tr>
      <w:tr w:rsidR="00C225FE" w:rsidRPr="00042932" w14:paraId="3DFD44E4" w14:textId="77777777" w:rsidTr="00041A7E">
        <w:tc>
          <w:tcPr>
            <w:tcW w:w="715" w:type="dxa"/>
          </w:tcPr>
          <w:p w14:paraId="2F8E17B3" w14:textId="12CC1644" w:rsidR="00C225FE" w:rsidRDefault="00C225FE" w:rsidP="00987548">
            <w:pPr>
              <w:pStyle w:val="a3"/>
              <w:ind w:left="0"/>
              <w:jc w:val="center"/>
            </w:pPr>
            <w:r>
              <w:t>36.</w:t>
            </w:r>
          </w:p>
        </w:tc>
        <w:tc>
          <w:tcPr>
            <w:tcW w:w="2937" w:type="dxa"/>
          </w:tcPr>
          <w:p w14:paraId="793002C5" w14:textId="77777777" w:rsidR="00C225FE" w:rsidRDefault="00C225FE" w:rsidP="00987548">
            <w:pPr>
              <w:pStyle w:val="a3"/>
              <w:ind w:left="0"/>
              <w:jc w:val="center"/>
              <w:rPr>
                <w:bCs/>
              </w:rPr>
            </w:pPr>
          </w:p>
        </w:tc>
        <w:tc>
          <w:tcPr>
            <w:tcW w:w="6294" w:type="dxa"/>
          </w:tcPr>
          <w:p w14:paraId="41E72A1D" w14:textId="0189A36A" w:rsidR="00C225FE" w:rsidRPr="007F505D" w:rsidRDefault="00C225FE" w:rsidP="00987548">
            <w:pPr>
              <w:pStyle w:val="a3"/>
              <w:ind w:left="0"/>
              <w:jc w:val="center"/>
            </w:pPr>
            <w:r w:rsidRPr="00C225FE">
              <w:t>Предложений и замечаний не имеет</w:t>
            </w:r>
          </w:p>
        </w:tc>
        <w:tc>
          <w:tcPr>
            <w:tcW w:w="4746" w:type="dxa"/>
            <w:gridSpan w:val="2"/>
          </w:tcPr>
          <w:p w14:paraId="5C477FC3" w14:textId="77777777" w:rsidR="00C225FE" w:rsidRDefault="00C225FE" w:rsidP="00987548">
            <w:pPr>
              <w:pStyle w:val="a3"/>
              <w:ind w:left="0"/>
              <w:jc w:val="both"/>
              <w:rPr>
                <w:b/>
              </w:rPr>
            </w:pPr>
          </w:p>
        </w:tc>
      </w:tr>
      <w:tr w:rsidR="000A6A47" w:rsidRPr="00042932" w14:paraId="10427911" w14:textId="77777777" w:rsidTr="000A6A47">
        <w:tc>
          <w:tcPr>
            <w:tcW w:w="14692" w:type="dxa"/>
            <w:gridSpan w:val="5"/>
          </w:tcPr>
          <w:p w14:paraId="523E1B17" w14:textId="33A21E1E" w:rsidR="000A6A47" w:rsidRDefault="000A6A47" w:rsidP="000A6A47">
            <w:pPr>
              <w:pStyle w:val="a3"/>
              <w:ind w:left="0"/>
              <w:jc w:val="center"/>
              <w:rPr>
                <w:b/>
              </w:rPr>
            </w:pPr>
            <w:r>
              <w:rPr>
                <w:b/>
              </w:rPr>
              <w:t xml:space="preserve">14. </w:t>
            </w:r>
            <w:proofErr w:type="spellStart"/>
            <w:r>
              <w:rPr>
                <w:b/>
              </w:rPr>
              <w:t>Акимат</w:t>
            </w:r>
            <w:proofErr w:type="spellEnd"/>
            <w:r>
              <w:rPr>
                <w:b/>
              </w:rPr>
              <w:t xml:space="preserve"> Карагандинской области</w:t>
            </w:r>
          </w:p>
          <w:p w14:paraId="684A94FC" w14:textId="25E39627" w:rsidR="000A6A47" w:rsidRDefault="000A6A47" w:rsidP="000A6A47">
            <w:pPr>
              <w:pStyle w:val="a3"/>
              <w:ind w:left="0"/>
              <w:jc w:val="center"/>
              <w:rPr>
                <w:b/>
              </w:rPr>
            </w:pPr>
            <w:r>
              <w:rPr>
                <w:b/>
              </w:rPr>
              <w:t>№3468/1-13 от 01.09.2022</w:t>
            </w:r>
          </w:p>
        </w:tc>
      </w:tr>
      <w:tr w:rsidR="000A6A47" w:rsidRPr="00042932" w14:paraId="1A1937D2" w14:textId="77777777" w:rsidTr="00041A7E">
        <w:tc>
          <w:tcPr>
            <w:tcW w:w="715" w:type="dxa"/>
          </w:tcPr>
          <w:p w14:paraId="5CD9682A" w14:textId="46737795" w:rsidR="000A6A47" w:rsidRDefault="000A6A47" w:rsidP="00987548">
            <w:pPr>
              <w:pStyle w:val="a3"/>
              <w:ind w:left="0"/>
              <w:jc w:val="center"/>
            </w:pPr>
            <w:r>
              <w:t>37.</w:t>
            </w:r>
          </w:p>
        </w:tc>
        <w:tc>
          <w:tcPr>
            <w:tcW w:w="2937" w:type="dxa"/>
          </w:tcPr>
          <w:p w14:paraId="1B7E0BAC" w14:textId="77777777" w:rsidR="000A6A47" w:rsidRDefault="000A6A47" w:rsidP="00987548">
            <w:pPr>
              <w:pStyle w:val="a3"/>
              <w:ind w:left="0"/>
              <w:jc w:val="center"/>
              <w:rPr>
                <w:bCs/>
              </w:rPr>
            </w:pPr>
          </w:p>
        </w:tc>
        <w:tc>
          <w:tcPr>
            <w:tcW w:w="6294" w:type="dxa"/>
          </w:tcPr>
          <w:p w14:paraId="4D9274FD" w14:textId="4D8D72A1" w:rsidR="000A6A47" w:rsidRPr="00C225FE" w:rsidRDefault="000A6A47" w:rsidP="00987548">
            <w:pPr>
              <w:pStyle w:val="a3"/>
              <w:ind w:left="0"/>
              <w:jc w:val="center"/>
            </w:pPr>
            <w:r w:rsidRPr="00C225FE">
              <w:t>Предложений и замечаний не имеет</w:t>
            </w:r>
          </w:p>
        </w:tc>
        <w:tc>
          <w:tcPr>
            <w:tcW w:w="4746" w:type="dxa"/>
            <w:gridSpan w:val="2"/>
          </w:tcPr>
          <w:p w14:paraId="069EEDE6" w14:textId="77777777" w:rsidR="000A6A47" w:rsidRDefault="000A6A47" w:rsidP="00987548">
            <w:pPr>
              <w:pStyle w:val="a3"/>
              <w:ind w:left="0"/>
              <w:jc w:val="both"/>
              <w:rPr>
                <w:b/>
              </w:rPr>
            </w:pPr>
          </w:p>
        </w:tc>
      </w:tr>
      <w:tr w:rsidR="000A6A47" w:rsidRPr="00042932" w14:paraId="5A4F57BE" w14:textId="77777777" w:rsidTr="000A6A47">
        <w:tc>
          <w:tcPr>
            <w:tcW w:w="14692" w:type="dxa"/>
            <w:gridSpan w:val="5"/>
          </w:tcPr>
          <w:p w14:paraId="7845FB53" w14:textId="03043942" w:rsidR="000A6A47" w:rsidRDefault="000A6A47" w:rsidP="000A6A47">
            <w:pPr>
              <w:pStyle w:val="a3"/>
              <w:ind w:left="0"/>
              <w:jc w:val="center"/>
              <w:rPr>
                <w:b/>
              </w:rPr>
            </w:pPr>
            <w:r>
              <w:rPr>
                <w:b/>
              </w:rPr>
              <w:t xml:space="preserve">15. </w:t>
            </w:r>
            <w:proofErr w:type="spellStart"/>
            <w:r>
              <w:rPr>
                <w:b/>
              </w:rPr>
              <w:t>Акимат</w:t>
            </w:r>
            <w:proofErr w:type="spellEnd"/>
            <w:r>
              <w:rPr>
                <w:b/>
              </w:rPr>
              <w:t xml:space="preserve"> </w:t>
            </w:r>
            <w:proofErr w:type="spellStart"/>
            <w:r>
              <w:rPr>
                <w:b/>
              </w:rPr>
              <w:t>Кызылординской</w:t>
            </w:r>
            <w:proofErr w:type="spellEnd"/>
            <w:r>
              <w:rPr>
                <w:b/>
              </w:rPr>
              <w:t xml:space="preserve"> области</w:t>
            </w:r>
          </w:p>
          <w:p w14:paraId="1BBA6F5F" w14:textId="762BC920" w:rsidR="006150E4" w:rsidRDefault="006150E4" w:rsidP="006150E4">
            <w:pPr>
              <w:pStyle w:val="a3"/>
              <w:ind w:left="0"/>
              <w:jc w:val="center"/>
              <w:rPr>
                <w:b/>
              </w:rPr>
            </w:pPr>
            <w:r>
              <w:rPr>
                <w:b/>
              </w:rPr>
              <w:lastRenderedPageBreak/>
              <w:t>№02-39/2479 от 18.08.2022 г.</w:t>
            </w:r>
          </w:p>
        </w:tc>
      </w:tr>
      <w:tr w:rsidR="000A6A47" w:rsidRPr="00042932" w14:paraId="2FB52342" w14:textId="77777777" w:rsidTr="00041A7E">
        <w:tc>
          <w:tcPr>
            <w:tcW w:w="715" w:type="dxa"/>
          </w:tcPr>
          <w:p w14:paraId="498B35D0" w14:textId="7B8F1F0A" w:rsidR="000A6A47" w:rsidRDefault="006150E4" w:rsidP="00987548">
            <w:pPr>
              <w:pStyle w:val="a3"/>
              <w:ind w:left="0"/>
              <w:jc w:val="center"/>
            </w:pPr>
            <w:r>
              <w:lastRenderedPageBreak/>
              <w:t>38.</w:t>
            </w:r>
          </w:p>
        </w:tc>
        <w:tc>
          <w:tcPr>
            <w:tcW w:w="2937" w:type="dxa"/>
          </w:tcPr>
          <w:p w14:paraId="7C9C49E2" w14:textId="77777777" w:rsidR="000A6A47" w:rsidRDefault="000A6A47" w:rsidP="00987548">
            <w:pPr>
              <w:pStyle w:val="a3"/>
              <w:ind w:left="0"/>
              <w:jc w:val="center"/>
              <w:rPr>
                <w:bCs/>
              </w:rPr>
            </w:pPr>
          </w:p>
        </w:tc>
        <w:tc>
          <w:tcPr>
            <w:tcW w:w="6294" w:type="dxa"/>
          </w:tcPr>
          <w:p w14:paraId="12CB6495" w14:textId="1E96001D" w:rsidR="000A6A47" w:rsidRPr="00C225FE" w:rsidRDefault="006150E4" w:rsidP="00987548">
            <w:pPr>
              <w:pStyle w:val="a3"/>
              <w:ind w:left="0"/>
              <w:jc w:val="center"/>
            </w:pPr>
            <w:r w:rsidRPr="00C225FE">
              <w:t>Предложений и замечаний не имеет</w:t>
            </w:r>
          </w:p>
        </w:tc>
        <w:tc>
          <w:tcPr>
            <w:tcW w:w="4746" w:type="dxa"/>
            <w:gridSpan w:val="2"/>
          </w:tcPr>
          <w:p w14:paraId="1FDE56D0" w14:textId="77777777" w:rsidR="000A6A47" w:rsidRDefault="000A6A47" w:rsidP="00987548">
            <w:pPr>
              <w:pStyle w:val="a3"/>
              <w:ind w:left="0"/>
              <w:jc w:val="both"/>
              <w:rPr>
                <w:b/>
              </w:rPr>
            </w:pPr>
          </w:p>
        </w:tc>
      </w:tr>
      <w:tr w:rsidR="00987548" w:rsidRPr="00042932" w14:paraId="1A62CE4D" w14:textId="77777777" w:rsidTr="00041A7E">
        <w:tc>
          <w:tcPr>
            <w:tcW w:w="14692" w:type="dxa"/>
            <w:gridSpan w:val="5"/>
          </w:tcPr>
          <w:p w14:paraId="1B4E0000" w14:textId="30DC13C9" w:rsidR="00987548" w:rsidRDefault="00987548" w:rsidP="00987548">
            <w:pPr>
              <w:pStyle w:val="a3"/>
              <w:numPr>
                <w:ilvl w:val="0"/>
                <w:numId w:val="16"/>
              </w:numPr>
              <w:jc w:val="center"/>
              <w:rPr>
                <w:b/>
              </w:rPr>
            </w:pPr>
            <w:r>
              <w:rPr>
                <w:b/>
              </w:rPr>
              <w:t>Национальная палата предпринимателей Республики Казахстан</w:t>
            </w:r>
          </w:p>
        </w:tc>
      </w:tr>
      <w:tr w:rsidR="00987548" w:rsidRPr="00042932" w14:paraId="3A44C356" w14:textId="77777777" w:rsidTr="00041A7E">
        <w:tc>
          <w:tcPr>
            <w:tcW w:w="14692" w:type="dxa"/>
            <w:gridSpan w:val="5"/>
            <w:shd w:val="clear" w:color="auto" w:fill="FFFFFF" w:themeFill="background1"/>
          </w:tcPr>
          <w:p w14:paraId="4D9C58F5" w14:textId="641D4275" w:rsidR="00987548" w:rsidRPr="006F53C0" w:rsidRDefault="00987548" w:rsidP="00987548">
            <w:pPr>
              <w:pStyle w:val="a3"/>
              <w:jc w:val="center"/>
              <w:rPr>
                <w:b/>
              </w:rPr>
            </w:pPr>
            <w:r>
              <w:rPr>
                <w:b/>
              </w:rPr>
              <w:t>1</w:t>
            </w:r>
            <w:r w:rsidR="006150E4">
              <w:rPr>
                <w:b/>
              </w:rPr>
              <w:t>6</w:t>
            </w:r>
            <w:r w:rsidRPr="006F53C0">
              <w:rPr>
                <w:b/>
              </w:rPr>
              <w:t>.</w:t>
            </w:r>
            <w:r w:rsidRPr="006F53C0">
              <w:rPr>
                <w:b/>
              </w:rPr>
              <w:tab/>
              <w:t>Национальная палата предпринимателей Республики Казахстан «</w:t>
            </w:r>
            <w:proofErr w:type="spellStart"/>
            <w:r w:rsidRPr="006F53C0">
              <w:rPr>
                <w:b/>
              </w:rPr>
              <w:t>Атамекен</w:t>
            </w:r>
            <w:proofErr w:type="spellEnd"/>
            <w:r w:rsidRPr="006F53C0">
              <w:rPr>
                <w:b/>
              </w:rPr>
              <w:t>»</w:t>
            </w:r>
          </w:p>
          <w:p w14:paraId="0AE2CFA6" w14:textId="7FBB76AB" w:rsidR="00987548" w:rsidRDefault="00987548" w:rsidP="00987548">
            <w:pPr>
              <w:pStyle w:val="a3"/>
              <w:ind w:left="0"/>
              <w:jc w:val="center"/>
              <w:rPr>
                <w:b/>
              </w:rPr>
            </w:pPr>
            <w:r w:rsidRPr="00025833">
              <w:rPr>
                <w:b/>
              </w:rPr>
              <w:t xml:space="preserve">№06319/17 от 23 мая 2022 года </w:t>
            </w:r>
          </w:p>
        </w:tc>
      </w:tr>
      <w:tr w:rsidR="00987548" w:rsidRPr="00042932" w14:paraId="0E05E814" w14:textId="77777777" w:rsidTr="00041A7E">
        <w:tc>
          <w:tcPr>
            <w:tcW w:w="715" w:type="dxa"/>
          </w:tcPr>
          <w:p w14:paraId="044F7CA9" w14:textId="6B6801DF" w:rsidR="00987548" w:rsidRDefault="00987548" w:rsidP="006150E4">
            <w:pPr>
              <w:pStyle w:val="a3"/>
              <w:ind w:left="0"/>
              <w:jc w:val="center"/>
            </w:pPr>
            <w:r>
              <w:t>3</w:t>
            </w:r>
            <w:r w:rsidR="006150E4">
              <w:t>9</w:t>
            </w:r>
            <w:r>
              <w:t>.</w:t>
            </w:r>
          </w:p>
        </w:tc>
        <w:tc>
          <w:tcPr>
            <w:tcW w:w="2937" w:type="dxa"/>
          </w:tcPr>
          <w:p w14:paraId="786E095A" w14:textId="1B86A87C" w:rsidR="00987548" w:rsidRPr="00E11E11" w:rsidRDefault="00987548" w:rsidP="00987548">
            <w:pPr>
              <w:pStyle w:val="a3"/>
              <w:ind w:left="0"/>
              <w:jc w:val="center"/>
              <w:rPr>
                <w:bCs/>
                <w:lang w:val="kk-KZ"/>
              </w:rPr>
            </w:pPr>
            <w:r>
              <w:rPr>
                <w:bCs/>
                <w:lang w:val="kk-KZ"/>
              </w:rPr>
              <w:t>Подраздел 6.1</w:t>
            </w:r>
          </w:p>
        </w:tc>
        <w:tc>
          <w:tcPr>
            <w:tcW w:w="6294" w:type="dxa"/>
          </w:tcPr>
          <w:p w14:paraId="5AC80FAA" w14:textId="77777777" w:rsidR="00987548" w:rsidRDefault="00987548" w:rsidP="00987548">
            <w:pPr>
              <w:pStyle w:val="a3"/>
              <w:ind w:left="0"/>
              <w:jc w:val="both"/>
              <w:rPr>
                <w:lang w:val="kk-KZ"/>
              </w:rPr>
            </w:pPr>
            <w:r>
              <w:rPr>
                <w:lang w:val="kk-KZ"/>
              </w:rPr>
              <w:t>Изложить  в следующей редакции:</w:t>
            </w:r>
          </w:p>
          <w:p w14:paraId="080BA35A" w14:textId="77777777" w:rsidR="00987548" w:rsidRDefault="00987548" w:rsidP="00987548">
            <w:pPr>
              <w:pStyle w:val="a3"/>
              <w:ind w:left="0"/>
              <w:jc w:val="both"/>
            </w:pPr>
            <w:r>
              <w:rPr>
                <w:lang w:val="kk-KZ"/>
              </w:rPr>
              <w:t>«</w:t>
            </w:r>
            <w:bookmarkStart w:id="0" w:name="_Hlk106143566"/>
            <w:r>
              <w:rPr>
                <w:lang w:val="kk-KZ"/>
              </w:rPr>
              <w:t xml:space="preserve">Субъектами системы по обращению с отработанными нефтепродуктами являются </w:t>
            </w:r>
            <w:r w:rsidRPr="00562139">
              <w:t>[3]:</w:t>
            </w:r>
          </w:p>
          <w:p w14:paraId="3DEBDE36" w14:textId="77777777" w:rsidR="00987548" w:rsidRDefault="00987548" w:rsidP="00987548">
            <w:pPr>
              <w:pStyle w:val="a3"/>
              <w:numPr>
                <w:ilvl w:val="0"/>
                <w:numId w:val="9"/>
              </w:numPr>
              <w:ind w:left="0" w:firstLine="0"/>
              <w:jc w:val="both"/>
              <w:rPr>
                <w:lang w:val="kk-KZ"/>
              </w:rPr>
            </w:pPr>
            <w:r>
              <w:rPr>
                <w:lang w:val="kk-KZ"/>
              </w:rPr>
              <w:t>Субъекты предпринимательства</w:t>
            </w:r>
            <w:r>
              <w:t>, деятельность которых связана с образованием отработанных нефтепродуктов, в том числе использующие отработанные нефтепродукты на собственные технологические нужды</w:t>
            </w:r>
            <w:r>
              <w:rPr>
                <w:lang w:val="kk-KZ"/>
              </w:rPr>
              <w:t>;</w:t>
            </w:r>
          </w:p>
          <w:p w14:paraId="24CDDFE8" w14:textId="77777777" w:rsidR="00987548" w:rsidRDefault="00987548" w:rsidP="00987548">
            <w:pPr>
              <w:pStyle w:val="a3"/>
              <w:numPr>
                <w:ilvl w:val="0"/>
                <w:numId w:val="9"/>
              </w:numPr>
              <w:ind w:left="0" w:firstLine="0"/>
              <w:jc w:val="both"/>
              <w:rPr>
                <w:lang w:val="kk-KZ"/>
              </w:rPr>
            </w:pPr>
            <w:r>
              <w:rPr>
                <w:lang w:val="kk-KZ"/>
              </w:rPr>
              <w:t>Специализированные организации и предприятия</w:t>
            </w:r>
            <w:r>
              <w:t>, осуществляющие переработку, обезвреживание, утилизацию и (или) уничтожение отработанных нефтепродуктов на основании лицензии на деятельность по обращению с опасными отходами</w:t>
            </w:r>
            <w:r>
              <w:rPr>
                <w:lang w:val="kk-KZ"/>
              </w:rPr>
              <w:t>;</w:t>
            </w:r>
          </w:p>
          <w:p w14:paraId="3069B71C" w14:textId="63E5B3AC" w:rsidR="00987548" w:rsidRPr="00E11E11" w:rsidRDefault="00987548" w:rsidP="00987548">
            <w:pPr>
              <w:pStyle w:val="a3"/>
              <w:numPr>
                <w:ilvl w:val="0"/>
                <w:numId w:val="9"/>
              </w:numPr>
              <w:ind w:left="0" w:firstLine="0"/>
              <w:jc w:val="both"/>
              <w:rPr>
                <w:lang w:val="kk-KZ"/>
              </w:rPr>
            </w:pPr>
            <w:r>
              <w:rPr>
                <w:lang w:val="kk-KZ"/>
              </w:rPr>
              <w:t>центральные  и местные исполнительные органы</w:t>
            </w:r>
            <w:r>
              <w:t>, осуществляющие в пределах своей компетенции контроль за деятельностью в области обращения с отработанными нефтепродуктами</w:t>
            </w:r>
            <w:bookmarkEnd w:id="0"/>
            <w:r>
              <w:rPr>
                <w:lang w:val="kk-KZ"/>
              </w:rPr>
              <w:t>»</w:t>
            </w:r>
          </w:p>
        </w:tc>
        <w:tc>
          <w:tcPr>
            <w:tcW w:w="4746" w:type="dxa"/>
            <w:gridSpan w:val="2"/>
          </w:tcPr>
          <w:p w14:paraId="040CBEBA" w14:textId="165AB80A" w:rsidR="00987548" w:rsidRDefault="00987548" w:rsidP="00987548">
            <w:pPr>
              <w:pStyle w:val="a3"/>
              <w:ind w:left="0"/>
              <w:jc w:val="both"/>
              <w:rPr>
                <w:bCs/>
              </w:rPr>
            </w:pPr>
            <w:r>
              <w:rPr>
                <w:b/>
              </w:rPr>
              <w:t xml:space="preserve">Принято. </w:t>
            </w:r>
            <w:proofErr w:type="gramStart"/>
            <w:r w:rsidRPr="00D80619">
              <w:rPr>
                <w:bCs/>
              </w:rPr>
              <w:t>Изложено в</w:t>
            </w:r>
            <w:r>
              <w:rPr>
                <w:bCs/>
              </w:rPr>
              <w:t xml:space="preserve"> подразделе 4.9 изложено</w:t>
            </w:r>
            <w:proofErr w:type="gramEnd"/>
            <w:r>
              <w:rPr>
                <w:bCs/>
              </w:rPr>
              <w:t xml:space="preserve"> в следующей редакции:</w:t>
            </w:r>
          </w:p>
          <w:p w14:paraId="61A2AA64" w14:textId="2B1F487F" w:rsidR="00987548" w:rsidRPr="00C334E9" w:rsidRDefault="00987548" w:rsidP="00987548">
            <w:pPr>
              <w:pStyle w:val="a3"/>
              <w:ind w:left="0"/>
              <w:jc w:val="both"/>
              <w:rPr>
                <w:bCs/>
              </w:rPr>
            </w:pPr>
            <w:r>
              <w:rPr>
                <w:bCs/>
              </w:rPr>
              <w:t>«</w:t>
            </w:r>
            <w:r w:rsidRPr="00C334E9">
              <w:rPr>
                <w:bCs/>
              </w:rPr>
              <w:t xml:space="preserve">Субъектами системы по </w:t>
            </w:r>
            <w:r>
              <w:rPr>
                <w:bCs/>
              </w:rPr>
              <w:t>управлению</w:t>
            </w:r>
            <w:r w:rsidRPr="00C334E9">
              <w:rPr>
                <w:bCs/>
              </w:rPr>
              <w:t xml:space="preserve"> отработанными нефтепродуктами являются [</w:t>
            </w:r>
            <w:r w:rsidR="00E2135D">
              <w:rPr>
                <w:bCs/>
              </w:rPr>
              <w:t>1</w:t>
            </w:r>
            <w:r w:rsidRPr="00C334E9">
              <w:rPr>
                <w:bCs/>
              </w:rPr>
              <w:t>]:</w:t>
            </w:r>
          </w:p>
          <w:p w14:paraId="386FA5E2" w14:textId="0855485F" w:rsidR="00987548" w:rsidRPr="00C334E9" w:rsidRDefault="00987548" w:rsidP="00987548">
            <w:pPr>
              <w:pStyle w:val="a3"/>
              <w:ind w:left="0"/>
              <w:jc w:val="both"/>
              <w:rPr>
                <w:bCs/>
              </w:rPr>
            </w:pPr>
            <w:r w:rsidRPr="00C334E9">
              <w:rPr>
                <w:bCs/>
              </w:rPr>
              <w:t>- субъекты предпринимательства, деятельность которых связана с образованием отработанных нефтепродуктов, в том числе использующие отработанные нефтепродукты на собственные технологические нужды;</w:t>
            </w:r>
          </w:p>
          <w:p w14:paraId="2E3B8F17" w14:textId="4AC6179D" w:rsidR="00987548" w:rsidRPr="00C334E9" w:rsidRDefault="00987548" w:rsidP="00987548">
            <w:pPr>
              <w:pStyle w:val="a3"/>
              <w:ind w:left="0"/>
              <w:jc w:val="both"/>
              <w:rPr>
                <w:bCs/>
              </w:rPr>
            </w:pPr>
            <w:r w:rsidRPr="00C334E9">
              <w:rPr>
                <w:bCs/>
              </w:rPr>
              <w:t>- специализированные организации и предприятия, осуществляющие переработку, обезвреживание, утилизацию и (или) уничтожение отработанных нефтепродуктов на основании лицензии на деятельность по обращению с опасными отходами;</w:t>
            </w:r>
          </w:p>
          <w:p w14:paraId="62A278EC" w14:textId="0C6BFCB5" w:rsidR="00987548" w:rsidRPr="00C334E9" w:rsidRDefault="00987548" w:rsidP="00987548">
            <w:pPr>
              <w:pStyle w:val="a3"/>
              <w:ind w:left="0"/>
              <w:jc w:val="both"/>
              <w:rPr>
                <w:bCs/>
              </w:rPr>
            </w:pPr>
            <w:r w:rsidRPr="00C334E9">
              <w:rPr>
                <w:bCs/>
              </w:rPr>
              <w:t xml:space="preserve">- центральные и местные исполнительные органы, осуществляющие в пределах своей компетенции контроль </w:t>
            </w:r>
            <w:r>
              <w:rPr>
                <w:bCs/>
              </w:rPr>
              <w:t>над</w:t>
            </w:r>
            <w:r w:rsidRPr="00C334E9">
              <w:rPr>
                <w:bCs/>
              </w:rPr>
              <w:t xml:space="preserve"> деятельностью в области </w:t>
            </w:r>
            <w:r>
              <w:rPr>
                <w:bCs/>
              </w:rPr>
              <w:t>управления</w:t>
            </w:r>
            <w:r w:rsidRPr="00C334E9">
              <w:rPr>
                <w:bCs/>
              </w:rPr>
              <w:t xml:space="preserve"> отработанными нефтепродуктами</w:t>
            </w:r>
            <w:r>
              <w:rPr>
                <w:bCs/>
              </w:rPr>
              <w:t>»</w:t>
            </w:r>
          </w:p>
        </w:tc>
      </w:tr>
      <w:tr w:rsidR="00987548" w:rsidRPr="00042932" w14:paraId="39A0B2B7" w14:textId="77777777" w:rsidTr="00041A7E">
        <w:tc>
          <w:tcPr>
            <w:tcW w:w="715" w:type="dxa"/>
          </w:tcPr>
          <w:p w14:paraId="496E79E3" w14:textId="176EA91F" w:rsidR="00987548" w:rsidRDefault="006150E4" w:rsidP="000A6A47">
            <w:pPr>
              <w:pStyle w:val="a3"/>
              <w:ind w:left="0"/>
              <w:jc w:val="center"/>
            </w:pPr>
            <w:r>
              <w:t>40</w:t>
            </w:r>
            <w:r w:rsidR="00987548">
              <w:t>.</w:t>
            </w:r>
          </w:p>
        </w:tc>
        <w:tc>
          <w:tcPr>
            <w:tcW w:w="2937" w:type="dxa"/>
          </w:tcPr>
          <w:p w14:paraId="2E46C54C" w14:textId="666B6D5E" w:rsidR="00987548" w:rsidRDefault="00987548" w:rsidP="00987548">
            <w:pPr>
              <w:pStyle w:val="a3"/>
              <w:ind w:left="0"/>
              <w:jc w:val="center"/>
              <w:rPr>
                <w:bCs/>
                <w:lang w:val="kk-KZ"/>
              </w:rPr>
            </w:pPr>
            <w:r>
              <w:rPr>
                <w:bCs/>
                <w:lang w:val="kk-KZ"/>
              </w:rPr>
              <w:t>По тексту проекта стандарта</w:t>
            </w:r>
          </w:p>
        </w:tc>
        <w:tc>
          <w:tcPr>
            <w:tcW w:w="6294" w:type="dxa"/>
          </w:tcPr>
          <w:p w14:paraId="133FBE84" w14:textId="77777777" w:rsidR="00987548" w:rsidRDefault="00987548" w:rsidP="00987548">
            <w:pPr>
              <w:pStyle w:val="a3"/>
              <w:ind w:left="0"/>
              <w:jc w:val="both"/>
              <w:rPr>
                <w:lang w:val="kk-KZ"/>
              </w:rPr>
            </w:pPr>
            <w:r>
              <w:rPr>
                <w:lang w:val="kk-KZ"/>
              </w:rPr>
              <w:t xml:space="preserve">Текст проекта стандарта заимствован из соответствующего стандарта Российской Федерации. Это подтверждается тем, что по тексту проекта стандарта используются такие словосочетания, как «федеральное законодательство», «банк данных системы обращения с </w:t>
            </w:r>
            <w:r>
              <w:rPr>
                <w:lang w:val="kk-KZ"/>
              </w:rPr>
              <w:lastRenderedPageBreak/>
              <w:t>отработанными нефтепродуктами», «классификация отработанных нефтепродуктов», «применять технологии использования отработанных нефтепродуктов, прошедшие государственную экспертизу, в строгом соответствии с технической документацией, согласованной с территориальными федеральными органами исполнительной власти, осуществляющими свою деятельность в сфере охраны окружающей среды», «законодательство в области обращения с отработанными нефтепродуктами», «природоохранное законодательство», «федеральные органы исполнительной власти», «Федеральный орган», «экологический паспорт» и др.</w:t>
            </w:r>
          </w:p>
          <w:p w14:paraId="6C0BB831" w14:textId="4F6B0605" w:rsidR="00987548" w:rsidRDefault="00987548" w:rsidP="00987548">
            <w:pPr>
              <w:pStyle w:val="a3"/>
              <w:ind w:left="0"/>
              <w:jc w:val="both"/>
              <w:rPr>
                <w:lang w:val="kk-KZ"/>
              </w:rPr>
            </w:pPr>
            <w:r>
              <w:rPr>
                <w:lang w:val="kk-KZ"/>
              </w:rPr>
              <w:t>Все перечисленные термины и словосочетания не применимы в  законодательстве Республики Казахстан.</w:t>
            </w:r>
          </w:p>
        </w:tc>
        <w:tc>
          <w:tcPr>
            <w:tcW w:w="4746" w:type="dxa"/>
            <w:gridSpan w:val="2"/>
          </w:tcPr>
          <w:p w14:paraId="18A629DD" w14:textId="28A6E5CD" w:rsidR="00987548" w:rsidRPr="00FD5CA9" w:rsidRDefault="00987548" w:rsidP="00987548">
            <w:pPr>
              <w:pStyle w:val="a3"/>
              <w:ind w:left="0"/>
              <w:jc w:val="both"/>
              <w:rPr>
                <w:b/>
                <w:lang w:val="kk-KZ"/>
              </w:rPr>
            </w:pPr>
            <w:r>
              <w:rPr>
                <w:b/>
                <w:lang w:val="kk-KZ"/>
              </w:rPr>
              <w:lastRenderedPageBreak/>
              <w:t xml:space="preserve">Принято. </w:t>
            </w:r>
            <w:r w:rsidRPr="00F51DDD">
              <w:rPr>
                <w:bCs/>
                <w:lang w:val="kk-KZ"/>
              </w:rPr>
              <w:t>Текст проекта стандарта откорректирован</w:t>
            </w:r>
          </w:p>
        </w:tc>
      </w:tr>
      <w:tr w:rsidR="00987548" w:rsidRPr="00042932" w14:paraId="7A695AD5" w14:textId="77777777" w:rsidTr="00041A7E">
        <w:tc>
          <w:tcPr>
            <w:tcW w:w="715" w:type="dxa"/>
          </w:tcPr>
          <w:p w14:paraId="43314057" w14:textId="378EDAE5" w:rsidR="00987548" w:rsidRDefault="000A6A47" w:rsidP="006150E4">
            <w:pPr>
              <w:pStyle w:val="a3"/>
              <w:ind w:left="0"/>
              <w:jc w:val="center"/>
            </w:pPr>
            <w:r>
              <w:lastRenderedPageBreak/>
              <w:t>4</w:t>
            </w:r>
            <w:r w:rsidR="006150E4">
              <w:t>1</w:t>
            </w:r>
            <w:r w:rsidR="00987548">
              <w:t>.</w:t>
            </w:r>
          </w:p>
        </w:tc>
        <w:tc>
          <w:tcPr>
            <w:tcW w:w="2937" w:type="dxa"/>
          </w:tcPr>
          <w:p w14:paraId="537E2E88" w14:textId="3C29B8D4" w:rsidR="00987548" w:rsidRDefault="00987548" w:rsidP="00987548">
            <w:pPr>
              <w:pStyle w:val="a3"/>
              <w:ind w:left="0"/>
              <w:jc w:val="center"/>
              <w:rPr>
                <w:bCs/>
                <w:lang w:val="kk-KZ"/>
              </w:rPr>
            </w:pPr>
            <w:r>
              <w:rPr>
                <w:bCs/>
                <w:lang w:val="kk-KZ"/>
              </w:rPr>
              <w:t>В целом по проекту стандарта</w:t>
            </w:r>
          </w:p>
        </w:tc>
        <w:tc>
          <w:tcPr>
            <w:tcW w:w="6294" w:type="dxa"/>
          </w:tcPr>
          <w:p w14:paraId="2ACC0AF3" w14:textId="4A2D92EE" w:rsidR="00987548" w:rsidRDefault="00987548" w:rsidP="00987548">
            <w:pPr>
              <w:pStyle w:val="a3"/>
              <w:ind w:left="0"/>
              <w:jc w:val="both"/>
              <w:rPr>
                <w:lang w:val="kk-KZ"/>
              </w:rPr>
            </w:pPr>
            <w:r>
              <w:rPr>
                <w:lang w:val="kk-KZ"/>
              </w:rPr>
              <w:t>По всему тексту стандарта проставить знаки препинания, где это необходимо</w:t>
            </w:r>
          </w:p>
        </w:tc>
        <w:tc>
          <w:tcPr>
            <w:tcW w:w="4746" w:type="dxa"/>
            <w:gridSpan w:val="2"/>
          </w:tcPr>
          <w:p w14:paraId="70CCC332" w14:textId="2B05E413" w:rsidR="00987548" w:rsidRPr="00FD5CA9" w:rsidRDefault="00987548" w:rsidP="00987548">
            <w:pPr>
              <w:pStyle w:val="a3"/>
              <w:ind w:left="0"/>
              <w:jc w:val="center"/>
              <w:rPr>
                <w:b/>
                <w:lang w:val="kk-KZ"/>
              </w:rPr>
            </w:pPr>
            <w:r>
              <w:rPr>
                <w:b/>
                <w:lang w:val="kk-KZ"/>
              </w:rPr>
              <w:t>Принято</w:t>
            </w:r>
          </w:p>
        </w:tc>
      </w:tr>
      <w:tr w:rsidR="00987548" w:rsidRPr="00042932" w14:paraId="3F1DCC1D" w14:textId="77777777" w:rsidTr="00041A7E">
        <w:tc>
          <w:tcPr>
            <w:tcW w:w="715" w:type="dxa"/>
          </w:tcPr>
          <w:p w14:paraId="4208F876" w14:textId="3837C75F" w:rsidR="00987548" w:rsidRDefault="006150E4" w:rsidP="000A6A47">
            <w:pPr>
              <w:pStyle w:val="a3"/>
              <w:ind w:left="0"/>
              <w:jc w:val="center"/>
            </w:pPr>
            <w:r>
              <w:t>42.</w:t>
            </w:r>
          </w:p>
        </w:tc>
        <w:tc>
          <w:tcPr>
            <w:tcW w:w="2937" w:type="dxa"/>
          </w:tcPr>
          <w:p w14:paraId="6D30AE57" w14:textId="7400019D" w:rsidR="00987548" w:rsidRDefault="00987548" w:rsidP="00987548">
            <w:pPr>
              <w:pStyle w:val="a3"/>
              <w:ind w:left="0"/>
              <w:jc w:val="center"/>
              <w:rPr>
                <w:bCs/>
                <w:lang w:val="kk-KZ"/>
              </w:rPr>
            </w:pPr>
            <w:r w:rsidRPr="00B41F12">
              <w:rPr>
                <w:bCs/>
                <w:lang w:val="kk-KZ"/>
              </w:rPr>
              <w:t>Предисловие</w:t>
            </w:r>
          </w:p>
        </w:tc>
        <w:tc>
          <w:tcPr>
            <w:tcW w:w="6294" w:type="dxa"/>
          </w:tcPr>
          <w:p w14:paraId="6D1150A1" w14:textId="77777777" w:rsidR="00987548" w:rsidRPr="00B41F12" w:rsidRDefault="00987548" w:rsidP="00987548">
            <w:pPr>
              <w:jc w:val="both"/>
              <w:rPr>
                <w:lang w:val="kk-KZ"/>
              </w:rPr>
            </w:pPr>
            <w:r w:rsidRPr="00B41F12">
              <w:rPr>
                <w:lang w:val="kk-KZ"/>
              </w:rPr>
              <w:t xml:space="preserve">Первый абзац не соответствует требованиям СТ РК 1.5, п.4.3.2. </w:t>
            </w:r>
          </w:p>
          <w:p w14:paraId="7F9D39E3" w14:textId="10B35A06" w:rsidR="00987548" w:rsidRDefault="00987548" w:rsidP="00987548">
            <w:pPr>
              <w:pStyle w:val="a3"/>
              <w:ind w:left="0"/>
              <w:jc w:val="both"/>
              <w:rPr>
                <w:lang w:val="kk-KZ"/>
              </w:rPr>
            </w:pPr>
            <w:r w:rsidRPr="00B41F12">
              <w:rPr>
                <w:lang w:val="kk-KZ"/>
              </w:rPr>
              <w:t>В первом абзаце слово «ПОДГОТОВЛЕН» заменить на слово  «РАЗРАБОТАН»</w:t>
            </w:r>
          </w:p>
        </w:tc>
        <w:tc>
          <w:tcPr>
            <w:tcW w:w="4746" w:type="dxa"/>
            <w:gridSpan w:val="2"/>
          </w:tcPr>
          <w:p w14:paraId="4DC2A416" w14:textId="7E097668" w:rsidR="00987548" w:rsidRPr="00FD5CA9" w:rsidRDefault="00987548" w:rsidP="00987548">
            <w:pPr>
              <w:pStyle w:val="a3"/>
              <w:ind w:left="0"/>
              <w:jc w:val="center"/>
              <w:rPr>
                <w:b/>
                <w:lang w:val="kk-KZ"/>
              </w:rPr>
            </w:pPr>
            <w:r>
              <w:rPr>
                <w:b/>
                <w:lang w:val="kk-KZ"/>
              </w:rPr>
              <w:t>Принято</w:t>
            </w:r>
          </w:p>
        </w:tc>
      </w:tr>
      <w:tr w:rsidR="00987548" w:rsidRPr="00042932" w14:paraId="3E411BA9" w14:textId="77777777" w:rsidTr="00041A7E">
        <w:tc>
          <w:tcPr>
            <w:tcW w:w="715" w:type="dxa"/>
          </w:tcPr>
          <w:p w14:paraId="729E4226" w14:textId="42FA163B" w:rsidR="00987548" w:rsidRDefault="001A5B02" w:rsidP="006150E4">
            <w:pPr>
              <w:pStyle w:val="a3"/>
              <w:ind w:left="0"/>
              <w:jc w:val="center"/>
            </w:pPr>
            <w:r>
              <w:t>4</w:t>
            </w:r>
            <w:r w:rsidR="006150E4">
              <w:t>3</w:t>
            </w:r>
            <w:r w:rsidR="00987548">
              <w:t>.</w:t>
            </w:r>
          </w:p>
        </w:tc>
        <w:tc>
          <w:tcPr>
            <w:tcW w:w="2937" w:type="dxa"/>
          </w:tcPr>
          <w:p w14:paraId="3C5C9382" w14:textId="2F4656C7" w:rsidR="00987548" w:rsidRPr="00B41F12" w:rsidRDefault="00987548" w:rsidP="00987548">
            <w:pPr>
              <w:pStyle w:val="a3"/>
              <w:ind w:left="0"/>
              <w:jc w:val="center"/>
              <w:rPr>
                <w:bCs/>
                <w:lang w:val="kk-KZ"/>
              </w:rPr>
            </w:pPr>
            <w:r w:rsidRPr="00B41F12">
              <w:rPr>
                <w:bCs/>
                <w:lang w:val="kk-KZ"/>
              </w:rPr>
              <w:t>Раздел 2</w:t>
            </w:r>
          </w:p>
        </w:tc>
        <w:tc>
          <w:tcPr>
            <w:tcW w:w="6294" w:type="dxa"/>
          </w:tcPr>
          <w:p w14:paraId="4693BBC4" w14:textId="4B17B9F9" w:rsidR="00987548" w:rsidRPr="00B41F12" w:rsidRDefault="00987548" w:rsidP="00987548">
            <w:pPr>
              <w:jc w:val="both"/>
              <w:rPr>
                <w:lang w:val="kk-KZ"/>
              </w:rPr>
            </w:pPr>
            <w:r w:rsidRPr="00B41F12">
              <w:rPr>
                <w:lang w:val="kk-KZ"/>
              </w:rPr>
              <w:t>Привести в соответствие с СТ РК 1.5, п.4.8.2</w:t>
            </w:r>
          </w:p>
        </w:tc>
        <w:tc>
          <w:tcPr>
            <w:tcW w:w="4746" w:type="dxa"/>
            <w:gridSpan w:val="2"/>
          </w:tcPr>
          <w:p w14:paraId="2C972A5E" w14:textId="0BD5B0BD" w:rsidR="00987548" w:rsidRPr="00FD5CA9" w:rsidRDefault="00987548" w:rsidP="00987548">
            <w:pPr>
              <w:pStyle w:val="a3"/>
              <w:ind w:left="0"/>
              <w:jc w:val="center"/>
              <w:rPr>
                <w:b/>
                <w:lang w:val="kk-KZ"/>
              </w:rPr>
            </w:pPr>
            <w:r>
              <w:rPr>
                <w:b/>
                <w:lang w:val="kk-KZ"/>
              </w:rPr>
              <w:t>Принято</w:t>
            </w:r>
          </w:p>
        </w:tc>
      </w:tr>
      <w:tr w:rsidR="00987548" w:rsidRPr="00042932" w14:paraId="3AB8C1E6" w14:textId="77777777" w:rsidTr="00041A7E">
        <w:tc>
          <w:tcPr>
            <w:tcW w:w="715" w:type="dxa"/>
          </w:tcPr>
          <w:p w14:paraId="683C0E96" w14:textId="4CE92153" w:rsidR="00987548" w:rsidRDefault="00987548" w:rsidP="006150E4">
            <w:pPr>
              <w:pStyle w:val="a3"/>
              <w:ind w:left="0"/>
              <w:jc w:val="center"/>
            </w:pPr>
            <w:r>
              <w:t>4</w:t>
            </w:r>
            <w:r w:rsidR="006150E4">
              <w:t>4</w:t>
            </w:r>
            <w:r>
              <w:t>.</w:t>
            </w:r>
          </w:p>
        </w:tc>
        <w:tc>
          <w:tcPr>
            <w:tcW w:w="2937" w:type="dxa"/>
          </w:tcPr>
          <w:p w14:paraId="63088BD3" w14:textId="6A9B7688" w:rsidR="00987548" w:rsidRPr="00B41F12" w:rsidRDefault="00987548" w:rsidP="00987548">
            <w:pPr>
              <w:pStyle w:val="a3"/>
              <w:ind w:left="0"/>
              <w:jc w:val="center"/>
              <w:rPr>
                <w:bCs/>
                <w:lang w:val="kk-KZ"/>
              </w:rPr>
            </w:pPr>
            <w:r w:rsidRPr="00B41F12">
              <w:rPr>
                <w:bCs/>
                <w:lang w:val="kk-KZ"/>
              </w:rPr>
              <w:t>Раздел 6</w:t>
            </w:r>
          </w:p>
        </w:tc>
        <w:tc>
          <w:tcPr>
            <w:tcW w:w="6294" w:type="dxa"/>
          </w:tcPr>
          <w:p w14:paraId="59E8F6BE" w14:textId="4E92E4F8" w:rsidR="00987548" w:rsidRPr="00B41F12" w:rsidRDefault="00987548" w:rsidP="00987548">
            <w:pPr>
              <w:jc w:val="both"/>
              <w:rPr>
                <w:lang w:val="kk-KZ"/>
              </w:rPr>
            </w:pPr>
            <w:r w:rsidRPr="00B41F12">
              <w:rPr>
                <w:lang w:val="kk-KZ"/>
              </w:rPr>
              <w:t>пп. 6.8, 6.9, 6.14 - исключить слова «федеральным», «федеральными»</w:t>
            </w:r>
          </w:p>
        </w:tc>
        <w:tc>
          <w:tcPr>
            <w:tcW w:w="4746" w:type="dxa"/>
            <w:gridSpan w:val="2"/>
          </w:tcPr>
          <w:p w14:paraId="594EAFBD" w14:textId="3C2BB927" w:rsidR="00987548" w:rsidRPr="00FD5CA9" w:rsidRDefault="00987548" w:rsidP="00987548">
            <w:pPr>
              <w:pStyle w:val="a3"/>
              <w:ind w:left="0"/>
              <w:jc w:val="center"/>
              <w:rPr>
                <w:b/>
                <w:lang w:val="kk-KZ"/>
              </w:rPr>
            </w:pPr>
            <w:r>
              <w:rPr>
                <w:b/>
                <w:lang w:val="kk-KZ"/>
              </w:rPr>
              <w:t>Принято</w:t>
            </w:r>
          </w:p>
        </w:tc>
      </w:tr>
      <w:tr w:rsidR="00987548" w:rsidRPr="00042932" w14:paraId="56CD84DA" w14:textId="77777777" w:rsidTr="00041A7E">
        <w:tc>
          <w:tcPr>
            <w:tcW w:w="715" w:type="dxa"/>
          </w:tcPr>
          <w:p w14:paraId="18540B99" w14:textId="559A392F" w:rsidR="00987548" w:rsidRDefault="00987548" w:rsidP="006150E4">
            <w:pPr>
              <w:pStyle w:val="a3"/>
              <w:ind w:left="0"/>
              <w:jc w:val="center"/>
            </w:pPr>
            <w:r>
              <w:t>4</w:t>
            </w:r>
            <w:r w:rsidR="006150E4">
              <w:t>5</w:t>
            </w:r>
            <w:r>
              <w:t>.</w:t>
            </w:r>
          </w:p>
        </w:tc>
        <w:tc>
          <w:tcPr>
            <w:tcW w:w="2937" w:type="dxa"/>
          </w:tcPr>
          <w:p w14:paraId="6B4DB81C" w14:textId="427293B4" w:rsidR="00987548" w:rsidRPr="00B41F12" w:rsidRDefault="00987548" w:rsidP="00987548">
            <w:pPr>
              <w:pStyle w:val="a3"/>
              <w:ind w:left="0"/>
              <w:jc w:val="center"/>
              <w:rPr>
                <w:bCs/>
                <w:lang w:val="kk-KZ"/>
              </w:rPr>
            </w:pPr>
            <w:r w:rsidRPr="00B41F12">
              <w:rPr>
                <w:bCs/>
                <w:lang w:val="kk-KZ"/>
              </w:rPr>
              <w:t>Раздел 7</w:t>
            </w:r>
          </w:p>
        </w:tc>
        <w:tc>
          <w:tcPr>
            <w:tcW w:w="6294" w:type="dxa"/>
          </w:tcPr>
          <w:p w14:paraId="1F9CE79C" w14:textId="32E1EAA7" w:rsidR="00987548" w:rsidRPr="00B41F12" w:rsidRDefault="00987548" w:rsidP="00987548">
            <w:pPr>
              <w:jc w:val="both"/>
              <w:rPr>
                <w:lang w:val="kk-KZ"/>
              </w:rPr>
            </w:pPr>
            <w:r w:rsidRPr="00B41F12">
              <w:rPr>
                <w:lang w:val="kk-KZ"/>
              </w:rPr>
              <w:t>Во втором абзаце единицу измерения «мг/м</w:t>
            </w:r>
            <w:r w:rsidRPr="00B41F12">
              <w:rPr>
                <w:vertAlign w:val="superscript"/>
                <w:lang w:val="kk-KZ"/>
              </w:rPr>
              <w:t>3</w:t>
            </w:r>
            <w:r w:rsidRPr="00B41F12">
              <w:rPr>
                <w:lang w:val="kk-KZ"/>
              </w:rPr>
              <w:t>» изложить в общепринятом формате</w:t>
            </w:r>
          </w:p>
        </w:tc>
        <w:tc>
          <w:tcPr>
            <w:tcW w:w="4746" w:type="dxa"/>
            <w:gridSpan w:val="2"/>
          </w:tcPr>
          <w:p w14:paraId="616E12A1" w14:textId="487A1CE4" w:rsidR="00987548" w:rsidRPr="00FD5CA9" w:rsidRDefault="00987548" w:rsidP="00987548">
            <w:pPr>
              <w:pStyle w:val="a3"/>
              <w:ind w:left="0"/>
              <w:jc w:val="both"/>
              <w:rPr>
                <w:b/>
                <w:lang w:val="kk-KZ"/>
              </w:rPr>
            </w:pPr>
            <w:r>
              <w:rPr>
                <w:b/>
                <w:lang w:val="kk-KZ"/>
              </w:rPr>
              <w:t xml:space="preserve">Принято. </w:t>
            </w:r>
            <w:r w:rsidRPr="001C6609">
              <w:rPr>
                <w:bCs/>
                <w:lang w:val="kk-KZ"/>
              </w:rPr>
              <w:t>Заменено на «моль/л»</w:t>
            </w:r>
          </w:p>
        </w:tc>
      </w:tr>
      <w:tr w:rsidR="00987548" w:rsidRPr="00042932" w14:paraId="5C6B05A4" w14:textId="77777777" w:rsidTr="00041A7E">
        <w:tc>
          <w:tcPr>
            <w:tcW w:w="715" w:type="dxa"/>
          </w:tcPr>
          <w:p w14:paraId="38D2C8A8" w14:textId="7EE6323F" w:rsidR="00987548" w:rsidRDefault="00987548" w:rsidP="006150E4">
            <w:pPr>
              <w:pStyle w:val="a3"/>
              <w:ind w:left="0"/>
              <w:jc w:val="center"/>
            </w:pPr>
            <w:r>
              <w:t>4</w:t>
            </w:r>
            <w:r w:rsidR="006150E4">
              <w:t>6</w:t>
            </w:r>
            <w:r>
              <w:t>.</w:t>
            </w:r>
          </w:p>
        </w:tc>
        <w:tc>
          <w:tcPr>
            <w:tcW w:w="2937" w:type="dxa"/>
          </w:tcPr>
          <w:p w14:paraId="0968ABCD" w14:textId="55363D33" w:rsidR="00987548" w:rsidRPr="00B41F12" w:rsidRDefault="00987548" w:rsidP="00987548">
            <w:pPr>
              <w:pStyle w:val="a3"/>
              <w:ind w:left="0"/>
              <w:jc w:val="center"/>
              <w:rPr>
                <w:bCs/>
                <w:lang w:val="kk-KZ"/>
              </w:rPr>
            </w:pPr>
            <w:r w:rsidRPr="006D1FD4">
              <w:rPr>
                <w:bCs/>
                <w:lang w:val="kk-KZ"/>
              </w:rPr>
              <w:t>Раздел 8</w:t>
            </w:r>
          </w:p>
        </w:tc>
        <w:tc>
          <w:tcPr>
            <w:tcW w:w="6294" w:type="dxa"/>
          </w:tcPr>
          <w:p w14:paraId="53318538" w14:textId="479A77BC" w:rsidR="00987548" w:rsidRDefault="00987548" w:rsidP="00987548">
            <w:pPr>
              <w:jc w:val="both"/>
              <w:rPr>
                <w:lang w:val="kk-KZ"/>
              </w:rPr>
            </w:pPr>
            <w:r w:rsidRPr="006D1FD4">
              <w:rPr>
                <w:lang w:val="kk-KZ"/>
              </w:rPr>
              <w:t xml:space="preserve">п. 8.3 </w:t>
            </w:r>
            <w:r>
              <w:rPr>
                <w:lang w:val="kk-KZ"/>
              </w:rPr>
              <w:t>–</w:t>
            </w:r>
            <w:r w:rsidRPr="006D1FD4">
              <w:rPr>
                <w:lang w:val="kk-KZ"/>
              </w:rPr>
              <w:t xml:space="preserve"> уточнить формулировку «особому техническому регулированию».</w:t>
            </w:r>
          </w:p>
          <w:p w14:paraId="0BF03201" w14:textId="77777777" w:rsidR="00987548" w:rsidRPr="006D1FD4" w:rsidRDefault="00987548" w:rsidP="00987548">
            <w:pPr>
              <w:jc w:val="both"/>
              <w:rPr>
                <w:lang w:val="kk-KZ"/>
              </w:rPr>
            </w:pPr>
          </w:p>
          <w:p w14:paraId="2DD09A93" w14:textId="77777777" w:rsidR="00987548" w:rsidRPr="006D1FD4" w:rsidRDefault="00987548" w:rsidP="00987548">
            <w:pPr>
              <w:jc w:val="both"/>
              <w:rPr>
                <w:lang w:val="kk-KZ"/>
              </w:rPr>
            </w:pPr>
            <w:r w:rsidRPr="006D1FD4">
              <w:rPr>
                <w:lang w:val="kk-KZ"/>
              </w:rPr>
              <w:t>В системе технического регулирования РК отсутствует термин «особое техническое регулирование»;</w:t>
            </w:r>
          </w:p>
          <w:p w14:paraId="012A8B29" w14:textId="77777777" w:rsidR="00987548" w:rsidRPr="006D1FD4" w:rsidRDefault="00987548" w:rsidP="00987548">
            <w:pPr>
              <w:jc w:val="both"/>
              <w:rPr>
                <w:lang w:val="kk-KZ"/>
              </w:rPr>
            </w:pPr>
            <w:r w:rsidRPr="006D1FD4">
              <w:rPr>
                <w:lang w:val="kk-KZ"/>
              </w:rPr>
              <w:t>В пп.8.4 и 8.7 - исключить слова «федеральными», «федеральным»;</w:t>
            </w:r>
          </w:p>
          <w:p w14:paraId="58295E56" w14:textId="77777777" w:rsidR="00987548" w:rsidRPr="006D1FD4" w:rsidRDefault="00987548" w:rsidP="00987548">
            <w:pPr>
              <w:jc w:val="both"/>
              <w:rPr>
                <w:lang w:val="kk-KZ"/>
              </w:rPr>
            </w:pPr>
          </w:p>
          <w:p w14:paraId="0F9397FD" w14:textId="4614FD28" w:rsidR="00987548" w:rsidRPr="00B41F12" w:rsidRDefault="00987548" w:rsidP="00987548">
            <w:pPr>
              <w:jc w:val="both"/>
              <w:rPr>
                <w:lang w:val="kk-KZ"/>
              </w:rPr>
            </w:pPr>
            <w:r w:rsidRPr="006D1FD4">
              <w:rPr>
                <w:lang w:val="kk-KZ"/>
              </w:rPr>
              <w:t xml:space="preserve">п. 8.5.1 - уточнить ссылку «в 4» и привести ее в </w:t>
            </w:r>
            <w:r w:rsidRPr="006D1FD4">
              <w:rPr>
                <w:lang w:val="kk-KZ"/>
              </w:rPr>
              <w:lastRenderedPageBreak/>
              <w:t>соответствии с СТ РК 1.5, п.6.8.2.2</w:t>
            </w:r>
          </w:p>
        </w:tc>
        <w:tc>
          <w:tcPr>
            <w:tcW w:w="4746" w:type="dxa"/>
            <w:gridSpan w:val="2"/>
          </w:tcPr>
          <w:p w14:paraId="0D090C33" w14:textId="77777777" w:rsidR="00987548" w:rsidRDefault="00987548" w:rsidP="00987548">
            <w:pPr>
              <w:pStyle w:val="a3"/>
              <w:ind w:left="0"/>
              <w:jc w:val="center"/>
              <w:rPr>
                <w:b/>
                <w:lang w:val="kk-KZ"/>
              </w:rPr>
            </w:pPr>
            <w:r>
              <w:rPr>
                <w:b/>
                <w:lang w:val="kk-KZ"/>
              </w:rPr>
              <w:lastRenderedPageBreak/>
              <w:t>Принято</w:t>
            </w:r>
          </w:p>
          <w:p w14:paraId="2C3A8773" w14:textId="4A418D4A" w:rsidR="00E7494E" w:rsidRPr="00E7494E" w:rsidRDefault="00E7494E" w:rsidP="00E7494E">
            <w:pPr>
              <w:pStyle w:val="a3"/>
              <w:ind w:left="0"/>
              <w:rPr>
                <w:bCs/>
                <w:lang w:val="kk-KZ"/>
              </w:rPr>
            </w:pPr>
            <w:r w:rsidRPr="00E7494E">
              <w:rPr>
                <w:bCs/>
                <w:lang w:val="kk-KZ"/>
              </w:rPr>
              <w:t>При доработке данный подраздел исключен</w:t>
            </w:r>
          </w:p>
        </w:tc>
      </w:tr>
      <w:tr w:rsidR="00987548" w:rsidRPr="00042932" w14:paraId="560D6A1A" w14:textId="77777777" w:rsidTr="00041A7E">
        <w:tc>
          <w:tcPr>
            <w:tcW w:w="715" w:type="dxa"/>
          </w:tcPr>
          <w:p w14:paraId="62B72B61" w14:textId="27A235C3" w:rsidR="00987548" w:rsidRDefault="00987548" w:rsidP="006150E4">
            <w:pPr>
              <w:pStyle w:val="a3"/>
              <w:ind w:left="0"/>
              <w:jc w:val="center"/>
            </w:pPr>
            <w:r>
              <w:lastRenderedPageBreak/>
              <w:t>4</w:t>
            </w:r>
            <w:r w:rsidR="006150E4">
              <w:t>7</w:t>
            </w:r>
            <w:r>
              <w:t>.</w:t>
            </w:r>
          </w:p>
        </w:tc>
        <w:tc>
          <w:tcPr>
            <w:tcW w:w="2937" w:type="dxa"/>
          </w:tcPr>
          <w:p w14:paraId="28081556" w14:textId="748B14A9" w:rsidR="00987548" w:rsidRPr="006D1FD4" w:rsidRDefault="00987548" w:rsidP="00987548">
            <w:pPr>
              <w:pStyle w:val="a3"/>
              <w:ind w:left="0"/>
              <w:jc w:val="center"/>
              <w:rPr>
                <w:bCs/>
                <w:lang w:val="kk-KZ"/>
              </w:rPr>
            </w:pPr>
            <w:r w:rsidRPr="006D1FD4">
              <w:rPr>
                <w:bCs/>
                <w:lang w:val="kk-KZ"/>
              </w:rPr>
              <w:t>Библиография</w:t>
            </w:r>
          </w:p>
        </w:tc>
        <w:tc>
          <w:tcPr>
            <w:tcW w:w="6294" w:type="dxa"/>
          </w:tcPr>
          <w:p w14:paraId="77CDAE01" w14:textId="77777777" w:rsidR="00987548" w:rsidRPr="006D1FD4" w:rsidRDefault="00987548" w:rsidP="00987548">
            <w:pPr>
              <w:jc w:val="both"/>
              <w:rPr>
                <w:lang w:val="kk-KZ"/>
              </w:rPr>
            </w:pPr>
            <w:r w:rsidRPr="006D1FD4">
              <w:rPr>
                <w:lang w:val="kk-KZ"/>
              </w:rPr>
              <w:t>Ссылочный документ [2] не встречается по тексту проекта стандарта.</w:t>
            </w:r>
          </w:p>
          <w:p w14:paraId="1CF72A38" w14:textId="235413ED" w:rsidR="00987548" w:rsidRPr="006D1FD4" w:rsidRDefault="00987548" w:rsidP="00987548">
            <w:pPr>
              <w:jc w:val="both"/>
              <w:rPr>
                <w:lang w:val="kk-KZ"/>
              </w:rPr>
            </w:pPr>
            <w:r w:rsidRPr="006D1FD4">
              <w:rPr>
                <w:lang w:val="kk-KZ"/>
              </w:rPr>
              <w:t>Исключить ссылку;</w:t>
            </w:r>
          </w:p>
          <w:p w14:paraId="511B5C71" w14:textId="77777777" w:rsidR="00987548" w:rsidRPr="006D1FD4" w:rsidRDefault="00987548" w:rsidP="00987548">
            <w:pPr>
              <w:jc w:val="both"/>
              <w:rPr>
                <w:lang w:val="kk-KZ"/>
              </w:rPr>
            </w:pPr>
            <w:r w:rsidRPr="006D1FD4">
              <w:rPr>
                <w:lang w:val="kk-KZ"/>
              </w:rPr>
              <w:t>Ссылочные документы [3] и [6] дублируются.</w:t>
            </w:r>
          </w:p>
          <w:p w14:paraId="592749B3" w14:textId="21B63A70" w:rsidR="00987548" w:rsidRPr="006D1FD4" w:rsidRDefault="00987548" w:rsidP="00987548">
            <w:pPr>
              <w:jc w:val="both"/>
              <w:rPr>
                <w:lang w:val="kk-KZ"/>
              </w:rPr>
            </w:pPr>
            <w:r w:rsidRPr="006D1FD4">
              <w:rPr>
                <w:lang w:val="kk-KZ"/>
              </w:rPr>
              <w:t>Исключить одну из позиций, нумерацию ссылочных документов поменять в разделе «Библиография» и по тексту проекта соответственно.</w:t>
            </w:r>
          </w:p>
        </w:tc>
        <w:tc>
          <w:tcPr>
            <w:tcW w:w="4746" w:type="dxa"/>
            <w:gridSpan w:val="2"/>
          </w:tcPr>
          <w:p w14:paraId="5343407A" w14:textId="7AFCEEBC" w:rsidR="00987548" w:rsidRPr="00FD5CA9" w:rsidRDefault="00987548" w:rsidP="00987548">
            <w:pPr>
              <w:pStyle w:val="a3"/>
              <w:ind w:left="0"/>
              <w:jc w:val="both"/>
              <w:rPr>
                <w:b/>
                <w:lang w:val="kk-KZ"/>
              </w:rPr>
            </w:pPr>
            <w:r>
              <w:rPr>
                <w:b/>
                <w:lang w:val="kk-KZ"/>
              </w:rPr>
              <w:t xml:space="preserve">Принято. </w:t>
            </w:r>
            <w:r w:rsidRPr="00DE3336">
              <w:rPr>
                <w:bCs/>
                <w:lang w:val="kk-KZ"/>
              </w:rPr>
              <w:t>Ссылки приведены в соответствие</w:t>
            </w:r>
          </w:p>
        </w:tc>
      </w:tr>
      <w:tr w:rsidR="00C768B0" w:rsidRPr="00042932" w14:paraId="1F5E3630" w14:textId="77777777" w:rsidTr="00DF5824">
        <w:tc>
          <w:tcPr>
            <w:tcW w:w="14692" w:type="dxa"/>
            <w:gridSpan w:val="5"/>
          </w:tcPr>
          <w:p w14:paraId="1DCE9F83" w14:textId="225BAE9A" w:rsidR="00C768B0" w:rsidRPr="00C768B0" w:rsidRDefault="00C768B0" w:rsidP="00C768B0">
            <w:pPr>
              <w:pStyle w:val="a3"/>
              <w:jc w:val="center"/>
              <w:rPr>
                <w:b/>
                <w:lang w:val="kk-KZ"/>
              </w:rPr>
            </w:pPr>
            <w:r w:rsidRPr="00C768B0">
              <w:rPr>
                <w:b/>
                <w:lang w:val="kk-KZ"/>
              </w:rPr>
              <w:t>1</w:t>
            </w:r>
            <w:r w:rsidR="006150E4">
              <w:rPr>
                <w:b/>
                <w:lang w:val="kk-KZ"/>
              </w:rPr>
              <w:t>7</w:t>
            </w:r>
            <w:r w:rsidRPr="00C768B0">
              <w:rPr>
                <w:b/>
                <w:lang w:val="kk-KZ"/>
              </w:rPr>
              <w:t>.</w:t>
            </w:r>
            <w:r w:rsidRPr="00C768B0">
              <w:rPr>
                <w:b/>
                <w:lang w:val="kk-KZ"/>
              </w:rPr>
              <w:tab/>
              <w:t>Национальная палата предпринимателей Республики Казахстан «Атамекен»</w:t>
            </w:r>
          </w:p>
          <w:p w14:paraId="279BCEEE" w14:textId="29C61E68" w:rsidR="00C768B0" w:rsidRDefault="00C768B0" w:rsidP="00C768B0">
            <w:pPr>
              <w:pStyle w:val="a3"/>
              <w:ind w:left="0"/>
              <w:jc w:val="center"/>
              <w:rPr>
                <w:b/>
                <w:lang w:val="kk-KZ"/>
              </w:rPr>
            </w:pPr>
            <w:r w:rsidRPr="00C768B0">
              <w:rPr>
                <w:b/>
                <w:lang w:val="kk-KZ"/>
              </w:rPr>
              <w:t>№</w:t>
            </w:r>
            <w:r>
              <w:rPr>
                <w:b/>
                <w:lang w:val="kk-KZ"/>
              </w:rPr>
              <w:t>10304</w:t>
            </w:r>
            <w:r w:rsidRPr="00C768B0">
              <w:rPr>
                <w:b/>
                <w:lang w:val="kk-KZ"/>
              </w:rPr>
              <w:t xml:space="preserve">/17 от </w:t>
            </w:r>
            <w:r>
              <w:rPr>
                <w:b/>
                <w:lang w:val="kk-KZ"/>
              </w:rPr>
              <w:t>12.08.</w:t>
            </w:r>
            <w:r w:rsidRPr="00C768B0">
              <w:rPr>
                <w:b/>
                <w:lang w:val="kk-KZ"/>
              </w:rPr>
              <w:t xml:space="preserve"> 2022 года</w:t>
            </w:r>
          </w:p>
        </w:tc>
      </w:tr>
      <w:tr w:rsidR="00C768B0" w:rsidRPr="00042932" w14:paraId="495F75E3" w14:textId="77777777" w:rsidTr="00041A7E">
        <w:tc>
          <w:tcPr>
            <w:tcW w:w="715" w:type="dxa"/>
          </w:tcPr>
          <w:p w14:paraId="3D188B6D" w14:textId="437F39BE" w:rsidR="00C768B0" w:rsidRDefault="00C225FE" w:rsidP="006150E4">
            <w:pPr>
              <w:pStyle w:val="a3"/>
              <w:ind w:left="0"/>
              <w:jc w:val="center"/>
            </w:pPr>
            <w:r>
              <w:t>4</w:t>
            </w:r>
            <w:r w:rsidR="006150E4">
              <w:t>8</w:t>
            </w:r>
            <w:r>
              <w:t>.</w:t>
            </w:r>
          </w:p>
        </w:tc>
        <w:tc>
          <w:tcPr>
            <w:tcW w:w="2937" w:type="dxa"/>
          </w:tcPr>
          <w:p w14:paraId="71A9AF42" w14:textId="77777777" w:rsidR="00C768B0" w:rsidRPr="006D1FD4" w:rsidRDefault="00C768B0" w:rsidP="00987548">
            <w:pPr>
              <w:pStyle w:val="a3"/>
              <w:ind w:left="0"/>
              <w:jc w:val="center"/>
              <w:rPr>
                <w:bCs/>
                <w:lang w:val="kk-KZ"/>
              </w:rPr>
            </w:pPr>
          </w:p>
        </w:tc>
        <w:tc>
          <w:tcPr>
            <w:tcW w:w="6294" w:type="dxa"/>
          </w:tcPr>
          <w:p w14:paraId="15B56EF1" w14:textId="727DC0E0" w:rsidR="00C768B0" w:rsidRPr="006D1FD4" w:rsidRDefault="00C768B0" w:rsidP="00C768B0">
            <w:pPr>
              <w:jc w:val="center"/>
              <w:rPr>
                <w:lang w:val="kk-KZ"/>
              </w:rPr>
            </w:pPr>
            <w:r w:rsidRPr="00C768B0">
              <w:rPr>
                <w:lang w:val="kk-KZ"/>
              </w:rPr>
              <w:t>Предложений и замечаний не имеет.</w:t>
            </w:r>
          </w:p>
        </w:tc>
        <w:tc>
          <w:tcPr>
            <w:tcW w:w="4746" w:type="dxa"/>
            <w:gridSpan w:val="2"/>
          </w:tcPr>
          <w:p w14:paraId="6C6DBFAE" w14:textId="77777777" w:rsidR="00C768B0" w:rsidRDefault="00C768B0" w:rsidP="00987548">
            <w:pPr>
              <w:pStyle w:val="a3"/>
              <w:ind w:left="0"/>
              <w:jc w:val="both"/>
              <w:rPr>
                <w:b/>
                <w:lang w:val="kk-KZ"/>
              </w:rPr>
            </w:pPr>
          </w:p>
        </w:tc>
      </w:tr>
      <w:tr w:rsidR="00987548" w:rsidRPr="00042932" w14:paraId="48A0913D" w14:textId="77777777" w:rsidTr="00041A7E">
        <w:tc>
          <w:tcPr>
            <w:tcW w:w="14692" w:type="dxa"/>
            <w:gridSpan w:val="5"/>
            <w:shd w:val="clear" w:color="auto" w:fill="auto"/>
          </w:tcPr>
          <w:p w14:paraId="46626A9B" w14:textId="2A76A0C2" w:rsidR="00987548" w:rsidRPr="007F505D" w:rsidRDefault="00987548" w:rsidP="00987548">
            <w:pPr>
              <w:pStyle w:val="a3"/>
              <w:numPr>
                <w:ilvl w:val="0"/>
                <w:numId w:val="16"/>
              </w:numPr>
              <w:spacing w:before="120" w:after="120"/>
              <w:jc w:val="center"/>
              <w:rPr>
                <w:b/>
              </w:rPr>
            </w:pPr>
            <w:r>
              <w:rPr>
                <w:b/>
              </w:rPr>
              <w:t>Ассоциации</w:t>
            </w:r>
          </w:p>
        </w:tc>
      </w:tr>
      <w:tr w:rsidR="00987548" w:rsidRPr="00042932" w14:paraId="6C85C86D" w14:textId="77777777" w:rsidTr="00041A7E">
        <w:tc>
          <w:tcPr>
            <w:tcW w:w="14692" w:type="dxa"/>
            <w:gridSpan w:val="5"/>
            <w:shd w:val="clear" w:color="auto" w:fill="FFFFFF" w:themeFill="background1"/>
          </w:tcPr>
          <w:p w14:paraId="44871ACF" w14:textId="0BCEB80F" w:rsidR="00987548" w:rsidRDefault="00987548" w:rsidP="00987548">
            <w:pPr>
              <w:pStyle w:val="a3"/>
              <w:ind w:left="1440"/>
              <w:jc w:val="center"/>
              <w:rPr>
                <w:b/>
                <w:bCs/>
              </w:rPr>
            </w:pPr>
            <w:r>
              <w:rPr>
                <w:b/>
                <w:bCs/>
              </w:rPr>
              <w:t>1</w:t>
            </w:r>
            <w:r w:rsidR="006150E4">
              <w:rPr>
                <w:b/>
                <w:bCs/>
              </w:rPr>
              <w:t>8</w:t>
            </w:r>
            <w:r>
              <w:rPr>
                <w:b/>
                <w:bCs/>
              </w:rPr>
              <w:t>.</w:t>
            </w:r>
            <w:r w:rsidRPr="00163E8A">
              <w:rPr>
                <w:b/>
                <w:bCs/>
              </w:rPr>
              <w:t>Объединение юридических лиц «Казахстанская ассоциация по управлению отходами «</w:t>
            </w:r>
            <w:proofErr w:type="spellStart"/>
            <w:r w:rsidRPr="00163E8A">
              <w:rPr>
                <w:b/>
                <w:bCs/>
              </w:rPr>
              <w:t>KazWaste</w:t>
            </w:r>
            <w:proofErr w:type="spellEnd"/>
            <w:r w:rsidRPr="00163E8A">
              <w:rPr>
                <w:b/>
                <w:bCs/>
              </w:rPr>
              <w:t>»</w:t>
            </w:r>
          </w:p>
          <w:p w14:paraId="3ED42B16" w14:textId="4FB61888" w:rsidR="00987548" w:rsidRPr="00163E8A" w:rsidRDefault="00987548" w:rsidP="00987548">
            <w:pPr>
              <w:jc w:val="center"/>
              <w:rPr>
                <w:b/>
                <w:bCs/>
              </w:rPr>
            </w:pPr>
            <w:r>
              <w:rPr>
                <w:b/>
                <w:bCs/>
              </w:rPr>
              <w:t xml:space="preserve">№ </w:t>
            </w:r>
            <w:r w:rsidRPr="00163E8A">
              <w:rPr>
                <w:b/>
                <w:bCs/>
              </w:rPr>
              <w:t xml:space="preserve">245/2022 от </w:t>
            </w:r>
            <w:r>
              <w:rPr>
                <w:b/>
                <w:bCs/>
              </w:rPr>
              <w:t>03.06.2022 г.</w:t>
            </w:r>
          </w:p>
        </w:tc>
      </w:tr>
      <w:tr w:rsidR="00987548" w:rsidRPr="00042932" w14:paraId="0AAA01A4" w14:textId="77777777" w:rsidTr="00041A7E">
        <w:tc>
          <w:tcPr>
            <w:tcW w:w="715" w:type="dxa"/>
          </w:tcPr>
          <w:p w14:paraId="2602C536" w14:textId="5399A449" w:rsidR="00987548" w:rsidRDefault="00987548" w:rsidP="006150E4">
            <w:pPr>
              <w:jc w:val="center"/>
              <w:rPr>
                <w:lang w:val="kk-KZ"/>
              </w:rPr>
            </w:pPr>
            <w:r>
              <w:rPr>
                <w:lang w:val="kk-KZ"/>
              </w:rPr>
              <w:t>4</w:t>
            </w:r>
            <w:r w:rsidR="006150E4">
              <w:rPr>
                <w:lang w:val="kk-KZ"/>
              </w:rPr>
              <w:t>9</w:t>
            </w:r>
            <w:r>
              <w:rPr>
                <w:lang w:val="kk-KZ"/>
              </w:rPr>
              <w:t>.</w:t>
            </w:r>
          </w:p>
        </w:tc>
        <w:tc>
          <w:tcPr>
            <w:tcW w:w="2937" w:type="dxa"/>
          </w:tcPr>
          <w:p w14:paraId="53546B74" w14:textId="05FC3E6B" w:rsidR="00987548" w:rsidRPr="000C7723" w:rsidRDefault="00987548" w:rsidP="00987548">
            <w:pPr>
              <w:jc w:val="center"/>
              <w:rPr>
                <w:lang w:val="kk-KZ"/>
              </w:rPr>
            </w:pPr>
            <w:r>
              <w:rPr>
                <w:lang w:val="kk-KZ"/>
              </w:rPr>
              <w:t xml:space="preserve">Наименование </w:t>
            </w:r>
          </w:p>
        </w:tc>
        <w:tc>
          <w:tcPr>
            <w:tcW w:w="6309" w:type="dxa"/>
            <w:gridSpan w:val="2"/>
          </w:tcPr>
          <w:p w14:paraId="33CFE431" w14:textId="77777777" w:rsidR="00987548" w:rsidRDefault="00987548" w:rsidP="00987548">
            <w:pPr>
              <w:jc w:val="both"/>
              <w:rPr>
                <w:bCs/>
                <w:color w:val="000000"/>
                <w:lang w:val="kk-KZ"/>
              </w:rPr>
            </w:pPr>
            <w:r>
              <w:rPr>
                <w:bCs/>
                <w:color w:val="000000"/>
                <w:lang w:val="kk-KZ"/>
              </w:rPr>
              <w:t>Изложить в следующей редакции:</w:t>
            </w:r>
          </w:p>
          <w:p w14:paraId="68AB1BE0" w14:textId="2F85A978" w:rsidR="00987548" w:rsidRPr="000C7723" w:rsidRDefault="00987548" w:rsidP="00987548">
            <w:pPr>
              <w:jc w:val="both"/>
              <w:rPr>
                <w:bCs/>
                <w:color w:val="000000"/>
                <w:lang w:val="kk-KZ"/>
              </w:rPr>
            </w:pPr>
            <w:r>
              <w:rPr>
                <w:bCs/>
                <w:color w:val="000000"/>
                <w:lang w:val="kk-KZ"/>
              </w:rPr>
              <w:t>«</w:t>
            </w:r>
            <w:r w:rsidRPr="000C7723">
              <w:rPr>
                <w:bCs/>
                <w:color w:val="000000"/>
                <w:lang w:val="kk-KZ"/>
              </w:rPr>
              <w:t>СТ РК «Отходы. Отработанные нефтепродукты. Требования безопасности при управлении»</w:t>
            </w:r>
          </w:p>
        </w:tc>
        <w:tc>
          <w:tcPr>
            <w:tcW w:w="4731" w:type="dxa"/>
          </w:tcPr>
          <w:p w14:paraId="6BED9CB3" w14:textId="6906E132" w:rsidR="00987548" w:rsidRDefault="00987548" w:rsidP="00987548">
            <w:pPr>
              <w:jc w:val="both"/>
              <w:rPr>
                <w:b/>
                <w:bCs/>
                <w:lang w:val="kk-KZ"/>
              </w:rPr>
            </w:pPr>
            <w:r>
              <w:rPr>
                <w:b/>
                <w:bCs/>
                <w:lang w:val="kk-KZ"/>
              </w:rPr>
              <w:t>Принято:</w:t>
            </w:r>
          </w:p>
          <w:p w14:paraId="07595F4F" w14:textId="4FF6A815" w:rsidR="00987548" w:rsidRPr="000C7723" w:rsidRDefault="00987548" w:rsidP="00987548">
            <w:pPr>
              <w:jc w:val="both"/>
              <w:rPr>
                <w:b/>
                <w:bCs/>
                <w:lang w:val="kk-KZ"/>
              </w:rPr>
            </w:pPr>
            <w:r w:rsidRPr="000C7723">
              <w:rPr>
                <w:lang w:val="kk-KZ"/>
              </w:rPr>
              <w:t>Решение по изменению наименования проекта стандарта будет принято на стадии его утверждения</w:t>
            </w:r>
            <w:r>
              <w:rPr>
                <w:lang w:val="kk-KZ"/>
              </w:rPr>
              <w:t xml:space="preserve"> в редакции </w:t>
            </w:r>
            <w:r w:rsidRPr="00A25B1E">
              <w:rPr>
                <w:lang w:val="kk-KZ"/>
              </w:rPr>
              <w:t>«Отходы. Отработанные нефтепродукты. Требования безопасности при управлении»</w:t>
            </w:r>
          </w:p>
        </w:tc>
      </w:tr>
      <w:tr w:rsidR="00987548" w:rsidRPr="00042932" w14:paraId="0D7E5084" w14:textId="77777777" w:rsidTr="00041A7E">
        <w:tc>
          <w:tcPr>
            <w:tcW w:w="715" w:type="dxa"/>
          </w:tcPr>
          <w:p w14:paraId="7225A9E1" w14:textId="5FAC7B99" w:rsidR="00987548" w:rsidRDefault="006150E4" w:rsidP="00987548">
            <w:pPr>
              <w:jc w:val="center"/>
              <w:rPr>
                <w:lang w:val="kk-KZ"/>
              </w:rPr>
            </w:pPr>
            <w:r>
              <w:rPr>
                <w:lang w:val="kk-KZ"/>
              </w:rPr>
              <w:t>50</w:t>
            </w:r>
            <w:r w:rsidR="00987548">
              <w:rPr>
                <w:lang w:val="kk-KZ"/>
              </w:rPr>
              <w:t>.</w:t>
            </w:r>
          </w:p>
        </w:tc>
        <w:tc>
          <w:tcPr>
            <w:tcW w:w="2937" w:type="dxa"/>
          </w:tcPr>
          <w:p w14:paraId="29F3027E" w14:textId="7E5EAF86" w:rsidR="00987548" w:rsidRPr="00F12F1D" w:rsidRDefault="00987548" w:rsidP="00987548">
            <w:pPr>
              <w:jc w:val="center"/>
              <w:rPr>
                <w:lang w:val="kk-KZ"/>
              </w:rPr>
            </w:pPr>
            <w:r>
              <w:rPr>
                <w:lang w:val="kk-KZ"/>
              </w:rPr>
              <w:t>Предисловие</w:t>
            </w:r>
          </w:p>
        </w:tc>
        <w:tc>
          <w:tcPr>
            <w:tcW w:w="6309" w:type="dxa"/>
            <w:gridSpan w:val="2"/>
          </w:tcPr>
          <w:p w14:paraId="26ACA30E" w14:textId="77777777" w:rsidR="00987548" w:rsidRDefault="00987548" w:rsidP="00987548">
            <w:pPr>
              <w:jc w:val="both"/>
              <w:rPr>
                <w:bCs/>
                <w:color w:val="000000"/>
                <w:lang w:val="kk-KZ"/>
              </w:rPr>
            </w:pPr>
            <w:r>
              <w:rPr>
                <w:bCs/>
                <w:color w:val="000000"/>
                <w:lang w:val="kk-KZ"/>
              </w:rPr>
              <w:t>Изложить в следующей редакции:</w:t>
            </w:r>
          </w:p>
          <w:p w14:paraId="6AB36906" w14:textId="51349833" w:rsidR="00987548" w:rsidRPr="00F12F1D" w:rsidRDefault="00987548" w:rsidP="00987548">
            <w:pPr>
              <w:jc w:val="both"/>
              <w:rPr>
                <w:bCs/>
                <w:color w:val="000000"/>
                <w:lang w:val="kk-KZ"/>
              </w:rPr>
            </w:pPr>
            <w:r>
              <w:rPr>
                <w:bCs/>
                <w:color w:val="000000"/>
                <w:lang w:val="kk-KZ"/>
              </w:rPr>
              <w:t>«</w:t>
            </w:r>
            <w:r w:rsidRPr="00F12F1D">
              <w:rPr>
                <w:bCs/>
                <w:color w:val="000000"/>
                <w:lang w:val="kk-KZ"/>
              </w:rPr>
              <w:t>Информация об изменениях к настоящему стандарту публикуется в ежегодно издаваемом информационном каталоге «Документы по стандартизации», а текст изменений и поправок – в периодически издаваемом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периодически издаваемом информационном указателе «Национальные стандарты».</w:t>
            </w:r>
            <w:r>
              <w:rPr>
                <w:bCs/>
                <w:color w:val="000000"/>
                <w:lang w:val="kk-KZ"/>
              </w:rPr>
              <w:t>»</w:t>
            </w:r>
          </w:p>
        </w:tc>
        <w:tc>
          <w:tcPr>
            <w:tcW w:w="4731" w:type="dxa"/>
          </w:tcPr>
          <w:p w14:paraId="7FD0EF6E" w14:textId="255DF4EB" w:rsidR="00987548" w:rsidRPr="00531812" w:rsidRDefault="00987548" w:rsidP="00987548">
            <w:pPr>
              <w:jc w:val="center"/>
              <w:rPr>
                <w:b/>
                <w:bCs/>
                <w:lang w:val="kk-KZ"/>
              </w:rPr>
            </w:pPr>
            <w:r>
              <w:rPr>
                <w:b/>
                <w:bCs/>
                <w:lang w:val="kk-KZ"/>
              </w:rPr>
              <w:t>Принято</w:t>
            </w:r>
          </w:p>
        </w:tc>
      </w:tr>
      <w:tr w:rsidR="00987548" w:rsidRPr="00042932" w14:paraId="5CB3925F" w14:textId="77777777" w:rsidTr="00041A7E">
        <w:tc>
          <w:tcPr>
            <w:tcW w:w="715" w:type="dxa"/>
          </w:tcPr>
          <w:p w14:paraId="50DE6AC1" w14:textId="095B4A97" w:rsidR="00987548" w:rsidRDefault="006150E4" w:rsidP="00987548">
            <w:pPr>
              <w:jc w:val="center"/>
              <w:rPr>
                <w:lang w:val="kk-KZ"/>
              </w:rPr>
            </w:pPr>
            <w:r>
              <w:rPr>
                <w:lang w:val="kk-KZ"/>
              </w:rPr>
              <w:t>51</w:t>
            </w:r>
            <w:r w:rsidR="00987548">
              <w:rPr>
                <w:lang w:val="kk-KZ"/>
              </w:rPr>
              <w:t>.</w:t>
            </w:r>
          </w:p>
        </w:tc>
        <w:tc>
          <w:tcPr>
            <w:tcW w:w="2937" w:type="dxa"/>
          </w:tcPr>
          <w:p w14:paraId="7FB25F40" w14:textId="13143C36" w:rsidR="00987548" w:rsidRDefault="00987548" w:rsidP="00987548">
            <w:pPr>
              <w:jc w:val="center"/>
              <w:rPr>
                <w:lang w:val="kk-KZ"/>
              </w:rPr>
            </w:pPr>
            <w:r w:rsidRPr="00520F5F">
              <w:rPr>
                <w:lang w:val="kk-KZ"/>
              </w:rPr>
              <w:t>Введение</w:t>
            </w:r>
          </w:p>
        </w:tc>
        <w:tc>
          <w:tcPr>
            <w:tcW w:w="6309" w:type="dxa"/>
            <w:gridSpan w:val="2"/>
          </w:tcPr>
          <w:p w14:paraId="70151FB1" w14:textId="77777777" w:rsidR="00987548" w:rsidRDefault="00987548" w:rsidP="00987548">
            <w:pPr>
              <w:jc w:val="both"/>
              <w:rPr>
                <w:bCs/>
                <w:color w:val="000000"/>
                <w:lang w:val="kk-KZ"/>
              </w:rPr>
            </w:pPr>
            <w:r>
              <w:rPr>
                <w:bCs/>
                <w:color w:val="000000"/>
                <w:lang w:val="kk-KZ"/>
              </w:rPr>
              <w:t>Изложить в следующей редакции:</w:t>
            </w:r>
          </w:p>
          <w:p w14:paraId="78FD2517" w14:textId="67E047F0" w:rsidR="00987548" w:rsidRDefault="00987548" w:rsidP="00987548">
            <w:pPr>
              <w:jc w:val="both"/>
              <w:rPr>
                <w:bCs/>
                <w:color w:val="000000"/>
                <w:lang w:val="kk-KZ"/>
              </w:rPr>
            </w:pPr>
            <w:r>
              <w:rPr>
                <w:bCs/>
                <w:color w:val="000000"/>
                <w:lang w:val="kk-KZ"/>
              </w:rPr>
              <w:t>«</w:t>
            </w:r>
            <w:r w:rsidRPr="00520F5F">
              <w:rPr>
                <w:bCs/>
                <w:color w:val="000000"/>
                <w:lang w:val="kk-KZ"/>
              </w:rPr>
              <w:t xml:space="preserve">Настоящий стандарт регулирует вопросы в сфере управления отработанными нефтепродуктами на </w:t>
            </w:r>
            <w:r w:rsidRPr="00520F5F">
              <w:rPr>
                <w:bCs/>
                <w:color w:val="000000"/>
                <w:lang w:val="kk-KZ"/>
              </w:rPr>
              <w:lastRenderedPageBreak/>
              <w:t>территории Республики Казхстан. Действие настоящего стандарта распространяется на юридических лиц, индивидуальных предпринимателей, деятельность которых связана с образованием, транспортированием, накоплением, переработкой, утилизацией, использованием и уничтожением отработанных нефтепродуктов.</w:t>
            </w:r>
            <w:r>
              <w:rPr>
                <w:bCs/>
                <w:color w:val="000000"/>
                <w:lang w:val="kk-KZ"/>
              </w:rPr>
              <w:t>»</w:t>
            </w:r>
          </w:p>
        </w:tc>
        <w:tc>
          <w:tcPr>
            <w:tcW w:w="4731" w:type="dxa"/>
          </w:tcPr>
          <w:p w14:paraId="2284D386" w14:textId="39DF40F9" w:rsidR="00987548" w:rsidRPr="003F11E6" w:rsidRDefault="00987548" w:rsidP="00987548">
            <w:pPr>
              <w:jc w:val="both"/>
              <w:rPr>
                <w:bCs/>
                <w:lang w:val="kk-KZ"/>
              </w:rPr>
            </w:pPr>
            <w:r>
              <w:rPr>
                <w:b/>
                <w:bCs/>
                <w:lang w:val="kk-KZ"/>
              </w:rPr>
              <w:lastRenderedPageBreak/>
              <w:t xml:space="preserve">Принято. </w:t>
            </w:r>
            <w:r>
              <w:rPr>
                <w:bCs/>
                <w:lang w:val="kk-KZ"/>
              </w:rPr>
              <w:t>Изложено в следующей редакции</w:t>
            </w:r>
            <w:r w:rsidRPr="003F11E6">
              <w:rPr>
                <w:bCs/>
                <w:lang w:val="kk-KZ"/>
              </w:rPr>
              <w:t xml:space="preserve">«Настоящий стандарт регулирует вопросы в сфере управления </w:t>
            </w:r>
            <w:r w:rsidRPr="003F11E6">
              <w:rPr>
                <w:bCs/>
                <w:lang w:val="kk-KZ"/>
              </w:rPr>
              <w:lastRenderedPageBreak/>
              <w:t>отработанными нефтепродуктами на территории Республики Казхстан. Действие настоящего стандарта распространяется на юридических лиц, индивидуальных предпринимателей, деятельность которых связана с образованием, транспортированием, накоплением, переработкой, утилизацией, использованием и уничтожением отработанных нефтепродуктов.»</w:t>
            </w:r>
          </w:p>
        </w:tc>
      </w:tr>
      <w:tr w:rsidR="00987548" w:rsidRPr="00042932" w14:paraId="48080F35" w14:textId="77777777" w:rsidTr="00041A7E">
        <w:tc>
          <w:tcPr>
            <w:tcW w:w="715" w:type="dxa"/>
          </w:tcPr>
          <w:p w14:paraId="3B059379" w14:textId="2B683906" w:rsidR="00987548" w:rsidRDefault="00C225FE" w:rsidP="006150E4">
            <w:pPr>
              <w:jc w:val="center"/>
              <w:rPr>
                <w:lang w:val="kk-KZ"/>
              </w:rPr>
            </w:pPr>
            <w:r>
              <w:rPr>
                <w:lang w:val="kk-KZ"/>
              </w:rPr>
              <w:lastRenderedPageBreak/>
              <w:t>5</w:t>
            </w:r>
            <w:r w:rsidR="006150E4">
              <w:rPr>
                <w:lang w:val="kk-KZ"/>
              </w:rPr>
              <w:t>2</w:t>
            </w:r>
            <w:r w:rsidR="00987548">
              <w:rPr>
                <w:lang w:val="kk-KZ"/>
              </w:rPr>
              <w:t>.</w:t>
            </w:r>
          </w:p>
        </w:tc>
        <w:tc>
          <w:tcPr>
            <w:tcW w:w="2937" w:type="dxa"/>
          </w:tcPr>
          <w:p w14:paraId="5FF75322" w14:textId="0B2C3430" w:rsidR="00987548" w:rsidRPr="00531812" w:rsidRDefault="00987548" w:rsidP="00987548">
            <w:pPr>
              <w:jc w:val="center"/>
              <w:rPr>
                <w:lang w:val="kk-KZ"/>
              </w:rPr>
            </w:pPr>
            <w:r>
              <w:rPr>
                <w:lang w:val="kk-KZ"/>
              </w:rPr>
              <w:t>Первый абзац раздела «</w:t>
            </w:r>
            <w:r w:rsidRPr="00520F5F">
              <w:rPr>
                <w:lang w:val="kk-KZ"/>
              </w:rPr>
              <w:t>Область применения</w:t>
            </w:r>
            <w:r>
              <w:rPr>
                <w:lang w:val="kk-KZ"/>
              </w:rPr>
              <w:t>»</w:t>
            </w:r>
          </w:p>
        </w:tc>
        <w:tc>
          <w:tcPr>
            <w:tcW w:w="6309" w:type="dxa"/>
            <w:gridSpan w:val="2"/>
          </w:tcPr>
          <w:p w14:paraId="719BB1B2" w14:textId="77777777" w:rsidR="00987548" w:rsidRDefault="00987548" w:rsidP="00987548">
            <w:pPr>
              <w:jc w:val="both"/>
              <w:rPr>
                <w:bCs/>
                <w:color w:val="000000"/>
                <w:lang w:val="kk-KZ"/>
              </w:rPr>
            </w:pPr>
            <w:r>
              <w:rPr>
                <w:bCs/>
                <w:color w:val="000000"/>
                <w:lang w:val="kk-KZ"/>
              </w:rPr>
              <w:t>Изложить в следующей редакции:</w:t>
            </w:r>
          </w:p>
          <w:p w14:paraId="2E3D38D0" w14:textId="6BFCAE64" w:rsidR="00987548" w:rsidRPr="00520F5F" w:rsidRDefault="00987548" w:rsidP="00987548">
            <w:pPr>
              <w:jc w:val="both"/>
              <w:rPr>
                <w:bCs/>
                <w:color w:val="000000"/>
                <w:lang w:val="kk-KZ"/>
              </w:rPr>
            </w:pPr>
            <w:r>
              <w:rPr>
                <w:bCs/>
                <w:color w:val="000000"/>
                <w:lang w:val="kk-KZ"/>
              </w:rPr>
              <w:t>«</w:t>
            </w:r>
            <w:r w:rsidRPr="00520F5F">
              <w:rPr>
                <w:bCs/>
                <w:color w:val="000000"/>
                <w:lang w:val="kk-KZ"/>
              </w:rPr>
              <w:t>Настоящий стандарт устанавливает требования к безопасному уничтожению отработанных нефтепродуктов</w:t>
            </w:r>
            <w:r>
              <w:rPr>
                <w:bCs/>
                <w:color w:val="000000"/>
                <w:lang w:val="kk-KZ"/>
              </w:rPr>
              <w:t>»</w:t>
            </w:r>
          </w:p>
        </w:tc>
        <w:tc>
          <w:tcPr>
            <w:tcW w:w="4731" w:type="dxa"/>
          </w:tcPr>
          <w:p w14:paraId="7DB947E5" w14:textId="0C410CAC" w:rsidR="00987548" w:rsidRDefault="00987548" w:rsidP="00987548">
            <w:pPr>
              <w:jc w:val="both"/>
              <w:rPr>
                <w:b/>
                <w:bCs/>
                <w:lang w:val="kk-KZ"/>
              </w:rPr>
            </w:pPr>
            <w:r>
              <w:rPr>
                <w:b/>
                <w:bCs/>
                <w:lang w:val="kk-KZ"/>
              </w:rPr>
              <w:t xml:space="preserve">Принято. </w:t>
            </w:r>
            <w:r w:rsidRPr="00520F5F">
              <w:rPr>
                <w:lang w:val="kk-KZ"/>
              </w:rPr>
              <w:t>Изложено в следующей редакции: «Настоящий стандарт устанавливает требования к безопасному уничтожению отработанных нефтепродуктов в целях ресурсосбережения, защиты жизни и здоровья людей, животных, растений и охраны окружающей среды.»</w:t>
            </w:r>
          </w:p>
        </w:tc>
      </w:tr>
      <w:tr w:rsidR="00987548" w:rsidRPr="00042932" w14:paraId="2E6A59C4" w14:textId="77777777" w:rsidTr="00041A7E">
        <w:tc>
          <w:tcPr>
            <w:tcW w:w="715" w:type="dxa"/>
          </w:tcPr>
          <w:p w14:paraId="72B052DB" w14:textId="062001E2" w:rsidR="00987548" w:rsidRDefault="00C225FE" w:rsidP="006150E4">
            <w:pPr>
              <w:jc w:val="center"/>
              <w:rPr>
                <w:lang w:val="kk-KZ"/>
              </w:rPr>
            </w:pPr>
            <w:r>
              <w:rPr>
                <w:lang w:val="kk-KZ"/>
              </w:rPr>
              <w:t>5</w:t>
            </w:r>
            <w:r w:rsidR="006150E4">
              <w:rPr>
                <w:lang w:val="kk-KZ"/>
              </w:rPr>
              <w:t>3</w:t>
            </w:r>
            <w:r w:rsidR="00987548">
              <w:rPr>
                <w:lang w:val="kk-KZ"/>
              </w:rPr>
              <w:t>.</w:t>
            </w:r>
          </w:p>
        </w:tc>
        <w:tc>
          <w:tcPr>
            <w:tcW w:w="2937" w:type="dxa"/>
          </w:tcPr>
          <w:p w14:paraId="7167885A" w14:textId="5A004FDE" w:rsidR="00987548" w:rsidRDefault="00987548" w:rsidP="00987548">
            <w:pPr>
              <w:jc w:val="center"/>
              <w:rPr>
                <w:lang w:val="kk-KZ"/>
              </w:rPr>
            </w:pPr>
            <w:r>
              <w:rPr>
                <w:lang w:val="kk-KZ"/>
              </w:rPr>
              <w:t>Четвертый абзац раздела «</w:t>
            </w:r>
            <w:r w:rsidRPr="00520F5F">
              <w:rPr>
                <w:lang w:val="kk-KZ"/>
              </w:rPr>
              <w:t>Область применения</w:t>
            </w:r>
            <w:r>
              <w:rPr>
                <w:lang w:val="kk-KZ"/>
              </w:rPr>
              <w:t>»</w:t>
            </w:r>
          </w:p>
        </w:tc>
        <w:tc>
          <w:tcPr>
            <w:tcW w:w="6309" w:type="dxa"/>
            <w:gridSpan w:val="2"/>
          </w:tcPr>
          <w:p w14:paraId="4260CF2C" w14:textId="77777777" w:rsidR="00987548" w:rsidRDefault="00987548" w:rsidP="00987548">
            <w:pPr>
              <w:jc w:val="both"/>
              <w:rPr>
                <w:bCs/>
                <w:color w:val="000000"/>
                <w:lang w:val="kk-KZ"/>
              </w:rPr>
            </w:pPr>
            <w:r>
              <w:rPr>
                <w:bCs/>
                <w:color w:val="000000"/>
                <w:lang w:val="kk-KZ"/>
              </w:rPr>
              <w:t xml:space="preserve">Изложить в следующей редакции: </w:t>
            </w:r>
          </w:p>
          <w:p w14:paraId="2BE6DB02" w14:textId="7A00E349" w:rsidR="00987548" w:rsidRDefault="00987548" w:rsidP="00987548">
            <w:pPr>
              <w:jc w:val="both"/>
              <w:rPr>
                <w:bCs/>
                <w:color w:val="000000"/>
                <w:lang w:val="kk-KZ"/>
              </w:rPr>
            </w:pPr>
            <w:r>
              <w:rPr>
                <w:bCs/>
                <w:color w:val="000000"/>
                <w:lang w:val="kk-KZ"/>
              </w:rPr>
              <w:t>«</w:t>
            </w:r>
            <w:r w:rsidRPr="00520F5F">
              <w:rPr>
                <w:bCs/>
                <w:color w:val="000000"/>
                <w:lang w:val="kk-KZ"/>
              </w:rPr>
              <w:t>Требования, установленные настоящим стандартом, могут применяться в нормативно-правовой, нормативной, технической и проектно-конструкторской документации, а также в научно-технической, учебной и справочной литературе применительно к процессам управления отходами на этапах их технологического цикла с вовлечением соответствующих материальных ресурсов в хозяйственную деятельность в качестве вторичного сырья, обеспечивая при этом защиту окружающей среды, здоровье и жизни людей.</w:t>
            </w:r>
            <w:r>
              <w:rPr>
                <w:bCs/>
                <w:color w:val="000000"/>
                <w:lang w:val="kk-KZ"/>
              </w:rPr>
              <w:t>»</w:t>
            </w:r>
          </w:p>
        </w:tc>
        <w:tc>
          <w:tcPr>
            <w:tcW w:w="4731" w:type="dxa"/>
          </w:tcPr>
          <w:p w14:paraId="526CAE5F" w14:textId="74B4C808" w:rsidR="00987548" w:rsidRDefault="00987548" w:rsidP="00987548">
            <w:pPr>
              <w:jc w:val="both"/>
              <w:rPr>
                <w:b/>
                <w:bCs/>
                <w:lang w:val="kk-KZ"/>
              </w:rPr>
            </w:pPr>
            <w:r>
              <w:rPr>
                <w:b/>
                <w:bCs/>
                <w:lang w:val="kk-KZ"/>
              </w:rPr>
              <w:t xml:space="preserve">Принято. </w:t>
            </w:r>
            <w:r w:rsidRPr="00520F5F">
              <w:rPr>
                <w:lang w:val="kk-KZ"/>
              </w:rPr>
              <w:t>Изложено в следующей редакции</w:t>
            </w:r>
            <w:r>
              <w:rPr>
                <w:b/>
                <w:bCs/>
                <w:lang w:val="kk-KZ"/>
              </w:rPr>
              <w:t xml:space="preserve">: </w:t>
            </w:r>
            <w:r w:rsidRPr="00520F5F">
              <w:rPr>
                <w:lang w:val="kk-KZ"/>
              </w:rPr>
              <w:t>«Требования, установленные настоящим стандартом, могут применяться в нормативно-правовой, нормативной, технической и проектно-конструкторской документации, а также в научно-технической, учебной и справочной литературе применительно к процессам управления отходами на этапах их технологического цикла с вовлечением соответствующих материальных ресурсов в хозяйственную деятельность в качестве вторичного сырья, обеспечивая при этом защиту окружающей среды, здоровье и жизни людей»</w:t>
            </w:r>
          </w:p>
        </w:tc>
      </w:tr>
      <w:tr w:rsidR="00987548" w:rsidRPr="00042932" w14:paraId="0A0CBE38" w14:textId="77777777" w:rsidTr="00041A7E">
        <w:tc>
          <w:tcPr>
            <w:tcW w:w="715" w:type="dxa"/>
          </w:tcPr>
          <w:p w14:paraId="6F618450" w14:textId="12212492" w:rsidR="00987548" w:rsidRDefault="001A5B02" w:rsidP="006150E4">
            <w:pPr>
              <w:jc w:val="center"/>
              <w:rPr>
                <w:lang w:val="kk-KZ"/>
              </w:rPr>
            </w:pPr>
            <w:r>
              <w:rPr>
                <w:lang w:val="kk-KZ"/>
              </w:rPr>
              <w:t>5</w:t>
            </w:r>
            <w:r w:rsidR="006150E4">
              <w:rPr>
                <w:lang w:val="kk-KZ"/>
              </w:rPr>
              <w:t>4</w:t>
            </w:r>
            <w:r w:rsidR="00987548">
              <w:rPr>
                <w:lang w:val="kk-KZ"/>
              </w:rPr>
              <w:t>.</w:t>
            </w:r>
          </w:p>
        </w:tc>
        <w:tc>
          <w:tcPr>
            <w:tcW w:w="2937" w:type="dxa"/>
          </w:tcPr>
          <w:p w14:paraId="0B1DE654" w14:textId="0D2C8C7D" w:rsidR="00987548" w:rsidRDefault="00987548" w:rsidP="00987548">
            <w:pPr>
              <w:jc w:val="center"/>
              <w:rPr>
                <w:lang w:val="kk-KZ"/>
              </w:rPr>
            </w:pPr>
            <w:r>
              <w:rPr>
                <w:lang w:val="kk-KZ"/>
              </w:rPr>
              <w:t xml:space="preserve">Первый абзац раздела </w:t>
            </w:r>
            <w:r>
              <w:rPr>
                <w:lang w:val="kk-KZ"/>
              </w:rPr>
              <w:lastRenderedPageBreak/>
              <w:t>«Нормативные ссылки»</w:t>
            </w:r>
          </w:p>
        </w:tc>
        <w:tc>
          <w:tcPr>
            <w:tcW w:w="6309" w:type="dxa"/>
            <w:gridSpan w:val="2"/>
          </w:tcPr>
          <w:p w14:paraId="7243E589" w14:textId="77777777" w:rsidR="00987548" w:rsidRDefault="00987548" w:rsidP="00987548">
            <w:pPr>
              <w:jc w:val="both"/>
              <w:rPr>
                <w:bCs/>
                <w:color w:val="000000"/>
                <w:lang w:val="kk-KZ"/>
              </w:rPr>
            </w:pPr>
            <w:r>
              <w:rPr>
                <w:bCs/>
                <w:color w:val="000000"/>
                <w:lang w:val="kk-KZ"/>
              </w:rPr>
              <w:lastRenderedPageBreak/>
              <w:t>Изложить в следующей редакции:</w:t>
            </w:r>
          </w:p>
          <w:p w14:paraId="1519E256" w14:textId="60A2D349" w:rsidR="00987548" w:rsidRDefault="00987548" w:rsidP="00987548">
            <w:pPr>
              <w:jc w:val="both"/>
              <w:rPr>
                <w:bCs/>
                <w:color w:val="000000"/>
                <w:lang w:val="kk-KZ"/>
              </w:rPr>
            </w:pPr>
            <w:r>
              <w:rPr>
                <w:bCs/>
                <w:color w:val="000000"/>
                <w:lang w:val="kk-KZ"/>
              </w:rPr>
              <w:lastRenderedPageBreak/>
              <w:t>«</w:t>
            </w:r>
            <w:bookmarkStart w:id="1" w:name="_Hlk105505573"/>
            <w:r w:rsidRPr="007037D4">
              <w:rPr>
                <w:bCs/>
                <w:color w:val="000000"/>
                <w:lang w:val="kk-KZ"/>
              </w:rPr>
              <w:t>Для применения настоящего стандарта необходимы следующие ссылочные нормативные документы. Для датированных ссылок применяют только указанное издание ссылочного нормативного документа, для недатированных ссылок применяют последнее издание ссылочного документа (включая все его изменения)</w:t>
            </w:r>
            <w:bookmarkEnd w:id="1"/>
            <w:r>
              <w:rPr>
                <w:bCs/>
                <w:color w:val="000000"/>
                <w:lang w:val="kk-KZ"/>
              </w:rPr>
              <w:t>»</w:t>
            </w:r>
          </w:p>
        </w:tc>
        <w:tc>
          <w:tcPr>
            <w:tcW w:w="4731" w:type="dxa"/>
          </w:tcPr>
          <w:p w14:paraId="1D0CAB1A" w14:textId="3538AA8E" w:rsidR="00987548" w:rsidRPr="00394F03" w:rsidRDefault="00987548" w:rsidP="00987548">
            <w:pPr>
              <w:jc w:val="both"/>
              <w:rPr>
                <w:lang w:val="kk-KZ"/>
              </w:rPr>
            </w:pPr>
            <w:r w:rsidRPr="007037D4">
              <w:rPr>
                <w:b/>
                <w:bCs/>
                <w:lang w:val="kk-KZ"/>
              </w:rPr>
              <w:lastRenderedPageBreak/>
              <w:t>Принято.</w:t>
            </w:r>
            <w:r>
              <w:rPr>
                <w:lang w:val="kk-KZ"/>
              </w:rPr>
              <w:t xml:space="preserve"> Изложено в следующей </w:t>
            </w:r>
            <w:r>
              <w:rPr>
                <w:lang w:val="kk-KZ"/>
              </w:rPr>
              <w:lastRenderedPageBreak/>
              <w:t>редакции: «</w:t>
            </w:r>
            <w:r w:rsidRPr="007037D4">
              <w:rPr>
                <w:bCs/>
                <w:color w:val="000000"/>
                <w:lang w:val="kk-KZ"/>
              </w:rPr>
              <w:t>Для применения настоящего стандарта необходимы следующие ссылочные нормативные документы. Для датированных ссылок применяют только указанное издание ссылочного нормативного документа, для недатированных ссылок применяют последнее издание ссылочного документа (включая все его изменения)</w:t>
            </w:r>
            <w:r>
              <w:rPr>
                <w:lang w:val="kk-KZ"/>
              </w:rPr>
              <w:t>»</w:t>
            </w:r>
          </w:p>
        </w:tc>
      </w:tr>
      <w:tr w:rsidR="00987548" w:rsidRPr="00042932" w14:paraId="1D4D01A6" w14:textId="77777777" w:rsidTr="00041A7E">
        <w:tc>
          <w:tcPr>
            <w:tcW w:w="715" w:type="dxa"/>
          </w:tcPr>
          <w:p w14:paraId="28122383" w14:textId="2B74DCC5" w:rsidR="00987548" w:rsidRDefault="00987548" w:rsidP="006150E4">
            <w:pPr>
              <w:jc w:val="center"/>
              <w:rPr>
                <w:lang w:val="kk-KZ"/>
              </w:rPr>
            </w:pPr>
            <w:r>
              <w:rPr>
                <w:lang w:val="kk-KZ"/>
              </w:rPr>
              <w:lastRenderedPageBreak/>
              <w:t>5</w:t>
            </w:r>
            <w:r w:rsidR="006150E4">
              <w:rPr>
                <w:lang w:val="kk-KZ"/>
              </w:rPr>
              <w:t>5</w:t>
            </w:r>
            <w:r>
              <w:rPr>
                <w:lang w:val="kk-KZ"/>
              </w:rPr>
              <w:t>.</w:t>
            </w:r>
          </w:p>
        </w:tc>
        <w:tc>
          <w:tcPr>
            <w:tcW w:w="2937" w:type="dxa"/>
          </w:tcPr>
          <w:p w14:paraId="5AE92A43" w14:textId="5B56FD9E" w:rsidR="00987548" w:rsidRDefault="00987548" w:rsidP="00987548">
            <w:pPr>
              <w:jc w:val="center"/>
              <w:rPr>
                <w:lang w:val="kk-KZ"/>
              </w:rPr>
            </w:pPr>
            <w:r w:rsidRPr="007037D4">
              <w:rPr>
                <w:lang w:val="kk-KZ"/>
              </w:rPr>
              <w:t>Нормативные ссылки</w:t>
            </w:r>
          </w:p>
        </w:tc>
        <w:tc>
          <w:tcPr>
            <w:tcW w:w="6309" w:type="dxa"/>
            <w:gridSpan w:val="2"/>
          </w:tcPr>
          <w:p w14:paraId="3E0725BB" w14:textId="05E08F59" w:rsidR="00987548" w:rsidRPr="007037D4" w:rsidRDefault="00987548" w:rsidP="00987548">
            <w:pPr>
              <w:jc w:val="both"/>
              <w:rPr>
                <w:bCs/>
                <w:color w:val="000000"/>
                <w:lang w:val="kk-KZ"/>
              </w:rPr>
            </w:pPr>
            <w:r>
              <w:rPr>
                <w:bCs/>
                <w:color w:val="000000"/>
                <w:lang w:val="kk-KZ"/>
              </w:rPr>
              <w:t xml:space="preserve">Ссылку на </w:t>
            </w:r>
            <w:r w:rsidRPr="007037D4">
              <w:rPr>
                <w:bCs/>
                <w:color w:val="000000"/>
              </w:rPr>
              <w:t>ГОСТ 21046</w:t>
            </w:r>
            <w:r>
              <w:rPr>
                <w:bCs/>
                <w:color w:val="000000"/>
                <w:lang w:val="kk-KZ"/>
              </w:rPr>
              <w:t xml:space="preserve"> с</w:t>
            </w:r>
            <w:r w:rsidRPr="007037D4">
              <w:rPr>
                <w:bCs/>
                <w:color w:val="000000"/>
                <w:lang w:val="kk-KZ"/>
              </w:rPr>
              <w:t>ледует применять недатированную ссылку, так как он будет заменен в ближайшее время</w:t>
            </w:r>
          </w:p>
        </w:tc>
        <w:tc>
          <w:tcPr>
            <w:tcW w:w="4731" w:type="dxa"/>
          </w:tcPr>
          <w:p w14:paraId="333F4529" w14:textId="43055CEE" w:rsidR="00987548" w:rsidRPr="007037D4" w:rsidRDefault="00987548" w:rsidP="00987548">
            <w:pPr>
              <w:jc w:val="both"/>
              <w:rPr>
                <w:b/>
                <w:bCs/>
              </w:rPr>
            </w:pPr>
            <w:r>
              <w:rPr>
                <w:b/>
                <w:bCs/>
                <w:lang w:val="kk-KZ"/>
              </w:rPr>
              <w:t xml:space="preserve">Не принято. </w:t>
            </w:r>
            <w:r w:rsidRPr="007037D4">
              <w:rPr>
                <w:lang w:val="kk-KZ"/>
              </w:rPr>
              <w:t>В разделе «Нормативные ссылки» указывают действующие на данный момент документы по стандартизации</w:t>
            </w:r>
            <w:r w:rsidRPr="007037D4">
              <w:t>, а не их проекты.</w:t>
            </w:r>
          </w:p>
        </w:tc>
      </w:tr>
      <w:tr w:rsidR="00987548" w:rsidRPr="00042932" w14:paraId="1DD3CA8C" w14:textId="77777777" w:rsidTr="00041A7E">
        <w:tc>
          <w:tcPr>
            <w:tcW w:w="715" w:type="dxa"/>
          </w:tcPr>
          <w:p w14:paraId="24A468EF" w14:textId="492CEFF7" w:rsidR="00987548" w:rsidRDefault="00987548" w:rsidP="006150E4">
            <w:pPr>
              <w:jc w:val="center"/>
              <w:rPr>
                <w:lang w:val="kk-KZ"/>
              </w:rPr>
            </w:pPr>
            <w:r>
              <w:rPr>
                <w:lang w:val="kk-KZ"/>
              </w:rPr>
              <w:t>5</w:t>
            </w:r>
            <w:r w:rsidR="006150E4">
              <w:rPr>
                <w:lang w:val="kk-KZ"/>
              </w:rPr>
              <w:t>6</w:t>
            </w:r>
            <w:r>
              <w:rPr>
                <w:lang w:val="kk-KZ"/>
              </w:rPr>
              <w:t>.</w:t>
            </w:r>
          </w:p>
        </w:tc>
        <w:tc>
          <w:tcPr>
            <w:tcW w:w="2937" w:type="dxa"/>
          </w:tcPr>
          <w:p w14:paraId="525A5B96" w14:textId="5D1BA33B" w:rsidR="00987548" w:rsidRDefault="00987548" w:rsidP="00987548">
            <w:pPr>
              <w:jc w:val="center"/>
              <w:rPr>
                <w:lang w:val="kk-KZ"/>
              </w:rPr>
            </w:pPr>
            <w:r>
              <w:rPr>
                <w:lang w:val="kk-KZ"/>
              </w:rPr>
              <w:t>Первый абзац раздела «</w:t>
            </w:r>
            <w:r w:rsidRPr="007037D4">
              <w:rPr>
                <w:lang w:val="kk-KZ"/>
              </w:rPr>
              <w:t>Термины и определения</w:t>
            </w:r>
            <w:r>
              <w:rPr>
                <w:lang w:val="kk-KZ"/>
              </w:rPr>
              <w:t>»</w:t>
            </w:r>
          </w:p>
        </w:tc>
        <w:tc>
          <w:tcPr>
            <w:tcW w:w="6309" w:type="dxa"/>
            <w:gridSpan w:val="2"/>
          </w:tcPr>
          <w:p w14:paraId="7A75635C" w14:textId="77777777" w:rsidR="00987548" w:rsidRDefault="00987548" w:rsidP="00987548">
            <w:pPr>
              <w:jc w:val="both"/>
              <w:rPr>
                <w:bCs/>
                <w:color w:val="000000"/>
              </w:rPr>
            </w:pPr>
            <w:r>
              <w:rPr>
                <w:bCs/>
                <w:color w:val="000000"/>
              </w:rPr>
              <w:t>Изложить в следующей редакции:</w:t>
            </w:r>
          </w:p>
          <w:p w14:paraId="6F785D42" w14:textId="473C2010" w:rsidR="00987548" w:rsidRDefault="00987548" w:rsidP="00987548">
            <w:pPr>
              <w:jc w:val="both"/>
              <w:rPr>
                <w:bCs/>
                <w:color w:val="000000"/>
              </w:rPr>
            </w:pPr>
            <w:r>
              <w:rPr>
                <w:bCs/>
                <w:color w:val="000000"/>
              </w:rPr>
              <w:t>«</w:t>
            </w:r>
            <w:r w:rsidRPr="00A16176">
              <w:rPr>
                <w:bCs/>
                <w:color w:val="000000"/>
              </w:rPr>
              <w:t>В настоящем стандарте применяются термины согласно [Экологическому кодексу РК] и следующие термины с соответствующими определениями</w:t>
            </w:r>
            <w:proofErr w:type="gramStart"/>
            <w:r w:rsidRPr="00A16176">
              <w:rPr>
                <w:bCs/>
                <w:color w:val="000000"/>
              </w:rPr>
              <w:t>:</w:t>
            </w:r>
            <w:r>
              <w:rPr>
                <w:bCs/>
                <w:color w:val="000000"/>
              </w:rPr>
              <w:t>»</w:t>
            </w:r>
            <w:proofErr w:type="gramEnd"/>
          </w:p>
        </w:tc>
        <w:tc>
          <w:tcPr>
            <w:tcW w:w="4731" w:type="dxa"/>
          </w:tcPr>
          <w:p w14:paraId="779EB006" w14:textId="29BE436F" w:rsidR="00987548" w:rsidRPr="00A16176" w:rsidRDefault="00987548" w:rsidP="00987548">
            <w:pPr>
              <w:jc w:val="both"/>
              <w:rPr>
                <w:b/>
                <w:bCs/>
              </w:rPr>
            </w:pPr>
            <w:r>
              <w:rPr>
                <w:b/>
                <w:bCs/>
              </w:rPr>
              <w:t xml:space="preserve">Принято. </w:t>
            </w:r>
            <w:r w:rsidRPr="00A16176">
              <w:t>Изложено в следующей редакции: «</w:t>
            </w:r>
            <w:r w:rsidRPr="004C0406">
              <w:t>В настоящем стандарте применяются термины согласно [</w:t>
            </w:r>
            <w:r>
              <w:t>1</w:t>
            </w:r>
            <w:r w:rsidRPr="004C0406">
              <w:t>] и следующие термины с соответствующими определениями</w:t>
            </w:r>
            <w:r w:rsidRPr="00A16176">
              <w:t>»</w:t>
            </w:r>
          </w:p>
        </w:tc>
      </w:tr>
      <w:tr w:rsidR="00987548" w:rsidRPr="00042932" w14:paraId="37E98A44" w14:textId="77777777" w:rsidTr="00041A7E">
        <w:tc>
          <w:tcPr>
            <w:tcW w:w="715" w:type="dxa"/>
          </w:tcPr>
          <w:p w14:paraId="5B17DDE4" w14:textId="577D638B" w:rsidR="00987548" w:rsidRDefault="00987548" w:rsidP="006150E4">
            <w:pPr>
              <w:jc w:val="center"/>
              <w:rPr>
                <w:lang w:val="kk-KZ"/>
              </w:rPr>
            </w:pPr>
            <w:r>
              <w:rPr>
                <w:lang w:val="kk-KZ"/>
              </w:rPr>
              <w:t>5</w:t>
            </w:r>
            <w:r w:rsidR="006150E4">
              <w:rPr>
                <w:lang w:val="kk-KZ"/>
              </w:rPr>
              <w:t>7</w:t>
            </w:r>
            <w:r>
              <w:rPr>
                <w:lang w:val="kk-KZ"/>
              </w:rPr>
              <w:t>.</w:t>
            </w:r>
          </w:p>
        </w:tc>
        <w:tc>
          <w:tcPr>
            <w:tcW w:w="2937" w:type="dxa"/>
          </w:tcPr>
          <w:p w14:paraId="3DA85469" w14:textId="34BD7D7E" w:rsidR="00987548" w:rsidRDefault="00987548" w:rsidP="00987548">
            <w:pPr>
              <w:jc w:val="center"/>
              <w:rPr>
                <w:lang w:val="kk-KZ"/>
              </w:rPr>
            </w:pPr>
            <w:r>
              <w:rPr>
                <w:lang w:val="kk-KZ"/>
              </w:rPr>
              <w:t>Подраздел 3.2</w:t>
            </w:r>
          </w:p>
        </w:tc>
        <w:tc>
          <w:tcPr>
            <w:tcW w:w="6309" w:type="dxa"/>
            <w:gridSpan w:val="2"/>
          </w:tcPr>
          <w:p w14:paraId="7DBB1F26" w14:textId="048BC1DA" w:rsidR="00987548" w:rsidRPr="00531812" w:rsidRDefault="00987548" w:rsidP="00987548">
            <w:pPr>
              <w:jc w:val="both"/>
              <w:rPr>
                <w:bCs/>
                <w:color w:val="000000"/>
              </w:rPr>
            </w:pPr>
            <w:r>
              <w:rPr>
                <w:bCs/>
                <w:color w:val="000000"/>
              </w:rPr>
              <w:t>Исключить</w:t>
            </w:r>
          </w:p>
        </w:tc>
        <w:tc>
          <w:tcPr>
            <w:tcW w:w="4731" w:type="dxa"/>
          </w:tcPr>
          <w:p w14:paraId="0EA7014C" w14:textId="3AA333C9" w:rsidR="00987548" w:rsidRPr="00531812" w:rsidRDefault="00987548" w:rsidP="00987548">
            <w:pPr>
              <w:jc w:val="both"/>
              <w:rPr>
                <w:b/>
                <w:bCs/>
              </w:rPr>
            </w:pPr>
            <w:r>
              <w:rPr>
                <w:b/>
                <w:bCs/>
              </w:rPr>
              <w:t xml:space="preserve">Принято. </w:t>
            </w:r>
            <w:r w:rsidRPr="004C0406">
              <w:t>Исключено</w:t>
            </w:r>
          </w:p>
        </w:tc>
      </w:tr>
      <w:tr w:rsidR="00987548" w:rsidRPr="00BD73B8" w14:paraId="022B7A8E" w14:textId="77777777" w:rsidTr="00041A7E">
        <w:tc>
          <w:tcPr>
            <w:tcW w:w="715" w:type="dxa"/>
          </w:tcPr>
          <w:p w14:paraId="5FD63C1B" w14:textId="17463F52" w:rsidR="00987548" w:rsidRDefault="00987548" w:rsidP="006150E4">
            <w:pPr>
              <w:jc w:val="center"/>
              <w:rPr>
                <w:lang w:val="kk-KZ"/>
              </w:rPr>
            </w:pPr>
            <w:r>
              <w:rPr>
                <w:lang w:val="kk-KZ"/>
              </w:rPr>
              <w:t>5</w:t>
            </w:r>
            <w:r w:rsidR="006150E4">
              <w:rPr>
                <w:lang w:val="kk-KZ"/>
              </w:rPr>
              <w:t>8</w:t>
            </w:r>
            <w:r>
              <w:rPr>
                <w:lang w:val="kk-KZ"/>
              </w:rPr>
              <w:t>.</w:t>
            </w:r>
          </w:p>
        </w:tc>
        <w:tc>
          <w:tcPr>
            <w:tcW w:w="2937" w:type="dxa"/>
          </w:tcPr>
          <w:p w14:paraId="38CCBA0A" w14:textId="2876FEA1" w:rsidR="00987548" w:rsidRDefault="00987548" w:rsidP="00987548">
            <w:pPr>
              <w:jc w:val="center"/>
              <w:rPr>
                <w:lang w:val="kk-KZ"/>
              </w:rPr>
            </w:pPr>
            <w:r>
              <w:rPr>
                <w:lang w:val="kk-KZ"/>
              </w:rPr>
              <w:t>Подраздел 3.3</w:t>
            </w:r>
          </w:p>
        </w:tc>
        <w:tc>
          <w:tcPr>
            <w:tcW w:w="6309" w:type="dxa"/>
            <w:gridSpan w:val="2"/>
          </w:tcPr>
          <w:p w14:paraId="2109F07F" w14:textId="10EBDDFE" w:rsidR="00987548" w:rsidRPr="00531812" w:rsidRDefault="00987548" w:rsidP="00987548">
            <w:pPr>
              <w:jc w:val="both"/>
              <w:rPr>
                <w:bCs/>
                <w:color w:val="000000"/>
              </w:rPr>
            </w:pPr>
            <w:r>
              <w:rPr>
                <w:bCs/>
                <w:color w:val="000000"/>
              </w:rPr>
              <w:t>Исключить</w:t>
            </w:r>
          </w:p>
        </w:tc>
        <w:tc>
          <w:tcPr>
            <w:tcW w:w="4731" w:type="dxa"/>
          </w:tcPr>
          <w:p w14:paraId="155BE9F8" w14:textId="2F9432AE" w:rsidR="00987548" w:rsidRPr="00BD73B8" w:rsidRDefault="00987548" w:rsidP="00987548">
            <w:pPr>
              <w:jc w:val="both"/>
              <w:rPr>
                <w:b/>
                <w:bCs/>
                <w:lang w:val="kk-KZ"/>
              </w:rPr>
            </w:pPr>
            <w:r>
              <w:rPr>
                <w:b/>
                <w:bCs/>
              </w:rPr>
              <w:t xml:space="preserve">Принято. </w:t>
            </w:r>
            <w:r w:rsidRPr="004C0406">
              <w:t>Исключено</w:t>
            </w:r>
          </w:p>
        </w:tc>
      </w:tr>
      <w:tr w:rsidR="00987548" w:rsidRPr="00BD73B8" w14:paraId="3E44001C" w14:textId="77777777" w:rsidTr="00041A7E">
        <w:tc>
          <w:tcPr>
            <w:tcW w:w="715" w:type="dxa"/>
          </w:tcPr>
          <w:p w14:paraId="23A66025" w14:textId="4F51AEFD" w:rsidR="00987548" w:rsidRDefault="00987548" w:rsidP="006150E4">
            <w:pPr>
              <w:jc w:val="center"/>
              <w:rPr>
                <w:lang w:val="kk-KZ"/>
              </w:rPr>
            </w:pPr>
            <w:r>
              <w:rPr>
                <w:lang w:val="kk-KZ"/>
              </w:rPr>
              <w:t>5</w:t>
            </w:r>
            <w:r w:rsidR="006150E4">
              <w:rPr>
                <w:lang w:val="kk-KZ"/>
              </w:rPr>
              <w:t>9</w:t>
            </w:r>
            <w:r>
              <w:rPr>
                <w:lang w:val="kk-KZ"/>
              </w:rPr>
              <w:t>.</w:t>
            </w:r>
          </w:p>
        </w:tc>
        <w:tc>
          <w:tcPr>
            <w:tcW w:w="2937" w:type="dxa"/>
          </w:tcPr>
          <w:p w14:paraId="40C33D30" w14:textId="2330E021" w:rsidR="00987548" w:rsidRDefault="00987548" w:rsidP="00987548">
            <w:pPr>
              <w:jc w:val="center"/>
              <w:rPr>
                <w:lang w:val="kk-KZ"/>
              </w:rPr>
            </w:pPr>
            <w:r>
              <w:rPr>
                <w:lang w:val="kk-KZ"/>
              </w:rPr>
              <w:t>Подраздел 3.4</w:t>
            </w:r>
          </w:p>
        </w:tc>
        <w:tc>
          <w:tcPr>
            <w:tcW w:w="6309" w:type="dxa"/>
            <w:gridSpan w:val="2"/>
          </w:tcPr>
          <w:p w14:paraId="1D0F3ACC" w14:textId="02B28AF0" w:rsidR="00987548" w:rsidRPr="00BD73B8" w:rsidRDefault="00987548" w:rsidP="00987548">
            <w:pPr>
              <w:jc w:val="both"/>
              <w:rPr>
                <w:bCs/>
                <w:color w:val="000000"/>
              </w:rPr>
            </w:pPr>
            <w:r>
              <w:rPr>
                <w:bCs/>
                <w:color w:val="000000"/>
              </w:rPr>
              <w:t>Исключить</w:t>
            </w:r>
          </w:p>
        </w:tc>
        <w:tc>
          <w:tcPr>
            <w:tcW w:w="4731" w:type="dxa"/>
          </w:tcPr>
          <w:p w14:paraId="6C4F6E36" w14:textId="1688CE9D" w:rsidR="00987548" w:rsidRDefault="00987548" w:rsidP="00987548">
            <w:pPr>
              <w:jc w:val="both"/>
              <w:rPr>
                <w:b/>
                <w:bCs/>
                <w:lang w:val="kk-KZ"/>
              </w:rPr>
            </w:pPr>
            <w:r>
              <w:rPr>
                <w:b/>
                <w:bCs/>
              </w:rPr>
              <w:t xml:space="preserve">Принято. </w:t>
            </w:r>
            <w:r w:rsidRPr="004C0406">
              <w:t>Исключено</w:t>
            </w:r>
          </w:p>
        </w:tc>
      </w:tr>
      <w:tr w:rsidR="00987548" w:rsidRPr="00BD73B8" w14:paraId="4012159C" w14:textId="77777777" w:rsidTr="00041A7E">
        <w:tc>
          <w:tcPr>
            <w:tcW w:w="715" w:type="dxa"/>
          </w:tcPr>
          <w:p w14:paraId="6937AC4B" w14:textId="226402E0" w:rsidR="00987548" w:rsidRDefault="006150E4" w:rsidP="00987548">
            <w:pPr>
              <w:jc w:val="center"/>
              <w:rPr>
                <w:lang w:val="kk-KZ"/>
              </w:rPr>
            </w:pPr>
            <w:r>
              <w:rPr>
                <w:lang w:val="kk-KZ"/>
              </w:rPr>
              <w:t>60</w:t>
            </w:r>
            <w:r w:rsidR="00987548">
              <w:rPr>
                <w:lang w:val="kk-KZ"/>
              </w:rPr>
              <w:t>.</w:t>
            </w:r>
          </w:p>
        </w:tc>
        <w:tc>
          <w:tcPr>
            <w:tcW w:w="2937" w:type="dxa"/>
          </w:tcPr>
          <w:p w14:paraId="17D9A2D3" w14:textId="20A15A39" w:rsidR="00987548" w:rsidRDefault="00987548" w:rsidP="00987548">
            <w:pPr>
              <w:jc w:val="center"/>
              <w:rPr>
                <w:lang w:val="kk-KZ"/>
              </w:rPr>
            </w:pPr>
            <w:r>
              <w:rPr>
                <w:lang w:val="kk-KZ"/>
              </w:rPr>
              <w:t>Подраздел 3.5</w:t>
            </w:r>
          </w:p>
        </w:tc>
        <w:tc>
          <w:tcPr>
            <w:tcW w:w="6309" w:type="dxa"/>
            <w:gridSpan w:val="2"/>
          </w:tcPr>
          <w:p w14:paraId="13482982" w14:textId="7F2C3535" w:rsidR="00987548" w:rsidRPr="00BD73B8" w:rsidRDefault="00987548" w:rsidP="00987548">
            <w:pPr>
              <w:jc w:val="both"/>
              <w:rPr>
                <w:bCs/>
                <w:color w:val="000000"/>
              </w:rPr>
            </w:pPr>
            <w:r>
              <w:rPr>
                <w:bCs/>
                <w:color w:val="000000"/>
              </w:rPr>
              <w:t>Исключить</w:t>
            </w:r>
          </w:p>
        </w:tc>
        <w:tc>
          <w:tcPr>
            <w:tcW w:w="4731" w:type="dxa"/>
          </w:tcPr>
          <w:p w14:paraId="526D2430" w14:textId="23E54B19" w:rsidR="00987548" w:rsidRPr="00A47AF9" w:rsidRDefault="00987548" w:rsidP="00987548">
            <w:pPr>
              <w:jc w:val="both"/>
              <w:rPr>
                <w:b/>
                <w:bCs/>
                <w:lang w:val="kk-KZ"/>
              </w:rPr>
            </w:pPr>
            <w:r>
              <w:rPr>
                <w:b/>
                <w:bCs/>
              </w:rPr>
              <w:t xml:space="preserve">Принято. </w:t>
            </w:r>
            <w:r w:rsidRPr="004C0406">
              <w:t>Исключено</w:t>
            </w:r>
          </w:p>
        </w:tc>
      </w:tr>
      <w:tr w:rsidR="00987548" w:rsidRPr="00BD73B8" w14:paraId="54D501FF" w14:textId="77777777" w:rsidTr="00041A7E">
        <w:tc>
          <w:tcPr>
            <w:tcW w:w="715" w:type="dxa"/>
          </w:tcPr>
          <w:p w14:paraId="15BCF23E" w14:textId="16A0C427" w:rsidR="00987548" w:rsidRDefault="006150E4" w:rsidP="00987548">
            <w:pPr>
              <w:jc w:val="center"/>
              <w:rPr>
                <w:lang w:val="kk-KZ"/>
              </w:rPr>
            </w:pPr>
            <w:r>
              <w:rPr>
                <w:lang w:val="kk-KZ"/>
              </w:rPr>
              <w:t>61</w:t>
            </w:r>
            <w:r w:rsidR="00987548">
              <w:rPr>
                <w:lang w:val="kk-KZ"/>
              </w:rPr>
              <w:t>.</w:t>
            </w:r>
          </w:p>
        </w:tc>
        <w:tc>
          <w:tcPr>
            <w:tcW w:w="2937" w:type="dxa"/>
          </w:tcPr>
          <w:p w14:paraId="0CA5ED53" w14:textId="20D0C782" w:rsidR="00987548" w:rsidRDefault="00987548" w:rsidP="00987548">
            <w:pPr>
              <w:jc w:val="center"/>
              <w:rPr>
                <w:lang w:val="kk-KZ"/>
              </w:rPr>
            </w:pPr>
            <w:r>
              <w:rPr>
                <w:lang w:val="kk-KZ"/>
              </w:rPr>
              <w:t>Подраздел 3.6</w:t>
            </w:r>
          </w:p>
        </w:tc>
        <w:tc>
          <w:tcPr>
            <w:tcW w:w="6309" w:type="dxa"/>
            <w:gridSpan w:val="2"/>
          </w:tcPr>
          <w:p w14:paraId="548E307D" w14:textId="6363429E" w:rsidR="00987548" w:rsidRPr="00BD73B8" w:rsidRDefault="00987548" w:rsidP="00987548">
            <w:pPr>
              <w:jc w:val="both"/>
              <w:rPr>
                <w:bCs/>
                <w:color w:val="000000"/>
              </w:rPr>
            </w:pPr>
            <w:r>
              <w:rPr>
                <w:bCs/>
                <w:color w:val="000000"/>
              </w:rPr>
              <w:t>Исключить</w:t>
            </w:r>
          </w:p>
        </w:tc>
        <w:tc>
          <w:tcPr>
            <w:tcW w:w="4731" w:type="dxa"/>
          </w:tcPr>
          <w:p w14:paraId="6DE7131C" w14:textId="0EE8B2D8" w:rsidR="00987548" w:rsidRPr="003F3713" w:rsidRDefault="00987548" w:rsidP="00987548">
            <w:pPr>
              <w:jc w:val="both"/>
              <w:rPr>
                <w:lang w:val="kk-KZ"/>
              </w:rPr>
            </w:pPr>
            <w:r>
              <w:rPr>
                <w:b/>
                <w:bCs/>
              </w:rPr>
              <w:t xml:space="preserve">Принято. </w:t>
            </w:r>
            <w:r w:rsidRPr="004C0406">
              <w:t>Исключено</w:t>
            </w:r>
          </w:p>
        </w:tc>
      </w:tr>
      <w:tr w:rsidR="00987548" w:rsidRPr="00BD73B8" w14:paraId="5D51C334" w14:textId="77777777" w:rsidTr="00041A7E">
        <w:tc>
          <w:tcPr>
            <w:tcW w:w="715" w:type="dxa"/>
          </w:tcPr>
          <w:p w14:paraId="0F873713" w14:textId="624C904B" w:rsidR="00987548" w:rsidRDefault="00460694" w:rsidP="006150E4">
            <w:pPr>
              <w:jc w:val="center"/>
              <w:rPr>
                <w:lang w:val="kk-KZ"/>
              </w:rPr>
            </w:pPr>
            <w:r>
              <w:rPr>
                <w:lang w:val="kk-KZ"/>
              </w:rPr>
              <w:t>6</w:t>
            </w:r>
            <w:r w:rsidR="006150E4">
              <w:rPr>
                <w:lang w:val="kk-KZ"/>
              </w:rPr>
              <w:t>2</w:t>
            </w:r>
            <w:r w:rsidR="00987548">
              <w:rPr>
                <w:lang w:val="kk-KZ"/>
              </w:rPr>
              <w:t>.</w:t>
            </w:r>
          </w:p>
        </w:tc>
        <w:tc>
          <w:tcPr>
            <w:tcW w:w="2937" w:type="dxa"/>
          </w:tcPr>
          <w:p w14:paraId="51587F83" w14:textId="6F5CA7A3" w:rsidR="00987548" w:rsidRDefault="00987548" w:rsidP="00987548">
            <w:pPr>
              <w:jc w:val="center"/>
              <w:rPr>
                <w:lang w:val="kk-KZ"/>
              </w:rPr>
            </w:pPr>
            <w:r>
              <w:rPr>
                <w:lang w:val="kk-KZ"/>
              </w:rPr>
              <w:t>Подраздел 3.7</w:t>
            </w:r>
          </w:p>
        </w:tc>
        <w:tc>
          <w:tcPr>
            <w:tcW w:w="6309" w:type="dxa"/>
            <w:gridSpan w:val="2"/>
          </w:tcPr>
          <w:p w14:paraId="4B20937D" w14:textId="06C59EBB" w:rsidR="00987548" w:rsidRPr="00A47AF9" w:rsidRDefault="00987548" w:rsidP="00987548">
            <w:pPr>
              <w:jc w:val="both"/>
              <w:rPr>
                <w:bCs/>
                <w:color w:val="000000"/>
              </w:rPr>
            </w:pPr>
            <w:r>
              <w:rPr>
                <w:bCs/>
                <w:color w:val="000000"/>
              </w:rPr>
              <w:t>Исключить</w:t>
            </w:r>
          </w:p>
        </w:tc>
        <w:tc>
          <w:tcPr>
            <w:tcW w:w="4731" w:type="dxa"/>
          </w:tcPr>
          <w:p w14:paraId="3BC70684" w14:textId="6475619E" w:rsidR="00987548" w:rsidRPr="003F3713" w:rsidRDefault="00987548" w:rsidP="00987548">
            <w:pPr>
              <w:jc w:val="both"/>
              <w:rPr>
                <w:b/>
                <w:bCs/>
                <w:lang w:val="kk-KZ"/>
              </w:rPr>
            </w:pPr>
            <w:r>
              <w:rPr>
                <w:b/>
                <w:bCs/>
              </w:rPr>
              <w:t xml:space="preserve">Принято. </w:t>
            </w:r>
            <w:r w:rsidRPr="004C0406">
              <w:t>Исключено</w:t>
            </w:r>
          </w:p>
        </w:tc>
      </w:tr>
      <w:tr w:rsidR="00987548" w:rsidRPr="00BD73B8" w14:paraId="3F1C2CAA" w14:textId="77777777" w:rsidTr="00041A7E">
        <w:tc>
          <w:tcPr>
            <w:tcW w:w="715" w:type="dxa"/>
          </w:tcPr>
          <w:p w14:paraId="7DD7BE73" w14:textId="2CDDCF30" w:rsidR="00987548" w:rsidRDefault="00460694" w:rsidP="006150E4">
            <w:pPr>
              <w:jc w:val="center"/>
              <w:rPr>
                <w:lang w:val="kk-KZ"/>
              </w:rPr>
            </w:pPr>
            <w:r>
              <w:rPr>
                <w:lang w:val="kk-KZ"/>
              </w:rPr>
              <w:t>6</w:t>
            </w:r>
            <w:r w:rsidR="006150E4">
              <w:rPr>
                <w:lang w:val="kk-KZ"/>
              </w:rPr>
              <w:t>3</w:t>
            </w:r>
            <w:r w:rsidR="00987548">
              <w:rPr>
                <w:lang w:val="kk-KZ"/>
              </w:rPr>
              <w:t>.</w:t>
            </w:r>
          </w:p>
        </w:tc>
        <w:tc>
          <w:tcPr>
            <w:tcW w:w="2937" w:type="dxa"/>
          </w:tcPr>
          <w:p w14:paraId="58B243ED" w14:textId="46AEE2F8" w:rsidR="00987548" w:rsidRDefault="00987548" w:rsidP="00987548">
            <w:pPr>
              <w:jc w:val="center"/>
              <w:rPr>
                <w:lang w:val="kk-KZ"/>
              </w:rPr>
            </w:pPr>
            <w:r>
              <w:rPr>
                <w:lang w:val="kk-KZ"/>
              </w:rPr>
              <w:t>Подраздел 3.8</w:t>
            </w:r>
          </w:p>
        </w:tc>
        <w:tc>
          <w:tcPr>
            <w:tcW w:w="6309" w:type="dxa"/>
            <w:gridSpan w:val="2"/>
          </w:tcPr>
          <w:p w14:paraId="49E4C891" w14:textId="1D055A2E" w:rsidR="00987548" w:rsidRPr="003F3713" w:rsidRDefault="00987548" w:rsidP="00987548">
            <w:pPr>
              <w:jc w:val="both"/>
              <w:rPr>
                <w:bCs/>
                <w:color w:val="000000"/>
                <w:lang w:val="kk-KZ"/>
              </w:rPr>
            </w:pPr>
            <w:r>
              <w:rPr>
                <w:bCs/>
                <w:color w:val="000000"/>
              </w:rPr>
              <w:t>Исключить</w:t>
            </w:r>
          </w:p>
        </w:tc>
        <w:tc>
          <w:tcPr>
            <w:tcW w:w="4731" w:type="dxa"/>
          </w:tcPr>
          <w:p w14:paraId="68EF4AF9" w14:textId="71616169" w:rsidR="00987548" w:rsidRDefault="00987548" w:rsidP="00987548">
            <w:pPr>
              <w:jc w:val="both"/>
              <w:rPr>
                <w:b/>
                <w:bCs/>
                <w:lang w:val="kk-KZ"/>
              </w:rPr>
            </w:pPr>
            <w:r>
              <w:rPr>
                <w:b/>
                <w:bCs/>
              </w:rPr>
              <w:t xml:space="preserve">Принято. </w:t>
            </w:r>
            <w:r w:rsidRPr="004C0406">
              <w:t>Исключено</w:t>
            </w:r>
          </w:p>
        </w:tc>
      </w:tr>
      <w:tr w:rsidR="00987548" w:rsidRPr="00BD73B8" w14:paraId="5219A7C1" w14:textId="77777777" w:rsidTr="00041A7E">
        <w:trPr>
          <w:trHeight w:val="109"/>
        </w:trPr>
        <w:tc>
          <w:tcPr>
            <w:tcW w:w="715" w:type="dxa"/>
          </w:tcPr>
          <w:p w14:paraId="1CA22C3A" w14:textId="56FC26F9" w:rsidR="00987548" w:rsidRDefault="001A5B02" w:rsidP="006150E4">
            <w:pPr>
              <w:jc w:val="center"/>
              <w:rPr>
                <w:lang w:val="kk-KZ"/>
              </w:rPr>
            </w:pPr>
            <w:r>
              <w:rPr>
                <w:lang w:val="kk-KZ"/>
              </w:rPr>
              <w:t>6</w:t>
            </w:r>
            <w:r w:rsidR="006150E4">
              <w:rPr>
                <w:lang w:val="kk-KZ"/>
              </w:rPr>
              <w:t>4</w:t>
            </w:r>
            <w:r w:rsidR="00987548">
              <w:rPr>
                <w:lang w:val="kk-KZ"/>
              </w:rPr>
              <w:t>.</w:t>
            </w:r>
          </w:p>
        </w:tc>
        <w:tc>
          <w:tcPr>
            <w:tcW w:w="2937" w:type="dxa"/>
          </w:tcPr>
          <w:p w14:paraId="14878198" w14:textId="3A5FFC47" w:rsidR="00987548" w:rsidRDefault="00987548" w:rsidP="00987548">
            <w:pPr>
              <w:jc w:val="center"/>
              <w:rPr>
                <w:lang w:val="kk-KZ"/>
              </w:rPr>
            </w:pPr>
            <w:r>
              <w:rPr>
                <w:lang w:val="kk-KZ"/>
              </w:rPr>
              <w:t>Подраздел 3.9</w:t>
            </w:r>
          </w:p>
        </w:tc>
        <w:tc>
          <w:tcPr>
            <w:tcW w:w="6309" w:type="dxa"/>
            <w:gridSpan w:val="2"/>
          </w:tcPr>
          <w:p w14:paraId="2D835380" w14:textId="183C75F1" w:rsidR="00987548" w:rsidRPr="00F74CB6" w:rsidRDefault="00987548" w:rsidP="00987548">
            <w:pPr>
              <w:jc w:val="both"/>
              <w:rPr>
                <w:bCs/>
                <w:color w:val="000000"/>
              </w:rPr>
            </w:pPr>
            <w:r>
              <w:rPr>
                <w:bCs/>
                <w:color w:val="000000"/>
              </w:rPr>
              <w:t>Исключить</w:t>
            </w:r>
          </w:p>
        </w:tc>
        <w:tc>
          <w:tcPr>
            <w:tcW w:w="4731" w:type="dxa"/>
          </w:tcPr>
          <w:p w14:paraId="22272095" w14:textId="13782D6A" w:rsidR="00987548" w:rsidRDefault="00987548" w:rsidP="00987548">
            <w:pPr>
              <w:jc w:val="both"/>
              <w:rPr>
                <w:b/>
                <w:bCs/>
                <w:lang w:val="kk-KZ"/>
              </w:rPr>
            </w:pPr>
            <w:r w:rsidRPr="007D52DC">
              <w:rPr>
                <w:b/>
                <w:bCs/>
              </w:rPr>
              <w:t xml:space="preserve">Принято. </w:t>
            </w:r>
            <w:r w:rsidRPr="007D52DC">
              <w:t>Исключено</w:t>
            </w:r>
          </w:p>
        </w:tc>
      </w:tr>
      <w:tr w:rsidR="00987548" w:rsidRPr="00BD73B8" w14:paraId="33C6BF3A" w14:textId="77777777" w:rsidTr="00041A7E">
        <w:tc>
          <w:tcPr>
            <w:tcW w:w="715" w:type="dxa"/>
          </w:tcPr>
          <w:p w14:paraId="31C65B16" w14:textId="3FBD08F1" w:rsidR="00987548" w:rsidRDefault="00987548" w:rsidP="006150E4">
            <w:pPr>
              <w:jc w:val="center"/>
              <w:rPr>
                <w:lang w:val="kk-KZ"/>
              </w:rPr>
            </w:pPr>
            <w:r>
              <w:rPr>
                <w:lang w:val="kk-KZ"/>
              </w:rPr>
              <w:t>6</w:t>
            </w:r>
            <w:r w:rsidR="006150E4">
              <w:rPr>
                <w:lang w:val="kk-KZ"/>
              </w:rPr>
              <w:t>5</w:t>
            </w:r>
            <w:r>
              <w:rPr>
                <w:lang w:val="kk-KZ"/>
              </w:rPr>
              <w:t>.</w:t>
            </w:r>
          </w:p>
        </w:tc>
        <w:tc>
          <w:tcPr>
            <w:tcW w:w="2937" w:type="dxa"/>
          </w:tcPr>
          <w:p w14:paraId="21A13C07" w14:textId="76476ECD" w:rsidR="00987548" w:rsidRDefault="00987548" w:rsidP="00987548">
            <w:pPr>
              <w:jc w:val="center"/>
              <w:rPr>
                <w:lang w:val="kk-KZ"/>
              </w:rPr>
            </w:pPr>
            <w:r>
              <w:rPr>
                <w:lang w:val="kk-KZ"/>
              </w:rPr>
              <w:t>Подраздел 3.10</w:t>
            </w:r>
          </w:p>
        </w:tc>
        <w:tc>
          <w:tcPr>
            <w:tcW w:w="6309" w:type="dxa"/>
            <w:gridSpan w:val="2"/>
          </w:tcPr>
          <w:p w14:paraId="418894A3" w14:textId="3B23AA5C" w:rsidR="00987548" w:rsidRDefault="00987548" w:rsidP="00987548">
            <w:pPr>
              <w:jc w:val="both"/>
              <w:rPr>
                <w:bCs/>
                <w:color w:val="000000"/>
                <w:lang w:val="kk-KZ"/>
              </w:rPr>
            </w:pPr>
            <w:r>
              <w:rPr>
                <w:bCs/>
                <w:color w:val="000000"/>
              </w:rPr>
              <w:t>Исключить</w:t>
            </w:r>
          </w:p>
        </w:tc>
        <w:tc>
          <w:tcPr>
            <w:tcW w:w="4731" w:type="dxa"/>
          </w:tcPr>
          <w:p w14:paraId="2FBAFE9E" w14:textId="0472FAD4" w:rsidR="00987548" w:rsidRDefault="00987548" w:rsidP="00987548">
            <w:pPr>
              <w:jc w:val="both"/>
              <w:rPr>
                <w:b/>
                <w:bCs/>
                <w:lang w:val="kk-KZ"/>
              </w:rPr>
            </w:pPr>
            <w:r w:rsidRPr="007D52DC">
              <w:rPr>
                <w:b/>
                <w:bCs/>
              </w:rPr>
              <w:t xml:space="preserve">Принято. </w:t>
            </w:r>
            <w:r w:rsidRPr="007D52DC">
              <w:t>Исключено</w:t>
            </w:r>
          </w:p>
        </w:tc>
      </w:tr>
      <w:tr w:rsidR="00987548" w:rsidRPr="00BD73B8" w14:paraId="78172A6F" w14:textId="77777777" w:rsidTr="00041A7E">
        <w:tc>
          <w:tcPr>
            <w:tcW w:w="715" w:type="dxa"/>
          </w:tcPr>
          <w:p w14:paraId="7BD94726" w14:textId="60B0FF6E" w:rsidR="00987548" w:rsidRDefault="00987548" w:rsidP="006150E4">
            <w:pPr>
              <w:jc w:val="center"/>
              <w:rPr>
                <w:lang w:val="kk-KZ"/>
              </w:rPr>
            </w:pPr>
            <w:r>
              <w:rPr>
                <w:lang w:val="kk-KZ"/>
              </w:rPr>
              <w:t>6</w:t>
            </w:r>
            <w:r w:rsidR="006150E4">
              <w:rPr>
                <w:lang w:val="kk-KZ"/>
              </w:rPr>
              <w:t>6.</w:t>
            </w:r>
          </w:p>
        </w:tc>
        <w:tc>
          <w:tcPr>
            <w:tcW w:w="2937" w:type="dxa"/>
          </w:tcPr>
          <w:p w14:paraId="598B6BC6" w14:textId="7DAF4F42" w:rsidR="00987548" w:rsidRPr="00D84C2B" w:rsidRDefault="00987548" w:rsidP="00987548">
            <w:pPr>
              <w:jc w:val="center"/>
              <w:rPr>
                <w:lang w:val="en-US"/>
              </w:rPr>
            </w:pPr>
            <w:r>
              <w:rPr>
                <w:lang w:val="kk-KZ"/>
              </w:rPr>
              <w:t>Подраздел 3.1</w:t>
            </w:r>
            <w:r>
              <w:rPr>
                <w:lang w:val="en-US"/>
              </w:rPr>
              <w:t>1</w:t>
            </w:r>
          </w:p>
        </w:tc>
        <w:tc>
          <w:tcPr>
            <w:tcW w:w="6309" w:type="dxa"/>
            <w:gridSpan w:val="2"/>
          </w:tcPr>
          <w:p w14:paraId="54B27C25" w14:textId="642E1393" w:rsidR="00987548" w:rsidRPr="00F74CB6" w:rsidRDefault="00987548" w:rsidP="00987548">
            <w:pPr>
              <w:jc w:val="both"/>
              <w:rPr>
                <w:bCs/>
                <w:color w:val="000000"/>
                <w:lang w:val="kk-KZ"/>
              </w:rPr>
            </w:pPr>
            <w:r>
              <w:rPr>
                <w:bCs/>
                <w:color w:val="000000"/>
              </w:rPr>
              <w:t>Исключить</w:t>
            </w:r>
          </w:p>
        </w:tc>
        <w:tc>
          <w:tcPr>
            <w:tcW w:w="4731" w:type="dxa"/>
          </w:tcPr>
          <w:p w14:paraId="5E5182E3" w14:textId="04259446" w:rsidR="00987548" w:rsidRDefault="00987548" w:rsidP="00987548">
            <w:pPr>
              <w:jc w:val="both"/>
              <w:rPr>
                <w:b/>
                <w:bCs/>
                <w:lang w:val="kk-KZ"/>
              </w:rPr>
            </w:pPr>
            <w:r w:rsidRPr="007D52DC">
              <w:rPr>
                <w:b/>
                <w:bCs/>
              </w:rPr>
              <w:t xml:space="preserve">Принято. </w:t>
            </w:r>
            <w:r w:rsidRPr="007D52DC">
              <w:t>Исключено</w:t>
            </w:r>
          </w:p>
        </w:tc>
      </w:tr>
      <w:tr w:rsidR="00987548" w:rsidRPr="00BD73B8" w14:paraId="57E8B4CC" w14:textId="77777777" w:rsidTr="00041A7E">
        <w:tc>
          <w:tcPr>
            <w:tcW w:w="715" w:type="dxa"/>
          </w:tcPr>
          <w:p w14:paraId="3DED7C00" w14:textId="2BC2F312" w:rsidR="00987548" w:rsidRDefault="00987548" w:rsidP="006150E4">
            <w:pPr>
              <w:jc w:val="center"/>
              <w:rPr>
                <w:lang w:val="kk-KZ"/>
              </w:rPr>
            </w:pPr>
            <w:r>
              <w:rPr>
                <w:lang w:val="kk-KZ"/>
              </w:rPr>
              <w:t>6</w:t>
            </w:r>
            <w:r w:rsidR="006150E4">
              <w:rPr>
                <w:lang w:val="kk-KZ"/>
              </w:rPr>
              <w:t>7</w:t>
            </w:r>
            <w:r>
              <w:rPr>
                <w:lang w:val="kk-KZ"/>
              </w:rPr>
              <w:t>.</w:t>
            </w:r>
          </w:p>
        </w:tc>
        <w:tc>
          <w:tcPr>
            <w:tcW w:w="2937" w:type="dxa"/>
          </w:tcPr>
          <w:p w14:paraId="5ABAD594" w14:textId="02C407A2" w:rsidR="00987548" w:rsidRDefault="00987548" w:rsidP="00987548">
            <w:pPr>
              <w:jc w:val="center"/>
              <w:rPr>
                <w:lang w:val="kk-KZ"/>
              </w:rPr>
            </w:pPr>
            <w:r>
              <w:rPr>
                <w:lang w:val="kk-KZ"/>
              </w:rPr>
              <w:t>Подраздел 3.12</w:t>
            </w:r>
          </w:p>
        </w:tc>
        <w:tc>
          <w:tcPr>
            <w:tcW w:w="6309" w:type="dxa"/>
            <w:gridSpan w:val="2"/>
          </w:tcPr>
          <w:p w14:paraId="4CA076D7" w14:textId="31A636F8" w:rsidR="00987548" w:rsidRPr="00D84C2B" w:rsidRDefault="00987548" w:rsidP="00987548">
            <w:pPr>
              <w:jc w:val="both"/>
              <w:rPr>
                <w:bCs/>
                <w:color w:val="000000"/>
                <w:lang w:val="kk-KZ"/>
              </w:rPr>
            </w:pPr>
            <w:r w:rsidRPr="00D84C2B">
              <w:rPr>
                <w:bCs/>
                <w:color w:val="000000"/>
                <w:lang w:val="kk-KZ"/>
              </w:rPr>
              <w:t>Привести в соответствие со ст. 318 и 339 Экологического кодекса.</w:t>
            </w:r>
            <w:r w:rsidRPr="00D84C2B">
              <w:rPr>
                <w:bCs/>
                <w:color w:val="000000"/>
              </w:rPr>
              <w:t xml:space="preserve"> </w:t>
            </w:r>
            <w:r>
              <w:rPr>
                <w:bCs/>
                <w:color w:val="000000"/>
                <w:lang w:val="kk-KZ"/>
              </w:rPr>
              <w:t>Республики Казахстан</w:t>
            </w:r>
          </w:p>
        </w:tc>
        <w:tc>
          <w:tcPr>
            <w:tcW w:w="4731" w:type="dxa"/>
          </w:tcPr>
          <w:p w14:paraId="42FBFB69" w14:textId="59396FFD" w:rsidR="00987548" w:rsidRDefault="00987548" w:rsidP="00987548">
            <w:pPr>
              <w:jc w:val="both"/>
              <w:rPr>
                <w:b/>
                <w:bCs/>
                <w:lang w:val="kk-KZ"/>
              </w:rPr>
            </w:pPr>
            <w:r>
              <w:rPr>
                <w:b/>
                <w:bCs/>
                <w:lang w:val="kk-KZ"/>
              </w:rPr>
              <w:t xml:space="preserve">Принято. </w:t>
            </w:r>
            <w:r w:rsidRPr="00C80512">
              <w:rPr>
                <w:lang w:val="kk-KZ"/>
              </w:rPr>
              <w:t xml:space="preserve">Изложено в следующей редакции: «Собственник отходов: Любое лицо, в процессе осуществления деятельности которого образуются отходы (первичный образователь отходов), или любое лицо, осуществляющее обработку, </w:t>
            </w:r>
            <w:r w:rsidRPr="00C80512">
              <w:rPr>
                <w:lang w:val="kk-KZ"/>
              </w:rPr>
              <w:lastRenderedPageBreak/>
              <w:t>смешивание или иные операции, приводящие к изменению свойств таких отходов или их состава (вторичный образователь отходов).»</w:t>
            </w:r>
          </w:p>
        </w:tc>
      </w:tr>
      <w:tr w:rsidR="00987548" w:rsidRPr="00BD73B8" w14:paraId="6C7904C0" w14:textId="77777777" w:rsidTr="00041A7E">
        <w:tc>
          <w:tcPr>
            <w:tcW w:w="715" w:type="dxa"/>
          </w:tcPr>
          <w:p w14:paraId="7B5CDD1B" w14:textId="545A54E9" w:rsidR="00987548" w:rsidRDefault="00987548" w:rsidP="006150E4">
            <w:pPr>
              <w:jc w:val="center"/>
              <w:rPr>
                <w:lang w:val="kk-KZ"/>
              </w:rPr>
            </w:pPr>
            <w:r>
              <w:rPr>
                <w:lang w:val="kk-KZ"/>
              </w:rPr>
              <w:lastRenderedPageBreak/>
              <w:t>6</w:t>
            </w:r>
            <w:r w:rsidR="006150E4">
              <w:rPr>
                <w:lang w:val="kk-KZ"/>
              </w:rPr>
              <w:t>8</w:t>
            </w:r>
            <w:r>
              <w:rPr>
                <w:lang w:val="kk-KZ"/>
              </w:rPr>
              <w:t>.</w:t>
            </w:r>
          </w:p>
        </w:tc>
        <w:tc>
          <w:tcPr>
            <w:tcW w:w="2937" w:type="dxa"/>
          </w:tcPr>
          <w:p w14:paraId="349B5217" w14:textId="21F72279" w:rsidR="00987548" w:rsidRDefault="00987548" w:rsidP="00987548">
            <w:pPr>
              <w:jc w:val="center"/>
              <w:rPr>
                <w:lang w:val="kk-KZ"/>
              </w:rPr>
            </w:pPr>
            <w:r>
              <w:rPr>
                <w:lang w:val="kk-KZ"/>
              </w:rPr>
              <w:t>Наименование раздела 4</w:t>
            </w:r>
          </w:p>
        </w:tc>
        <w:tc>
          <w:tcPr>
            <w:tcW w:w="6309" w:type="dxa"/>
            <w:gridSpan w:val="2"/>
          </w:tcPr>
          <w:p w14:paraId="5190EFF7" w14:textId="77777777" w:rsidR="00987548" w:rsidRDefault="00987548" w:rsidP="00987548">
            <w:pPr>
              <w:jc w:val="both"/>
              <w:rPr>
                <w:bCs/>
                <w:color w:val="000000"/>
                <w:lang w:val="kk-KZ"/>
              </w:rPr>
            </w:pPr>
            <w:r>
              <w:rPr>
                <w:bCs/>
                <w:color w:val="000000"/>
                <w:lang w:val="kk-KZ"/>
              </w:rPr>
              <w:t>Изложить в следующей редакции:</w:t>
            </w:r>
          </w:p>
          <w:p w14:paraId="45A90ACE" w14:textId="56580548" w:rsidR="00987548" w:rsidRPr="00626C43" w:rsidRDefault="00987548" w:rsidP="00987548">
            <w:pPr>
              <w:jc w:val="both"/>
              <w:rPr>
                <w:bCs/>
                <w:color w:val="000000"/>
                <w:lang w:val="kk-KZ"/>
              </w:rPr>
            </w:pPr>
            <w:r>
              <w:rPr>
                <w:bCs/>
                <w:color w:val="000000"/>
                <w:lang w:val="kk-KZ"/>
              </w:rPr>
              <w:t>«</w:t>
            </w:r>
            <w:bookmarkStart w:id="2" w:name="_Hlk105507028"/>
            <w:r w:rsidRPr="00C80512">
              <w:rPr>
                <w:bCs/>
                <w:color w:val="000000"/>
                <w:lang w:val="kk-KZ"/>
              </w:rPr>
              <w:t>Общие требования по управлению отработанными нефтепродуктами</w:t>
            </w:r>
            <w:bookmarkEnd w:id="2"/>
            <w:r>
              <w:rPr>
                <w:bCs/>
                <w:color w:val="000000"/>
                <w:lang w:val="kk-KZ"/>
              </w:rPr>
              <w:t>»</w:t>
            </w:r>
          </w:p>
        </w:tc>
        <w:tc>
          <w:tcPr>
            <w:tcW w:w="4731" w:type="dxa"/>
          </w:tcPr>
          <w:p w14:paraId="0110617F" w14:textId="6F35B2AF" w:rsidR="00987548" w:rsidRDefault="00987548" w:rsidP="00987548">
            <w:pPr>
              <w:jc w:val="both"/>
              <w:rPr>
                <w:b/>
                <w:bCs/>
                <w:lang w:val="kk-KZ"/>
              </w:rPr>
            </w:pPr>
            <w:r>
              <w:rPr>
                <w:b/>
                <w:bCs/>
                <w:lang w:val="kk-KZ"/>
              </w:rPr>
              <w:t xml:space="preserve">Принято. </w:t>
            </w:r>
            <w:r w:rsidRPr="00C80512">
              <w:rPr>
                <w:lang w:val="kk-KZ"/>
              </w:rPr>
              <w:t>Изложено в следующей редакции: «Общие требования по управлению отработанными нефтепродуктами»</w:t>
            </w:r>
          </w:p>
        </w:tc>
      </w:tr>
      <w:tr w:rsidR="00987548" w:rsidRPr="00BD73B8" w14:paraId="07F911D9" w14:textId="77777777" w:rsidTr="00041A7E">
        <w:tc>
          <w:tcPr>
            <w:tcW w:w="715" w:type="dxa"/>
          </w:tcPr>
          <w:p w14:paraId="1FE47B29" w14:textId="2CF6E6E3" w:rsidR="00987548" w:rsidRDefault="00987548" w:rsidP="006150E4">
            <w:pPr>
              <w:jc w:val="center"/>
              <w:rPr>
                <w:lang w:val="kk-KZ"/>
              </w:rPr>
            </w:pPr>
            <w:r>
              <w:rPr>
                <w:lang w:val="kk-KZ"/>
              </w:rPr>
              <w:t>6</w:t>
            </w:r>
            <w:r w:rsidR="006150E4">
              <w:rPr>
                <w:lang w:val="kk-KZ"/>
              </w:rPr>
              <w:t>9</w:t>
            </w:r>
            <w:r>
              <w:rPr>
                <w:lang w:val="kk-KZ"/>
              </w:rPr>
              <w:t>.</w:t>
            </w:r>
          </w:p>
        </w:tc>
        <w:tc>
          <w:tcPr>
            <w:tcW w:w="2937" w:type="dxa"/>
          </w:tcPr>
          <w:p w14:paraId="1B558593" w14:textId="4BF0ABF6" w:rsidR="00987548" w:rsidRDefault="00987548" w:rsidP="00987548">
            <w:pPr>
              <w:jc w:val="center"/>
              <w:rPr>
                <w:lang w:val="kk-KZ"/>
              </w:rPr>
            </w:pPr>
            <w:r>
              <w:rPr>
                <w:lang w:val="kk-KZ"/>
              </w:rPr>
              <w:t>Подраздел 4.1</w:t>
            </w:r>
          </w:p>
        </w:tc>
        <w:tc>
          <w:tcPr>
            <w:tcW w:w="6309" w:type="dxa"/>
            <w:gridSpan w:val="2"/>
          </w:tcPr>
          <w:p w14:paraId="3AF227CA" w14:textId="15E7F087" w:rsidR="00987548" w:rsidRDefault="00987548" w:rsidP="00987548">
            <w:pPr>
              <w:jc w:val="both"/>
              <w:rPr>
                <w:bCs/>
                <w:color w:val="000000"/>
                <w:lang w:val="kk-KZ"/>
              </w:rPr>
            </w:pPr>
            <w:r>
              <w:rPr>
                <w:bCs/>
                <w:color w:val="000000"/>
                <w:lang w:val="kk-KZ"/>
              </w:rPr>
              <w:t>Исключить</w:t>
            </w:r>
          </w:p>
        </w:tc>
        <w:tc>
          <w:tcPr>
            <w:tcW w:w="4731" w:type="dxa"/>
          </w:tcPr>
          <w:p w14:paraId="76ED483C" w14:textId="6671FC00" w:rsidR="00987548" w:rsidRDefault="00987548" w:rsidP="00987548">
            <w:pPr>
              <w:jc w:val="both"/>
              <w:rPr>
                <w:b/>
                <w:bCs/>
                <w:lang w:val="kk-KZ"/>
              </w:rPr>
            </w:pPr>
            <w:r>
              <w:rPr>
                <w:b/>
                <w:bCs/>
                <w:lang w:val="kk-KZ"/>
              </w:rPr>
              <w:t xml:space="preserve">Принято. </w:t>
            </w:r>
            <w:r w:rsidRPr="00EB2FF3">
              <w:rPr>
                <w:lang w:val="kk-KZ"/>
              </w:rPr>
              <w:t>Исключено</w:t>
            </w:r>
          </w:p>
        </w:tc>
      </w:tr>
      <w:tr w:rsidR="00987548" w:rsidRPr="00BD73B8" w14:paraId="4B6369AE" w14:textId="77777777" w:rsidTr="00041A7E">
        <w:tc>
          <w:tcPr>
            <w:tcW w:w="715" w:type="dxa"/>
          </w:tcPr>
          <w:p w14:paraId="426D21D3" w14:textId="76B47D94" w:rsidR="00987548" w:rsidRDefault="006150E4" w:rsidP="00987548">
            <w:pPr>
              <w:jc w:val="center"/>
              <w:rPr>
                <w:lang w:val="kk-KZ"/>
              </w:rPr>
            </w:pPr>
            <w:r>
              <w:rPr>
                <w:lang w:val="kk-KZ"/>
              </w:rPr>
              <w:t>70</w:t>
            </w:r>
            <w:r w:rsidR="00987548">
              <w:rPr>
                <w:lang w:val="kk-KZ"/>
              </w:rPr>
              <w:t>.</w:t>
            </w:r>
          </w:p>
        </w:tc>
        <w:tc>
          <w:tcPr>
            <w:tcW w:w="2937" w:type="dxa"/>
          </w:tcPr>
          <w:p w14:paraId="6FB7824D" w14:textId="629636AA" w:rsidR="00987548" w:rsidRDefault="00987548" w:rsidP="00987548">
            <w:pPr>
              <w:jc w:val="center"/>
              <w:rPr>
                <w:lang w:val="kk-KZ"/>
              </w:rPr>
            </w:pPr>
            <w:r>
              <w:rPr>
                <w:lang w:val="kk-KZ"/>
              </w:rPr>
              <w:t>Подраздел 4.2</w:t>
            </w:r>
          </w:p>
        </w:tc>
        <w:tc>
          <w:tcPr>
            <w:tcW w:w="6309" w:type="dxa"/>
            <w:gridSpan w:val="2"/>
          </w:tcPr>
          <w:p w14:paraId="6E0EBE54" w14:textId="15D83D12" w:rsidR="00987548" w:rsidRDefault="00987548" w:rsidP="00987548">
            <w:pPr>
              <w:jc w:val="both"/>
              <w:rPr>
                <w:bCs/>
                <w:color w:val="000000"/>
                <w:lang w:val="kk-KZ"/>
              </w:rPr>
            </w:pPr>
            <w:r w:rsidRPr="00EB2FF3">
              <w:rPr>
                <w:bCs/>
                <w:color w:val="000000"/>
                <w:lang w:val="kk-KZ"/>
              </w:rPr>
              <w:t>Необходимо дать конкретные ссылки на нормативно-техническую документацию, где установлены данные требования.</w:t>
            </w:r>
          </w:p>
        </w:tc>
        <w:tc>
          <w:tcPr>
            <w:tcW w:w="4731" w:type="dxa"/>
          </w:tcPr>
          <w:p w14:paraId="46A88E2F" w14:textId="007312AB" w:rsidR="00987548" w:rsidRDefault="00987548" w:rsidP="00987548">
            <w:pPr>
              <w:jc w:val="both"/>
              <w:rPr>
                <w:b/>
                <w:bCs/>
                <w:lang w:val="kk-KZ"/>
              </w:rPr>
            </w:pPr>
            <w:r>
              <w:rPr>
                <w:b/>
                <w:bCs/>
                <w:lang w:val="kk-KZ"/>
              </w:rPr>
              <w:t xml:space="preserve">Принято частично. </w:t>
            </w:r>
            <w:r w:rsidRPr="00EB2FF3">
              <w:rPr>
                <w:lang w:val="kk-KZ"/>
              </w:rPr>
              <w:t>При доработке данный подраздел исключен</w:t>
            </w:r>
          </w:p>
        </w:tc>
      </w:tr>
      <w:tr w:rsidR="00987548" w:rsidRPr="00BD73B8" w14:paraId="27255ED4" w14:textId="77777777" w:rsidTr="00041A7E">
        <w:trPr>
          <w:trHeight w:val="859"/>
        </w:trPr>
        <w:tc>
          <w:tcPr>
            <w:tcW w:w="715" w:type="dxa"/>
          </w:tcPr>
          <w:p w14:paraId="70558FBF" w14:textId="330E2FA3" w:rsidR="00987548" w:rsidRDefault="006150E4" w:rsidP="00987548">
            <w:pPr>
              <w:jc w:val="center"/>
              <w:rPr>
                <w:lang w:val="kk-KZ"/>
              </w:rPr>
            </w:pPr>
            <w:r>
              <w:rPr>
                <w:lang w:val="kk-KZ"/>
              </w:rPr>
              <w:t>71</w:t>
            </w:r>
            <w:r w:rsidR="00987548">
              <w:rPr>
                <w:lang w:val="kk-KZ"/>
              </w:rPr>
              <w:t>.</w:t>
            </w:r>
          </w:p>
        </w:tc>
        <w:tc>
          <w:tcPr>
            <w:tcW w:w="2937" w:type="dxa"/>
          </w:tcPr>
          <w:p w14:paraId="1D787C90" w14:textId="32931796" w:rsidR="00987548" w:rsidRDefault="00987548" w:rsidP="00987548">
            <w:pPr>
              <w:jc w:val="center"/>
              <w:rPr>
                <w:lang w:val="kk-KZ"/>
              </w:rPr>
            </w:pPr>
            <w:r>
              <w:rPr>
                <w:lang w:val="kk-KZ"/>
              </w:rPr>
              <w:t>Подраздел 4.3</w:t>
            </w:r>
          </w:p>
        </w:tc>
        <w:tc>
          <w:tcPr>
            <w:tcW w:w="6309" w:type="dxa"/>
            <w:gridSpan w:val="2"/>
          </w:tcPr>
          <w:p w14:paraId="2B096FCE" w14:textId="77777777" w:rsidR="00987548" w:rsidRDefault="00987548" w:rsidP="00987548">
            <w:pPr>
              <w:jc w:val="both"/>
              <w:rPr>
                <w:bCs/>
                <w:color w:val="000000"/>
                <w:lang w:val="kk-KZ"/>
              </w:rPr>
            </w:pPr>
            <w:r>
              <w:rPr>
                <w:bCs/>
                <w:color w:val="000000"/>
                <w:lang w:val="kk-KZ"/>
              </w:rPr>
              <w:t>Изложить в следующей редакции:</w:t>
            </w:r>
          </w:p>
          <w:p w14:paraId="324F62A0" w14:textId="42B4D6F5" w:rsidR="00987548" w:rsidRDefault="00987548" w:rsidP="00987548">
            <w:pPr>
              <w:jc w:val="both"/>
              <w:rPr>
                <w:bCs/>
                <w:color w:val="000000"/>
                <w:lang w:val="kk-KZ"/>
              </w:rPr>
            </w:pPr>
            <w:r>
              <w:rPr>
                <w:bCs/>
                <w:color w:val="000000"/>
                <w:lang w:val="kk-KZ"/>
              </w:rPr>
              <w:t>«</w:t>
            </w:r>
            <w:r w:rsidRPr="00EB2FF3">
              <w:rPr>
                <w:bCs/>
                <w:color w:val="000000"/>
                <w:lang w:val="kk-KZ"/>
              </w:rPr>
              <w:t>Классификация отработанных нефтепродуктов осуществляется согласно ГОСТ 21046 приведена в таблице 4.1.</w:t>
            </w:r>
            <w:r>
              <w:rPr>
                <w:bCs/>
                <w:color w:val="000000"/>
                <w:lang w:val="kk-KZ"/>
              </w:rPr>
              <w:t>»</w:t>
            </w:r>
          </w:p>
        </w:tc>
        <w:tc>
          <w:tcPr>
            <w:tcW w:w="4731" w:type="dxa"/>
          </w:tcPr>
          <w:p w14:paraId="2A876473" w14:textId="55E552B8" w:rsidR="00987548" w:rsidRDefault="00987548" w:rsidP="00987548">
            <w:pPr>
              <w:jc w:val="both"/>
              <w:rPr>
                <w:b/>
                <w:bCs/>
                <w:lang w:val="kk-KZ"/>
              </w:rPr>
            </w:pPr>
            <w:r>
              <w:rPr>
                <w:b/>
                <w:bCs/>
                <w:lang w:val="kk-KZ"/>
              </w:rPr>
              <w:t xml:space="preserve">Принято частично. </w:t>
            </w:r>
            <w:r w:rsidRPr="00EB2FF3">
              <w:rPr>
                <w:lang w:val="kk-KZ"/>
              </w:rPr>
              <w:t>При доработке данный подраздел исключен</w:t>
            </w:r>
          </w:p>
        </w:tc>
      </w:tr>
      <w:tr w:rsidR="00987548" w:rsidRPr="00BD73B8" w14:paraId="7643CF79" w14:textId="77777777" w:rsidTr="00041A7E">
        <w:tc>
          <w:tcPr>
            <w:tcW w:w="715" w:type="dxa"/>
          </w:tcPr>
          <w:p w14:paraId="216D5CCA" w14:textId="1D41FC0F" w:rsidR="00987548" w:rsidRDefault="00460694" w:rsidP="006150E4">
            <w:pPr>
              <w:rPr>
                <w:lang w:val="kk-KZ"/>
              </w:rPr>
            </w:pPr>
            <w:r>
              <w:rPr>
                <w:lang w:val="kk-KZ"/>
              </w:rPr>
              <w:t>7</w:t>
            </w:r>
            <w:r w:rsidR="006150E4">
              <w:rPr>
                <w:lang w:val="kk-KZ"/>
              </w:rPr>
              <w:t>2</w:t>
            </w:r>
            <w:r w:rsidR="00987548">
              <w:rPr>
                <w:lang w:val="kk-KZ"/>
              </w:rPr>
              <w:t>.</w:t>
            </w:r>
          </w:p>
        </w:tc>
        <w:tc>
          <w:tcPr>
            <w:tcW w:w="2937" w:type="dxa"/>
          </w:tcPr>
          <w:p w14:paraId="7B8D80CE" w14:textId="2D05C3A1" w:rsidR="00987548" w:rsidRDefault="00987548" w:rsidP="00987548">
            <w:pPr>
              <w:jc w:val="center"/>
              <w:rPr>
                <w:lang w:val="kk-KZ"/>
              </w:rPr>
            </w:pPr>
            <w:r>
              <w:rPr>
                <w:lang w:val="kk-KZ"/>
              </w:rPr>
              <w:t>Подраздел 4.4</w:t>
            </w:r>
          </w:p>
        </w:tc>
        <w:tc>
          <w:tcPr>
            <w:tcW w:w="6309" w:type="dxa"/>
            <w:gridSpan w:val="2"/>
          </w:tcPr>
          <w:p w14:paraId="4954BFB7" w14:textId="77777777" w:rsidR="00987548" w:rsidRDefault="00987548" w:rsidP="00987548">
            <w:pPr>
              <w:jc w:val="both"/>
              <w:rPr>
                <w:bCs/>
                <w:color w:val="000000"/>
                <w:lang w:val="kk-KZ"/>
              </w:rPr>
            </w:pPr>
            <w:r>
              <w:rPr>
                <w:bCs/>
                <w:color w:val="000000"/>
                <w:lang w:val="kk-KZ"/>
              </w:rPr>
              <w:t>Изложить в следующей редакции:</w:t>
            </w:r>
          </w:p>
          <w:p w14:paraId="7E934D5A" w14:textId="3219615C" w:rsidR="00987548" w:rsidRDefault="00987548" w:rsidP="00987548">
            <w:pPr>
              <w:jc w:val="both"/>
              <w:rPr>
                <w:bCs/>
                <w:color w:val="000000"/>
                <w:lang w:val="kk-KZ"/>
              </w:rPr>
            </w:pPr>
            <w:r>
              <w:rPr>
                <w:bCs/>
                <w:color w:val="000000"/>
                <w:lang w:val="kk-KZ"/>
              </w:rPr>
              <w:t>«</w:t>
            </w:r>
            <w:r w:rsidRPr="009873D3">
              <w:rPr>
                <w:bCs/>
                <w:color w:val="000000"/>
                <w:lang w:val="kk-KZ"/>
              </w:rPr>
              <w:t>Отработанные нефтепродукты, образованные у юридических лиц в результате их деятельности, подлежат передаче субъектам предпринимательства в сфере управления отходами для последующего их удаления</w:t>
            </w:r>
            <w:r>
              <w:rPr>
                <w:bCs/>
                <w:color w:val="000000"/>
                <w:lang w:val="kk-KZ"/>
              </w:rPr>
              <w:t>»</w:t>
            </w:r>
          </w:p>
        </w:tc>
        <w:tc>
          <w:tcPr>
            <w:tcW w:w="4731" w:type="dxa"/>
          </w:tcPr>
          <w:p w14:paraId="740B72E6" w14:textId="726B2677" w:rsidR="00987548" w:rsidRDefault="00987548" w:rsidP="00987548">
            <w:pPr>
              <w:jc w:val="both"/>
              <w:rPr>
                <w:b/>
                <w:bCs/>
                <w:lang w:val="kk-KZ"/>
              </w:rPr>
            </w:pPr>
            <w:r>
              <w:rPr>
                <w:b/>
                <w:bCs/>
                <w:lang w:val="kk-KZ"/>
              </w:rPr>
              <w:t xml:space="preserve">Принято частично. </w:t>
            </w:r>
            <w:r w:rsidRPr="00EB2FF3">
              <w:rPr>
                <w:lang w:val="kk-KZ"/>
              </w:rPr>
              <w:t>При доработке данный подраздел исключен</w:t>
            </w:r>
          </w:p>
        </w:tc>
      </w:tr>
      <w:tr w:rsidR="00987548" w:rsidRPr="00BD73B8" w14:paraId="149EF5FB" w14:textId="77777777" w:rsidTr="00041A7E">
        <w:tc>
          <w:tcPr>
            <w:tcW w:w="715" w:type="dxa"/>
          </w:tcPr>
          <w:p w14:paraId="620ABC31" w14:textId="5B4E1CCE" w:rsidR="00987548" w:rsidRDefault="00460694" w:rsidP="006150E4">
            <w:pPr>
              <w:jc w:val="center"/>
              <w:rPr>
                <w:lang w:val="kk-KZ"/>
              </w:rPr>
            </w:pPr>
            <w:r>
              <w:rPr>
                <w:lang w:val="kk-KZ"/>
              </w:rPr>
              <w:t>7</w:t>
            </w:r>
            <w:r w:rsidR="006150E4">
              <w:rPr>
                <w:lang w:val="kk-KZ"/>
              </w:rPr>
              <w:t>3</w:t>
            </w:r>
            <w:r w:rsidR="00987548">
              <w:rPr>
                <w:lang w:val="kk-KZ"/>
              </w:rPr>
              <w:t>.</w:t>
            </w:r>
          </w:p>
        </w:tc>
        <w:tc>
          <w:tcPr>
            <w:tcW w:w="2937" w:type="dxa"/>
          </w:tcPr>
          <w:p w14:paraId="50E29D7C" w14:textId="46C78A6F" w:rsidR="00987548" w:rsidRPr="005252AD" w:rsidRDefault="00987548" w:rsidP="00987548">
            <w:pPr>
              <w:jc w:val="center"/>
              <w:rPr>
                <w:lang w:val="kk-KZ"/>
              </w:rPr>
            </w:pPr>
            <w:r w:rsidRPr="005252AD">
              <w:rPr>
                <w:lang w:val="kk-KZ"/>
              </w:rPr>
              <w:t>Подраздел 4.5</w:t>
            </w:r>
          </w:p>
        </w:tc>
        <w:tc>
          <w:tcPr>
            <w:tcW w:w="6309" w:type="dxa"/>
            <w:gridSpan w:val="2"/>
          </w:tcPr>
          <w:p w14:paraId="20C0774A" w14:textId="6B4E5173" w:rsidR="00987548" w:rsidRPr="005252AD" w:rsidRDefault="00987548" w:rsidP="00987548">
            <w:pPr>
              <w:jc w:val="both"/>
              <w:rPr>
                <w:bCs/>
                <w:color w:val="000000"/>
                <w:lang w:val="kk-KZ"/>
              </w:rPr>
            </w:pPr>
            <w:r w:rsidRPr="005252AD">
              <w:rPr>
                <w:bCs/>
                <w:color w:val="000000"/>
                <w:lang w:val="kk-KZ"/>
              </w:rPr>
              <w:t>Исключить</w:t>
            </w:r>
          </w:p>
        </w:tc>
        <w:tc>
          <w:tcPr>
            <w:tcW w:w="4731" w:type="dxa"/>
          </w:tcPr>
          <w:p w14:paraId="12AD122D" w14:textId="6D08C32A" w:rsidR="00987548" w:rsidRDefault="00987548" w:rsidP="00987548">
            <w:pPr>
              <w:jc w:val="both"/>
              <w:rPr>
                <w:b/>
                <w:bCs/>
                <w:lang w:val="kk-KZ"/>
              </w:rPr>
            </w:pPr>
            <w:r>
              <w:rPr>
                <w:b/>
                <w:bCs/>
                <w:lang w:val="kk-KZ"/>
              </w:rPr>
              <w:t xml:space="preserve">Принято. </w:t>
            </w:r>
            <w:r w:rsidRPr="00EB2FF3">
              <w:rPr>
                <w:lang w:val="kk-KZ"/>
              </w:rPr>
              <w:t>Исключено</w:t>
            </w:r>
          </w:p>
        </w:tc>
      </w:tr>
      <w:tr w:rsidR="00987548" w:rsidRPr="00BD73B8" w14:paraId="2072338E" w14:textId="77777777" w:rsidTr="00041A7E">
        <w:tc>
          <w:tcPr>
            <w:tcW w:w="715" w:type="dxa"/>
          </w:tcPr>
          <w:p w14:paraId="595C1F43" w14:textId="35785C9C" w:rsidR="00987548" w:rsidRDefault="001A5B02" w:rsidP="006150E4">
            <w:pPr>
              <w:jc w:val="center"/>
              <w:rPr>
                <w:lang w:val="kk-KZ"/>
              </w:rPr>
            </w:pPr>
            <w:r>
              <w:rPr>
                <w:lang w:val="kk-KZ"/>
              </w:rPr>
              <w:t>7</w:t>
            </w:r>
            <w:r w:rsidR="006150E4">
              <w:rPr>
                <w:lang w:val="kk-KZ"/>
              </w:rPr>
              <w:t>4</w:t>
            </w:r>
            <w:r w:rsidR="00987548">
              <w:rPr>
                <w:lang w:val="kk-KZ"/>
              </w:rPr>
              <w:t>.</w:t>
            </w:r>
          </w:p>
        </w:tc>
        <w:tc>
          <w:tcPr>
            <w:tcW w:w="2937" w:type="dxa"/>
          </w:tcPr>
          <w:p w14:paraId="3E2828AE" w14:textId="6105A3A1" w:rsidR="00987548" w:rsidRDefault="00987548" w:rsidP="00987548">
            <w:pPr>
              <w:jc w:val="center"/>
              <w:rPr>
                <w:lang w:val="kk-KZ"/>
              </w:rPr>
            </w:pPr>
            <w:r>
              <w:rPr>
                <w:lang w:val="kk-KZ"/>
              </w:rPr>
              <w:t xml:space="preserve">Подраздел 4.7 </w:t>
            </w:r>
          </w:p>
        </w:tc>
        <w:tc>
          <w:tcPr>
            <w:tcW w:w="6309" w:type="dxa"/>
            <w:gridSpan w:val="2"/>
          </w:tcPr>
          <w:p w14:paraId="25AD5ECC" w14:textId="15B91888" w:rsidR="00987548" w:rsidRDefault="00987548" w:rsidP="00987548">
            <w:pPr>
              <w:jc w:val="both"/>
              <w:rPr>
                <w:bCs/>
                <w:color w:val="000000"/>
                <w:lang w:val="kk-KZ"/>
              </w:rPr>
            </w:pPr>
            <w:r w:rsidRPr="009873D3">
              <w:rPr>
                <w:bCs/>
                <w:color w:val="000000"/>
                <w:lang w:val="kk-KZ"/>
              </w:rPr>
              <w:t>Исключить</w:t>
            </w:r>
          </w:p>
        </w:tc>
        <w:tc>
          <w:tcPr>
            <w:tcW w:w="4731" w:type="dxa"/>
          </w:tcPr>
          <w:p w14:paraId="071A8BCF" w14:textId="497B541B" w:rsidR="00987548" w:rsidRDefault="00987548" w:rsidP="00987548">
            <w:pPr>
              <w:jc w:val="both"/>
              <w:rPr>
                <w:b/>
                <w:bCs/>
                <w:lang w:val="kk-KZ"/>
              </w:rPr>
            </w:pPr>
            <w:r>
              <w:rPr>
                <w:b/>
                <w:bCs/>
                <w:lang w:val="kk-KZ"/>
              </w:rPr>
              <w:t xml:space="preserve">Принято. </w:t>
            </w:r>
            <w:r w:rsidRPr="00EB2FF3">
              <w:rPr>
                <w:lang w:val="kk-KZ"/>
              </w:rPr>
              <w:t>Исключено</w:t>
            </w:r>
          </w:p>
        </w:tc>
      </w:tr>
      <w:tr w:rsidR="00987548" w:rsidRPr="00BD73B8" w14:paraId="38BAA10A" w14:textId="77777777" w:rsidTr="00041A7E">
        <w:tc>
          <w:tcPr>
            <w:tcW w:w="715" w:type="dxa"/>
          </w:tcPr>
          <w:p w14:paraId="26F114DE" w14:textId="4FAE6B2A" w:rsidR="00987548" w:rsidRDefault="00987548" w:rsidP="006150E4">
            <w:pPr>
              <w:jc w:val="center"/>
              <w:rPr>
                <w:lang w:val="kk-KZ"/>
              </w:rPr>
            </w:pPr>
            <w:r>
              <w:rPr>
                <w:lang w:val="kk-KZ"/>
              </w:rPr>
              <w:t>7</w:t>
            </w:r>
            <w:r w:rsidR="006150E4">
              <w:rPr>
                <w:lang w:val="kk-KZ"/>
              </w:rPr>
              <w:t>5</w:t>
            </w:r>
            <w:r>
              <w:rPr>
                <w:lang w:val="kk-KZ"/>
              </w:rPr>
              <w:t>.</w:t>
            </w:r>
          </w:p>
        </w:tc>
        <w:tc>
          <w:tcPr>
            <w:tcW w:w="2937" w:type="dxa"/>
          </w:tcPr>
          <w:p w14:paraId="09BA5CF2" w14:textId="7D9CE847" w:rsidR="00987548" w:rsidRDefault="00987548" w:rsidP="00987548">
            <w:pPr>
              <w:jc w:val="center"/>
              <w:rPr>
                <w:lang w:val="kk-KZ"/>
              </w:rPr>
            </w:pPr>
            <w:r>
              <w:rPr>
                <w:lang w:val="kk-KZ"/>
              </w:rPr>
              <w:t>Подраздел 5.2</w:t>
            </w:r>
          </w:p>
        </w:tc>
        <w:tc>
          <w:tcPr>
            <w:tcW w:w="6309" w:type="dxa"/>
            <w:gridSpan w:val="2"/>
          </w:tcPr>
          <w:p w14:paraId="4D8C70A7" w14:textId="098BB526" w:rsidR="00987548" w:rsidRPr="009873D3" w:rsidRDefault="00987548" w:rsidP="00987548">
            <w:pPr>
              <w:jc w:val="both"/>
              <w:rPr>
                <w:bCs/>
                <w:color w:val="000000"/>
                <w:lang w:val="kk-KZ"/>
              </w:rPr>
            </w:pPr>
            <w:r w:rsidRPr="009873D3">
              <w:rPr>
                <w:bCs/>
                <w:color w:val="000000"/>
                <w:lang w:val="kk-KZ"/>
              </w:rPr>
              <w:t>Исключить</w:t>
            </w:r>
          </w:p>
        </w:tc>
        <w:tc>
          <w:tcPr>
            <w:tcW w:w="4731" w:type="dxa"/>
          </w:tcPr>
          <w:p w14:paraId="1FCA8E1D" w14:textId="5E457804" w:rsidR="00987548" w:rsidRDefault="00987548" w:rsidP="00987548">
            <w:pPr>
              <w:jc w:val="both"/>
              <w:rPr>
                <w:b/>
                <w:bCs/>
                <w:lang w:val="kk-KZ"/>
              </w:rPr>
            </w:pPr>
            <w:r>
              <w:rPr>
                <w:b/>
                <w:bCs/>
                <w:lang w:val="kk-KZ"/>
              </w:rPr>
              <w:t xml:space="preserve">Принято. </w:t>
            </w:r>
            <w:r w:rsidRPr="00EB2FF3">
              <w:rPr>
                <w:lang w:val="kk-KZ"/>
              </w:rPr>
              <w:t>Исключено</w:t>
            </w:r>
          </w:p>
        </w:tc>
      </w:tr>
      <w:tr w:rsidR="00987548" w:rsidRPr="00BD73B8" w14:paraId="2E42DE60" w14:textId="77777777" w:rsidTr="00041A7E">
        <w:tc>
          <w:tcPr>
            <w:tcW w:w="715" w:type="dxa"/>
          </w:tcPr>
          <w:p w14:paraId="31D533BE" w14:textId="71435276" w:rsidR="00987548" w:rsidRDefault="00987548" w:rsidP="006150E4">
            <w:pPr>
              <w:jc w:val="center"/>
              <w:rPr>
                <w:lang w:val="kk-KZ"/>
              </w:rPr>
            </w:pPr>
            <w:r>
              <w:rPr>
                <w:lang w:val="kk-KZ"/>
              </w:rPr>
              <w:t>7</w:t>
            </w:r>
            <w:r w:rsidR="006150E4">
              <w:rPr>
                <w:lang w:val="kk-KZ"/>
              </w:rPr>
              <w:t>6</w:t>
            </w:r>
            <w:r>
              <w:rPr>
                <w:lang w:val="kk-KZ"/>
              </w:rPr>
              <w:t>.</w:t>
            </w:r>
          </w:p>
        </w:tc>
        <w:tc>
          <w:tcPr>
            <w:tcW w:w="2937" w:type="dxa"/>
          </w:tcPr>
          <w:p w14:paraId="5B2EC5B5" w14:textId="3FD3761D" w:rsidR="00987548" w:rsidRDefault="00987548" w:rsidP="00987548">
            <w:pPr>
              <w:jc w:val="center"/>
              <w:rPr>
                <w:lang w:val="kk-KZ"/>
              </w:rPr>
            </w:pPr>
            <w:r>
              <w:rPr>
                <w:lang w:val="kk-KZ"/>
              </w:rPr>
              <w:t>Подраздел 5.3</w:t>
            </w:r>
          </w:p>
        </w:tc>
        <w:tc>
          <w:tcPr>
            <w:tcW w:w="6309" w:type="dxa"/>
            <w:gridSpan w:val="2"/>
          </w:tcPr>
          <w:p w14:paraId="2C6387BF" w14:textId="5C2B61D2" w:rsidR="00987548" w:rsidRPr="009873D3" w:rsidRDefault="00987548" w:rsidP="00987548">
            <w:pPr>
              <w:jc w:val="both"/>
              <w:rPr>
                <w:bCs/>
                <w:color w:val="000000"/>
                <w:lang w:val="kk-KZ"/>
              </w:rPr>
            </w:pPr>
            <w:r w:rsidRPr="009873D3">
              <w:rPr>
                <w:bCs/>
                <w:color w:val="000000"/>
                <w:lang w:val="kk-KZ"/>
              </w:rPr>
              <w:t>Необходимо дать конкретные ссылки на нормативно-техническую документацию, где установлены данные требования.</w:t>
            </w:r>
          </w:p>
        </w:tc>
        <w:tc>
          <w:tcPr>
            <w:tcW w:w="4731" w:type="dxa"/>
          </w:tcPr>
          <w:p w14:paraId="015B7FCF" w14:textId="51628EEA" w:rsidR="00987548" w:rsidRDefault="00987548" w:rsidP="00987548">
            <w:pPr>
              <w:jc w:val="both"/>
              <w:rPr>
                <w:b/>
                <w:bCs/>
                <w:lang w:val="kk-KZ"/>
              </w:rPr>
            </w:pPr>
            <w:r>
              <w:rPr>
                <w:b/>
                <w:bCs/>
                <w:lang w:val="kk-KZ"/>
              </w:rPr>
              <w:t xml:space="preserve">Принято частично. </w:t>
            </w:r>
            <w:r w:rsidRPr="00EB2FF3">
              <w:rPr>
                <w:lang w:val="kk-KZ"/>
              </w:rPr>
              <w:t>При доработке данный подраздел исключен</w:t>
            </w:r>
          </w:p>
        </w:tc>
      </w:tr>
      <w:tr w:rsidR="00987548" w:rsidRPr="00BD73B8" w14:paraId="25695269" w14:textId="77777777" w:rsidTr="00041A7E">
        <w:tc>
          <w:tcPr>
            <w:tcW w:w="715" w:type="dxa"/>
          </w:tcPr>
          <w:p w14:paraId="228FA38C" w14:textId="4EFCA2AB" w:rsidR="00987548" w:rsidRDefault="00987548" w:rsidP="00987548">
            <w:pPr>
              <w:jc w:val="center"/>
              <w:rPr>
                <w:lang w:val="kk-KZ"/>
              </w:rPr>
            </w:pPr>
            <w:r>
              <w:rPr>
                <w:lang w:val="kk-KZ"/>
              </w:rPr>
              <w:t>7</w:t>
            </w:r>
            <w:r w:rsidR="006150E4">
              <w:rPr>
                <w:lang w:val="kk-KZ"/>
              </w:rPr>
              <w:t>7</w:t>
            </w:r>
            <w:r>
              <w:rPr>
                <w:lang w:val="kk-KZ"/>
              </w:rPr>
              <w:t>.</w:t>
            </w:r>
          </w:p>
        </w:tc>
        <w:tc>
          <w:tcPr>
            <w:tcW w:w="2937" w:type="dxa"/>
          </w:tcPr>
          <w:p w14:paraId="7B82076D" w14:textId="12805C95" w:rsidR="00987548" w:rsidRDefault="00987548" w:rsidP="00987548">
            <w:pPr>
              <w:jc w:val="center"/>
              <w:rPr>
                <w:lang w:val="kk-KZ"/>
              </w:rPr>
            </w:pPr>
            <w:r>
              <w:rPr>
                <w:lang w:val="kk-KZ"/>
              </w:rPr>
              <w:t>Примечание раздела 5</w:t>
            </w:r>
          </w:p>
        </w:tc>
        <w:tc>
          <w:tcPr>
            <w:tcW w:w="6309" w:type="dxa"/>
            <w:gridSpan w:val="2"/>
          </w:tcPr>
          <w:p w14:paraId="32E9A312" w14:textId="77777777" w:rsidR="00987548" w:rsidRDefault="00987548" w:rsidP="00987548">
            <w:pPr>
              <w:jc w:val="both"/>
              <w:rPr>
                <w:bCs/>
                <w:color w:val="000000"/>
                <w:lang w:val="kk-KZ"/>
              </w:rPr>
            </w:pPr>
            <w:r>
              <w:rPr>
                <w:bCs/>
                <w:color w:val="000000"/>
                <w:lang w:val="kk-KZ"/>
              </w:rPr>
              <w:t>Изложить в следующей редакции:</w:t>
            </w:r>
          </w:p>
          <w:p w14:paraId="3436EC0C" w14:textId="77777777" w:rsidR="00987548" w:rsidRPr="00080BC7" w:rsidRDefault="00987548" w:rsidP="00987548">
            <w:pPr>
              <w:jc w:val="both"/>
              <w:rPr>
                <w:bCs/>
                <w:color w:val="000000"/>
                <w:lang w:val="kk-KZ"/>
              </w:rPr>
            </w:pPr>
            <w:r>
              <w:rPr>
                <w:bCs/>
                <w:color w:val="000000"/>
                <w:lang w:val="kk-KZ"/>
              </w:rPr>
              <w:t>«</w:t>
            </w:r>
            <w:r w:rsidRPr="00080BC7">
              <w:rPr>
                <w:bCs/>
                <w:color w:val="000000"/>
                <w:lang w:val="kk-KZ"/>
              </w:rPr>
              <w:t xml:space="preserve">Примечания </w:t>
            </w:r>
          </w:p>
          <w:p w14:paraId="3A0A5E14" w14:textId="77777777" w:rsidR="00987548" w:rsidRPr="00080BC7" w:rsidRDefault="00987548" w:rsidP="00987548">
            <w:pPr>
              <w:jc w:val="both"/>
              <w:rPr>
                <w:bCs/>
                <w:color w:val="000000"/>
                <w:lang w:val="kk-KZ"/>
              </w:rPr>
            </w:pPr>
            <w:r w:rsidRPr="00080BC7">
              <w:rPr>
                <w:bCs/>
                <w:color w:val="000000"/>
                <w:lang w:val="kk-KZ"/>
              </w:rPr>
              <w:t>1 Трансформаторные и турбинные масла подлежат сдаче при невозможности восстановления их физико-химических свойств у потребителя.</w:t>
            </w:r>
          </w:p>
          <w:p w14:paraId="3AC802D0" w14:textId="77777777" w:rsidR="00987548" w:rsidRPr="00080BC7" w:rsidRDefault="00987548" w:rsidP="00987548">
            <w:pPr>
              <w:jc w:val="both"/>
              <w:rPr>
                <w:bCs/>
                <w:color w:val="000000"/>
                <w:lang w:val="kk-KZ"/>
              </w:rPr>
            </w:pPr>
            <w:r w:rsidRPr="00080BC7">
              <w:rPr>
                <w:bCs/>
                <w:color w:val="000000"/>
                <w:lang w:val="kk-KZ"/>
              </w:rPr>
              <w:t xml:space="preserve">2 Категории отработанных нефтепродуктов для использования расположены в таблице 4.1 в порядке </w:t>
            </w:r>
            <w:r w:rsidRPr="00080BC7">
              <w:rPr>
                <w:bCs/>
                <w:color w:val="000000"/>
                <w:lang w:val="kk-KZ"/>
              </w:rPr>
              <w:lastRenderedPageBreak/>
              <w:t>возрастания технологической сложности и затрат на их переработку (ГОСТ 21046) и/или на экологически обоснованное уничтожение.</w:t>
            </w:r>
          </w:p>
          <w:p w14:paraId="2620CA1E" w14:textId="77777777" w:rsidR="00987548" w:rsidRPr="00080BC7" w:rsidRDefault="00987548" w:rsidP="00987548">
            <w:pPr>
              <w:jc w:val="both"/>
              <w:rPr>
                <w:bCs/>
                <w:color w:val="000000"/>
                <w:lang w:val="kk-KZ"/>
              </w:rPr>
            </w:pPr>
            <w:r w:rsidRPr="00080BC7">
              <w:rPr>
                <w:bCs/>
                <w:color w:val="000000"/>
                <w:lang w:val="kk-KZ"/>
              </w:rPr>
              <w:t>3 В объемы сбора СНО кроме перечисленных в таблице 4.1 отработанных масел включаются:</w:t>
            </w:r>
          </w:p>
          <w:p w14:paraId="52F6B198" w14:textId="77777777" w:rsidR="00987548" w:rsidRPr="00080BC7" w:rsidRDefault="00987548" w:rsidP="00987548">
            <w:pPr>
              <w:jc w:val="both"/>
              <w:rPr>
                <w:bCs/>
                <w:color w:val="000000"/>
                <w:lang w:val="kk-KZ"/>
              </w:rPr>
            </w:pPr>
            <w:r w:rsidRPr="00080BC7">
              <w:rPr>
                <w:bCs/>
                <w:color w:val="000000"/>
                <w:lang w:val="kk-KZ"/>
              </w:rPr>
              <w:t>- отработанные масла, не соответствующие по качеству группам ММО и МИО согласно требованиям национальных стандартов;</w:t>
            </w:r>
          </w:p>
          <w:p w14:paraId="5D08061C" w14:textId="77777777" w:rsidR="00987548" w:rsidRPr="00080BC7" w:rsidRDefault="00987548" w:rsidP="00987548">
            <w:pPr>
              <w:jc w:val="both"/>
              <w:rPr>
                <w:bCs/>
                <w:color w:val="000000"/>
                <w:lang w:val="kk-KZ"/>
              </w:rPr>
            </w:pPr>
            <w:r w:rsidRPr="00080BC7">
              <w:rPr>
                <w:bCs/>
                <w:color w:val="000000"/>
                <w:lang w:val="kk-KZ"/>
              </w:rPr>
              <w:t>- нефть и нефтепродукты, собираемые на промывочно-пропарочных станциях при зачистке железнодорожных цистерн;</w:t>
            </w:r>
          </w:p>
          <w:p w14:paraId="17DF3D9C" w14:textId="77777777" w:rsidR="00987548" w:rsidRPr="00080BC7" w:rsidRDefault="00987548" w:rsidP="00987548">
            <w:pPr>
              <w:jc w:val="both"/>
              <w:rPr>
                <w:bCs/>
                <w:color w:val="000000"/>
                <w:lang w:val="kk-KZ"/>
              </w:rPr>
            </w:pPr>
            <w:r w:rsidRPr="00080BC7">
              <w:rPr>
                <w:bCs/>
                <w:color w:val="000000"/>
                <w:lang w:val="kk-KZ"/>
              </w:rPr>
              <w:t>- нефть и нефтепродукты, извлекаемые из нефтесодержащих, балластных и сточных вод на очистных сооружениях;</w:t>
            </w:r>
          </w:p>
          <w:p w14:paraId="4663CB12" w14:textId="6A4B508D" w:rsidR="00987548" w:rsidRPr="009873D3" w:rsidRDefault="00987548" w:rsidP="00987548">
            <w:pPr>
              <w:jc w:val="both"/>
              <w:rPr>
                <w:bCs/>
                <w:color w:val="000000"/>
                <w:lang w:val="kk-KZ"/>
              </w:rPr>
            </w:pPr>
            <w:r w:rsidRPr="00080BC7">
              <w:rPr>
                <w:bCs/>
                <w:color w:val="000000"/>
                <w:lang w:val="kk-KZ"/>
              </w:rPr>
              <w:t>- нефтепродукты, собранные при зачистке резервуаров, трубопроводов, автомобильных цистерн и танков судов.</w:t>
            </w:r>
            <w:r>
              <w:rPr>
                <w:bCs/>
                <w:color w:val="000000"/>
                <w:lang w:val="kk-KZ"/>
              </w:rPr>
              <w:t>»</w:t>
            </w:r>
          </w:p>
        </w:tc>
        <w:tc>
          <w:tcPr>
            <w:tcW w:w="4731" w:type="dxa"/>
          </w:tcPr>
          <w:p w14:paraId="7D724FB8" w14:textId="419748F6" w:rsidR="00987548" w:rsidRDefault="00987548" w:rsidP="00987548">
            <w:pPr>
              <w:jc w:val="both"/>
              <w:rPr>
                <w:b/>
                <w:bCs/>
                <w:lang w:val="kk-KZ"/>
              </w:rPr>
            </w:pPr>
            <w:r>
              <w:rPr>
                <w:b/>
                <w:bCs/>
                <w:lang w:val="kk-KZ"/>
              </w:rPr>
              <w:lastRenderedPageBreak/>
              <w:t xml:space="preserve">Принято частично. </w:t>
            </w:r>
            <w:r w:rsidRPr="00EB2FF3">
              <w:rPr>
                <w:lang w:val="kk-KZ"/>
              </w:rPr>
              <w:t>При доработке данный подраздел исключен</w:t>
            </w:r>
          </w:p>
        </w:tc>
      </w:tr>
      <w:tr w:rsidR="00987548" w:rsidRPr="00BD73B8" w14:paraId="0478AAD0" w14:textId="77777777" w:rsidTr="00041A7E">
        <w:tc>
          <w:tcPr>
            <w:tcW w:w="715" w:type="dxa"/>
          </w:tcPr>
          <w:p w14:paraId="5AA82104" w14:textId="1738D1F6" w:rsidR="00987548" w:rsidRDefault="00987548" w:rsidP="006150E4">
            <w:pPr>
              <w:jc w:val="center"/>
              <w:rPr>
                <w:lang w:val="kk-KZ"/>
              </w:rPr>
            </w:pPr>
            <w:r>
              <w:rPr>
                <w:lang w:val="kk-KZ"/>
              </w:rPr>
              <w:lastRenderedPageBreak/>
              <w:t>7</w:t>
            </w:r>
            <w:r w:rsidR="006150E4">
              <w:rPr>
                <w:lang w:val="kk-KZ"/>
              </w:rPr>
              <w:t>8</w:t>
            </w:r>
            <w:r>
              <w:rPr>
                <w:lang w:val="kk-KZ"/>
              </w:rPr>
              <w:t>.</w:t>
            </w:r>
          </w:p>
        </w:tc>
        <w:tc>
          <w:tcPr>
            <w:tcW w:w="2937" w:type="dxa"/>
          </w:tcPr>
          <w:p w14:paraId="7F076DD1" w14:textId="099FBDE6" w:rsidR="00987548" w:rsidRDefault="00987548" w:rsidP="00987548">
            <w:pPr>
              <w:jc w:val="center"/>
              <w:rPr>
                <w:lang w:val="kk-KZ"/>
              </w:rPr>
            </w:pPr>
            <w:r>
              <w:rPr>
                <w:lang w:val="kk-KZ"/>
              </w:rPr>
              <w:t>Подраздел 5.5</w:t>
            </w:r>
          </w:p>
        </w:tc>
        <w:tc>
          <w:tcPr>
            <w:tcW w:w="6309" w:type="dxa"/>
            <w:gridSpan w:val="2"/>
          </w:tcPr>
          <w:p w14:paraId="59E2EC32" w14:textId="77777777" w:rsidR="00987548" w:rsidRDefault="00987548" w:rsidP="00987548">
            <w:pPr>
              <w:jc w:val="both"/>
              <w:rPr>
                <w:bCs/>
                <w:color w:val="000000"/>
                <w:lang w:val="kk-KZ"/>
              </w:rPr>
            </w:pPr>
            <w:r>
              <w:rPr>
                <w:bCs/>
                <w:color w:val="000000"/>
                <w:lang w:val="kk-KZ"/>
              </w:rPr>
              <w:t>Изложить в следующей редакции:</w:t>
            </w:r>
          </w:p>
          <w:p w14:paraId="5B0CFA30" w14:textId="426F8755" w:rsidR="00987548" w:rsidRDefault="00987548" w:rsidP="00987548">
            <w:pPr>
              <w:jc w:val="both"/>
              <w:rPr>
                <w:bCs/>
                <w:color w:val="000000"/>
                <w:lang w:val="kk-KZ"/>
              </w:rPr>
            </w:pPr>
            <w:r>
              <w:rPr>
                <w:bCs/>
                <w:color w:val="000000"/>
                <w:lang w:val="kk-KZ"/>
              </w:rPr>
              <w:t>«</w:t>
            </w:r>
            <w:r w:rsidRPr="00080BC7">
              <w:rPr>
                <w:bCs/>
                <w:color w:val="000000"/>
                <w:lang w:val="kk-KZ"/>
              </w:rPr>
              <w:t>Отработанные нефтепродукты, сдаваемые организациям нефтепродуктообеспечения, по физико-химическим показателям должны соответствовать требованиям и нормам, указанным для всех категорий отработанных нефтепродуктов в таблице 2 ГОСТ 21046</w:t>
            </w:r>
            <w:r>
              <w:rPr>
                <w:bCs/>
                <w:color w:val="000000"/>
                <w:lang w:val="kk-KZ"/>
              </w:rPr>
              <w:t>»</w:t>
            </w:r>
          </w:p>
        </w:tc>
        <w:tc>
          <w:tcPr>
            <w:tcW w:w="4731" w:type="dxa"/>
          </w:tcPr>
          <w:p w14:paraId="1BE6E8AB" w14:textId="7A91C468" w:rsidR="00987548" w:rsidRDefault="00987548" w:rsidP="00987548">
            <w:pPr>
              <w:jc w:val="both"/>
              <w:rPr>
                <w:b/>
                <w:bCs/>
                <w:lang w:val="kk-KZ"/>
              </w:rPr>
            </w:pPr>
            <w:r>
              <w:rPr>
                <w:b/>
                <w:bCs/>
                <w:lang w:val="kk-KZ"/>
              </w:rPr>
              <w:t xml:space="preserve">Принято частично. </w:t>
            </w:r>
            <w:r w:rsidRPr="00EB2FF3">
              <w:rPr>
                <w:lang w:val="kk-KZ"/>
              </w:rPr>
              <w:t>При доработке данный подраздел исключен</w:t>
            </w:r>
          </w:p>
        </w:tc>
      </w:tr>
      <w:tr w:rsidR="00987548" w:rsidRPr="00BD73B8" w14:paraId="7DDDDF3E" w14:textId="77777777" w:rsidTr="00041A7E">
        <w:tc>
          <w:tcPr>
            <w:tcW w:w="715" w:type="dxa"/>
          </w:tcPr>
          <w:p w14:paraId="71353324" w14:textId="749177F9" w:rsidR="00987548" w:rsidRDefault="00987548" w:rsidP="006150E4">
            <w:pPr>
              <w:jc w:val="center"/>
              <w:rPr>
                <w:lang w:val="kk-KZ"/>
              </w:rPr>
            </w:pPr>
            <w:r>
              <w:rPr>
                <w:lang w:val="kk-KZ"/>
              </w:rPr>
              <w:t>7</w:t>
            </w:r>
            <w:r w:rsidR="006150E4">
              <w:rPr>
                <w:lang w:val="kk-KZ"/>
              </w:rPr>
              <w:t>9</w:t>
            </w:r>
            <w:r>
              <w:rPr>
                <w:lang w:val="kk-KZ"/>
              </w:rPr>
              <w:t>.</w:t>
            </w:r>
          </w:p>
        </w:tc>
        <w:tc>
          <w:tcPr>
            <w:tcW w:w="2937" w:type="dxa"/>
          </w:tcPr>
          <w:p w14:paraId="20F7EAEF" w14:textId="5044E4AA" w:rsidR="00987548" w:rsidRDefault="00987548" w:rsidP="00987548">
            <w:pPr>
              <w:jc w:val="center"/>
              <w:rPr>
                <w:lang w:val="kk-KZ"/>
              </w:rPr>
            </w:pPr>
            <w:r>
              <w:rPr>
                <w:lang w:val="kk-KZ"/>
              </w:rPr>
              <w:t>Подраздел 5.7</w:t>
            </w:r>
          </w:p>
        </w:tc>
        <w:tc>
          <w:tcPr>
            <w:tcW w:w="6309" w:type="dxa"/>
            <w:gridSpan w:val="2"/>
          </w:tcPr>
          <w:p w14:paraId="3AED735D" w14:textId="77777777" w:rsidR="00987548" w:rsidRDefault="00987548" w:rsidP="00987548">
            <w:pPr>
              <w:jc w:val="both"/>
              <w:rPr>
                <w:bCs/>
                <w:color w:val="000000"/>
                <w:lang w:val="kk-KZ"/>
              </w:rPr>
            </w:pPr>
            <w:r>
              <w:rPr>
                <w:bCs/>
                <w:color w:val="000000"/>
                <w:lang w:val="kk-KZ"/>
              </w:rPr>
              <w:t>Изложить в следующей редакции:</w:t>
            </w:r>
          </w:p>
          <w:p w14:paraId="61FC9A3B" w14:textId="3BBF5BB5" w:rsidR="00987548" w:rsidRDefault="00987548" w:rsidP="00987548">
            <w:pPr>
              <w:jc w:val="both"/>
              <w:rPr>
                <w:bCs/>
                <w:color w:val="000000"/>
                <w:lang w:val="kk-KZ"/>
              </w:rPr>
            </w:pPr>
            <w:r>
              <w:rPr>
                <w:bCs/>
                <w:color w:val="000000"/>
                <w:lang w:val="kk-KZ"/>
              </w:rPr>
              <w:t>«</w:t>
            </w:r>
            <w:r w:rsidRPr="00080BC7">
              <w:rPr>
                <w:bCs/>
                <w:color w:val="000000"/>
                <w:lang w:val="kk-KZ"/>
              </w:rPr>
              <w:t>Собственник отходов отработанных нефтепродуктов проводит их анализ в процессе накопления перед их использованием или передачей другому лицу. Отбор проб отработанных нефтепродуктов для проведения анализа осуществляется по ГОСТ 2517–2012</w:t>
            </w:r>
            <w:r>
              <w:rPr>
                <w:bCs/>
                <w:color w:val="000000"/>
                <w:lang w:val="kk-KZ"/>
              </w:rPr>
              <w:t>»</w:t>
            </w:r>
          </w:p>
        </w:tc>
        <w:tc>
          <w:tcPr>
            <w:tcW w:w="4731" w:type="dxa"/>
          </w:tcPr>
          <w:p w14:paraId="32B5A73F" w14:textId="61BCCB41" w:rsidR="00987548" w:rsidRDefault="00987548" w:rsidP="00987548">
            <w:pPr>
              <w:jc w:val="both"/>
              <w:rPr>
                <w:b/>
                <w:bCs/>
                <w:lang w:val="kk-KZ"/>
              </w:rPr>
            </w:pPr>
            <w:r>
              <w:rPr>
                <w:b/>
                <w:bCs/>
                <w:lang w:val="kk-KZ"/>
              </w:rPr>
              <w:t xml:space="preserve">Принято частично. </w:t>
            </w:r>
            <w:r w:rsidRPr="00EB2FF3">
              <w:rPr>
                <w:lang w:val="kk-KZ"/>
              </w:rPr>
              <w:t>При доработке данный подраздел исключен</w:t>
            </w:r>
          </w:p>
        </w:tc>
      </w:tr>
      <w:tr w:rsidR="00987548" w:rsidRPr="00BD73B8" w14:paraId="5E4BD381" w14:textId="77777777" w:rsidTr="00041A7E">
        <w:tc>
          <w:tcPr>
            <w:tcW w:w="715" w:type="dxa"/>
          </w:tcPr>
          <w:p w14:paraId="59ED1D3F" w14:textId="7D18D01F" w:rsidR="00987548" w:rsidRDefault="006150E4" w:rsidP="00987548">
            <w:pPr>
              <w:jc w:val="center"/>
              <w:rPr>
                <w:lang w:val="kk-KZ"/>
              </w:rPr>
            </w:pPr>
            <w:r>
              <w:rPr>
                <w:lang w:val="kk-KZ"/>
              </w:rPr>
              <w:t>80</w:t>
            </w:r>
            <w:r w:rsidR="00987548">
              <w:rPr>
                <w:lang w:val="kk-KZ"/>
              </w:rPr>
              <w:t>.</w:t>
            </w:r>
          </w:p>
        </w:tc>
        <w:tc>
          <w:tcPr>
            <w:tcW w:w="2937" w:type="dxa"/>
          </w:tcPr>
          <w:p w14:paraId="7887D5AC" w14:textId="7E052BDD" w:rsidR="00987548" w:rsidRDefault="00987548" w:rsidP="00987548">
            <w:pPr>
              <w:jc w:val="center"/>
              <w:rPr>
                <w:lang w:val="kk-KZ"/>
              </w:rPr>
            </w:pPr>
            <w:r>
              <w:rPr>
                <w:lang w:val="kk-KZ"/>
              </w:rPr>
              <w:t>Подраздел 5.7</w:t>
            </w:r>
          </w:p>
        </w:tc>
        <w:tc>
          <w:tcPr>
            <w:tcW w:w="6309" w:type="dxa"/>
            <w:gridSpan w:val="2"/>
          </w:tcPr>
          <w:p w14:paraId="0E1D14E2" w14:textId="0478B669" w:rsidR="00987548" w:rsidRDefault="00987548" w:rsidP="00987548">
            <w:pPr>
              <w:jc w:val="both"/>
              <w:rPr>
                <w:bCs/>
                <w:color w:val="000000"/>
                <w:lang w:val="kk-KZ"/>
              </w:rPr>
            </w:pPr>
            <w:r>
              <w:rPr>
                <w:bCs/>
                <w:color w:val="000000"/>
                <w:lang w:val="kk-KZ"/>
              </w:rPr>
              <w:t>Исключить</w:t>
            </w:r>
          </w:p>
        </w:tc>
        <w:tc>
          <w:tcPr>
            <w:tcW w:w="4731" w:type="dxa"/>
          </w:tcPr>
          <w:p w14:paraId="0CB6DD13" w14:textId="1389E5DA" w:rsidR="00987548" w:rsidRDefault="00987548" w:rsidP="00987548">
            <w:pPr>
              <w:jc w:val="both"/>
              <w:rPr>
                <w:b/>
                <w:bCs/>
                <w:lang w:val="kk-KZ"/>
              </w:rPr>
            </w:pPr>
            <w:r>
              <w:rPr>
                <w:b/>
                <w:bCs/>
                <w:lang w:val="kk-KZ"/>
              </w:rPr>
              <w:t xml:space="preserve">Принято. </w:t>
            </w:r>
            <w:r w:rsidRPr="00EB2FF3">
              <w:rPr>
                <w:lang w:val="kk-KZ"/>
              </w:rPr>
              <w:t>Исключено</w:t>
            </w:r>
          </w:p>
        </w:tc>
      </w:tr>
      <w:tr w:rsidR="00987548" w:rsidRPr="00BD73B8" w14:paraId="14B8184E" w14:textId="77777777" w:rsidTr="00041A7E">
        <w:tc>
          <w:tcPr>
            <w:tcW w:w="715" w:type="dxa"/>
          </w:tcPr>
          <w:p w14:paraId="3E05B2BC" w14:textId="0B5E3695" w:rsidR="00987548" w:rsidRDefault="006150E4" w:rsidP="00987548">
            <w:pPr>
              <w:jc w:val="center"/>
              <w:rPr>
                <w:lang w:val="kk-KZ"/>
              </w:rPr>
            </w:pPr>
            <w:r>
              <w:rPr>
                <w:lang w:val="kk-KZ"/>
              </w:rPr>
              <w:t>81</w:t>
            </w:r>
            <w:r w:rsidR="00987548">
              <w:rPr>
                <w:lang w:val="kk-KZ"/>
              </w:rPr>
              <w:t>.</w:t>
            </w:r>
          </w:p>
        </w:tc>
        <w:tc>
          <w:tcPr>
            <w:tcW w:w="2937" w:type="dxa"/>
          </w:tcPr>
          <w:p w14:paraId="7BA6B7A0" w14:textId="3F1C4432" w:rsidR="00987548" w:rsidRDefault="00987548" w:rsidP="00987548">
            <w:pPr>
              <w:jc w:val="center"/>
              <w:rPr>
                <w:lang w:val="kk-KZ"/>
              </w:rPr>
            </w:pPr>
            <w:r>
              <w:rPr>
                <w:lang w:val="kk-KZ"/>
              </w:rPr>
              <w:t>Наименование раздела 6</w:t>
            </w:r>
          </w:p>
        </w:tc>
        <w:tc>
          <w:tcPr>
            <w:tcW w:w="6309" w:type="dxa"/>
            <w:gridSpan w:val="2"/>
          </w:tcPr>
          <w:p w14:paraId="3DC509CE" w14:textId="77777777" w:rsidR="00987548" w:rsidRDefault="00987548" w:rsidP="00987548">
            <w:pPr>
              <w:jc w:val="both"/>
              <w:rPr>
                <w:bCs/>
                <w:color w:val="000000"/>
                <w:lang w:val="kk-KZ"/>
              </w:rPr>
            </w:pPr>
            <w:r>
              <w:rPr>
                <w:bCs/>
                <w:color w:val="000000"/>
                <w:lang w:val="kk-KZ"/>
              </w:rPr>
              <w:t>Изложить в следующей редакции:</w:t>
            </w:r>
          </w:p>
          <w:p w14:paraId="45DF7374" w14:textId="0D590BA1" w:rsidR="00987548" w:rsidRDefault="00987548" w:rsidP="00987548">
            <w:pPr>
              <w:jc w:val="both"/>
              <w:rPr>
                <w:bCs/>
                <w:color w:val="000000"/>
                <w:lang w:val="kk-KZ"/>
              </w:rPr>
            </w:pPr>
            <w:r>
              <w:rPr>
                <w:bCs/>
                <w:color w:val="000000"/>
                <w:lang w:val="kk-KZ"/>
              </w:rPr>
              <w:t>«</w:t>
            </w:r>
            <w:r w:rsidRPr="00571964">
              <w:rPr>
                <w:bCs/>
                <w:color w:val="000000"/>
                <w:lang w:val="kk-KZ"/>
              </w:rPr>
              <w:t>Требования к субъектам по управлению отработанными нефтепродуктами</w:t>
            </w:r>
            <w:r>
              <w:rPr>
                <w:bCs/>
                <w:color w:val="000000"/>
                <w:lang w:val="kk-KZ"/>
              </w:rPr>
              <w:t>»</w:t>
            </w:r>
          </w:p>
        </w:tc>
        <w:tc>
          <w:tcPr>
            <w:tcW w:w="4731" w:type="dxa"/>
          </w:tcPr>
          <w:p w14:paraId="285D0C92" w14:textId="18D0FAFB" w:rsidR="00987548" w:rsidRDefault="00987548" w:rsidP="00987548">
            <w:pPr>
              <w:jc w:val="both"/>
              <w:rPr>
                <w:b/>
                <w:bCs/>
                <w:lang w:val="kk-KZ"/>
              </w:rPr>
            </w:pPr>
            <w:r>
              <w:rPr>
                <w:b/>
                <w:bCs/>
                <w:lang w:val="kk-KZ"/>
              </w:rPr>
              <w:t xml:space="preserve">Принято частично. </w:t>
            </w:r>
            <w:r w:rsidRPr="00EB2FF3">
              <w:rPr>
                <w:lang w:val="kk-KZ"/>
              </w:rPr>
              <w:t>При доработке данный раздел исключен</w:t>
            </w:r>
          </w:p>
        </w:tc>
      </w:tr>
      <w:tr w:rsidR="00987548" w:rsidRPr="00BD73B8" w14:paraId="262AB74A" w14:textId="77777777" w:rsidTr="00041A7E">
        <w:tc>
          <w:tcPr>
            <w:tcW w:w="715" w:type="dxa"/>
          </w:tcPr>
          <w:p w14:paraId="54CD1C61" w14:textId="6F75F4B3" w:rsidR="00987548" w:rsidRDefault="00460694" w:rsidP="006150E4">
            <w:pPr>
              <w:rPr>
                <w:lang w:val="kk-KZ"/>
              </w:rPr>
            </w:pPr>
            <w:r>
              <w:rPr>
                <w:lang w:val="kk-KZ"/>
              </w:rPr>
              <w:t>8</w:t>
            </w:r>
            <w:r w:rsidR="006150E4">
              <w:rPr>
                <w:lang w:val="kk-KZ"/>
              </w:rPr>
              <w:t>2</w:t>
            </w:r>
            <w:r w:rsidR="00987548">
              <w:rPr>
                <w:lang w:val="kk-KZ"/>
              </w:rPr>
              <w:t>.</w:t>
            </w:r>
          </w:p>
        </w:tc>
        <w:tc>
          <w:tcPr>
            <w:tcW w:w="2937" w:type="dxa"/>
          </w:tcPr>
          <w:p w14:paraId="5BC69512" w14:textId="31EA7AE4" w:rsidR="00987548" w:rsidRDefault="00987548" w:rsidP="00987548">
            <w:pPr>
              <w:jc w:val="center"/>
              <w:rPr>
                <w:lang w:val="kk-KZ"/>
              </w:rPr>
            </w:pPr>
            <w:r>
              <w:rPr>
                <w:lang w:val="kk-KZ"/>
              </w:rPr>
              <w:t>Подраздел 6.1</w:t>
            </w:r>
          </w:p>
        </w:tc>
        <w:tc>
          <w:tcPr>
            <w:tcW w:w="6309" w:type="dxa"/>
            <w:gridSpan w:val="2"/>
          </w:tcPr>
          <w:p w14:paraId="1621317F" w14:textId="77777777" w:rsidR="00987548" w:rsidRDefault="00987548" w:rsidP="00987548">
            <w:pPr>
              <w:jc w:val="both"/>
              <w:rPr>
                <w:bCs/>
                <w:color w:val="000000"/>
                <w:lang w:val="kk-KZ"/>
              </w:rPr>
            </w:pPr>
            <w:r>
              <w:rPr>
                <w:bCs/>
                <w:color w:val="000000"/>
                <w:lang w:val="kk-KZ"/>
              </w:rPr>
              <w:t>Изложить в следующей редакции:</w:t>
            </w:r>
          </w:p>
          <w:p w14:paraId="6E3C8FE0" w14:textId="77777777" w:rsidR="00987548" w:rsidRPr="00A24220" w:rsidRDefault="00987548" w:rsidP="00987548">
            <w:pPr>
              <w:jc w:val="both"/>
              <w:rPr>
                <w:bCs/>
                <w:color w:val="000000"/>
                <w:lang w:val="kk-KZ"/>
              </w:rPr>
            </w:pPr>
            <w:r>
              <w:rPr>
                <w:bCs/>
                <w:color w:val="000000"/>
                <w:lang w:val="kk-KZ"/>
              </w:rPr>
              <w:t>«</w:t>
            </w:r>
            <w:r w:rsidRPr="00A24220">
              <w:rPr>
                <w:bCs/>
                <w:color w:val="000000"/>
                <w:lang w:val="kk-KZ"/>
              </w:rPr>
              <w:t xml:space="preserve">6.1 Субъектами системы по управлению отработанными </w:t>
            </w:r>
            <w:r w:rsidRPr="00A24220">
              <w:rPr>
                <w:bCs/>
                <w:color w:val="000000"/>
                <w:lang w:val="kk-KZ"/>
              </w:rPr>
              <w:lastRenderedPageBreak/>
              <w:t>нефтепродуктами являются [3]:</w:t>
            </w:r>
          </w:p>
          <w:p w14:paraId="24687299" w14:textId="77777777" w:rsidR="00987548" w:rsidRPr="00A24220" w:rsidRDefault="00987548" w:rsidP="00987548">
            <w:pPr>
              <w:jc w:val="both"/>
              <w:rPr>
                <w:bCs/>
                <w:color w:val="000000"/>
                <w:lang w:val="kk-KZ"/>
              </w:rPr>
            </w:pPr>
            <w:r w:rsidRPr="00A24220">
              <w:rPr>
                <w:bCs/>
                <w:color w:val="000000"/>
                <w:lang w:val="kk-KZ"/>
              </w:rPr>
              <w:t>- юридические лица и индивидуальные предприниматели, деятельность которых связана с образованием отработанных нефтепродуктов, в том числе использующие отработанные нефтепродукты на собственные технологические нужды;</w:t>
            </w:r>
          </w:p>
          <w:p w14:paraId="5601128D" w14:textId="77777777" w:rsidR="00987548" w:rsidRPr="00A24220" w:rsidRDefault="00987548" w:rsidP="00987548">
            <w:pPr>
              <w:jc w:val="both"/>
              <w:rPr>
                <w:bCs/>
                <w:color w:val="000000"/>
                <w:lang w:val="kk-KZ"/>
              </w:rPr>
            </w:pPr>
            <w:r w:rsidRPr="00A24220">
              <w:rPr>
                <w:bCs/>
                <w:color w:val="000000"/>
                <w:lang w:val="kk-KZ"/>
              </w:rPr>
              <w:t>- специализированные организации и предприятия, осуществляющие сбор, накопление, размещение, использование, переработку, утилизацию, обезвреживание и транспортирование отработанных нефтепродуктов на основании лицензии на деятельность по управлению опасными отходами согласно требованиям [Экологического кодекса];</w:t>
            </w:r>
          </w:p>
          <w:p w14:paraId="6C51B997" w14:textId="02318331" w:rsidR="00987548" w:rsidRDefault="00987548" w:rsidP="00987548">
            <w:pPr>
              <w:jc w:val="both"/>
              <w:rPr>
                <w:bCs/>
                <w:color w:val="000000"/>
                <w:lang w:val="kk-KZ"/>
              </w:rPr>
            </w:pPr>
            <w:r w:rsidRPr="00A24220">
              <w:rPr>
                <w:bCs/>
                <w:color w:val="000000"/>
                <w:lang w:val="kk-KZ"/>
              </w:rPr>
              <w:t>- территориальные подразделения уполномоченного органа в области охраны окружающей среды, осуществляющие в пределах своей компетенции контроль за деятельностью в области управления отработанными нефтепродуктами.</w:t>
            </w:r>
            <w:r>
              <w:rPr>
                <w:bCs/>
                <w:color w:val="000000"/>
                <w:lang w:val="kk-KZ"/>
              </w:rPr>
              <w:t>»</w:t>
            </w:r>
          </w:p>
        </w:tc>
        <w:tc>
          <w:tcPr>
            <w:tcW w:w="4731" w:type="dxa"/>
          </w:tcPr>
          <w:p w14:paraId="1649BED5" w14:textId="70027F2B" w:rsidR="00987548" w:rsidRDefault="00987548" w:rsidP="00987548">
            <w:pPr>
              <w:jc w:val="both"/>
              <w:rPr>
                <w:b/>
                <w:bCs/>
                <w:lang w:val="kk-KZ"/>
              </w:rPr>
            </w:pPr>
            <w:r>
              <w:rPr>
                <w:b/>
                <w:bCs/>
                <w:lang w:val="kk-KZ"/>
              </w:rPr>
              <w:lastRenderedPageBreak/>
              <w:t xml:space="preserve">Принято частично. </w:t>
            </w:r>
            <w:r w:rsidRPr="00EB2FF3">
              <w:rPr>
                <w:lang w:val="kk-KZ"/>
              </w:rPr>
              <w:t>При доработке данный раздел исключен</w:t>
            </w:r>
          </w:p>
        </w:tc>
      </w:tr>
      <w:tr w:rsidR="00987548" w:rsidRPr="00BD73B8" w14:paraId="0CD6D2E2" w14:textId="77777777" w:rsidTr="00041A7E">
        <w:tc>
          <w:tcPr>
            <w:tcW w:w="715" w:type="dxa"/>
          </w:tcPr>
          <w:p w14:paraId="0D030B68" w14:textId="07469CAF" w:rsidR="00987548" w:rsidRDefault="00460694" w:rsidP="006150E4">
            <w:pPr>
              <w:jc w:val="center"/>
              <w:rPr>
                <w:lang w:val="kk-KZ"/>
              </w:rPr>
            </w:pPr>
            <w:r>
              <w:rPr>
                <w:lang w:val="kk-KZ"/>
              </w:rPr>
              <w:lastRenderedPageBreak/>
              <w:t>8</w:t>
            </w:r>
            <w:r w:rsidR="006150E4">
              <w:rPr>
                <w:lang w:val="kk-KZ"/>
              </w:rPr>
              <w:t>3</w:t>
            </w:r>
            <w:r w:rsidR="00987548">
              <w:rPr>
                <w:lang w:val="kk-KZ"/>
              </w:rPr>
              <w:t>.</w:t>
            </w:r>
          </w:p>
        </w:tc>
        <w:tc>
          <w:tcPr>
            <w:tcW w:w="2937" w:type="dxa"/>
          </w:tcPr>
          <w:p w14:paraId="48D94D6D" w14:textId="41A4D5FC" w:rsidR="00987548" w:rsidRDefault="00987548" w:rsidP="00987548">
            <w:pPr>
              <w:jc w:val="center"/>
              <w:rPr>
                <w:lang w:val="kk-KZ"/>
              </w:rPr>
            </w:pPr>
            <w:r>
              <w:rPr>
                <w:lang w:val="kk-KZ"/>
              </w:rPr>
              <w:t>Подраздел 6.3</w:t>
            </w:r>
          </w:p>
        </w:tc>
        <w:tc>
          <w:tcPr>
            <w:tcW w:w="6309" w:type="dxa"/>
            <w:gridSpan w:val="2"/>
          </w:tcPr>
          <w:p w14:paraId="537C34B9" w14:textId="770C08CB" w:rsidR="00987548" w:rsidRDefault="00987548" w:rsidP="00987548">
            <w:pPr>
              <w:jc w:val="both"/>
              <w:rPr>
                <w:bCs/>
                <w:color w:val="000000"/>
                <w:lang w:val="kk-KZ"/>
              </w:rPr>
            </w:pPr>
            <w:r>
              <w:rPr>
                <w:bCs/>
                <w:color w:val="000000"/>
                <w:lang w:val="kk-KZ"/>
              </w:rPr>
              <w:t>Исключить</w:t>
            </w:r>
          </w:p>
        </w:tc>
        <w:tc>
          <w:tcPr>
            <w:tcW w:w="4731" w:type="dxa"/>
          </w:tcPr>
          <w:p w14:paraId="5EFF8D26" w14:textId="21DCAE0C" w:rsidR="00987548" w:rsidRDefault="00987548" w:rsidP="00987548">
            <w:pPr>
              <w:jc w:val="both"/>
              <w:rPr>
                <w:b/>
                <w:bCs/>
                <w:lang w:val="kk-KZ"/>
              </w:rPr>
            </w:pPr>
            <w:r>
              <w:rPr>
                <w:b/>
                <w:bCs/>
                <w:lang w:val="kk-KZ"/>
              </w:rPr>
              <w:t xml:space="preserve">Принято. </w:t>
            </w:r>
            <w:r w:rsidRPr="00EB2FF3">
              <w:rPr>
                <w:lang w:val="kk-KZ"/>
              </w:rPr>
              <w:t>Исключено</w:t>
            </w:r>
          </w:p>
        </w:tc>
      </w:tr>
      <w:tr w:rsidR="00987548" w:rsidRPr="00BD73B8" w14:paraId="16B21121" w14:textId="77777777" w:rsidTr="00041A7E">
        <w:tc>
          <w:tcPr>
            <w:tcW w:w="715" w:type="dxa"/>
          </w:tcPr>
          <w:p w14:paraId="6211C72F" w14:textId="7AA43D66" w:rsidR="00987548" w:rsidRDefault="001A5B02" w:rsidP="006150E4">
            <w:pPr>
              <w:jc w:val="center"/>
              <w:rPr>
                <w:lang w:val="kk-KZ"/>
              </w:rPr>
            </w:pPr>
            <w:r>
              <w:rPr>
                <w:lang w:val="kk-KZ"/>
              </w:rPr>
              <w:t>8</w:t>
            </w:r>
            <w:r w:rsidR="006150E4">
              <w:rPr>
                <w:lang w:val="kk-KZ"/>
              </w:rPr>
              <w:t>4</w:t>
            </w:r>
            <w:r w:rsidR="00987548">
              <w:rPr>
                <w:lang w:val="kk-KZ"/>
              </w:rPr>
              <w:t>.</w:t>
            </w:r>
          </w:p>
        </w:tc>
        <w:tc>
          <w:tcPr>
            <w:tcW w:w="2937" w:type="dxa"/>
          </w:tcPr>
          <w:p w14:paraId="5F1349C3" w14:textId="501CFE3E" w:rsidR="00987548" w:rsidRDefault="00987548" w:rsidP="00987548">
            <w:pPr>
              <w:jc w:val="center"/>
              <w:rPr>
                <w:lang w:val="kk-KZ"/>
              </w:rPr>
            </w:pPr>
            <w:r>
              <w:rPr>
                <w:lang w:val="kk-KZ"/>
              </w:rPr>
              <w:t>Подраздел 6.4</w:t>
            </w:r>
          </w:p>
        </w:tc>
        <w:tc>
          <w:tcPr>
            <w:tcW w:w="6309" w:type="dxa"/>
            <w:gridSpan w:val="2"/>
          </w:tcPr>
          <w:p w14:paraId="3B54102A" w14:textId="77777777" w:rsidR="00987548" w:rsidRDefault="00987548" w:rsidP="00987548">
            <w:pPr>
              <w:jc w:val="both"/>
              <w:rPr>
                <w:bCs/>
                <w:color w:val="000000"/>
                <w:lang w:val="kk-KZ"/>
              </w:rPr>
            </w:pPr>
            <w:r>
              <w:rPr>
                <w:bCs/>
                <w:color w:val="000000"/>
                <w:lang w:val="kk-KZ"/>
              </w:rPr>
              <w:t>Изложить в следующей редакции:</w:t>
            </w:r>
          </w:p>
          <w:p w14:paraId="0201A911" w14:textId="0B610061" w:rsidR="00987548" w:rsidRDefault="00987548" w:rsidP="00987548">
            <w:pPr>
              <w:jc w:val="both"/>
              <w:rPr>
                <w:bCs/>
                <w:color w:val="000000"/>
                <w:lang w:val="kk-KZ"/>
              </w:rPr>
            </w:pPr>
            <w:r>
              <w:rPr>
                <w:bCs/>
                <w:color w:val="000000"/>
                <w:lang w:val="kk-KZ"/>
              </w:rPr>
              <w:t>«</w:t>
            </w:r>
            <w:r w:rsidRPr="00A24220">
              <w:rPr>
                <w:bCs/>
                <w:color w:val="000000"/>
                <w:lang w:val="kk-KZ"/>
              </w:rPr>
              <w:t>Руководители предприятий и организаций, осуществляющих поставку и отпуск нефтепродуктов, техническое обслуживание автотранспортных средств, организуют, по согласованию с территориальным подразделением уполномоченного органа в области охраны окружающей среды, на подведомственных территориях места для временного накопления отработанных нефтепродуктов.</w:t>
            </w:r>
            <w:r>
              <w:rPr>
                <w:bCs/>
                <w:color w:val="000000"/>
                <w:lang w:val="kk-KZ"/>
              </w:rPr>
              <w:t>»</w:t>
            </w:r>
          </w:p>
        </w:tc>
        <w:tc>
          <w:tcPr>
            <w:tcW w:w="4731" w:type="dxa"/>
          </w:tcPr>
          <w:p w14:paraId="14BFA1E2" w14:textId="7BA4DFF7" w:rsidR="00987548" w:rsidRDefault="00987548" w:rsidP="00987548">
            <w:pPr>
              <w:jc w:val="both"/>
              <w:rPr>
                <w:b/>
                <w:bCs/>
                <w:lang w:val="kk-KZ"/>
              </w:rPr>
            </w:pPr>
            <w:r>
              <w:rPr>
                <w:b/>
                <w:bCs/>
                <w:lang w:val="kk-KZ"/>
              </w:rPr>
              <w:t xml:space="preserve">Принято частично. </w:t>
            </w:r>
            <w:r w:rsidRPr="00EB2FF3">
              <w:rPr>
                <w:lang w:val="kk-KZ"/>
              </w:rPr>
              <w:t>При доработке данный раздел исключен</w:t>
            </w:r>
          </w:p>
        </w:tc>
      </w:tr>
      <w:tr w:rsidR="00987548" w:rsidRPr="00BD73B8" w14:paraId="6BD530B0" w14:textId="77777777" w:rsidTr="00041A7E">
        <w:tc>
          <w:tcPr>
            <w:tcW w:w="715" w:type="dxa"/>
          </w:tcPr>
          <w:p w14:paraId="721055A8" w14:textId="3804AAB8" w:rsidR="00987548" w:rsidRDefault="00987548" w:rsidP="006150E4">
            <w:pPr>
              <w:jc w:val="center"/>
              <w:rPr>
                <w:lang w:val="kk-KZ"/>
              </w:rPr>
            </w:pPr>
            <w:r>
              <w:rPr>
                <w:lang w:val="kk-KZ"/>
              </w:rPr>
              <w:t>8</w:t>
            </w:r>
            <w:r w:rsidR="006150E4">
              <w:rPr>
                <w:lang w:val="kk-KZ"/>
              </w:rPr>
              <w:t>5</w:t>
            </w:r>
            <w:r>
              <w:rPr>
                <w:lang w:val="kk-KZ"/>
              </w:rPr>
              <w:t>.</w:t>
            </w:r>
          </w:p>
        </w:tc>
        <w:tc>
          <w:tcPr>
            <w:tcW w:w="2937" w:type="dxa"/>
          </w:tcPr>
          <w:p w14:paraId="77B308B0" w14:textId="177B703D" w:rsidR="00987548" w:rsidRDefault="00987548" w:rsidP="00987548">
            <w:pPr>
              <w:jc w:val="center"/>
              <w:rPr>
                <w:lang w:val="kk-KZ"/>
              </w:rPr>
            </w:pPr>
            <w:r>
              <w:rPr>
                <w:lang w:val="kk-KZ"/>
              </w:rPr>
              <w:t>Подраздел 6.5</w:t>
            </w:r>
          </w:p>
        </w:tc>
        <w:tc>
          <w:tcPr>
            <w:tcW w:w="6309" w:type="dxa"/>
            <w:gridSpan w:val="2"/>
          </w:tcPr>
          <w:p w14:paraId="1A09894C" w14:textId="77777777" w:rsidR="00987548" w:rsidRDefault="00987548" w:rsidP="00987548">
            <w:pPr>
              <w:jc w:val="both"/>
              <w:rPr>
                <w:bCs/>
                <w:color w:val="000000"/>
                <w:lang w:val="kk-KZ"/>
              </w:rPr>
            </w:pPr>
            <w:r>
              <w:rPr>
                <w:bCs/>
                <w:color w:val="000000"/>
                <w:lang w:val="kk-KZ"/>
              </w:rPr>
              <w:t>Изложить в следующей редакции:</w:t>
            </w:r>
          </w:p>
          <w:p w14:paraId="2A613AA8" w14:textId="5F925202" w:rsidR="00987548" w:rsidRDefault="00987548" w:rsidP="00987548">
            <w:pPr>
              <w:jc w:val="both"/>
              <w:rPr>
                <w:bCs/>
                <w:color w:val="000000"/>
                <w:lang w:val="kk-KZ"/>
              </w:rPr>
            </w:pPr>
            <w:r>
              <w:rPr>
                <w:bCs/>
                <w:color w:val="000000"/>
                <w:lang w:val="kk-KZ"/>
              </w:rPr>
              <w:t>«</w:t>
            </w:r>
            <w:r w:rsidRPr="00A24220">
              <w:rPr>
                <w:bCs/>
                <w:color w:val="000000"/>
                <w:lang w:val="kk-KZ"/>
              </w:rPr>
              <w:t>Организации и предприятия, имеющие специальные резервуары и территории для накопления отработанных нефтепродуктов, организуют специализированные посты (пункты) сбора по группам отработанных нефтепродуктов</w:t>
            </w:r>
            <w:r>
              <w:rPr>
                <w:bCs/>
                <w:color w:val="000000"/>
                <w:lang w:val="kk-KZ"/>
              </w:rPr>
              <w:t>»</w:t>
            </w:r>
          </w:p>
        </w:tc>
        <w:tc>
          <w:tcPr>
            <w:tcW w:w="4731" w:type="dxa"/>
          </w:tcPr>
          <w:p w14:paraId="6F13F61A" w14:textId="166C5138" w:rsidR="00987548" w:rsidRDefault="00987548" w:rsidP="00987548">
            <w:pPr>
              <w:jc w:val="both"/>
              <w:rPr>
                <w:b/>
                <w:bCs/>
                <w:lang w:val="kk-KZ"/>
              </w:rPr>
            </w:pPr>
            <w:r>
              <w:rPr>
                <w:b/>
                <w:bCs/>
                <w:lang w:val="kk-KZ"/>
              </w:rPr>
              <w:t xml:space="preserve">Принято частично. </w:t>
            </w:r>
            <w:r w:rsidRPr="00EB2FF3">
              <w:rPr>
                <w:lang w:val="kk-KZ"/>
              </w:rPr>
              <w:t>При доработке данный раздел исключен</w:t>
            </w:r>
          </w:p>
        </w:tc>
      </w:tr>
      <w:tr w:rsidR="00987548" w:rsidRPr="00BD73B8" w14:paraId="7F4CA10D" w14:textId="77777777" w:rsidTr="00041A7E">
        <w:tc>
          <w:tcPr>
            <w:tcW w:w="715" w:type="dxa"/>
          </w:tcPr>
          <w:p w14:paraId="3C680C5F" w14:textId="3B20EBB9" w:rsidR="00987548" w:rsidRDefault="00987548" w:rsidP="006150E4">
            <w:pPr>
              <w:jc w:val="center"/>
              <w:rPr>
                <w:lang w:val="kk-KZ"/>
              </w:rPr>
            </w:pPr>
            <w:r>
              <w:rPr>
                <w:lang w:val="kk-KZ"/>
              </w:rPr>
              <w:lastRenderedPageBreak/>
              <w:t>8</w:t>
            </w:r>
            <w:r w:rsidR="006150E4">
              <w:rPr>
                <w:lang w:val="kk-KZ"/>
              </w:rPr>
              <w:t>6</w:t>
            </w:r>
            <w:r>
              <w:rPr>
                <w:lang w:val="kk-KZ"/>
              </w:rPr>
              <w:t>.</w:t>
            </w:r>
          </w:p>
        </w:tc>
        <w:tc>
          <w:tcPr>
            <w:tcW w:w="2937" w:type="dxa"/>
          </w:tcPr>
          <w:p w14:paraId="7EAF7BF0" w14:textId="26F6CEF6" w:rsidR="00987548" w:rsidRDefault="00987548" w:rsidP="00987548">
            <w:pPr>
              <w:jc w:val="center"/>
              <w:rPr>
                <w:lang w:val="kk-KZ"/>
              </w:rPr>
            </w:pPr>
            <w:r>
              <w:rPr>
                <w:lang w:val="kk-KZ"/>
              </w:rPr>
              <w:t>Подраздел 6.6</w:t>
            </w:r>
          </w:p>
        </w:tc>
        <w:tc>
          <w:tcPr>
            <w:tcW w:w="6309" w:type="dxa"/>
            <w:gridSpan w:val="2"/>
          </w:tcPr>
          <w:p w14:paraId="5CC01140" w14:textId="77777777" w:rsidR="00987548" w:rsidRDefault="00987548" w:rsidP="00987548">
            <w:pPr>
              <w:jc w:val="both"/>
              <w:rPr>
                <w:bCs/>
                <w:color w:val="000000"/>
                <w:lang w:val="kk-KZ"/>
              </w:rPr>
            </w:pPr>
            <w:r>
              <w:rPr>
                <w:bCs/>
                <w:color w:val="000000"/>
                <w:lang w:val="kk-KZ"/>
              </w:rPr>
              <w:t>Изложить в следующей редакции:</w:t>
            </w:r>
          </w:p>
          <w:p w14:paraId="2D32A7D1" w14:textId="1FB22642" w:rsidR="00987548" w:rsidRDefault="00987548" w:rsidP="00987548">
            <w:pPr>
              <w:jc w:val="both"/>
              <w:rPr>
                <w:bCs/>
                <w:color w:val="000000"/>
                <w:lang w:val="kk-KZ"/>
              </w:rPr>
            </w:pPr>
            <w:r>
              <w:rPr>
                <w:bCs/>
                <w:color w:val="000000"/>
                <w:lang w:val="kk-KZ"/>
              </w:rPr>
              <w:t>«</w:t>
            </w:r>
            <w:r w:rsidRPr="00C832AF">
              <w:rPr>
                <w:bCs/>
                <w:color w:val="000000"/>
                <w:lang w:val="kk-KZ"/>
              </w:rPr>
              <w:t>Территориальные подразделения уполномоченного органа в области охраны окружающей среды совместно с местными исполнительными органами в пределах своей компетенции организуют контроль за сбором и своевременной отправкой отработанных нефтепродуктов предприятиями и организациями, расположенными на подведомственной территории и участвующими в системе управления отработанными нефтепродуктами, на специализированные посты (пункты) сбора отработанных нефтепродуктов</w:t>
            </w:r>
            <w:r>
              <w:rPr>
                <w:bCs/>
                <w:color w:val="000000"/>
                <w:lang w:val="kk-KZ"/>
              </w:rPr>
              <w:t>»</w:t>
            </w:r>
          </w:p>
        </w:tc>
        <w:tc>
          <w:tcPr>
            <w:tcW w:w="4731" w:type="dxa"/>
          </w:tcPr>
          <w:p w14:paraId="0B5CB9B2" w14:textId="6E7CBBCA" w:rsidR="00987548" w:rsidRDefault="00987548" w:rsidP="00987548">
            <w:pPr>
              <w:jc w:val="both"/>
              <w:rPr>
                <w:b/>
                <w:bCs/>
                <w:lang w:val="kk-KZ"/>
              </w:rPr>
            </w:pPr>
            <w:r>
              <w:rPr>
                <w:b/>
                <w:bCs/>
                <w:lang w:val="kk-KZ"/>
              </w:rPr>
              <w:t xml:space="preserve">Принято частично. </w:t>
            </w:r>
            <w:r w:rsidRPr="00EB2FF3">
              <w:rPr>
                <w:lang w:val="kk-KZ"/>
              </w:rPr>
              <w:t>При доработке данный раздел исключен</w:t>
            </w:r>
          </w:p>
        </w:tc>
      </w:tr>
      <w:tr w:rsidR="00987548" w:rsidRPr="00BD73B8" w14:paraId="7DF6D303" w14:textId="77777777" w:rsidTr="00041A7E">
        <w:tc>
          <w:tcPr>
            <w:tcW w:w="715" w:type="dxa"/>
          </w:tcPr>
          <w:p w14:paraId="4225D533" w14:textId="0C2C7C99" w:rsidR="00987548" w:rsidRDefault="00987548" w:rsidP="006150E4">
            <w:pPr>
              <w:jc w:val="center"/>
              <w:rPr>
                <w:lang w:val="kk-KZ"/>
              </w:rPr>
            </w:pPr>
            <w:r>
              <w:rPr>
                <w:lang w:val="kk-KZ"/>
              </w:rPr>
              <w:t>8</w:t>
            </w:r>
            <w:r w:rsidR="006150E4">
              <w:rPr>
                <w:lang w:val="kk-KZ"/>
              </w:rPr>
              <w:t>7</w:t>
            </w:r>
            <w:r>
              <w:rPr>
                <w:lang w:val="kk-KZ"/>
              </w:rPr>
              <w:t>.</w:t>
            </w:r>
          </w:p>
        </w:tc>
        <w:tc>
          <w:tcPr>
            <w:tcW w:w="2937" w:type="dxa"/>
          </w:tcPr>
          <w:p w14:paraId="4070EF1A" w14:textId="0585C05C" w:rsidR="00987548" w:rsidRDefault="00987548" w:rsidP="00987548">
            <w:pPr>
              <w:jc w:val="center"/>
              <w:rPr>
                <w:lang w:val="kk-KZ"/>
              </w:rPr>
            </w:pPr>
            <w:r>
              <w:rPr>
                <w:lang w:val="kk-KZ"/>
              </w:rPr>
              <w:t>Подраздел 6.7</w:t>
            </w:r>
          </w:p>
        </w:tc>
        <w:tc>
          <w:tcPr>
            <w:tcW w:w="6309" w:type="dxa"/>
            <w:gridSpan w:val="2"/>
          </w:tcPr>
          <w:p w14:paraId="568057AD" w14:textId="77777777" w:rsidR="00987548" w:rsidRDefault="00987548" w:rsidP="00987548">
            <w:pPr>
              <w:jc w:val="both"/>
              <w:rPr>
                <w:bCs/>
                <w:color w:val="000000"/>
                <w:lang w:val="kk-KZ"/>
              </w:rPr>
            </w:pPr>
            <w:r>
              <w:rPr>
                <w:bCs/>
                <w:color w:val="000000"/>
                <w:lang w:val="kk-KZ"/>
              </w:rPr>
              <w:t>Изложить в следующей редакции:</w:t>
            </w:r>
          </w:p>
          <w:p w14:paraId="47918FA9" w14:textId="229655AF" w:rsidR="00987548" w:rsidRDefault="00987548" w:rsidP="00987548">
            <w:pPr>
              <w:jc w:val="both"/>
              <w:rPr>
                <w:bCs/>
                <w:color w:val="000000"/>
                <w:lang w:val="kk-KZ"/>
              </w:rPr>
            </w:pPr>
            <w:r>
              <w:rPr>
                <w:bCs/>
                <w:color w:val="000000"/>
                <w:lang w:val="kk-KZ"/>
              </w:rPr>
              <w:t>«</w:t>
            </w:r>
            <w:r w:rsidRPr="00A24220">
              <w:rPr>
                <w:bCs/>
                <w:color w:val="000000"/>
                <w:lang w:val="kk-KZ"/>
              </w:rPr>
              <w:t>Утилизация и удаление отработанных нефтепродуктов осуществляются специализированными предприятиями на основании лицензии на деятельность по управлению опасными отходами согласно требованиям [Экологического кодекса]</w:t>
            </w:r>
            <w:r>
              <w:rPr>
                <w:bCs/>
                <w:color w:val="000000"/>
                <w:lang w:val="kk-KZ"/>
              </w:rPr>
              <w:t>»</w:t>
            </w:r>
          </w:p>
        </w:tc>
        <w:tc>
          <w:tcPr>
            <w:tcW w:w="4731" w:type="dxa"/>
          </w:tcPr>
          <w:p w14:paraId="364130B8" w14:textId="423D20A8" w:rsidR="00987548" w:rsidRDefault="00987548" w:rsidP="00987548">
            <w:pPr>
              <w:jc w:val="both"/>
              <w:rPr>
                <w:b/>
                <w:bCs/>
                <w:lang w:val="kk-KZ"/>
              </w:rPr>
            </w:pPr>
            <w:r>
              <w:rPr>
                <w:b/>
                <w:bCs/>
                <w:lang w:val="kk-KZ"/>
              </w:rPr>
              <w:t xml:space="preserve">Принято частично. </w:t>
            </w:r>
            <w:r w:rsidRPr="00EB2FF3">
              <w:rPr>
                <w:lang w:val="kk-KZ"/>
              </w:rPr>
              <w:t>При доработке данный раздел исключен</w:t>
            </w:r>
          </w:p>
        </w:tc>
      </w:tr>
      <w:tr w:rsidR="00987548" w:rsidRPr="00BD73B8" w14:paraId="58A673AB" w14:textId="77777777" w:rsidTr="00041A7E">
        <w:tc>
          <w:tcPr>
            <w:tcW w:w="715" w:type="dxa"/>
          </w:tcPr>
          <w:p w14:paraId="7C3D89BA" w14:textId="2BC76578" w:rsidR="00987548" w:rsidRDefault="00987548" w:rsidP="006150E4">
            <w:pPr>
              <w:jc w:val="center"/>
              <w:rPr>
                <w:lang w:val="kk-KZ"/>
              </w:rPr>
            </w:pPr>
            <w:r>
              <w:rPr>
                <w:lang w:val="kk-KZ"/>
              </w:rPr>
              <w:t>8</w:t>
            </w:r>
            <w:r w:rsidR="006150E4">
              <w:rPr>
                <w:lang w:val="kk-KZ"/>
              </w:rPr>
              <w:t>8</w:t>
            </w:r>
            <w:r>
              <w:rPr>
                <w:lang w:val="kk-KZ"/>
              </w:rPr>
              <w:t>.</w:t>
            </w:r>
          </w:p>
        </w:tc>
        <w:tc>
          <w:tcPr>
            <w:tcW w:w="2937" w:type="dxa"/>
          </w:tcPr>
          <w:p w14:paraId="5FD9A4D9" w14:textId="28AC68DE" w:rsidR="00987548" w:rsidRDefault="00987548" w:rsidP="00987548">
            <w:pPr>
              <w:jc w:val="center"/>
              <w:rPr>
                <w:lang w:val="kk-KZ"/>
              </w:rPr>
            </w:pPr>
            <w:r>
              <w:rPr>
                <w:lang w:val="kk-KZ"/>
              </w:rPr>
              <w:t>Подраздел 6.8</w:t>
            </w:r>
          </w:p>
        </w:tc>
        <w:tc>
          <w:tcPr>
            <w:tcW w:w="6309" w:type="dxa"/>
            <w:gridSpan w:val="2"/>
          </w:tcPr>
          <w:p w14:paraId="1D11660C" w14:textId="77777777" w:rsidR="00987548" w:rsidRDefault="00987548" w:rsidP="00987548">
            <w:pPr>
              <w:jc w:val="both"/>
              <w:rPr>
                <w:bCs/>
                <w:color w:val="000000"/>
                <w:lang w:val="kk-KZ"/>
              </w:rPr>
            </w:pPr>
            <w:r>
              <w:rPr>
                <w:bCs/>
                <w:color w:val="000000"/>
                <w:lang w:val="kk-KZ"/>
              </w:rPr>
              <w:t>Изложить в следующей редакции:</w:t>
            </w:r>
          </w:p>
          <w:p w14:paraId="14DEDBCA" w14:textId="2DA4F8AF" w:rsidR="00987548" w:rsidRPr="00C832AF" w:rsidRDefault="00987548" w:rsidP="00987548">
            <w:pPr>
              <w:jc w:val="both"/>
              <w:rPr>
                <w:bCs/>
                <w:color w:val="000000"/>
                <w:lang w:val="kk-KZ"/>
              </w:rPr>
            </w:pPr>
            <w:r>
              <w:rPr>
                <w:bCs/>
                <w:color w:val="000000"/>
                <w:lang w:val="kk-KZ"/>
              </w:rPr>
              <w:t>«</w:t>
            </w:r>
            <w:r w:rsidRPr="00C832AF">
              <w:rPr>
                <w:bCs/>
                <w:color w:val="000000"/>
                <w:lang w:val="kk-KZ"/>
              </w:rPr>
              <w:t>Юридические лица и индивидуальные предприниматели, деятельность которых связана с накоплением отработанных нефтепродуктов, обязаны:</w:t>
            </w:r>
          </w:p>
          <w:p w14:paraId="44A295CC" w14:textId="77777777" w:rsidR="00987548" w:rsidRPr="00C832AF" w:rsidRDefault="00987548" w:rsidP="00987548">
            <w:pPr>
              <w:jc w:val="both"/>
              <w:rPr>
                <w:bCs/>
                <w:color w:val="000000"/>
                <w:lang w:val="kk-KZ"/>
              </w:rPr>
            </w:pPr>
            <w:r w:rsidRPr="00C832AF">
              <w:rPr>
                <w:bCs/>
                <w:color w:val="000000"/>
                <w:lang w:val="kk-KZ"/>
              </w:rPr>
              <w:t>- обеспечивать соблюдение установленных нормативов и лимитов при управлении отработанными нефтепродуктами;</w:t>
            </w:r>
          </w:p>
          <w:p w14:paraId="2C597C8A" w14:textId="77777777" w:rsidR="00987548" w:rsidRPr="00C832AF" w:rsidRDefault="00987548" w:rsidP="00987548">
            <w:pPr>
              <w:jc w:val="both"/>
              <w:rPr>
                <w:bCs/>
                <w:color w:val="000000"/>
                <w:lang w:val="kk-KZ"/>
              </w:rPr>
            </w:pPr>
            <w:r w:rsidRPr="00C832AF">
              <w:rPr>
                <w:bCs/>
                <w:color w:val="000000"/>
                <w:lang w:val="kk-KZ"/>
              </w:rPr>
              <w:t>- осуществлять предварительное накопление образующихся отработанных нефтепродуктов раздельно по категориям их пригодности для переработки или использования, не допуская попадания в них примесей не нефтяного происхождения;</w:t>
            </w:r>
          </w:p>
          <w:p w14:paraId="000B9447" w14:textId="77777777" w:rsidR="00987548" w:rsidRPr="00C832AF" w:rsidRDefault="00987548" w:rsidP="00987548">
            <w:pPr>
              <w:jc w:val="both"/>
              <w:rPr>
                <w:bCs/>
                <w:color w:val="000000"/>
                <w:lang w:val="kk-KZ"/>
              </w:rPr>
            </w:pPr>
            <w:r w:rsidRPr="00C832AF">
              <w:rPr>
                <w:bCs/>
                <w:color w:val="000000"/>
                <w:lang w:val="kk-KZ"/>
              </w:rPr>
              <w:t>- производить накопление отработанных нефтепродуктов в специально предназначенных емкостях в условиях, не допускающих их проливов и протечек;</w:t>
            </w:r>
          </w:p>
          <w:p w14:paraId="5744089C" w14:textId="77777777" w:rsidR="00987548" w:rsidRPr="00C832AF" w:rsidRDefault="00987548" w:rsidP="00987548">
            <w:pPr>
              <w:jc w:val="both"/>
              <w:rPr>
                <w:bCs/>
                <w:color w:val="000000"/>
                <w:lang w:val="kk-KZ"/>
              </w:rPr>
            </w:pPr>
            <w:r w:rsidRPr="00C832AF">
              <w:rPr>
                <w:bCs/>
                <w:color w:val="000000"/>
                <w:lang w:val="kk-KZ"/>
              </w:rPr>
              <w:t xml:space="preserve">- вести учет образовавшихся отработанных нефтепродуктов с определением категории их </w:t>
            </w:r>
            <w:r w:rsidRPr="00C832AF">
              <w:rPr>
                <w:bCs/>
                <w:color w:val="000000"/>
                <w:lang w:val="kk-KZ"/>
              </w:rPr>
              <w:lastRenderedPageBreak/>
              <w:t>пригодности для переработки и использования;</w:t>
            </w:r>
          </w:p>
          <w:p w14:paraId="680B37F1" w14:textId="77777777" w:rsidR="00987548" w:rsidRPr="00C832AF" w:rsidRDefault="00987548" w:rsidP="00987548">
            <w:pPr>
              <w:jc w:val="both"/>
              <w:rPr>
                <w:bCs/>
                <w:color w:val="000000"/>
                <w:lang w:val="kk-KZ"/>
              </w:rPr>
            </w:pPr>
            <w:r w:rsidRPr="00C832AF">
              <w:rPr>
                <w:bCs/>
                <w:color w:val="000000"/>
                <w:lang w:val="kk-KZ"/>
              </w:rPr>
              <w:t>- представлять отчетность об образовавшихся отработанных нефтепродуктах в порядке и в сроки, определенные экологическим законодательством;</w:t>
            </w:r>
          </w:p>
          <w:p w14:paraId="3B95F179" w14:textId="116DF5EA" w:rsidR="00987548" w:rsidRDefault="00987548" w:rsidP="00987548">
            <w:pPr>
              <w:jc w:val="both"/>
              <w:rPr>
                <w:bCs/>
                <w:color w:val="000000"/>
                <w:lang w:val="kk-KZ"/>
              </w:rPr>
            </w:pPr>
            <w:r w:rsidRPr="00C832AF">
              <w:rPr>
                <w:bCs/>
                <w:color w:val="000000"/>
                <w:lang w:val="kk-KZ"/>
              </w:rPr>
              <w:t>- иметь в штате специалиста соответствующей квалификации, отвечающего за обеспечение безопасного управления отработанными нефтепродуктами.</w:t>
            </w:r>
            <w:r>
              <w:rPr>
                <w:bCs/>
                <w:color w:val="000000"/>
                <w:lang w:val="kk-KZ"/>
              </w:rPr>
              <w:t>»</w:t>
            </w:r>
          </w:p>
        </w:tc>
        <w:tc>
          <w:tcPr>
            <w:tcW w:w="4731" w:type="dxa"/>
          </w:tcPr>
          <w:p w14:paraId="025D843B" w14:textId="153A0099" w:rsidR="00987548" w:rsidRDefault="00987548" w:rsidP="00987548">
            <w:pPr>
              <w:jc w:val="both"/>
              <w:rPr>
                <w:b/>
                <w:bCs/>
                <w:lang w:val="kk-KZ"/>
              </w:rPr>
            </w:pPr>
            <w:r>
              <w:rPr>
                <w:b/>
                <w:bCs/>
                <w:lang w:val="kk-KZ"/>
              </w:rPr>
              <w:lastRenderedPageBreak/>
              <w:t xml:space="preserve">Принято частично. </w:t>
            </w:r>
            <w:r w:rsidRPr="00EB2FF3">
              <w:rPr>
                <w:lang w:val="kk-KZ"/>
              </w:rPr>
              <w:t>При доработке данный раздел исключен</w:t>
            </w:r>
          </w:p>
        </w:tc>
      </w:tr>
      <w:tr w:rsidR="00987548" w:rsidRPr="00BD73B8" w14:paraId="1F5A99B9" w14:textId="77777777" w:rsidTr="00041A7E">
        <w:tc>
          <w:tcPr>
            <w:tcW w:w="715" w:type="dxa"/>
          </w:tcPr>
          <w:p w14:paraId="260F4656" w14:textId="74009C31" w:rsidR="00987548" w:rsidRDefault="00987548" w:rsidP="006150E4">
            <w:pPr>
              <w:jc w:val="center"/>
              <w:rPr>
                <w:lang w:val="kk-KZ"/>
              </w:rPr>
            </w:pPr>
            <w:r>
              <w:rPr>
                <w:lang w:val="kk-KZ"/>
              </w:rPr>
              <w:lastRenderedPageBreak/>
              <w:t>8</w:t>
            </w:r>
            <w:r w:rsidR="006150E4">
              <w:rPr>
                <w:lang w:val="kk-KZ"/>
              </w:rPr>
              <w:t>9</w:t>
            </w:r>
            <w:r>
              <w:rPr>
                <w:lang w:val="kk-KZ"/>
              </w:rPr>
              <w:t>.</w:t>
            </w:r>
          </w:p>
        </w:tc>
        <w:tc>
          <w:tcPr>
            <w:tcW w:w="2937" w:type="dxa"/>
          </w:tcPr>
          <w:p w14:paraId="330A12F5" w14:textId="42F86844" w:rsidR="00987548" w:rsidRDefault="00987548" w:rsidP="00987548">
            <w:pPr>
              <w:jc w:val="center"/>
              <w:rPr>
                <w:lang w:val="kk-KZ"/>
              </w:rPr>
            </w:pPr>
            <w:r>
              <w:rPr>
                <w:lang w:val="kk-KZ"/>
              </w:rPr>
              <w:t>Подраздел 6.9</w:t>
            </w:r>
          </w:p>
        </w:tc>
        <w:tc>
          <w:tcPr>
            <w:tcW w:w="6309" w:type="dxa"/>
            <w:gridSpan w:val="2"/>
          </w:tcPr>
          <w:p w14:paraId="3F84A104" w14:textId="77777777" w:rsidR="00987548" w:rsidRDefault="00987548" w:rsidP="00987548">
            <w:pPr>
              <w:jc w:val="both"/>
              <w:rPr>
                <w:bCs/>
                <w:color w:val="000000"/>
                <w:lang w:val="kk-KZ"/>
              </w:rPr>
            </w:pPr>
            <w:r>
              <w:rPr>
                <w:bCs/>
                <w:color w:val="000000"/>
                <w:lang w:val="kk-KZ"/>
              </w:rPr>
              <w:t>Изложить в следующей редакции:</w:t>
            </w:r>
          </w:p>
          <w:p w14:paraId="43133E6B" w14:textId="77777777" w:rsidR="00987548" w:rsidRPr="00C832AF" w:rsidRDefault="00987548" w:rsidP="00987548">
            <w:pPr>
              <w:jc w:val="both"/>
              <w:rPr>
                <w:bCs/>
                <w:color w:val="000000"/>
                <w:lang w:val="kk-KZ"/>
              </w:rPr>
            </w:pPr>
            <w:r>
              <w:rPr>
                <w:bCs/>
                <w:color w:val="000000"/>
                <w:lang w:val="kk-KZ"/>
              </w:rPr>
              <w:t>«</w:t>
            </w:r>
            <w:r w:rsidRPr="00C832AF">
              <w:rPr>
                <w:bCs/>
                <w:color w:val="000000"/>
                <w:lang w:val="kk-KZ"/>
              </w:rPr>
              <w:t>Юридические лица и индивидуальные предприниматели, использующие образующиеся отработанные нефтепродукты на собственные нужды, обязаны:</w:t>
            </w:r>
          </w:p>
          <w:p w14:paraId="544E5CB8" w14:textId="77777777" w:rsidR="00987548" w:rsidRPr="00C832AF" w:rsidRDefault="00987548" w:rsidP="00987548">
            <w:pPr>
              <w:jc w:val="both"/>
              <w:rPr>
                <w:bCs/>
                <w:color w:val="000000"/>
                <w:lang w:val="kk-KZ"/>
              </w:rPr>
            </w:pPr>
            <w:r w:rsidRPr="00C832AF">
              <w:rPr>
                <w:bCs/>
                <w:color w:val="000000"/>
                <w:lang w:val="kk-KZ"/>
              </w:rPr>
              <w:t>- иметь лицензию на деятельность по управлению опасными отходами;</w:t>
            </w:r>
          </w:p>
          <w:p w14:paraId="5D47F47B" w14:textId="77777777" w:rsidR="00987548" w:rsidRPr="00C832AF" w:rsidRDefault="00987548" w:rsidP="00987548">
            <w:pPr>
              <w:jc w:val="both"/>
              <w:rPr>
                <w:bCs/>
                <w:color w:val="000000"/>
                <w:lang w:val="kk-KZ"/>
              </w:rPr>
            </w:pPr>
            <w:r w:rsidRPr="00C832AF">
              <w:rPr>
                <w:bCs/>
                <w:color w:val="000000"/>
                <w:lang w:val="kk-KZ"/>
              </w:rPr>
              <w:t>- обеспечивать соблюдение установленных экологических нормативов и лимитов при управлении отработанными нефтепродуктами;</w:t>
            </w:r>
          </w:p>
          <w:p w14:paraId="2C7AF345" w14:textId="77777777" w:rsidR="00987548" w:rsidRPr="00C832AF" w:rsidRDefault="00987548" w:rsidP="00987548">
            <w:pPr>
              <w:jc w:val="both"/>
              <w:rPr>
                <w:bCs/>
                <w:color w:val="000000"/>
                <w:lang w:val="kk-KZ"/>
              </w:rPr>
            </w:pPr>
            <w:r w:rsidRPr="00C832AF">
              <w:rPr>
                <w:bCs/>
                <w:color w:val="000000"/>
                <w:lang w:val="kk-KZ"/>
              </w:rPr>
              <w:t>- обеспечивать накопление отработанных нефтепродуктов, не допуская проливов и протечек;</w:t>
            </w:r>
          </w:p>
          <w:p w14:paraId="03D356B7" w14:textId="77777777" w:rsidR="00987548" w:rsidRPr="00C832AF" w:rsidRDefault="00987548" w:rsidP="00987548">
            <w:pPr>
              <w:jc w:val="both"/>
              <w:rPr>
                <w:bCs/>
                <w:color w:val="000000"/>
                <w:lang w:val="kk-KZ"/>
              </w:rPr>
            </w:pPr>
            <w:r w:rsidRPr="00C832AF">
              <w:rPr>
                <w:bCs/>
                <w:color w:val="000000"/>
                <w:lang w:val="kk-KZ"/>
              </w:rPr>
              <w:t>- вести учет накапливаемых и используемых отработанных нефтепродуктов по категориям в соответствии с классификацией, указанной в таблице 4.1 настоящего стандарта;</w:t>
            </w:r>
          </w:p>
          <w:p w14:paraId="5DB26A3E" w14:textId="77777777" w:rsidR="00987548" w:rsidRPr="00C832AF" w:rsidRDefault="00987548" w:rsidP="00987548">
            <w:pPr>
              <w:jc w:val="both"/>
              <w:rPr>
                <w:bCs/>
                <w:color w:val="000000"/>
                <w:lang w:val="kk-KZ"/>
              </w:rPr>
            </w:pPr>
            <w:r w:rsidRPr="00C832AF">
              <w:rPr>
                <w:bCs/>
                <w:color w:val="000000"/>
                <w:lang w:val="kk-KZ"/>
              </w:rPr>
              <w:t>- применять технологии использования отработанных нефтепродуктов, соответствующих наилучшим доступным техникам;</w:t>
            </w:r>
          </w:p>
          <w:p w14:paraId="2485FFF2" w14:textId="20A2BC78" w:rsidR="00987548" w:rsidRDefault="00987548" w:rsidP="00987548">
            <w:pPr>
              <w:jc w:val="both"/>
              <w:rPr>
                <w:bCs/>
                <w:color w:val="000000"/>
                <w:lang w:val="kk-KZ"/>
              </w:rPr>
            </w:pPr>
            <w:r w:rsidRPr="00C832AF">
              <w:rPr>
                <w:bCs/>
                <w:color w:val="000000"/>
                <w:lang w:val="kk-KZ"/>
              </w:rPr>
              <w:t>- не допускать использования отработанных нефтепродуктов, не имеющих паспорта опасного отхода</w:t>
            </w:r>
            <w:r>
              <w:rPr>
                <w:bCs/>
                <w:color w:val="000000"/>
                <w:lang w:val="kk-KZ"/>
              </w:rPr>
              <w:t>»</w:t>
            </w:r>
          </w:p>
        </w:tc>
        <w:tc>
          <w:tcPr>
            <w:tcW w:w="4731" w:type="dxa"/>
          </w:tcPr>
          <w:p w14:paraId="43B8B092" w14:textId="52EA8F3B" w:rsidR="00987548" w:rsidRDefault="00987548" w:rsidP="00987548">
            <w:pPr>
              <w:jc w:val="both"/>
              <w:rPr>
                <w:b/>
                <w:bCs/>
                <w:lang w:val="kk-KZ"/>
              </w:rPr>
            </w:pPr>
            <w:r>
              <w:rPr>
                <w:b/>
                <w:bCs/>
                <w:lang w:val="kk-KZ"/>
              </w:rPr>
              <w:t xml:space="preserve">Принято частично. </w:t>
            </w:r>
            <w:r w:rsidRPr="00EB2FF3">
              <w:rPr>
                <w:lang w:val="kk-KZ"/>
              </w:rPr>
              <w:t>При доработке данный раздел исключен</w:t>
            </w:r>
          </w:p>
        </w:tc>
      </w:tr>
      <w:tr w:rsidR="00987548" w:rsidRPr="00BD73B8" w14:paraId="4D1BB04F" w14:textId="77777777" w:rsidTr="00041A7E">
        <w:tc>
          <w:tcPr>
            <w:tcW w:w="715" w:type="dxa"/>
          </w:tcPr>
          <w:p w14:paraId="0EF653D7" w14:textId="6ECD0424" w:rsidR="00987548" w:rsidRDefault="006150E4" w:rsidP="00987548">
            <w:pPr>
              <w:rPr>
                <w:lang w:val="kk-KZ"/>
              </w:rPr>
            </w:pPr>
            <w:r>
              <w:rPr>
                <w:lang w:val="kk-KZ"/>
              </w:rPr>
              <w:t>90</w:t>
            </w:r>
            <w:r w:rsidR="00987548">
              <w:rPr>
                <w:lang w:val="kk-KZ"/>
              </w:rPr>
              <w:t>.</w:t>
            </w:r>
          </w:p>
        </w:tc>
        <w:tc>
          <w:tcPr>
            <w:tcW w:w="2937" w:type="dxa"/>
          </w:tcPr>
          <w:p w14:paraId="1AFB1282" w14:textId="23586856" w:rsidR="00987548" w:rsidRDefault="00987548" w:rsidP="00987548">
            <w:pPr>
              <w:jc w:val="center"/>
              <w:rPr>
                <w:lang w:val="kk-KZ"/>
              </w:rPr>
            </w:pPr>
            <w:r>
              <w:rPr>
                <w:lang w:val="kk-KZ"/>
              </w:rPr>
              <w:t>Подраздел 6.10</w:t>
            </w:r>
          </w:p>
        </w:tc>
        <w:tc>
          <w:tcPr>
            <w:tcW w:w="6309" w:type="dxa"/>
            <w:gridSpan w:val="2"/>
          </w:tcPr>
          <w:p w14:paraId="74BA2D3B" w14:textId="77777777" w:rsidR="00987548" w:rsidRDefault="00987548" w:rsidP="00987548">
            <w:pPr>
              <w:jc w:val="both"/>
              <w:rPr>
                <w:bCs/>
                <w:color w:val="000000"/>
                <w:lang w:val="kk-KZ"/>
              </w:rPr>
            </w:pPr>
            <w:r>
              <w:rPr>
                <w:bCs/>
                <w:color w:val="000000"/>
                <w:lang w:val="kk-KZ"/>
              </w:rPr>
              <w:t>Изложить в следующей редакции:</w:t>
            </w:r>
          </w:p>
          <w:p w14:paraId="2D01CFEE" w14:textId="27DCCD77" w:rsidR="00987548" w:rsidRDefault="00987548" w:rsidP="00987548">
            <w:pPr>
              <w:jc w:val="both"/>
              <w:rPr>
                <w:bCs/>
                <w:color w:val="000000"/>
                <w:lang w:val="kk-KZ"/>
              </w:rPr>
            </w:pPr>
            <w:r>
              <w:rPr>
                <w:bCs/>
                <w:color w:val="000000"/>
                <w:lang w:val="kk-KZ"/>
              </w:rPr>
              <w:t>«</w:t>
            </w:r>
            <w:r w:rsidRPr="00C832AF">
              <w:rPr>
                <w:bCs/>
                <w:color w:val="000000"/>
                <w:lang w:val="kk-KZ"/>
              </w:rPr>
              <w:t>Контроль в области управления отработанными нефтепродуктами проводится согласно требованиям [ЭК РК].</w:t>
            </w:r>
            <w:r>
              <w:rPr>
                <w:bCs/>
                <w:color w:val="000000"/>
                <w:lang w:val="kk-KZ"/>
              </w:rPr>
              <w:t>»</w:t>
            </w:r>
          </w:p>
        </w:tc>
        <w:tc>
          <w:tcPr>
            <w:tcW w:w="4731" w:type="dxa"/>
          </w:tcPr>
          <w:p w14:paraId="3992BAF9" w14:textId="6B70395C" w:rsidR="00987548" w:rsidRDefault="00987548" w:rsidP="00987548">
            <w:pPr>
              <w:jc w:val="both"/>
              <w:rPr>
                <w:b/>
                <w:bCs/>
                <w:lang w:val="kk-KZ"/>
              </w:rPr>
            </w:pPr>
            <w:r>
              <w:rPr>
                <w:b/>
                <w:bCs/>
                <w:lang w:val="kk-KZ"/>
              </w:rPr>
              <w:t xml:space="preserve">Принято частично. </w:t>
            </w:r>
            <w:r w:rsidRPr="00EB2FF3">
              <w:rPr>
                <w:lang w:val="kk-KZ"/>
              </w:rPr>
              <w:t>При доработке данный раздел исключен</w:t>
            </w:r>
          </w:p>
        </w:tc>
      </w:tr>
      <w:tr w:rsidR="00987548" w:rsidRPr="00BD73B8" w14:paraId="3FBA68B9" w14:textId="77777777" w:rsidTr="00041A7E">
        <w:tc>
          <w:tcPr>
            <w:tcW w:w="715" w:type="dxa"/>
          </w:tcPr>
          <w:p w14:paraId="1B73B90E" w14:textId="0D89355C" w:rsidR="00987548" w:rsidRDefault="006150E4" w:rsidP="00987548">
            <w:pPr>
              <w:jc w:val="center"/>
              <w:rPr>
                <w:lang w:val="kk-KZ"/>
              </w:rPr>
            </w:pPr>
            <w:r>
              <w:rPr>
                <w:lang w:val="kk-KZ"/>
              </w:rPr>
              <w:t>91</w:t>
            </w:r>
            <w:r w:rsidR="00987548">
              <w:rPr>
                <w:lang w:val="kk-KZ"/>
              </w:rPr>
              <w:t>.</w:t>
            </w:r>
          </w:p>
        </w:tc>
        <w:tc>
          <w:tcPr>
            <w:tcW w:w="2937" w:type="dxa"/>
          </w:tcPr>
          <w:p w14:paraId="418F0F59" w14:textId="2CAE3E92" w:rsidR="00987548" w:rsidRDefault="00987548" w:rsidP="00987548">
            <w:pPr>
              <w:jc w:val="center"/>
              <w:rPr>
                <w:lang w:val="kk-KZ"/>
              </w:rPr>
            </w:pPr>
            <w:r>
              <w:rPr>
                <w:lang w:val="kk-KZ"/>
              </w:rPr>
              <w:t>Подраздел 6.11</w:t>
            </w:r>
          </w:p>
        </w:tc>
        <w:tc>
          <w:tcPr>
            <w:tcW w:w="6309" w:type="dxa"/>
            <w:gridSpan w:val="2"/>
          </w:tcPr>
          <w:p w14:paraId="284CAB31" w14:textId="633ACD64" w:rsidR="00987548" w:rsidRDefault="00987548" w:rsidP="00987548">
            <w:pPr>
              <w:jc w:val="both"/>
              <w:rPr>
                <w:bCs/>
                <w:color w:val="000000"/>
                <w:lang w:val="kk-KZ"/>
              </w:rPr>
            </w:pPr>
            <w:r>
              <w:rPr>
                <w:bCs/>
                <w:color w:val="000000"/>
                <w:lang w:val="kk-KZ"/>
              </w:rPr>
              <w:t>Исключить</w:t>
            </w:r>
          </w:p>
        </w:tc>
        <w:tc>
          <w:tcPr>
            <w:tcW w:w="4731" w:type="dxa"/>
          </w:tcPr>
          <w:p w14:paraId="205032D2" w14:textId="0FF468EE" w:rsidR="00987548" w:rsidRDefault="00987548" w:rsidP="00987548">
            <w:pPr>
              <w:jc w:val="both"/>
              <w:rPr>
                <w:b/>
                <w:bCs/>
                <w:lang w:val="kk-KZ"/>
              </w:rPr>
            </w:pPr>
            <w:r>
              <w:rPr>
                <w:b/>
                <w:bCs/>
                <w:lang w:val="kk-KZ"/>
              </w:rPr>
              <w:t xml:space="preserve">Принято. </w:t>
            </w:r>
            <w:r w:rsidRPr="00EB2FF3">
              <w:rPr>
                <w:lang w:val="kk-KZ"/>
              </w:rPr>
              <w:t>Исключено</w:t>
            </w:r>
          </w:p>
        </w:tc>
      </w:tr>
      <w:tr w:rsidR="00987548" w:rsidRPr="00BD73B8" w14:paraId="1B472564" w14:textId="77777777" w:rsidTr="00041A7E">
        <w:tc>
          <w:tcPr>
            <w:tcW w:w="715" w:type="dxa"/>
          </w:tcPr>
          <w:p w14:paraId="53F072BB" w14:textId="5896834C" w:rsidR="00987548" w:rsidRDefault="006150E4" w:rsidP="00987548">
            <w:pPr>
              <w:jc w:val="center"/>
              <w:rPr>
                <w:lang w:val="kk-KZ"/>
              </w:rPr>
            </w:pPr>
            <w:r>
              <w:rPr>
                <w:lang w:val="kk-KZ"/>
              </w:rPr>
              <w:t>92</w:t>
            </w:r>
            <w:r w:rsidR="00987548">
              <w:rPr>
                <w:lang w:val="kk-KZ"/>
              </w:rPr>
              <w:t>.</w:t>
            </w:r>
          </w:p>
        </w:tc>
        <w:tc>
          <w:tcPr>
            <w:tcW w:w="2937" w:type="dxa"/>
          </w:tcPr>
          <w:p w14:paraId="4A6E4D12" w14:textId="7484D4A1" w:rsidR="00987548" w:rsidRDefault="00987548" w:rsidP="00987548">
            <w:pPr>
              <w:jc w:val="center"/>
              <w:rPr>
                <w:lang w:val="kk-KZ"/>
              </w:rPr>
            </w:pPr>
            <w:r>
              <w:rPr>
                <w:lang w:val="kk-KZ"/>
              </w:rPr>
              <w:t>Подраздел 6.12</w:t>
            </w:r>
          </w:p>
        </w:tc>
        <w:tc>
          <w:tcPr>
            <w:tcW w:w="6309" w:type="dxa"/>
            <w:gridSpan w:val="2"/>
          </w:tcPr>
          <w:p w14:paraId="47F54820" w14:textId="77777777" w:rsidR="00987548" w:rsidRDefault="00987548" w:rsidP="00987548">
            <w:pPr>
              <w:jc w:val="both"/>
              <w:rPr>
                <w:bCs/>
                <w:color w:val="000000"/>
                <w:lang w:val="kk-KZ"/>
              </w:rPr>
            </w:pPr>
            <w:r>
              <w:rPr>
                <w:bCs/>
                <w:color w:val="000000"/>
                <w:lang w:val="kk-KZ"/>
              </w:rPr>
              <w:t>Изложить в следующей редакции:</w:t>
            </w:r>
          </w:p>
          <w:p w14:paraId="048F7CEA" w14:textId="792CEE87" w:rsidR="00987548" w:rsidRDefault="00987548" w:rsidP="00987548">
            <w:pPr>
              <w:jc w:val="both"/>
              <w:rPr>
                <w:bCs/>
                <w:color w:val="000000"/>
                <w:lang w:val="kk-KZ"/>
              </w:rPr>
            </w:pPr>
            <w:r>
              <w:rPr>
                <w:bCs/>
                <w:color w:val="000000"/>
                <w:lang w:val="kk-KZ"/>
              </w:rPr>
              <w:t>«</w:t>
            </w:r>
            <w:r w:rsidRPr="00C832AF">
              <w:rPr>
                <w:bCs/>
                <w:color w:val="000000"/>
                <w:lang w:val="kk-KZ"/>
              </w:rPr>
              <w:t xml:space="preserve">Юридические лица и индивидуальные предприниматели, </w:t>
            </w:r>
            <w:r w:rsidRPr="00C832AF">
              <w:rPr>
                <w:bCs/>
                <w:color w:val="000000"/>
                <w:lang w:val="kk-KZ"/>
              </w:rPr>
              <w:lastRenderedPageBreak/>
              <w:t>виновные в нарушении требований настоящего стандарта, а также нормативных актов в области управления отработанными нефтепродуктами, привлекаются к административной ответственности в соответствии с [4]</w:t>
            </w:r>
            <w:r>
              <w:rPr>
                <w:bCs/>
                <w:color w:val="000000"/>
                <w:lang w:val="kk-KZ"/>
              </w:rPr>
              <w:t>»</w:t>
            </w:r>
          </w:p>
        </w:tc>
        <w:tc>
          <w:tcPr>
            <w:tcW w:w="4731" w:type="dxa"/>
          </w:tcPr>
          <w:p w14:paraId="0FB7DA87" w14:textId="29573498" w:rsidR="00987548" w:rsidRDefault="00987548" w:rsidP="00987548">
            <w:pPr>
              <w:jc w:val="both"/>
              <w:rPr>
                <w:b/>
                <w:bCs/>
                <w:lang w:val="kk-KZ"/>
              </w:rPr>
            </w:pPr>
            <w:r>
              <w:rPr>
                <w:b/>
                <w:bCs/>
                <w:lang w:val="kk-KZ"/>
              </w:rPr>
              <w:lastRenderedPageBreak/>
              <w:t xml:space="preserve">Принято частично. </w:t>
            </w:r>
            <w:r w:rsidRPr="00EB2FF3">
              <w:rPr>
                <w:lang w:val="kk-KZ"/>
              </w:rPr>
              <w:t>При доработке данный раздел исключен</w:t>
            </w:r>
          </w:p>
        </w:tc>
      </w:tr>
      <w:tr w:rsidR="00987548" w:rsidRPr="00BD73B8" w14:paraId="4C268168" w14:textId="77777777" w:rsidTr="00041A7E">
        <w:tc>
          <w:tcPr>
            <w:tcW w:w="715" w:type="dxa"/>
          </w:tcPr>
          <w:p w14:paraId="42F71E21" w14:textId="76D54653" w:rsidR="00987548" w:rsidRDefault="006150E4" w:rsidP="00987548">
            <w:pPr>
              <w:jc w:val="center"/>
              <w:rPr>
                <w:lang w:val="kk-KZ"/>
              </w:rPr>
            </w:pPr>
            <w:r>
              <w:rPr>
                <w:lang w:val="kk-KZ"/>
              </w:rPr>
              <w:lastRenderedPageBreak/>
              <w:t>93</w:t>
            </w:r>
            <w:r w:rsidR="00987548">
              <w:rPr>
                <w:lang w:val="kk-KZ"/>
              </w:rPr>
              <w:t>.</w:t>
            </w:r>
          </w:p>
        </w:tc>
        <w:tc>
          <w:tcPr>
            <w:tcW w:w="2937" w:type="dxa"/>
          </w:tcPr>
          <w:p w14:paraId="1D4BA4B8" w14:textId="6873E442" w:rsidR="00987548" w:rsidRDefault="00987548" w:rsidP="00987548">
            <w:pPr>
              <w:jc w:val="center"/>
              <w:rPr>
                <w:lang w:val="kk-KZ"/>
              </w:rPr>
            </w:pPr>
            <w:r>
              <w:rPr>
                <w:lang w:val="kk-KZ"/>
              </w:rPr>
              <w:t>Подраздел 6.14</w:t>
            </w:r>
          </w:p>
        </w:tc>
        <w:tc>
          <w:tcPr>
            <w:tcW w:w="6309" w:type="dxa"/>
            <w:gridSpan w:val="2"/>
          </w:tcPr>
          <w:p w14:paraId="79FADA51" w14:textId="190639DE" w:rsidR="00987548" w:rsidRDefault="00987548" w:rsidP="00987548">
            <w:pPr>
              <w:jc w:val="both"/>
              <w:rPr>
                <w:bCs/>
                <w:color w:val="000000"/>
                <w:lang w:val="kk-KZ"/>
              </w:rPr>
            </w:pPr>
            <w:r>
              <w:rPr>
                <w:bCs/>
                <w:color w:val="000000"/>
                <w:lang w:val="kk-KZ"/>
              </w:rPr>
              <w:t>Исключить</w:t>
            </w:r>
          </w:p>
        </w:tc>
        <w:tc>
          <w:tcPr>
            <w:tcW w:w="4731" w:type="dxa"/>
          </w:tcPr>
          <w:p w14:paraId="27964D76" w14:textId="6E1EA88F" w:rsidR="00987548" w:rsidRDefault="00987548" w:rsidP="00987548">
            <w:pPr>
              <w:jc w:val="both"/>
              <w:rPr>
                <w:b/>
                <w:bCs/>
                <w:lang w:val="kk-KZ"/>
              </w:rPr>
            </w:pPr>
            <w:r>
              <w:rPr>
                <w:b/>
                <w:bCs/>
                <w:lang w:val="kk-KZ"/>
              </w:rPr>
              <w:t xml:space="preserve">Принято. </w:t>
            </w:r>
            <w:r w:rsidRPr="00EB2FF3">
              <w:rPr>
                <w:lang w:val="kk-KZ"/>
              </w:rPr>
              <w:t>Исключено</w:t>
            </w:r>
          </w:p>
        </w:tc>
      </w:tr>
      <w:tr w:rsidR="00987548" w:rsidRPr="00BD73B8" w14:paraId="1D860654" w14:textId="77777777" w:rsidTr="00041A7E">
        <w:tc>
          <w:tcPr>
            <w:tcW w:w="715" w:type="dxa"/>
          </w:tcPr>
          <w:p w14:paraId="3DCBC50C" w14:textId="34AA2B5C" w:rsidR="00987548" w:rsidRDefault="001A5B02" w:rsidP="00987548">
            <w:pPr>
              <w:jc w:val="center"/>
              <w:rPr>
                <w:lang w:val="kk-KZ"/>
              </w:rPr>
            </w:pPr>
            <w:r>
              <w:rPr>
                <w:lang w:val="kk-KZ"/>
              </w:rPr>
              <w:t>9</w:t>
            </w:r>
            <w:r w:rsidR="006150E4">
              <w:rPr>
                <w:lang w:val="kk-KZ"/>
              </w:rPr>
              <w:t>4</w:t>
            </w:r>
            <w:r w:rsidR="00987548">
              <w:rPr>
                <w:lang w:val="kk-KZ"/>
              </w:rPr>
              <w:t>.</w:t>
            </w:r>
          </w:p>
        </w:tc>
        <w:tc>
          <w:tcPr>
            <w:tcW w:w="2937" w:type="dxa"/>
          </w:tcPr>
          <w:p w14:paraId="4D5324FE" w14:textId="0A213A00" w:rsidR="00987548" w:rsidRDefault="00987548" w:rsidP="00987548">
            <w:pPr>
              <w:jc w:val="center"/>
              <w:rPr>
                <w:lang w:val="kk-KZ"/>
              </w:rPr>
            </w:pPr>
            <w:r>
              <w:rPr>
                <w:lang w:val="kk-KZ"/>
              </w:rPr>
              <w:t>Подраздел 6.15</w:t>
            </w:r>
          </w:p>
        </w:tc>
        <w:tc>
          <w:tcPr>
            <w:tcW w:w="6309" w:type="dxa"/>
            <w:gridSpan w:val="2"/>
          </w:tcPr>
          <w:p w14:paraId="09BEF0A1" w14:textId="09AB03C7" w:rsidR="00987548" w:rsidRDefault="00987548" w:rsidP="00987548">
            <w:pPr>
              <w:jc w:val="both"/>
              <w:rPr>
                <w:bCs/>
                <w:color w:val="000000"/>
                <w:lang w:val="kk-KZ"/>
              </w:rPr>
            </w:pPr>
            <w:r>
              <w:rPr>
                <w:bCs/>
                <w:color w:val="000000"/>
                <w:lang w:val="kk-KZ"/>
              </w:rPr>
              <w:t>Исключить</w:t>
            </w:r>
          </w:p>
        </w:tc>
        <w:tc>
          <w:tcPr>
            <w:tcW w:w="4731" w:type="dxa"/>
          </w:tcPr>
          <w:p w14:paraId="7D22077B" w14:textId="00BCB041" w:rsidR="00987548" w:rsidRDefault="00987548" w:rsidP="00987548">
            <w:pPr>
              <w:jc w:val="both"/>
              <w:rPr>
                <w:b/>
                <w:bCs/>
                <w:lang w:val="kk-KZ"/>
              </w:rPr>
            </w:pPr>
            <w:r>
              <w:rPr>
                <w:b/>
                <w:bCs/>
                <w:lang w:val="kk-KZ"/>
              </w:rPr>
              <w:t xml:space="preserve">Принято. </w:t>
            </w:r>
            <w:r w:rsidRPr="00EB2FF3">
              <w:rPr>
                <w:lang w:val="kk-KZ"/>
              </w:rPr>
              <w:t>Исключено</w:t>
            </w:r>
          </w:p>
        </w:tc>
      </w:tr>
      <w:tr w:rsidR="00987548" w:rsidRPr="00BD73B8" w14:paraId="7949A517" w14:textId="77777777" w:rsidTr="00041A7E">
        <w:tc>
          <w:tcPr>
            <w:tcW w:w="715" w:type="dxa"/>
          </w:tcPr>
          <w:p w14:paraId="6A4CE90F" w14:textId="77DDDB2F" w:rsidR="00987548" w:rsidRDefault="00987548" w:rsidP="00987548">
            <w:pPr>
              <w:jc w:val="center"/>
              <w:rPr>
                <w:lang w:val="kk-KZ"/>
              </w:rPr>
            </w:pPr>
            <w:r>
              <w:rPr>
                <w:lang w:val="kk-KZ"/>
              </w:rPr>
              <w:t>9</w:t>
            </w:r>
            <w:r w:rsidR="006150E4">
              <w:rPr>
                <w:lang w:val="kk-KZ"/>
              </w:rPr>
              <w:t>5</w:t>
            </w:r>
            <w:r>
              <w:rPr>
                <w:lang w:val="kk-KZ"/>
              </w:rPr>
              <w:t>.</w:t>
            </w:r>
          </w:p>
        </w:tc>
        <w:tc>
          <w:tcPr>
            <w:tcW w:w="2937" w:type="dxa"/>
          </w:tcPr>
          <w:p w14:paraId="2395C4F5" w14:textId="5C6D478A" w:rsidR="00987548" w:rsidRDefault="00987548" w:rsidP="00987548">
            <w:pPr>
              <w:jc w:val="center"/>
              <w:rPr>
                <w:lang w:val="kk-KZ"/>
              </w:rPr>
            </w:pPr>
            <w:r>
              <w:rPr>
                <w:lang w:val="kk-KZ"/>
              </w:rPr>
              <w:t>Наименование раздела 7</w:t>
            </w:r>
          </w:p>
        </w:tc>
        <w:tc>
          <w:tcPr>
            <w:tcW w:w="6309" w:type="dxa"/>
            <w:gridSpan w:val="2"/>
          </w:tcPr>
          <w:p w14:paraId="3DE364CD" w14:textId="77777777" w:rsidR="00987548" w:rsidRDefault="00987548" w:rsidP="00987548">
            <w:pPr>
              <w:jc w:val="both"/>
              <w:rPr>
                <w:bCs/>
                <w:color w:val="000000"/>
                <w:lang w:val="kk-KZ"/>
              </w:rPr>
            </w:pPr>
            <w:r>
              <w:rPr>
                <w:bCs/>
                <w:color w:val="000000"/>
                <w:lang w:val="kk-KZ"/>
              </w:rPr>
              <w:t>Изложить в следующей редакции:</w:t>
            </w:r>
          </w:p>
          <w:p w14:paraId="43B1C30B" w14:textId="674F1D72" w:rsidR="00987548" w:rsidRDefault="00987548" w:rsidP="00987548">
            <w:pPr>
              <w:jc w:val="both"/>
              <w:rPr>
                <w:bCs/>
                <w:color w:val="000000"/>
                <w:lang w:val="kk-KZ"/>
              </w:rPr>
            </w:pPr>
            <w:r>
              <w:rPr>
                <w:bCs/>
                <w:color w:val="000000"/>
                <w:lang w:val="kk-KZ"/>
              </w:rPr>
              <w:t>«</w:t>
            </w:r>
            <w:bookmarkStart w:id="3" w:name="_Hlk105586047"/>
            <w:r w:rsidRPr="00C832AF">
              <w:rPr>
                <w:bCs/>
                <w:color w:val="000000"/>
                <w:lang w:val="kk-KZ"/>
              </w:rPr>
              <w:t>Требования безопасности при управлении отработанными нефтепродуктами</w:t>
            </w:r>
            <w:bookmarkEnd w:id="3"/>
            <w:r>
              <w:rPr>
                <w:bCs/>
                <w:color w:val="000000"/>
                <w:lang w:val="kk-KZ"/>
              </w:rPr>
              <w:t>»</w:t>
            </w:r>
          </w:p>
        </w:tc>
        <w:tc>
          <w:tcPr>
            <w:tcW w:w="4731" w:type="dxa"/>
          </w:tcPr>
          <w:p w14:paraId="1594673F" w14:textId="22F91BF7" w:rsidR="00987548" w:rsidRDefault="00987548" w:rsidP="00987548">
            <w:pPr>
              <w:jc w:val="both"/>
              <w:rPr>
                <w:b/>
                <w:bCs/>
                <w:lang w:val="kk-KZ"/>
              </w:rPr>
            </w:pPr>
            <w:r>
              <w:rPr>
                <w:b/>
                <w:bCs/>
                <w:lang w:val="kk-KZ"/>
              </w:rPr>
              <w:t xml:space="preserve">Принято. </w:t>
            </w:r>
            <w:r w:rsidRPr="002D75C7">
              <w:rPr>
                <w:lang w:val="kk-KZ"/>
              </w:rPr>
              <w:t>Изложено в следующей редакции: «</w:t>
            </w:r>
            <w:r>
              <w:t xml:space="preserve"> </w:t>
            </w:r>
            <w:r w:rsidRPr="002D75C7">
              <w:rPr>
                <w:lang w:val="kk-KZ"/>
              </w:rPr>
              <w:t>Требования безопасности при управлении отработанными нефтепродуктами»</w:t>
            </w:r>
          </w:p>
        </w:tc>
      </w:tr>
      <w:tr w:rsidR="00987548" w:rsidRPr="00BD73B8" w14:paraId="397D7C04" w14:textId="77777777" w:rsidTr="00041A7E">
        <w:tc>
          <w:tcPr>
            <w:tcW w:w="715" w:type="dxa"/>
          </w:tcPr>
          <w:p w14:paraId="1A03135E" w14:textId="33CB169E" w:rsidR="00987548" w:rsidRDefault="00987548" w:rsidP="00987548">
            <w:pPr>
              <w:jc w:val="center"/>
              <w:rPr>
                <w:lang w:val="kk-KZ"/>
              </w:rPr>
            </w:pPr>
            <w:r>
              <w:rPr>
                <w:lang w:val="kk-KZ"/>
              </w:rPr>
              <w:t>9</w:t>
            </w:r>
            <w:r w:rsidR="006150E4">
              <w:rPr>
                <w:lang w:val="kk-KZ"/>
              </w:rPr>
              <w:t>6</w:t>
            </w:r>
            <w:r>
              <w:rPr>
                <w:lang w:val="kk-KZ"/>
              </w:rPr>
              <w:t>.</w:t>
            </w:r>
          </w:p>
        </w:tc>
        <w:tc>
          <w:tcPr>
            <w:tcW w:w="2937" w:type="dxa"/>
          </w:tcPr>
          <w:p w14:paraId="030AB2F3" w14:textId="6460AADE" w:rsidR="00987548" w:rsidRDefault="00987548" w:rsidP="00987548">
            <w:pPr>
              <w:jc w:val="center"/>
              <w:rPr>
                <w:lang w:val="kk-KZ"/>
              </w:rPr>
            </w:pPr>
            <w:r>
              <w:rPr>
                <w:lang w:val="kk-KZ"/>
              </w:rPr>
              <w:t>Подраздел 7.1</w:t>
            </w:r>
          </w:p>
        </w:tc>
        <w:tc>
          <w:tcPr>
            <w:tcW w:w="6309" w:type="dxa"/>
            <w:gridSpan w:val="2"/>
          </w:tcPr>
          <w:p w14:paraId="7049F15C" w14:textId="77777777" w:rsidR="00987548" w:rsidRDefault="00987548" w:rsidP="00987548">
            <w:pPr>
              <w:jc w:val="both"/>
              <w:rPr>
                <w:bCs/>
                <w:color w:val="000000"/>
                <w:lang w:val="kk-KZ"/>
              </w:rPr>
            </w:pPr>
            <w:r>
              <w:rPr>
                <w:bCs/>
                <w:color w:val="000000"/>
                <w:lang w:val="kk-KZ"/>
              </w:rPr>
              <w:t>Изложить в следующей редакции:</w:t>
            </w:r>
          </w:p>
          <w:p w14:paraId="4C7FD7CA" w14:textId="5CC4EE82" w:rsidR="00987548" w:rsidRDefault="00987548" w:rsidP="00987548">
            <w:pPr>
              <w:jc w:val="both"/>
              <w:rPr>
                <w:bCs/>
                <w:color w:val="000000"/>
                <w:lang w:val="kk-KZ"/>
              </w:rPr>
            </w:pPr>
            <w:r>
              <w:rPr>
                <w:bCs/>
                <w:color w:val="000000"/>
                <w:lang w:val="kk-KZ"/>
              </w:rPr>
              <w:t>«</w:t>
            </w:r>
            <w:bookmarkStart w:id="4" w:name="_Hlk105586120"/>
            <w:r w:rsidRPr="002D75C7">
              <w:rPr>
                <w:bCs/>
                <w:color w:val="000000"/>
                <w:lang w:val="kk-KZ"/>
              </w:rPr>
              <w:t>При работе с отработанными нефтепродуктами необходимо применять индивидуальные средства защиты согласно ГОСТ 12.4.011, а также избегать их попадания на кожу и слизистую оболочку глаз</w:t>
            </w:r>
            <w:bookmarkEnd w:id="4"/>
            <w:r>
              <w:rPr>
                <w:bCs/>
                <w:color w:val="000000"/>
                <w:lang w:val="kk-KZ"/>
              </w:rPr>
              <w:t>»</w:t>
            </w:r>
          </w:p>
        </w:tc>
        <w:tc>
          <w:tcPr>
            <w:tcW w:w="4731" w:type="dxa"/>
          </w:tcPr>
          <w:p w14:paraId="5F862D1C" w14:textId="48E519E6" w:rsidR="00987548" w:rsidRDefault="00987548" w:rsidP="00987548">
            <w:pPr>
              <w:jc w:val="both"/>
              <w:rPr>
                <w:b/>
                <w:bCs/>
                <w:lang w:val="kk-KZ"/>
              </w:rPr>
            </w:pPr>
            <w:r>
              <w:rPr>
                <w:b/>
                <w:bCs/>
                <w:lang w:val="kk-KZ"/>
              </w:rPr>
              <w:t xml:space="preserve">Принято. </w:t>
            </w:r>
            <w:r w:rsidRPr="002D75C7">
              <w:rPr>
                <w:lang w:val="kk-KZ"/>
              </w:rPr>
              <w:t>Изложено в следующей редакции: «При работе с отработанными нефтепродуктами необходимо применять индивидуальные средства защиты согласно ГОСТ 12.4.011, а также избегать их попадания на кожу и слизистую оболочку глаз»</w:t>
            </w:r>
          </w:p>
        </w:tc>
      </w:tr>
      <w:tr w:rsidR="00987548" w:rsidRPr="00BD73B8" w14:paraId="63A62539" w14:textId="77777777" w:rsidTr="00041A7E">
        <w:tc>
          <w:tcPr>
            <w:tcW w:w="715" w:type="dxa"/>
          </w:tcPr>
          <w:p w14:paraId="294975C5" w14:textId="62E71712" w:rsidR="00987548" w:rsidRDefault="00987548" w:rsidP="00987548">
            <w:pPr>
              <w:jc w:val="center"/>
              <w:rPr>
                <w:lang w:val="kk-KZ"/>
              </w:rPr>
            </w:pPr>
            <w:r>
              <w:rPr>
                <w:lang w:val="kk-KZ"/>
              </w:rPr>
              <w:t>9</w:t>
            </w:r>
            <w:r w:rsidR="006150E4">
              <w:rPr>
                <w:lang w:val="kk-KZ"/>
              </w:rPr>
              <w:t>7</w:t>
            </w:r>
            <w:r>
              <w:rPr>
                <w:lang w:val="kk-KZ"/>
              </w:rPr>
              <w:t>.</w:t>
            </w:r>
          </w:p>
        </w:tc>
        <w:tc>
          <w:tcPr>
            <w:tcW w:w="2937" w:type="dxa"/>
          </w:tcPr>
          <w:p w14:paraId="0237DAB7" w14:textId="3FD5415D" w:rsidR="00987548" w:rsidRDefault="00987548" w:rsidP="00987548">
            <w:pPr>
              <w:jc w:val="center"/>
              <w:rPr>
                <w:lang w:val="kk-KZ"/>
              </w:rPr>
            </w:pPr>
            <w:r>
              <w:rPr>
                <w:lang w:val="kk-KZ"/>
              </w:rPr>
              <w:t>Подраздел 7.4</w:t>
            </w:r>
          </w:p>
        </w:tc>
        <w:tc>
          <w:tcPr>
            <w:tcW w:w="6309" w:type="dxa"/>
            <w:gridSpan w:val="2"/>
          </w:tcPr>
          <w:p w14:paraId="481F89D8" w14:textId="77777777" w:rsidR="00987548" w:rsidRDefault="00987548" w:rsidP="00987548">
            <w:pPr>
              <w:jc w:val="both"/>
              <w:rPr>
                <w:bCs/>
                <w:color w:val="000000"/>
                <w:lang w:val="kk-KZ"/>
              </w:rPr>
            </w:pPr>
            <w:r>
              <w:rPr>
                <w:bCs/>
                <w:color w:val="000000"/>
                <w:lang w:val="kk-KZ"/>
              </w:rPr>
              <w:t>Изложить в следующей редакции:</w:t>
            </w:r>
          </w:p>
          <w:p w14:paraId="33CE5148" w14:textId="7AC9A624" w:rsidR="00987548" w:rsidRDefault="00987548" w:rsidP="00987548">
            <w:pPr>
              <w:jc w:val="both"/>
              <w:rPr>
                <w:bCs/>
                <w:color w:val="000000"/>
                <w:lang w:val="kk-KZ"/>
              </w:rPr>
            </w:pPr>
            <w:r>
              <w:rPr>
                <w:bCs/>
                <w:color w:val="000000"/>
                <w:lang w:val="kk-KZ"/>
              </w:rPr>
              <w:t>«</w:t>
            </w:r>
            <w:bookmarkStart w:id="5" w:name="_Hlk105586206"/>
            <w:r w:rsidRPr="002D75C7">
              <w:rPr>
                <w:bCs/>
                <w:color w:val="000000"/>
                <w:lang w:val="kk-KZ"/>
              </w:rPr>
              <w:t>При транспортировании и накоплении отработанных нефтепродуктов следует соблюдать требования пожарной безопасности согласно Техническому регламенту РК «Общие требования к пожарной безопасности»; помещение следует оборудовать приточно-вытяжной вентиляцией по ГОСТ 12.4.021</w:t>
            </w:r>
            <w:bookmarkEnd w:id="5"/>
            <w:r>
              <w:rPr>
                <w:bCs/>
                <w:color w:val="000000"/>
                <w:lang w:val="kk-KZ"/>
              </w:rPr>
              <w:t>»</w:t>
            </w:r>
          </w:p>
        </w:tc>
        <w:tc>
          <w:tcPr>
            <w:tcW w:w="4731" w:type="dxa"/>
          </w:tcPr>
          <w:p w14:paraId="0D1116D8" w14:textId="17DE5C4D" w:rsidR="00987548" w:rsidRDefault="00987548" w:rsidP="00987548">
            <w:pPr>
              <w:jc w:val="both"/>
              <w:rPr>
                <w:b/>
                <w:bCs/>
                <w:lang w:val="kk-KZ"/>
              </w:rPr>
            </w:pPr>
            <w:r>
              <w:rPr>
                <w:b/>
                <w:bCs/>
                <w:lang w:val="kk-KZ"/>
              </w:rPr>
              <w:t xml:space="preserve">Принято. </w:t>
            </w:r>
            <w:r w:rsidRPr="009F2E96">
              <w:rPr>
                <w:lang w:val="kk-KZ"/>
              </w:rPr>
              <w:t>Изложено в следующей редакции: «При транспортиров</w:t>
            </w:r>
            <w:r>
              <w:rPr>
                <w:lang w:val="kk-KZ"/>
              </w:rPr>
              <w:t>ке</w:t>
            </w:r>
            <w:r w:rsidRPr="009F2E96">
              <w:rPr>
                <w:lang w:val="kk-KZ"/>
              </w:rPr>
              <w:t xml:space="preserve"> и накоплении отработанных нефтепродуктов следует соблюдать требования пожарной безопасности согласно [14], помещение следует оборудовать приточно-вытяжной вентиляцией по ГОСТ 12.4.021»</w:t>
            </w:r>
          </w:p>
        </w:tc>
      </w:tr>
      <w:tr w:rsidR="00987548" w:rsidRPr="00BD73B8" w14:paraId="200EA339" w14:textId="77777777" w:rsidTr="00041A7E">
        <w:tc>
          <w:tcPr>
            <w:tcW w:w="715" w:type="dxa"/>
          </w:tcPr>
          <w:p w14:paraId="36D90290" w14:textId="2B48A229" w:rsidR="00987548" w:rsidRDefault="00987548" w:rsidP="00987548">
            <w:pPr>
              <w:jc w:val="center"/>
              <w:rPr>
                <w:lang w:val="kk-KZ"/>
              </w:rPr>
            </w:pPr>
            <w:r>
              <w:rPr>
                <w:lang w:val="kk-KZ"/>
              </w:rPr>
              <w:t>9</w:t>
            </w:r>
            <w:r w:rsidR="006150E4">
              <w:rPr>
                <w:lang w:val="kk-KZ"/>
              </w:rPr>
              <w:t>8</w:t>
            </w:r>
            <w:r>
              <w:rPr>
                <w:lang w:val="kk-KZ"/>
              </w:rPr>
              <w:t>.</w:t>
            </w:r>
          </w:p>
        </w:tc>
        <w:tc>
          <w:tcPr>
            <w:tcW w:w="2937" w:type="dxa"/>
          </w:tcPr>
          <w:p w14:paraId="3E441EDC" w14:textId="0741AD27" w:rsidR="00987548" w:rsidRDefault="00987548" w:rsidP="00987548">
            <w:pPr>
              <w:jc w:val="center"/>
              <w:rPr>
                <w:lang w:val="kk-KZ"/>
              </w:rPr>
            </w:pPr>
            <w:r>
              <w:rPr>
                <w:lang w:val="kk-KZ"/>
              </w:rPr>
              <w:t>Подраздел 8.2</w:t>
            </w:r>
          </w:p>
        </w:tc>
        <w:tc>
          <w:tcPr>
            <w:tcW w:w="6309" w:type="dxa"/>
            <w:gridSpan w:val="2"/>
          </w:tcPr>
          <w:p w14:paraId="103EF876" w14:textId="77777777" w:rsidR="00987548" w:rsidRDefault="00987548" w:rsidP="00987548">
            <w:pPr>
              <w:jc w:val="both"/>
              <w:rPr>
                <w:bCs/>
                <w:color w:val="000000"/>
                <w:lang w:val="kk-KZ"/>
              </w:rPr>
            </w:pPr>
            <w:r>
              <w:rPr>
                <w:bCs/>
                <w:color w:val="000000"/>
                <w:lang w:val="kk-KZ"/>
              </w:rPr>
              <w:t>Изложить в следующей редакции:</w:t>
            </w:r>
          </w:p>
          <w:p w14:paraId="5660C1E0" w14:textId="74075F20" w:rsidR="00987548" w:rsidRDefault="00987548" w:rsidP="00987548">
            <w:pPr>
              <w:jc w:val="both"/>
              <w:rPr>
                <w:bCs/>
                <w:color w:val="000000"/>
                <w:lang w:val="kk-KZ"/>
              </w:rPr>
            </w:pPr>
            <w:r>
              <w:rPr>
                <w:bCs/>
                <w:color w:val="000000"/>
                <w:lang w:val="kk-KZ"/>
              </w:rPr>
              <w:t>«</w:t>
            </w:r>
            <w:r w:rsidRPr="009F2E96">
              <w:rPr>
                <w:bCs/>
                <w:color w:val="000000"/>
                <w:lang w:val="kk-KZ"/>
              </w:rPr>
              <w:t xml:space="preserve">Порядок сбора, очистки, накопления, утилизации и удаления отработанных нефтепродуктов регулируется нормами [5], где установлены требования к смазочным материалам, маслам и специальным жидкостям, к отработанным смазочным материалам, маслам и специальным жидкостям, к продуктам, полученным в результате переработки отработанной продукции, в целях защиты жизни и здоровья человека, имущества, окружающей среды, жизни и (или) здоровья животных и </w:t>
            </w:r>
            <w:r w:rsidRPr="009F2E96">
              <w:rPr>
                <w:bCs/>
                <w:color w:val="000000"/>
                <w:lang w:val="kk-KZ"/>
              </w:rPr>
              <w:lastRenderedPageBreak/>
              <w:t>растений, предупреждения действий, вводящих в заблуждение потребителей (пользователей), а также в целях ресурсосбережения</w:t>
            </w:r>
            <w:r>
              <w:rPr>
                <w:bCs/>
                <w:color w:val="000000"/>
                <w:lang w:val="kk-KZ"/>
              </w:rPr>
              <w:t>»</w:t>
            </w:r>
          </w:p>
        </w:tc>
        <w:tc>
          <w:tcPr>
            <w:tcW w:w="4731" w:type="dxa"/>
          </w:tcPr>
          <w:p w14:paraId="58FA940D" w14:textId="20E58ED5" w:rsidR="00987548" w:rsidRDefault="00987548" w:rsidP="00987548">
            <w:pPr>
              <w:jc w:val="both"/>
              <w:rPr>
                <w:b/>
                <w:bCs/>
                <w:lang w:val="kk-KZ"/>
              </w:rPr>
            </w:pPr>
            <w:r>
              <w:rPr>
                <w:b/>
                <w:bCs/>
                <w:lang w:val="kk-KZ"/>
              </w:rPr>
              <w:lastRenderedPageBreak/>
              <w:t xml:space="preserve">Принято частично. </w:t>
            </w:r>
            <w:r w:rsidRPr="00EB2FF3">
              <w:rPr>
                <w:lang w:val="kk-KZ"/>
              </w:rPr>
              <w:t>При доработке данный раздел исключен</w:t>
            </w:r>
          </w:p>
        </w:tc>
      </w:tr>
      <w:tr w:rsidR="00987548" w:rsidRPr="00BD73B8" w14:paraId="64344198" w14:textId="77777777" w:rsidTr="00041A7E">
        <w:tc>
          <w:tcPr>
            <w:tcW w:w="715" w:type="dxa"/>
          </w:tcPr>
          <w:p w14:paraId="4E9008E3" w14:textId="3BA99E60" w:rsidR="00987548" w:rsidRDefault="00987548" w:rsidP="00987548">
            <w:pPr>
              <w:jc w:val="center"/>
              <w:rPr>
                <w:lang w:val="kk-KZ"/>
              </w:rPr>
            </w:pPr>
            <w:r>
              <w:rPr>
                <w:lang w:val="kk-KZ"/>
              </w:rPr>
              <w:lastRenderedPageBreak/>
              <w:t>9</w:t>
            </w:r>
            <w:r w:rsidR="006150E4">
              <w:rPr>
                <w:lang w:val="kk-KZ"/>
              </w:rPr>
              <w:t>9</w:t>
            </w:r>
            <w:r>
              <w:rPr>
                <w:lang w:val="kk-KZ"/>
              </w:rPr>
              <w:t>.</w:t>
            </w:r>
          </w:p>
        </w:tc>
        <w:tc>
          <w:tcPr>
            <w:tcW w:w="2937" w:type="dxa"/>
          </w:tcPr>
          <w:p w14:paraId="06B1D478" w14:textId="13AA7916" w:rsidR="00987548" w:rsidRDefault="00987548" w:rsidP="00987548">
            <w:pPr>
              <w:jc w:val="center"/>
              <w:rPr>
                <w:lang w:val="kk-KZ"/>
              </w:rPr>
            </w:pPr>
            <w:r>
              <w:rPr>
                <w:lang w:val="kk-KZ"/>
              </w:rPr>
              <w:t>Подраздел 8.4</w:t>
            </w:r>
          </w:p>
        </w:tc>
        <w:tc>
          <w:tcPr>
            <w:tcW w:w="6309" w:type="dxa"/>
            <w:gridSpan w:val="2"/>
          </w:tcPr>
          <w:p w14:paraId="04E1F1F8" w14:textId="77777777" w:rsidR="00987548" w:rsidRDefault="00987548" w:rsidP="00987548">
            <w:pPr>
              <w:jc w:val="both"/>
              <w:rPr>
                <w:bCs/>
                <w:color w:val="000000"/>
                <w:lang w:val="kk-KZ"/>
              </w:rPr>
            </w:pPr>
            <w:r>
              <w:rPr>
                <w:bCs/>
                <w:color w:val="000000"/>
                <w:lang w:val="kk-KZ"/>
              </w:rPr>
              <w:t>Изложить в следующей редакции:</w:t>
            </w:r>
          </w:p>
          <w:p w14:paraId="5020B499" w14:textId="77777777" w:rsidR="00987548" w:rsidRPr="009F2E96" w:rsidRDefault="00987548" w:rsidP="00987548">
            <w:pPr>
              <w:jc w:val="both"/>
              <w:rPr>
                <w:bCs/>
                <w:color w:val="000000"/>
                <w:lang w:val="kk-KZ"/>
              </w:rPr>
            </w:pPr>
            <w:r>
              <w:rPr>
                <w:bCs/>
                <w:color w:val="000000"/>
                <w:lang w:val="kk-KZ"/>
              </w:rPr>
              <w:t>«</w:t>
            </w:r>
            <w:r w:rsidRPr="009F2E96">
              <w:rPr>
                <w:bCs/>
                <w:color w:val="000000"/>
                <w:lang w:val="kk-KZ"/>
              </w:rPr>
              <w:t>Устанавливают следующие виды управления отработанными нефтепродуктами:</w:t>
            </w:r>
          </w:p>
          <w:p w14:paraId="11BD3610" w14:textId="77777777" w:rsidR="00987548" w:rsidRPr="009F2E96" w:rsidRDefault="00987548" w:rsidP="00987548">
            <w:pPr>
              <w:jc w:val="both"/>
              <w:rPr>
                <w:bCs/>
                <w:color w:val="000000"/>
                <w:lang w:val="kk-KZ"/>
              </w:rPr>
            </w:pPr>
            <w:r w:rsidRPr="009F2E96">
              <w:rPr>
                <w:bCs/>
                <w:color w:val="000000"/>
                <w:lang w:val="kk-KZ"/>
              </w:rPr>
              <w:t>- образование и накопление отработанных нефтепродуктов;</w:t>
            </w:r>
          </w:p>
          <w:p w14:paraId="22CFCD8B" w14:textId="77777777" w:rsidR="00987548" w:rsidRPr="009F2E96" w:rsidRDefault="00987548" w:rsidP="00987548">
            <w:pPr>
              <w:jc w:val="both"/>
              <w:rPr>
                <w:bCs/>
                <w:color w:val="000000"/>
                <w:lang w:val="kk-KZ"/>
              </w:rPr>
            </w:pPr>
            <w:r w:rsidRPr="009F2E96">
              <w:rPr>
                <w:bCs/>
                <w:color w:val="000000"/>
                <w:lang w:val="kk-KZ"/>
              </w:rPr>
              <w:t xml:space="preserve">- использование отработанных нефтепродуктов на технологические нужды их владельцем с применением наилучших доступных техник, вошедших в Справочники по наилучшим доступным техникам; </w:t>
            </w:r>
          </w:p>
          <w:p w14:paraId="6F30B790" w14:textId="190D1D26" w:rsidR="00987548" w:rsidRDefault="00987548" w:rsidP="00987548">
            <w:pPr>
              <w:jc w:val="both"/>
              <w:rPr>
                <w:bCs/>
                <w:color w:val="000000"/>
                <w:lang w:val="kk-KZ"/>
              </w:rPr>
            </w:pPr>
            <w:r w:rsidRPr="009F2E96">
              <w:rPr>
                <w:bCs/>
                <w:color w:val="000000"/>
                <w:lang w:val="kk-KZ"/>
              </w:rPr>
              <w:t>- утилизация и обезвреживание отработанных нефтепродуктов, осуществляемые специализированными предприятиями на основании лицензии на деятельность по управлению опасными отходами [ЭК РК]</w:t>
            </w:r>
            <w:r>
              <w:rPr>
                <w:bCs/>
                <w:color w:val="000000"/>
                <w:lang w:val="kk-KZ"/>
              </w:rPr>
              <w:t>»</w:t>
            </w:r>
          </w:p>
        </w:tc>
        <w:tc>
          <w:tcPr>
            <w:tcW w:w="4731" w:type="dxa"/>
          </w:tcPr>
          <w:p w14:paraId="3AFF0374" w14:textId="4D8194B4" w:rsidR="00987548" w:rsidRDefault="00987548" w:rsidP="00987548">
            <w:pPr>
              <w:jc w:val="both"/>
              <w:rPr>
                <w:b/>
                <w:bCs/>
                <w:lang w:val="kk-KZ"/>
              </w:rPr>
            </w:pPr>
            <w:r>
              <w:rPr>
                <w:b/>
                <w:bCs/>
                <w:lang w:val="kk-KZ"/>
              </w:rPr>
              <w:t xml:space="preserve">Принято частично. </w:t>
            </w:r>
            <w:r w:rsidRPr="00EB2FF3">
              <w:rPr>
                <w:lang w:val="kk-KZ"/>
              </w:rPr>
              <w:t>При доработке данный раздел исключен</w:t>
            </w:r>
          </w:p>
        </w:tc>
      </w:tr>
      <w:tr w:rsidR="00987548" w:rsidRPr="00BD73B8" w14:paraId="00E804B6" w14:textId="77777777" w:rsidTr="00041A7E">
        <w:tc>
          <w:tcPr>
            <w:tcW w:w="715" w:type="dxa"/>
          </w:tcPr>
          <w:p w14:paraId="4A99D0C9" w14:textId="0B333547" w:rsidR="00987548" w:rsidRDefault="006150E4" w:rsidP="00987548">
            <w:pPr>
              <w:jc w:val="center"/>
              <w:rPr>
                <w:lang w:val="kk-KZ"/>
              </w:rPr>
            </w:pPr>
            <w:r>
              <w:rPr>
                <w:lang w:val="kk-KZ"/>
              </w:rPr>
              <w:t>100</w:t>
            </w:r>
            <w:r w:rsidR="00987548">
              <w:rPr>
                <w:lang w:val="kk-KZ"/>
              </w:rPr>
              <w:t>.</w:t>
            </w:r>
          </w:p>
        </w:tc>
        <w:tc>
          <w:tcPr>
            <w:tcW w:w="2937" w:type="dxa"/>
          </w:tcPr>
          <w:p w14:paraId="09EB996C" w14:textId="59301CC7" w:rsidR="00987548" w:rsidRDefault="00987548" w:rsidP="00987548">
            <w:pPr>
              <w:jc w:val="center"/>
              <w:rPr>
                <w:lang w:val="kk-KZ"/>
              </w:rPr>
            </w:pPr>
            <w:r>
              <w:rPr>
                <w:lang w:val="kk-KZ"/>
              </w:rPr>
              <w:t>Подраздел 8.7</w:t>
            </w:r>
          </w:p>
        </w:tc>
        <w:tc>
          <w:tcPr>
            <w:tcW w:w="6309" w:type="dxa"/>
            <w:gridSpan w:val="2"/>
          </w:tcPr>
          <w:p w14:paraId="22B1FF7F" w14:textId="77777777" w:rsidR="00987548" w:rsidRDefault="00987548" w:rsidP="00987548">
            <w:pPr>
              <w:jc w:val="both"/>
              <w:rPr>
                <w:bCs/>
                <w:color w:val="000000"/>
                <w:lang w:val="kk-KZ"/>
              </w:rPr>
            </w:pPr>
            <w:r>
              <w:rPr>
                <w:bCs/>
                <w:color w:val="000000"/>
                <w:lang w:val="kk-KZ"/>
              </w:rPr>
              <w:t>Изложить в следующей редакции:</w:t>
            </w:r>
          </w:p>
          <w:p w14:paraId="2E697504" w14:textId="28DB519A" w:rsidR="00987548" w:rsidRDefault="00987548" w:rsidP="00987548">
            <w:pPr>
              <w:jc w:val="both"/>
              <w:rPr>
                <w:bCs/>
                <w:color w:val="000000"/>
                <w:lang w:val="kk-KZ"/>
              </w:rPr>
            </w:pPr>
            <w:r>
              <w:rPr>
                <w:bCs/>
                <w:color w:val="000000"/>
                <w:lang w:val="kk-KZ"/>
              </w:rPr>
              <w:t>«</w:t>
            </w:r>
            <w:r w:rsidRPr="00692331">
              <w:rPr>
                <w:bCs/>
                <w:color w:val="000000"/>
                <w:lang w:val="kk-KZ"/>
              </w:rPr>
              <w:t>Отработанные нефтепродукты подлежат транспортированию (перевозке) в соответствии с правилами перевозки грузов, действующими на данном виде транспорта</w:t>
            </w:r>
            <w:r>
              <w:rPr>
                <w:bCs/>
                <w:color w:val="000000"/>
                <w:lang w:val="kk-KZ"/>
              </w:rPr>
              <w:t>»</w:t>
            </w:r>
          </w:p>
        </w:tc>
        <w:tc>
          <w:tcPr>
            <w:tcW w:w="4731" w:type="dxa"/>
          </w:tcPr>
          <w:p w14:paraId="1EBAD772" w14:textId="1F711A4D" w:rsidR="00987548" w:rsidRDefault="00987548" w:rsidP="00987548">
            <w:pPr>
              <w:jc w:val="both"/>
              <w:rPr>
                <w:b/>
                <w:bCs/>
                <w:lang w:val="kk-KZ"/>
              </w:rPr>
            </w:pPr>
            <w:r>
              <w:rPr>
                <w:b/>
                <w:bCs/>
                <w:lang w:val="kk-KZ"/>
              </w:rPr>
              <w:t xml:space="preserve">Принято частично. </w:t>
            </w:r>
            <w:r w:rsidRPr="00EB2FF3">
              <w:rPr>
                <w:lang w:val="kk-KZ"/>
              </w:rPr>
              <w:t>При доработке данный раздел исключен</w:t>
            </w:r>
          </w:p>
        </w:tc>
      </w:tr>
      <w:tr w:rsidR="00987548" w:rsidRPr="00BD73B8" w14:paraId="52F4343F" w14:textId="77777777" w:rsidTr="00E57FE3">
        <w:trPr>
          <w:trHeight w:val="1266"/>
        </w:trPr>
        <w:tc>
          <w:tcPr>
            <w:tcW w:w="715" w:type="dxa"/>
          </w:tcPr>
          <w:p w14:paraId="4E7BCEA3" w14:textId="1F10CAEC" w:rsidR="00987548" w:rsidRDefault="006150E4" w:rsidP="00987548">
            <w:pPr>
              <w:jc w:val="center"/>
              <w:rPr>
                <w:lang w:val="kk-KZ"/>
              </w:rPr>
            </w:pPr>
            <w:r>
              <w:rPr>
                <w:lang w:val="kk-KZ"/>
              </w:rPr>
              <w:t>101</w:t>
            </w:r>
            <w:r w:rsidR="00987548">
              <w:rPr>
                <w:lang w:val="kk-KZ"/>
              </w:rPr>
              <w:t>.</w:t>
            </w:r>
          </w:p>
        </w:tc>
        <w:tc>
          <w:tcPr>
            <w:tcW w:w="2937" w:type="dxa"/>
          </w:tcPr>
          <w:p w14:paraId="7EB31FD3" w14:textId="7365334B" w:rsidR="00987548" w:rsidRDefault="00987548" w:rsidP="00987548">
            <w:pPr>
              <w:jc w:val="center"/>
              <w:rPr>
                <w:lang w:val="kk-KZ"/>
              </w:rPr>
            </w:pPr>
            <w:r>
              <w:rPr>
                <w:lang w:val="kk-KZ"/>
              </w:rPr>
              <w:t>Подраздел 8.8</w:t>
            </w:r>
          </w:p>
        </w:tc>
        <w:tc>
          <w:tcPr>
            <w:tcW w:w="6309" w:type="dxa"/>
            <w:gridSpan w:val="2"/>
          </w:tcPr>
          <w:p w14:paraId="21A375B1" w14:textId="77777777" w:rsidR="00987548" w:rsidRDefault="00987548" w:rsidP="00987548">
            <w:pPr>
              <w:jc w:val="both"/>
              <w:rPr>
                <w:bCs/>
                <w:color w:val="000000"/>
                <w:lang w:val="kk-KZ"/>
              </w:rPr>
            </w:pPr>
            <w:r>
              <w:rPr>
                <w:bCs/>
                <w:color w:val="000000"/>
                <w:lang w:val="kk-KZ"/>
              </w:rPr>
              <w:t>Изложить в следующей редакции:</w:t>
            </w:r>
          </w:p>
          <w:p w14:paraId="38D8CEF9" w14:textId="37D793FF" w:rsidR="00987548" w:rsidRDefault="00987548" w:rsidP="00987548">
            <w:pPr>
              <w:jc w:val="both"/>
              <w:rPr>
                <w:bCs/>
                <w:color w:val="000000"/>
                <w:lang w:val="kk-KZ"/>
              </w:rPr>
            </w:pPr>
            <w:r>
              <w:rPr>
                <w:bCs/>
                <w:color w:val="000000"/>
                <w:lang w:val="kk-KZ"/>
              </w:rPr>
              <w:t>«</w:t>
            </w:r>
            <w:r w:rsidRPr="00692331">
              <w:rPr>
                <w:bCs/>
                <w:color w:val="000000"/>
                <w:lang w:val="kk-KZ"/>
              </w:rPr>
              <w:t>Порядок управления отработанными нефтепродуктами на этапах их сбора, приема, учета и рационального использования представлен в приложении Б</w:t>
            </w:r>
            <w:r>
              <w:rPr>
                <w:bCs/>
                <w:color w:val="000000"/>
                <w:lang w:val="kk-KZ"/>
              </w:rPr>
              <w:t>»</w:t>
            </w:r>
          </w:p>
        </w:tc>
        <w:tc>
          <w:tcPr>
            <w:tcW w:w="4731" w:type="dxa"/>
          </w:tcPr>
          <w:p w14:paraId="708900E5" w14:textId="324AA206" w:rsidR="00987548" w:rsidRDefault="00987548" w:rsidP="00987548">
            <w:pPr>
              <w:jc w:val="both"/>
              <w:rPr>
                <w:b/>
                <w:bCs/>
                <w:lang w:val="kk-KZ"/>
              </w:rPr>
            </w:pPr>
            <w:r>
              <w:rPr>
                <w:b/>
                <w:bCs/>
                <w:lang w:val="kk-KZ"/>
              </w:rPr>
              <w:t xml:space="preserve">Принято частично. </w:t>
            </w:r>
            <w:r w:rsidRPr="00EB2FF3">
              <w:rPr>
                <w:lang w:val="kk-KZ"/>
              </w:rPr>
              <w:t>При доработке данный раздел исключен</w:t>
            </w:r>
          </w:p>
        </w:tc>
      </w:tr>
      <w:tr w:rsidR="00987548" w:rsidRPr="00BD73B8" w14:paraId="25843751" w14:textId="77777777" w:rsidTr="00041A7E">
        <w:tc>
          <w:tcPr>
            <w:tcW w:w="715" w:type="dxa"/>
          </w:tcPr>
          <w:p w14:paraId="48FEC3C0" w14:textId="1F80F7D9" w:rsidR="00987548" w:rsidRDefault="006150E4" w:rsidP="00987548">
            <w:pPr>
              <w:jc w:val="center"/>
              <w:rPr>
                <w:lang w:val="kk-KZ"/>
              </w:rPr>
            </w:pPr>
            <w:r>
              <w:rPr>
                <w:lang w:val="kk-KZ"/>
              </w:rPr>
              <w:t>102</w:t>
            </w:r>
            <w:r w:rsidR="00987548">
              <w:rPr>
                <w:lang w:val="kk-KZ"/>
              </w:rPr>
              <w:t>.</w:t>
            </w:r>
          </w:p>
        </w:tc>
        <w:tc>
          <w:tcPr>
            <w:tcW w:w="2937" w:type="dxa"/>
          </w:tcPr>
          <w:p w14:paraId="70A871CA" w14:textId="42A0DA15" w:rsidR="00987548" w:rsidRDefault="00987548" w:rsidP="00987548">
            <w:pPr>
              <w:jc w:val="center"/>
              <w:rPr>
                <w:lang w:val="kk-KZ"/>
              </w:rPr>
            </w:pPr>
            <w:r>
              <w:rPr>
                <w:lang w:val="kk-KZ"/>
              </w:rPr>
              <w:t>Наименование раздела 9</w:t>
            </w:r>
          </w:p>
        </w:tc>
        <w:tc>
          <w:tcPr>
            <w:tcW w:w="6309" w:type="dxa"/>
            <w:gridSpan w:val="2"/>
          </w:tcPr>
          <w:p w14:paraId="2ACB6861" w14:textId="77777777" w:rsidR="00987548" w:rsidRDefault="00987548" w:rsidP="00987548">
            <w:pPr>
              <w:jc w:val="both"/>
              <w:rPr>
                <w:bCs/>
                <w:color w:val="000000"/>
                <w:lang w:val="kk-KZ"/>
              </w:rPr>
            </w:pPr>
            <w:r>
              <w:rPr>
                <w:bCs/>
                <w:color w:val="000000"/>
                <w:lang w:val="kk-KZ"/>
              </w:rPr>
              <w:t>Изложить в следующей редакции:</w:t>
            </w:r>
          </w:p>
          <w:p w14:paraId="092258CF" w14:textId="134AC3D2" w:rsidR="00987548" w:rsidRDefault="00987548" w:rsidP="00987548">
            <w:pPr>
              <w:jc w:val="both"/>
              <w:rPr>
                <w:bCs/>
                <w:color w:val="000000"/>
                <w:lang w:val="kk-KZ"/>
              </w:rPr>
            </w:pPr>
            <w:r>
              <w:rPr>
                <w:bCs/>
                <w:color w:val="000000"/>
                <w:lang w:val="kk-KZ"/>
              </w:rPr>
              <w:t>«</w:t>
            </w:r>
            <w:r w:rsidRPr="00692331">
              <w:rPr>
                <w:bCs/>
                <w:color w:val="000000"/>
                <w:lang w:val="kk-KZ"/>
              </w:rPr>
              <w:t>Требования охраны окружающей среды при управлении отработанными нефтепродуктами</w:t>
            </w:r>
            <w:r>
              <w:rPr>
                <w:bCs/>
                <w:color w:val="000000"/>
                <w:lang w:val="kk-KZ"/>
              </w:rPr>
              <w:t>»</w:t>
            </w:r>
          </w:p>
        </w:tc>
        <w:tc>
          <w:tcPr>
            <w:tcW w:w="4731" w:type="dxa"/>
          </w:tcPr>
          <w:p w14:paraId="05B5AB95" w14:textId="0F333603" w:rsidR="00987548" w:rsidRDefault="00987548" w:rsidP="00987548">
            <w:pPr>
              <w:jc w:val="both"/>
              <w:rPr>
                <w:b/>
                <w:bCs/>
                <w:lang w:val="kk-KZ"/>
              </w:rPr>
            </w:pPr>
            <w:r>
              <w:rPr>
                <w:b/>
                <w:bCs/>
                <w:lang w:val="kk-KZ"/>
              </w:rPr>
              <w:t xml:space="preserve">Принято частично. </w:t>
            </w:r>
            <w:r w:rsidRPr="00EB2FF3">
              <w:rPr>
                <w:lang w:val="kk-KZ"/>
              </w:rPr>
              <w:t>При доработке данный раздел исключен</w:t>
            </w:r>
          </w:p>
        </w:tc>
      </w:tr>
      <w:tr w:rsidR="00987548" w:rsidRPr="00BD73B8" w14:paraId="36D994B2" w14:textId="77777777" w:rsidTr="00041A7E">
        <w:tc>
          <w:tcPr>
            <w:tcW w:w="715" w:type="dxa"/>
          </w:tcPr>
          <w:p w14:paraId="2C39D8D0" w14:textId="7063E1FA" w:rsidR="00987548" w:rsidRDefault="006150E4" w:rsidP="00987548">
            <w:pPr>
              <w:jc w:val="center"/>
              <w:rPr>
                <w:lang w:val="kk-KZ"/>
              </w:rPr>
            </w:pPr>
            <w:r>
              <w:rPr>
                <w:lang w:val="kk-KZ"/>
              </w:rPr>
              <w:t>103</w:t>
            </w:r>
            <w:r w:rsidR="00987548">
              <w:rPr>
                <w:lang w:val="kk-KZ"/>
              </w:rPr>
              <w:t>.</w:t>
            </w:r>
          </w:p>
        </w:tc>
        <w:tc>
          <w:tcPr>
            <w:tcW w:w="2937" w:type="dxa"/>
          </w:tcPr>
          <w:p w14:paraId="423F5F21" w14:textId="741B8311" w:rsidR="00987548" w:rsidRDefault="00987548" w:rsidP="00987548">
            <w:pPr>
              <w:jc w:val="center"/>
              <w:rPr>
                <w:lang w:val="kk-KZ"/>
              </w:rPr>
            </w:pPr>
            <w:r>
              <w:rPr>
                <w:lang w:val="kk-KZ"/>
              </w:rPr>
              <w:t>Пункт 9.1.1</w:t>
            </w:r>
          </w:p>
        </w:tc>
        <w:tc>
          <w:tcPr>
            <w:tcW w:w="6309" w:type="dxa"/>
            <w:gridSpan w:val="2"/>
          </w:tcPr>
          <w:p w14:paraId="14315E57" w14:textId="1CC1F9E1" w:rsidR="00987548" w:rsidRDefault="00987548" w:rsidP="00987548">
            <w:pPr>
              <w:jc w:val="both"/>
              <w:rPr>
                <w:bCs/>
                <w:color w:val="000000"/>
                <w:lang w:val="kk-KZ"/>
              </w:rPr>
            </w:pPr>
            <w:r>
              <w:rPr>
                <w:bCs/>
                <w:color w:val="000000"/>
                <w:lang w:val="kk-KZ"/>
              </w:rPr>
              <w:t>Исключить</w:t>
            </w:r>
          </w:p>
        </w:tc>
        <w:tc>
          <w:tcPr>
            <w:tcW w:w="4731" w:type="dxa"/>
          </w:tcPr>
          <w:p w14:paraId="44FCF1EB" w14:textId="4B64B27B" w:rsidR="00987548" w:rsidRDefault="00987548" w:rsidP="00987548">
            <w:pPr>
              <w:jc w:val="both"/>
              <w:rPr>
                <w:b/>
                <w:bCs/>
                <w:lang w:val="kk-KZ"/>
              </w:rPr>
            </w:pPr>
            <w:r>
              <w:rPr>
                <w:b/>
                <w:bCs/>
                <w:lang w:val="kk-KZ"/>
              </w:rPr>
              <w:t xml:space="preserve">Принято. </w:t>
            </w:r>
            <w:r w:rsidRPr="00692331">
              <w:rPr>
                <w:lang w:val="kk-KZ"/>
              </w:rPr>
              <w:t>Исключено</w:t>
            </w:r>
          </w:p>
        </w:tc>
      </w:tr>
      <w:tr w:rsidR="00987548" w:rsidRPr="00BD73B8" w14:paraId="57E0D71A" w14:textId="77777777" w:rsidTr="00041A7E">
        <w:tc>
          <w:tcPr>
            <w:tcW w:w="715" w:type="dxa"/>
          </w:tcPr>
          <w:p w14:paraId="50A10783" w14:textId="5076AB50" w:rsidR="00987548" w:rsidRDefault="001A5B02" w:rsidP="00987548">
            <w:pPr>
              <w:jc w:val="center"/>
              <w:rPr>
                <w:lang w:val="kk-KZ"/>
              </w:rPr>
            </w:pPr>
            <w:r>
              <w:rPr>
                <w:lang w:val="kk-KZ"/>
              </w:rPr>
              <w:t>10</w:t>
            </w:r>
            <w:r w:rsidR="006150E4">
              <w:rPr>
                <w:lang w:val="kk-KZ"/>
              </w:rPr>
              <w:t>4</w:t>
            </w:r>
            <w:r w:rsidR="00987548">
              <w:rPr>
                <w:lang w:val="kk-KZ"/>
              </w:rPr>
              <w:t>.</w:t>
            </w:r>
          </w:p>
        </w:tc>
        <w:tc>
          <w:tcPr>
            <w:tcW w:w="2937" w:type="dxa"/>
          </w:tcPr>
          <w:p w14:paraId="4CAA0AA0" w14:textId="6404A753" w:rsidR="00987548" w:rsidRDefault="00987548" w:rsidP="00987548">
            <w:pPr>
              <w:jc w:val="center"/>
              <w:rPr>
                <w:lang w:val="kk-KZ"/>
              </w:rPr>
            </w:pPr>
            <w:r>
              <w:rPr>
                <w:lang w:val="kk-KZ"/>
              </w:rPr>
              <w:t>Подраздел 9.4</w:t>
            </w:r>
          </w:p>
        </w:tc>
        <w:tc>
          <w:tcPr>
            <w:tcW w:w="6309" w:type="dxa"/>
            <w:gridSpan w:val="2"/>
          </w:tcPr>
          <w:p w14:paraId="32667464" w14:textId="564AA910" w:rsidR="00987548" w:rsidRDefault="00987548" w:rsidP="00987548">
            <w:pPr>
              <w:jc w:val="both"/>
              <w:rPr>
                <w:bCs/>
                <w:color w:val="000000"/>
                <w:lang w:val="kk-KZ"/>
              </w:rPr>
            </w:pPr>
            <w:r w:rsidRPr="00692331">
              <w:rPr>
                <w:bCs/>
                <w:color w:val="000000"/>
                <w:lang w:val="kk-KZ"/>
              </w:rPr>
              <w:t>Для однозначного толкования требований данного пункта необходимо привести ссылки на конкретные гигиенические и санитарные правила, нормы и гигиенические нормативы при управлении отработанными нефтепродуктами.</w:t>
            </w:r>
          </w:p>
        </w:tc>
        <w:tc>
          <w:tcPr>
            <w:tcW w:w="4731" w:type="dxa"/>
          </w:tcPr>
          <w:p w14:paraId="1F8BF91F" w14:textId="127A6837" w:rsidR="00987548" w:rsidRDefault="00987548" w:rsidP="00987548">
            <w:pPr>
              <w:jc w:val="both"/>
              <w:rPr>
                <w:b/>
                <w:bCs/>
                <w:lang w:val="kk-KZ"/>
              </w:rPr>
            </w:pPr>
            <w:r>
              <w:rPr>
                <w:b/>
                <w:bCs/>
                <w:lang w:val="kk-KZ"/>
              </w:rPr>
              <w:t xml:space="preserve">Принято частично. </w:t>
            </w:r>
            <w:r w:rsidRPr="00EB2FF3">
              <w:rPr>
                <w:lang w:val="kk-KZ"/>
              </w:rPr>
              <w:t>При доработке данный раздел исключен</w:t>
            </w:r>
          </w:p>
        </w:tc>
      </w:tr>
      <w:tr w:rsidR="00987548" w:rsidRPr="00BD73B8" w14:paraId="6910FBA1" w14:textId="77777777" w:rsidTr="00041A7E">
        <w:tc>
          <w:tcPr>
            <w:tcW w:w="715" w:type="dxa"/>
          </w:tcPr>
          <w:p w14:paraId="4AFBBC5A" w14:textId="03C2F54E" w:rsidR="00987548" w:rsidRDefault="00987548" w:rsidP="00987548">
            <w:pPr>
              <w:jc w:val="center"/>
              <w:rPr>
                <w:lang w:val="kk-KZ"/>
              </w:rPr>
            </w:pPr>
            <w:r>
              <w:rPr>
                <w:lang w:val="kk-KZ"/>
              </w:rPr>
              <w:lastRenderedPageBreak/>
              <w:t>10</w:t>
            </w:r>
            <w:r w:rsidR="006150E4">
              <w:rPr>
                <w:lang w:val="kk-KZ"/>
              </w:rPr>
              <w:t>5</w:t>
            </w:r>
            <w:r>
              <w:rPr>
                <w:lang w:val="kk-KZ"/>
              </w:rPr>
              <w:t>.</w:t>
            </w:r>
          </w:p>
        </w:tc>
        <w:tc>
          <w:tcPr>
            <w:tcW w:w="2937" w:type="dxa"/>
          </w:tcPr>
          <w:p w14:paraId="3675A6BB" w14:textId="0C12C956" w:rsidR="00987548" w:rsidRDefault="00987548" w:rsidP="00987548">
            <w:pPr>
              <w:jc w:val="center"/>
              <w:rPr>
                <w:lang w:val="kk-KZ"/>
              </w:rPr>
            </w:pPr>
            <w:r>
              <w:rPr>
                <w:lang w:val="kk-KZ"/>
              </w:rPr>
              <w:t>Пункт 9.5.1</w:t>
            </w:r>
          </w:p>
        </w:tc>
        <w:tc>
          <w:tcPr>
            <w:tcW w:w="6309" w:type="dxa"/>
            <w:gridSpan w:val="2"/>
          </w:tcPr>
          <w:p w14:paraId="5A8A2C33" w14:textId="4A269DDC" w:rsidR="00987548" w:rsidRDefault="00987548" w:rsidP="00987548">
            <w:pPr>
              <w:jc w:val="both"/>
              <w:rPr>
                <w:bCs/>
                <w:color w:val="000000"/>
                <w:lang w:val="kk-KZ"/>
              </w:rPr>
            </w:pPr>
            <w:r>
              <w:rPr>
                <w:bCs/>
                <w:color w:val="000000"/>
                <w:lang w:val="kk-KZ"/>
              </w:rPr>
              <w:t>Исключить</w:t>
            </w:r>
          </w:p>
        </w:tc>
        <w:tc>
          <w:tcPr>
            <w:tcW w:w="4731" w:type="dxa"/>
          </w:tcPr>
          <w:p w14:paraId="01CE7952" w14:textId="5E51F583" w:rsidR="00987548" w:rsidRDefault="00987548" w:rsidP="00987548">
            <w:pPr>
              <w:jc w:val="both"/>
              <w:rPr>
                <w:b/>
                <w:bCs/>
                <w:lang w:val="kk-KZ"/>
              </w:rPr>
            </w:pPr>
            <w:r>
              <w:rPr>
                <w:b/>
                <w:bCs/>
                <w:lang w:val="kk-KZ"/>
              </w:rPr>
              <w:t xml:space="preserve">Принято. </w:t>
            </w:r>
            <w:r w:rsidRPr="00692331">
              <w:rPr>
                <w:lang w:val="kk-KZ"/>
              </w:rPr>
              <w:t>Исключено</w:t>
            </w:r>
          </w:p>
        </w:tc>
      </w:tr>
      <w:tr w:rsidR="00987548" w:rsidRPr="00BD73B8" w14:paraId="09E37E0D" w14:textId="77777777" w:rsidTr="00041A7E">
        <w:tc>
          <w:tcPr>
            <w:tcW w:w="715" w:type="dxa"/>
          </w:tcPr>
          <w:p w14:paraId="4D0B3B31" w14:textId="418A7BC4" w:rsidR="00987548" w:rsidRDefault="00987548" w:rsidP="00987548">
            <w:pPr>
              <w:jc w:val="center"/>
              <w:rPr>
                <w:lang w:val="kk-KZ"/>
              </w:rPr>
            </w:pPr>
            <w:r>
              <w:rPr>
                <w:lang w:val="kk-KZ"/>
              </w:rPr>
              <w:t>10</w:t>
            </w:r>
            <w:r w:rsidR="006150E4">
              <w:rPr>
                <w:lang w:val="kk-KZ"/>
              </w:rPr>
              <w:t>6</w:t>
            </w:r>
            <w:r>
              <w:rPr>
                <w:lang w:val="kk-KZ"/>
              </w:rPr>
              <w:t>.</w:t>
            </w:r>
          </w:p>
        </w:tc>
        <w:tc>
          <w:tcPr>
            <w:tcW w:w="2937" w:type="dxa"/>
          </w:tcPr>
          <w:p w14:paraId="42EAB219" w14:textId="7128CF5A" w:rsidR="00987548" w:rsidRDefault="00987548" w:rsidP="00987548">
            <w:pPr>
              <w:jc w:val="center"/>
              <w:rPr>
                <w:lang w:val="kk-KZ"/>
              </w:rPr>
            </w:pPr>
            <w:r>
              <w:rPr>
                <w:lang w:val="kk-KZ"/>
              </w:rPr>
              <w:t>Пункт 9.5.5</w:t>
            </w:r>
          </w:p>
        </w:tc>
        <w:tc>
          <w:tcPr>
            <w:tcW w:w="6309" w:type="dxa"/>
            <w:gridSpan w:val="2"/>
          </w:tcPr>
          <w:p w14:paraId="40BF471E" w14:textId="70A0540C" w:rsidR="00987548" w:rsidRDefault="00987548" w:rsidP="00987548">
            <w:pPr>
              <w:jc w:val="both"/>
              <w:rPr>
                <w:bCs/>
                <w:color w:val="000000"/>
                <w:lang w:val="kk-KZ"/>
              </w:rPr>
            </w:pPr>
            <w:r>
              <w:rPr>
                <w:bCs/>
                <w:color w:val="000000"/>
                <w:lang w:val="kk-KZ"/>
              </w:rPr>
              <w:t>Исключить</w:t>
            </w:r>
          </w:p>
        </w:tc>
        <w:tc>
          <w:tcPr>
            <w:tcW w:w="4731" w:type="dxa"/>
          </w:tcPr>
          <w:p w14:paraId="0518222B" w14:textId="51C53417" w:rsidR="00987548" w:rsidRDefault="00987548" w:rsidP="00987548">
            <w:pPr>
              <w:jc w:val="both"/>
              <w:rPr>
                <w:b/>
                <w:bCs/>
                <w:lang w:val="kk-KZ"/>
              </w:rPr>
            </w:pPr>
            <w:r>
              <w:rPr>
                <w:b/>
                <w:bCs/>
                <w:lang w:val="kk-KZ"/>
              </w:rPr>
              <w:t xml:space="preserve">Принято. </w:t>
            </w:r>
            <w:r w:rsidRPr="00692331">
              <w:rPr>
                <w:lang w:val="kk-KZ"/>
              </w:rPr>
              <w:t>Исключено</w:t>
            </w:r>
          </w:p>
        </w:tc>
      </w:tr>
      <w:tr w:rsidR="00987548" w:rsidRPr="00BD73B8" w14:paraId="48BEDCAE" w14:textId="77777777" w:rsidTr="00041A7E">
        <w:tc>
          <w:tcPr>
            <w:tcW w:w="715" w:type="dxa"/>
          </w:tcPr>
          <w:p w14:paraId="0231FFF2" w14:textId="14B2416F" w:rsidR="00987548" w:rsidRDefault="00987548" w:rsidP="00987548">
            <w:pPr>
              <w:jc w:val="center"/>
              <w:rPr>
                <w:lang w:val="kk-KZ"/>
              </w:rPr>
            </w:pPr>
            <w:r>
              <w:rPr>
                <w:lang w:val="kk-KZ"/>
              </w:rPr>
              <w:t>10</w:t>
            </w:r>
            <w:r w:rsidR="00460694">
              <w:rPr>
                <w:lang w:val="kk-KZ"/>
              </w:rPr>
              <w:t>5</w:t>
            </w:r>
            <w:r>
              <w:rPr>
                <w:lang w:val="kk-KZ"/>
              </w:rPr>
              <w:t>.</w:t>
            </w:r>
          </w:p>
        </w:tc>
        <w:tc>
          <w:tcPr>
            <w:tcW w:w="2937" w:type="dxa"/>
          </w:tcPr>
          <w:p w14:paraId="53349059" w14:textId="183C586A" w:rsidR="00987548" w:rsidRDefault="00987548" w:rsidP="00987548">
            <w:pPr>
              <w:jc w:val="center"/>
              <w:rPr>
                <w:lang w:val="kk-KZ"/>
              </w:rPr>
            </w:pPr>
            <w:r>
              <w:rPr>
                <w:lang w:val="kk-KZ"/>
              </w:rPr>
              <w:t>Пункт 9.5.6</w:t>
            </w:r>
          </w:p>
        </w:tc>
        <w:tc>
          <w:tcPr>
            <w:tcW w:w="6309" w:type="dxa"/>
            <w:gridSpan w:val="2"/>
          </w:tcPr>
          <w:p w14:paraId="69FDD5C3" w14:textId="77777777" w:rsidR="00987548" w:rsidRDefault="00987548" w:rsidP="00987548">
            <w:pPr>
              <w:jc w:val="both"/>
              <w:rPr>
                <w:bCs/>
                <w:color w:val="000000"/>
                <w:lang w:val="kk-KZ"/>
              </w:rPr>
            </w:pPr>
            <w:r>
              <w:rPr>
                <w:bCs/>
                <w:color w:val="000000"/>
                <w:lang w:val="kk-KZ"/>
              </w:rPr>
              <w:t>Изложить в следующей редакции:</w:t>
            </w:r>
          </w:p>
          <w:p w14:paraId="22929156" w14:textId="176A0690" w:rsidR="00987548" w:rsidRDefault="00987548" w:rsidP="00987548">
            <w:pPr>
              <w:jc w:val="both"/>
              <w:rPr>
                <w:bCs/>
                <w:color w:val="000000"/>
                <w:lang w:val="kk-KZ"/>
              </w:rPr>
            </w:pPr>
            <w:r>
              <w:rPr>
                <w:bCs/>
                <w:color w:val="000000"/>
                <w:lang w:val="kk-KZ"/>
              </w:rPr>
              <w:t>«</w:t>
            </w:r>
            <w:r w:rsidRPr="00692331">
              <w:rPr>
                <w:bCs/>
                <w:color w:val="000000"/>
                <w:lang w:val="kk-KZ"/>
              </w:rPr>
              <w:t>При управлении отработанными смазочными материалами, маслами и специальными жидкостями, которые содержат стойкие органические загрязнители, необходимо руководствоваться положениями [7] и [8].</w:t>
            </w:r>
            <w:r>
              <w:rPr>
                <w:bCs/>
                <w:color w:val="000000"/>
                <w:lang w:val="kk-KZ"/>
              </w:rPr>
              <w:t>»</w:t>
            </w:r>
          </w:p>
        </w:tc>
        <w:tc>
          <w:tcPr>
            <w:tcW w:w="4731" w:type="dxa"/>
          </w:tcPr>
          <w:p w14:paraId="6BDE430B" w14:textId="362A10E2" w:rsidR="00987548" w:rsidRDefault="00987548" w:rsidP="00987548">
            <w:pPr>
              <w:jc w:val="both"/>
              <w:rPr>
                <w:b/>
                <w:bCs/>
                <w:lang w:val="kk-KZ"/>
              </w:rPr>
            </w:pPr>
            <w:r>
              <w:rPr>
                <w:b/>
                <w:bCs/>
                <w:lang w:val="kk-KZ"/>
              </w:rPr>
              <w:t xml:space="preserve">Принято частично. </w:t>
            </w:r>
            <w:r w:rsidRPr="00EB2FF3">
              <w:rPr>
                <w:lang w:val="kk-KZ"/>
              </w:rPr>
              <w:t>При доработке данный раздел исключен</w:t>
            </w:r>
          </w:p>
        </w:tc>
      </w:tr>
      <w:tr w:rsidR="00987548" w:rsidRPr="00BD73B8" w14:paraId="2C182593" w14:textId="77777777" w:rsidTr="00041A7E">
        <w:tc>
          <w:tcPr>
            <w:tcW w:w="715" w:type="dxa"/>
          </w:tcPr>
          <w:p w14:paraId="384C50AB" w14:textId="364AB553" w:rsidR="00987548" w:rsidRDefault="00987548" w:rsidP="00987548">
            <w:pPr>
              <w:jc w:val="center"/>
              <w:rPr>
                <w:lang w:val="kk-KZ"/>
              </w:rPr>
            </w:pPr>
            <w:r>
              <w:rPr>
                <w:lang w:val="kk-KZ"/>
              </w:rPr>
              <w:t>10</w:t>
            </w:r>
            <w:r w:rsidR="006150E4">
              <w:rPr>
                <w:lang w:val="kk-KZ"/>
              </w:rPr>
              <w:t>7</w:t>
            </w:r>
            <w:r>
              <w:rPr>
                <w:lang w:val="kk-KZ"/>
              </w:rPr>
              <w:t>.</w:t>
            </w:r>
          </w:p>
        </w:tc>
        <w:tc>
          <w:tcPr>
            <w:tcW w:w="2937" w:type="dxa"/>
          </w:tcPr>
          <w:p w14:paraId="62BF88E9" w14:textId="6C46C029" w:rsidR="00987548" w:rsidRDefault="00987548" w:rsidP="00987548">
            <w:pPr>
              <w:jc w:val="center"/>
              <w:rPr>
                <w:lang w:val="kk-KZ"/>
              </w:rPr>
            </w:pPr>
            <w:r>
              <w:rPr>
                <w:lang w:val="kk-KZ"/>
              </w:rPr>
              <w:t>Приложение А</w:t>
            </w:r>
          </w:p>
        </w:tc>
        <w:tc>
          <w:tcPr>
            <w:tcW w:w="6309" w:type="dxa"/>
            <w:gridSpan w:val="2"/>
          </w:tcPr>
          <w:p w14:paraId="68F4443C" w14:textId="761546C4" w:rsidR="00987548" w:rsidRDefault="00987548" w:rsidP="00987548">
            <w:pPr>
              <w:jc w:val="both"/>
              <w:rPr>
                <w:bCs/>
                <w:color w:val="000000"/>
                <w:lang w:val="kk-KZ"/>
              </w:rPr>
            </w:pPr>
            <w:r>
              <w:rPr>
                <w:bCs/>
                <w:color w:val="000000"/>
                <w:lang w:val="kk-KZ"/>
              </w:rPr>
              <w:t>Исключить</w:t>
            </w:r>
          </w:p>
        </w:tc>
        <w:tc>
          <w:tcPr>
            <w:tcW w:w="4731" w:type="dxa"/>
          </w:tcPr>
          <w:p w14:paraId="7DEA99B8" w14:textId="2948CC35" w:rsidR="00987548" w:rsidRDefault="00987548" w:rsidP="00987548">
            <w:pPr>
              <w:jc w:val="both"/>
              <w:rPr>
                <w:b/>
                <w:bCs/>
                <w:lang w:val="kk-KZ"/>
              </w:rPr>
            </w:pPr>
            <w:r>
              <w:rPr>
                <w:b/>
                <w:bCs/>
                <w:lang w:val="kk-KZ"/>
              </w:rPr>
              <w:t xml:space="preserve">Принято. </w:t>
            </w:r>
            <w:r w:rsidRPr="00692331">
              <w:rPr>
                <w:lang w:val="kk-KZ"/>
              </w:rPr>
              <w:t>Исключено</w:t>
            </w:r>
          </w:p>
        </w:tc>
      </w:tr>
      <w:tr w:rsidR="00987548" w:rsidRPr="00BD73B8" w14:paraId="71F4E775" w14:textId="77777777" w:rsidTr="00041A7E">
        <w:tc>
          <w:tcPr>
            <w:tcW w:w="715" w:type="dxa"/>
          </w:tcPr>
          <w:p w14:paraId="4C429D65" w14:textId="040C2BC8" w:rsidR="00987548" w:rsidRDefault="00987548" w:rsidP="00987548">
            <w:pPr>
              <w:jc w:val="center"/>
              <w:rPr>
                <w:lang w:val="kk-KZ"/>
              </w:rPr>
            </w:pPr>
            <w:r>
              <w:rPr>
                <w:lang w:val="kk-KZ"/>
              </w:rPr>
              <w:t>10</w:t>
            </w:r>
            <w:r w:rsidR="006150E4">
              <w:rPr>
                <w:lang w:val="kk-KZ"/>
              </w:rPr>
              <w:t>8</w:t>
            </w:r>
            <w:r>
              <w:rPr>
                <w:lang w:val="kk-KZ"/>
              </w:rPr>
              <w:t>.</w:t>
            </w:r>
          </w:p>
        </w:tc>
        <w:tc>
          <w:tcPr>
            <w:tcW w:w="2937" w:type="dxa"/>
          </w:tcPr>
          <w:p w14:paraId="329D059B" w14:textId="79ECCA3E" w:rsidR="00987548" w:rsidRDefault="00987548" w:rsidP="00987548">
            <w:pPr>
              <w:jc w:val="center"/>
              <w:rPr>
                <w:lang w:val="kk-KZ"/>
              </w:rPr>
            </w:pPr>
            <w:r>
              <w:rPr>
                <w:lang w:val="kk-KZ"/>
              </w:rPr>
              <w:t>Приложение Б</w:t>
            </w:r>
          </w:p>
        </w:tc>
        <w:tc>
          <w:tcPr>
            <w:tcW w:w="6309" w:type="dxa"/>
            <w:gridSpan w:val="2"/>
          </w:tcPr>
          <w:p w14:paraId="7EB2A956" w14:textId="77777777" w:rsidR="00987548" w:rsidRPr="00EC2FDA" w:rsidRDefault="00987548" w:rsidP="00987548">
            <w:pPr>
              <w:jc w:val="both"/>
              <w:rPr>
                <w:bCs/>
                <w:color w:val="000000"/>
                <w:lang w:val="kk-KZ"/>
              </w:rPr>
            </w:pPr>
            <w:r w:rsidRPr="00EC2FDA">
              <w:rPr>
                <w:bCs/>
                <w:color w:val="000000"/>
                <w:lang w:val="kk-KZ"/>
              </w:rPr>
              <w:t>1) Текст Приложения не адаптирован к законодательству РК.</w:t>
            </w:r>
          </w:p>
          <w:p w14:paraId="27173D5B" w14:textId="77777777" w:rsidR="00987548" w:rsidRPr="00EC2FDA" w:rsidRDefault="00987548" w:rsidP="00987548">
            <w:pPr>
              <w:jc w:val="both"/>
              <w:rPr>
                <w:bCs/>
                <w:color w:val="000000"/>
                <w:lang w:val="kk-KZ"/>
              </w:rPr>
            </w:pPr>
            <w:r w:rsidRPr="00EC2FDA">
              <w:rPr>
                <w:bCs/>
                <w:color w:val="000000"/>
                <w:lang w:val="kk-KZ"/>
              </w:rPr>
              <w:t>2) Для однозначного толкования требований данного Приложения необходимо привести ссылки на конкретные НПА, исключив общие фразы «действующим законодательством», «установленном порядке» и т.п.</w:t>
            </w:r>
          </w:p>
          <w:p w14:paraId="4CECE3F3" w14:textId="4199A24D" w:rsidR="00987548" w:rsidRDefault="00987548" w:rsidP="00987548">
            <w:pPr>
              <w:jc w:val="both"/>
              <w:rPr>
                <w:bCs/>
                <w:color w:val="000000"/>
                <w:lang w:val="kk-KZ"/>
              </w:rPr>
            </w:pPr>
            <w:r w:rsidRPr="00EC2FDA">
              <w:rPr>
                <w:bCs/>
                <w:color w:val="000000"/>
                <w:lang w:val="kk-KZ"/>
              </w:rPr>
              <w:t>3) По тексту Приложения необходимо исключить термин «региональные природоохранные органы», т.к. оно не применяется в действующем законодательстве.</w:t>
            </w:r>
          </w:p>
        </w:tc>
        <w:tc>
          <w:tcPr>
            <w:tcW w:w="4731" w:type="dxa"/>
          </w:tcPr>
          <w:p w14:paraId="36F1B68C" w14:textId="5E58C1B5" w:rsidR="00987548" w:rsidRDefault="00987548" w:rsidP="00987548">
            <w:pPr>
              <w:jc w:val="both"/>
              <w:rPr>
                <w:b/>
                <w:bCs/>
                <w:lang w:val="kk-KZ"/>
              </w:rPr>
            </w:pPr>
            <w:r>
              <w:rPr>
                <w:b/>
                <w:bCs/>
                <w:lang w:val="kk-KZ"/>
              </w:rPr>
              <w:t xml:space="preserve">Принято частично. </w:t>
            </w:r>
            <w:r w:rsidRPr="00EB2FF3">
              <w:rPr>
                <w:lang w:val="kk-KZ"/>
              </w:rPr>
              <w:t>При доработке данный раздел исключен</w:t>
            </w:r>
          </w:p>
        </w:tc>
      </w:tr>
      <w:tr w:rsidR="00987548" w:rsidRPr="00BD73B8" w14:paraId="035730CB" w14:textId="77777777" w:rsidTr="00041A7E">
        <w:tc>
          <w:tcPr>
            <w:tcW w:w="715" w:type="dxa"/>
          </w:tcPr>
          <w:p w14:paraId="0C6AE2C8" w14:textId="0DDA23DB" w:rsidR="00987548" w:rsidRDefault="00987548" w:rsidP="00987548">
            <w:pPr>
              <w:jc w:val="center"/>
              <w:rPr>
                <w:lang w:val="kk-KZ"/>
              </w:rPr>
            </w:pPr>
            <w:r>
              <w:rPr>
                <w:lang w:val="kk-KZ"/>
              </w:rPr>
              <w:t>10</w:t>
            </w:r>
            <w:r w:rsidR="006150E4">
              <w:rPr>
                <w:lang w:val="kk-KZ"/>
              </w:rPr>
              <w:t>9</w:t>
            </w:r>
            <w:r>
              <w:rPr>
                <w:lang w:val="kk-KZ"/>
              </w:rPr>
              <w:t>.</w:t>
            </w:r>
          </w:p>
        </w:tc>
        <w:tc>
          <w:tcPr>
            <w:tcW w:w="2937" w:type="dxa"/>
          </w:tcPr>
          <w:p w14:paraId="7B8AD45D" w14:textId="7EB9AAE6" w:rsidR="00987548" w:rsidRDefault="00987548" w:rsidP="00987548">
            <w:pPr>
              <w:jc w:val="center"/>
              <w:rPr>
                <w:lang w:val="kk-KZ"/>
              </w:rPr>
            </w:pPr>
            <w:r>
              <w:rPr>
                <w:lang w:val="kk-KZ"/>
              </w:rPr>
              <w:t>Библиография</w:t>
            </w:r>
          </w:p>
        </w:tc>
        <w:tc>
          <w:tcPr>
            <w:tcW w:w="6309" w:type="dxa"/>
            <w:gridSpan w:val="2"/>
          </w:tcPr>
          <w:p w14:paraId="3470D147" w14:textId="77777777" w:rsidR="00987548" w:rsidRPr="00EC2FDA" w:rsidRDefault="00987548" w:rsidP="00987548">
            <w:pPr>
              <w:jc w:val="both"/>
              <w:rPr>
                <w:bCs/>
                <w:color w:val="000000"/>
                <w:lang w:val="kk-KZ"/>
              </w:rPr>
            </w:pPr>
            <w:r w:rsidRPr="00EC2FDA">
              <w:rPr>
                <w:bCs/>
                <w:color w:val="000000"/>
                <w:lang w:val="kk-KZ"/>
              </w:rPr>
              <w:t>1) Необходимо исключить дублирующиеся ссылки.</w:t>
            </w:r>
          </w:p>
          <w:p w14:paraId="1801FF74" w14:textId="0A4EA552" w:rsidR="00987548" w:rsidRDefault="00987548" w:rsidP="00987548">
            <w:pPr>
              <w:jc w:val="both"/>
              <w:rPr>
                <w:bCs/>
                <w:color w:val="000000"/>
                <w:lang w:val="kk-KZ"/>
              </w:rPr>
            </w:pPr>
            <w:r w:rsidRPr="00EC2FDA">
              <w:rPr>
                <w:bCs/>
                <w:color w:val="000000"/>
                <w:lang w:val="kk-KZ"/>
              </w:rPr>
              <w:t>2) Необходимо привести в соответствие пп 4.13.2</w:t>
            </w:r>
            <w:r>
              <w:rPr>
                <w:bCs/>
                <w:color w:val="000000"/>
                <w:lang w:val="kk-KZ"/>
              </w:rPr>
              <w:t xml:space="preserve">                  </w:t>
            </w:r>
            <w:r w:rsidRPr="00EC2FDA">
              <w:rPr>
                <w:bCs/>
                <w:color w:val="000000"/>
                <w:lang w:val="kk-KZ"/>
              </w:rPr>
              <w:t>СТ РК 1.5.</w:t>
            </w:r>
          </w:p>
        </w:tc>
        <w:tc>
          <w:tcPr>
            <w:tcW w:w="4731" w:type="dxa"/>
          </w:tcPr>
          <w:p w14:paraId="1FB1CECC" w14:textId="7BF2CF81" w:rsidR="00987548" w:rsidRDefault="00987548" w:rsidP="00987548">
            <w:pPr>
              <w:jc w:val="both"/>
              <w:rPr>
                <w:b/>
                <w:bCs/>
                <w:lang w:val="kk-KZ"/>
              </w:rPr>
            </w:pPr>
            <w:r>
              <w:rPr>
                <w:b/>
                <w:bCs/>
                <w:lang w:val="kk-KZ"/>
              </w:rPr>
              <w:t xml:space="preserve">Принято. </w:t>
            </w:r>
            <w:r w:rsidRPr="00EC2FDA">
              <w:rPr>
                <w:lang w:val="kk-KZ"/>
              </w:rPr>
              <w:t>Приведено в соответствие</w:t>
            </w:r>
          </w:p>
        </w:tc>
      </w:tr>
      <w:tr w:rsidR="00987548" w:rsidRPr="00BD73B8" w14:paraId="74B87EA5" w14:textId="77777777" w:rsidTr="00041A7E">
        <w:tc>
          <w:tcPr>
            <w:tcW w:w="715" w:type="dxa"/>
          </w:tcPr>
          <w:p w14:paraId="11872728" w14:textId="30A5FA37" w:rsidR="00987548" w:rsidRDefault="006150E4" w:rsidP="00987548">
            <w:pPr>
              <w:jc w:val="center"/>
              <w:rPr>
                <w:lang w:val="kk-KZ"/>
              </w:rPr>
            </w:pPr>
            <w:r>
              <w:rPr>
                <w:lang w:val="kk-KZ"/>
              </w:rPr>
              <w:t>110</w:t>
            </w:r>
            <w:r w:rsidR="00987548">
              <w:rPr>
                <w:lang w:val="kk-KZ"/>
              </w:rPr>
              <w:t>.</w:t>
            </w:r>
          </w:p>
        </w:tc>
        <w:tc>
          <w:tcPr>
            <w:tcW w:w="2937" w:type="dxa"/>
          </w:tcPr>
          <w:p w14:paraId="08F5D7D7" w14:textId="1FAE77ED" w:rsidR="00987548" w:rsidRDefault="00987548" w:rsidP="00987548">
            <w:pPr>
              <w:jc w:val="center"/>
              <w:rPr>
                <w:lang w:val="kk-KZ"/>
              </w:rPr>
            </w:pPr>
            <w:r w:rsidRPr="00EC2FDA">
              <w:rPr>
                <w:lang w:val="kk-KZ"/>
              </w:rPr>
              <w:t>Библиографические данные</w:t>
            </w:r>
          </w:p>
        </w:tc>
        <w:tc>
          <w:tcPr>
            <w:tcW w:w="6309" w:type="dxa"/>
            <w:gridSpan w:val="2"/>
          </w:tcPr>
          <w:p w14:paraId="5A76A4DE" w14:textId="77777777" w:rsidR="00987548" w:rsidRDefault="00987548" w:rsidP="00987548">
            <w:pPr>
              <w:jc w:val="both"/>
              <w:rPr>
                <w:bCs/>
                <w:color w:val="000000"/>
                <w:lang w:val="kk-KZ"/>
              </w:rPr>
            </w:pPr>
            <w:r>
              <w:rPr>
                <w:bCs/>
                <w:color w:val="000000"/>
                <w:lang w:val="kk-KZ"/>
              </w:rPr>
              <w:t>Изложить в следующей редакции:</w:t>
            </w:r>
          </w:p>
          <w:p w14:paraId="5A661052" w14:textId="79968F91" w:rsidR="00987548" w:rsidRDefault="00987548" w:rsidP="00987548">
            <w:pPr>
              <w:jc w:val="both"/>
              <w:rPr>
                <w:bCs/>
                <w:color w:val="000000"/>
                <w:lang w:val="kk-KZ"/>
              </w:rPr>
            </w:pPr>
            <w:r>
              <w:rPr>
                <w:bCs/>
                <w:color w:val="000000"/>
                <w:lang w:val="kk-KZ"/>
              </w:rPr>
              <w:t>«</w:t>
            </w:r>
            <w:r w:rsidRPr="00EC2FDA">
              <w:rPr>
                <w:b/>
                <w:color w:val="000000"/>
                <w:lang w:val="kk-KZ"/>
              </w:rPr>
              <w:t>Ключевые слова:</w:t>
            </w:r>
            <w:r w:rsidRPr="00EC2FDA">
              <w:rPr>
                <w:bCs/>
                <w:color w:val="000000"/>
                <w:lang w:val="kk-KZ"/>
              </w:rPr>
              <w:t xml:space="preserve"> отходы, управление отходами, отработанные нефтепродукты</w:t>
            </w:r>
            <w:r>
              <w:rPr>
                <w:bCs/>
                <w:color w:val="000000"/>
                <w:lang w:val="kk-KZ"/>
              </w:rPr>
              <w:t>»</w:t>
            </w:r>
          </w:p>
        </w:tc>
        <w:tc>
          <w:tcPr>
            <w:tcW w:w="4731" w:type="dxa"/>
          </w:tcPr>
          <w:p w14:paraId="5BF69D37" w14:textId="77777777" w:rsidR="00987548" w:rsidRPr="00EC2FDA" w:rsidRDefault="00987548" w:rsidP="00987548">
            <w:pPr>
              <w:jc w:val="both"/>
              <w:rPr>
                <w:lang w:val="kk-KZ"/>
              </w:rPr>
            </w:pPr>
            <w:r>
              <w:rPr>
                <w:b/>
                <w:bCs/>
                <w:lang w:val="kk-KZ"/>
              </w:rPr>
              <w:t xml:space="preserve">Принято. </w:t>
            </w:r>
            <w:r w:rsidRPr="00EC2FDA">
              <w:rPr>
                <w:lang w:val="kk-KZ"/>
              </w:rPr>
              <w:t>Изложено в следующей редакции:</w:t>
            </w:r>
          </w:p>
          <w:p w14:paraId="188D02FE" w14:textId="63BED5DC" w:rsidR="00987548" w:rsidRDefault="00987548" w:rsidP="00987548">
            <w:pPr>
              <w:jc w:val="both"/>
              <w:rPr>
                <w:b/>
                <w:bCs/>
                <w:lang w:val="kk-KZ"/>
              </w:rPr>
            </w:pPr>
            <w:r w:rsidRPr="00EC2FDA">
              <w:rPr>
                <w:lang w:val="kk-KZ"/>
              </w:rPr>
              <w:t>«</w:t>
            </w:r>
            <w:r w:rsidRPr="00EC2FDA">
              <w:rPr>
                <w:b/>
                <w:color w:val="000000"/>
                <w:lang w:val="kk-KZ"/>
              </w:rPr>
              <w:t>Ключевые слова:</w:t>
            </w:r>
            <w:r w:rsidRPr="00EC2FDA">
              <w:rPr>
                <w:bCs/>
                <w:color w:val="000000"/>
                <w:lang w:val="kk-KZ"/>
              </w:rPr>
              <w:t xml:space="preserve"> отходы, управление отходами, отработанные нефтепродукты</w:t>
            </w:r>
            <w:r w:rsidRPr="00EC2FDA">
              <w:rPr>
                <w:lang w:val="kk-KZ"/>
              </w:rPr>
              <w:t>»</w:t>
            </w:r>
          </w:p>
        </w:tc>
      </w:tr>
      <w:tr w:rsidR="00987548" w:rsidRPr="00BD73B8" w14:paraId="1B6B8220" w14:textId="77777777" w:rsidTr="00053088">
        <w:tc>
          <w:tcPr>
            <w:tcW w:w="14692" w:type="dxa"/>
            <w:gridSpan w:val="5"/>
          </w:tcPr>
          <w:p w14:paraId="2F2590C1" w14:textId="4FA009DF" w:rsidR="00987548" w:rsidRPr="00D519C6" w:rsidRDefault="00987548" w:rsidP="00987548">
            <w:pPr>
              <w:jc w:val="center"/>
              <w:rPr>
                <w:b/>
                <w:bCs/>
                <w:lang w:val="kk-KZ"/>
              </w:rPr>
            </w:pPr>
            <w:r w:rsidRPr="00D519C6">
              <w:rPr>
                <w:b/>
                <w:bCs/>
                <w:lang w:val="kk-KZ"/>
              </w:rPr>
              <w:t>1</w:t>
            </w:r>
            <w:r w:rsidR="00D65131">
              <w:rPr>
                <w:b/>
                <w:bCs/>
                <w:lang w:val="kk-KZ"/>
              </w:rPr>
              <w:t>9</w:t>
            </w:r>
            <w:r w:rsidRPr="00D519C6">
              <w:rPr>
                <w:b/>
                <w:bCs/>
                <w:lang w:val="kk-KZ"/>
              </w:rPr>
              <w:t>.Объединение юридических лиц «Казахстанская ассоциация по управлению отходами «KazWaste»</w:t>
            </w:r>
          </w:p>
          <w:p w14:paraId="4F9B7F32" w14:textId="69B9DAD1" w:rsidR="00987548" w:rsidRDefault="00987548" w:rsidP="00987548">
            <w:pPr>
              <w:jc w:val="center"/>
              <w:rPr>
                <w:b/>
                <w:bCs/>
                <w:lang w:val="kk-KZ"/>
              </w:rPr>
            </w:pPr>
            <w:r w:rsidRPr="00D519C6">
              <w:rPr>
                <w:b/>
                <w:bCs/>
                <w:lang w:val="kk-KZ"/>
              </w:rPr>
              <w:t xml:space="preserve">№ </w:t>
            </w:r>
            <w:r>
              <w:rPr>
                <w:b/>
                <w:bCs/>
                <w:lang w:val="kk-KZ"/>
              </w:rPr>
              <w:t>326</w:t>
            </w:r>
            <w:r w:rsidRPr="00D519C6">
              <w:rPr>
                <w:b/>
                <w:bCs/>
                <w:lang w:val="kk-KZ"/>
              </w:rPr>
              <w:t xml:space="preserve">/2022 от </w:t>
            </w:r>
            <w:r>
              <w:rPr>
                <w:b/>
                <w:bCs/>
                <w:lang w:val="kk-KZ"/>
              </w:rPr>
              <w:t>26</w:t>
            </w:r>
            <w:r w:rsidRPr="00D519C6">
              <w:rPr>
                <w:b/>
                <w:bCs/>
                <w:lang w:val="kk-KZ"/>
              </w:rPr>
              <w:t>.0</w:t>
            </w:r>
            <w:r>
              <w:rPr>
                <w:b/>
                <w:bCs/>
                <w:lang w:val="kk-KZ"/>
              </w:rPr>
              <w:t>7</w:t>
            </w:r>
            <w:r w:rsidRPr="00D519C6">
              <w:rPr>
                <w:b/>
                <w:bCs/>
                <w:lang w:val="kk-KZ"/>
              </w:rPr>
              <w:t>.2022 г.</w:t>
            </w:r>
          </w:p>
        </w:tc>
      </w:tr>
      <w:tr w:rsidR="00987548" w:rsidRPr="00BD73B8" w14:paraId="4307D779" w14:textId="77777777" w:rsidTr="00041A7E">
        <w:tc>
          <w:tcPr>
            <w:tcW w:w="715" w:type="dxa"/>
          </w:tcPr>
          <w:p w14:paraId="67D544FC" w14:textId="45014A07" w:rsidR="00987548" w:rsidRDefault="00E57FE3" w:rsidP="006150E4">
            <w:pPr>
              <w:jc w:val="center"/>
              <w:rPr>
                <w:lang w:val="kk-KZ"/>
              </w:rPr>
            </w:pPr>
            <w:r>
              <w:rPr>
                <w:lang w:val="kk-KZ"/>
              </w:rPr>
              <w:t>1</w:t>
            </w:r>
            <w:r w:rsidR="00460694">
              <w:rPr>
                <w:lang w:val="kk-KZ"/>
              </w:rPr>
              <w:t>1</w:t>
            </w:r>
            <w:r w:rsidR="006150E4">
              <w:rPr>
                <w:lang w:val="kk-KZ"/>
              </w:rPr>
              <w:t>1</w:t>
            </w:r>
            <w:r w:rsidR="00987548">
              <w:rPr>
                <w:lang w:val="kk-KZ"/>
              </w:rPr>
              <w:t>.</w:t>
            </w:r>
          </w:p>
        </w:tc>
        <w:tc>
          <w:tcPr>
            <w:tcW w:w="2937" w:type="dxa"/>
          </w:tcPr>
          <w:p w14:paraId="7BC473C6" w14:textId="77777777" w:rsidR="00987548" w:rsidRPr="00EC2FDA" w:rsidRDefault="00987548" w:rsidP="00987548">
            <w:pPr>
              <w:jc w:val="center"/>
              <w:rPr>
                <w:lang w:val="kk-KZ"/>
              </w:rPr>
            </w:pPr>
          </w:p>
        </w:tc>
        <w:tc>
          <w:tcPr>
            <w:tcW w:w="6309" w:type="dxa"/>
            <w:gridSpan w:val="2"/>
          </w:tcPr>
          <w:p w14:paraId="3A9A7947" w14:textId="0C5D7DC7" w:rsidR="00987548" w:rsidRDefault="00987548" w:rsidP="00987548">
            <w:pPr>
              <w:jc w:val="center"/>
              <w:rPr>
                <w:bCs/>
                <w:color w:val="000000"/>
                <w:lang w:val="kk-KZ"/>
              </w:rPr>
            </w:pPr>
            <w:r w:rsidRPr="00D519C6">
              <w:rPr>
                <w:bCs/>
                <w:color w:val="000000"/>
                <w:lang w:val="kk-KZ"/>
              </w:rPr>
              <w:t>Предложений и замечаний не имеет.</w:t>
            </w:r>
          </w:p>
        </w:tc>
        <w:tc>
          <w:tcPr>
            <w:tcW w:w="4731" w:type="dxa"/>
          </w:tcPr>
          <w:p w14:paraId="532B667E" w14:textId="77777777" w:rsidR="00987548" w:rsidRDefault="00987548" w:rsidP="00987548">
            <w:pPr>
              <w:jc w:val="both"/>
              <w:rPr>
                <w:b/>
                <w:bCs/>
                <w:lang w:val="kk-KZ"/>
              </w:rPr>
            </w:pPr>
          </w:p>
        </w:tc>
      </w:tr>
      <w:tr w:rsidR="000A7985" w:rsidRPr="00BD73B8" w14:paraId="77A6087C" w14:textId="77777777" w:rsidTr="00DF5824">
        <w:tc>
          <w:tcPr>
            <w:tcW w:w="14692" w:type="dxa"/>
            <w:gridSpan w:val="5"/>
          </w:tcPr>
          <w:p w14:paraId="7FD60597" w14:textId="069E6D16" w:rsidR="000A7985" w:rsidRPr="000A7985" w:rsidRDefault="00D65131" w:rsidP="000A7985">
            <w:pPr>
              <w:jc w:val="center"/>
              <w:rPr>
                <w:b/>
                <w:bCs/>
                <w:lang w:val="kk-KZ"/>
              </w:rPr>
            </w:pPr>
            <w:r>
              <w:rPr>
                <w:b/>
                <w:bCs/>
                <w:lang w:val="kk-KZ"/>
              </w:rPr>
              <w:t>20</w:t>
            </w:r>
            <w:r w:rsidR="00865EEC">
              <w:rPr>
                <w:b/>
                <w:bCs/>
                <w:lang w:val="kk-KZ"/>
              </w:rPr>
              <w:t xml:space="preserve">. </w:t>
            </w:r>
            <w:r w:rsidR="000A7985" w:rsidRPr="000A7985">
              <w:rPr>
                <w:b/>
                <w:bCs/>
                <w:lang w:val="kk-KZ"/>
              </w:rPr>
              <w:t>Объединение юридических лиц «Европейско-Азиатская Ассоциация «Green economy»</w:t>
            </w:r>
          </w:p>
          <w:p w14:paraId="189DC548" w14:textId="50A17A99" w:rsidR="000A7985" w:rsidRDefault="000A7985" w:rsidP="000A7985">
            <w:pPr>
              <w:jc w:val="center"/>
              <w:rPr>
                <w:b/>
                <w:bCs/>
                <w:lang w:val="kk-KZ"/>
              </w:rPr>
            </w:pPr>
            <w:r w:rsidRPr="000A7985">
              <w:rPr>
                <w:b/>
                <w:bCs/>
                <w:lang w:val="kk-KZ"/>
              </w:rPr>
              <w:t>№ 339 от 05.09.2022 г.</w:t>
            </w:r>
          </w:p>
        </w:tc>
      </w:tr>
      <w:tr w:rsidR="00F105B2" w:rsidRPr="00BD73B8" w14:paraId="5B8E19D1" w14:textId="77777777" w:rsidTr="00041A7E">
        <w:tc>
          <w:tcPr>
            <w:tcW w:w="715" w:type="dxa"/>
          </w:tcPr>
          <w:p w14:paraId="78310AA7" w14:textId="572D868E" w:rsidR="00F105B2" w:rsidRPr="00F105B2" w:rsidRDefault="00F105B2" w:rsidP="006150E4">
            <w:pPr>
              <w:jc w:val="center"/>
              <w:rPr>
                <w:lang w:val="kk-KZ"/>
              </w:rPr>
            </w:pPr>
            <w:r w:rsidRPr="00F105B2">
              <w:rPr>
                <w:lang w:val="kk-KZ"/>
              </w:rPr>
              <w:t>11</w:t>
            </w:r>
            <w:r w:rsidR="006150E4">
              <w:rPr>
                <w:lang w:val="kk-KZ"/>
              </w:rPr>
              <w:t>2</w:t>
            </w:r>
            <w:r w:rsidR="00BC06AE">
              <w:rPr>
                <w:lang w:val="kk-KZ"/>
              </w:rPr>
              <w:t>.</w:t>
            </w:r>
          </w:p>
        </w:tc>
        <w:tc>
          <w:tcPr>
            <w:tcW w:w="2937" w:type="dxa"/>
          </w:tcPr>
          <w:p w14:paraId="0C7294DE" w14:textId="209361E8" w:rsidR="00F105B2" w:rsidRPr="00F105B2" w:rsidRDefault="00F105B2" w:rsidP="00F105B2">
            <w:pPr>
              <w:jc w:val="center"/>
              <w:rPr>
                <w:lang w:val="kk-KZ"/>
              </w:rPr>
            </w:pPr>
            <w:bookmarkStart w:id="6" w:name="_Hlk113097606"/>
            <w:r w:rsidRPr="00F105B2">
              <w:t>Раздел 1 «Область применения»</w:t>
            </w:r>
            <w:bookmarkEnd w:id="6"/>
          </w:p>
        </w:tc>
        <w:tc>
          <w:tcPr>
            <w:tcW w:w="6309" w:type="dxa"/>
            <w:gridSpan w:val="2"/>
          </w:tcPr>
          <w:p w14:paraId="511FD31A" w14:textId="77777777" w:rsidR="00F105B2" w:rsidRPr="00F105B2" w:rsidRDefault="00F105B2" w:rsidP="00F105B2">
            <w:pPr>
              <w:jc w:val="both"/>
            </w:pPr>
            <w:bookmarkStart w:id="7" w:name="_Hlk113097615"/>
            <w:r w:rsidRPr="00F105B2">
              <w:t xml:space="preserve">В целях приведения в соответствии с ГОСТ 21046–2015 «Нефтепродукты отработанные. Общие технические условия», Техническим регламентом Таможенного союза </w:t>
            </w:r>
            <w:proofErr w:type="gramStart"/>
            <w:r w:rsidRPr="00F105B2">
              <w:t>ТР</w:t>
            </w:r>
            <w:proofErr w:type="gramEnd"/>
            <w:r w:rsidRPr="00F105B2">
              <w:t xml:space="preserve">/ТС 030/2012 «О требованиях к смазочным материалам, маслам и специальным жидкостям» и СТ РК 3129–2018 </w:t>
            </w:r>
            <w:r w:rsidRPr="00F105B2">
              <w:lastRenderedPageBreak/>
              <w:t>«Ресурсосбережение. Отходы. Масла смазочные отработанные. Требования к сбору, хранению, транспортировке, приему и переработке» изложить в следующей редакции:</w:t>
            </w:r>
          </w:p>
          <w:p w14:paraId="4CF273C5" w14:textId="77777777" w:rsidR="00F105B2" w:rsidRPr="00F105B2" w:rsidRDefault="00F105B2" w:rsidP="00F105B2">
            <w:pPr>
              <w:jc w:val="both"/>
            </w:pPr>
            <w:r w:rsidRPr="00F105B2">
              <w:t>«Настоящий стандарт устанавливает требования по безопасному управлению отходами отработанных нефтепродуктов в целях ресурсосбережения, защиты жизни и здоровья людей, животных, растений и охраны окружающей среды.</w:t>
            </w:r>
          </w:p>
          <w:p w14:paraId="0C5038EB" w14:textId="77777777" w:rsidR="00F105B2" w:rsidRPr="00F105B2" w:rsidRDefault="00F105B2" w:rsidP="00F105B2">
            <w:pPr>
              <w:jc w:val="both"/>
            </w:pPr>
            <w:r w:rsidRPr="00F105B2">
              <w:t xml:space="preserve">Настоящий стандарт не распространяется </w:t>
            </w:r>
            <w:proofErr w:type="gramStart"/>
            <w:r w:rsidRPr="00F105B2">
              <w:t>на</w:t>
            </w:r>
            <w:proofErr w:type="gramEnd"/>
            <w:r w:rsidRPr="00F105B2">
              <w:t>:</w:t>
            </w:r>
          </w:p>
          <w:p w14:paraId="7CA43582" w14:textId="77777777" w:rsidR="00F105B2" w:rsidRPr="00F105B2" w:rsidRDefault="00F105B2" w:rsidP="00F105B2">
            <w:pPr>
              <w:jc w:val="both"/>
            </w:pPr>
            <w:r w:rsidRPr="00F105B2">
              <w:t>-группу масел моторных отработанных;</w:t>
            </w:r>
          </w:p>
          <w:p w14:paraId="22C5C737" w14:textId="42A5A786" w:rsidR="00F105B2" w:rsidRPr="00F105B2" w:rsidRDefault="00F105B2" w:rsidP="00F105B2">
            <w:pPr>
              <w:jc w:val="center"/>
              <w:rPr>
                <w:bCs/>
                <w:color w:val="000000"/>
                <w:lang w:val="kk-KZ"/>
              </w:rPr>
            </w:pPr>
            <w:r w:rsidRPr="00F105B2">
              <w:t xml:space="preserve">-группу масел индустриальных отработанных, в соответствии с ГОСТ 21046 и </w:t>
            </w:r>
            <w:proofErr w:type="gramStart"/>
            <w:r w:rsidRPr="00F105B2">
              <w:t>СТ</w:t>
            </w:r>
            <w:proofErr w:type="gramEnd"/>
            <w:r w:rsidRPr="00F105B2">
              <w:t xml:space="preserve"> РК 3129 [1], [2].»</w:t>
            </w:r>
            <w:bookmarkEnd w:id="7"/>
          </w:p>
        </w:tc>
        <w:tc>
          <w:tcPr>
            <w:tcW w:w="4731" w:type="dxa"/>
          </w:tcPr>
          <w:p w14:paraId="18785629" w14:textId="68189DB6" w:rsidR="00F105B2" w:rsidRDefault="00F105B2" w:rsidP="00F105B2">
            <w:pPr>
              <w:jc w:val="both"/>
              <w:rPr>
                <w:b/>
                <w:bCs/>
                <w:lang w:val="kk-KZ"/>
              </w:rPr>
            </w:pPr>
            <w:r w:rsidRPr="001B4722">
              <w:rPr>
                <w:b/>
                <w:bCs/>
                <w:lang w:val="kk-KZ"/>
              </w:rPr>
              <w:lastRenderedPageBreak/>
              <w:t>Принято</w:t>
            </w:r>
          </w:p>
        </w:tc>
      </w:tr>
      <w:tr w:rsidR="00F105B2" w:rsidRPr="00BD73B8" w14:paraId="6957DA12" w14:textId="77777777" w:rsidTr="00041A7E">
        <w:tc>
          <w:tcPr>
            <w:tcW w:w="715" w:type="dxa"/>
          </w:tcPr>
          <w:p w14:paraId="44D3AABA" w14:textId="144B49C6" w:rsidR="00F105B2" w:rsidRPr="00F105B2" w:rsidRDefault="00F105B2" w:rsidP="006150E4">
            <w:pPr>
              <w:jc w:val="center"/>
              <w:rPr>
                <w:lang w:val="kk-KZ"/>
              </w:rPr>
            </w:pPr>
            <w:r w:rsidRPr="00F105B2">
              <w:rPr>
                <w:lang w:val="kk-KZ"/>
              </w:rPr>
              <w:lastRenderedPageBreak/>
              <w:t>11</w:t>
            </w:r>
            <w:r w:rsidR="006150E4">
              <w:rPr>
                <w:lang w:val="kk-KZ"/>
              </w:rPr>
              <w:t>3</w:t>
            </w:r>
            <w:r w:rsidR="00BC06AE">
              <w:rPr>
                <w:lang w:val="kk-KZ"/>
              </w:rPr>
              <w:t>.</w:t>
            </w:r>
          </w:p>
        </w:tc>
        <w:tc>
          <w:tcPr>
            <w:tcW w:w="2937" w:type="dxa"/>
          </w:tcPr>
          <w:p w14:paraId="07498C32" w14:textId="7D1E712C" w:rsidR="00F105B2" w:rsidRPr="00F105B2" w:rsidRDefault="00F105B2" w:rsidP="00F105B2">
            <w:pPr>
              <w:jc w:val="center"/>
              <w:rPr>
                <w:lang w:val="kk-KZ"/>
              </w:rPr>
            </w:pPr>
            <w:r w:rsidRPr="00F105B2">
              <w:t>3.1 Отработанные нефтепродукты</w:t>
            </w:r>
          </w:p>
        </w:tc>
        <w:tc>
          <w:tcPr>
            <w:tcW w:w="6309" w:type="dxa"/>
            <w:gridSpan w:val="2"/>
          </w:tcPr>
          <w:p w14:paraId="13E8AE8E" w14:textId="77777777" w:rsidR="00F105B2" w:rsidRPr="00F105B2" w:rsidRDefault="00F105B2" w:rsidP="00F105B2">
            <w:pPr>
              <w:jc w:val="both"/>
            </w:pPr>
            <w:r w:rsidRPr="00F105B2">
              <w:t xml:space="preserve">В целях приведения в соответствии с ГОСТ 21046–2015 «Нефтепродукты отработанные. Общие технические условия», Техническим регламентом Таможенного союза </w:t>
            </w:r>
            <w:proofErr w:type="gramStart"/>
            <w:r w:rsidRPr="00F105B2">
              <w:t>ТР</w:t>
            </w:r>
            <w:proofErr w:type="gramEnd"/>
            <w:r w:rsidRPr="00F105B2">
              <w:t>/ТС 030/2012 «О требованиях к смазочным материалам, маслам и специальным жидкостям» и СТ РК 3129–2018 «Ресурсосбережение. Отходы. Масла смазочные отработанные. Требования к сбору, хранению, транспортировке, приему и переработке» пункт 3.1. изложить в следующей редакции:</w:t>
            </w:r>
          </w:p>
          <w:p w14:paraId="2B941FD9" w14:textId="607D43F1" w:rsidR="00F105B2" w:rsidRPr="00F105B2" w:rsidRDefault="00F105B2" w:rsidP="00F105B2">
            <w:pPr>
              <w:jc w:val="center"/>
              <w:rPr>
                <w:bCs/>
                <w:color w:val="000000"/>
                <w:lang w:val="kk-KZ"/>
              </w:rPr>
            </w:pPr>
            <w:r w:rsidRPr="00F105B2">
              <w:t xml:space="preserve"> «3.1 Отработанные нефтепродукты: Нефтепродукты относящиеся к группе СНО по </w:t>
            </w:r>
            <w:proofErr w:type="gramStart"/>
            <w:r w:rsidRPr="00F105B2">
              <w:t>СТ</w:t>
            </w:r>
            <w:proofErr w:type="gramEnd"/>
            <w:r w:rsidRPr="00F105B2">
              <w:t xml:space="preserve"> РК 3129, утратившие в процессе использования эксплуатационные свойства и слитые из рабочих систем, классифицируемые как отходы и подлежащие в соответствии с иерархией управления отходами в первую очередь проведению операций по восстановлению и, при невозможности восстановления операциям по удалению [1], [2]»</w:t>
            </w:r>
          </w:p>
        </w:tc>
        <w:tc>
          <w:tcPr>
            <w:tcW w:w="4731" w:type="dxa"/>
          </w:tcPr>
          <w:p w14:paraId="6C969ED2" w14:textId="40A463E5" w:rsidR="00F105B2" w:rsidRDefault="00F105B2" w:rsidP="00F105B2">
            <w:pPr>
              <w:jc w:val="both"/>
              <w:rPr>
                <w:b/>
                <w:bCs/>
                <w:lang w:val="kk-KZ"/>
              </w:rPr>
            </w:pPr>
            <w:r w:rsidRPr="001B4722">
              <w:rPr>
                <w:b/>
                <w:bCs/>
                <w:lang w:val="kk-KZ"/>
              </w:rPr>
              <w:t>Принято</w:t>
            </w:r>
          </w:p>
        </w:tc>
      </w:tr>
      <w:tr w:rsidR="00865EEC" w:rsidRPr="00BD73B8" w14:paraId="1C133E9D" w14:textId="77777777" w:rsidTr="00041A7E">
        <w:tc>
          <w:tcPr>
            <w:tcW w:w="715" w:type="dxa"/>
          </w:tcPr>
          <w:p w14:paraId="2C677EA9" w14:textId="42A9ECC4" w:rsidR="00865EEC" w:rsidRPr="00865EEC" w:rsidRDefault="00865EEC" w:rsidP="006150E4">
            <w:pPr>
              <w:jc w:val="center"/>
              <w:rPr>
                <w:lang w:val="kk-KZ"/>
              </w:rPr>
            </w:pPr>
            <w:r w:rsidRPr="00865EEC">
              <w:rPr>
                <w:lang w:val="kk-KZ"/>
              </w:rPr>
              <w:t>11</w:t>
            </w:r>
            <w:r w:rsidR="006150E4">
              <w:rPr>
                <w:lang w:val="kk-KZ"/>
              </w:rPr>
              <w:t>4</w:t>
            </w:r>
            <w:r w:rsidR="00BC06AE">
              <w:rPr>
                <w:lang w:val="kk-KZ"/>
              </w:rPr>
              <w:t>.</w:t>
            </w:r>
          </w:p>
        </w:tc>
        <w:tc>
          <w:tcPr>
            <w:tcW w:w="2937" w:type="dxa"/>
          </w:tcPr>
          <w:p w14:paraId="1972F449" w14:textId="3AD5B187" w:rsidR="00865EEC" w:rsidRPr="00865EEC" w:rsidRDefault="00865EEC" w:rsidP="00865EEC">
            <w:pPr>
              <w:jc w:val="center"/>
            </w:pPr>
            <w:r w:rsidRPr="00865EEC">
              <w:t>Пункт 4.3</w:t>
            </w:r>
          </w:p>
        </w:tc>
        <w:tc>
          <w:tcPr>
            <w:tcW w:w="6309" w:type="dxa"/>
            <w:gridSpan w:val="2"/>
          </w:tcPr>
          <w:p w14:paraId="33086AE0" w14:textId="77777777" w:rsidR="00865EEC" w:rsidRPr="00865EEC" w:rsidRDefault="00865EEC" w:rsidP="00865EEC">
            <w:pPr>
              <w:jc w:val="both"/>
            </w:pPr>
            <w:r w:rsidRPr="00865EEC">
              <w:t xml:space="preserve">В целях приведения в соответствии с ГОСТ 21046–2015 «Нефтепродукты отработанные. Общие технические условия», Техническим регламентом Таможенного союза </w:t>
            </w:r>
            <w:proofErr w:type="gramStart"/>
            <w:r w:rsidRPr="00865EEC">
              <w:t>ТР</w:t>
            </w:r>
            <w:proofErr w:type="gramEnd"/>
            <w:r w:rsidRPr="00865EEC">
              <w:t xml:space="preserve">/ТС 030/2012 «О требованиях к смазочным материалам, </w:t>
            </w:r>
            <w:r w:rsidRPr="00865EEC">
              <w:lastRenderedPageBreak/>
              <w:t>маслам и специальным жидкостям» и СТ РК 3129–2018 «Ресурсосбережение. Отходы. Масла смазочные отработанные. Требования к сбору, хранению, транспортировке, приему и переработке» пункт 4.3 изложить в следующей редакции:</w:t>
            </w:r>
          </w:p>
          <w:p w14:paraId="64F8DD41" w14:textId="77777777" w:rsidR="00865EEC" w:rsidRPr="00865EEC" w:rsidRDefault="00865EEC" w:rsidP="00865EEC">
            <w:pPr>
              <w:ind w:firstLine="567"/>
              <w:jc w:val="both"/>
            </w:pPr>
            <w:r w:rsidRPr="00865EEC">
              <w:t>«</w:t>
            </w:r>
            <w:r w:rsidRPr="00865EEC">
              <w:rPr>
                <w:rFonts w:eastAsia="Courier New" w:cs="Courier New"/>
                <w:color w:val="000000"/>
              </w:rPr>
              <w:t xml:space="preserve">4.3 Отработанные нефтепродуктов классифицируются по маркам, группам и основным направлениям их использования согласно </w:t>
            </w:r>
            <w:proofErr w:type="gramStart"/>
            <w:r w:rsidRPr="00865EEC">
              <w:rPr>
                <w:rFonts w:eastAsia="Courier New" w:cs="Courier New"/>
                <w:color w:val="000000"/>
              </w:rPr>
              <w:t>СТ</w:t>
            </w:r>
            <w:proofErr w:type="gramEnd"/>
            <w:r w:rsidRPr="00865EEC">
              <w:rPr>
                <w:rFonts w:eastAsia="Courier New" w:cs="Courier New"/>
                <w:color w:val="000000"/>
              </w:rPr>
              <w:t xml:space="preserve"> РК 3129 </w:t>
            </w:r>
            <w:r w:rsidRPr="00865EEC">
              <w:rPr>
                <w:rFonts w:eastAsia="Courier New" w:cs="Courier New"/>
              </w:rPr>
              <w:t>[1],</w:t>
            </w:r>
            <w:r w:rsidRPr="00865EEC">
              <w:rPr>
                <w:rFonts w:ascii="Courier New" w:eastAsia="Courier New" w:hAnsi="Courier New" w:cs="Courier New"/>
              </w:rPr>
              <w:t xml:space="preserve"> </w:t>
            </w:r>
            <w:r w:rsidRPr="00865EEC">
              <w:rPr>
                <w:rFonts w:eastAsia="Courier New" w:cs="Courier New"/>
              </w:rPr>
              <w:t>[2]»</w:t>
            </w:r>
          </w:p>
          <w:p w14:paraId="6A1254A8" w14:textId="77777777" w:rsidR="00865EEC" w:rsidRPr="00865EEC" w:rsidRDefault="00865EEC" w:rsidP="00865EEC">
            <w:pPr>
              <w:jc w:val="both"/>
            </w:pPr>
          </w:p>
        </w:tc>
        <w:tc>
          <w:tcPr>
            <w:tcW w:w="4731" w:type="dxa"/>
          </w:tcPr>
          <w:p w14:paraId="5C469D73" w14:textId="3A4CE433" w:rsidR="00865EEC" w:rsidRPr="001B4722" w:rsidRDefault="00865EEC" w:rsidP="00865EEC">
            <w:pPr>
              <w:jc w:val="both"/>
              <w:rPr>
                <w:b/>
                <w:bCs/>
                <w:lang w:val="kk-KZ"/>
              </w:rPr>
            </w:pPr>
            <w:r w:rsidRPr="001B4722">
              <w:rPr>
                <w:b/>
                <w:bCs/>
                <w:lang w:val="kk-KZ"/>
              </w:rPr>
              <w:lastRenderedPageBreak/>
              <w:t>Принято</w:t>
            </w:r>
          </w:p>
        </w:tc>
      </w:tr>
      <w:tr w:rsidR="00865EEC" w:rsidRPr="00BD73B8" w14:paraId="0A1D26FB" w14:textId="77777777" w:rsidTr="00041A7E">
        <w:tc>
          <w:tcPr>
            <w:tcW w:w="715" w:type="dxa"/>
          </w:tcPr>
          <w:p w14:paraId="722E01B7" w14:textId="1DB50AD5" w:rsidR="00865EEC" w:rsidRPr="00865EEC" w:rsidRDefault="00865EEC" w:rsidP="006150E4">
            <w:pPr>
              <w:jc w:val="center"/>
              <w:rPr>
                <w:lang w:val="kk-KZ"/>
              </w:rPr>
            </w:pPr>
            <w:r w:rsidRPr="00865EEC">
              <w:rPr>
                <w:lang w:val="kk-KZ"/>
              </w:rPr>
              <w:lastRenderedPageBreak/>
              <w:t>11</w:t>
            </w:r>
            <w:r w:rsidR="006150E4">
              <w:rPr>
                <w:lang w:val="kk-KZ"/>
              </w:rPr>
              <w:t>5</w:t>
            </w:r>
            <w:r w:rsidR="00BC06AE">
              <w:rPr>
                <w:lang w:val="kk-KZ"/>
              </w:rPr>
              <w:t>.</w:t>
            </w:r>
          </w:p>
        </w:tc>
        <w:tc>
          <w:tcPr>
            <w:tcW w:w="2937" w:type="dxa"/>
          </w:tcPr>
          <w:p w14:paraId="6A04BB4B" w14:textId="7C39CEA6" w:rsidR="00865EEC" w:rsidRPr="00865EEC" w:rsidRDefault="00865EEC" w:rsidP="00865EEC">
            <w:pPr>
              <w:jc w:val="center"/>
            </w:pPr>
            <w:r w:rsidRPr="00865EEC">
              <w:t>Пункт 4.4</w:t>
            </w:r>
          </w:p>
        </w:tc>
        <w:tc>
          <w:tcPr>
            <w:tcW w:w="6309" w:type="dxa"/>
            <w:gridSpan w:val="2"/>
          </w:tcPr>
          <w:p w14:paraId="52922927" w14:textId="50B9A13A" w:rsidR="00865EEC" w:rsidRPr="00865EEC" w:rsidRDefault="00865EEC" w:rsidP="00865EEC">
            <w:pPr>
              <w:jc w:val="both"/>
            </w:pPr>
            <w:r w:rsidRPr="00865EEC">
              <w:t>Второй абзац исключить, так как он дублирует второй абзац пункта 4.5</w:t>
            </w:r>
          </w:p>
        </w:tc>
        <w:tc>
          <w:tcPr>
            <w:tcW w:w="4731" w:type="dxa"/>
          </w:tcPr>
          <w:p w14:paraId="4C418F24" w14:textId="7C6B0FB3" w:rsidR="00865EEC" w:rsidRPr="001B4722" w:rsidRDefault="00865EEC" w:rsidP="00865EEC">
            <w:pPr>
              <w:jc w:val="both"/>
              <w:rPr>
                <w:b/>
                <w:bCs/>
                <w:lang w:val="kk-KZ"/>
              </w:rPr>
            </w:pPr>
            <w:r w:rsidRPr="00D16D23">
              <w:rPr>
                <w:b/>
                <w:bCs/>
              </w:rPr>
              <w:t>Принято</w:t>
            </w:r>
          </w:p>
        </w:tc>
      </w:tr>
      <w:tr w:rsidR="00865EEC" w:rsidRPr="00BD73B8" w14:paraId="41275259" w14:textId="77777777" w:rsidTr="00041A7E">
        <w:tc>
          <w:tcPr>
            <w:tcW w:w="715" w:type="dxa"/>
          </w:tcPr>
          <w:p w14:paraId="291506BA" w14:textId="0E352284" w:rsidR="00865EEC" w:rsidRPr="00865EEC" w:rsidRDefault="00865EEC" w:rsidP="006150E4">
            <w:pPr>
              <w:jc w:val="center"/>
              <w:rPr>
                <w:lang w:val="kk-KZ"/>
              </w:rPr>
            </w:pPr>
            <w:r w:rsidRPr="00865EEC">
              <w:rPr>
                <w:lang w:val="kk-KZ"/>
              </w:rPr>
              <w:t>11</w:t>
            </w:r>
            <w:r w:rsidR="006150E4">
              <w:rPr>
                <w:lang w:val="kk-KZ"/>
              </w:rPr>
              <w:t>6</w:t>
            </w:r>
            <w:r w:rsidR="00BC06AE">
              <w:rPr>
                <w:lang w:val="kk-KZ"/>
              </w:rPr>
              <w:t>.</w:t>
            </w:r>
          </w:p>
        </w:tc>
        <w:tc>
          <w:tcPr>
            <w:tcW w:w="2937" w:type="dxa"/>
          </w:tcPr>
          <w:p w14:paraId="26AFDF2B" w14:textId="4B26CC98" w:rsidR="00865EEC" w:rsidRPr="00865EEC" w:rsidRDefault="00865EEC" w:rsidP="00865EEC">
            <w:pPr>
              <w:jc w:val="center"/>
            </w:pPr>
            <w:r w:rsidRPr="00865EEC">
              <w:t>Пункт 4.5</w:t>
            </w:r>
          </w:p>
        </w:tc>
        <w:tc>
          <w:tcPr>
            <w:tcW w:w="6309" w:type="dxa"/>
            <w:gridSpan w:val="2"/>
          </w:tcPr>
          <w:p w14:paraId="2A83BFFB" w14:textId="77777777" w:rsidR="00865EEC" w:rsidRPr="00865EEC" w:rsidRDefault="00865EEC" w:rsidP="00865EEC">
            <w:pPr>
              <w:jc w:val="both"/>
            </w:pPr>
            <w:r w:rsidRPr="00865EEC">
              <w:t xml:space="preserve">Второй абзац пункта 4.5 после слова «Пригодность» дополнить словосочетанием «или непригодность», также исключить грамматические </w:t>
            </w:r>
            <w:proofErr w:type="gramStart"/>
            <w:r w:rsidRPr="00865EEC">
              <w:t>ошибки</w:t>
            </w:r>
            <w:proofErr w:type="gramEnd"/>
            <w:r w:rsidRPr="00865EEC">
              <w:t xml:space="preserve"> изложив его в следующей редакции:</w:t>
            </w:r>
          </w:p>
          <w:p w14:paraId="4411470B" w14:textId="1B68D514" w:rsidR="00865EEC" w:rsidRPr="00865EEC" w:rsidRDefault="00865EEC" w:rsidP="00865EEC">
            <w:pPr>
              <w:jc w:val="both"/>
            </w:pPr>
            <w:r w:rsidRPr="00865EEC">
              <w:t>«Пригодность или непригодность отработанных нефтепродуктов к переработке (регенерации) определяется лабораторией специализированного предприятия по регенерации отработанных масел»</w:t>
            </w:r>
          </w:p>
        </w:tc>
        <w:tc>
          <w:tcPr>
            <w:tcW w:w="4731" w:type="dxa"/>
          </w:tcPr>
          <w:p w14:paraId="65DF4357" w14:textId="1FC33264" w:rsidR="00865EEC" w:rsidRPr="001B4722" w:rsidRDefault="00865EEC" w:rsidP="00865EEC">
            <w:pPr>
              <w:jc w:val="both"/>
              <w:rPr>
                <w:b/>
                <w:bCs/>
                <w:lang w:val="kk-KZ"/>
              </w:rPr>
            </w:pPr>
            <w:r w:rsidRPr="00D16D23">
              <w:rPr>
                <w:b/>
                <w:bCs/>
              </w:rPr>
              <w:t>Принято</w:t>
            </w:r>
          </w:p>
        </w:tc>
      </w:tr>
      <w:tr w:rsidR="00865EEC" w:rsidRPr="00BD73B8" w14:paraId="2A153C8A" w14:textId="77777777" w:rsidTr="00041A7E">
        <w:tc>
          <w:tcPr>
            <w:tcW w:w="715" w:type="dxa"/>
          </w:tcPr>
          <w:p w14:paraId="5871BFBC" w14:textId="06E6DB2E" w:rsidR="00865EEC" w:rsidRPr="00865EEC" w:rsidRDefault="00865EEC" w:rsidP="006150E4">
            <w:pPr>
              <w:jc w:val="center"/>
              <w:rPr>
                <w:lang w:val="kk-KZ"/>
              </w:rPr>
            </w:pPr>
            <w:r w:rsidRPr="00865EEC">
              <w:rPr>
                <w:lang w:val="kk-KZ"/>
              </w:rPr>
              <w:t>11</w:t>
            </w:r>
            <w:r w:rsidR="006150E4">
              <w:rPr>
                <w:lang w:val="kk-KZ"/>
              </w:rPr>
              <w:t>7</w:t>
            </w:r>
            <w:r w:rsidR="00BC06AE">
              <w:rPr>
                <w:lang w:val="kk-KZ"/>
              </w:rPr>
              <w:t>.</w:t>
            </w:r>
          </w:p>
        </w:tc>
        <w:tc>
          <w:tcPr>
            <w:tcW w:w="2937" w:type="dxa"/>
          </w:tcPr>
          <w:p w14:paraId="1ED57488" w14:textId="17C58365" w:rsidR="00865EEC" w:rsidRPr="00865EEC" w:rsidRDefault="00865EEC" w:rsidP="00865EEC">
            <w:pPr>
              <w:jc w:val="center"/>
            </w:pPr>
            <w:r w:rsidRPr="00865EEC">
              <w:t>Пункт 4.9</w:t>
            </w:r>
          </w:p>
        </w:tc>
        <w:tc>
          <w:tcPr>
            <w:tcW w:w="6309" w:type="dxa"/>
            <w:gridSpan w:val="2"/>
          </w:tcPr>
          <w:p w14:paraId="0F4E7A22" w14:textId="77777777" w:rsidR="00865EEC" w:rsidRPr="00865EEC" w:rsidRDefault="00865EEC" w:rsidP="00865EEC">
            <w:pPr>
              <w:jc w:val="both"/>
            </w:pPr>
            <w:r w:rsidRPr="00865EEC">
              <w:t>В целях приведения в соответствии с нормами Экологического кодекса пункт 4.9 изложить в следующей редакции:</w:t>
            </w:r>
          </w:p>
          <w:p w14:paraId="50B025EB" w14:textId="77777777" w:rsidR="00865EEC" w:rsidRPr="00865EEC" w:rsidRDefault="00865EEC" w:rsidP="00865EEC">
            <w:pPr>
              <w:jc w:val="both"/>
              <w:rPr>
                <w:rFonts w:eastAsia="Courier New" w:cs="Courier New"/>
                <w:color w:val="000000"/>
              </w:rPr>
            </w:pPr>
            <w:r w:rsidRPr="00865EEC">
              <w:t>«</w:t>
            </w:r>
            <w:r w:rsidRPr="00865EEC">
              <w:rPr>
                <w:rFonts w:eastAsia="Courier New" w:cs="Courier New"/>
                <w:color w:val="000000"/>
              </w:rPr>
              <w:t>4.9 Субъектами системы по управлению отработанными нефтепродуктами являются [1]:</w:t>
            </w:r>
          </w:p>
          <w:p w14:paraId="10AB91B9" w14:textId="77777777" w:rsidR="00865EEC" w:rsidRPr="00865EEC" w:rsidRDefault="00865EEC" w:rsidP="00865EEC">
            <w:pPr>
              <w:widowControl w:val="0"/>
              <w:jc w:val="both"/>
              <w:rPr>
                <w:rFonts w:eastAsia="Courier New" w:cs="Courier New"/>
                <w:color w:val="000000"/>
              </w:rPr>
            </w:pPr>
            <w:r w:rsidRPr="00865EEC">
              <w:rPr>
                <w:rFonts w:eastAsia="Courier New" w:cs="Courier New"/>
                <w:color w:val="000000"/>
              </w:rPr>
              <w:t>- субъекты предпринимательства, деятельность которых связана с образованием отработанных нефтепродуктов;</w:t>
            </w:r>
          </w:p>
          <w:p w14:paraId="21022885" w14:textId="77777777" w:rsidR="00865EEC" w:rsidRPr="00865EEC" w:rsidRDefault="00865EEC" w:rsidP="00865EEC">
            <w:pPr>
              <w:widowControl w:val="0"/>
              <w:jc w:val="both"/>
              <w:rPr>
                <w:rFonts w:eastAsia="Courier New" w:cs="Courier New"/>
              </w:rPr>
            </w:pPr>
            <w:r w:rsidRPr="00865EEC">
              <w:rPr>
                <w:rFonts w:eastAsia="Courier New" w:cs="Courier New"/>
                <w:color w:val="000000"/>
              </w:rPr>
              <w:t xml:space="preserve">- </w:t>
            </w:r>
            <w:r w:rsidRPr="00865EEC">
              <w:rPr>
                <w:rFonts w:eastAsia="Courier New" w:cs="Courier New"/>
              </w:rPr>
              <w:t>специализированные организации и предприятия, осуществляющие операции по восстановлению и/или удалению отработанных нефтепродуктов на основании лицензии на деятельность по управлению опасными отходами;</w:t>
            </w:r>
          </w:p>
          <w:p w14:paraId="6AD946A3" w14:textId="77777777" w:rsidR="00865EEC" w:rsidRPr="00865EEC" w:rsidRDefault="00865EEC" w:rsidP="00865EEC">
            <w:pPr>
              <w:widowControl w:val="0"/>
              <w:jc w:val="both"/>
              <w:rPr>
                <w:rFonts w:eastAsia="Courier New" w:cs="Courier New"/>
              </w:rPr>
            </w:pPr>
            <w:r w:rsidRPr="00865EEC">
              <w:rPr>
                <w:rFonts w:eastAsia="Courier New" w:cs="Courier New"/>
              </w:rPr>
              <w:t xml:space="preserve">- центральные и местные исполнительные органы, осуществляющие в пределах своей компетенции контроль </w:t>
            </w:r>
            <w:r w:rsidRPr="00865EEC">
              <w:rPr>
                <w:rFonts w:eastAsia="Courier New" w:cs="Courier New"/>
              </w:rPr>
              <w:lastRenderedPageBreak/>
              <w:t>над деятельностью в области управления отходами».</w:t>
            </w:r>
          </w:p>
          <w:p w14:paraId="7DE438BB" w14:textId="77777777" w:rsidR="00865EEC" w:rsidRPr="00865EEC" w:rsidRDefault="00865EEC" w:rsidP="00865EEC">
            <w:pPr>
              <w:jc w:val="both"/>
            </w:pPr>
          </w:p>
        </w:tc>
        <w:tc>
          <w:tcPr>
            <w:tcW w:w="4731" w:type="dxa"/>
          </w:tcPr>
          <w:p w14:paraId="37614808" w14:textId="2C77D0A1" w:rsidR="00865EEC" w:rsidRPr="00D16D23" w:rsidRDefault="00865EEC" w:rsidP="00865EEC">
            <w:pPr>
              <w:jc w:val="both"/>
              <w:rPr>
                <w:b/>
                <w:bCs/>
              </w:rPr>
            </w:pPr>
            <w:r w:rsidRPr="00D16D23">
              <w:rPr>
                <w:b/>
                <w:bCs/>
              </w:rPr>
              <w:lastRenderedPageBreak/>
              <w:t>Принято</w:t>
            </w:r>
          </w:p>
        </w:tc>
      </w:tr>
      <w:tr w:rsidR="00E57B04" w:rsidRPr="00BD73B8" w14:paraId="7F214522" w14:textId="77777777" w:rsidTr="00C02FDF">
        <w:tc>
          <w:tcPr>
            <w:tcW w:w="14692" w:type="dxa"/>
            <w:gridSpan w:val="5"/>
          </w:tcPr>
          <w:p w14:paraId="0B748B0C" w14:textId="71776B6B" w:rsidR="00E57B04" w:rsidRPr="000A7985" w:rsidRDefault="00E57B04" w:rsidP="00E57B04">
            <w:pPr>
              <w:jc w:val="center"/>
              <w:rPr>
                <w:b/>
                <w:bCs/>
                <w:lang w:val="kk-KZ"/>
              </w:rPr>
            </w:pPr>
            <w:r>
              <w:rPr>
                <w:b/>
                <w:bCs/>
                <w:lang w:val="kk-KZ"/>
              </w:rPr>
              <w:lastRenderedPageBreak/>
              <w:t xml:space="preserve">21. </w:t>
            </w:r>
            <w:r w:rsidRPr="000A7985">
              <w:rPr>
                <w:b/>
                <w:bCs/>
                <w:lang w:val="kk-KZ"/>
              </w:rPr>
              <w:t>Объединение юридических лиц «Европейско-Азиатская Ассоциация «Green economy»</w:t>
            </w:r>
          </w:p>
          <w:p w14:paraId="1202591C" w14:textId="1106EF67" w:rsidR="00E57B04" w:rsidRPr="00D16D23" w:rsidRDefault="00E57B04" w:rsidP="00E57B04">
            <w:pPr>
              <w:jc w:val="center"/>
              <w:rPr>
                <w:b/>
                <w:bCs/>
              </w:rPr>
            </w:pPr>
            <w:r w:rsidRPr="000A7985">
              <w:rPr>
                <w:b/>
                <w:bCs/>
                <w:lang w:val="kk-KZ"/>
              </w:rPr>
              <w:t>№ 339 от 05.09.2022 г.</w:t>
            </w:r>
          </w:p>
        </w:tc>
      </w:tr>
      <w:tr w:rsidR="00E57B04" w:rsidRPr="00BD73B8" w14:paraId="3D84DA5A" w14:textId="77777777" w:rsidTr="00041A7E">
        <w:tc>
          <w:tcPr>
            <w:tcW w:w="715" w:type="dxa"/>
          </w:tcPr>
          <w:p w14:paraId="17901FBC" w14:textId="551B1B7A" w:rsidR="00E57B04" w:rsidRPr="00865EEC" w:rsidRDefault="00E57B04" w:rsidP="006150E4">
            <w:pPr>
              <w:jc w:val="center"/>
              <w:rPr>
                <w:lang w:val="kk-KZ"/>
              </w:rPr>
            </w:pPr>
            <w:r>
              <w:rPr>
                <w:lang w:val="kk-KZ"/>
              </w:rPr>
              <w:t>118.</w:t>
            </w:r>
          </w:p>
        </w:tc>
        <w:tc>
          <w:tcPr>
            <w:tcW w:w="2937" w:type="dxa"/>
          </w:tcPr>
          <w:p w14:paraId="0F1E3AC1" w14:textId="77777777" w:rsidR="00E57B04" w:rsidRPr="00865EEC" w:rsidRDefault="00E57B04" w:rsidP="00865EEC">
            <w:pPr>
              <w:jc w:val="center"/>
            </w:pPr>
          </w:p>
        </w:tc>
        <w:tc>
          <w:tcPr>
            <w:tcW w:w="6309" w:type="dxa"/>
            <w:gridSpan w:val="2"/>
          </w:tcPr>
          <w:p w14:paraId="15C0AE38" w14:textId="0256F4CB" w:rsidR="00E57B04" w:rsidRPr="00865EEC" w:rsidRDefault="00E57B04" w:rsidP="00865EEC">
            <w:pPr>
              <w:jc w:val="both"/>
            </w:pPr>
            <w:r w:rsidRPr="00E57B04">
              <w:t>Предложений и замечаний не имеет.</w:t>
            </w:r>
          </w:p>
        </w:tc>
        <w:tc>
          <w:tcPr>
            <w:tcW w:w="4731" w:type="dxa"/>
          </w:tcPr>
          <w:p w14:paraId="1BE86559" w14:textId="77777777" w:rsidR="00E57B04" w:rsidRPr="00D16D23" w:rsidRDefault="00E57B04" w:rsidP="00865EEC">
            <w:pPr>
              <w:jc w:val="both"/>
              <w:rPr>
                <w:b/>
                <w:bCs/>
              </w:rPr>
            </w:pPr>
          </w:p>
        </w:tc>
      </w:tr>
      <w:tr w:rsidR="00467070" w:rsidRPr="00BD73B8" w14:paraId="5313FA5D" w14:textId="77777777" w:rsidTr="00DF5824">
        <w:tc>
          <w:tcPr>
            <w:tcW w:w="14692" w:type="dxa"/>
            <w:gridSpan w:val="5"/>
          </w:tcPr>
          <w:p w14:paraId="54B8DD70" w14:textId="0B34947E" w:rsidR="00467070" w:rsidRPr="00D16D23" w:rsidRDefault="00467070" w:rsidP="00467070">
            <w:pPr>
              <w:jc w:val="center"/>
              <w:rPr>
                <w:b/>
                <w:bCs/>
              </w:rPr>
            </w:pPr>
            <w:r>
              <w:rPr>
                <w:b/>
              </w:rPr>
              <w:t xml:space="preserve">4. </w:t>
            </w:r>
            <w:r w:rsidRPr="008871E2">
              <w:rPr>
                <w:b/>
              </w:rPr>
              <w:t>Технические комитеты по стандартизации</w:t>
            </w:r>
          </w:p>
        </w:tc>
      </w:tr>
      <w:tr w:rsidR="00467070" w:rsidRPr="00BD73B8" w14:paraId="392889B0" w14:textId="77777777" w:rsidTr="00DF5824">
        <w:tc>
          <w:tcPr>
            <w:tcW w:w="14692" w:type="dxa"/>
            <w:gridSpan w:val="5"/>
          </w:tcPr>
          <w:p w14:paraId="4A90A2BC" w14:textId="0F495C33" w:rsidR="00467070" w:rsidRDefault="00D65131" w:rsidP="00467070">
            <w:pPr>
              <w:jc w:val="center"/>
              <w:rPr>
                <w:b/>
                <w:bCs/>
              </w:rPr>
            </w:pPr>
            <w:r>
              <w:rPr>
                <w:b/>
                <w:bCs/>
              </w:rPr>
              <w:t>2</w:t>
            </w:r>
            <w:r w:rsidR="00E57B04">
              <w:rPr>
                <w:b/>
                <w:bCs/>
              </w:rPr>
              <w:t>2</w:t>
            </w:r>
            <w:r w:rsidR="00467070">
              <w:rPr>
                <w:b/>
                <w:bCs/>
              </w:rPr>
              <w:t>. Технический комитет по стандартизации № 102 «Отходы производства и потребления»</w:t>
            </w:r>
          </w:p>
          <w:p w14:paraId="78E30AF6" w14:textId="610B6911" w:rsidR="00467070" w:rsidRPr="00D16D23" w:rsidRDefault="00A75A11" w:rsidP="00467070">
            <w:pPr>
              <w:jc w:val="center"/>
              <w:rPr>
                <w:b/>
                <w:bCs/>
              </w:rPr>
            </w:pPr>
            <w:r>
              <w:rPr>
                <w:b/>
                <w:bCs/>
              </w:rPr>
              <w:t>№329 от 19.08.2022 г.</w:t>
            </w:r>
          </w:p>
        </w:tc>
      </w:tr>
      <w:tr w:rsidR="00467070" w:rsidRPr="00BD73B8" w14:paraId="670BEEBD" w14:textId="77777777" w:rsidTr="00041A7E">
        <w:tc>
          <w:tcPr>
            <w:tcW w:w="715" w:type="dxa"/>
          </w:tcPr>
          <w:p w14:paraId="07F43E48" w14:textId="73845B1D" w:rsidR="00467070" w:rsidRPr="00865EEC" w:rsidRDefault="00D65131" w:rsidP="00865EEC">
            <w:pPr>
              <w:jc w:val="center"/>
              <w:rPr>
                <w:lang w:val="kk-KZ"/>
              </w:rPr>
            </w:pPr>
            <w:r>
              <w:rPr>
                <w:lang w:val="kk-KZ"/>
              </w:rPr>
              <w:t>11</w:t>
            </w:r>
            <w:r w:rsidR="001852D9">
              <w:rPr>
                <w:lang w:val="kk-KZ"/>
              </w:rPr>
              <w:t>9</w:t>
            </w:r>
            <w:r w:rsidR="00BC06AE">
              <w:rPr>
                <w:lang w:val="kk-KZ"/>
              </w:rPr>
              <w:t>.</w:t>
            </w:r>
          </w:p>
        </w:tc>
        <w:tc>
          <w:tcPr>
            <w:tcW w:w="2937" w:type="dxa"/>
          </w:tcPr>
          <w:p w14:paraId="4005F82B" w14:textId="782C4191" w:rsidR="00467070" w:rsidRPr="00865EEC" w:rsidRDefault="00A75A11" w:rsidP="00865EEC">
            <w:pPr>
              <w:jc w:val="center"/>
            </w:pPr>
            <w:r>
              <w:t>По тексту</w:t>
            </w:r>
          </w:p>
        </w:tc>
        <w:tc>
          <w:tcPr>
            <w:tcW w:w="6309" w:type="dxa"/>
            <w:gridSpan w:val="2"/>
          </w:tcPr>
          <w:p w14:paraId="400E6350" w14:textId="562D0D04" w:rsidR="00467070" w:rsidRPr="00865EEC" w:rsidRDefault="00A75A11" w:rsidP="00865EEC">
            <w:pPr>
              <w:jc w:val="both"/>
            </w:pPr>
            <w:r w:rsidRPr="00A75A11">
              <w:t>исключить грамматические ошибки по тексту проекта стандарта</w:t>
            </w:r>
          </w:p>
        </w:tc>
        <w:tc>
          <w:tcPr>
            <w:tcW w:w="4731" w:type="dxa"/>
          </w:tcPr>
          <w:p w14:paraId="0304B7CD" w14:textId="5F738551" w:rsidR="00467070" w:rsidRPr="00D16D23" w:rsidRDefault="007E1148" w:rsidP="00865EEC">
            <w:pPr>
              <w:jc w:val="both"/>
              <w:rPr>
                <w:b/>
                <w:bCs/>
              </w:rPr>
            </w:pPr>
            <w:r>
              <w:rPr>
                <w:b/>
                <w:bCs/>
              </w:rPr>
              <w:t>Принято</w:t>
            </w:r>
            <w:r w:rsidR="00253688">
              <w:rPr>
                <w:b/>
                <w:bCs/>
              </w:rPr>
              <w:t>.</w:t>
            </w:r>
          </w:p>
        </w:tc>
      </w:tr>
      <w:tr w:rsidR="007E1148" w:rsidRPr="00BD73B8" w14:paraId="1906977C" w14:textId="77777777" w:rsidTr="00041A7E">
        <w:tc>
          <w:tcPr>
            <w:tcW w:w="715" w:type="dxa"/>
          </w:tcPr>
          <w:p w14:paraId="1E061316" w14:textId="0A8B02F6" w:rsidR="007E1148" w:rsidRPr="00865EEC" w:rsidRDefault="00BC06AE" w:rsidP="00D65131">
            <w:pPr>
              <w:jc w:val="center"/>
              <w:rPr>
                <w:lang w:val="kk-KZ"/>
              </w:rPr>
            </w:pPr>
            <w:r>
              <w:rPr>
                <w:lang w:val="kk-KZ"/>
              </w:rPr>
              <w:t>1</w:t>
            </w:r>
            <w:r w:rsidR="001852D9">
              <w:rPr>
                <w:lang w:val="kk-KZ"/>
              </w:rPr>
              <w:t>20</w:t>
            </w:r>
            <w:r>
              <w:rPr>
                <w:lang w:val="kk-KZ"/>
              </w:rPr>
              <w:t>.</w:t>
            </w:r>
          </w:p>
        </w:tc>
        <w:tc>
          <w:tcPr>
            <w:tcW w:w="2937" w:type="dxa"/>
          </w:tcPr>
          <w:p w14:paraId="6A16E4D1" w14:textId="77777777" w:rsidR="007E1148" w:rsidRDefault="007E1148" w:rsidP="00865EEC">
            <w:pPr>
              <w:jc w:val="center"/>
            </w:pPr>
          </w:p>
        </w:tc>
        <w:tc>
          <w:tcPr>
            <w:tcW w:w="6309" w:type="dxa"/>
            <w:gridSpan w:val="2"/>
          </w:tcPr>
          <w:p w14:paraId="153C77A6" w14:textId="77777777" w:rsidR="007E1148" w:rsidRDefault="007E1148" w:rsidP="007E1148">
            <w:pPr>
              <w:jc w:val="both"/>
            </w:pPr>
            <w:r>
              <w:t xml:space="preserve">в проекте стандарта необходимо установить четкое разграничение, что </w:t>
            </w:r>
          </w:p>
          <w:p w14:paraId="4BC6EAF4" w14:textId="77777777" w:rsidR="007E1148" w:rsidRDefault="007E1148" w:rsidP="007E1148">
            <w:pPr>
              <w:jc w:val="both"/>
            </w:pPr>
            <w:r>
              <w:t xml:space="preserve">объект стандартизации данного стандарта – это продукты, относящиеся </w:t>
            </w:r>
            <w:proofErr w:type="gramStart"/>
            <w:r>
              <w:t>к</w:t>
            </w:r>
            <w:proofErr w:type="gramEnd"/>
            <w:r>
              <w:t xml:space="preserve"> </w:t>
            </w:r>
          </w:p>
          <w:p w14:paraId="29306FB4" w14:textId="77777777" w:rsidR="007E1148" w:rsidRDefault="007E1148" w:rsidP="007E1148">
            <w:pPr>
              <w:jc w:val="both"/>
            </w:pPr>
            <w:r>
              <w:t xml:space="preserve">группе СНО, а управление отходами масел групп ММО и МИО </w:t>
            </w:r>
          </w:p>
          <w:p w14:paraId="423A16CB" w14:textId="77777777" w:rsidR="007E1148" w:rsidRDefault="007E1148" w:rsidP="007E1148">
            <w:pPr>
              <w:jc w:val="both"/>
            </w:pPr>
            <w:r>
              <w:t xml:space="preserve">осуществляется в соответствии с </w:t>
            </w:r>
            <w:proofErr w:type="gramStart"/>
            <w:r>
              <w:t>СТ</w:t>
            </w:r>
            <w:proofErr w:type="gramEnd"/>
            <w:r>
              <w:t xml:space="preserve"> РК 3129-2018 «Ресурсосбережение. </w:t>
            </w:r>
          </w:p>
          <w:p w14:paraId="498951BF" w14:textId="77777777" w:rsidR="007E1148" w:rsidRDefault="007E1148" w:rsidP="007E1148">
            <w:pPr>
              <w:jc w:val="both"/>
            </w:pPr>
            <w:r>
              <w:t xml:space="preserve">Отходы. Масла смазочные отработанные. Требования к сбору, хранению, </w:t>
            </w:r>
          </w:p>
          <w:p w14:paraId="0B551E1D" w14:textId="3411EAB9" w:rsidR="007E1148" w:rsidRPr="00A75A11" w:rsidRDefault="007E1148" w:rsidP="007E1148">
            <w:pPr>
              <w:jc w:val="both"/>
            </w:pPr>
            <w:r>
              <w:t>транспортировке, приему и переработке»</w:t>
            </w:r>
          </w:p>
        </w:tc>
        <w:tc>
          <w:tcPr>
            <w:tcW w:w="4731" w:type="dxa"/>
          </w:tcPr>
          <w:p w14:paraId="00562AD6" w14:textId="77777777" w:rsidR="00253688" w:rsidRDefault="00253688" w:rsidP="00253688">
            <w:pPr>
              <w:jc w:val="both"/>
            </w:pPr>
            <w:r>
              <w:rPr>
                <w:b/>
                <w:bCs/>
              </w:rPr>
              <w:t>Принято.</w:t>
            </w:r>
            <w:r>
              <w:t xml:space="preserve"> </w:t>
            </w:r>
          </w:p>
          <w:p w14:paraId="49BF61CA" w14:textId="2BAC760F" w:rsidR="00253688" w:rsidRPr="00253688" w:rsidRDefault="00253688" w:rsidP="00253688">
            <w:pPr>
              <w:jc w:val="both"/>
            </w:pPr>
            <w:r>
              <w:t>И</w:t>
            </w:r>
            <w:r w:rsidRPr="00253688">
              <w:t>злож</w:t>
            </w:r>
            <w:r w:rsidR="00BC06AE">
              <w:t>ено</w:t>
            </w:r>
            <w:r w:rsidRPr="00253688">
              <w:t xml:space="preserve"> в следующей редакции:</w:t>
            </w:r>
          </w:p>
          <w:p w14:paraId="4E175481" w14:textId="77777777" w:rsidR="00253688" w:rsidRPr="00253688" w:rsidRDefault="00253688" w:rsidP="00253688">
            <w:pPr>
              <w:jc w:val="both"/>
            </w:pPr>
            <w:r w:rsidRPr="00253688">
              <w:t>«Настоящий стандарт устанавливает требования по безопасному управлению отходами отработанных нефтепродуктов в целях ресурсосбережения, защиты жизни и здоровья людей, животных, растений и охраны окружающей среды.</w:t>
            </w:r>
          </w:p>
          <w:p w14:paraId="7011B5B2" w14:textId="77777777" w:rsidR="00253688" w:rsidRPr="00253688" w:rsidRDefault="00253688" w:rsidP="00253688">
            <w:pPr>
              <w:jc w:val="both"/>
            </w:pPr>
            <w:r w:rsidRPr="00253688">
              <w:t xml:space="preserve">Настоящий стандарт не распространяется </w:t>
            </w:r>
            <w:proofErr w:type="gramStart"/>
            <w:r w:rsidRPr="00253688">
              <w:t>на</w:t>
            </w:r>
            <w:proofErr w:type="gramEnd"/>
            <w:r w:rsidRPr="00253688">
              <w:t>:</w:t>
            </w:r>
          </w:p>
          <w:p w14:paraId="72746FE3" w14:textId="77777777" w:rsidR="00253688" w:rsidRPr="00253688" w:rsidRDefault="00253688" w:rsidP="00253688">
            <w:pPr>
              <w:jc w:val="both"/>
            </w:pPr>
            <w:r w:rsidRPr="00253688">
              <w:t>-группу масел моторных отработанных;</w:t>
            </w:r>
          </w:p>
          <w:p w14:paraId="5B70FF7F" w14:textId="77F54BFA" w:rsidR="007E1148" w:rsidRDefault="00253688" w:rsidP="00253688">
            <w:pPr>
              <w:jc w:val="both"/>
              <w:rPr>
                <w:b/>
                <w:bCs/>
              </w:rPr>
            </w:pPr>
            <w:r w:rsidRPr="00253688">
              <w:t xml:space="preserve">-группу масел индустриальных отработанных, в соответствии с ГОСТ 21046 и </w:t>
            </w:r>
            <w:proofErr w:type="gramStart"/>
            <w:r w:rsidRPr="00253688">
              <w:t>СТ</w:t>
            </w:r>
            <w:proofErr w:type="gramEnd"/>
            <w:r w:rsidRPr="00253688">
              <w:t xml:space="preserve"> РК 3129 [1], [2].»</w:t>
            </w:r>
          </w:p>
        </w:tc>
      </w:tr>
      <w:tr w:rsidR="007E1148" w:rsidRPr="00BD73B8" w14:paraId="1D101B86" w14:textId="77777777" w:rsidTr="00041A7E">
        <w:tc>
          <w:tcPr>
            <w:tcW w:w="715" w:type="dxa"/>
          </w:tcPr>
          <w:p w14:paraId="64645F16" w14:textId="3E4F6514" w:rsidR="007E1148" w:rsidRPr="00865EEC" w:rsidRDefault="00BC06AE" w:rsidP="00D65131">
            <w:pPr>
              <w:jc w:val="center"/>
              <w:rPr>
                <w:lang w:val="kk-KZ"/>
              </w:rPr>
            </w:pPr>
            <w:r>
              <w:rPr>
                <w:lang w:val="kk-KZ"/>
              </w:rPr>
              <w:t>1</w:t>
            </w:r>
            <w:r w:rsidR="00D65131">
              <w:rPr>
                <w:lang w:val="kk-KZ"/>
              </w:rPr>
              <w:t>2</w:t>
            </w:r>
            <w:r w:rsidR="001852D9">
              <w:rPr>
                <w:lang w:val="kk-KZ"/>
              </w:rPr>
              <w:t>1</w:t>
            </w:r>
            <w:r>
              <w:rPr>
                <w:lang w:val="kk-KZ"/>
              </w:rPr>
              <w:t>.</w:t>
            </w:r>
          </w:p>
        </w:tc>
        <w:tc>
          <w:tcPr>
            <w:tcW w:w="2937" w:type="dxa"/>
          </w:tcPr>
          <w:p w14:paraId="79A0AD2D" w14:textId="77777777" w:rsidR="007E1148" w:rsidRDefault="007E1148" w:rsidP="00865EEC">
            <w:pPr>
              <w:jc w:val="center"/>
            </w:pPr>
          </w:p>
        </w:tc>
        <w:tc>
          <w:tcPr>
            <w:tcW w:w="6309" w:type="dxa"/>
            <w:gridSpan w:val="2"/>
          </w:tcPr>
          <w:p w14:paraId="3584D1A6" w14:textId="77777777" w:rsidR="007E1148" w:rsidRDefault="007E1148" w:rsidP="007E1148">
            <w:pPr>
              <w:jc w:val="both"/>
            </w:pPr>
            <w:r>
              <w:t xml:space="preserve">предусмотреть нормы по требованиям к использованию </w:t>
            </w:r>
            <w:proofErr w:type="gramStart"/>
            <w:r>
              <w:t>отработанных</w:t>
            </w:r>
            <w:proofErr w:type="gramEnd"/>
            <w:r>
              <w:t xml:space="preserve"> </w:t>
            </w:r>
          </w:p>
          <w:p w14:paraId="436BA1D3" w14:textId="77777777" w:rsidR="007E1148" w:rsidRDefault="007E1148" w:rsidP="007E1148">
            <w:pPr>
              <w:jc w:val="both"/>
            </w:pPr>
            <w:r>
              <w:t xml:space="preserve">масел групп ММО, МИО и СНО, предназначенных не для целей получения </w:t>
            </w:r>
          </w:p>
          <w:p w14:paraId="132BF14C" w14:textId="77777777" w:rsidR="007E1148" w:rsidRDefault="007E1148" w:rsidP="007E1148">
            <w:pPr>
              <w:jc w:val="both"/>
            </w:pPr>
            <w:r>
              <w:t>смазочных материалов. При этом</w:t>
            </w:r>
            <w:proofErr w:type="gramStart"/>
            <w:r>
              <w:t>,</w:t>
            </w:r>
            <w:proofErr w:type="gramEnd"/>
            <w:r>
              <w:t xml:space="preserve"> нормы стандарта не должны противоречить </w:t>
            </w:r>
          </w:p>
          <w:p w14:paraId="17D4BBB1" w14:textId="77777777" w:rsidR="007E1148" w:rsidRDefault="007E1148" w:rsidP="007E1148">
            <w:pPr>
              <w:jc w:val="both"/>
            </w:pPr>
            <w:r>
              <w:t xml:space="preserve">пунктам 11.6, 12.1, 12.2 и 12.3 действующего национального стандарта </w:t>
            </w:r>
          </w:p>
          <w:p w14:paraId="24207D8D" w14:textId="573128ED" w:rsidR="007E1148" w:rsidRDefault="007E1148" w:rsidP="007E1148">
            <w:pPr>
              <w:jc w:val="both"/>
            </w:pPr>
            <w:proofErr w:type="gramStart"/>
            <w:r>
              <w:t>СТ</w:t>
            </w:r>
            <w:proofErr w:type="gramEnd"/>
            <w:r>
              <w:t xml:space="preserve"> РК 3129-2018</w:t>
            </w:r>
          </w:p>
        </w:tc>
        <w:tc>
          <w:tcPr>
            <w:tcW w:w="4731" w:type="dxa"/>
          </w:tcPr>
          <w:p w14:paraId="0D7D5AC6" w14:textId="333C599C" w:rsidR="007E1148" w:rsidRDefault="00253688" w:rsidP="00865EEC">
            <w:pPr>
              <w:jc w:val="both"/>
              <w:rPr>
                <w:b/>
                <w:bCs/>
              </w:rPr>
            </w:pPr>
            <w:r>
              <w:rPr>
                <w:b/>
                <w:bCs/>
              </w:rPr>
              <w:t>Принято.</w:t>
            </w:r>
          </w:p>
        </w:tc>
      </w:tr>
      <w:tr w:rsidR="007E1148" w:rsidRPr="0001792E" w14:paraId="4C2068AF" w14:textId="77777777" w:rsidTr="00041A7E">
        <w:tc>
          <w:tcPr>
            <w:tcW w:w="715" w:type="dxa"/>
          </w:tcPr>
          <w:p w14:paraId="7EDF5F0B" w14:textId="2FBC164D" w:rsidR="007E1148" w:rsidRPr="00865EEC" w:rsidRDefault="00D65131" w:rsidP="00865EEC">
            <w:pPr>
              <w:jc w:val="center"/>
              <w:rPr>
                <w:lang w:val="kk-KZ"/>
              </w:rPr>
            </w:pPr>
            <w:r>
              <w:rPr>
                <w:lang w:val="kk-KZ"/>
              </w:rPr>
              <w:t>12</w:t>
            </w:r>
            <w:r w:rsidR="001852D9">
              <w:rPr>
                <w:lang w:val="kk-KZ"/>
              </w:rPr>
              <w:t>2</w:t>
            </w:r>
            <w:r w:rsidR="00BC06AE">
              <w:rPr>
                <w:lang w:val="kk-KZ"/>
              </w:rPr>
              <w:t>.</w:t>
            </w:r>
          </w:p>
        </w:tc>
        <w:tc>
          <w:tcPr>
            <w:tcW w:w="2937" w:type="dxa"/>
          </w:tcPr>
          <w:p w14:paraId="5A4E33FD" w14:textId="77777777" w:rsidR="007E1148" w:rsidRDefault="007E1148" w:rsidP="00865EEC">
            <w:pPr>
              <w:jc w:val="center"/>
            </w:pPr>
          </w:p>
        </w:tc>
        <w:tc>
          <w:tcPr>
            <w:tcW w:w="6309" w:type="dxa"/>
            <w:gridSpan w:val="2"/>
          </w:tcPr>
          <w:p w14:paraId="052D48A8" w14:textId="3B1D12E7" w:rsidR="007E1148" w:rsidRPr="0001792E" w:rsidRDefault="0001792E" w:rsidP="007E1148">
            <w:pPr>
              <w:jc w:val="both"/>
              <w:rPr>
                <w:lang w:val="en-US"/>
              </w:rPr>
            </w:pPr>
            <w:r>
              <w:t>Необходимо</w:t>
            </w:r>
            <w:r w:rsidRPr="0001792E">
              <w:rPr>
                <w:lang w:val="en-US"/>
              </w:rPr>
              <w:t xml:space="preserve"> </w:t>
            </w:r>
            <w:r>
              <w:t>согласовать</w:t>
            </w:r>
            <w:r w:rsidRPr="0001792E">
              <w:rPr>
                <w:lang w:val="en-US"/>
              </w:rPr>
              <w:t xml:space="preserve"> </w:t>
            </w:r>
            <w:r>
              <w:t>проект</w:t>
            </w:r>
            <w:r w:rsidRPr="0001792E">
              <w:rPr>
                <w:lang w:val="en-US"/>
              </w:rPr>
              <w:t xml:space="preserve"> </w:t>
            </w:r>
            <w:r>
              <w:t>стандарта</w:t>
            </w:r>
            <w:r w:rsidRPr="0001792E">
              <w:rPr>
                <w:lang w:val="en-US"/>
              </w:rPr>
              <w:t xml:space="preserve"> </w:t>
            </w:r>
            <w:r>
              <w:t>с</w:t>
            </w:r>
            <w:r w:rsidRPr="0001792E">
              <w:rPr>
                <w:lang w:val="en-US"/>
              </w:rPr>
              <w:t xml:space="preserve"> </w:t>
            </w:r>
            <w:r>
              <w:t>ТОО</w:t>
            </w:r>
            <w:r w:rsidRPr="0001792E">
              <w:rPr>
                <w:lang w:val="en-US"/>
              </w:rPr>
              <w:t xml:space="preserve"> «High </w:t>
            </w:r>
            <w:r w:rsidRPr="0001792E">
              <w:rPr>
                <w:lang w:val="en-US"/>
              </w:rPr>
              <w:lastRenderedPageBreak/>
              <w:t>Industrial Lubricants &amp; Liquids (HILL) Corporation»</w:t>
            </w:r>
          </w:p>
        </w:tc>
        <w:tc>
          <w:tcPr>
            <w:tcW w:w="4731" w:type="dxa"/>
          </w:tcPr>
          <w:p w14:paraId="3FC0CC9A" w14:textId="77777777" w:rsidR="007E1148" w:rsidRDefault="0001792E" w:rsidP="00865EEC">
            <w:pPr>
              <w:jc w:val="both"/>
              <w:rPr>
                <w:b/>
                <w:bCs/>
              </w:rPr>
            </w:pPr>
            <w:r>
              <w:rPr>
                <w:b/>
                <w:bCs/>
              </w:rPr>
              <w:lastRenderedPageBreak/>
              <w:t>Принято.</w:t>
            </w:r>
          </w:p>
          <w:p w14:paraId="3548FD0B" w14:textId="73FCC866" w:rsidR="0001792E" w:rsidRPr="0001792E" w:rsidRDefault="0001792E" w:rsidP="00865EEC">
            <w:pPr>
              <w:jc w:val="both"/>
            </w:pPr>
            <w:proofErr w:type="gramStart"/>
            <w:r w:rsidRPr="0001792E">
              <w:lastRenderedPageBreak/>
              <w:t>Направлен проект направлен</w:t>
            </w:r>
            <w:proofErr w:type="gramEnd"/>
            <w:r w:rsidRPr="0001792E">
              <w:t xml:space="preserve"> на согласование</w:t>
            </w:r>
            <w:r>
              <w:t>. Получен отзыв от ОЮЛ</w:t>
            </w:r>
            <w:r w:rsidRPr="0001792E">
              <w:t xml:space="preserve"> «Европейско-Азиатская Ассоциация «</w:t>
            </w:r>
            <w:proofErr w:type="spellStart"/>
            <w:r w:rsidRPr="0001792E">
              <w:t>Green</w:t>
            </w:r>
            <w:proofErr w:type="spellEnd"/>
            <w:r w:rsidRPr="0001792E">
              <w:t xml:space="preserve"> </w:t>
            </w:r>
            <w:proofErr w:type="spellStart"/>
            <w:r w:rsidRPr="0001792E">
              <w:t>economy</w:t>
            </w:r>
            <w:proofErr w:type="spellEnd"/>
            <w:r w:rsidRPr="0001792E">
              <w:t>»</w:t>
            </w:r>
            <w:r>
              <w:t xml:space="preserve">, членом которой является </w:t>
            </w:r>
            <w:r w:rsidRPr="0001792E">
              <w:t>ТОО «</w:t>
            </w:r>
            <w:proofErr w:type="spellStart"/>
            <w:r w:rsidRPr="0001792E">
              <w:t>High</w:t>
            </w:r>
            <w:proofErr w:type="spellEnd"/>
            <w:r w:rsidRPr="0001792E">
              <w:t xml:space="preserve"> </w:t>
            </w:r>
            <w:proofErr w:type="spellStart"/>
            <w:r w:rsidRPr="0001792E">
              <w:t>Industrial</w:t>
            </w:r>
            <w:proofErr w:type="spellEnd"/>
            <w:r w:rsidRPr="0001792E">
              <w:t xml:space="preserve"> </w:t>
            </w:r>
            <w:proofErr w:type="spellStart"/>
            <w:r w:rsidRPr="0001792E">
              <w:t>Lubricants</w:t>
            </w:r>
            <w:proofErr w:type="spellEnd"/>
            <w:r w:rsidRPr="0001792E">
              <w:t xml:space="preserve"> &amp; </w:t>
            </w:r>
            <w:proofErr w:type="spellStart"/>
            <w:r w:rsidRPr="0001792E">
              <w:t>Liquids</w:t>
            </w:r>
            <w:proofErr w:type="spellEnd"/>
            <w:r w:rsidRPr="0001792E">
              <w:t xml:space="preserve"> (HILL) </w:t>
            </w:r>
            <w:proofErr w:type="spellStart"/>
            <w:r w:rsidRPr="0001792E">
              <w:t>Corporation</w:t>
            </w:r>
            <w:proofErr w:type="spellEnd"/>
            <w:r w:rsidRPr="0001792E">
              <w:t>».</w:t>
            </w:r>
          </w:p>
        </w:tc>
      </w:tr>
      <w:tr w:rsidR="0054610C" w:rsidRPr="0001792E" w14:paraId="0C77AFD8" w14:textId="77777777" w:rsidTr="009C49F9">
        <w:tc>
          <w:tcPr>
            <w:tcW w:w="14692" w:type="dxa"/>
            <w:gridSpan w:val="5"/>
          </w:tcPr>
          <w:p w14:paraId="1D378B4A" w14:textId="250C9C03" w:rsidR="0054610C" w:rsidRPr="0054610C" w:rsidRDefault="0054610C" w:rsidP="0054610C">
            <w:pPr>
              <w:jc w:val="center"/>
              <w:rPr>
                <w:b/>
                <w:bCs/>
              </w:rPr>
            </w:pPr>
            <w:r w:rsidRPr="0054610C">
              <w:rPr>
                <w:b/>
                <w:bCs/>
              </w:rPr>
              <w:lastRenderedPageBreak/>
              <w:t>2</w:t>
            </w:r>
            <w:r>
              <w:rPr>
                <w:b/>
                <w:bCs/>
              </w:rPr>
              <w:t>3</w:t>
            </w:r>
            <w:r w:rsidRPr="0054610C">
              <w:rPr>
                <w:b/>
                <w:bCs/>
              </w:rPr>
              <w:t>. Технический комитет по стандартизации № 102 «Отходы производства и потребления»</w:t>
            </w:r>
          </w:p>
          <w:p w14:paraId="1123260E" w14:textId="7D20788C" w:rsidR="0054610C" w:rsidRDefault="0054610C" w:rsidP="0054610C">
            <w:pPr>
              <w:jc w:val="center"/>
              <w:rPr>
                <w:b/>
                <w:bCs/>
              </w:rPr>
            </w:pPr>
            <w:r w:rsidRPr="0054610C">
              <w:rPr>
                <w:b/>
                <w:bCs/>
              </w:rPr>
              <w:t>№</w:t>
            </w:r>
            <w:r>
              <w:rPr>
                <w:b/>
                <w:bCs/>
              </w:rPr>
              <w:t>345</w:t>
            </w:r>
            <w:r w:rsidRPr="0054610C">
              <w:rPr>
                <w:b/>
                <w:bCs/>
              </w:rPr>
              <w:t xml:space="preserve"> от 1</w:t>
            </w:r>
            <w:r>
              <w:rPr>
                <w:b/>
                <w:bCs/>
              </w:rPr>
              <w:t>4</w:t>
            </w:r>
            <w:r w:rsidRPr="0054610C">
              <w:rPr>
                <w:b/>
                <w:bCs/>
              </w:rPr>
              <w:t>.0</w:t>
            </w:r>
            <w:r>
              <w:rPr>
                <w:b/>
                <w:bCs/>
              </w:rPr>
              <w:t>9</w:t>
            </w:r>
            <w:r w:rsidRPr="0054610C">
              <w:rPr>
                <w:b/>
                <w:bCs/>
              </w:rPr>
              <w:t>.2022 г.</w:t>
            </w:r>
          </w:p>
        </w:tc>
      </w:tr>
      <w:tr w:rsidR="0054610C" w:rsidRPr="0001792E" w14:paraId="522FFDFB" w14:textId="77777777" w:rsidTr="00041A7E">
        <w:tc>
          <w:tcPr>
            <w:tcW w:w="715" w:type="dxa"/>
          </w:tcPr>
          <w:p w14:paraId="57BCBA2A" w14:textId="12C3BB01" w:rsidR="0054610C" w:rsidRDefault="0054610C" w:rsidP="00865EEC">
            <w:pPr>
              <w:jc w:val="center"/>
              <w:rPr>
                <w:lang w:val="kk-KZ"/>
              </w:rPr>
            </w:pPr>
            <w:r>
              <w:rPr>
                <w:lang w:val="kk-KZ"/>
              </w:rPr>
              <w:t>123.</w:t>
            </w:r>
          </w:p>
        </w:tc>
        <w:tc>
          <w:tcPr>
            <w:tcW w:w="2937" w:type="dxa"/>
          </w:tcPr>
          <w:p w14:paraId="7E3EB9A4" w14:textId="77777777" w:rsidR="0054610C" w:rsidRDefault="0054610C" w:rsidP="00865EEC">
            <w:pPr>
              <w:jc w:val="center"/>
            </w:pPr>
          </w:p>
        </w:tc>
        <w:tc>
          <w:tcPr>
            <w:tcW w:w="6309" w:type="dxa"/>
            <w:gridSpan w:val="2"/>
          </w:tcPr>
          <w:p w14:paraId="4764C75B" w14:textId="1EB10C32" w:rsidR="0054610C" w:rsidRDefault="0054610C" w:rsidP="007E1148">
            <w:pPr>
              <w:jc w:val="both"/>
            </w:pPr>
            <w:r w:rsidRPr="0054610C">
              <w:t>Предложений и замечаний не имеет.</w:t>
            </w:r>
          </w:p>
        </w:tc>
        <w:tc>
          <w:tcPr>
            <w:tcW w:w="4731" w:type="dxa"/>
          </w:tcPr>
          <w:p w14:paraId="0040D4CA" w14:textId="77777777" w:rsidR="0054610C" w:rsidRDefault="0054610C" w:rsidP="00865EEC">
            <w:pPr>
              <w:jc w:val="both"/>
              <w:rPr>
                <w:b/>
                <w:bCs/>
              </w:rPr>
            </w:pPr>
          </w:p>
        </w:tc>
      </w:tr>
      <w:tr w:rsidR="00865EEC" w:rsidRPr="00042932" w14:paraId="1F3DBADF" w14:textId="77777777" w:rsidTr="00041A7E">
        <w:tc>
          <w:tcPr>
            <w:tcW w:w="14692" w:type="dxa"/>
            <w:gridSpan w:val="5"/>
          </w:tcPr>
          <w:p w14:paraId="1F050B90" w14:textId="12E8E4CB" w:rsidR="00865EEC" w:rsidRPr="00CA4C36" w:rsidRDefault="00BC06AE" w:rsidP="00B70ECF">
            <w:pPr>
              <w:pStyle w:val="a3"/>
              <w:ind w:left="0"/>
              <w:jc w:val="center"/>
              <w:rPr>
                <w:b/>
              </w:rPr>
            </w:pPr>
            <w:r>
              <w:rPr>
                <w:b/>
              </w:rPr>
              <w:t>2</w:t>
            </w:r>
            <w:r w:rsidR="0054610C">
              <w:rPr>
                <w:b/>
              </w:rPr>
              <w:t>4</w:t>
            </w:r>
            <w:r w:rsidR="00865EEC" w:rsidRPr="00CA4C36">
              <w:rPr>
                <w:b/>
              </w:rPr>
              <w:t>. АО «</w:t>
            </w:r>
            <w:proofErr w:type="spellStart"/>
            <w:r w:rsidR="00865EEC" w:rsidRPr="00CA4C36">
              <w:rPr>
                <w:b/>
              </w:rPr>
              <w:t>НаЦЭкС</w:t>
            </w:r>
            <w:proofErr w:type="spellEnd"/>
            <w:r w:rsidR="00865EEC" w:rsidRPr="00CA4C36">
              <w:rPr>
                <w:b/>
              </w:rPr>
              <w:t>»</w:t>
            </w:r>
          </w:p>
          <w:p w14:paraId="2B9571DB" w14:textId="1F995973" w:rsidR="00865EEC" w:rsidRPr="00042932" w:rsidRDefault="00865EEC" w:rsidP="00B70ECF">
            <w:pPr>
              <w:pStyle w:val="a3"/>
              <w:ind w:left="0"/>
              <w:jc w:val="center"/>
            </w:pPr>
            <w:r w:rsidRPr="00CA4C36">
              <w:rPr>
                <w:b/>
              </w:rPr>
              <w:t>№ВПР-СИО/653 от 26.04.2022</w:t>
            </w:r>
          </w:p>
        </w:tc>
      </w:tr>
      <w:tr w:rsidR="00865EEC" w:rsidRPr="00042932" w14:paraId="2D6D3359" w14:textId="77777777" w:rsidTr="00041A7E">
        <w:tc>
          <w:tcPr>
            <w:tcW w:w="715" w:type="dxa"/>
          </w:tcPr>
          <w:p w14:paraId="1E36CE76" w14:textId="6441701C" w:rsidR="00865EEC" w:rsidRPr="00086511" w:rsidRDefault="00865EEC" w:rsidP="00D65131">
            <w:pPr>
              <w:jc w:val="center"/>
              <w:rPr>
                <w:lang w:val="kk-KZ"/>
              </w:rPr>
            </w:pPr>
            <w:r>
              <w:rPr>
                <w:lang w:val="kk-KZ"/>
              </w:rPr>
              <w:t>1</w:t>
            </w:r>
            <w:r w:rsidR="00BC06AE">
              <w:rPr>
                <w:lang w:val="kk-KZ"/>
              </w:rPr>
              <w:t>2</w:t>
            </w:r>
            <w:r w:rsidR="0054610C">
              <w:rPr>
                <w:lang w:val="kk-KZ"/>
              </w:rPr>
              <w:t>4</w:t>
            </w:r>
            <w:r>
              <w:rPr>
                <w:lang w:val="kk-KZ"/>
              </w:rPr>
              <w:t>.</w:t>
            </w:r>
          </w:p>
        </w:tc>
        <w:tc>
          <w:tcPr>
            <w:tcW w:w="2937" w:type="dxa"/>
          </w:tcPr>
          <w:p w14:paraId="379B495A" w14:textId="55DC960A" w:rsidR="00865EEC" w:rsidRPr="00DA0671" w:rsidRDefault="00865EEC" w:rsidP="00865EEC">
            <w:pPr>
              <w:jc w:val="center"/>
            </w:pPr>
          </w:p>
        </w:tc>
        <w:tc>
          <w:tcPr>
            <w:tcW w:w="6309" w:type="dxa"/>
            <w:gridSpan w:val="2"/>
          </w:tcPr>
          <w:p w14:paraId="5B59DC48" w14:textId="0C25170F" w:rsidR="00865EEC" w:rsidRPr="00DA0671" w:rsidRDefault="00865EEC" w:rsidP="00865EEC">
            <w:pPr>
              <w:jc w:val="center"/>
              <w:rPr>
                <w:bCs/>
                <w:color w:val="000000"/>
              </w:rPr>
            </w:pPr>
            <w:r w:rsidRPr="00CA4C36">
              <w:rPr>
                <w:bCs/>
                <w:color w:val="000000"/>
              </w:rPr>
              <w:t>Предложений и замечаний не имеет.</w:t>
            </w:r>
          </w:p>
        </w:tc>
        <w:tc>
          <w:tcPr>
            <w:tcW w:w="4731" w:type="dxa"/>
          </w:tcPr>
          <w:p w14:paraId="2164A726" w14:textId="5F01E697" w:rsidR="00865EEC" w:rsidRPr="000F27FE" w:rsidRDefault="00865EEC" w:rsidP="00865EEC">
            <w:pPr>
              <w:jc w:val="both"/>
              <w:rPr>
                <w:sz w:val="28"/>
                <w:szCs w:val="28"/>
                <w:lang w:val="kk-KZ"/>
              </w:rPr>
            </w:pPr>
          </w:p>
        </w:tc>
      </w:tr>
      <w:tr w:rsidR="00865EEC" w:rsidRPr="00042932" w14:paraId="323AC66C" w14:textId="77777777" w:rsidTr="00041A7E">
        <w:tc>
          <w:tcPr>
            <w:tcW w:w="14692" w:type="dxa"/>
            <w:gridSpan w:val="5"/>
          </w:tcPr>
          <w:p w14:paraId="7182EA5B" w14:textId="083308A9" w:rsidR="00865EEC" w:rsidRPr="00022096" w:rsidRDefault="00865EEC" w:rsidP="00865EEC">
            <w:pPr>
              <w:jc w:val="center"/>
              <w:rPr>
                <w:b/>
              </w:rPr>
            </w:pPr>
            <w:r>
              <w:rPr>
                <w:b/>
              </w:rPr>
              <w:t>2</w:t>
            </w:r>
            <w:r w:rsidR="004B3603">
              <w:rPr>
                <w:b/>
              </w:rPr>
              <w:t>5</w:t>
            </w:r>
            <w:r w:rsidRPr="00022096">
              <w:rPr>
                <w:b/>
              </w:rPr>
              <w:t>. ТОО "</w:t>
            </w:r>
            <w:r>
              <w:rPr>
                <w:b/>
                <w:lang w:val="en-US"/>
              </w:rPr>
              <w:t>Audit</w:t>
            </w:r>
            <w:r w:rsidRPr="004A5936">
              <w:rPr>
                <w:b/>
              </w:rPr>
              <w:t xml:space="preserve"> </w:t>
            </w:r>
            <w:r>
              <w:rPr>
                <w:b/>
                <w:lang w:val="en-US"/>
              </w:rPr>
              <w:t>Ecology</w:t>
            </w:r>
            <w:r w:rsidRPr="00022096">
              <w:rPr>
                <w:b/>
              </w:rPr>
              <w:t>"</w:t>
            </w:r>
          </w:p>
          <w:p w14:paraId="4EE49527" w14:textId="4665A3B0" w:rsidR="00865EEC" w:rsidRPr="000F27FE" w:rsidRDefault="00865EEC" w:rsidP="00865EEC">
            <w:pPr>
              <w:jc w:val="center"/>
              <w:rPr>
                <w:sz w:val="28"/>
                <w:szCs w:val="28"/>
                <w:lang w:val="kk-KZ"/>
              </w:rPr>
            </w:pPr>
            <w:r w:rsidRPr="00022096">
              <w:rPr>
                <w:b/>
              </w:rPr>
              <w:t>№</w:t>
            </w:r>
            <w:r w:rsidRPr="004A5936">
              <w:rPr>
                <w:b/>
              </w:rPr>
              <w:t>193</w:t>
            </w:r>
            <w:r w:rsidRPr="00022096">
              <w:rPr>
                <w:b/>
              </w:rPr>
              <w:t xml:space="preserve"> от </w:t>
            </w:r>
            <w:r w:rsidRPr="004A5936">
              <w:rPr>
                <w:b/>
              </w:rPr>
              <w:t>26</w:t>
            </w:r>
            <w:r>
              <w:rPr>
                <w:b/>
              </w:rPr>
              <w:t>.04</w:t>
            </w:r>
            <w:r w:rsidRPr="00022096">
              <w:rPr>
                <w:b/>
              </w:rPr>
              <w:t>.2</w:t>
            </w:r>
            <w:r>
              <w:rPr>
                <w:b/>
                <w:lang w:val="en-US"/>
              </w:rPr>
              <w:t>022</w:t>
            </w:r>
          </w:p>
        </w:tc>
      </w:tr>
      <w:tr w:rsidR="00865EEC" w:rsidRPr="00042932" w14:paraId="4CBEC6AC" w14:textId="77777777" w:rsidTr="00041A7E">
        <w:tc>
          <w:tcPr>
            <w:tcW w:w="715" w:type="dxa"/>
          </w:tcPr>
          <w:p w14:paraId="7B06DD92" w14:textId="12067BC9" w:rsidR="00865EEC" w:rsidRPr="00086511" w:rsidRDefault="00865EEC" w:rsidP="00D65131">
            <w:pPr>
              <w:jc w:val="center"/>
              <w:rPr>
                <w:lang w:val="kk-KZ"/>
              </w:rPr>
            </w:pPr>
            <w:r>
              <w:rPr>
                <w:lang w:val="kk-KZ"/>
              </w:rPr>
              <w:t>1</w:t>
            </w:r>
            <w:r w:rsidR="00BC06AE">
              <w:rPr>
                <w:lang w:val="kk-KZ"/>
              </w:rPr>
              <w:t>2</w:t>
            </w:r>
            <w:r w:rsidR="004B3603">
              <w:rPr>
                <w:lang w:val="kk-KZ"/>
              </w:rPr>
              <w:t>5</w:t>
            </w:r>
            <w:r>
              <w:rPr>
                <w:lang w:val="kk-KZ"/>
              </w:rPr>
              <w:t>.</w:t>
            </w:r>
          </w:p>
        </w:tc>
        <w:tc>
          <w:tcPr>
            <w:tcW w:w="2937" w:type="dxa"/>
          </w:tcPr>
          <w:p w14:paraId="516F297E" w14:textId="77777777" w:rsidR="00865EEC" w:rsidRPr="00DA0671" w:rsidRDefault="00865EEC" w:rsidP="00865EEC">
            <w:pPr>
              <w:jc w:val="center"/>
            </w:pPr>
          </w:p>
        </w:tc>
        <w:tc>
          <w:tcPr>
            <w:tcW w:w="6309" w:type="dxa"/>
            <w:gridSpan w:val="2"/>
          </w:tcPr>
          <w:p w14:paraId="30979F91" w14:textId="5F54B835" w:rsidR="00865EEC" w:rsidRPr="00CA4C36" w:rsidRDefault="00865EEC" w:rsidP="00865EEC">
            <w:pPr>
              <w:jc w:val="center"/>
              <w:rPr>
                <w:bCs/>
                <w:color w:val="000000"/>
              </w:rPr>
            </w:pPr>
            <w:r w:rsidRPr="00CA4C36">
              <w:rPr>
                <w:bCs/>
                <w:color w:val="000000"/>
              </w:rPr>
              <w:t>Предложений и замечаний не имеет.</w:t>
            </w:r>
          </w:p>
        </w:tc>
        <w:tc>
          <w:tcPr>
            <w:tcW w:w="4731" w:type="dxa"/>
          </w:tcPr>
          <w:p w14:paraId="43D13A85" w14:textId="77777777" w:rsidR="00865EEC" w:rsidRPr="000F27FE" w:rsidRDefault="00865EEC" w:rsidP="00865EEC">
            <w:pPr>
              <w:jc w:val="both"/>
              <w:rPr>
                <w:sz w:val="28"/>
                <w:szCs w:val="28"/>
                <w:lang w:val="kk-KZ"/>
              </w:rPr>
            </w:pPr>
          </w:p>
        </w:tc>
      </w:tr>
      <w:tr w:rsidR="00865EEC" w:rsidRPr="00042932" w14:paraId="6DF90868" w14:textId="77777777" w:rsidTr="00041A7E">
        <w:tc>
          <w:tcPr>
            <w:tcW w:w="14692" w:type="dxa"/>
            <w:gridSpan w:val="5"/>
          </w:tcPr>
          <w:p w14:paraId="7F0F9F3E" w14:textId="30C7BF1A" w:rsidR="00865EEC" w:rsidRPr="00CA4C36" w:rsidRDefault="00865EEC" w:rsidP="00865EEC">
            <w:pPr>
              <w:jc w:val="center"/>
              <w:rPr>
                <w:b/>
                <w:lang w:val="kk-KZ"/>
              </w:rPr>
            </w:pPr>
            <w:r>
              <w:rPr>
                <w:b/>
                <w:lang w:val="kk-KZ"/>
              </w:rPr>
              <w:t>2</w:t>
            </w:r>
            <w:r w:rsidR="004B3603">
              <w:rPr>
                <w:b/>
                <w:lang w:val="kk-KZ"/>
              </w:rPr>
              <w:t>6</w:t>
            </w:r>
            <w:r w:rsidRPr="00CA4C36">
              <w:rPr>
                <w:b/>
                <w:lang w:val="kk-KZ"/>
              </w:rPr>
              <w:t>. ТОО «Алия и Ко»</w:t>
            </w:r>
          </w:p>
          <w:p w14:paraId="091461CF" w14:textId="155CFB25" w:rsidR="00865EEC" w:rsidRPr="00CA4C36" w:rsidRDefault="00865EEC" w:rsidP="00865EEC">
            <w:pPr>
              <w:jc w:val="center"/>
              <w:rPr>
                <w:b/>
                <w:lang w:val="kk-KZ"/>
              </w:rPr>
            </w:pPr>
            <w:r w:rsidRPr="00CA4C36">
              <w:rPr>
                <w:b/>
                <w:lang w:val="kk-KZ"/>
              </w:rPr>
              <w:t>№231/22 от 20.04.2022</w:t>
            </w:r>
          </w:p>
        </w:tc>
      </w:tr>
      <w:tr w:rsidR="00865EEC" w:rsidRPr="00042932" w14:paraId="0C61B101" w14:textId="77777777" w:rsidTr="00041A7E">
        <w:tc>
          <w:tcPr>
            <w:tcW w:w="715" w:type="dxa"/>
          </w:tcPr>
          <w:p w14:paraId="1DB5C8C7" w14:textId="2E5A0A7E" w:rsidR="00865EEC" w:rsidRPr="00086511" w:rsidRDefault="00865EEC" w:rsidP="00D65131">
            <w:pPr>
              <w:jc w:val="center"/>
              <w:rPr>
                <w:lang w:val="kk-KZ"/>
              </w:rPr>
            </w:pPr>
            <w:r>
              <w:rPr>
                <w:lang w:val="kk-KZ"/>
              </w:rPr>
              <w:t>1</w:t>
            </w:r>
            <w:r w:rsidR="00BC06AE">
              <w:rPr>
                <w:lang w:val="kk-KZ"/>
              </w:rPr>
              <w:t>2</w:t>
            </w:r>
            <w:r w:rsidR="004B3603">
              <w:rPr>
                <w:lang w:val="kk-KZ"/>
              </w:rPr>
              <w:t>6</w:t>
            </w:r>
            <w:r>
              <w:rPr>
                <w:lang w:val="kk-KZ"/>
              </w:rPr>
              <w:t>.</w:t>
            </w:r>
          </w:p>
        </w:tc>
        <w:tc>
          <w:tcPr>
            <w:tcW w:w="2937" w:type="dxa"/>
          </w:tcPr>
          <w:p w14:paraId="61E43CC1" w14:textId="77777777" w:rsidR="00865EEC" w:rsidRPr="00DA0671" w:rsidRDefault="00865EEC" w:rsidP="00865EEC">
            <w:pPr>
              <w:jc w:val="center"/>
            </w:pPr>
          </w:p>
        </w:tc>
        <w:tc>
          <w:tcPr>
            <w:tcW w:w="6309" w:type="dxa"/>
            <w:gridSpan w:val="2"/>
          </w:tcPr>
          <w:p w14:paraId="0BFB9660" w14:textId="7466201E" w:rsidR="00865EEC" w:rsidRPr="00CA4C36" w:rsidRDefault="00865EEC" w:rsidP="00865EEC">
            <w:pPr>
              <w:jc w:val="center"/>
              <w:rPr>
                <w:bCs/>
                <w:color w:val="000000"/>
              </w:rPr>
            </w:pPr>
            <w:r w:rsidRPr="00066FF4">
              <w:rPr>
                <w:bCs/>
                <w:color w:val="000000"/>
              </w:rPr>
              <w:t>Предложений и замечаний не имеет.</w:t>
            </w:r>
          </w:p>
        </w:tc>
        <w:tc>
          <w:tcPr>
            <w:tcW w:w="4731" w:type="dxa"/>
          </w:tcPr>
          <w:p w14:paraId="4DC4A7AF" w14:textId="77777777" w:rsidR="00865EEC" w:rsidRPr="000F27FE" w:rsidRDefault="00865EEC" w:rsidP="00865EEC">
            <w:pPr>
              <w:jc w:val="both"/>
              <w:rPr>
                <w:sz w:val="28"/>
                <w:szCs w:val="28"/>
                <w:lang w:val="kk-KZ"/>
              </w:rPr>
            </w:pPr>
          </w:p>
        </w:tc>
      </w:tr>
      <w:tr w:rsidR="00865EEC" w:rsidRPr="00042932" w14:paraId="7F028C1E" w14:textId="77777777" w:rsidTr="00041A7E">
        <w:tc>
          <w:tcPr>
            <w:tcW w:w="14692" w:type="dxa"/>
            <w:gridSpan w:val="5"/>
          </w:tcPr>
          <w:p w14:paraId="3AF73792" w14:textId="7C50C66F" w:rsidR="00865EEC" w:rsidRPr="00066FF4" w:rsidRDefault="00865EEC" w:rsidP="00865EEC">
            <w:pPr>
              <w:jc w:val="center"/>
              <w:rPr>
                <w:b/>
                <w:lang w:val="kk-KZ"/>
              </w:rPr>
            </w:pPr>
            <w:r>
              <w:rPr>
                <w:b/>
                <w:lang w:val="kk-KZ"/>
              </w:rPr>
              <w:t>2</w:t>
            </w:r>
            <w:r w:rsidR="004B3603">
              <w:rPr>
                <w:b/>
                <w:lang w:val="kk-KZ"/>
              </w:rPr>
              <w:t>7</w:t>
            </w:r>
            <w:r w:rsidRPr="00066FF4">
              <w:rPr>
                <w:b/>
                <w:lang w:val="kk-KZ"/>
              </w:rPr>
              <w:t>. ТОО «Компания Эколайн»</w:t>
            </w:r>
          </w:p>
          <w:p w14:paraId="34ECE463" w14:textId="391BA47F" w:rsidR="00865EEC" w:rsidRPr="00066FF4" w:rsidRDefault="00865EEC" w:rsidP="00865EEC">
            <w:pPr>
              <w:jc w:val="center"/>
              <w:rPr>
                <w:b/>
                <w:sz w:val="28"/>
                <w:szCs w:val="28"/>
                <w:lang w:val="kk-KZ"/>
              </w:rPr>
            </w:pPr>
            <w:r w:rsidRPr="00066FF4">
              <w:rPr>
                <w:b/>
                <w:lang w:val="kk-KZ"/>
              </w:rPr>
              <w:t>№43 от 23.04.2022</w:t>
            </w:r>
          </w:p>
        </w:tc>
      </w:tr>
      <w:tr w:rsidR="00865EEC" w:rsidRPr="00042932" w14:paraId="415382A9" w14:textId="77777777" w:rsidTr="00041A7E">
        <w:tc>
          <w:tcPr>
            <w:tcW w:w="715" w:type="dxa"/>
          </w:tcPr>
          <w:p w14:paraId="62EE44FA" w14:textId="4FA4BE28" w:rsidR="00865EEC" w:rsidRPr="00086511" w:rsidRDefault="00865EEC" w:rsidP="00D65131">
            <w:pPr>
              <w:jc w:val="center"/>
              <w:rPr>
                <w:lang w:val="kk-KZ"/>
              </w:rPr>
            </w:pPr>
            <w:r>
              <w:rPr>
                <w:lang w:val="kk-KZ"/>
              </w:rPr>
              <w:t>12</w:t>
            </w:r>
            <w:r w:rsidR="004B3603">
              <w:rPr>
                <w:lang w:val="kk-KZ"/>
              </w:rPr>
              <w:t>7</w:t>
            </w:r>
            <w:r>
              <w:rPr>
                <w:lang w:val="kk-KZ"/>
              </w:rPr>
              <w:t>.</w:t>
            </w:r>
          </w:p>
        </w:tc>
        <w:tc>
          <w:tcPr>
            <w:tcW w:w="2937" w:type="dxa"/>
          </w:tcPr>
          <w:p w14:paraId="69D91943" w14:textId="77777777" w:rsidR="00865EEC" w:rsidRPr="00DA0671" w:rsidRDefault="00865EEC" w:rsidP="00865EEC">
            <w:pPr>
              <w:jc w:val="center"/>
            </w:pPr>
          </w:p>
        </w:tc>
        <w:tc>
          <w:tcPr>
            <w:tcW w:w="6309" w:type="dxa"/>
            <w:gridSpan w:val="2"/>
          </w:tcPr>
          <w:p w14:paraId="48AB1580" w14:textId="168BD8E0" w:rsidR="00865EEC" w:rsidRPr="00066FF4" w:rsidRDefault="00865EEC" w:rsidP="00865EEC">
            <w:pPr>
              <w:jc w:val="center"/>
              <w:rPr>
                <w:bCs/>
                <w:color w:val="000000"/>
              </w:rPr>
            </w:pPr>
            <w:r w:rsidRPr="00066FF4">
              <w:rPr>
                <w:bCs/>
                <w:color w:val="000000"/>
              </w:rPr>
              <w:t>Предложений и замечаний не имеет.</w:t>
            </w:r>
          </w:p>
        </w:tc>
        <w:tc>
          <w:tcPr>
            <w:tcW w:w="4731" w:type="dxa"/>
          </w:tcPr>
          <w:p w14:paraId="6664BA7F" w14:textId="77777777" w:rsidR="00865EEC" w:rsidRPr="000F27FE" w:rsidRDefault="00865EEC" w:rsidP="00865EEC">
            <w:pPr>
              <w:jc w:val="both"/>
              <w:rPr>
                <w:sz w:val="28"/>
                <w:szCs w:val="28"/>
                <w:lang w:val="kk-KZ"/>
              </w:rPr>
            </w:pPr>
          </w:p>
        </w:tc>
      </w:tr>
      <w:tr w:rsidR="00865EEC" w:rsidRPr="00042932" w14:paraId="3640F301" w14:textId="77777777" w:rsidTr="00041A7E">
        <w:tc>
          <w:tcPr>
            <w:tcW w:w="14692" w:type="dxa"/>
            <w:gridSpan w:val="5"/>
          </w:tcPr>
          <w:p w14:paraId="1E289E15" w14:textId="26F91BD1" w:rsidR="00865EEC" w:rsidRPr="00CC42D9" w:rsidRDefault="00865EEC" w:rsidP="00865EEC">
            <w:pPr>
              <w:jc w:val="center"/>
              <w:rPr>
                <w:b/>
                <w:lang w:val="kk-KZ"/>
              </w:rPr>
            </w:pPr>
            <w:r>
              <w:rPr>
                <w:b/>
                <w:lang w:val="kk-KZ"/>
              </w:rPr>
              <w:t>2</w:t>
            </w:r>
            <w:r w:rsidR="004B3603">
              <w:rPr>
                <w:b/>
                <w:lang w:val="kk-KZ"/>
              </w:rPr>
              <w:t>8</w:t>
            </w:r>
            <w:r w:rsidRPr="00CC42D9">
              <w:rPr>
                <w:b/>
                <w:lang w:val="kk-KZ"/>
              </w:rPr>
              <w:t>. ТОО «АГЛ-Актобе»</w:t>
            </w:r>
          </w:p>
          <w:p w14:paraId="2C6B9507" w14:textId="17453D76" w:rsidR="00865EEC" w:rsidRPr="000F27FE" w:rsidRDefault="00865EEC" w:rsidP="00865EEC">
            <w:pPr>
              <w:jc w:val="center"/>
              <w:rPr>
                <w:sz w:val="28"/>
                <w:szCs w:val="28"/>
                <w:lang w:val="kk-KZ"/>
              </w:rPr>
            </w:pPr>
            <w:r w:rsidRPr="00CC42D9">
              <w:rPr>
                <w:b/>
                <w:lang w:val="kk-KZ"/>
              </w:rPr>
              <w:t>№169/л от 27.04.2022</w:t>
            </w:r>
          </w:p>
        </w:tc>
      </w:tr>
      <w:tr w:rsidR="00865EEC" w:rsidRPr="00042932" w14:paraId="013CA04F" w14:textId="77777777" w:rsidTr="00041A7E">
        <w:tc>
          <w:tcPr>
            <w:tcW w:w="715" w:type="dxa"/>
          </w:tcPr>
          <w:p w14:paraId="6E83527A" w14:textId="2C402F5D" w:rsidR="00865EEC" w:rsidRPr="00086511" w:rsidRDefault="00865EEC" w:rsidP="00D65131">
            <w:pPr>
              <w:jc w:val="center"/>
              <w:rPr>
                <w:lang w:val="kk-KZ"/>
              </w:rPr>
            </w:pPr>
            <w:r>
              <w:rPr>
                <w:lang w:val="kk-KZ"/>
              </w:rPr>
              <w:t>12</w:t>
            </w:r>
            <w:r w:rsidR="004B3603">
              <w:rPr>
                <w:lang w:val="kk-KZ"/>
              </w:rPr>
              <w:t>8</w:t>
            </w:r>
            <w:r>
              <w:rPr>
                <w:lang w:val="kk-KZ"/>
              </w:rPr>
              <w:t>.</w:t>
            </w:r>
          </w:p>
        </w:tc>
        <w:tc>
          <w:tcPr>
            <w:tcW w:w="2937" w:type="dxa"/>
          </w:tcPr>
          <w:p w14:paraId="3F0017C5" w14:textId="77777777" w:rsidR="00865EEC" w:rsidRPr="00DA0671" w:rsidRDefault="00865EEC" w:rsidP="00865EEC">
            <w:pPr>
              <w:jc w:val="center"/>
            </w:pPr>
          </w:p>
        </w:tc>
        <w:tc>
          <w:tcPr>
            <w:tcW w:w="6309" w:type="dxa"/>
            <w:gridSpan w:val="2"/>
          </w:tcPr>
          <w:p w14:paraId="019CA761" w14:textId="5B2C6086" w:rsidR="00865EEC" w:rsidRPr="00066FF4" w:rsidRDefault="00865EEC" w:rsidP="00865EEC">
            <w:pPr>
              <w:jc w:val="center"/>
              <w:rPr>
                <w:bCs/>
                <w:color w:val="000000"/>
              </w:rPr>
            </w:pPr>
            <w:r w:rsidRPr="00CC42D9">
              <w:rPr>
                <w:bCs/>
                <w:color w:val="000000"/>
              </w:rPr>
              <w:t>Предложений и замечаний не имеет.</w:t>
            </w:r>
          </w:p>
        </w:tc>
        <w:tc>
          <w:tcPr>
            <w:tcW w:w="4731" w:type="dxa"/>
          </w:tcPr>
          <w:p w14:paraId="71CDDA4D" w14:textId="77777777" w:rsidR="00865EEC" w:rsidRPr="000F27FE" w:rsidRDefault="00865EEC" w:rsidP="00865EEC">
            <w:pPr>
              <w:jc w:val="both"/>
              <w:rPr>
                <w:sz w:val="28"/>
                <w:szCs w:val="28"/>
                <w:lang w:val="kk-KZ"/>
              </w:rPr>
            </w:pPr>
          </w:p>
        </w:tc>
      </w:tr>
      <w:tr w:rsidR="00865EEC" w:rsidRPr="00042932" w14:paraId="7D762439" w14:textId="77777777" w:rsidTr="00041A7E">
        <w:tc>
          <w:tcPr>
            <w:tcW w:w="14692" w:type="dxa"/>
            <w:gridSpan w:val="5"/>
          </w:tcPr>
          <w:p w14:paraId="5AEBAF22" w14:textId="1F777BAE" w:rsidR="00865EEC" w:rsidRPr="00CC42D9" w:rsidRDefault="00D65131" w:rsidP="00865EEC">
            <w:pPr>
              <w:jc w:val="center"/>
              <w:rPr>
                <w:b/>
                <w:lang w:val="kk-KZ"/>
              </w:rPr>
            </w:pPr>
            <w:r>
              <w:rPr>
                <w:b/>
                <w:lang w:val="kk-KZ"/>
              </w:rPr>
              <w:t>2</w:t>
            </w:r>
            <w:r w:rsidR="004B3603">
              <w:rPr>
                <w:b/>
                <w:lang w:val="kk-KZ"/>
              </w:rPr>
              <w:t>9</w:t>
            </w:r>
            <w:r w:rsidR="00865EEC">
              <w:rPr>
                <w:b/>
                <w:lang w:val="kk-KZ"/>
              </w:rPr>
              <w:t>.</w:t>
            </w:r>
            <w:r w:rsidR="00865EEC" w:rsidRPr="00CC42D9">
              <w:rPr>
                <w:b/>
                <w:lang w:val="kk-KZ"/>
              </w:rPr>
              <w:t xml:space="preserve"> ТОО «Геоплазма»</w:t>
            </w:r>
          </w:p>
          <w:p w14:paraId="6522A739" w14:textId="1EAA82A5" w:rsidR="00865EEC" w:rsidRPr="00CC42D9" w:rsidRDefault="00865EEC" w:rsidP="00865EEC">
            <w:pPr>
              <w:jc w:val="center"/>
              <w:rPr>
                <w:b/>
                <w:lang w:val="kk-KZ"/>
              </w:rPr>
            </w:pPr>
            <w:r w:rsidRPr="00CC42D9">
              <w:rPr>
                <w:b/>
                <w:lang w:val="kk-KZ"/>
              </w:rPr>
              <w:t>№104/22 от 25.05.2022 г.</w:t>
            </w:r>
          </w:p>
        </w:tc>
      </w:tr>
      <w:tr w:rsidR="00865EEC" w:rsidRPr="00042932" w14:paraId="399C569E" w14:textId="77777777" w:rsidTr="00041A7E">
        <w:tc>
          <w:tcPr>
            <w:tcW w:w="715" w:type="dxa"/>
          </w:tcPr>
          <w:p w14:paraId="627B4BDD" w14:textId="4E8A62D6" w:rsidR="00865EEC" w:rsidRPr="00086511" w:rsidRDefault="00865EEC" w:rsidP="00D65131">
            <w:pPr>
              <w:jc w:val="center"/>
              <w:rPr>
                <w:lang w:val="kk-KZ"/>
              </w:rPr>
            </w:pPr>
            <w:r>
              <w:rPr>
                <w:lang w:val="kk-KZ"/>
              </w:rPr>
              <w:t>12</w:t>
            </w:r>
            <w:r w:rsidR="004B3603">
              <w:rPr>
                <w:lang w:val="kk-KZ"/>
              </w:rPr>
              <w:t>9</w:t>
            </w:r>
            <w:r>
              <w:rPr>
                <w:lang w:val="kk-KZ"/>
              </w:rPr>
              <w:t>.</w:t>
            </w:r>
          </w:p>
        </w:tc>
        <w:tc>
          <w:tcPr>
            <w:tcW w:w="2937" w:type="dxa"/>
          </w:tcPr>
          <w:p w14:paraId="2F1A576B" w14:textId="77777777" w:rsidR="00865EEC" w:rsidRPr="00DA0671" w:rsidRDefault="00865EEC" w:rsidP="00865EEC">
            <w:pPr>
              <w:jc w:val="center"/>
            </w:pPr>
          </w:p>
        </w:tc>
        <w:tc>
          <w:tcPr>
            <w:tcW w:w="6309" w:type="dxa"/>
            <w:gridSpan w:val="2"/>
          </w:tcPr>
          <w:p w14:paraId="2098808F" w14:textId="52AD97D3" w:rsidR="00865EEC" w:rsidRPr="00066FF4" w:rsidRDefault="00865EEC" w:rsidP="00865EEC">
            <w:pPr>
              <w:jc w:val="center"/>
              <w:rPr>
                <w:bCs/>
                <w:color w:val="000000"/>
              </w:rPr>
            </w:pPr>
            <w:r w:rsidRPr="00CC42D9">
              <w:rPr>
                <w:bCs/>
                <w:color w:val="000000"/>
              </w:rPr>
              <w:t>Предложений и замечаний не имеет.</w:t>
            </w:r>
          </w:p>
        </w:tc>
        <w:tc>
          <w:tcPr>
            <w:tcW w:w="4731" w:type="dxa"/>
          </w:tcPr>
          <w:p w14:paraId="1588BBE1" w14:textId="77777777" w:rsidR="00865EEC" w:rsidRPr="000F27FE" w:rsidRDefault="00865EEC" w:rsidP="00865EEC">
            <w:pPr>
              <w:jc w:val="both"/>
              <w:rPr>
                <w:sz w:val="28"/>
                <w:szCs w:val="28"/>
                <w:lang w:val="kk-KZ"/>
              </w:rPr>
            </w:pPr>
          </w:p>
        </w:tc>
      </w:tr>
      <w:tr w:rsidR="00865EEC" w:rsidRPr="00042932" w14:paraId="274C5327" w14:textId="77777777" w:rsidTr="00041A7E">
        <w:tc>
          <w:tcPr>
            <w:tcW w:w="14692" w:type="dxa"/>
            <w:gridSpan w:val="5"/>
          </w:tcPr>
          <w:p w14:paraId="6F4B2A31" w14:textId="3372DDF0" w:rsidR="00865EEC" w:rsidRPr="00CC42D9" w:rsidRDefault="004B3603" w:rsidP="00865EEC">
            <w:pPr>
              <w:jc w:val="center"/>
              <w:rPr>
                <w:b/>
                <w:lang w:val="kk-KZ"/>
              </w:rPr>
            </w:pPr>
            <w:r>
              <w:rPr>
                <w:b/>
                <w:lang w:val="kk-KZ"/>
              </w:rPr>
              <w:t>30</w:t>
            </w:r>
            <w:r w:rsidR="00865EEC" w:rsidRPr="00CC42D9">
              <w:rPr>
                <w:b/>
                <w:lang w:val="kk-KZ"/>
              </w:rPr>
              <w:t>. ТОО «Казахойл Актобе»</w:t>
            </w:r>
          </w:p>
          <w:p w14:paraId="612A1AA0" w14:textId="319E9F40" w:rsidR="00865EEC" w:rsidRPr="000F27FE" w:rsidRDefault="00865EEC" w:rsidP="00865EEC">
            <w:pPr>
              <w:jc w:val="center"/>
              <w:rPr>
                <w:sz w:val="28"/>
                <w:szCs w:val="28"/>
                <w:lang w:val="kk-KZ"/>
              </w:rPr>
            </w:pPr>
            <w:r w:rsidRPr="00CC42D9">
              <w:rPr>
                <w:b/>
                <w:lang w:val="kk-KZ"/>
              </w:rPr>
              <w:t>№1057/1.00-2.16 от 02.06.2022 г.</w:t>
            </w:r>
          </w:p>
        </w:tc>
      </w:tr>
      <w:tr w:rsidR="00865EEC" w:rsidRPr="00042932" w14:paraId="48E0B9F4" w14:textId="77777777" w:rsidTr="00041A7E">
        <w:tc>
          <w:tcPr>
            <w:tcW w:w="715" w:type="dxa"/>
          </w:tcPr>
          <w:p w14:paraId="4D8A1E35" w14:textId="2E128EF6" w:rsidR="00865EEC" w:rsidRPr="00086511" w:rsidRDefault="00865EEC" w:rsidP="00D65131">
            <w:pPr>
              <w:jc w:val="center"/>
              <w:rPr>
                <w:lang w:val="kk-KZ"/>
              </w:rPr>
            </w:pPr>
            <w:r>
              <w:rPr>
                <w:lang w:val="kk-KZ"/>
              </w:rPr>
              <w:t>1</w:t>
            </w:r>
            <w:r w:rsidR="004B3603">
              <w:rPr>
                <w:lang w:val="kk-KZ"/>
              </w:rPr>
              <w:t>30</w:t>
            </w:r>
            <w:r>
              <w:rPr>
                <w:lang w:val="kk-KZ"/>
              </w:rPr>
              <w:t>.</w:t>
            </w:r>
          </w:p>
        </w:tc>
        <w:tc>
          <w:tcPr>
            <w:tcW w:w="2937" w:type="dxa"/>
          </w:tcPr>
          <w:p w14:paraId="46B5A88D" w14:textId="77777777" w:rsidR="00865EEC" w:rsidRPr="00DA0671" w:rsidRDefault="00865EEC" w:rsidP="00865EEC">
            <w:pPr>
              <w:jc w:val="center"/>
            </w:pPr>
          </w:p>
        </w:tc>
        <w:tc>
          <w:tcPr>
            <w:tcW w:w="6309" w:type="dxa"/>
            <w:gridSpan w:val="2"/>
          </w:tcPr>
          <w:p w14:paraId="42100622" w14:textId="67464A31" w:rsidR="00865EEC" w:rsidRPr="00CC42D9" w:rsidRDefault="00865EEC" w:rsidP="00865EEC">
            <w:pPr>
              <w:jc w:val="center"/>
              <w:rPr>
                <w:bCs/>
                <w:color w:val="000000"/>
              </w:rPr>
            </w:pPr>
            <w:r w:rsidRPr="00D0273B">
              <w:rPr>
                <w:bCs/>
                <w:color w:val="000000"/>
              </w:rPr>
              <w:t>Предложений и замечаний не имеет.</w:t>
            </w:r>
          </w:p>
        </w:tc>
        <w:tc>
          <w:tcPr>
            <w:tcW w:w="4731" w:type="dxa"/>
          </w:tcPr>
          <w:p w14:paraId="7BC8292E" w14:textId="77777777" w:rsidR="00865EEC" w:rsidRPr="000F27FE" w:rsidRDefault="00865EEC" w:rsidP="00865EEC">
            <w:pPr>
              <w:jc w:val="both"/>
              <w:rPr>
                <w:sz w:val="28"/>
                <w:szCs w:val="28"/>
                <w:lang w:val="kk-KZ"/>
              </w:rPr>
            </w:pPr>
          </w:p>
        </w:tc>
      </w:tr>
      <w:tr w:rsidR="00865EEC" w:rsidRPr="00042932" w14:paraId="4A68A375" w14:textId="77777777" w:rsidTr="00041A7E">
        <w:tc>
          <w:tcPr>
            <w:tcW w:w="14692" w:type="dxa"/>
            <w:gridSpan w:val="5"/>
          </w:tcPr>
          <w:p w14:paraId="17C3D8C8" w14:textId="29D6340E" w:rsidR="00865EEC" w:rsidRPr="00E02B06" w:rsidRDefault="00317D17" w:rsidP="00865EEC">
            <w:pPr>
              <w:tabs>
                <w:tab w:val="left" w:pos="6435"/>
              </w:tabs>
              <w:jc w:val="center"/>
              <w:rPr>
                <w:b/>
                <w:lang w:val="kk-KZ"/>
              </w:rPr>
            </w:pPr>
            <w:r>
              <w:rPr>
                <w:b/>
                <w:lang w:val="kk-KZ"/>
              </w:rPr>
              <w:t>3</w:t>
            </w:r>
            <w:r w:rsidR="004B3603">
              <w:rPr>
                <w:b/>
                <w:lang w:val="kk-KZ"/>
              </w:rPr>
              <w:t>1</w:t>
            </w:r>
            <w:r w:rsidR="00865EEC" w:rsidRPr="00E02B06">
              <w:rPr>
                <w:b/>
                <w:lang w:val="kk-KZ"/>
              </w:rPr>
              <w:t>. ТОО Атырауский нефтеперерабатывающий завод»</w:t>
            </w:r>
          </w:p>
          <w:p w14:paraId="31A60DB5" w14:textId="61279DE9" w:rsidR="00865EEC" w:rsidRPr="000F27FE" w:rsidRDefault="00865EEC" w:rsidP="00865EEC">
            <w:pPr>
              <w:tabs>
                <w:tab w:val="left" w:pos="6435"/>
              </w:tabs>
              <w:jc w:val="center"/>
              <w:rPr>
                <w:sz w:val="28"/>
                <w:szCs w:val="28"/>
                <w:lang w:val="kk-KZ"/>
              </w:rPr>
            </w:pPr>
            <w:r w:rsidRPr="00E02B06">
              <w:rPr>
                <w:b/>
                <w:lang w:val="kk-KZ"/>
              </w:rPr>
              <w:t>№11-01/2052 от 16.06.2022</w:t>
            </w:r>
          </w:p>
        </w:tc>
      </w:tr>
      <w:tr w:rsidR="00865EEC" w:rsidRPr="00042932" w14:paraId="46A6DAC1" w14:textId="77777777" w:rsidTr="00041A7E">
        <w:tc>
          <w:tcPr>
            <w:tcW w:w="715" w:type="dxa"/>
          </w:tcPr>
          <w:p w14:paraId="7E10209E" w14:textId="6EDE2DA2" w:rsidR="00865EEC" w:rsidRDefault="00865EEC" w:rsidP="00865EEC">
            <w:pPr>
              <w:jc w:val="center"/>
              <w:rPr>
                <w:lang w:val="kk-KZ"/>
              </w:rPr>
            </w:pPr>
            <w:r>
              <w:rPr>
                <w:lang w:val="kk-KZ"/>
              </w:rPr>
              <w:lastRenderedPageBreak/>
              <w:t>1</w:t>
            </w:r>
            <w:r w:rsidR="00317D17">
              <w:rPr>
                <w:lang w:val="kk-KZ"/>
              </w:rPr>
              <w:t>3</w:t>
            </w:r>
            <w:r w:rsidR="004B3603">
              <w:rPr>
                <w:lang w:val="kk-KZ"/>
              </w:rPr>
              <w:t>1</w:t>
            </w:r>
            <w:r>
              <w:rPr>
                <w:lang w:val="kk-KZ"/>
              </w:rPr>
              <w:t>.</w:t>
            </w:r>
          </w:p>
        </w:tc>
        <w:tc>
          <w:tcPr>
            <w:tcW w:w="2937" w:type="dxa"/>
          </w:tcPr>
          <w:p w14:paraId="4BC059E3" w14:textId="77777777" w:rsidR="00865EEC" w:rsidRPr="00DA0671" w:rsidRDefault="00865EEC" w:rsidP="00865EEC">
            <w:pPr>
              <w:jc w:val="center"/>
            </w:pPr>
          </w:p>
        </w:tc>
        <w:tc>
          <w:tcPr>
            <w:tcW w:w="6309" w:type="dxa"/>
            <w:gridSpan w:val="2"/>
          </w:tcPr>
          <w:p w14:paraId="2D45497C" w14:textId="46F9DA1F" w:rsidR="00865EEC" w:rsidRPr="00D0273B" w:rsidRDefault="00865EEC" w:rsidP="00865EEC">
            <w:pPr>
              <w:jc w:val="center"/>
              <w:rPr>
                <w:bCs/>
                <w:color w:val="000000"/>
              </w:rPr>
            </w:pPr>
            <w:r w:rsidRPr="00D0273B">
              <w:rPr>
                <w:bCs/>
                <w:color w:val="000000"/>
              </w:rPr>
              <w:t>Предложений и замечаний не имеет.</w:t>
            </w:r>
          </w:p>
        </w:tc>
        <w:tc>
          <w:tcPr>
            <w:tcW w:w="4731" w:type="dxa"/>
          </w:tcPr>
          <w:p w14:paraId="5620E2BA" w14:textId="77777777" w:rsidR="00865EEC" w:rsidRPr="000F27FE" w:rsidRDefault="00865EEC" w:rsidP="00865EEC">
            <w:pPr>
              <w:jc w:val="both"/>
              <w:rPr>
                <w:sz w:val="28"/>
                <w:szCs w:val="28"/>
                <w:lang w:val="kk-KZ"/>
              </w:rPr>
            </w:pPr>
          </w:p>
        </w:tc>
      </w:tr>
      <w:tr w:rsidR="00865EEC" w:rsidRPr="00042932" w14:paraId="3818B3FC" w14:textId="77777777" w:rsidTr="00041A7E">
        <w:tc>
          <w:tcPr>
            <w:tcW w:w="14692" w:type="dxa"/>
            <w:gridSpan w:val="5"/>
          </w:tcPr>
          <w:p w14:paraId="339844A0" w14:textId="23C5EDC1" w:rsidR="00865EEC" w:rsidRPr="00B932A2" w:rsidRDefault="00D65131" w:rsidP="00865EEC">
            <w:pPr>
              <w:jc w:val="center"/>
              <w:rPr>
                <w:b/>
                <w:lang w:val="kk-KZ"/>
              </w:rPr>
            </w:pPr>
            <w:r>
              <w:rPr>
                <w:b/>
                <w:lang w:val="kk-KZ"/>
              </w:rPr>
              <w:t>3</w:t>
            </w:r>
            <w:r w:rsidR="004B3603">
              <w:rPr>
                <w:b/>
                <w:lang w:val="kk-KZ"/>
              </w:rPr>
              <w:t>2</w:t>
            </w:r>
            <w:r w:rsidR="00865EEC" w:rsidRPr="00B932A2">
              <w:rPr>
                <w:b/>
                <w:lang w:val="kk-KZ"/>
              </w:rPr>
              <w:t>. ТОО «ЭКОЭКСПЕРТ»</w:t>
            </w:r>
          </w:p>
          <w:p w14:paraId="2DA89995" w14:textId="738D7993" w:rsidR="00865EEC" w:rsidRPr="000F27FE" w:rsidRDefault="00865EEC" w:rsidP="00865EEC">
            <w:pPr>
              <w:jc w:val="center"/>
              <w:rPr>
                <w:sz w:val="28"/>
                <w:szCs w:val="28"/>
                <w:lang w:val="kk-KZ"/>
              </w:rPr>
            </w:pPr>
            <w:r w:rsidRPr="00B932A2">
              <w:rPr>
                <w:b/>
                <w:lang w:val="kk-KZ"/>
              </w:rPr>
              <w:t>№395/А от 10.06.2022 г.</w:t>
            </w:r>
          </w:p>
        </w:tc>
      </w:tr>
      <w:tr w:rsidR="00865EEC" w:rsidRPr="00042932" w14:paraId="14E908B1" w14:textId="77777777" w:rsidTr="00041A7E">
        <w:tc>
          <w:tcPr>
            <w:tcW w:w="715" w:type="dxa"/>
          </w:tcPr>
          <w:p w14:paraId="68224F4F" w14:textId="1C9C9078" w:rsidR="00865EEC" w:rsidRDefault="00865EEC" w:rsidP="00D65131">
            <w:pPr>
              <w:jc w:val="center"/>
              <w:rPr>
                <w:lang w:val="kk-KZ"/>
              </w:rPr>
            </w:pPr>
            <w:r>
              <w:rPr>
                <w:lang w:val="kk-KZ"/>
              </w:rPr>
              <w:t>1</w:t>
            </w:r>
            <w:r w:rsidR="00D65131">
              <w:rPr>
                <w:lang w:val="kk-KZ"/>
              </w:rPr>
              <w:t>3</w:t>
            </w:r>
            <w:r w:rsidR="004B3603">
              <w:rPr>
                <w:lang w:val="kk-KZ"/>
              </w:rPr>
              <w:t>2</w:t>
            </w:r>
            <w:r>
              <w:rPr>
                <w:lang w:val="kk-KZ"/>
              </w:rPr>
              <w:t>.</w:t>
            </w:r>
          </w:p>
        </w:tc>
        <w:tc>
          <w:tcPr>
            <w:tcW w:w="2937" w:type="dxa"/>
          </w:tcPr>
          <w:p w14:paraId="07497394" w14:textId="77777777" w:rsidR="00865EEC" w:rsidRPr="00DA0671" w:rsidRDefault="00865EEC" w:rsidP="00865EEC">
            <w:pPr>
              <w:jc w:val="center"/>
            </w:pPr>
          </w:p>
        </w:tc>
        <w:tc>
          <w:tcPr>
            <w:tcW w:w="6309" w:type="dxa"/>
            <w:gridSpan w:val="2"/>
          </w:tcPr>
          <w:p w14:paraId="27E39B21" w14:textId="04BF08E1" w:rsidR="00865EEC" w:rsidRPr="00D0273B" w:rsidRDefault="00865EEC" w:rsidP="00865EEC">
            <w:pPr>
              <w:jc w:val="center"/>
              <w:rPr>
                <w:bCs/>
                <w:color w:val="000000"/>
              </w:rPr>
            </w:pPr>
            <w:r w:rsidRPr="00B932A2">
              <w:rPr>
                <w:bCs/>
                <w:color w:val="000000"/>
              </w:rPr>
              <w:t>Предложений и замечаний не имеет.</w:t>
            </w:r>
          </w:p>
        </w:tc>
        <w:tc>
          <w:tcPr>
            <w:tcW w:w="4731" w:type="dxa"/>
          </w:tcPr>
          <w:p w14:paraId="61C31AD3" w14:textId="77777777" w:rsidR="00865EEC" w:rsidRPr="000F27FE" w:rsidRDefault="00865EEC" w:rsidP="00865EEC">
            <w:pPr>
              <w:jc w:val="both"/>
              <w:rPr>
                <w:sz w:val="28"/>
                <w:szCs w:val="28"/>
                <w:lang w:val="kk-KZ"/>
              </w:rPr>
            </w:pPr>
          </w:p>
        </w:tc>
      </w:tr>
      <w:tr w:rsidR="00865EEC" w:rsidRPr="00042932" w14:paraId="1EBBFFBE" w14:textId="77777777" w:rsidTr="00041A7E">
        <w:tc>
          <w:tcPr>
            <w:tcW w:w="14692" w:type="dxa"/>
            <w:gridSpan w:val="5"/>
          </w:tcPr>
          <w:p w14:paraId="559E561E" w14:textId="313C1F05" w:rsidR="00865EEC" w:rsidRPr="004E4851" w:rsidRDefault="00D65131" w:rsidP="00865EEC">
            <w:pPr>
              <w:jc w:val="center"/>
              <w:rPr>
                <w:b/>
                <w:bCs/>
                <w:color w:val="000000"/>
              </w:rPr>
            </w:pPr>
            <w:r>
              <w:rPr>
                <w:b/>
                <w:bCs/>
                <w:color w:val="000000"/>
              </w:rPr>
              <w:t>3</w:t>
            </w:r>
            <w:r w:rsidR="004B3603">
              <w:rPr>
                <w:b/>
                <w:bCs/>
                <w:color w:val="000000"/>
              </w:rPr>
              <w:t>3</w:t>
            </w:r>
            <w:r w:rsidR="00865EEC" w:rsidRPr="004E4851">
              <w:rPr>
                <w:b/>
                <w:bCs/>
                <w:color w:val="000000"/>
              </w:rPr>
              <w:t>. ТОО «ЭКОСЕРВИС-С»</w:t>
            </w:r>
          </w:p>
          <w:p w14:paraId="47F50B36" w14:textId="365A9AA3" w:rsidR="00865EEC" w:rsidRPr="000F27FE" w:rsidRDefault="00865EEC" w:rsidP="00865EEC">
            <w:pPr>
              <w:jc w:val="center"/>
              <w:rPr>
                <w:sz w:val="28"/>
                <w:szCs w:val="28"/>
                <w:lang w:val="kk-KZ"/>
              </w:rPr>
            </w:pPr>
            <w:r w:rsidRPr="004E4851">
              <w:rPr>
                <w:b/>
                <w:bCs/>
                <w:color w:val="000000"/>
              </w:rPr>
              <w:t>№618 от 20.06.2022 г.</w:t>
            </w:r>
          </w:p>
        </w:tc>
      </w:tr>
      <w:tr w:rsidR="00865EEC" w:rsidRPr="00042932" w14:paraId="77A0CCD2" w14:textId="77777777" w:rsidTr="00041A7E">
        <w:tc>
          <w:tcPr>
            <w:tcW w:w="715" w:type="dxa"/>
          </w:tcPr>
          <w:p w14:paraId="66D41821" w14:textId="2C654BDC" w:rsidR="00865EEC" w:rsidRDefault="00865EEC" w:rsidP="00D65131">
            <w:pPr>
              <w:jc w:val="center"/>
              <w:rPr>
                <w:lang w:val="kk-KZ"/>
              </w:rPr>
            </w:pPr>
            <w:r>
              <w:rPr>
                <w:lang w:val="kk-KZ"/>
              </w:rPr>
              <w:t>1</w:t>
            </w:r>
            <w:r w:rsidR="00BC06AE">
              <w:rPr>
                <w:lang w:val="kk-KZ"/>
              </w:rPr>
              <w:t>3</w:t>
            </w:r>
            <w:r w:rsidR="004B3603">
              <w:rPr>
                <w:lang w:val="kk-KZ"/>
              </w:rPr>
              <w:t>3</w:t>
            </w:r>
            <w:r>
              <w:rPr>
                <w:lang w:val="kk-KZ"/>
              </w:rPr>
              <w:t>.</w:t>
            </w:r>
          </w:p>
        </w:tc>
        <w:tc>
          <w:tcPr>
            <w:tcW w:w="2937" w:type="dxa"/>
          </w:tcPr>
          <w:p w14:paraId="71AEA697" w14:textId="77777777" w:rsidR="00865EEC" w:rsidRPr="00DA0671" w:rsidRDefault="00865EEC" w:rsidP="00865EEC">
            <w:pPr>
              <w:jc w:val="center"/>
            </w:pPr>
          </w:p>
        </w:tc>
        <w:tc>
          <w:tcPr>
            <w:tcW w:w="6309" w:type="dxa"/>
            <w:gridSpan w:val="2"/>
          </w:tcPr>
          <w:p w14:paraId="5439F1AE" w14:textId="205EEFBB" w:rsidR="00865EEC" w:rsidRPr="004E4851" w:rsidRDefault="00865EEC" w:rsidP="00865EEC">
            <w:pPr>
              <w:jc w:val="center"/>
              <w:rPr>
                <w:bCs/>
                <w:color w:val="000000"/>
              </w:rPr>
            </w:pPr>
            <w:r w:rsidRPr="004E4851">
              <w:rPr>
                <w:bCs/>
                <w:color w:val="000000"/>
              </w:rPr>
              <w:t>Предложений и замечаний не имеет.</w:t>
            </w:r>
          </w:p>
        </w:tc>
        <w:tc>
          <w:tcPr>
            <w:tcW w:w="4731" w:type="dxa"/>
          </w:tcPr>
          <w:p w14:paraId="4DF97F98" w14:textId="77777777" w:rsidR="00865EEC" w:rsidRPr="000F27FE" w:rsidRDefault="00865EEC" w:rsidP="00865EEC">
            <w:pPr>
              <w:jc w:val="both"/>
              <w:rPr>
                <w:sz w:val="28"/>
                <w:szCs w:val="28"/>
                <w:lang w:val="kk-KZ"/>
              </w:rPr>
            </w:pPr>
          </w:p>
        </w:tc>
      </w:tr>
      <w:tr w:rsidR="00865EEC" w:rsidRPr="00767835" w14:paraId="04535EE7" w14:textId="77777777" w:rsidTr="00DF5824">
        <w:tc>
          <w:tcPr>
            <w:tcW w:w="14692" w:type="dxa"/>
            <w:gridSpan w:val="5"/>
          </w:tcPr>
          <w:p w14:paraId="533E49A2" w14:textId="02774FAD" w:rsidR="00865EEC" w:rsidRPr="003C51F2" w:rsidRDefault="00BC06AE" w:rsidP="00865EEC">
            <w:pPr>
              <w:jc w:val="center"/>
              <w:rPr>
                <w:b/>
                <w:bCs/>
                <w:lang w:val="en-US"/>
              </w:rPr>
            </w:pPr>
            <w:r w:rsidRPr="00DF5824">
              <w:rPr>
                <w:b/>
                <w:bCs/>
                <w:lang w:val="en-US"/>
              </w:rPr>
              <w:t>3</w:t>
            </w:r>
            <w:r w:rsidR="004B3603" w:rsidRPr="004F4417">
              <w:rPr>
                <w:b/>
                <w:bCs/>
                <w:lang w:val="en-US"/>
              </w:rPr>
              <w:t>4</w:t>
            </w:r>
            <w:r w:rsidR="00865EEC" w:rsidRPr="003C51F2">
              <w:rPr>
                <w:b/>
                <w:bCs/>
                <w:lang w:val="en-US"/>
              </w:rPr>
              <w:t>. «NS Service Group»</w:t>
            </w:r>
          </w:p>
          <w:p w14:paraId="33F976E8" w14:textId="179BAEC2" w:rsidR="00865EEC" w:rsidRPr="000F27FE" w:rsidRDefault="00865EEC" w:rsidP="00865EEC">
            <w:pPr>
              <w:jc w:val="center"/>
              <w:rPr>
                <w:sz w:val="28"/>
                <w:szCs w:val="28"/>
                <w:lang w:val="kk-KZ"/>
              </w:rPr>
            </w:pPr>
            <w:r w:rsidRPr="003C51F2">
              <w:rPr>
                <w:b/>
                <w:bCs/>
                <w:lang w:val="en-US"/>
              </w:rPr>
              <w:t xml:space="preserve">№222 </w:t>
            </w:r>
            <w:r w:rsidRPr="003C51F2">
              <w:rPr>
                <w:b/>
                <w:bCs/>
              </w:rPr>
              <w:t>от</w:t>
            </w:r>
            <w:r w:rsidRPr="003C51F2">
              <w:rPr>
                <w:b/>
                <w:bCs/>
                <w:lang w:val="en-US"/>
              </w:rPr>
              <w:t xml:space="preserve"> 11.08.2022 </w:t>
            </w:r>
            <w:r w:rsidRPr="003C51F2">
              <w:rPr>
                <w:b/>
                <w:bCs/>
              </w:rPr>
              <w:t>г</w:t>
            </w:r>
            <w:r w:rsidRPr="0096574A">
              <w:rPr>
                <w:b/>
                <w:bCs/>
                <w:lang w:val="en-US"/>
              </w:rPr>
              <w:t>.</w:t>
            </w:r>
          </w:p>
        </w:tc>
      </w:tr>
      <w:tr w:rsidR="00865EEC" w:rsidRPr="00042932" w14:paraId="0F4FD668" w14:textId="77777777" w:rsidTr="00041A7E">
        <w:tc>
          <w:tcPr>
            <w:tcW w:w="715" w:type="dxa"/>
          </w:tcPr>
          <w:p w14:paraId="1E14B432" w14:textId="5E0159F0" w:rsidR="00865EEC" w:rsidRDefault="00865EEC" w:rsidP="00D65131">
            <w:pPr>
              <w:jc w:val="center"/>
              <w:rPr>
                <w:lang w:val="kk-KZ"/>
              </w:rPr>
            </w:pPr>
            <w:r>
              <w:rPr>
                <w:lang w:val="kk-KZ"/>
              </w:rPr>
              <w:t>1</w:t>
            </w:r>
            <w:r w:rsidR="00BC06AE">
              <w:rPr>
                <w:lang w:val="kk-KZ"/>
              </w:rPr>
              <w:t>3</w:t>
            </w:r>
            <w:r w:rsidR="004B3603">
              <w:rPr>
                <w:lang w:val="kk-KZ"/>
              </w:rPr>
              <w:t>4</w:t>
            </w:r>
            <w:r>
              <w:rPr>
                <w:lang w:val="kk-KZ"/>
              </w:rPr>
              <w:t>.</w:t>
            </w:r>
          </w:p>
        </w:tc>
        <w:tc>
          <w:tcPr>
            <w:tcW w:w="2937" w:type="dxa"/>
          </w:tcPr>
          <w:p w14:paraId="1B519B0A" w14:textId="77777777" w:rsidR="00865EEC" w:rsidRPr="00A34B4F" w:rsidRDefault="00865EEC" w:rsidP="00865EEC">
            <w:pPr>
              <w:jc w:val="center"/>
              <w:rPr>
                <w:lang w:val="en-US"/>
              </w:rPr>
            </w:pPr>
          </w:p>
        </w:tc>
        <w:tc>
          <w:tcPr>
            <w:tcW w:w="6309" w:type="dxa"/>
            <w:gridSpan w:val="2"/>
          </w:tcPr>
          <w:p w14:paraId="24B57CF1" w14:textId="034F320B" w:rsidR="00865EEC" w:rsidRPr="004E4851" w:rsidRDefault="00865EEC" w:rsidP="00865EEC">
            <w:pPr>
              <w:jc w:val="center"/>
              <w:rPr>
                <w:bCs/>
                <w:color w:val="000000"/>
              </w:rPr>
            </w:pPr>
            <w:r w:rsidRPr="003C51F2">
              <w:t>Предложений и замечаний не имеет.</w:t>
            </w:r>
          </w:p>
        </w:tc>
        <w:tc>
          <w:tcPr>
            <w:tcW w:w="4731" w:type="dxa"/>
          </w:tcPr>
          <w:p w14:paraId="6186E6C4" w14:textId="77777777" w:rsidR="00865EEC" w:rsidRPr="000F27FE" w:rsidRDefault="00865EEC" w:rsidP="00865EEC">
            <w:pPr>
              <w:jc w:val="both"/>
              <w:rPr>
                <w:sz w:val="28"/>
                <w:szCs w:val="28"/>
                <w:lang w:val="kk-KZ"/>
              </w:rPr>
            </w:pPr>
          </w:p>
        </w:tc>
      </w:tr>
      <w:tr w:rsidR="00865EEC" w:rsidRPr="00042932" w14:paraId="2A4A7360" w14:textId="77777777" w:rsidTr="00DF5824">
        <w:tc>
          <w:tcPr>
            <w:tcW w:w="14692" w:type="dxa"/>
            <w:gridSpan w:val="5"/>
          </w:tcPr>
          <w:p w14:paraId="010B6FD4" w14:textId="701AC622" w:rsidR="00865EEC" w:rsidRPr="0096574A" w:rsidRDefault="008B7669" w:rsidP="00865EEC">
            <w:pPr>
              <w:jc w:val="center"/>
              <w:rPr>
                <w:b/>
                <w:bCs/>
              </w:rPr>
            </w:pPr>
            <w:r>
              <w:rPr>
                <w:b/>
                <w:bCs/>
              </w:rPr>
              <w:t>3</w:t>
            </w:r>
            <w:r w:rsidR="004B3603">
              <w:rPr>
                <w:b/>
                <w:bCs/>
              </w:rPr>
              <w:t>5</w:t>
            </w:r>
            <w:r w:rsidR="00865EEC" w:rsidRPr="0096574A">
              <w:rPr>
                <w:b/>
                <w:bCs/>
              </w:rPr>
              <w:t>. Частное медицинское учреждение «Здоровое поколение»</w:t>
            </w:r>
          </w:p>
          <w:p w14:paraId="149B70FE" w14:textId="2ECDC5A6" w:rsidR="00865EEC" w:rsidRPr="000F27FE" w:rsidRDefault="00865EEC" w:rsidP="00865EEC">
            <w:pPr>
              <w:jc w:val="center"/>
              <w:rPr>
                <w:sz w:val="28"/>
                <w:szCs w:val="28"/>
                <w:lang w:val="kk-KZ"/>
              </w:rPr>
            </w:pPr>
            <w:r w:rsidRPr="0096574A">
              <w:rPr>
                <w:b/>
                <w:bCs/>
              </w:rPr>
              <w:t>№96 от 11.08.2022 г.</w:t>
            </w:r>
          </w:p>
        </w:tc>
      </w:tr>
      <w:tr w:rsidR="00865EEC" w:rsidRPr="00042932" w14:paraId="601B0E54" w14:textId="77777777" w:rsidTr="00041A7E">
        <w:tc>
          <w:tcPr>
            <w:tcW w:w="715" w:type="dxa"/>
          </w:tcPr>
          <w:p w14:paraId="77C1DBBD" w14:textId="23220B37" w:rsidR="00865EEC" w:rsidRDefault="00865EEC" w:rsidP="00D65131">
            <w:pPr>
              <w:jc w:val="center"/>
              <w:rPr>
                <w:lang w:val="kk-KZ"/>
              </w:rPr>
            </w:pPr>
            <w:r>
              <w:rPr>
                <w:lang w:val="kk-KZ"/>
              </w:rPr>
              <w:t>1</w:t>
            </w:r>
            <w:r w:rsidR="00325DCC">
              <w:rPr>
                <w:lang w:val="kk-KZ"/>
              </w:rPr>
              <w:t>3</w:t>
            </w:r>
            <w:r w:rsidR="004B3603">
              <w:rPr>
                <w:lang w:val="kk-KZ"/>
              </w:rPr>
              <w:t>6</w:t>
            </w:r>
            <w:r>
              <w:rPr>
                <w:lang w:val="kk-KZ"/>
              </w:rPr>
              <w:t>.</w:t>
            </w:r>
          </w:p>
        </w:tc>
        <w:tc>
          <w:tcPr>
            <w:tcW w:w="2937" w:type="dxa"/>
          </w:tcPr>
          <w:p w14:paraId="6317EA8D" w14:textId="77777777" w:rsidR="00865EEC" w:rsidRPr="00DA0671" w:rsidRDefault="00865EEC" w:rsidP="00865EEC">
            <w:pPr>
              <w:jc w:val="center"/>
            </w:pPr>
          </w:p>
        </w:tc>
        <w:tc>
          <w:tcPr>
            <w:tcW w:w="6309" w:type="dxa"/>
            <w:gridSpan w:val="2"/>
          </w:tcPr>
          <w:p w14:paraId="278E1E08" w14:textId="09018622" w:rsidR="00865EEC" w:rsidRPr="0096574A" w:rsidRDefault="00865EEC" w:rsidP="00865EEC">
            <w:pPr>
              <w:jc w:val="center"/>
              <w:rPr>
                <w:b/>
                <w:bCs/>
              </w:rPr>
            </w:pPr>
            <w:r w:rsidRPr="0096574A">
              <w:t>Предложений и замечаний не имеет.</w:t>
            </w:r>
          </w:p>
        </w:tc>
        <w:tc>
          <w:tcPr>
            <w:tcW w:w="4731" w:type="dxa"/>
          </w:tcPr>
          <w:p w14:paraId="1222E796" w14:textId="77777777" w:rsidR="00865EEC" w:rsidRPr="000F27FE" w:rsidRDefault="00865EEC" w:rsidP="00865EEC">
            <w:pPr>
              <w:jc w:val="both"/>
              <w:rPr>
                <w:sz w:val="28"/>
                <w:szCs w:val="28"/>
                <w:lang w:val="kk-KZ"/>
              </w:rPr>
            </w:pPr>
          </w:p>
        </w:tc>
      </w:tr>
      <w:tr w:rsidR="00865EEC" w:rsidRPr="00042932" w14:paraId="0500823A" w14:textId="77777777" w:rsidTr="00DF5824">
        <w:tc>
          <w:tcPr>
            <w:tcW w:w="14692" w:type="dxa"/>
            <w:gridSpan w:val="5"/>
          </w:tcPr>
          <w:p w14:paraId="677EB739" w14:textId="7C9B502E" w:rsidR="00865EEC" w:rsidRPr="0063767A" w:rsidRDefault="00865EEC" w:rsidP="00865EEC">
            <w:pPr>
              <w:jc w:val="center"/>
              <w:rPr>
                <w:b/>
                <w:bCs/>
                <w:lang w:val="kk-KZ"/>
              </w:rPr>
            </w:pPr>
            <w:r w:rsidRPr="0063767A">
              <w:rPr>
                <w:b/>
                <w:bCs/>
                <w:lang w:val="kk-KZ"/>
              </w:rPr>
              <w:t>3</w:t>
            </w:r>
            <w:r w:rsidR="004B3603">
              <w:rPr>
                <w:b/>
                <w:bCs/>
                <w:lang w:val="kk-KZ"/>
              </w:rPr>
              <w:t>6</w:t>
            </w:r>
            <w:r w:rsidRPr="0063767A">
              <w:rPr>
                <w:b/>
                <w:bCs/>
                <w:lang w:val="kk-KZ"/>
              </w:rPr>
              <w:t>. АО «Каражыра»</w:t>
            </w:r>
          </w:p>
          <w:p w14:paraId="0AFF738C" w14:textId="0347EEB0" w:rsidR="00865EEC" w:rsidRPr="000F27FE" w:rsidRDefault="00865EEC" w:rsidP="00865EEC">
            <w:pPr>
              <w:jc w:val="center"/>
              <w:rPr>
                <w:sz w:val="28"/>
                <w:szCs w:val="28"/>
                <w:lang w:val="kk-KZ"/>
              </w:rPr>
            </w:pPr>
            <w:r w:rsidRPr="0063767A">
              <w:rPr>
                <w:b/>
                <w:bCs/>
                <w:lang w:val="kk-KZ"/>
              </w:rPr>
              <w:t>№01-2.1/1067 от 23.08.2022 г.</w:t>
            </w:r>
          </w:p>
        </w:tc>
      </w:tr>
      <w:tr w:rsidR="00865EEC" w:rsidRPr="00042932" w14:paraId="0583A561" w14:textId="77777777" w:rsidTr="00041A7E">
        <w:tc>
          <w:tcPr>
            <w:tcW w:w="715" w:type="dxa"/>
          </w:tcPr>
          <w:p w14:paraId="7E631B6B" w14:textId="11CE2E97" w:rsidR="00865EEC" w:rsidRDefault="00865EEC" w:rsidP="00D65131">
            <w:pPr>
              <w:jc w:val="center"/>
              <w:rPr>
                <w:lang w:val="kk-KZ"/>
              </w:rPr>
            </w:pPr>
            <w:r>
              <w:rPr>
                <w:lang w:val="kk-KZ"/>
              </w:rPr>
              <w:t>1</w:t>
            </w:r>
            <w:r w:rsidR="00325DCC">
              <w:rPr>
                <w:lang w:val="kk-KZ"/>
              </w:rPr>
              <w:t>3</w:t>
            </w:r>
            <w:r w:rsidR="004B3603">
              <w:rPr>
                <w:lang w:val="kk-KZ"/>
              </w:rPr>
              <w:t>7</w:t>
            </w:r>
            <w:r>
              <w:rPr>
                <w:lang w:val="kk-KZ"/>
              </w:rPr>
              <w:t>.</w:t>
            </w:r>
          </w:p>
        </w:tc>
        <w:tc>
          <w:tcPr>
            <w:tcW w:w="2937" w:type="dxa"/>
          </w:tcPr>
          <w:p w14:paraId="3B1FC86A" w14:textId="77777777" w:rsidR="00865EEC" w:rsidRPr="00DA0671" w:rsidRDefault="00865EEC" w:rsidP="00865EEC">
            <w:pPr>
              <w:jc w:val="center"/>
            </w:pPr>
          </w:p>
        </w:tc>
        <w:tc>
          <w:tcPr>
            <w:tcW w:w="6309" w:type="dxa"/>
            <w:gridSpan w:val="2"/>
          </w:tcPr>
          <w:p w14:paraId="4D585DC1" w14:textId="4AC8F913" w:rsidR="00865EEC" w:rsidRPr="0096574A" w:rsidRDefault="00865EEC" w:rsidP="00865EEC">
            <w:pPr>
              <w:jc w:val="center"/>
            </w:pPr>
            <w:r w:rsidRPr="0063767A">
              <w:t>Предложений и замечаний не имеет.</w:t>
            </w:r>
          </w:p>
        </w:tc>
        <w:tc>
          <w:tcPr>
            <w:tcW w:w="4731" w:type="dxa"/>
          </w:tcPr>
          <w:p w14:paraId="52118762" w14:textId="77777777" w:rsidR="00865EEC" w:rsidRPr="000F27FE" w:rsidRDefault="00865EEC" w:rsidP="00865EEC">
            <w:pPr>
              <w:jc w:val="both"/>
              <w:rPr>
                <w:sz w:val="28"/>
                <w:szCs w:val="28"/>
                <w:lang w:val="kk-KZ"/>
              </w:rPr>
            </w:pPr>
          </w:p>
        </w:tc>
      </w:tr>
      <w:tr w:rsidR="00865EEC" w:rsidRPr="00042932" w14:paraId="0C7C6EFA" w14:textId="77777777" w:rsidTr="00DF5824">
        <w:tc>
          <w:tcPr>
            <w:tcW w:w="14692" w:type="dxa"/>
            <w:gridSpan w:val="5"/>
          </w:tcPr>
          <w:p w14:paraId="627461E2" w14:textId="3BBA9F7B" w:rsidR="00865EEC" w:rsidRPr="00A11528" w:rsidRDefault="00865EEC" w:rsidP="00865EEC">
            <w:pPr>
              <w:jc w:val="center"/>
              <w:rPr>
                <w:b/>
                <w:bCs/>
              </w:rPr>
            </w:pPr>
            <w:r w:rsidRPr="00A11528">
              <w:rPr>
                <w:b/>
                <w:bCs/>
              </w:rPr>
              <w:t>3</w:t>
            </w:r>
            <w:r w:rsidR="004B3603">
              <w:rPr>
                <w:b/>
                <w:bCs/>
              </w:rPr>
              <w:t>7</w:t>
            </w:r>
            <w:r w:rsidRPr="00A11528">
              <w:rPr>
                <w:b/>
                <w:bCs/>
              </w:rPr>
              <w:t>. НАО «</w:t>
            </w:r>
            <w:proofErr w:type="spellStart"/>
            <w:r w:rsidRPr="00A11528">
              <w:rPr>
                <w:b/>
                <w:bCs/>
              </w:rPr>
              <w:t>Атырауский</w:t>
            </w:r>
            <w:proofErr w:type="spellEnd"/>
            <w:r w:rsidRPr="00A11528">
              <w:rPr>
                <w:b/>
                <w:bCs/>
              </w:rPr>
              <w:t xml:space="preserve"> университет нефти и газа»</w:t>
            </w:r>
          </w:p>
          <w:p w14:paraId="6FAAF4C0" w14:textId="25DBFC49" w:rsidR="00865EEC" w:rsidRPr="000F27FE" w:rsidRDefault="00865EEC" w:rsidP="00865EEC">
            <w:pPr>
              <w:jc w:val="center"/>
              <w:rPr>
                <w:sz w:val="28"/>
                <w:szCs w:val="28"/>
                <w:lang w:val="kk-KZ"/>
              </w:rPr>
            </w:pPr>
            <w:r w:rsidRPr="00A11528">
              <w:rPr>
                <w:b/>
                <w:bCs/>
              </w:rPr>
              <w:t>№25/22 от 31.08.2022 г</w:t>
            </w:r>
          </w:p>
        </w:tc>
      </w:tr>
      <w:tr w:rsidR="00865EEC" w:rsidRPr="00042932" w14:paraId="46F1F9D5" w14:textId="77777777" w:rsidTr="00041A7E">
        <w:tc>
          <w:tcPr>
            <w:tcW w:w="715" w:type="dxa"/>
          </w:tcPr>
          <w:p w14:paraId="6578D2D4" w14:textId="66FE3206" w:rsidR="00865EEC" w:rsidRDefault="00865EEC" w:rsidP="00D65131">
            <w:pPr>
              <w:jc w:val="center"/>
              <w:rPr>
                <w:lang w:val="kk-KZ"/>
              </w:rPr>
            </w:pPr>
            <w:r>
              <w:rPr>
                <w:lang w:val="kk-KZ"/>
              </w:rPr>
              <w:t>1</w:t>
            </w:r>
            <w:r w:rsidR="008B7669">
              <w:rPr>
                <w:lang w:val="kk-KZ"/>
              </w:rPr>
              <w:t>3</w:t>
            </w:r>
            <w:r w:rsidR="004B3603">
              <w:rPr>
                <w:lang w:val="kk-KZ"/>
              </w:rPr>
              <w:t>8</w:t>
            </w:r>
            <w:r>
              <w:rPr>
                <w:lang w:val="kk-KZ"/>
              </w:rPr>
              <w:t>.</w:t>
            </w:r>
          </w:p>
        </w:tc>
        <w:tc>
          <w:tcPr>
            <w:tcW w:w="2937" w:type="dxa"/>
          </w:tcPr>
          <w:p w14:paraId="673CF272" w14:textId="77777777" w:rsidR="00865EEC" w:rsidRPr="00DA0671" w:rsidRDefault="00865EEC" w:rsidP="00865EEC">
            <w:pPr>
              <w:jc w:val="center"/>
            </w:pPr>
          </w:p>
        </w:tc>
        <w:tc>
          <w:tcPr>
            <w:tcW w:w="6309" w:type="dxa"/>
            <w:gridSpan w:val="2"/>
          </w:tcPr>
          <w:p w14:paraId="282DDAAE" w14:textId="4C0A35B9" w:rsidR="00865EEC" w:rsidRPr="00A11528" w:rsidRDefault="00865EEC" w:rsidP="00865EEC">
            <w:pPr>
              <w:jc w:val="center"/>
              <w:rPr>
                <w:b/>
                <w:bCs/>
              </w:rPr>
            </w:pPr>
            <w:r w:rsidRPr="00A11528">
              <w:t>Предложений и замечаний не имеет.</w:t>
            </w:r>
          </w:p>
        </w:tc>
        <w:tc>
          <w:tcPr>
            <w:tcW w:w="4731" w:type="dxa"/>
          </w:tcPr>
          <w:p w14:paraId="022B01D5" w14:textId="77777777" w:rsidR="00865EEC" w:rsidRPr="000F27FE" w:rsidRDefault="00865EEC" w:rsidP="00865EEC">
            <w:pPr>
              <w:jc w:val="both"/>
              <w:rPr>
                <w:sz w:val="28"/>
                <w:szCs w:val="28"/>
                <w:lang w:val="kk-KZ"/>
              </w:rPr>
            </w:pPr>
          </w:p>
        </w:tc>
      </w:tr>
      <w:tr w:rsidR="00865EEC" w:rsidRPr="00042932" w14:paraId="53F9A96D" w14:textId="77777777" w:rsidTr="00DF5824">
        <w:tc>
          <w:tcPr>
            <w:tcW w:w="14692" w:type="dxa"/>
            <w:gridSpan w:val="5"/>
          </w:tcPr>
          <w:p w14:paraId="55D250F3" w14:textId="53027CCF" w:rsidR="00865EEC" w:rsidRPr="00A11528" w:rsidRDefault="00865EEC" w:rsidP="00865EEC">
            <w:pPr>
              <w:jc w:val="center"/>
              <w:rPr>
                <w:b/>
                <w:bCs/>
              </w:rPr>
            </w:pPr>
            <w:r w:rsidRPr="00A11528">
              <w:rPr>
                <w:b/>
                <w:bCs/>
              </w:rPr>
              <w:t>3</w:t>
            </w:r>
            <w:r w:rsidR="004B3603">
              <w:rPr>
                <w:b/>
                <w:bCs/>
              </w:rPr>
              <w:t>8</w:t>
            </w:r>
            <w:r w:rsidRPr="00A11528">
              <w:rPr>
                <w:b/>
                <w:bCs/>
              </w:rPr>
              <w:t>.ТОО «</w:t>
            </w:r>
            <w:proofErr w:type="spellStart"/>
            <w:r w:rsidRPr="00A11528">
              <w:rPr>
                <w:b/>
                <w:bCs/>
              </w:rPr>
              <w:t>Соллерс</w:t>
            </w:r>
            <w:proofErr w:type="spellEnd"/>
            <w:r w:rsidRPr="00A11528">
              <w:rPr>
                <w:b/>
                <w:bCs/>
              </w:rPr>
              <w:t>»</w:t>
            </w:r>
          </w:p>
          <w:p w14:paraId="3517252B" w14:textId="007852EC" w:rsidR="00865EEC" w:rsidRPr="000F27FE" w:rsidRDefault="00865EEC" w:rsidP="00865EEC">
            <w:pPr>
              <w:jc w:val="center"/>
              <w:rPr>
                <w:sz w:val="28"/>
                <w:szCs w:val="28"/>
                <w:lang w:val="kk-KZ"/>
              </w:rPr>
            </w:pPr>
            <w:r w:rsidRPr="00A11528">
              <w:rPr>
                <w:b/>
                <w:bCs/>
              </w:rPr>
              <w:t>№0165/с от 27.08.2022</w:t>
            </w:r>
            <w:r>
              <w:rPr>
                <w:b/>
                <w:bCs/>
              </w:rPr>
              <w:t xml:space="preserve"> г.</w:t>
            </w:r>
          </w:p>
        </w:tc>
      </w:tr>
      <w:tr w:rsidR="00865EEC" w:rsidRPr="00042932" w14:paraId="6844ADB5" w14:textId="77777777" w:rsidTr="00041A7E">
        <w:tc>
          <w:tcPr>
            <w:tcW w:w="715" w:type="dxa"/>
          </w:tcPr>
          <w:p w14:paraId="76077A9D" w14:textId="0601B481" w:rsidR="00865EEC" w:rsidRDefault="00865EEC" w:rsidP="00D65131">
            <w:pPr>
              <w:jc w:val="center"/>
              <w:rPr>
                <w:lang w:val="kk-KZ"/>
              </w:rPr>
            </w:pPr>
            <w:r>
              <w:rPr>
                <w:lang w:val="kk-KZ"/>
              </w:rPr>
              <w:t>1</w:t>
            </w:r>
            <w:r w:rsidR="008B7669">
              <w:rPr>
                <w:lang w:val="kk-KZ"/>
              </w:rPr>
              <w:t>3</w:t>
            </w:r>
            <w:r w:rsidR="004B3603">
              <w:rPr>
                <w:lang w:val="kk-KZ"/>
              </w:rPr>
              <w:t>9</w:t>
            </w:r>
            <w:r>
              <w:rPr>
                <w:lang w:val="kk-KZ"/>
              </w:rPr>
              <w:t>.</w:t>
            </w:r>
          </w:p>
        </w:tc>
        <w:tc>
          <w:tcPr>
            <w:tcW w:w="2937" w:type="dxa"/>
          </w:tcPr>
          <w:p w14:paraId="17F7D9FD" w14:textId="77777777" w:rsidR="00865EEC" w:rsidRPr="00DA0671" w:rsidRDefault="00865EEC" w:rsidP="00865EEC">
            <w:pPr>
              <w:jc w:val="center"/>
            </w:pPr>
          </w:p>
        </w:tc>
        <w:tc>
          <w:tcPr>
            <w:tcW w:w="6309" w:type="dxa"/>
            <w:gridSpan w:val="2"/>
          </w:tcPr>
          <w:p w14:paraId="1A72899E" w14:textId="2DC8EE65" w:rsidR="00865EEC" w:rsidRPr="00A11528" w:rsidRDefault="00865EEC" w:rsidP="00865EEC">
            <w:pPr>
              <w:ind w:left="708"/>
              <w:jc w:val="center"/>
              <w:rPr>
                <w:b/>
                <w:bCs/>
              </w:rPr>
            </w:pPr>
            <w:r w:rsidRPr="00A11528">
              <w:t>Предложений и замечаний не имеет.</w:t>
            </w:r>
          </w:p>
        </w:tc>
        <w:tc>
          <w:tcPr>
            <w:tcW w:w="4731" w:type="dxa"/>
          </w:tcPr>
          <w:p w14:paraId="3716298C" w14:textId="77777777" w:rsidR="00865EEC" w:rsidRPr="000F27FE" w:rsidRDefault="00865EEC" w:rsidP="00865EEC">
            <w:pPr>
              <w:jc w:val="both"/>
              <w:rPr>
                <w:sz w:val="28"/>
                <w:szCs w:val="28"/>
                <w:lang w:val="kk-KZ"/>
              </w:rPr>
            </w:pPr>
          </w:p>
        </w:tc>
      </w:tr>
      <w:tr w:rsidR="00DF5824" w:rsidRPr="00042932" w14:paraId="609CB71E" w14:textId="77777777" w:rsidTr="00DF5824">
        <w:tc>
          <w:tcPr>
            <w:tcW w:w="14692" w:type="dxa"/>
            <w:gridSpan w:val="5"/>
          </w:tcPr>
          <w:p w14:paraId="507A63DD" w14:textId="7B88FE63" w:rsidR="00DF5824" w:rsidRPr="00DF5824" w:rsidRDefault="00DF5824" w:rsidP="00DF5824">
            <w:pPr>
              <w:jc w:val="center"/>
              <w:rPr>
                <w:b/>
                <w:lang w:val="kk-KZ"/>
              </w:rPr>
            </w:pPr>
            <w:r w:rsidRPr="00DF5824">
              <w:rPr>
                <w:b/>
                <w:lang w:val="kk-KZ"/>
              </w:rPr>
              <w:t>3</w:t>
            </w:r>
            <w:r w:rsidR="004B3603">
              <w:rPr>
                <w:b/>
                <w:lang w:val="kk-KZ"/>
              </w:rPr>
              <w:t>9</w:t>
            </w:r>
            <w:r w:rsidRPr="00DF5824">
              <w:rPr>
                <w:b/>
                <w:lang w:val="kk-KZ"/>
              </w:rPr>
              <w:t>. ТОО «АСУ-ЭКО»</w:t>
            </w:r>
          </w:p>
          <w:p w14:paraId="28E7D32A" w14:textId="1F7C3243" w:rsidR="00DF5824" w:rsidRPr="00DF5824" w:rsidRDefault="00DF5824" w:rsidP="00DF5824">
            <w:pPr>
              <w:jc w:val="center"/>
              <w:rPr>
                <w:b/>
                <w:lang w:val="kk-KZ"/>
              </w:rPr>
            </w:pPr>
            <w:r>
              <w:rPr>
                <w:b/>
                <w:lang w:val="kk-KZ"/>
              </w:rPr>
              <w:t xml:space="preserve"> №39 от 18.08.2022 г.</w:t>
            </w:r>
          </w:p>
        </w:tc>
      </w:tr>
      <w:tr w:rsidR="00DF5824" w:rsidRPr="00042932" w14:paraId="13E11E2D" w14:textId="77777777" w:rsidTr="00041A7E">
        <w:tc>
          <w:tcPr>
            <w:tcW w:w="715" w:type="dxa"/>
          </w:tcPr>
          <w:p w14:paraId="44D2803D" w14:textId="217DF3F2" w:rsidR="00DF5824" w:rsidRDefault="00DF5824" w:rsidP="00D65131">
            <w:pPr>
              <w:jc w:val="center"/>
              <w:rPr>
                <w:lang w:val="kk-KZ"/>
              </w:rPr>
            </w:pPr>
            <w:r>
              <w:rPr>
                <w:lang w:val="kk-KZ"/>
              </w:rPr>
              <w:t>1</w:t>
            </w:r>
            <w:r w:rsidR="004B3603">
              <w:rPr>
                <w:lang w:val="kk-KZ"/>
              </w:rPr>
              <w:t>40</w:t>
            </w:r>
            <w:r>
              <w:rPr>
                <w:lang w:val="kk-KZ"/>
              </w:rPr>
              <w:t>.</w:t>
            </w:r>
          </w:p>
        </w:tc>
        <w:tc>
          <w:tcPr>
            <w:tcW w:w="2937" w:type="dxa"/>
          </w:tcPr>
          <w:p w14:paraId="5A8E82A5" w14:textId="77777777" w:rsidR="00DF5824" w:rsidRPr="00DA0671" w:rsidRDefault="00DF5824" w:rsidP="00865EEC">
            <w:pPr>
              <w:jc w:val="center"/>
            </w:pPr>
          </w:p>
        </w:tc>
        <w:tc>
          <w:tcPr>
            <w:tcW w:w="6309" w:type="dxa"/>
            <w:gridSpan w:val="2"/>
          </w:tcPr>
          <w:p w14:paraId="2836CFA8" w14:textId="26FE4429" w:rsidR="00DF5824" w:rsidRPr="00A11528" w:rsidRDefault="00DF5824" w:rsidP="00865EEC">
            <w:pPr>
              <w:ind w:left="708"/>
              <w:jc w:val="center"/>
            </w:pPr>
            <w:r w:rsidRPr="00DF5824">
              <w:t>Предложений и замечаний не имеет.</w:t>
            </w:r>
          </w:p>
        </w:tc>
        <w:tc>
          <w:tcPr>
            <w:tcW w:w="4731" w:type="dxa"/>
          </w:tcPr>
          <w:p w14:paraId="59C92018" w14:textId="77777777" w:rsidR="00DF5824" w:rsidRPr="000F27FE" w:rsidRDefault="00DF5824" w:rsidP="00865EEC">
            <w:pPr>
              <w:jc w:val="both"/>
              <w:rPr>
                <w:sz w:val="28"/>
                <w:szCs w:val="28"/>
                <w:lang w:val="kk-KZ"/>
              </w:rPr>
            </w:pPr>
          </w:p>
        </w:tc>
      </w:tr>
      <w:tr w:rsidR="00DF5824" w:rsidRPr="00042932" w14:paraId="4DCF6A64" w14:textId="77777777" w:rsidTr="00DF5824">
        <w:tc>
          <w:tcPr>
            <w:tcW w:w="14692" w:type="dxa"/>
            <w:gridSpan w:val="5"/>
          </w:tcPr>
          <w:p w14:paraId="12CF34CD" w14:textId="48797182" w:rsidR="00DF5824" w:rsidRDefault="004B3603" w:rsidP="00DF5824">
            <w:pPr>
              <w:jc w:val="center"/>
              <w:rPr>
                <w:b/>
                <w:lang w:val="kk-KZ"/>
              </w:rPr>
            </w:pPr>
            <w:r>
              <w:rPr>
                <w:b/>
                <w:lang w:val="kk-KZ"/>
              </w:rPr>
              <w:t>40</w:t>
            </w:r>
            <w:r w:rsidR="00DF5824" w:rsidRPr="00DF5824">
              <w:rPr>
                <w:b/>
                <w:lang w:val="kk-KZ"/>
              </w:rPr>
              <w:t>. ТОО «ХИМ.ЛАБ.СЕРВИС КЗ»</w:t>
            </w:r>
          </w:p>
          <w:p w14:paraId="497CA4E9" w14:textId="74D8FB5D" w:rsidR="00DF5824" w:rsidRPr="00DF5824" w:rsidRDefault="00DF5824" w:rsidP="00DF5824">
            <w:pPr>
              <w:jc w:val="center"/>
              <w:rPr>
                <w:b/>
                <w:lang w:val="kk-KZ"/>
              </w:rPr>
            </w:pPr>
            <w:r>
              <w:rPr>
                <w:b/>
                <w:lang w:val="kk-KZ"/>
              </w:rPr>
              <w:t>№57 от 18.08.2022 г.</w:t>
            </w:r>
          </w:p>
        </w:tc>
      </w:tr>
      <w:tr w:rsidR="00DF5824" w:rsidRPr="00042932" w14:paraId="0970EEB8" w14:textId="77777777" w:rsidTr="00041A7E">
        <w:tc>
          <w:tcPr>
            <w:tcW w:w="715" w:type="dxa"/>
          </w:tcPr>
          <w:p w14:paraId="630C6670" w14:textId="55F152F7" w:rsidR="00DF5824" w:rsidRPr="00DF5824" w:rsidRDefault="00DF5824" w:rsidP="00D65131">
            <w:pPr>
              <w:jc w:val="center"/>
              <w:rPr>
                <w:lang w:val="kk-KZ"/>
              </w:rPr>
            </w:pPr>
            <w:r>
              <w:rPr>
                <w:lang w:val="kk-KZ"/>
              </w:rPr>
              <w:t>1</w:t>
            </w:r>
            <w:r w:rsidR="00DF5D61">
              <w:rPr>
                <w:lang w:val="kk-KZ"/>
              </w:rPr>
              <w:t>4</w:t>
            </w:r>
            <w:r w:rsidR="004B3603">
              <w:rPr>
                <w:lang w:val="kk-KZ"/>
              </w:rPr>
              <w:t>1</w:t>
            </w:r>
            <w:r>
              <w:rPr>
                <w:lang w:val="kk-KZ"/>
              </w:rPr>
              <w:t>.</w:t>
            </w:r>
          </w:p>
        </w:tc>
        <w:tc>
          <w:tcPr>
            <w:tcW w:w="2937" w:type="dxa"/>
          </w:tcPr>
          <w:p w14:paraId="6DC2D145" w14:textId="77777777" w:rsidR="00DF5824" w:rsidRPr="00DF5824" w:rsidRDefault="00DF5824" w:rsidP="00865EEC">
            <w:pPr>
              <w:jc w:val="center"/>
            </w:pPr>
          </w:p>
        </w:tc>
        <w:tc>
          <w:tcPr>
            <w:tcW w:w="6309" w:type="dxa"/>
            <w:gridSpan w:val="2"/>
          </w:tcPr>
          <w:p w14:paraId="65E32433" w14:textId="17B280AF" w:rsidR="00DF5824" w:rsidRPr="00DF5824" w:rsidRDefault="00DF5824" w:rsidP="00865EEC">
            <w:pPr>
              <w:ind w:left="708"/>
              <w:jc w:val="center"/>
            </w:pPr>
            <w:r w:rsidRPr="00DF5824">
              <w:t>Предложений и замечаний не имеет.</w:t>
            </w:r>
          </w:p>
        </w:tc>
        <w:tc>
          <w:tcPr>
            <w:tcW w:w="4731" w:type="dxa"/>
          </w:tcPr>
          <w:p w14:paraId="55F0942A" w14:textId="77777777" w:rsidR="00DF5824" w:rsidRPr="000F27FE" w:rsidRDefault="00DF5824" w:rsidP="00865EEC">
            <w:pPr>
              <w:jc w:val="both"/>
              <w:rPr>
                <w:sz w:val="28"/>
                <w:szCs w:val="28"/>
                <w:lang w:val="kk-KZ"/>
              </w:rPr>
            </w:pPr>
          </w:p>
        </w:tc>
      </w:tr>
      <w:tr w:rsidR="00DF5824" w:rsidRPr="00042932" w14:paraId="6BA66680" w14:textId="77777777" w:rsidTr="00DF5824">
        <w:tc>
          <w:tcPr>
            <w:tcW w:w="14692" w:type="dxa"/>
            <w:gridSpan w:val="5"/>
          </w:tcPr>
          <w:p w14:paraId="415DF3BE" w14:textId="35D4D4EB" w:rsidR="00DF5824" w:rsidRPr="0034623D" w:rsidRDefault="00DF5D61" w:rsidP="00DF5824">
            <w:pPr>
              <w:jc w:val="center"/>
              <w:rPr>
                <w:b/>
                <w:lang w:val="kk-KZ"/>
              </w:rPr>
            </w:pPr>
            <w:r>
              <w:rPr>
                <w:b/>
                <w:lang w:val="kk-KZ"/>
              </w:rPr>
              <w:t>4</w:t>
            </w:r>
            <w:r w:rsidR="004B3603">
              <w:rPr>
                <w:b/>
                <w:lang w:val="kk-KZ"/>
              </w:rPr>
              <w:t>1</w:t>
            </w:r>
            <w:r w:rsidR="00DF5824" w:rsidRPr="0034623D">
              <w:rPr>
                <w:b/>
                <w:lang w:val="kk-KZ"/>
              </w:rPr>
              <w:t>. ТОО «Энергосистема»</w:t>
            </w:r>
          </w:p>
          <w:p w14:paraId="5325C93F" w14:textId="6E64A5B0" w:rsidR="00DF5824" w:rsidRPr="00DF5824" w:rsidRDefault="00DF5824" w:rsidP="00DF5824">
            <w:pPr>
              <w:jc w:val="center"/>
              <w:rPr>
                <w:lang w:val="kk-KZ"/>
              </w:rPr>
            </w:pPr>
            <w:r w:rsidRPr="0034623D">
              <w:rPr>
                <w:b/>
                <w:lang w:val="kk-KZ"/>
              </w:rPr>
              <w:t>№207/1991 от 18.08.2022 г.</w:t>
            </w:r>
          </w:p>
        </w:tc>
      </w:tr>
      <w:tr w:rsidR="00DF5824" w:rsidRPr="00042932" w14:paraId="4B49DCDE" w14:textId="77777777" w:rsidTr="00041A7E">
        <w:tc>
          <w:tcPr>
            <w:tcW w:w="715" w:type="dxa"/>
          </w:tcPr>
          <w:p w14:paraId="1354702B" w14:textId="20D414CF" w:rsidR="00DF5824" w:rsidRPr="00DF5824" w:rsidRDefault="00E20264" w:rsidP="00865EEC">
            <w:pPr>
              <w:jc w:val="center"/>
              <w:rPr>
                <w:lang w:val="kk-KZ"/>
              </w:rPr>
            </w:pPr>
            <w:r>
              <w:rPr>
                <w:lang w:val="kk-KZ"/>
              </w:rPr>
              <w:t>1</w:t>
            </w:r>
            <w:r w:rsidR="00DF5D61">
              <w:rPr>
                <w:lang w:val="kk-KZ"/>
              </w:rPr>
              <w:t>4</w:t>
            </w:r>
            <w:r w:rsidR="004B3603">
              <w:rPr>
                <w:lang w:val="kk-KZ"/>
              </w:rPr>
              <w:t>2</w:t>
            </w:r>
            <w:r>
              <w:rPr>
                <w:lang w:val="kk-KZ"/>
              </w:rPr>
              <w:t>.</w:t>
            </w:r>
          </w:p>
        </w:tc>
        <w:tc>
          <w:tcPr>
            <w:tcW w:w="2937" w:type="dxa"/>
          </w:tcPr>
          <w:p w14:paraId="295FCF1B" w14:textId="77777777" w:rsidR="00DF5824" w:rsidRPr="00DF5824" w:rsidRDefault="00DF5824" w:rsidP="00865EEC">
            <w:pPr>
              <w:jc w:val="center"/>
            </w:pPr>
          </w:p>
        </w:tc>
        <w:tc>
          <w:tcPr>
            <w:tcW w:w="6309" w:type="dxa"/>
            <w:gridSpan w:val="2"/>
          </w:tcPr>
          <w:p w14:paraId="5B98FC19" w14:textId="231106A0" w:rsidR="00DF5824" w:rsidRPr="00DF5824" w:rsidRDefault="0034623D" w:rsidP="00865EEC">
            <w:pPr>
              <w:ind w:left="708"/>
              <w:jc w:val="center"/>
            </w:pPr>
            <w:r w:rsidRPr="00DF5824">
              <w:t>Предложений и замечаний не имеет.</w:t>
            </w:r>
          </w:p>
        </w:tc>
        <w:tc>
          <w:tcPr>
            <w:tcW w:w="4731" w:type="dxa"/>
          </w:tcPr>
          <w:p w14:paraId="170C3B41" w14:textId="77777777" w:rsidR="00DF5824" w:rsidRPr="000F27FE" w:rsidRDefault="00DF5824" w:rsidP="00865EEC">
            <w:pPr>
              <w:jc w:val="both"/>
              <w:rPr>
                <w:sz w:val="28"/>
                <w:szCs w:val="28"/>
                <w:lang w:val="kk-KZ"/>
              </w:rPr>
            </w:pPr>
          </w:p>
        </w:tc>
      </w:tr>
      <w:tr w:rsidR="0034623D" w:rsidRPr="00042932" w14:paraId="57E1AA61" w14:textId="77777777" w:rsidTr="00041A7E">
        <w:tc>
          <w:tcPr>
            <w:tcW w:w="715" w:type="dxa"/>
          </w:tcPr>
          <w:p w14:paraId="0FCF34B4" w14:textId="77777777" w:rsidR="0034623D" w:rsidRPr="00DF5824" w:rsidRDefault="0034623D" w:rsidP="00865EEC">
            <w:pPr>
              <w:jc w:val="center"/>
              <w:rPr>
                <w:lang w:val="kk-KZ"/>
              </w:rPr>
            </w:pPr>
          </w:p>
        </w:tc>
        <w:tc>
          <w:tcPr>
            <w:tcW w:w="2937" w:type="dxa"/>
          </w:tcPr>
          <w:p w14:paraId="1B259F16" w14:textId="77777777" w:rsidR="0034623D" w:rsidRPr="00DF5824" w:rsidRDefault="0034623D" w:rsidP="00865EEC">
            <w:pPr>
              <w:jc w:val="center"/>
            </w:pPr>
          </w:p>
        </w:tc>
        <w:tc>
          <w:tcPr>
            <w:tcW w:w="6309" w:type="dxa"/>
            <w:gridSpan w:val="2"/>
          </w:tcPr>
          <w:p w14:paraId="0B4A66FD" w14:textId="2CDDDF3E" w:rsidR="00E20264" w:rsidRPr="00E20264" w:rsidRDefault="00E20264" w:rsidP="00E20264">
            <w:pPr>
              <w:ind w:left="708"/>
              <w:jc w:val="center"/>
              <w:rPr>
                <w:b/>
              </w:rPr>
            </w:pPr>
            <w:r>
              <w:rPr>
                <w:b/>
              </w:rPr>
              <w:t>4</w:t>
            </w:r>
            <w:r w:rsidR="004B3603">
              <w:rPr>
                <w:b/>
              </w:rPr>
              <w:t>2</w:t>
            </w:r>
            <w:r w:rsidRPr="00E20264">
              <w:rPr>
                <w:b/>
              </w:rPr>
              <w:t>. ТОО «</w:t>
            </w:r>
            <w:proofErr w:type="spellStart"/>
            <w:r w:rsidRPr="00E20264">
              <w:rPr>
                <w:b/>
              </w:rPr>
              <w:t>Актобе</w:t>
            </w:r>
            <w:proofErr w:type="spellEnd"/>
            <w:r w:rsidRPr="00E20264">
              <w:rPr>
                <w:b/>
              </w:rPr>
              <w:t xml:space="preserve"> </w:t>
            </w:r>
            <w:proofErr w:type="spellStart"/>
            <w:r w:rsidRPr="00E20264">
              <w:rPr>
                <w:b/>
              </w:rPr>
              <w:t>Промсанитария</w:t>
            </w:r>
            <w:proofErr w:type="spellEnd"/>
            <w:r w:rsidRPr="00E20264">
              <w:rPr>
                <w:b/>
              </w:rPr>
              <w:t>»</w:t>
            </w:r>
          </w:p>
          <w:p w14:paraId="0D54D5C9" w14:textId="405DA22C" w:rsidR="0034623D" w:rsidRPr="00DF5824" w:rsidRDefault="00E20264" w:rsidP="00E20264">
            <w:pPr>
              <w:ind w:left="708"/>
              <w:jc w:val="center"/>
            </w:pPr>
            <w:r w:rsidRPr="00E20264">
              <w:rPr>
                <w:b/>
              </w:rPr>
              <w:lastRenderedPageBreak/>
              <w:t>№36 от 29.06.2022 г.</w:t>
            </w:r>
          </w:p>
        </w:tc>
        <w:tc>
          <w:tcPr>
            <w:tcW w:w="4731" w:type="dxa"/>
          </w:tcPr>
          <w:p w14:paraId="0A9A2DF4" w14:textId="77777777" w:rsidR="0034623D" w:rsidRPr="000F27FE" w:rsidRDefault="0034623D" w:rsidP="00865EEC">
            <w:pPr>
              <w:jc w:val="both"/>
              <w:rPr>
                <w:sz w:val="28"/>
                <w:szCs w:val="28"/>
                <w:lang w:val="kk-KZ"/>
              </w:rPr>
            </w:pPr>
          </w:p>
        </w:tc>
      </w:tr>
      <w:tr w:rsidR="000A6A47" w:rsidRPr="00042932" w14:paraId="52A23DE1" w14:textId="77777777" w:rsidTr="00041A7E">
        <w:tc>
          <w:tcPr>
            <w:tcW w:w="715" w:type="dxa"/>
          </w:tcPr>
          <w:p w14:paraId="2AC444EE" w14:textId="4CFF3E4C" w:rsidR="000A6A47" w:rsidRPr="00DF5824" w:rsidRDefault="00E20264" w:rsidP="00865EEC">
            <w:pPr>
              <w:jc w:val="center"/>
              <w:rPr>
                <w:lang w:val="kk-KZ"/>
              </w:rPr>
            </w:pPr>
            <w:r>
              <w:rPr>
                <w:lang w:val="kk-KZ"/>
              </w:rPr>
              <w:lastRenderedPageBreak/>
              <w:t>14</w:t>
            </w:r>
            <w:r w:rsidR="004B3603">
              <w:rPr>
                <w:lang w:val="kk-KZ"/>
              </w:rPr>
              <w:t>3</w:t>
            </w:r>
            <w:r>
              <w:rPr>
                <w:lang w:val="kk-KZ"/>
              </w:rPr>
              <w:t>.</w:t>
            </w:r>
          </w:p>
        </w:tc>
        <w:tc>
          <w:tcPr>
            <w:tcW w:w="2937" w:type="dxa"/>
          </w:tcPr>
          <w:p w14:paraId="46952CC3" w14:textId="77777777" w:rsidR="000A6A47" w:rsidRPr="00DF5824" w:rsidRDefault="000A6A47" w:rsidP="00865EEC">
            <w:pPr>
              <w:jc w:val="center"/>
            </w:pPr>
          </w:p>
        </w:tc>
        <w:tc>
          <w:tcPr>
            <w:tcW w:w="6309" w:type="dxa"/>
            <w:gridSpan w:val="2"/>
          </w:tcPr>
          <w:p w14:paraId="63E3078F" w14:textId="63751227" w:rsidR="000A6A47" w:rsidRPr="00DF5824" w:rsidRDefault="00E20264" w:rsidP="00865EEC">
            <w:pPr>
              <w:ind w:left="708"/>
              <w:jc w:val="center"/>
            </w:pPr>
            <w:r w:rsidRPr="00E20264">
              <w:t>Предложений и замечаний не имеет.</w:t>
            </w:r>
          </w:p>
        </w:tc>
        <w:tc>
          <w:tcPr>
            <w:tcW w:w="4731" w:type="dxa"/>
          </w:tcPr>
          <w:p w14:paraId="17A5E72C" w14:textId="77777777" w:rsidR="000A6A47" w:rsidRPr="000F27FE" w:rsidRDefault="000A6A47" w:rsidP="00865EEC">
            <w:pPr>
              <w:jc w:val="both"/>
              <w:rPr>
                <w:sz w:val="28"/>
                <w:szCs w:val="28"/>
                <w:lang w:val="kk-KZ"/>
              </w:rPr>
            </w:pPr>
          </w:p>
        </w:tc>
      </w:tr>
      <w:tr w:rsidR="00E20264" w:rsidRPr="00042932" w14:paraId="2B3DEF3B" w14:textId="77777777" w:rsidTr="0075519D">
        <w:tc>
          <w:tcPr>
            <w:tcW w:w="14692" w:type="dxa"/>
            <w:gridSpan w:val="5"/>
          </w:tcPr>
          <w:p w14:paraId="7DE04D2E" w14:textId="3F85E927" w:rsidR="00E20264" w:rsidRPr="00E20264" w:rsidRDefault="00E20264" w:rsidP="00E20264">
            <w:pPr>
              <w:jc w:val="center"/>
              <w:rPr>
                <w:b/>
                <w:lang w:val="kk-KZ"/>
              </w:rPr>
            </w:pPr>
            <w:r w:rsidRPr="00E20264">
              <w:rPr>
                <w:b/>
                <w:lang w:val="kk-KZ"/>
              </w:rPr>
              <w:t>4</w:t>
            </w:r>
            <w:r w:rsidR="004B3603">
              <w:rPr>
                <w:b/>
                <w:lang w:val="kk-KZ"/>
              </w:rPr>
              <w:t>3</w:t>
            </w:r>
            <w:r w:rsidRPr="00E20264">
              <w:rPr>
                <w:b/>
                <w:lang w:val="kk-KZ"/>
              </w:rPr>
              <w:t>. ТОО «Актобе нефтепереработка»</w:t>
            </w:r>
          </w:p>
          <w:p w14:paraId="68F572B1" w14:textId="20FDEBC7" w:rsidR="00E20264" w:rsidRPr="00E20264" w:rsidRDefault="00E20264" w:rsidP="00E20264">
            <w:pPr>
              <w:jc w:val="center"/>
              <w:rPr>
                <w:lang w:val="kk-KZ"/>
              </w:rPr>
            </w:pPr>
            <w:r w:rsidRPr="00E20264">
              <w:rPr>
                <w:b/>
                <w:lang w:val="kk-KZ"/>
              </w:rPr>
              <w:t>№458 от 11.08.2022 г.</w:t>
            </w:r>
          </w:p>
        </w:tc>
      </w:tr>
      <w:tr w:rsidR="000A6A47" w:rsidRPr="00042932" w14:paraId="727E03DB" w14:textId="77777777" w:rsidTr="00041A7E">
        <w:tc>
          <w:tcPr>
            <w:tcW w:w="715" w:type="dxa"/>
          </w:tcPr>
          <w:p w14:paraId="4FA85F51" w14:textId="40F5B6E9" w:rsidR="000A6A47" w:rsidRPr="00DF5824" w:rsidRDefault="00E20264" w:rsidP="00865EEC">
            <w:pPr>
              <w:jc w:val="center"/>
              <w:rPr>
                <w:lang w:val="kk-KZ"/>
              </w:rPr>
            </w:pPr>
            <w:r>
              <w:rPr>
                <w:lang w:val="kk-KZ"/>
              </w:rPr>
              <w:t>14</w:t>
            </w:r>
            <w:r w:rsidR="004B3603">
              <w:rPr>
                <w:lang w:val="kk-KZ"/>
              </w:rPr>
              <w:t>4</w:t>
            </w:r>
            <w:r>
              <w:rPr>
                <w:lang w:val="kk-KZ"/>
              </w:rPr>
              <w:t>.</w:t>
            </w:r>
          </w:p>
        </w:tc>
        <w:tc>
          <w:tcPr>
            <w:tcW w:w="2937" w:type="dxa"/>
          </w:tcPr>
          <w:p w14:paraId="095D8EA8" w14:textId="77777777" w:rsidR="000A6A47" w:rsidRPr="00DF5824" w:rsidRDefault="000A6A47" w:rsidP="00865EEC">
            <w:pPr>
              <w:jc w:val="center"/>
            </w:pPr>
          </w:p>
        </w:tc>
        <w:tc>
          <w:tcPr>
            <w:tcW w:w="6309" w:type="dxa"/>
            <w:gridSpan w:val="2"/>
          </w:tcPr>
          <w:p w14:paraId="6536698B" w14:textId="7CADA8A7" w:rsidR="000A6A47" w:rsidRPr="00E20264" w:rsidRDefault="00E20264" w:rsidP="00865EEC">
            <w:pPr>
              <w:ind w:left="708"/>
              <w:jc w:val="center"/>
            </w:pPr>
            <w:r w:rsidRPr="00E20264">
              <w:t>Предложений и замечаний не имеет.</w:t>
            </w:r>
          </w:p>
        </w:tc>
        <w:tc>
          <w:tcPr>
            <w:tcW w:w="4731" w:type="dxa"/>
          </w:tcPr>
          <w:p w14:paraId="737BE145" w14:textId="77777777" w:rsidR="000A6A47" w:rsidRPr="000F27FE" w:rsidRDefault="000A6A47" w:rsidP="00865EEC">
            <w:pPr>
              <w:jc w:val="both"/>
              <w:rPr>
                <w:sz w:val="28"/>
                <w:szCs w:val="28"/>
                <w:lang w:val="kk-KZ"/>
              </w:rPr>
            </w:pPr>
          </w:p>
        </w:tc>
      </w:tr>
      <w:tr w:rsidR="00E20264" w:rsidRPr="00042932" w14:paraId="5B46D3CB" w14:textId="77777777" w:rsidTr="009639B0">
        <w:tc>
          <w:tcPr>
            <w:tcW w:w="14692" w:type="dxa"/>
            <w:gridSpan w:val="5"/>
          </w:tcPr>
          <w:p w14:paraId="21220B27" w14:textId="31815776" w:rsidR="00E20264" w:rsidRPr="00E20264" w:rsidRDefault="00E20264" w:rsidP="00E20264">
            <w:pPr>
              <w:jc w:val="center"/>
              <w:rPr>
                <w:b/>
                <w:lang w:val="kk-KZ"/>
              </w:rPr>
            </w:pPr>
            <w:r>
              <w:rPr>
                <w:b/>
                <w:lang w:val="kk-KZ"/>
              </w:rPr>
              <w:t>4</w:t>
            </w:r>
            <w:r w:rsidR="004B3603">
              <w:rPr>
                <w:b/>
                <w:lang w:val="kk-KZ"/>
              </w:rPr>
              <w:t>4</w:t>
            </w:r>
            <w:r w:rsidRPr="00E20264">
              <w:rPr>
                <w:b/>
                <w:lang w:val="kk-KZ"/>
              </w:rPr>
              <w:t>. АО «Актюбрентген»</w:t>
            </w:r>
          </w:p>
          <w:p w14:paraId="0ABEF843" w14:textId="3212A8D7" w:rsidR="00E20264" w:rsidRPr="00E20264" w:rsidRDefault="00E20264" w:rsidP="00E20264">
            <w:pPr>
              <w:jc w:val="center"/>
              <w:rPr>
                <w:lang w:val="kk-KZ"/>
              </w:rPr>
            </w:pPr>
            <w:r w:rsidRPr="00E20264">
              <w:rPr>
                <w:b/>
                <w:lang w:val="kk-KZ"/>
              </w:rPr>
              <w:t>№47/869 от 18.08.2022 г.</w:t>
            </w:r>
          </w:p>
        </w:tc>
      </w:tr>
      <w:tr w:rsidR="00E20264" w:rsidRPr="00042932" w14:paraId="1C3542E5" w14:textId="77777777" w:rsidTr="00041A7E">
        <w:tc>
          <w:tcPr>
            <w:tcW w:w="715" w:type="dxa"/>
          </w:tcPr>
          <w:p w14:paraId="253A5505" w14:textId="44F83F6D" w:rsidR="00E20264" w:rsidRDefault="00E20264" w:rsidP="00865EEC">
            <w:pPr>
              <w:jc w:val="center"/>
              <w:rPr>
                <w:lang w:val="kk-KZ"/>
              </w:rPr>
            </w:pPr>
            <w:r>
              <w:rPr>
                <w:lang w:val="kk-KZ"/>
              </w:rPr>
              <w:t>14</w:t>
            </w:r>
            <w:r w:rsidR="004B3603">
              <w:rPr>
                <w:lang w:val="kk-KZ"/>
              </w:rPr>
              <w:t>5</w:t>
            </w:r>
            <w:r>
              <w:rPr>
                <w:lang w:val="kk-KZ"/>
              </w:rPr>
              <w:t>.</w:t>
            </w:r>
          </w:p>
        </w:tc>
        <w:tc>
          <w:tcPr>
            <w:tcW w:w="2937" w:type="dxa"/>
          </w:tcPr>
          <w:p w14:paraId="49DC757C" w14:textId="77777777" w:rsidR="00E20264" w:rsidRPr="00DF5824" w:rsidRDefault="00E20264" w:rsidP="00865EEC">
            <w:pPr>
              <w:jc w:val="center"/>
            </w:pPr>
          </w:p>
        </w:tc>
        <w:tc>
          <w:tcPr>
            <w:tcW w:w="6309" w:type="dxa"/>
            <w:gridSpan w:val="2"/>
          </w:tcPr>
          <w:p w14:paraId="2993F9A1" w14:textId="1F0F71F4" w:rsidR="00E20264" w:rsidRPr="00E20264" w:rsidRDefault="00E20264" w:rsidP="00865EEC">
            <w:pPr>
              <w:ind w:left="708"/>
              <w:jc w:val="center"/>
            </w:pPr>
            <w:r w:rsidRPr="00E20264">
              <w:t>Предложений и замечаний не имеет.</w:t>
            </w:r>
          </w:p>
        </w:tc>
        <w:tc>
          <w:tcPr>
            <w:tcW w:w="4731" w:type="dxa"/>
          </w:tcPr>
          <w:p w14:paraId="2CDC5853" w14:textId="77777777" w:rsidR="00E20264" w:rsidRPr="000F27FE" w:rsidRDefault="00E20264" w:rsidP="00865EEC">
            <w:pPr>
              <w:jc w:val="both"/>
              <w:rPr>
                <w:sz w:val="28"/>
                <w:szCs w:val="28"/>
                <w:lang w:val="kk-KZ"/>
              </w:rPr>
            </w:pPr>
          </w:p>
        </w:tc>
      </w:tr>
    </w:tbl>
    <w:p w14:paraId="4DD22609" w14:textId="77777777" w:rsidR="00D0273B" w:rsidRPr="0062450B" w:rsidRDefault="00D0273B" w:rsidP="00D0273B">
      <w:pPr>
        <w:rPr>
          <w:i/>
        </w:rPr>
      </w:pPr>
      <w:r w:rsidRPr="0062450B">
        <w:rPr>
          <w:i/>
        </w:rPr>
        <w:t>Информация о согласовании проекта стандарта и рекомендаций по стандартизации:</w:t>
      </w:r>
    </w:p>
    <w:p w14:paraId="1209F9C5" w14:textId="379FAA0D" w:rsidR="00D0273B" w:rsidRPr="0062450B" w:rsidRDefault="00D0273B" w:rsidP="00D0273B">
      <w:pPr>
        <w:rPr>
          <w:i/>
        </w:rPr>
      </w:pPr>
      <w:r w:rsidRPr="0062450B">
        <w:rPr>
          <w:i/>
        </w:rPr>
        <w:t>Общее к</w:t>
      </w:r>
      <w:r w:rsidR="00F57A1D">
        <w:rPr>
          <w:i/>
        </w:rPr>
        <w:t xml:space="preserve">оличество отзывов: </w:t>
      </w:r>
      <w:r w:rsidR="00E20264">
        <w:rPr>
          <w:i/>
        </w:rPr>
        <w:t>4</w:t>
      </w:r>
      <w:r w:rsidR="004B3603">
        <w:rPr>
          <w:i/>
        </w:rPr>
        <w:t>4</w:t>
      </w:r>
      <w:r w:rsidRPr="0062450B">
        <w:rPr>
          <w:i/>
        </w:rPr>
        <w:t xml:space="preserve">     </w:t>
      </w:r>
    </w:p>
    <w:p w14:paraId="23BFAD85" w14:textId="030565DF" w:rsidR="00D0273B" w:rsidRPr="0062450B" w:rsidRDefault="00D0273B" w:rsidP="00D0273B">
      <w:pPr>
        <w:rPr>
          <w:i/>
        </w:rPr>
      </w:pPr>
      <w:r w:rsidRPr="0062450B">
        <w:rPr>
          <w:i/>
        </w:rPr>
        <w:t>из них</w:t>
      </w:r>
      <w:r w:rsidR="00F57A1D">
        <w:rPr>
          <w:i/>
        </w:rPr>
        <w:t>: без замечаний и предложений:</w:t>
      </w:r>
      <w:r w:rsidRPr="0062450B">
        <w:rPr>
          <w:i/>
        </w:rPr>
        <w:t xml:space="preserve"> </w:t>
      </w:r>
      <w:r w:rsidR="00E20264">
        <w:rPr>
          <w:i/>
        </w:rPr>
        <w:t>3</w:t>
      </w:r>
      <w:r w:rsidR="004B3603">
        <w:rPr>
          <w:i/>
        </w:rPr>
        <w:t>5</w:t>
      </w:r>
    </w:p>
    <w:p w14:paraId="0B708E94" w14:textId="246E6E9D" w:rsidR="00D0273B" w:rsidRPr="0062450B" w:rsidRDefault="00D0273B" w:rsidP="00D0273B">
      <w:pPr>
        <w:rPr>
          <w:i/>
        </w:rPr>
      </w:pPr>
      <w:r w:rsidRPr="0062450B">
        <w:rPr>
          <w:i/>
        </w:rPr>
        <w:tab/>
        <w:t xml:space="preserve">  </w:t>
      </w:r>
      <w:r w:rsidR="00F57A1D">
        <w:rPr>
          <w:i/>
        </w:rPr>
        <w:t xml:space="preserve">с замечаниями и предложениями: </w:t>
      </w:r>
      <w:r w:rsidR="00325DCC">
        <w:rPr>
          <w:i/>
        </w:rPr>
        <w:t>9</w:t>
      </w:r>
    </w:p>
    <w:p w14:paraId="781A6D46" w14:textId="46D87A16" w:rsidR="00D0273B" w:rsidRPr="0062450B" w:rsidRDefault="00D0273B" w:rsidP="00D0273B">
      <w:pPr>
        <w:rPr>
          <w:i/>
        </w:rPr>
      </w:pPr>
      <w:r w:rsidRPr="0062450B">
        <w:rPr>
          <w:i/>
        </w:rPr>
        <w:t xml:space="preserve">                                                                                                                                                                                                                                                                                                                                                                                                                                                                                                                                                                                                                                   Общее количество замечаний</w:t>
      </w:r>
      <w:r w:rsidR="00F57A1D">
        <w:rPr>
          <w:i/>
        </w:rPr>
        <w:t>:</w:t>
      </w:r>
      <w:r w:rsidR="00BD6661">
        <w:rPr>
          <w:i/>
        </w:rPr>
        <w:t>1</w:t>
      </w:r>
      <w:r w:rsidR="00325DCC">
        <w:rPr>
          <w:i/>
        </w:rPr>
        <w:t>10</w:t>
      </w:r>
    </w:p>
    <w:p w14:paraId="28DF0866" w14:textId="4CE29FF0" w:rsidR="00D0273B" w:rsidRDefault="00D0273B" w:rsidP="00D0273B">
      <w:pPr>
        <w:rPr>
          <w:i/>
        </w:rPr>
      </w:pPr>
      <w:r w:rsidRPr="0062450B">
        <w:rPr>
          <w:i/>
        </w:rPr>
        <w:t xml:space="preserve"> </w:t>
      </w:r>
      <w:r>
        <w:rPr>
          <w:i/>
        </w:rPr>
        <w:t xml:space="preserve">из них: </w:t>
      </w:r>
      <w:r w:rsidRPr="0062450B">
        <w:rPr>
          <w:i/>
        </w:rPr>
        <w:t>принят</w:t>
      </w:r>
      <w:r>
        <w:rPr>
          <w:i/>
        </w:rPr>
        <w:t>о:</w:t>
      </w:r>
      <w:r w:rsidR="00F57A1D">
        <w:rPr>
          <w:i/>
        </w:rPr>
        <w:t xml:space="preserve"> </w:t>
      </w:r>
      <w:r w:rsidR="00B70ECF">
        <w:rPr>
          <w:i/>
        </w:rPr>
        <w:t>10</w:t>
      </w:r>
      <w:r w:rsidR="00325DCC">
        <w:rPr>
          <w:i/>
        </w:rPr>
        <w:t>8</w:t>
      </w:r>
      <w:r>
        <w:rPr>
          <w:i/>
        </w:rPr>
        <w:t>;</w:t>
      </w:r>
    </w:p>
    <w:p w14:paraId="0F51EF2C" w14:textId="3A1B3520" w:rsidR="00D0273B" w:rsidRPr="0062450B" w:rsidRDefault="00D0273B" w:rsidP="00D0273B">
      <w:pPr>
        <w:rPr>
          <w:i/>
        </w:rPr>
      </w:pPr>
      <w:r w:rsidRPr="0062450B">
        <w:rPr>
          <w:i/>
        </w:rPr>
        <w:t xml:space="preserve"> </w:t>
      </w:r>
      <w:r>
        <w:rPr>
          <w:i/>
        </w:rPr>
        <w:tab/>
      </w:r>
      <w:r w:rsidR="004D4757">
        <w:rPr>
          <w:i/>
        </w:rPr>
        <w:t xml:space="preserve">не </w:t>
      </w:r>
      <w:r w:rsidRPr="0062450B">
        <w:rPr>
          <w:i/>
        </w:rPr>
        <w:t>принят</w:t>
      </w:r>
      <w:r>
        <w:rPr>
          <w:i/>
        </w:rPr>
        <w:t>о</w:t>
      </w:r>
      <w:r w:rsidR="00F57A1D">
        <w:rPr>
          <w:i/>
        </w:rPr>
        <w:t xml:space="preserve">: </w:t>
      </w:r>
      <w:r w:rsidR="008F61E2">
        <w:rPr>
          <w:i/>
        </w:rPr>
        <w:t>2</w:t>
      </w:r>
    </w:p>
    <w:p w14:paraId="555134B6" w14:textId="77777777" w:rsidR="00D0273B" w:rsidRDefault="00D0273B" w:rsidP="00D0273B">
      <w:pPr>
        <w:rPr>
          <w:b/>
        </w:rPr>
      </w:pPr>
      <w:bookmarkStart w:id="8" w:name="OLE_LINK40"/>
      <w:bookmarkStart w:id="9" w:name="OLE_LINK47"/>
      <w:bookmarkStart w:id="10" w:name="OLE_LINK175"/>
      <w:bookmarkStart w:id="11" w:name="OLE_LINK176"/>
      <w:bookmarkStart w:id="12" w:name="OLE_LINK177"/>
    </w:p>
    <w:p w14:paraId="21EBCE1A" w14:textId="77777777" w:rsidR="00767835" w:rsidRDefault="00767835" w:rsidP="00D0273B">
      <w:pPr>
        <w:rPr>
          <w:b/>
        </w:rPr>
      </w:pPr>
      <w:bookmarkStart w:id="13" w:name="_GoBack"/>
      <w:bookmarkEnd w:id="13"/>
    </w:p>
    <w:bookmarkEnd w:id="8"/>
    <w:bookmarkEnd w:id="9"/>
    <w:bookmarkEnd w:id="10"/>
    <w:bookmarkEnd w:id="11"/>
    <w:bookmarkEnd w:id="12"/>
    <w:p w14:paraId="464929B5" w14:textId="18A6004C" w:rsidR="00767835" w:rsidRPr="00767835" w:rsidRDefault="00D0273B" w:rsidP="00D0273B">
      <w:pPr>
        <w:tabs>
          <w:tab w:val="left" w:pos="7655"/>
          <w:tab w:val="right" w:pos="9354"/>
        </w:tabs>
        <w:ind w:left="284"/>
        <w:jc w:val="both"/>
        <w:rPr>
          <w:b/>
        </w:rPr>
      </w:pPr>
      <w:r>
        <w:rPr>
          <w:b/>
        </w:rPr>
        <w:t>З</w:t>
      </w:r>
      <w:r w:rsidRPr="00C131C4">
        <w:rPr>
          <w:b/>
        </w:rPr>
        <w:t xml:space="preserve">аместитель </w:t>
      </w:r>
    </w:p>
    <w:p w14:paraId="27602022" w14:textId="09BC8FF8" w:rsidR="00D0273B" w:rsidRPr="00767835" w:rsidRDefault="00D0273B" w:rsidP="00D0273B">
      <w:pPr>
        <w:tabs>
          <w:tab w:val="left" w:pos="7655"/>
          <w:tab w:val="right" w:pos="9354"/>
        </w:tabs>
        <w:ind w:left="284"/>
        <w:jc w:val="both"/>
      </w:pPr>
      <w:r w:rsidRPr="00C131C4">
        <w:rPr>
          <w:b/>
        </w:rPr>
        <w:t xml:space="preserve">Генерального директора                                                 </w:t>
      </w:r>
      <w:r>
        <w:rPr>
          <w:b/>
        </w:rPr>
        <w:t xml:space="preserve">                                                                   </w:t>
      </w:r>
      <w:r w:rsidR="00767835">
        <w:rPr>
          <w:b/>
        </w:rPr>
        <w:t xml:space="preserve">                                         </w:t>
      </w:r>
      <w:proofErr w:type="spellStart"/>
      <w:r w:rsidR="00F57A1D">
        <w:rPr>
          <w:b/>
        </w:rPr>
        <w:t>Шамбетова</w:t>
      </w:r>
      <w:proofErr w:type="spellEnd"/>
      <w:r w:rsidR="00767835" w:rsidRPr="00767835">
        <w:rPr>
          <w:b/>
        </w:rPr>
        <w:t xml:space="preserve"> </w:t>
      </w:r>
      <w:r w:rsidR="00767835">
        <w:rPr>
          <w:b/>
        </w:rPr>
        <w:t>А.Б.</w:t>
      </w:r>
    </w:p>
    <w:p w14:paraId="364CF767" w14:textId="7216107F" w:rsidR="008A1940" w:rsidRDefault="008A1940" w:rsidP="006165BD">
      <w:pPr>
        <w:ind w:firstLine="567"/>
        <w:rPr>
          <w:lang w:val="kk-KZ"/>
        </w:rPr>
      </w:pPr>
    </w:p>
    <w:p w14:paraId="14502C2E" w14:textId="77777777" w:rsidR="00C80512" w:rsidRPr="00932A48" w:rsidRDefault="00C80512" w:rsidP="006165BD">
      <w:pPr>
        <w:ind w:firstLine="567"/>
        <w:rPr>
          <w:lang w:val="kk-KZ"/>
        </w:rPr>
      </w:pPr>
    </w:p>
    <w:sectPr w:rsidR="00C80512" w:rsidRPr="00932A48" w:rsidSect="00C051A9">
      <w:footerReference w:type="default" r:id="rId9"/>
      <w:pgSz w:w="16838" w:h="11906" w:orient="landscape"/>
      <w:pgMar w:top="1134" w:right="170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CA9667" w14:textId="77777777" w:rsidR="000A6A47" w:rsidRDefault="000A6A47">
      <w:r>
        <w:separator/>
      </w:r>
    </w:p>
  </w:endnote>
  <w:endnote w:type="continuationSeparator" w:id="0">
    <w:p w14:paraId="004AE3E4" w14:textId="77777777" w:rsidR="000A6A47" w:rsidRDefault="000A6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99485"/>
    </w:sdtPr>
    <w:sdtEndPr/>
    <w:sdtContent>
      <w:p w14:paraId="5011F30C" w14:textId="77777777" w:rsidR="000A6A47" w:rsidRDefault="000A6A47" w:rsidP="00C051A9">
        <w:pPr>
          <w:pStyle w:val="a6"/>
          <w:jc w:val="right"/>
        </w:pPr>
        <w:r>
          <w:fldChar w:fldCharType="begin"/>
        </w:r>
        <w:r>
          <w:instrText xml:space="preserve"> PAGE   \* MERGEFORMAT </w:instrText>
        </w:r>
        <w:r>
          <w:fldChar w:fldCharType="separate"/>
        </w:r>
        <w:r w:rsidR="00767835">
          <w:rPr>
            <w:noProof/>
          </w:rPr>
          <w:t>27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BBED7B" w14:textId="77777777" w:rsidR="000A6A47" w:rsidRDefault="000A6A47">
      <w:r>
        <w:separator/>
      </w:r>
    </w:p>
  </w:footnote>
  <w:footnote w:type="continuationSeparator" w:id="0">
    <w:p w14:paraId="4538DFEF" w14:textId="77777777" w:rsidR="000A6A47" w:rsidRDefault="000A6A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3A8F"/>
    <w:multiLevelType w:val="hybridMultilevel"/>
    <w:tmpl w:val="1B9CA8CC"/>
    <w:lvl w:ilvl="0" w:tplc="D93C77F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052A5E"/>
    <w:multiLevelType w:val="hybridMultilevel"/>
    <w:tmpl w:val="289C3624"/>
    <w:lvl w:ilvl="0" w:tplc="616268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C2E6C76"/>
    <w:multiLevelType w:val="hybridMultilevel"/>
    <w:tmpl w:val="92A0706A"/>
    <w:lvl w:ilvl="0" w:tplc="D2745962">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8134EB1"/>
    <w:multiLevelType w:val="hybridMultilevel"/>
    <w:tmpl w:val="BF189CAC"/>
    <w:lvl w:ilvl="0" w:tplc="BE1003A2">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C2A2B5F"/>
    <w:multiLevelType w:val="hybridMultilevel"/>
    <w:tmpl w:val="2D56C530"/>
    <w:lvl w:ilvl="0" w:tplc="35903E1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DD297D"/>
    <w:multiLevelType w:val="hybridMultilevel"/>
    <w:tmpl w:val="BC6288A6"/>
    <w:lvl w:ilvl="0" w:tplc="E47E71DE">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283E1D9A"/>
    <w:multiLevelType w:val="hybridMultilevel"/>
    <w:tmpl w:val="3772967C"/>
    <w:lvl w:ilvl="0" w:tplc="A7D40ED2">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1A7EE5"/>
    <w:multiLevelType w:val="hybridMultilevel"/>
    <w:tmpl w:val="1B365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EE686C"/>
    <w:multiLevelType w:val="hybridMultilevel"/>
    <w:tmpl w:val="8C9A87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99F2BE4"/>
    <w:multiLevelType w:val="hybridMultilevel"/>
    <w:tmpl w:val="8C9A87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D114C0A"/>
    <w:multiLevelType w:val="hybridMultilevel"/>
    <w:tmpl w:val="ED8A7704"/>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2711132"/>
    <w:multiLevelType w:val="hybridMultilevel"/>
    <w:tmpl w:val="A47A5EBC"/>
    <w:lvl w:ilvl="0" w:tplc="B49EA5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E356899"/>
    <w:multiLevelType w:val="hybridMultilevel"/>
    <w:tmpl w:val="472AAB50"/>
    <w:lvl w:ilvl="0" w:tplc="BA38A16E">
      <w:start w:val="8"/>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D813E86"/>
    <w:multiLevelType w:val="hybridMultilevel"/>
    <w:tmpl w:val="31226A9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D8B45E5"/>
    <w:multiLevelType w:val="hybridMultilevel"/>
    <w:tmpl w:val="625E425A"/>
    <w:lvl w:ilvl="0" w:tplc="563A6C0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F34731C"/>
    <w:multiLevelType w:val="hybridMultilevel"/>
    <w:tmpl w:val="13169B86"/>
    <w:lvl w:ilvl="0" w:tplc="6FB288B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70C5994"/>
    <w:multiLevelType w:val="hybridMultilevel"/>
    <w:tmpl w:val="2ADEC9CC"/>
    <w:lvl w:ilvl="0" w:tplc="3B5A4D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A6C66F2"/>
    <w:multiLevelType w:val="hybridMultilevel"/>
    <w:tmpl w:val="9FEED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6"/>
  </w:num>
  <w:num w:numId="3">
    <w:abstractNumId w:val="12"/>
  </w:num>
  <w:num w:numId="4">
    <w:abstractNumId w:val="4"/>
  </w:num>
  <w:num w:numId="5">
    <w:abstractNumId w:val="6"/>
  </w:num>
  <w:num w:numId="6">
    <w:abstractNumId w:val="11"/>
  </w:num>
  <w:num w:numId="7">
    <w:abstractNumId w:val="1"/>
  </w:num>
  <w:num w:numId="8">
    <w:abstractNumId w:val="15"/>
  </w:num>
  <w:num w:numId="9">
    <w:abstractNumId w:val="14"/>
  </w:num>
  <w:num w:numId="10">
    <w:abstractNumId w:val="7"/>
  </w:num>
  <w:num w:numId="11">
    <w:abstractNumId w:val="13"/>
  </w:num>
  <w:num w:numId="12">
    <w:abstractNumId w:val="2"/>
  </w:num>
  <w:num w:numId="13">
    <w:abstractNumId w:val="10"/>
  </w:num>
  <w:num w:numId="14">
    <w:abstractNumId w:val="3"/>
  </w:num>
  <w:num w:numId="15">
    <w:abstractNumId w:val="5"/>
  </w:num>
  <w:num w:numId="16">
    <w:abstractNumId w:val="0"/>
  </w:num>
  <w:num w:numId="17">
    <w:abstractNumId w:val="9"/>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490"/>
    <w:rsid w:val="00006ADF"/>
    <w:rsid w:val="0001792E"/>
    <w:rsid w:val="0002339A"/>
    <w:rsid w:val="00025639"/>
    <w:rsid w:val="00025833"/>
    <w:rsid w:val="00032997"/>
    <w:rsid w:val="00041A7E"/>
    <w:rsid w:val="00042932"/>
    <w:rsid w:val="00044474"/>
    <w:rsid w:val="00053088"/>
    <w:rsid w:val="00066FF4"/>
    <w:rsid w:val="0007066A"/>
    <w:rsid w:val="00080BC7"/>
    <w:rsid w:val="00081536"/>
    <w:rsid w:val="00083518"/>
    <w:rsid w:val="00084EB0"/>
    <w:rsid w:val="00086511"/>
    <w:rsid w:val="000A6A47"/>
    <w:rsid w:val="000A7985"/>
    <w:rsid w:val="000C4B7A"/>
    <w:rsid w:val="000C7723"/>
    <w:rsid w:val="000D18FC"/>
    <w:rsid w:val="000D2082"/>
    <w:rsid w:val="000E49EE"/>
    <w:rsid w:val="000E5F6C"/>
    <w:rsid w:val="000F27FE"/>
    <w:rsid w:val="000F428F"/>
    <w:rsid w:val="001106E8"/>
    <w:rsid w:val="00124444"/>
    <w:rsid w:val="0012482C"/>
    <w:rsid w:val="0014502F"/>
    <w:rsid w:val="00163E8A"/>
    <w:rsid w:val="00177764"/>
    <w:rsid w:val="00184892"/>
    <w:rsid w:val="001852D9"/>
    <w:rsid w:val="001A3444"/>
    <w:rsid w:val="001A5B02"/>
    <w:rsid w:val="001B704E"/>
    <w:rsid w:val="001C22AF"/>
    <w:rsid w:val="001C2DF5"/>
    <w:rsid w:val="001C3DF2"/>
    <w:rsid w:val="001C6609"/>
    <w:rsid w:val="001D3C57"/>
    <w:rsid w:val="001F17C3"/>
    <w:rsid w:val="001F3200"/>
    <w:rsid w:val="00202D03"/>
    <w:rsid w:val="00217543"/>
    <w:rsid w:val="00220E31"/>
    <w:rsid w:val="00230B2A"/>
    <w:rsid w:val="00236977"/>
    <w:rsid w:val="002501E2"/>
    <w:rsid w:val="00253688"/>
    <w:rsid w:val="00270CDA"/>
    <w:rsid w:val="00274BDE"/>
    <w:rsid w:val="00281478"/>
    <w:rsid w:val="00290DF2"/>
    <w:rsid w:val="0029363E"/>
    <w:rsid w:val="002C0B7F"/>
    <w:rsid w:val="002C0FF8"/>
    <w:rsid w:val="002C2F25"/>
    <w:rsid w:val="002D4D05"/>
    <w:rsid w:val="002D75C7"/>
    <w:rsid w:val="002D7C4E"/>
    <w:rsid w:val="002F226B"/>
    <w:rsid w:val="00314AE9"/>
    <w:rsid w:val="00315122"/>
    <w:rsid w:val="00317D17"/>
    <w:rsid w:val="00321305"/>
    <w:rsid w:val="003223F3"/>
    <w:rsid w:val="00325DCC"/>
    <w:rsid w:val="00340425"/>
    <w:rsid w:val="00340E42"/>
    <w:rsid w:val="0034623D"/>
    <w:rsid w:val="00346CDF"/>
    <w:rsid w:val="003572AD"/>
    <w:rsid w:val="00394F03"/>
    <w:rsid w:val="003B579A"/>
    <w:rsid w:val="003B677B"/>
    <w:rsid w:val="003C09D2"/>
    <w:rsid w:val="003D0009"/>
    <w:rsid w:val="003E480E"/>
    <w:rsid w:val="003F11E6"/>
    <w:rsid w:val="003F2490"/>
    <w:rsid w:val="003F3713"/>
    <w:rsid w:val="00410461"/>
    <w:rsid w:val="00412E7F"/>
    <w:rsid w:val="0042121B"/>
    <w:rsid w:val="00423E7F"/>
    <w:rsid w:val="00460694"/>
    <w:rsid w:val="00464D52"/>
    <w:rsid w:val="00467070"/>
    <w:rsid w:val="004672E6"/>
    <w:rsid w:val="004745BA"/>
    <w:rsid w:val="00481944"/>
    <w:rsid w:val="004832CC"/>
    <w:rsid w:val="004A1F62"/>
    <w:rsid w:val="004A70D5"/>
    <w:rsid w:val="004B3603"/>
    <w:rsid w:val="004C0406"/>
    <w:rsid w:val="004D02E8"/>
    <w:rsid w:val="004D1A5A"/>
    <w:rsid w:val="004D4757"/>
    <w:rsid w:val="004E1790"/>
    <w:rsid w:val="004E4851"/>
    <w:rsid w:val="004F4417"/>
    <w:rsid w:val="004F4998"/>
    <w:rsid w:val="0051240C"/>
    <w:rsid w:val="00515017"/>
    <w:rsid w:val="00520F5F"/>
    <w:rsid w:val="005252AD"/>
    <w:rsid w:val="00531812"/>
    <w:rsid w:val="00531925"/>
    <w:rsid w:val="0054410D"/>
    <w:rsid w:val="0054610C"/>
    <w:rsid w:val="00550A63"/>
    <w:rsid w:val="0055484F"/>
    <w:rsid w:val="00555B73"/>
    <w:rsid w:val="00562139"/>
    <w:rsid w:val="00565643"/>
    <w:rsid w:val="00566E9B"/>
    <w:rsid w:val="00571964"/>
    <w:rsid w:val="00576371"/>
    <w:rsid w:val="00596315"/>
    <w:rsid w:val="005E5A55"/>
    <w:rsid w:val="005E72EE"/>
    <w:rsid w:val="00601DAF"/>
    <w:rsid w:val="00605D4A"/>
    <w:rsid w:val="006060F8"/>
    <w:rsid w:val="006150E4"/>
    <w:rsid w:val="006165BD"/>
    <w:rsid w:val="00620BD0"/>
    <w:rsid w:val="00626C43"/>
    <w:rsid w:val="006364B1"/>
    <w:rsid w:val="0063767A"/>
    <w:rsid w:val="00647C84"/>
    <w:rsid w:val="006539F6"/>
    <w:rsid w:val="00653C22"/>
    <w:rsid w:val="006579C8"/>
    <w:rsid w:val="0066620B"/>
    <w:rsid w:val="006747AE"/>
    <w:rsid w:val="0067523A"/>
    <w:rsid w:val="00683002"/>
    <w:rsid w:val="00692331"/>
    <w:rsid w:val="006945C8"/>
    <w:rsid w:val="006B1F2A"/>
    <w:rsid w:val="006D0912"/>
    <w:rsid w:val="006D1FD4"/>
    <w:rsid w:val="006D415D"/>
    <w:rsid w:val="006E658B"/>
    <w:rsid w:val="006E69F8"/>
    <w:rsid w:val="006F53C0"/>
    <w:rsid w:val="006F5DAC"/>
    <w:rsid w:val="007037D4"/>
    <w:rsid w:val="00704C29"/>
    <w:rsid w:val="00717834"/>
    <w:rsid w:val="00725D63"/>
    <w:rsid w:val="00726988"/>
    <w:rsid w:val="00733198"/>
    <w:rsid w:val="00760A13"/>
    <w:rsid w:val="00767835"/>
    <w:rsid w:val="007758A3"/>
    <w:rsid w:val="0078198B"/>
    <w:rsid w:val="007857C2"/>
    <w:rsid w:val="007878EF"/>
    <w:rsid w:val="007A11F8"/>
    <w:rsid w:val="007B59E9"/>
    <w:rsid w:val="007C3B06"/>
    <w:rsid w:val="007C46C0"/>
    <w:rsid w:val="007D10E7"/>
    <w:rsid w:val="007D2113"/>
    <w:rsid w:val="007D69D9"/>
    <w:rsid w:val="007E1148"/>
    <w:rsid w:val="007E5BFC"/>
    <w:rsid w:val="007F027E"/>
    <w:rsid w:val="007F505D"/>
    <w:rsid w:val="00804A8F"/>
    <w:rsid w:val="00837136"/>
    <w:rsid w:val="008578CC"/>
    <w:rsid w:val="00865EEC"/>
    <w:rsid w:val="008721B5"/>
    <w:rsid w:val="00874C81"/>
    <w:rsid w:val="008803BF"/>
    <w:rsid w:val="00893019"/>
    <w:rsid w:val="00893C82"/>
    <w:rsid w:val="00897C47"/>
    <w:rsid w:val="008A1940"/>
    <w:rsid w:val="008A4B5F"/>
    <w:rsid w:val="008B5D16"/>
    <w:rsid w:val="008B7669"/>
    <w:rsid w:val="008C1CD3"/>
    <w:rsid w:val="008E3D2C"/>
    <w:rsid w:val="008F2028"/>
    <w:rsid w:val="008F61E2"/>
    <w:rsid w:val="00903FF4"/>
    <w:rsid w:val="00931E9A"/>
    <w:rsid w:val="00932A48"/>
    <w:rsid w:val="0096494E"/>
    <w:rsid w:val="009650BC"/>
    <w:rsid w:val="009873D3"/>
    <w:rsid w:val="00987548"/>
    <w:rsid w:val="00991C2F"/>
    <w:rsid w:val="009948CF"/>
    <w:rsid w:val="009B21FD"/>
    <w:rsid w:val="009B4FB1"/>
    <w:rsid w:val="009C3253"/>
    <w:rsid w:val="009C3780"/>
    <w:rsid w:val="009C5C8E"/>
    <w:rsid w:val="009C77AA"/>
    <w:rsid w:val="009E34DA"/>
    <w:rsid w:val="009F1264"/>
    <w:rsid w:val="009F2E96"/>
    <w:rsid w:val="00A07CE6"/>
    <w:rsid w:val="00A135D5"/>
    <w:rsid w:val="00A15773"/>
    <w:rsid w:val="00A16176"/>
    <w:rsid w:val="00A21498"/>
    <w:rsid w:val="00A23061"/>
    <w:rsid w:val="00A24220"/>
    <w:rsid w:val="00A25B1E"/>
    <w:rsid w:val="00A26A87"/>
    <w:rsid w:val="00A31109"/>
    <w:rsid w:val="00A34B4F"/>
    <w:rsid w:val="00A47AF9"/>
    <w:rsid w:val="00A554DF"/>
    <w:rsid w:val="00A75A11"/>
    <w:rsid w:val="00A83F95"/>
    <w:rsid w:val="00A87CD5"/>
    <w:rsid w:val="00AA4CF0"/>
    <w:rsid w:val="00AB0570"/>
    <w:rsid w:val="00AB5E7F"/>
    <w:rsid w:val="00AB6559"/>
    <w:rsid w:val="00AD4909"/>
    <w:rsid w:val="00AE369B"/>
    <w:rsid w:val="00AF1635"/>
    <w:rsid w:val="00B138C8"/>
    <w:rsid w:val="00B2728E"/>
    <w:rsid w:val="00B332B9"/>
    <w:rsid w:val="00B41F12"/>
    <w:rsid w:val="00B44200"/>
    <w:rsid w:val="00B55003"/>
    <w:rsid w:val="00B70ECF"/>
    <w:rsid w:val="00B772D7"/>
    <w:rsid w:val="00B932A2"/>
    <w:rsid w:val="00BC06AE"/>
    <w:rsid w:val="00BC3D21"/>
    <w:rsid w:val="00BC7574"/>
    <w:rsid w:val="00BD6661"/>
    <w:rsid w:val="00BD73B8"/>
    <w:rsid w:val="00BE48E1"/>
    <w:rsid w:val="00C051A9"/>
    <w:rsid w:val="00C11164"/>
    <w:rsid w:val="00C225FE"/>
    <w:rsid w:val="00C2757B"/>
    <w:rsid w:val="00C334E9"/>
    <w:rsid w:val="00C47B19"/>
    <w:rsid w:val="00C57F45"/>
    <w:rsid w:val="00C75324"/>
    <w:rsid w:val="00C75E74"/>
    <w:rsid w:val="00C7641B"/>
    <w:rsid w:val="00C768B0"/>
    <w:rsid w:val="00C77AFC"/>
    <w:rsid w:val="00C80512"/>
    <w:rsid w:val="00C8080A"/>
    <w:rsid w:val="00C832AF"/>
    <w:rsid w:val="00CA0547"/>
    <w:rsid w:val="00CA4C36"/>
    <w:rsid w:val="00CA777D"/>
    <w:rsid w:val="00CB22A3"/>
    <w:rsid w:val="00CB53CD"/>
    <w:rsid w:val="00CB5CD2"/>
    <w:rsid w:val="00CB5E6A"/>
    <w:rsid w:val="00CC42D9"/>
    <w:rsid w:val="00CD167A"/>
    <w:rsid w:val="00CD676F"/>
    <w:rsid w:val="00D0273B"/>
    <w:rsid w:val="00D22641"/>
    <w:rsid w:val="00D267B8"/>
    <w:rsid w:val="00D45E2E"/>
    <w:rsid w:val="00D519C6"/>
    <w:rsid w:val="00D543D7"/>
    <w:rsid w:val="00D5788D"/>
    <w:rsid w:val="00D65131"/>
    <w:rsid w:val="00D72027"/>
    <w:rsid w:val="00D75CFD"/>
    <w:rsid w:val="00D80619"/>
    <w:rsid w:val="00D84C2B"/>
    <w:rsid w:val="00D8564B"/>
    <w:rsid w:val="00D85C4F"/>
    <w:rsid w:val="00DA0671"/>
    <w:rsid w:val="00DB063B"/>
    <w:rsid w:val="00DD4C7B"/>
    <w:rsid w:val="00DE3336"/>
    <w:rsid w:val="00DE67A5"/>
    <w:rsid w:val="00DF5824"/>
    <w:rsid w:val="00DF5D61"/>
    <w:rsid w:val="00E02B06"/>
    <w:rsid w:val="00E03C9B"/>
    <w:rsid w:val="00E11E11"/>
    <w:rsid w:val="00E20264"/>
    <w:rsid w:val="00E2135D"/>
    <w:rsid w:val="00E21C13"/>
    <w:rsid w:val="00E511AC"/>
    <w:rsid w:val="00E57B04"/>
    <w:rsid w:val="00E57FE3"/>
    <w:rsid w:val="00E7494E"/>
    <w:rsid w:val="00E92519"/>
    <w:rsid w:val="00E97386"/>
    <w:rsid w:val="00EB10E4"/>
    <w:rsid w:val="00EB2CA7"/>
    <w:rsid w:val="00EB2FF3"/>
    <w:rsid w:val="00EB3BB5"/>
    <w:rsid w:val="00EC2FDA"/>
    <w:rsid w:val="00EC5023"/>
    <w:rsid w:val="00ED74BB"/>
    <w:rsid w:val="00F01DEE"/>
    <w:rsid w:val="00F105B2"/>
    <w:rsid w:val="00F12F1D"/>
    <w:rsid w:val="00F159CA"/>
    <w:rsid w:val="00F20F25"/>
    <w:rsid w:val="00F35ECE"/>
    <w:rsid w:val="00F421A4"/>
    <w:rsid w:val="00F50893"/>
    <w:rsid w:val="00F50A22"/>
    <w:rsid w:val="00F51B3B"/>
    <w:rsid w:val="00F51DDD"/>
    <w:rsid w:val="00F52A52"/>
    <w:rsid w:val="00F57A1D"/>
    <w:rsid w:val="00F64C7B"/>
    <w:rsid w:val="00F74CB6"/>
    <w:rsid w:val="00F75010"/>
    <w:rsid w:val="00F77E44"/>
    <w:rsid w:val="00F87246"/>
    <w:rsid w:val="00F91120"/>
    <w:rsid w:val="00FA598D"/>
    <w:rsid w:val="00FC3017"/>
    <w:rsid w:val="00FC6153"/>
    <w:rsid w:val="00FD27B6"/>
    <w:rsid w:val="00FD5CA9"/>
    <w:rsid w:val="00FD619F"/>
    <w:rsid w:val="00FE737E"/>
    <w:rsid w:val="00FE7CAC"/>
    <w:rsid w:val="00FF48F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8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F4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Citation List"/>
    <w:basedOn w:val="a"/>
    <w:link w:val="a4"/>
    <w:uiPriority w:val="34"/>
    <w:qFormat/>
    <w:rsid w:val="008A1940"/>
    <w:pPr>
      <w:ind w:left="720"/>
      <w:contextualSpacing/>
    </w:pPr>
  </w:style>
  <w:style w:type="table" w:styleId="a5">
    <w:name w:val="Table Grid"/>
    <w:basedOn w:val="a1"/>
    <w:uiPriority w:val="39"/>
    <w:rsid w:val="008A1940"/>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unhideWhenUsed/>
    <w:rsid w:val="008A1940"/>
    <w:pPr>
      <w:tabs>
        <w:tab w:val="center" w:pos="4677"/>
        <w:tab w:val="right" w:pos="9355"/>
      </w:tabs>
    </w:pPr>
  </w:style>
  <w:style w:type="character" w:customStyle="1" w:styleId="a7">
    <w:name w:val="Нижний колонтитул Знак"/>
    <w:basedOn w:val="a0"/>
    <w:link w:val="a6"/>
    <w:uiPriority w:val="99"/>
    <w:rsid w:val="008A1940"/>
    <w:rPr>
      <w:rFonts w:ascii="Times New Roman" w:eastAsia="Times New Roman" w:hAnsi="Times New Roman" w:cs="Times New Roman"/>
      <w:sz w:val="24"/>
      <w:szCs w:val="24"/>
      <w:lang w:eastAsia="ru-RU"/>
    </w:rPr>
  </w:style>
  <w:style w:type="character" w:customStyle="1" w:styleId="a4">
    <w:name w:val="Абзац списка Знак"/>
    <w:aliases w:val="маркированный Знак,Citation List Знак"/>
    <w:link w:val="a3"/>
    <w:uiPriority w:val="34"/>
    <w:locked/>
    <w:rsid w:val="008A1940"/>
    <w:rPr>
      <w:rFonts w:ascii="Times New Roman" w:eastAsia="Times New Roman" w:hAnsi="Times New Roman" w:cs="Times New Roman"/>
      <w:sz w:val="24"/>
      <w:szCs w:val="24"/>
      <w:lang w:eastAsia="ru-RU"/>
    </w:rPr>
  </w:style>
  <w:style w:type="paragraph" w:styleId="a8">
    <w:name w:val="annotation text"/>
    <w:basedOn w:val="a"/>
    <w:link w:val="a9"/>
    <w:uiPriority w:val="99"/>
    <w:unhideWhenUsed/>
    <w:rsid w:val="008A1940"/>
    <w:rPr>
      <w:sz w:val="20"/>
      <w:szCs w:val="20"/>
    </w:rPr>
  </w:style>
  <w:style w:type="character" w:customStyle="1" w:styleId="a9">
    <w:name w:val="Текст примечания Знак"/>
    <w:basedOn w:val="a0"/>
    <w:link w:val="a8"/>
    <w:uiPriority w:val="99"/>
    <w:rsid w:val="008A1940"/>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274BDE"/>
    <w:rPr>
      <w:rFonts w:ascii="Tahoma" w:hAnsi="Tahoma" w:cs="Tahoma"/>
      <w:sz w:val="16"/>
      <w:szCs w:val="16"/>
    </w:rPr>
  </w:style>
  <w:style w:type="character" w:customStyle="1" w:styleId="ab">
    <w:name w:val="Текст выноски Знак"/>
    <w:basedOn w:val="a0"/>
    <w:link w:val="aa"/>
    <w:uiPriority w:val="99"/>
    <w:semiHidden/>
    <w:rsid w:val="00274BDE"/>
    <w:rPr>
      <w:rFonts w:ascii="Tahoma" w:eastAsia="Times New Roman" w:hAnsi="Tahoma" w:cs="Tahoma"/>
      <w:sz w:val="16"/>
      <w:szCs w:val="16"/>
      <w:lang w:eastAsia="ru-RU"/>
    </w:rPr>
  </w:style>
  <w:style w:type="character" w:styleId="ac">
    <w:name w:val="Strong"/>
    <w:basedOn w:val="a0"/>
    <w:uiPriority w:val="22"/>
    <w:qFormat/>
    <w:rsid w:val="00CA4C36"/>
    <w:rPr>
      <w:b/>
      <w:bCs/>
    </w:rPr>
  </w:style>
  <w:style w:type="paragraph" w:customStyle="1" w:styleId="ConsPlusNormal">
    <w:name w:val="ConsPlusNormal"/>
    <w:rsid w:val="007A11F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TableParagraph">
    <w:name w:val="Table Paragraph"/>
    <w:basedOn w:val="a"/>
    <w:uiPriority w:val="1"/>
    <w:qFormat/>
    <w:rsid w:val="002D4D05"/>
    <w:pPr>
      <w:widowControl w:val="0"/>
      <w:autoSpaceDE w:val="0"/>
      <w:autoSpaceDN w:val="0"/>
    </w:pPr>
    <w:rPr>
      <w:sz w:val="22"/>
      <w:szCs w:val="22"/>
      <w:lang w:val="kk-KZ" w:eastAsia="en-US"/>
    </w:rPr>
  </w:style>
  <w:style w:type="paragraph" w:styleId="ad">
    <w:name w:val="No Spacing"/>
    <w:uiPriority w:val="1"/>
    <w:qFormat/>
    <w:rsid w:val="004F4417"/>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F4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Citation List"/>
    <w:basedOn w:val="a"/>
    <w:link w:val="a4"/>
    <w:uiPriority w:val="34"/>
    <w:qFormat/>
    <w:rsid w:val="008A1940"/>
    <w:pPr>
      <w:ind w:left="720"/>
      <w:contextualSpacing/>
    </w:pPr>
  </w:style>
  <w:style w:type="table" w:styleId="a5">
    <w:name w:val="Table Grid"/>
    <w:basedOn w:val="a1"/>
    <w:uiPriority w:val="39"/>
    <w:rsid w:val="008A1940"/>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unhideWhenUsed/>
    <w:rsid w:val="008A1940"/>
    <w:pPr>
      <w:tabs>
        <w:tab w:val="center" w:pos="4677"/>
        <w:tab w:val="right" w:pos="9355"/>
      </w:tabs>
    </w:pPr>
  </w:style>
  <w:style w:type="character" w:customStyle="1" w:styleId="a7">
    <w:name w:val="Нижний колонтитул Знак"/>
    <w:basedOn w:val="a0"/>
    <w:link w:val="a6"/>
    <w:uiPriority w:val="99"/>
    <w:rsid w:val="008A1940"/>
    <w:rPr>
      <w:rFonts w:ascii="Times New Roman" w:eastAsia="Times New Roman" w:hAnsi="Times New Roman" w:cs="Times New Roman"/>
      <w:sz w:val="24"/>
      <w:szCs w:val="24"/>
      <w:lang w:eastAsia="ru-RU"/>
    </w:rPr>
  </w:style>
  <w:style w:type="character" w:customStyle="1" w:styleId="a4">
    <w:name w:val="Абзац списка Знак"/>
    <w:aliases w:val="маркированный Знак,Citation List Знак"/>
    <w:link w:val="a3"/>
    <w:uiPriority w:val="34"/>
    <w:locked/>
    <w:rsid w:val="008A1940"/>
    <w:rPr>
      <w:rFonts w:ascii="Times New Roman" w:eastAsia="Times New Roman" w:hAnsi="Times New Roman" w:cs="Times New Roman"/>
      <w:sz w:val="24"/>
      <w:szCs w:val="24"/>
      <w:lang w:eastAsia="ru-RU"/>
    </w:rPr>
  </w:style>
  <w:style w:type="paragraph" w:styleId="a8">
    <w:name w:val="annotation text"/>
    <w:basedOn w:val="a"/>
    <w:link w:val="a9"/>
    <w:uiPriority w:val="99"/>
    <w:unhideWhenUsed/>
    <w:rsid w:val="008A1940"/>
    <w:rPr>
      <w:sz w:val="20"/>
      <w:szCs w:val="20"/>
    </w:rPr>
  </w:style>
  <w:style w:type="character" w:customStyle="1" w:styleId="a9">
    <w:name w:val="Текст примечания Знак"/>
    <w:basedOn w:val="a0"/>
    <w:link w:val="a8"/>
    <w:uiPriority w:val="99"/>
    <w:rsid w:val="008A1940"/>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274BDE"/>
    <w:rPr>
      <w:rFonts w:ascii="Tahoma" w:hAnsi="Tahoma" w:cs="Tahoma"/>
      <w:sz w:val="16"/>
      <w:szCs w:val="16"/>
    </w:rPr>
  </w:style>
  <w:style w:type="character" w:customStyle="1" w:styleId="ab">
    <w:name w:val="Текст выноски Знак"/>
    <w:basedOn w:val="a0"/>
    <w:link w:val="aa"/>
    <w:uiPriority w:val="99"/>
    <w:semiHidden/>
    <w:rsid w:val="00274BDE"/>
    <w:rPr>
      <w:rFonts w:ascii="Tahoma" w:eastAsia="Times New Roman" w:hAnsi="Tahoma" w:cs="Tahoma"/>
      <w:sz w:val="16"/>
      <w:szCs w:val="16"/>
      <w:lang w:eastAsia="ru-RU"/>
    </w:rPr>
  </w:style>
  <w:style w:type="character" w:styleId="ac">
    <w:name w:val="Strong"/>
    <w:basedOn w:val="a0"/>
    <w:uiPriority w:val="22"/>
    <w:qFormat/>
    <w:rsid w:val="00CA4C36"/>
    <w:rPr>
      <w:b/>
      <w:bCs/>
    </w:rPr>
  </w:style>
  <w:style w:type="paragraph" w:customStyle="1" w:styleId="ConsPlusNormal">
    <w:name w:val="ConsPlusNormal"/>
    <w:rsid w:val="007A11F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TableParagraph">
    <w:name w:val="Table Paragraph"/>
    <w:basedOn w:val="a"/>
    <w:uiPriority w:val="1"/>
    <w:qFormat/>
    <w:rsid w:val="002D4D05"/>
    <w:pPr>
      <w:widowControl w:val="0"/>
      <w:autoSpaceDE w:val="0"/>
      <w:autoSpaceDN w:val="0"/>
    </w:pPr>
    <w:rPr>
      <w:sz w:val="22"/>
      <w:szCs w:val="22"/>
      <w:lang w:val="kk-KZ" w:eastAsia="en-US"/>
    </w:rPr>
  </w:style>
  <w:style w:type="paragraph" w:styleId="ad">
    <w:name w:val="No Spacing"/>
    <w:uiPriority w:val="1"/>
    <w:qFormat/>
    <w:rsid w:val="004F4417"/>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90F0A-326A-4575-BA3A-485E25540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2935</TotalTime>
  <Pages>27</Pages>
  <Words>7018</Words>
  <Characters>40006</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53</cp:revision>
  <dcterms:created xsi:type="dcterms:W3CDTF">2019-10-23T03:48:00Z</dcterms:created>
  <dcterms:modified xsi:type="dcterms:W3CDTF">2022-10-11T08:42:00Z</dcterms:modified>
</cp:coreProperties>
</file>