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D47BB" w14:textId="77777777" w:rsidR="0014103D" w:rsidRPr="00AF5DCB" w:rsidRDefault="0014103D" w:rsidP="00141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C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14:paraId="0F0A89BA" w14:textId="77777777" w:rsidR="00E32F17" w:rsidRDefault="0045709B" w:rsidP="003D5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568">
        <w:rPr>
          <w:rFonts w:ascii="Times New Roman" w:hAnsi="Times New Roman" w:cs="Times New Roman"/>
          <w:b/>
          <w:sz w:val="24"/>
          <w:szCs w:val="24"/>
        </w:rPr>
        <w:t xml:space="preserve">о начале разработки проекта </w:t>
      </w:r>
    </w:p>
    <w:p w14:paraId="029CF7DC" w14:textId="3D042D1D" w:rsidR="003D5568" w:rsidRPr="008A69AC" w:rsidRDefault="004D4182" w:rsidP="003D5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4182">
        <w:rPr>
          <w:rFonts w:ascii="Times New Roman" w:eastAsia="Calibri" w:hAnsi="Times New Roman" w:cs="Times New Roman"/>
          <w:b/>
        </w:rPr>
        <w:t xml:space="preserve">СТ РК </w:t>
      </w:r>
      <w:r w:rsidRPr="004D4182">
        <w:rPr>
          <w:rFonts w:ascii="Times New Roman" w:eastAsia="Calibri" w:hAnsi="Times New Roman" w:cs="Times New Roman"/>
          <w:b/>
          <w:lang w:val="en-US"/>
        </w:rPr>
        <w:t>EN</w:t>
      </w:r>
      <w:r w:rsidRPr="004D4182">
        <w:rPr>
          <w:rFonts w:ascii="Times New Roman" w:eastAsia="SimSun" w:hAnsi="Times New Roman" w:cs="Times New Roman"/>
          <w:b/>
        </w:rPr>
        <w:t xml:space="preserve"> 10247</w:t>
      </w:r>
      <w:r w:rsidRPr="004D4182">
        <w:rPr>
          <w:rFonts w:ascii="Calibri" w:eastAsia="Calibri" w:hAnsi="Calibri" w:cs="Times New Roman"/>
          <w:b/>
        </w:rPr>
        <w:t xml:space="preserve"> </w:t>
      </w:r>
      <w:r w:rsidR="00260C09" w:rsidRPr="00260C09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E7904" w:rsidRPr="00AE7904">
        <w:rPr>
          <w:rFonts w:ascii="Times New Roman" w:hAnsi="Times New Roman" w:cs="Times New Roman"/>
          <w:b/>
          <w:bCs/>
          <w:sz w:val="24"/>
          <w:szCs w:val="24"/>
        </w:rPr>
        <w:t>Металлографическое определение содержания неметаллических включений в стали с использованием эталонных изображений»</w:t>
      </w:r>
    </w:p>
    <w:p w14:paraId="3FB6541B" w14:textId="77777777" w:rsidR="007B4B48" w:rsidRPr="00501091" w:rsidRDefault="007B4B48" w:rsidP="001410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423"/>
        <w:gridCol w:w="4688"/>
      </w:tblGrid>
      <w:tr w:rsidR="0014103D" w:rsidRPr="00501091" w14:paraId="1F008D4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5438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BBF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C17B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РГП на ПХВ «Казахстанский институт стандартизации и метрологии»</w:t>
            </w:r>
          </w:p>
          <w:p w14:paraId="512261DA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г. Астана, ул.</w:t>
            </w: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Мәнгілік Ел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, здание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Алтын орда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2F10BDB1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4" w:history="1"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info</w:t>
              </w:r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@ksm.kz</w:t>
              </w:r>
            </w:hyperlink>
          </w:p>
          <w:p w14:paraId="3049EC72" w14:textId="31B008FC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Тел.:8 (7172) 98-</w:t>
            </w:r>
            <w:r w:rsidR="0045709B">
              <w:rPr>
                <w:rFonts w:ascii="Times New Roman" w:hAnsi="Times New Roman" w:cs="Times New Roman"/>
                <w:sz w:val="24"/>
                <w:szCs w:val="24"/>
              </w:rPr>
              <w:t>59-93</w:t>
            </w:r>
          </w:p>
        </w:tc>
      </w:tr>
      <w:tr w:rsidR="0014103D" w:rsidRPr="00501091" w14:paraId="7A19A20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E20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8BA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орган за разработку СТ РК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0AD8" w14:textId="3D1A3DC2" w:rsidR="0014103D" w:rsidRPr="00501091" w:rsidRDefault="00B3268F" w:rsidP="0038395A">
            <w:pPr>
              <w:tabs>
                <w:tab w:val="left" w:pos="12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технического регулирования и метрологии</w:t>
            </w:r>
          </w:p>
        </w:tc>
      </w:tr>
      <w:tr w:rsidR="0014103D" w:rsidRPr="00501091" w14:paraId="5C3E808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1B7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B0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6729" w14:textId="269ADFBA" w:rsidR="0014103D" w:rsidRPr="004D4182" w:rsidRDefault="004D4182" w:rsidP="00E32F17">
            <w:pPr>
              <w:jc w:val="both"/>
              <w:rPr>
                <w:rFonts w:ascii="Times New Roman" w:eastAsia="Arial" w:hAnsi="Times New Roman" w:cs="Times New Roman"/>
                <w:bCs/>
                <w:color w:val="212529"/>
                <w:sz w:val="24"/>
                <w:szCs w:val="24"/>
                <w:shd w:val="clear" w:color="auto" w:fill="FFFFFF"/>
              </w:rPr>
            </w:pPr>
            <w:r w:rsidRPr="004D4182">
              <w:rPr>
                <w:rFonts w:ascii="Times New Roman" w:eastAsia="Calibri" w:hAnsi="Times New Roman" w:cs="Times New Roman"/>
                <w:bCs/>
              </w:rPr>
              <w:t xml:space="preserve">СТ РК </w:t>
            </w:r>
            <w:r w:rsidRPr="004D4182">
              <w:rPr>
                <w:rFonts w:ascii="Times New Roman" w:eastAsia="Calibri" w:hAnsi="Times New Roman" w:cs="Times New Roman"/>
                <w:bCs/>
                <w:lang w:val="en-US"/>
              </w:rPr>
              <w:t>EN</w:t>
            </w:r>
            <w:r w:rsidRPr="004D4182">
              <w:rPr>
                <w:rFonts w:ascii="Times New Roman" w:eastAsia="SimSun" w:hAnsi="Times New Roman" w:cs="Times New Roman"/>
                <w:bCs/>
              </w:rPr>
              <w:t xml:space="preserve"> 10247</w:t>
            </w:r>
            <w:r>
              <w:rPr>
                <w:rFonts w:ascii="Calibri" w:eastAsia="Calibri" w:hAnsi="Calibri" w:cs="Times New Roman"/>
                <w:bCs/>
              </w:rPr>
              <w:t xml:space="preserve"> </w:t>
            </w:r>
            <w:r w:rsidR="00AE7904" w:rsidRPr="004D4182">
              <w:rPr>
                <w:rFonts w:ascii="Times New Roman" w:eastAsia="Arial" w:hAnsi="Times New Roman" w:cs="Times New Roman"/>
                <w:bCs/>
                <w:color w:val="212529"/>
                <w:sz w:val="24"/>
                <w:szCs w:val="24"/>
                <w:shd w:val="clear" w:color="auto" w:fill="FFFFFF"/>
              </w:rPr>
              <w:t>«Металлографическое определение содержания неметаллических включений в стали с использованием эталонных изображений»</w:t>
            </w:r>
          </w:p>
        </w:tc>
      </w:tr>
      <w:tr w:rsidR="0014103D" w:rsidRPr="00501091" w14:paraId="2053055C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FBA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1C3E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стандартизации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69EA" w14:textId="41E285F7" w:rsidR="0014103D" w:rsidRPr="00501091" w:rsidRDefault="00AE7904" w:rsidP="0038395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904">
              <w:rPr>
                <w:rFonts w:ascii="Times New Roman" w:hAnsi="Times New Roman" w:cs="Times New Roman"/>
                <w:sz w:val="24"/>
                <w:szCs w:val="24"/>
              </w:rPr>
              <w:t>Металлографическое определение содержания неметаллических включений в стали с использованием эталонных изображений</w:t>
            </w:r>
          </w:p>
        </w:tc>
      </w:tr>
      <w:tr w:rsidR="0014103D" w:rsidRPr="00501091" w14:paraId="0F2EC634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5B9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A8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3673" w14:textId="566BECE3" w:rsidR="0014103D" w:rsidRPr="0045709B" w:rsidRDefault="008A69AC" w:rsidP="00C57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ациональн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 xml:space="preserve"> план стандартизации на 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утвержденный Приказом КТРМ </w:t>
            </w:r>
            <w:r w:rsidR="00C570FC" w:rsidRPr="00C570FC">
              <w:rPr>
                <w:rFonts w:ascii="Times New Roman" w:hAnsi="Times New Roman" w:cs="Times New Roman"/>
                <w:sz w:val="24"/>
                <w:szCs w:val="24"/>
              </w:rPr>
              <w:t xml:space="preserve">от 31.12.2024 года 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№ 447-НҚ (с учетом дополнений, внесенных Приказом КТРМ </w:t>
            </w:r>
            <w:r w:rsidR="00C570FC" w:rsidRPr="008A69AC">
              <w:rPr>
                <w:rFonts w:ascii="Times New Roman" w:hAnsi="Times New Roman" w:cs="Times New Roman"/>
                <w:sz w:val="24"/>
                <w:szCs w:val="24"/>
              </w:rPr>
              <w:t>от 26.02.2025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№ 17-НҚ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4103D" w:rsidRPr="00501091" w14:paraId="4E4A283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6600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CED1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 начала разработки проекта СТ РК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(число/месяц/год)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DFF9" w14:textId="1F985C2E" w:rsidR="0014103D" w:rsidRPr="0045709B" w:rsidRDefault="003D5568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4103D" w:rsidRPr="00501091" w14:paraId="0FE3A8A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171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18F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304C" w14:textId="6A193AEF" w:rsidR="0014103D" w:rsidRPr="008A69AC" w:rsidRDefault="00AE7904" w:rsidP="008A6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 85</w:t>
            </w:r>
          </w:p>
        </w:tc>
      </w:tr>
      <w:tr w:rsidR="0014103D" w:rsidRPr="00501091" w14:paraId="3BA856F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EEBA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2A29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размещен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69DF" w14:textId="77777777" w:rsidR="0014103D" w:rsidRPr="00A0435C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ksm.kz</w:t>
            </w:r>
          </w:p>
        </w:tc>
      </w:tr>
      <w:tr w:rsidR="0014103D" w:rsidRPr="00501091" w14:paraId="4D842F67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4275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5E98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завершения публичного обсуждения проекта СТ РК </w:t>
            </w:r>
          </w:p>
          <w:p w14:paraId="4AB8A9C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EB0" w14:textId="2A139110" w:rsidR="0014103D" w:rsidRPr="00A0435C" w:rsidRDefault="0045709B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5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631B579C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FCE9AB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D1179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</w:p>
    <w:p w14:paraId="1A3F2066" w14:textId="77777777" w:rsidR="004D4182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Департамента разработки </w:t>
      </w:r>
      <w:r>
        <w:rPr>
          <w:rFonts w:ascii="Times New Roman" w:hAnsi="Times New Roman" w:cs="Times New Roman"/>
          <w:b/>
          <w:sz w:val="24"/>
          <w:szCs w:val="24"/>
        </w:rPr>
        <w:t>стандартов</w:t>
      </w:r>
      <w:r w:rsidR="004D41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B42C50" w14:textId="2EDEE5A6" w:rsidR="0014103D" w:rsidRPr="00501091" w:rsidRDefault="004D4182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фонда НТД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ab/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 xml:space="preserve"> А. </w:t>
      </w:r>
      <w:proofErr w:type="spellStart"/>
      <w:r w:rsidR="0014103D" w:rsidRPr="00501091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4A1505B4" w14:textId="77777777" w:rsidR="0014103D" w:rsidRDefault="0014103D" w:rsidP="0014103D"/>
    <w:p w14:paraId="2388A1FC" w14:textId="77777777" w:rsidR="008A1704" w:rsidRDefault="008A1704"/>
    <w:sectPr w:rsidR="008A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63"/>
    <w:rsid w:val="00050506"/>
    <w:rsid w:val="00052A2E"/>
    <w:rsid w:val="00065DCA"/>
    <w:rsid w:val="00070625"/>
    <w:rsid w:val="000C3C4D"/>
    <w:rsid w:val="000C72A0"/>
    <w:rsid w:val="0014103D"/>
    <w:rsid w:val="001E11BE"/>
    <w:rsid w:val="00254FCC"/>
    <w:rsid w:val="00260C09"/>
    <w:rsid w:val="003D5568"/>
    <w:rsid w:val="00406407"/>
    <w:rsid w:val="0045709B"/>
    <w:rsid w:val="004D4182"/>
    <w:rsid w:val="00552947"/>
    <w:rsid w:val="006175F0"/>
    <w:rsid w:val="006A0202"/>
    <w:rsid w:val="007B4B48"/>
    <w:rsid w:val="007E1042"/>
    <w:rsid w:val="0084574F"/>
    <w:rsid w:val="00870563"/>
    <w:rsid w:val="00886337"/>
    <w:rsid w:val="008A1704"/>
    <w:rsid w:val="008A69AC"/>
    <w:rsid w:val="008D6A52"/>
    <w:rsid w:val="008F3B7E"/>
    <w:rsid w:val="00920FF8"/>
    <w:rsid w:val="00973177"/>
    <w:rsid w:val="009A1F9D"/>
    <w:rsid w:val="009D07C1"/>
    <w:rsid w:val="009F09B3"/>
    <w:rsid w:val="00A85757"/>
    <w:rsid w:val="00AE7904"/>
    <w:rsid w:val="00AF5DCB"/>
    <w:rsid w:val="00B3268F"/>
    <w:rsid w:val="00BA5061"/>
    <w:rsid w:val="00C570FC"/>
    <w:rsid w:val="00C81868"/>
    <w:rsid w:val="00C87904"/>
    <w:rsid w:val="00D0314D"/>
    <w:rsid w:val="00D9540E"/>
    <w:rsid w:val="00DB2DC4"/>
    <w:rsid w:val="00E0194E"/>
    <w:rsid w:val="00E32F17"/>
    <w:rsid w:val="00E81220"/>
    <w:rsid w:val="00ED539C"/>
    <w:rsid w:val="00F1329A"/>
    <w:rsid w:val="00FA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22AC"/>
  <w15:chartTrackingRefBased/>
  <w15:docId w15:val="{783C72BC-297C-4FAF-B8A4-0C8634ED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</dc:creator>
  <cp:keywords/>
  <dc:description/>
  <cp:lastModifiedBy>Elena Kuleshova</cp:lastModifiedBy>
  <cp:revision>35</cp:revision>
  <cp:lastPrinted>2024-11-12T05:47:00Z</cp:lastPrinted>
  <dcterms:created xsi:type="dcterms:W3CDTF">2024-01-21T10:27:00Z</dcterms:created>
  <dcterms:modified xsi:type="dcterms:W3CDTF">2025-08-14T09:14:00Z</dcterms:modified>
</cp:coreProperties>
</file>