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CD28C" w14:textId="7B9B1946" w:rsidR="003B10A9" w:rsidRPr="0017275D" w:rsidRDefault="003B10A9" w:rsidP="008642C7">
      <w:pPr>
        <w:pStyle w:val="15"/>
        <w:tabs>
          <w:tab w:val="left" w:pos="1560"/>
        </w:tabs>
        <w:ind w:firstLine="0"/>
        <w:jc w:val="center"/>
        <w:rPr>
          <w:i/>
          <w:iCs/>
          <w:noProof/>
          <w:sz w:val="24"/>
          <w:szCs w:val="24"/>
          <w:lang w:eastAsia="en-US"/>
        </w:rPr>
      </w:pPr>
      <w:r w:rsidRPr="0017275D">
        <w:rPr>
          <w:i/>
          <w:iCs/>
          <w:noProof/>
          <w:sz w:val="24"/>
          <w:szCs w:val="24"/>
          <w:lang w:eastAsia="en-US"/>
        </w:rPr>
        <w:t xml:space="preserve">                                  </w:t>
      </w:r>
      <w:r w:rsidR="002474C9" w:rsidRPr="0017275D">
        <w:rPr>
          <w:i/>
          <w:iCs/>
          <w:noProof/>
          <w:sz w:val="24"/>
          <w:szCs w:val="24"/>
          <w:lang w:eastAsia="en-US"/>
        </w:rPr>
        <w:t xml:space="preserve">                                                                                 </w:t>
      </w:r>
      <w:r w:rsidRPr="0017275D">
        <w:rPr>
          <w:i/>
          <w:iCs/>
          <w:noProof/>
          <w:sz w:val="24"/>
          <w:szCs w:val="24"/>
          <w:lang w:eastAsia="en-US"/>
        </w:rPr>
        <w:t xml:space="preserve"> </w:t>
      </w:r>
      <w:r w:rsidR="0017275D">
        <w:rPr>
          <w:i/>
          <w:iCs/>
          <w:noProof/>
          <w:sz w:val="24"/>
          <w:szCs w:val="24"/>
          <w:lang w:eastAsia="en-US"/>
        </w:rPr>
        <w:t xml:space="preserve">               </w:t>
      </w:r>
      <w:r w:rsidR="002474C9" w:rsidRPr="0017275D">
        <w:rPr>
          <w:i/>
          <w:iCs/>
          <w:noProof/>
          <w:sz w:val="24"/>
          <w:szCs w:val="24"/>
          <w:lang w:eastAsia="en-US"/>
        </w:rPr>
        <w:t>Проект</w:t>
      </w:r>
      <w:r w:rsidRPr="0017275D">
        <w:rPr>
          <w:i/>
          <w:iCs/>
          <w:noProof/>
          <w:sz w:val="24"/>
          <w:szCs w:val="24"/>
          <w:lang w:eastAsia="en-US"/>
        </w:rPr>
        <w:t xml:space="preserve">                                         </w:t>
      </w:r>
    </w:p>
    <w:p w14:paraId="42E02797" w14:textId="413DFFE5" w:rsidR="008642C7" w:rsidRPr="001E027B" w:rsidRDefault="003B10A9" w:rsidP="008642C7">
      <w:pPr>
        <w:pStyle w:val="15"/>
        <w:tabs>
          <w:tab w:val="left" w:pos="1560"/>
        </w:tabs>
        <w:ind w:firstLine="0"/>
        <w:jc w:val="center"/>
        <w:rPr>
          <w:i/>
          <w:iCs/>
          <w:noProof/>
          <w:sz w:val="24"/>
          <w:szCs w:val="24"/>
          <w:lang w:eastAsia="en-US"/>
        </w:rPr>
      </w:pPr>
      <w:r w:rsidRPr="001E027B">
        <w:rPr>
          <w:i/>
          <w:iCs/>
          <w:noProof/>
          <w:sz w:val="24"/>
          <w:szCs w:val="24"/>
          <w:lang w:eastAsia="en-US"/>
        </w:rPr>
        <w:t xml:space="preserve">                                                                                                                       </w:t>
      </w:r>
    </w:p>
    <w:p w14:paraId="0FA29850" w14:textId="77777777" w:rsidR="003B10A9" w:rsidRPr="001E027B" w:rsidRDefault="003B10A9" w:rsidP="003B10A9">
      <w:pPr>
        <w:tabs>
          <w:tab w:val="left" w:pos="3960"/>
          <w:tab w:val="left" w:pos="5400"/>
        </w:tabs>
        <w:jc w:val="center"/>
        <w:rPr>
          <w:sz w:val="24"/>
          <w:szCs w:val="24"/>
        </w:rPr>
      </w:pPr>
      <w:r w:rsidRPr="001E027B">
        <w:rPr>
          <w:sz w:val="24"/>
          <w:szCs w:val="24"/>
          <w:lang w:val="kk-KZ"/>
        </w:rPr>
        <w:t>Изображение Государственного Герба Республики Казахстан</w:t>
      </w:r>
    </w:p>
    <w:p w14:paraId="6BB9FFFD" w14:textId="77777777" w:rsidR="003B10A9" w:rsidRPr="001E027B" w:rsidRDefault="003B10A9" w:rsidP="003B10A9">
      <w:pPr>
        <w:widowControl/>
        <w:tabs>
          <w:tab w:val="left" w:pos="3960"/>
          <w:tab w:val="left" w:pos="5400"/>
        </w:tabs>
        <w:autoSpaceDE/>
        <w:autoSpaceDN/>
        <w:adjustRightInd/>
        <w:jc w:val="center"/>
        <w:rPr>
          <w:sz w:val="24"/>
          <w:szCs w:val="24"/>
        </w:rPr>
      </w:pPr>
    </w:p>
    <w:p w14:paraId="33162BBE" w14:textId="77777777" w:rsidR="008F5AE6" w:rsidRPr="001E027B" w:rsidRDefault="008F5AE6" w:rsidP="008642C7">
      <w:pPr>
        <w:pStyle w:val="15"/>
        <w:tabs>
          <w:tab w:val="left" w:pos="1560"/>
        </w:tabs>
        <w:ind w:firstLine="0"/>
        <w:jc w:val="center"/>
        <w:rPr>
          <w:noProof/>
          <w:sz w:val="24"/>
          <w:szCs w:val="24"/>
        </w:rPr>
      </w:pPr>
    </w:p>
    <w:p w14:paraId="2C5BB3C8" w14:textId="77777777" w:rsidR="008642C7" w:rsidRPr="001E027B" w:rsidRDefault="008642C7" w:rsidP="008642C7">
      <w:pPr>
        <w:pStyle w:val="15"/>
        <w:pBdr>
          <w:bottom w:val="single" w:sz="12" w:space="0" w:color="auto"/>
        </w:pBdr>
        <w:tabs>
          <w:tab w:val="left" w:pos="0"/>
        </w:tabs>
        <w:ind w:firstLine="0"/>
        <w:jc w:val="center"/>
        <w:outlineLvl w:val="0"/>
        <w:rPr>
          <w:b/>
          <w:sz w:val="24"/>
          <w:szCs w:val="24"/>
        </w:rPr>
      </w:pPr>
      <w:r w:rsidRPr="001E027B">
        <w:rPr>
          <w:b/>
          <w:sz w:val="24"/>
          <w:szCs w:val="24"/>
        </w:rPr>
        <w:t>НАЦИОНАЛЬНЫЙ СТАНДАРТ РЕСПУБЛИКИ КАЗАХСТАН</w:t>
      </w:r>
    </w:p>
    <w:p w14:paraId="550CD706" w14:textId="77777777" w:rsidR="008642C7" w:rsidRPr="001E027B" w:rsidRDefault="008642C7" w:rsidP="008642C7">
      <w:pPr>
        <w:pStyle w:val="15"/>
        <w:tabs>
          <w:tab w:val="left" w:pos="0"/>
        </w:tabs>
        <w:ind w:firstLine="0"/>
        <w:jc w:val="center"/>
        <w:outlineLvl w:val="0"/>
        <w:rPr>
          <w:b/>
          <w:sz w:val="24"/>
          <w:szCs w:val="24"/>
          <w:lang w:val="kk-KZ"/>
        </w:rPr>
      </w:pPr>
    </w:p>
    <w:p w14:paraId="68A1D313" w14:textId="20046379" w:rsidR="008642C7" w:rsidRPr="001E027B" w:rsidRDefault="00CA4F88" w:rsidP="008642C7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Государственная система обеспечения</w:t>
      </w:r>
      <w:r w:rsidR="0017275D">
        <w:rPr>
          <w:b/>
          <w:sz w:val="24"/>
          <w:szCs w:val="24"/>
        </w:rPr>
        <w:t xml:space="preserve"> средств измерений</w:t>
      </w:r>
      <w:r>
        <w:rPr>
          <w:b/>
          <w:sz w:val="24"/>
          <w:szCs w:val="24"/>
        </w:rPr>
        <w:t xml:space="preserve"> Республики Казахстан</w:t>
      </w:r>
    </w:p>
    <w:p w14:paraId="5DB1FA7B" w14:textId="77777777" w:rsidR="004B3BEB" w:rsidRPr="001E027B" w:rsidRDefault="004B3BEB" w:rsidP="008642C7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</w:p>
    <w:p w14:paraId="045C421C" w14:textId="77777777" w:rsidR="004B3BEB" w:rsidRPr="001E027B" w:rsidRDefault="004B3BEB" w:rsidP="008642C7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</w:p>
    <w:p w14:paraId="6260EEB5" w14:textId="77777777" w:rsidR="004B3BEB" w:rsidRPr="001E027B" w:rsidRDefault="004B3BEB" w:rsidP="008642C7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</w:p>
    <w:p w14:paraId="3BB27AFC" w14:textId="77777777" w:rsidR="004B3BEB" w:rsidRPr="001E027B" w:rsidRDefault="004B3BEB" w:rsidP="008642C7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</w:p>
    <w:p w14:paraId="7AB15F0F" w14:textId="1FE72522" w:rsidR="00937F9B" w:rsidRPr="00937F9B" w:rsidRDefault="00937F9B" w:rsidP="00937F9B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  <w:bookmarkStart w:id="0" w:name="_Hlk195520592"/>
    </w:p>
    <w:p w14:paraId="0198B146" w14:textId="33D9B9A0" w:rsidR="00937F9B" w:rsidRPr="00937F9B" w:rsidRDefault="00937F9B" w:rsidP="00937F9B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14:paraId="0D4C0BC7" w14:textId="77777777" w:rsidR="00937F9B" w:rsidRDefault="00937F9B" w:rsidP="00937F9B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14:paraId="6C46963B" w14:textId="70AAC840" w:rsidR="00937F9B" w:rsidRPr="00937F9B" w:rsidRDefault="00800CB6" w:rsidP="00937F9B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С</w:t>
      </w:r>
      <w:r w:rsidR="00CA4F88">
        <w:rPr>
          <w:rFonts w:eastAsia="Calibri"/>
          <w:b/>
          <w:sz w:val="24"/>
          <w:szCs w:val="24"/>
          <w:lang w:eastAsia="en-US"/>
        </w:rPr>
        <w:t>ИСТЕМЫ ФИКСАЦИИ НАРУШЕНИЙ ПРАВИЛ ДОРОЖНОГО ДВИЖЕНИЯ</w:t>
      </w:r>
    </w:p>
    <w:p w14:paraId="11E979DB" w14:textId="77777777" w:rsidR="00937F9B" w:rsidRDefault="00937F9B" w:rsidP="00937F9B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14:paraId="75E793FF" w14:textId="134E0030" w:rsidR="008642C7" w:rsidRPr="00937F9B" w:rsidRDefault="00175526" w:rsidP="00937F9B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  <w:bookmarkStart w:id="1" w:name="_Hlk199235138"/>
      <w:r>
        <w:rPr>
          <w:rFonts w:eastAsia="Calibri"/>
          <w:b/>
          <w:sz w:val="24"/>
          <w:szCs w:val="24"/>
          <w:lang w:eastAsia="en-US"/>
        </w:rPr>
        <w:t>Типовая программа испытаний для целей утверждения типа и партии</w:t>
      </w:r>
      <w:bookmarkEnd w:id="1"/>
    </w:p>
    <w:bookmarkEnd w:id="0"/>
    <w:p w14:paraId="502593B9" w14:textId="77777777" w:rsidR="008642C7" w:rsidRPr="001E027B" w:rsidRDefault="008642C7" w:rsidP="008642C7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14:paraId="4CA1043C" w14:textId="0CF96B58" w:rsidR="008642C7" w:rsidRPr="001E027B" w:rsidRDefault="008642C7" w:rsidP="008642C7">
      <w:pPr>
        <w:ind w:firstLine="0"/>
        <w:jc w:val="center"/>
        <w:rPr>
          <w:b/>
          <w:sz w:val="24"/>
          <w:szCs w:val="24"/>
        </w:rPr>
      </w:pPr>
    </w:p>
    <w:p w14:paraId="582C5E71" w14:textId="77777777" w:rsidR="008642C7" w:rsidRPr="001E027B" w:rsidRDefault="008642C7" w:rsidP="008642C7">
      <w:pPr>
        <w:ind w:firstLine="0"/>
        <w:jc w:val="center"/>
        <w:rPr>
          <w:b/>
          <w:sz w:val="24"/>
          <w:szCs w:val="24"/>
        </w:rPr>
      </w:pPr>
    </w:p>
    <w:p w14:paraId="392FFD6D" w14:textId="0CBE999E" w:rsidR="008642C7" w:rsidRPr="001E027B" w:rsidRDefault="008642C7" w:rsidP="008642C7">
      <w:pPr>
        <w:ind w:firstLine="0"/>
        <w:jc w:val="center"/>
        <w:rPr>
          <w:sz w:val="24"/>
          <w:szCs w:val="24"/>
        </w:rPr>
      </w:pPr>
      <w:r w:rsidRPr="001E027B">
        <w:rPr>
          <w:b/>
          <w:sz w:val="24"/>
          <w:szCs w:val="24"/>
        </w:rPr>
        <w:t>СТ РК</w:t>
      </w:r>
      <w:r w:rsidR="008F7F3E" w:rsidRPr="001E027B">
        <w:rPr>
          <w:b/>
          <w:sz w:val="24"/>
          <w:szCs w:val="24"/>
        </w:rPr>
        <w:t xml:space="preserve"> </w:t>
      </w:r>
    </w:p>
    <w:p w14:paraId="011A196A" w14:textId="77777777" w:rsidR="008642C7" w:rsidRPr="001E027B" w:rsidRDefault="008642C7" w:rsidP="008642C7">
      <w:pPr>
        <w:widowControl/>
        <w:ind w:firstLine="0"/>
        <w:jc w:val="center"/>
        <w:rPr>
          <w:b/>
          <w:bCs/>
          <w:sz w:val="24"/>
          <w:szCs w:val="24"/>
          <w:lang w:eastAsia="en-US"/>
        </w:rPr>
      </w:pPr>
    </w:p>
    <w:p w14:paraId="614DB0AD" w14:textId="77777777" w:rsidR="008642C7" w:rsidRPr="001E027B" w:rsidRDefault="008642C7" w:rsidP="008642C7">
      <w:pPr>
        <w:widowControl/>
        <w:ind w:firstLine="0"/>
        <w:jc w:val="center"/>
        <w:rPr>
          <w:b/>
          <w:bCs/>
          <w:sz w:val="24"/>
          <w:szCs w:val="24"/>
          <w:lang w:eastAsia="en-US"/>
        </w:rPr>
      </w:pPr>
    </w:p>
    <w:p w14:paraId="55479F1D" w14:textId="77777777" w:rsidR="00A87AF1" w:rsidRPr="001E027B" w:rsidRDefault="00A87AF1" w:rsidP="0047122A">
      <w:pPr>
        <w:rPr>
          <w:i/>
          <w:sz w:val="24"/>
          <w:szCs w:val="24"/>
        </w:rPr>
      </w:pPr>
    </w:p>
    <w:p w14:paraId="37AFF287" w14:textId="77777777" w:rsidR="00A87AF1" w:rsidRPr="001E027B" w:rsidRDefault="00A87AF1" w:rsidP="0047122A">
      <w:pPr>
        <w:rPr>
          <w:i/>
          <w:sz w:val="24"/>
          <w:szCs w:val="24"/>
        </w:rPr>
      </w:pPr>
    </w:p>
    <w:p w14:paraId="6C898DF6" w14:textId="77777777" w:rsidR="0047122A" w:rsidRPr="001E027B" w:rsidRDefault="0047122A" w:rsidP="0047122A">
      <w:pPr>
        <w:rPr>
          <w:i/>
          <w:sz w:val="24"/>
          <w:szCs w:val="24"/>
        </w:rPr>
      </w:pPr>
      <w:r w:rsidRPr="001E027B">
        <w:rPr>
          <w:i/>
          <w:sz w:val="24"/>
          <w:szCs w:val="24"/>
        </w:rPr>
        <w:t>Настоящий проект стандарта не подлежит применению до его утверждения</w:t>
      </w:r>
    </w:p>
    <w:p w14:paraId="7C7FCD63" w14:textId="77777777" w:rsidR="008642C7" w:rsidRPr="001E027B" w:rsidRDefault="008642C7" w:rsidP="008642C7">
      <w:pPr>
        <w:widowControl/>
        <w:ind w:firstLine="0"/>
        <w:jc w:val="center"/>
        <w:rPr>
          <w:i/>
          <w:sz w:val="24"/>
          <w:szCs w:val="24"/>
        </w:rPr>
      </w:pPr>
    </w:p>
    <w:p w14:paraId="76E1F13F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4924D83C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2588429A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776FC863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166771E2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19889E94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29386570" w14:textId="77777777" w:rsidR="004B3BEB" w:rsidRPr="001E027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73985313" w14:textId="77777777" w:rsidR="004B3BEB" w:rsidRPr="009F4CCF" w:rsidRDefault="004B3BEB" w:rsidP="008642C7">
      <w:pPr>
        <w:ind w:firstLine="0"/>
        <w:jc w:val="center"/>
        <w:rPr>
          <w:sz w:val="24"/>
          <w:szCs w:val="24"/>
        </w:rPr>
      </w:pPr>
    </w:p>
    <w:p w14:paraId="35B7F47E" w14:textId="77777777" w:rsidR="004B3BE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6D2B5186" w14:textId="77777777" w:rsidR="004B3BE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54F0EBCE" w14:textId="776CDB20" w:rsidR="004B3BEB" w:rsidRDefault="004B3BEB" w:rsidP="008642C7">
      <w:pPr>
        <w:ind w:firstLine="0"/>
        <w:jc w:val="center"/>
        <w:rPr>
          <w:b/>
          <w:bCs/>
          <w:sz w:val="24"/>
          <w:szCs w:val="24"/>
        </w:rPr>
      </w:pPr>
    </w:p>
    <w:p w14:paraId="138775FF" w14:textId="77777777" w:rsidR="00800CB6" w:rsidRDefault="00800CB6" w:rsidP="008642C7">
      <w:pPr>
        <w:ind w:firstLine="0"/>
        <w:jc w:val="center"/>
        <w:rPr>
          <w:b/>
          <w:bCs/>
          <w:sz w:val="24"/>
          <w:szCs w:val="24"/>
        </w:rPr>
      </w:pPr>
    </w:p>
    <w:p w14:paraId="6EAEA1B7" w14:textId="77777777" w:rsidR="006D59C7" w:rsidRDefault="006D59C7" w:rsidP="008642C7">
      <w:pPr>
        <w:ind w:firstLine="0"/>
        <w:jc w:val="center"/>
        <w:rPr>
          <w:b/>
          <w:bCs/>
          <w:sz w:val="24"/>
          <w:szCs w:val="24"/>
        </w:rPr>
      </w:pPr>
    </w:p>
    <w:p w14:paraId="227127C6" w14:textId="77777777" w:rsidR="002E627B" w:rsidRDefault="002E627B" w:rsidP="008642C7">
      <w:pPr>
        <w:ind w:firstLine="0"/>
        <w:jc w:val="center"/>
        <w:rPr>
          <w:b/>
          <w:bCs/>
          <w:sz w:val="24"/>
          <w:szCs w:val="24"/>
        </w:rPr>
      </w:pPr>
    </w:p>
    <w:p w14:paraId="7316A03C" w14:textId="77777777" w:rsidR="00A73261" w:rsidRDefault="00A73261" w:rsidP="008642C7">
      <w:pPr>
        <w:ind w:firstLine="0"/>
        <w:jc w:val="center"/>
        <w:rPr>
          <w:b/>
          <w:bCs/>
          <w:sz w:val="24"/>
          <w:szCs w:val="24"/>
        </w:rPr>
      </w:pPr>
    </w:p>
    <w:p w14:paraId="6C8737B1" w14:textId="77777777" w:rsidR="00795CBD" w:rsidRDefault="00795CBD" w:rsidP="008642C7">
      <w:pPr>
        <w:ind w:firstLine="0"/>
        <w:jc w:val="center"/>
        <w:rPr>
          <w:b/>
          <w:bCs/>
          <w:sz w:val="24"/>
          <w:szCs w:val="24"/>
        </w:rPr>
      </w:pPr>
    </w:p>
    <w:p w14:paraId="27FE922E" w14:textId="77777777" w:rsidR="00A73261" w:rsidRDefault="00A73261" w:rsidP="008642C7">
      <w:pPr>
        <w:tabs>
          <w:tab w:val="left" w:pos="4820"/>
        </w:tabs>
        <w:ind w:firstLine="0"/>
        <w:jc w:val="center"/>
        <w:rPr>
          <w:b/>
          <w:bCs/>
          <w:sz w:val="24"/>
          <w:szCs w:val="24"/>
        </w:rPr>
      </w:pPr>
    </w:p>
    <w:p w14:paraId="1A649CC9" w14:textId="0B1B0E41" w:rsidR="008642C7" w:rsidRPr="001E027B" w:rsidRDefault="008642C7" w:rsidP="008642C7">
      <w:pPr>
        <w:tabs>
          <w:tab w:val="left" w:pos="4820"/>
        </w:tabs>
        <w:ind w:firstLine="0"/>
        <w:jc w:val="center"/>
        <w:rPr>
          <w:b/>
          <w:bCs/>
          <w:sz w:val="24"/>
          <w:szCs w:val="24"/>
        </w:rPr>
      </w:pPr>
      <w:r w:rsidRPr="001E027B">
        <w:rPr>
          <w:b/>
          <w:bCs/>
          <w:sz w:val="24"/>
          <w:szCs w:val="24"/>
        </w:rPr>
        <w:t>Комитет технического регулирования и метрологии</w:t>
      </w:r>
    </w:p>
    <w:p w14:paraId="20DF7BE0" w14:textId="77777777" w:rsidR="008642C7" w:rsidRPr="001E027B" w:rsidRDefault="008642C7" w:rsidP="008642C7">
      <w:pPr>
        <w:tabs>
          <w:tab w:val="left" w:pos="4820"/>
        </w:tabs>
        <w:ind w:firstLine="0"/>
        <w:jc w:val="center"/>
        <w:rPr>
          <w:b/>
          <w:bCs/>
          <w:sz w:val="24"/>
          <w:szCs w:val="24"/>
        </w:rPr>
      </w:pPr>
      <w:r w:rsidRPr="001E027B">
        <w:rPr>
          <w:b/>
          <w:bCs/>
          <w:sz w:val="24"/>
          <w:szCs w:val="24"/>
        </w:rPr>
        <w:t>Министерства торговли и интеграции Республики Казахстан</w:t>
      </w:r>
    </w:p>
    <w:p w14:paraId="38A00456" w14:textId="77777777" w:rsidR="008642C7" w:rsidRDefault="008642C7" w:rsidP="008642C7">
      <w:pPr>
        <w:ind w:firstLine="0"/>
        <w:jc w:val="center"/>
        <w:rPr>
          <w:b/>
          <w:bCs/>
          <w:sz w:val="24"/>
          <w:szCs w:val="24"/>
        </w:rPr>
      </w:pPr>
      <w:r w:rsidRPr="001E027B">
        <w:rPr>
          <w:b/>
          <w:bCs/>
          <w:sz w:val="24"/>
          <w:szCs w:val="24"/>
        </w:rPr>
        <w:t>(Госстандарт)</w:t>
      </w:r>
    </w:p>
    <w:p w14:paraId="29437B6C" w14:textId="77777777" w:rsidR="00F35D29" w:rsidRPr="001E027B" w:rsidRDefault="00F35D29" w:rsidP="008642C7">
      <w:pPr>
        <w:ind w:firstLine="0"/>
        <w:jc w:val="center"/>
        <w:rPr>
          <w:b/>
          <w:bCs/>
          <w:sz w:val="24"/>
          <w:szCs w:val="24"/>
        </w:rPr>
      </w:pPr>
    </w:p>
    <w:p w14:paraId="25918E6D" w14:textId="214AEF38" w:rsidR="002E668C" w:rsidRDefault="008642C7" w:rsidP="002E668C">
      <w:pPr>
        <w:ind w:firstLine="0"/>
        <w:jc w:val="center"/>
        <w:rPr>
          <w:b/>
          <w:sz w:val="24"/>
          <w:szCs w:val="24"/>
        </w:rPr>
      </w:pPr>
      <w:r w:rsidRPr="001E027B">
        <w:rPr>
          <w:b/>
          <w:bCs/>
          <w:sz w:val="24"/>
          <w:szCs w:val="24"/>
        </w:rPr>
        <w:t>Астана</w:t>
      </w:r>
      <w:r w:rsidR="002E668C">
        <w:rPr>
          <w:b/>
          <w:sz w:val="24"/>
          <w:szCs w:val="24"/>
        </w:rPr>
        <w:br w:type="page"/>
      </w:r>
    </w:p>
    <w:p w14:paraId="5AF66AB7" w14:textId="77777777" w:rsidR="00385144" w:rsidRPr="001E027B" w:rsidRDefault="00385144" w:rsidP="00EE5C5B">
      <w:pPr>
        <w:shd w:val="clear" w:color="auto" w:fill="FFFFFF"/>
        <w:tabs>
          <w:tab w:val="center" w:pos="4677"/>
          <w:tab w:val="left" w:pos="7980"/>
        </w:tabs>
        <w:ind w:firstLine="709"/>
        <w:jc w:val="center"/>
        <w:rPr>
          <w:b/>
          <w:bCs/>
          <w:sz w:val="24"/>
          <w:szCs w:val="24"/>
        </w:rPr>
      </w:pPr>
      <w:r w:rsidRPr="001E027B">
        <w:rPr>
          <w:b/>
          <w:bCs/>
          <w:sz w:val="24"/>
          <w:szCs w:val="24"/>
        </w:rPr>
        <w:lastRenderedPageBreak/>
        <w:t>Предисловие</w:t>
      </w:r>
    </w:p>
    <w:p w14:paraId="2225F036" w14:textId="77777777" w:rsidR="00082037" w:rsidRDefault="00082037" w:rsidP="00EE5C5B">
      <w:pPr>
        <w:tabs>
          <w:tab w:val="left" w:pos="922"/>
        </w:tabs>
        <w:autoSpaceDE/>
        <w:autoSpaceDN/>
        <w:adjustRightInd/>
        <w:ind w:firstLine="567"/>
        <w:rPr>
          <w:b/>
          <w:sz w:val="24"/>
          <w:szCs w:val="24"/>
        </w:rPr>
      </w:pPr>
    </w:p>
    <w:p w14:paraId="656E8EB2" w14:textId="26D29067" w:rsidR="00385144" w:rsidRPr="001E027B" w:rsidRDefault="00385144" w:rsidP="00EE5C5B">
      <w:pPr>
        <w:tabs>
          <w:tab w:val="left" w:pos="922"/>
        </w:tabs>
        <w:autoSpaceDE/>
        <w:autoSpaceDN/>
        <w:adjustRightInd/>
        <w:ind w:firstLine="567"/>
        <w:rPr>
          <w:sz w:val="24"/>
          <w:szCs w:val="24"/>
        </w:rPr>
      </w:pPr>
      <w:r w:rsidRPr="001E027B">
        <w:rPr>
          <w:b/>
          <w:sz w:val="24"/>
          <w:szCs w:val="24"/>
        </w:rPr>
        <w:t xml:space="preserve">1 РАЗРАБОТАН И </w:t>
      </w:r>
      <w:r w:rsidRPr="001E027B">
        <w:rPr>
          <w:b/>
          <w:bCs/>
          <w:sz w:val="24"/>
          <w:szCs w:val="24"/>
        </w:rPr>
        <w:t xml:space="preserve">ВНЕСЕН </w:t>
      </w:r>
      <w:r w:rsidRPr="001E027B">
        <w:rPr>
          <w:sz w:val="24"/>
          <w:szCs w:val="24"/>
        </w:rPr>
        <w:t>РГП на ПХВ «Казахстанский институт стандартизации и метрологии» Комитета технического регулирования и метрологии Министерства торговли и интеграции Республики Казахстан</w:t>
      </w:r>
      <w:r w:rsidR="00800CB6">
        <w:rPr>
          <w:sz w:val="24"/>
          <w:szCs w:val="24"/>
        </w:rPr>
        <w:t>, ТОО «</w:t>
      </w:r>
      <w:proofErr w:type="spellStart"/>
      <w:r w:rsidR="00800CB6" w:rsidRPr="00800CB6">
        <w:rPr>
          <w:sz w:val="24"/>
          <w:szCs w:val="24"/>
        </w:rPr>
        <w:t>Scientia</w:t>
      </w:r>
      <w:proofErr w:type="spellEnd"/>
      <w:r w:rsidR="00800CB6" w:rsidRPr="00800CB6">
        <w:rPr>
          <w:sz w:val="24"/>
          <w:szCs w:val="24"/>
        </w:rPr>
        <w:t xml:space="preserve"> Kazakhstan</w:t>
      </w:r>
      <w:r w:rsidR="00800CB6">
        <w:rPr>
          <w:sz w:val="24"/>
          <w:szCs w:val="24"/>
        </w:rPr>
        <w:t>»</w:t>
      </w:r>
    </w:p>
    <w:p w14:paraId="5D6522A5" w14:textId="77777777" w:rsidR="00385144" w:rsidRPr="001E027B" w:rsidRDefault="00385144" w:rsidP="00EE5C5B">
      <w:pPr>
        <w:tabs>
          <w:tab w:val="left" w:pos="922"/>
        </w:tabs>
        <w:autoSpaceDE/>
        <w:autoSpaceDN/>
        <w:adjustRightInd/>
        <w:ind w:firstLine="567"/>
        <w:rPr>
          <w:sz w:val="24"/>
          <w:szCs w:val="24"/>
        </w:rPr>
      </w:pPr>
    </w:p>
    <w:p w14:paraId="0BEF07EF" w14:textId="21823946" w:rsidR="00385144" w:rsidRPr="001E027B" w:rsidRDefault="00385144" w:rsidP="00EE5C5B">
      <w:pPr>
        <w:tabs>
          <w:tab w:val="left" w:pos="835"/>
        </w:tabs>
        <w:autoSpaceDE/>
        <w:autoSpaceDN/>
        <w:adjustRightInd/>
        <w:ind w:firstLine="567"/>
        <w:rPr>
          <w:sz w:val="24"/>
          <w:szCs w:val="24"/>
        </w:rPr>
      </w:pPr>
      <w:r w:rsidRPr="001E027B">
        <w:rPr>
          <w:b/>
          <w:bCs/>
          <w:sz w:val="24"/>
          <w:szCs w:val="24"/>
        </w:rPr>
        <w:t xml:space="preserve">2 УТВЕРЖДЕН И ВВЕДЕН В ДЕЙСТВИЕ </w:t>
      </w:r>
      <w:r w:rsidRPr="001E027B">
        <w:rPr>
          <w:bCs/>
          <w:sz w:val="24"/>
          <w:szCs w:val="24"/>
        </w:rPr>
        <w:t>Приказом Председателя Комитета технического регулирования и метрологии Министерства торговли и интеграции Республики Казахстан</w:t>
      </w:r>
      <w:r w:rsidR="003B10A9" w:rsidRPr="001E027B">
        <w:rPr>
          <w:bCs/>
          <w:sz w:val="24"/>
          <w:szCs w:val="24"/>
        </w:rPr>
        <w:t xml:space="preserve"> </w:t>
      </w:r>
      <w:r w:rsidR="0048068D" w:rsidRPr="001E027B">
        <w:rPr>
          <w:bCs/>
          <w:sz w:val="24"/>
          <w:szCs w:val="24"/>
        </w:rPr>
        <w:t>_________</w:t>
      </w:r>
      <w:r w:rsidR="008F5AE6" w:rsidRPr="001E027B">
        <w:rPr>
          <w:bCs/>
          <w:sz w:val="24"/>
          <w:szCs w:val="24"/>
        </w:rPr>
        <w:t xml:space="preserve">№ </w:t>
      </w:r>
      <w:r w:rsidR="003B10A9" w:rsidRPr="001E027B">
        <w:rPr>
          <w:bCs/>
          <w:sz w:val="24"/>
          <w:szCs w:val="24"/>
        </w:rPr>
        <w:t>____</w:t>
      </w:r>
    </w:p>
    <w:p w14:paraId="4221814B" w14:textId="77777777" w:rsidR="00D80063" w:rsidRDefault="00D80063" w:rsidP="00192F7C">
      <w:pPr>
        <w:tabs>
          <w:tab w:val="left" w:pos="5610"/>
        </w:tabs>
        <w:ind w:firstLine="567"/>
        <w:outlineLvl w:val="0"/>
        <w:rPr>
          <w:b/>
          <w:bCs/>
          <w:sz w:val="24"/>
          <w:szCs w:val="24"/>
        </w:rPr>
      </w:pPr>
    </w:p>
    <w:p w14:paraId="7B60777C" w14:textId="6C4E810F" w:rsidR="001B3520" w:rsidRPr="00DD6AAB" w:rsidRDefault="001B3520" w:rsidP="001B3520">
      <w:pPr>
        <w:tabs>
          <w:tab w:val="left" w:pos="5610"/>
        </w:tabs>
        <w:ind w:firstLine="567"/>
        <w:outlineLvl w:val="0"/>
        <w:rPr>
          <w:sz w:val="24"/>
          <w:szCs w:val="24"/>
          <w:lang w:val="ru-KZ"/>
        </w:rPr>
      </w:pPr>
      <w:r>
        <w:rPr>
          <w:b/>
          <w:bCs/>
          <w:sz w:val="24"/>
          <w:szCs w:val="24"/>
        </w:rPr>
        <w:t xml:space="preserve">3 </w:t>
      </w:r>
      <w:r w:rsidRPr="00245632">
        <w:rPr>
          <w:sz w:val="24"/>
          <w:szCs w:val="24"/>
        </w:rPr>
        <w:t>Настоящий стандарт разработан с учетом Методики поверки «Аппаратно-программные комплексы автоматической фото</w:t>
      </w:r>
      <w:r w:rsidR="00F85C64">
        <w:rPr>
          <w:sz w:val="24"/>
          <w:szCs w:val="24"/>
        </w:rPr>
        <w:t xml:space="preserve"> - </w:t>
      </w:r>
      <w:r w:rsidRPr="00245632">
        <w:rPr>
          <w:sz w:val="24"/>
          <w:szCs w:val="24"/>
        </w:rPr>
        <w:t>и видеофиксации нарушений правил дорожного движения «</w:t>
      </w:r>
      <w:proofErr w:type="spellStart"/>
      <w:r w:rsidRPr="00245632">
        <w:rPr>
          <w:sz w:val="24"/>
          <w:szCs w:val="24"/>
        </w:rPr>
        <w:t>Сергек</w:t>
      </w:r>
      <w:proofErr w:type="spellEnd"/>
      <w:r w:rsidRPr="00245632">
        <w:rPr>
          <w:sz w:val="24"/>
          <w:szCs w:val="24"/>
        </w:rPr>
        <w:t xml:space="preserve"> 2.1»</w:t>
      </w:r>
      <w:r>
        <w:rPr>
          <w:sz w:val="24"/>
          <w:szCs w:val="24"/>
        </w:rPr>
        <w:t xml:space="preserve">, зарегистрированная в реестре ГСИ РК </w:t>
      </w:r>
      <w:r>
        <w:rPr>
          <w:sz w:val="24"/>
          <w:szCs w:val="24"/>
          <w:lang w:val="en-US"/>
        </w:rPr>
        <w:t>KZ</w:t>
      </w:r>
      <w:r w:rsidRPr="00245632">
        <w:rPr>
          <w:sz w:val="24"/>
          <w:szCs w:val="24"/>
        </w:rPr>
        <w:t xml:space="preserve"> 05</w:t>
      </w:r>
      <w:r>
        <w:rPr>
          <w:sz w:val="24"/>
          <w:szCs w:val="24"/>
        </w:rPr>
        <w:t>.</w:t>
      </w:r>
      <w:r w:rsidRPr="00245632">
        <w:rPr>
          <w:sz w:val="24"/>
          <w:szCs w:val="24"/>
        </w:rPr>
        <w:t>01</w:t>
      </w:r>
      <w:r>
        <w:rPr>
          <w:sz w:val="24"/>
          <w:szCs w:val="24"/>
        </w:rPr>
        <w:t>.</w:t>
      </w:r>
      <w:r w:rsidRPr="00245632">
        <w:rPr>
          <w:sz w:val="24"/>
          <w:szCs w:val="24"/>
        </w:rPr>
        <w:t>03570-2025</w:t>
      </w:r>
      <w:r>
        <w:rPr>
          <w:sz w:val="24"/>
          <w:szCs w:val="24"/>
        </w:rPr>
        <w:t xml:space="preserve"> от 04.06.2025 г.</w:t>
      </w:r>
    </w:p>
    <w:p w14:paraId="7315C9AB" w14:textId="77777777" w:rsidR="001B3520" w:rsidRDefault="001B3520" w:rsidP="001B3520">
      <w:pPr>
        <w:ind w:firstLine="567"/>
        <w:rPr>
          <w:b/>
          <w:bCs/>
          <w:sz w:val="24"/>
          <w:szCs w:val="24"/>
        </w:rPr>
      </w:pPr>
    </w:p>
    <w:p w14:paraId="07CB7F7E" w14:textId="33CB61B5" w:rsidR="001B3520" w:rsidRPr="006B3C1B" w:rsidRDefault="001B3520" w:rsidP="001B3520">
      <w:pPr>
        <w:ind w:firstLine="567"/>
        <w:rPr>
          <w:sz w:val="24"/>
          <w:szCs w:val="24"/>
          <w:lang w:val="ru-KZ" w:eastAsia="ru-KZ"/>
        </w:rPr>
      </w:pPr>
      <w:r>
        <w:rPr>
          <w:b/>
          <w:bCs/>
          <w:sz w:val="24"/>
          <w:szCs w:val="24"/>
        </w:rPr>
        <w:t>4</w:t>
      </w:r>
      <w:r w:rsidRPr="001E027B">
        <w:rPr>
          <w:b/>
          <w:bCs/>
          <w:sz w:val="24"/>
          <w:szCs w:val="24"/>
        </w:rPr>
        <w:t xml:space="preserve"> </w:t>
      </w:r>
      <w:bookmarkStart w:id="2" w:name="_Hlk194673930"/>
      <w:r w:rsidRPr="001E027B">
        <w:rPr>
          <w:bCs/>
          <w:sz w:val="24"/>
          <w:szCs w:val="24"/>
        </w:rPr>
        <w:t>В настоящем стандарте реализованы нормы</w:t>
      </w:r>
      <w:r>
        <w:rPr>
          <w:b/>
          <w:bCs/>
          <w:sz w:val="24"/>
          <w:szCs w:val="24"/>
        </w:rPr>
        <w:t xml:space="preserve"> </w:t>
      </w:r>
      <w:r w:rsidRPr="00937F9B">
        <w:rPr>
          <w:sz w:val="24"/>
          <w:szCs w:val="24"/>
        </w:rPr>
        <w:t>Закона Республики Казахстан «О</w:t>
      </w:r>
      <w:r>
        <w:rPr>
          <w:sz w:val="24"/>
          <w:szCs w:val="24"/>
        </w:rPr>
        <w:t>б обеспечении единства измерений</w:t>
      </w:r>
      <w:r w:rsidRPr="00937F9B">
        <w:rPr>
          <w:sz w:val="24"/>
          <w:szCs w:val="24"/>
        </w:rPr>
        <w:t xml:space="preserve">» </w:t>
      </w:r>
      <w:r w:rsidRPr="00DE606D">
        <w:rPr>
          <w:sz w:val="24"/>
          <w:szCs w:val="24"/>
        </w:rPr>
        <w:t xml:space="preserve">от 7 июня 2000 года № </w:t>
      </w:r>
      <w:r>
        <w:rPr>
          <w:sz w:val="24"/>
          <w:szCs w:val="24"/>
        </w:rPr>
        <w:t>53,</w:t>
      </w:r>
      <w:r w:rsidRPr="00DD6AAB">
        <w:rPr>
          <w:lang w:val="ru-KZ" w:eastAsia="ru-KZ"/>
        </w:rPr>
        <w:t xml:space="preserve"> </w:t>
      </w:r>
      <w:r w:rsidRPr="006B3C1B">
        <w:rPr>
          <w:sz w:val="24"/>
          <w:szCs w:val="24"/>
          <w:lang w:val="ru-KZ" w:eastAsia="ru-KZ"/>
        </w:rPr>
        <w:t xml:space="preserve">Правил дорожного движения, Основных положений по допуску транспортных средств к эксплуатации, перечня оперативных и специальных служб, транспорт которых подлежит оборудованию специальными световыми и звуковыми сигналами и окраске по специальным цветографическим схемам, </w:t>
      </w:r>
      <w:r w:rsidR="00F85C64">
        <w:rPr>
          <w:sz w:val="24"/>
          <w:szCs w:val="24"/>
          <w:lang w:val="ru-KZ" w:eastAsia="ru-KZ"/>
        </w:rPr>
        <w:t xml:space="preserve">утвержденные </w:t>
      </w:r>
      <w:r w:rsidRPr="006B3C1B">
        <w:rPr>
          <w:sz w:val="24"/>
          <w:szCs w:val="24"/>
          <w:lang w:val="ru-KZ" w:eastAsia="ru-KZ"/>
        </w:rPr>
        <w:t>Приказ</w:t>
      </w:r>
      <w:r w:rsidR="00F85C64">
        <w:rPr>
          <w:sz w:val="24"/>
          <w:szCs w:val="24"/>
          <w:lang w:val="ru-KZ" w:eastAsia="ru-KZ"/>
        </w:rPr>
        <w:t>ом</w:t>
      </w:r>
      <w:r w:rsidRPr="006B3C1B">
        <w:rPr>
          <w:sz w:val="24"/>
          <w:szCs w:val="24"/>
          <w:lang w:val="ru-KZ" w:eastAsia="ru-KZ"/>
        </w:rPr>
        <w:t xml:space="preserve"> Министра внутренних дел Республики Казахстан от 30 июня 2023 года № 534</w:t>
      </w:r>
    </w:p>
    <w:p w14:paraId="0654F704" w14:textId="5CE6CF2A" w:rsidR="007E404E" w:rsidRPr="001E027B" w:rsidRDefault="007E404E" w:rsidP="004B3BEB">
      <w:pPr>
        <w:tabs>
          <w:tab w:val="left" w:pos="835"/>
        </w:tabs>
        <w:autoSpaceDE/>
        <w:autoSpaceDN/>
        <w:adjustRightInd/>
        <w:ind w:firstLine="567"/>
        <w:rPr>
          <w:b/>
          <w:bCs/>
          <w:sz w:val="24"/>
          <w:szCs w:val="24"/>
        </w:rPr>
      </w:pPr>
      <w:bookmarkStart w:id="3" w:name="_Toc494286439"/>
      <w:bookmarkEnd w:id="2"/>
    </w:p>
    <w:p w14:paraId="665B427F" w14:textId="21E78BFF" w:rsidR="00385144" w:rsidRPr="00354164" w:rsidRDefault="00695200" w:rsidP="00952437">
      <w:pPr>
        <w:tabs>
          <w:tab w:val="left" w:pos="567"/>
        </w:tabs>
        <w:autoSpaceDE/>
        <w:autoSpaceDN/>
        <w:adjustRightInd/>
        <w:ind w:firstLine="567"/>
        <w:outlineLvl w:val="2"/>
        <w:rPr>
          <w:sz w:val="24"/>
          <w:szCs w:val="24"/>
          <w:lang w:val="kk-KZ"/>
        </w:rPr>
      </w:pPr>
      <w:r>
        <w:rPr>
          <w:b/>
          <w:bCs/>
          <w:sz w:val="24"/>
          <w:szCs w:val="24"/>
        </w:rPr>
        <w:t>5</w:t>
      </w:r>
      <w:r w:rsidR="00385144" w:rsidRPr="001E027B">
        <w:rPr>
          <w:b/>
          <w:bCs/>
          <w:sz w:val="24"/>
          <w:szCs w:val="24"/>
        </w:rPr>
        <w:t xml:space="preserve"> ВВЕДЕН </w:t>
      </w:r>
      <w:bookmarkEnd w:id="3"/>
      <w:r w:rsidR="008F7F3E" w:rsidRPr="001E027B">
        <w:rPr>
          <w:b/>
          <w:bCs/>
          <w:sz w:val="24"/>
          <w:szCs w:val="24"/>
          <w:lang w:val="kk-KZ"/>
        </w:rPr>
        <w:t>В</w:t>
      </w:r>
      <w:r w:rsidR="00350B1C">
        <w:rPr>
          <w:b/>
          <w:bCs/>
          <w:sz w:val="24"/>
          <w:szCs w:val="24"/>
          <w:lang w:val="kk-KZ"/>
        </w:rPr>
        <w:t>ПЕРВЫЕ</w:t>
      </w:r>
    </w:p>
    <w:p w14:paraId="38001D4B" w14:textId="77777777" w:rsidR="00B56F22" w:rsidRPr="00354164" w:rsidRDefault="00B56F22" w:rsidP="00EE5C5B">
      <w:pPr>
        <w:tabs>
          <w:tab w:val="left" w:pos="567"/>
        </w:tabs>
        <w:autoSpaceDE/>
        <w:autoSpaceDN/>
        <w:adjustRightInd/>
        <w:ind w:firstLine="567"/>
        <w:outlineLvl w:val="2"/>
        <w:rPr>
          <w:sz w:val="24"/>
          <w:szCs w:val="24"/>
          <w:lang w:val="kk-KZ"/>
        </w:rPr>
      </w:pPr>
    </w:p>
    <w:p w14:paraId="439EB09D" w14:textId="77777777" w:rsidR="006D59C7" w:rsidRDefault="006D59C7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2035DF0F" w14:textId="77777777" w:rsidR="00350B1C" w:rsidRDefault="00350B1C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7CF7D49B" w14:textId="77777777" w:rsidR="00080F3F" w:rsidRDefault="00080F3F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17641758" w14:textId="77777777" w:rsidR="00080F3F" w:rsidRDefault="00080F3F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374F8702" w14:textId="77777777" w:rsidR="00080F3F" w:rsidRDefault="00080F3F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3F531D3A" w14:textId="77777777" w:rsidR="00080F3F" w:rsidRDefault="00080F3F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5D6020D0" w14:textId="77777777" w:rsidR="00080F3F" w:rsidRDefault="00080F3F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0939C4C2" w14:textId="77777777" w:rsidR="00080F3F" w:rsidRDefault="00080F3F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365994F3" w14:textId="77777777" w:rsidR="00080F3F" w:rsidRDefault="00080F3F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3AF29D1D" w14:textId="77777777" w:rsidR="00937F9B" w:rsidRDefault="00937F9B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07772F43" w14:textId="77777777" w:rsidR="00080F3F" w:rsidRDefault="00080F3F" w:rsidP="00EE5C5B">
      <w:pPr>
        <w:pStyle w:val="11"/>
        <w:shd w:val="clear" w:color="auto" w:fill="auto"/>
        <w:spacing w:after="0"/>
        <w:ind w:firstLine="567"/>
        <w:jc w:val="both"/>
        <w:rPr>
          <w:i/>
          <w:iCs/>
          <w:sz w:val="24"/>
          <w:szCs w:val="24"/>
          <w:lang w:eastAsia="ru-RU" w:bidi="ru-RU"/>
        </w:rPr>
      </w:pPr>
    </w:p>
    <w:p w14:paraId="751F4246" w14:textId="77777777" w:rsidR="00E755A6" w:rsidRDefault="00E755A6" w:rsidP="008642C7">
      <w:pPr>
        <w:shd w:val="clear" w:color="auto" w:fill="FFFFFF"/>
        <w:ind w:firstLine="567"/>
        <w:rPr>
          <w:sz w:val="24"/>
          <w:szCs w:val="24"/>
        </w:rPr>
      </w:pPr>
    </w:p>
    <w:p w14:paraId="19F667B1" w14:textId="77777777" w:rsidR="00080F3F" w:rsidRPr="00080F3F" w:rsidRDefault="00080F3F" w:rsidP="00080F3F">
      <w:pPr>
        <w:rPr>
          <w:i/>
          <w:iCs/>
          <w:sz w:val="24"/>
          <w:szCs w:val="24"/>
        </w:rPr>
      </w:pPr>
      <w:r w:rsidRPr="00080F3F">
        <w:rPr>
          <w:i/>
          <w:iCs/>
          <w:sz w:val="24"/>
          <w:szCs w:val="24"/>
        </w:rPr>
        <w:t>Информация об изменениях к настоящему стандарту публикуется в ежегодно издаваемом каталоге документов по стандартизации, а текст изменений и поправок – в периодически издаваемых информационных указателях стандартов. В случае пересмотра (замены) или отмены настоящего стандарта соответствующее уведомление будет опубликовано в периодически издаваемых информационных указателях стандартов</w:t>
      </w:r>
    </w:p>
    <w:p w14:paraId="7AE20DC6" w14:textId="77777777" w:rsidR="002E668C" w:rsidRPr="00080F3F" w:rsidRDefault="002E668C" w:rsidP="008642C7">
      <w:pPr>
        <w:shd w:val="clear" w:color="auto" w:fill="FFFFFF"/>
        <w:ind w:firstLine="567"/>
        <w:rPr>
          <w:i/>
          <w:iCs/>
          <w:sz w:val="24"/>
          <w:szCs w:val="24"/>
        </w:rPr>
      </w:pPr>
    </w:p>
    <w:p w14:paraId="79154B9E" w14:textId="77777777" w:rsidR="002E668C" w:rsidRDefault="002E668C" w:rsidP="008642C7">
      <w:pPr>
        <w:shd w:val="clear" w:color="auto" w:fill="FFFFFF"/>
        <w:ind w:firstLine="567"/>
        <w:rPr>
          <w:sz w:val="24"/>
          <w:szCs w:val="24"/>
        </w:rPr>
      </w:pPr>
    </w:p>
    <w:p w14:paraId="380FB8C4" w14:textId="77777777" w:rsidR="00080F3F" w:rsidRDefault="00080F3F" w:rsidP="008642C7">
      <w:pPr>
        <w:shd w:val="clear" w:color="auto" w:fill="FFFFFF"/>
        <w:ind w:firstLine="567"/>
        <w:rPr>
          <w:sz w:val="24"/>
          <w:szCs w:val="24"/>
        </w:rPr>
      </w:pPr>
    </w:p>
    <w:p w14:paraId="2255E3D6" w14:textId="77777777" w:rsidR="00080F3F" w:rsidRDefault="00080F3F" w:rsidP="008642C7">
      <w:pPr>
        <w:shd w:val="clear" w:color="auto" w:fill="FFFFFF"/>
        <w:ind w:firstLine="567"/>
        <w:rPr>
          <w:sz w:val="24"/>
          <w:szCs w:val="24"/>
        </w:rPr>
      </w:pPr>
    </w:p>
    <w:p w14:paraId="13369519" w14:textId="25E692AB" w:rsidR="002E668C" w:rsidRDefault="00385144" w:rsidP="002E668C">
      <w:pPr>
        <w:shd w:val="clear" w:color="auto" w:fill="FFFFFF"/>
        <w:ind w:firstLine="567"/>
        <w:rPr>
          <w:sz w:val="24"/>
          <w:szCs w:val="24"/>
          <w:lang w:val="kk-KZ"/>
        </w:rPr>
      </w:pPr>
      <w:r w:rsidRPr="001E027B">
        <w:rPr>
          <w:sz w:val="24"/>
          <w:szCs w:val="24"/>
        </w:rPr>
        <w:t xml:space="preserve">Настоящий стандарт не может быть </w:t>
      </w:r>
      <w:r w:rsidRPr="001E027B">
        <w:rPr>
          <w:sz w:val="24"/>
          <w:szCs w:val="24"/>
          <w:lang w:val="kk-KZ"/>
        </w:rPr>
        <w:t xml:space="preserve">полностью или частично воспроизведен, </w:t>
      </w:r>
      <w:r w:rsidRPr="001E027B">
        <w:rPr>
          <w:sz w:val="24"/>
          <w:szCs w:val="24"/>
        </w:rPr>
        <w:t xml:space="preserve">тиражирован и распространен </w:t>
      </w:r>
      <w:r w:rsidRPr="001E027B">
        <w:rPr>
          <w:sz w:val="24"/>
          <w:szCs w:val="24"/>
          <w:lang w:val="kk-KZ"/>
        </w:rPr>
        <w:t xml:space="preserve">в качестве официального издания </w:t>
      </w:r>
      <w:r w:rsidRPr="001E027B">
        <w:rPr>
          <w:sz w:val="24"/>
          <w:szCs w:val="24"/>
        </w:rPr>
        <w:t>без разрешения Комитета технического регулирования и метрологии Министерства торговли и интеграции Республики Казахстан</w:t>
      </w:r>
      <w:r w:rsidR="002E668C">
        <w:rPr>
          <w:sz w:val="24"/>
          <w:szCs w:val="24"/>
          <w:lang w:val="kk-KZ"/>
        </w:rPr>
        <w:br w:type="page"/>
      </w:r>
    </w:p>
    <w:p w14:paraId="52C80019" w14:textId="77777777" w:rsidR="002E668C" w:rsidRPr="001E027B" w:rsidRDefault="002E668C" w:rsidP="002E668C">
      <w:pPr>
        <w:pBdr>
          <w:bottom w:val="single" w:sz="12" w:space="1" w:color="auto"/>
        </w:pBdr>
        <w:shd w:val="clear" w:color="auto" w:fill="FFFFFF"/>
        <w:ind w:firstLine="0"/>
        <w:jc w:val="center"/>
        <w:rPr>
          <w:b/>
          <w:sz w:val="24"/>
          <w:szCs w:val="24"/>
        </w:rPr>
        <w:sectPr w:rsidR="002E668C" w:rsidRPr="001E027B" w:rsidSect="00DC4990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 w:code="9"/>
          <w:pgMar w:top="1418" w:right="1418" w:bottom="1418" w:left="1134" w:header="1021" w:footer="1021" w:gutter="0"/>
          <w:pgNumType w:fmt="upperRoman" w:start="1"/>
          <w:cols w:space="708"/>
          <w:titlePg/>
          <w:docGrid w:linePitch="360"/>
        </w:sectPr>
      </w:pPr>
    </w:p>
    <w:p w14:paraId="43CFC611" w14:textId="42021828" w:rsidR="00385144" w:rsidRPr="00CA4F88" w:rsidRDefault="00385144" w:rsidP="00CA4F88">
      <w:pPr>
        <w:pBdr>
          <w:bottom w:val="single" w:sz="12" w:space="4" w:color="auto"/>
        </w:pBdr>
        <w:shd w:val="clear" w:color="auto" w:fill="FFFFFF"/>
        <w:ind w:firstLine="0"/>
        <w:jc w:val="center"/>
        <w:outlineLvl w:val="0"/>
        <w:rPr>
          <w:b/>
          <w:sz w:val="24"/>
          <w:szCs w:val="24"/>
        </w:rPr>
      </w:pPr>
      <w:r w:rsidRPr="001E027B">
        <w:rPr>
          <w:b/>
          <w:sz w:val="24"/>
          <w:szCs w:val="24"/>
        </w:rPr>
        <w:lastRenderedPageBreak/>
        <w:t>НАЦИОНАЛЬНЫЙ СТАНДАРТ РЕСПУБЛИКИ КАЗАХСТАН</w:t>
      </w:r>
    </w:p>
    <w:p w14:paraId="7DCEF7D4" w14:textId="2F7CFCF3" w:rsidR="00525830" w:rsidRPr="001E027B" w:rsidRDefault="00525830" w:rsidP="00525830">
      <w:pPr>
        <w:pStyle w:val="15"/>
        <w:tabs>
          <w:tab w:val="left" w:pos="1560"/>
        </w:tabs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Государственная система обеспечения </w:t>
      </w:r>
      <w:r w:rsidR="0017275D">
        <w:rPr>
          <w:b/>
          <w:sz w:val="24"/>
          <w:szCs w:val="24"/>
        </w:rPr>
        <w:t xml:space="preserve">средств измерений </w:t>
      </w:r>
      <w:r>
        <w:rPr>
          <w:b/>
          <w:sz w:val="24"/>
          <w:szCs w:val="24"/>
        </w:rPr>
        <w:t>Республики Казахстан</w:t>
      </w:r>
    </w:p>
    <w:p w14:paraId="41589167" w14:textId="77777777" w:rsidR="00525830" w:rsidRDefault="00525830" w:rsidP="00CA4F88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14:paraId="3416569D" w14:textId="64CA562B" w:rsidR="00CA4F88" w:rsidRPr="00937F9B" w:rsidRDefault="00CA4F88" w:rsidP="00CA4F88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СИСТЕМЫ ФИКСАЦИИ НАРУШЕНИЙ ПРАВИЛ ДОРОЖНОГО ДВИЖЕНИЯ</w:t>
      </w:r>
    </w:p>
    <w:p w14:paraId="5805A757" w14:textId="77777777" w:rsidR="00CA4F88" w:rsidRDefault="00CA4F88" w:rsidP="00CA4F88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14:paraId="6BF1A5EF" w14:textId="77777777" w:rsidR="00CA4F88" w:rsidRPr="00937F9B" w:rsidRDefault="00CA4F88" w:rsidP="00CA4F88">
      <w:pPr>
        <w:ind w:firstLine="0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Типовая программа испытаний для целей утверждения типа и партии</w:t>
      </w:r>
    </w:p>
    <w:p w14:paraId="201912D6" w14:textId="77777777" w:rsidR="00CA4F88" w:rsidRPr="001E027B" w:rsidRDefault="00CA4F88" w:rsidP="00DA50C3">
      <w:pPr>
        <w:pBdr>
          <w:bottom w:val="single" w:sz="12" w:space="0" w:color="auto"/>
        </w:pBdr>
        <w:shd w:val="clear" w:color="auto" w:fill="FFFFFF"/>
        <w:tabs>
          <w:tab w:val="left" w:pos="4125"/>
        </w:tabs>
        <w:ind w:firstLine="0"/>
        <w:rPr>
          <w:bCs/>
          <w:sz w:val="24"/>
          <w:szCs w:val="24"/>
        </w:rPr>
      </w:pPr>
    </w:p>
    <w:p w14:paraId="1356CEF1" w14:textId="56DC99FD" w:rsidR="00385144" w:rsidRPr="001E027B" w:rsidRDefault="002474C9" w:rsidP="002474C9">
      <w:pPr>
        <w:shd w:val="clear" w:color="auto" w:fill="FFFFFF"/>
        <w:ind w:firstLine="709"/>
        <w:jc w:val="center"/>
        <w:outlineLvl w:val="0"/>
        <w:rPr>
          <w:b/>
          <w:sz w:val="24"/>
          <w:szCs w:val="24"/>
        </w:rPr>
      </w:pPr>
      <w:r w:rsidRPr="001E027B">
        <w:rPr>
          <w:b/>
          <w:sz w:val="24"/>
          <w:szCs w:val="24"/>
        </w:rPr>
        <w:t xml:space="preserve">                                                                                       </w:t>
      </w:r>
      <w:r w:rsidR="00385144" w:rsidRPr="001E027B">
        <w:rPr>
          <w:b/>
          <w:sz w:val="24"/>
          <w:szCs w:val="24"/>
        </w:rPr>
        <w:t>Дата введения</w:t>
      </w:r>
      <w:r w:rsidRPr="001E027B">
        <w:rPr>
          <w:b/>
          <w:sz w:val="24"/>
          <w:szCs w:val="24"/>
        </w:rPr>
        <w:t>_____________</w:t>
      </w:r>
      <w:r w:rsidR="00BB666F" w:rsidRPr="001E027B">
        <w:rPr>
          <w:b/>
          <w:sz w:val="24"/>
          <w:szCs w:val="24"/>
        </w:rPr>
        <w:t xml:space="preserve"> </w:t>
      </w:r>
    </w:p>
    <w:p w14:paraId="044DB6EA" w14:textId="4B0ACF0E" w:rsidR="00385144" w:rsidRPr="001E027B" w:rsidRDefault="00385144" w:rsidP="00237538">
      <w:pPr>
        <w:pStyle w:val="Style17"/>
        <w:widowControl/>
        <w:numPr>
          <w:ilvl w:val="0"/>
          <w:numId w:val="18"/>
        </w:numPr>
        <w:ind w:left="0" w:firstLine="567"/>
        <w:rPr>
          <w:rStyle w:val="FontStyle140"/>
          <w:rFonts w:ascii="Times New Roman" w:hAnsi="Times New Roman" w:cs="Times New Roman"/>
          <w:b/>
          <w:color w:val="auto"/>
          <w:spacing w:val="0"/>
          <w:sz w:val="24"/>
          <w:szCs w:val="24"/>
          <w:lang w:eastAsia="en-US"/>
        </w:rPr>
      </w:pPr>
      <w:r w:rsidRPr="001E027B">
        <w:rPr>
          <w:rStyle w:val="FontStyle140"/>
          <w:rFonts w:ascii="Times New Roman" w:hAnsi="Times New Roman" w:cs="Times New Roman"/>
          <w:b/>
          <w:color w:val="auto"/>
          <w:spacing w:val="0"/>
          <w:sz w:val="24"/>
          <w:szCs w:val="24"/>
          <w:lang w:eastAsia="en-US"/>
        </w:rPr>
        <w:t>Область применения</w:t>
      </w:r>
    </w:p>
    <w:p w14:paraId="138E5BF5" w14:textId="77777777" w:rsidR="0091302C" w:rsidRDefault="0091302C" w:rsidP="00237538">
      <w:pPr>
        <w:pStyle w:val="Style17"/>
        <w:widowControl/>
        <w:ind w:firstLine="567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</w:p>
    <w:p w14:paraId="58B1A5C3" w14:textId="033A7971" w:rsidR="0091302C" w:rsidRDefault="00DE606D" w:rsidP="00237538">
      <w:pPr>
        <w:pStyle w:val="Style17"/>
        <w:widowControl/>
        <w:ind w:firstLine="567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Настоящий стандарт распространяется на </w:t>
      </w:r>
      <w:r w:rsidR="00E2030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стационарные, передвижные, носимые, мобильные, комбинированные </w:t>
      </w:r>
      <w:proofErr w:type="spellStart"/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скоростомеры</w:t>
      </w:r>
      <w:proofErr w:type="spellEnd"/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,</w:t>
      </w:r>
      <w:r w:rsidR="002E12F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специальные контрольно-измерительные технические средства и приборы, работающие в автоматическом режиме,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аппаратно-программные комплексы автоматической фото- и видеофиксации нарушений правил дорожного движения</w:t>
      </w:r>
      <w:r w:rsidR="0050696B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(далее по тексту - АПК)</w:t>
      </w: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,</w:t>
      </w:r>
      <w:r w:rsidR="002E12F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предназначенные для </w:t>
      </w:r>
      <w:r w:rsidR="002E12F0" w:rsidRPr="002E12F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измерений скорости движения транспортных средств, измерений средней скорости движения </w:t>
      </w:r>
      <w:r w:rsidR="002E12F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транспортных средств</w:t>
      </w:r>
      <w:r w:rsidR="002E12F0" w:rsidRPr="002E12F0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, а также для измерений текущих навигационных параметров по сигналам навигационных космических аппаратов глобальных навигационных спутниковых систем (ГНСС) ГЛОНАСС и GPS, определения на их основе координат и синхронизации внутренней шкалы времени с национальной шкалой времени Республики Казахстан UTC (KZ).</w:t>
      </w:r>
    </w:p>
    <w:p w14:paraId="23225C3A" w14:textId="56B1966F" w:rsidR="00175526" w:rsidRPr="0091302C" w:rsidRDefault="00175526" w:rsidP="00237538">
      <w:pPr>
        <w:pStyle w:val="Style17"/>
        <w:widowControl/>
        <w:ind w:firstLine="567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  <w:r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Настоящий стандарт устанавливает требования к типовой программе испытаний для целей утверждения типа и утверждения типа партии средств измерений, включающей организацию и порядок проведения испытаний для целей утверждения типа и партии АПК.</w:t>
      </w:r>
    </w:p>
    <w:p w14:paraId="1EA58D31" w14:textId="77777777" w:rsidR="00385144" w:rsidRPr="001E027B" w:rsidRDefault="00385144" w:rsidP="00237538">
      <w:pPr>
        <w:pStyle w:val="Style22"/>
        <w:widowControl/>
        <w:ind w:firstLine="567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</w:p>
    <w:p w14:paraId="6B7FD6A3" w14:textId="1D420FB2" w:rsidR="00385144" w:rsidRPr="00A73261" w:rsidRDefault="00A73261" w:rsidP="00237538">
      <w:pPr>
        <w:ind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 </w:t>
      </w:r>
      <w:r w:rsidR="004F2D58" w:rsidRPr="00A73261">
        <w:rPr>
          <w:b/>
          <w:sz w:val="24"/>
          <w:szCs w:val="24"/>
        </w:rPr>
        <w:t>Нормативные ссылки</w:t>
      </w:r>
    </w:p>
    <w:p w14:paraId="76E5EAE7" w14:textId="77777777" w:rsidR="00DC0E1B" w:rsidRDefault="00DC0E1B" w:rsidP="00237538">
      <w:pPr>
        <w:ind w:firstLine="567"/>
        <w:rPr>
          <w:b/>
          <w:sz w:val="24"/>
          <w:szCs w:val="24"/>
        </w:rPr>
      </w:pPr>
    </w:p>
    <w:p w14:paraId="23080C2C" w14:textId="3A725836" w:rsidR="004F2D58" w:rsidRDefault="00A80335" w:rsidP="00237538">
      <w:pPr>
        <w:ind w:firstLine="567"/>
        <w:rPr>
          <w:rStyle w:val="ac"/>
          <w:bCs/>
          <w:color w:val="auto"/>
          <w:sz w:val="24"/>
          <w:szCs w:val="24"/>
          <w:u w:val="none"/>
          <w:lang w:eastAsia="en-US"/>
        </w:rPr>
      </w:pPr>
      <w:r w:rsidRPr="00A80335">
        <w:rPr>
          <w:rStyle w:val="ac"/>
          <w:bCs/>
          <w:color w:val="auto"/>
          <w:sz w:val="24"/>
          <w:szCs w:val="24"/>
          <w:u w:val="none"/>
          <w:lang w:eastAsia="en-US"/>
        </w:rPr>
        <w:t>Для применения настоящего стандарта необходимы следующие ссылочные документы</w:t>
      </w:r>
      <w:r w:rsidR="00354164">
        <w:rPr>
          <w:rStyle w:val="ac"/>
          <w:bCs/>
          <w:color w:val="auto"/>
          <w:sz w:val="24"/>
          <w:szCs w:val="24"/>
          <w:u w:val="none"/>
          <w:lang w:eastAsia="en-US"/>
        </w:rPr>
        <w:t xml:space="preserve"> по стандартизации:</w:t>
      </w:r>
      <w:r w:rsidRPr="00A80335">
        <w:rPr>
          <w:rStyle w:val="ac"/>
          <w:bCs/>
          <w:color w:val="auto"/>
          <w:sz w:val="24"/>
          <w:szCs w:val="24"/>
          <w:u w:val="none"/>
          <w:lang w:eastAsia="en-US"/>
        </w:rPr>
        <w:t xml:space="preserve"> </w:t>
      </w:r>
    </w:p>
    <w:p w14:paraId="48DE6337" w14:textId="20F6F7B9" w:rsidR="00997318" w:rsidRDefault="00997318" w:rsidP="00237538">
      <w:pPr>
        <w:ind w:firstLine="567"/>
        <w:rPr>
          <w:rStyle w:val="ac"/>
          <w:bCs/>
          <w:color w:val="auto"/>
          <w:sz w:val="24"/>
          <w:szCs w:val="24"/>
          <w:u w:val="none"/>
          <w:lang w:eastAsia="en-US"/>
        </w:rPr>
      </w:pPr>
      <w:r>
        <w:rPr>
          <w:rStyle w:val="ac"/>
          <w:bCs/>
          <w:color w:val="auto"/>
          <w:sz w:val="24"/>
          <w:szCs w:val="24"/>
          <w:u w:val="none"/>
          <w:lang w:eastAsia="en-US"/>
        </w:rPr>
        <w:t>СТ РК 2.1-2009 Государственная система обеспечения единства измерений Республики Казахстан. Термины и определения.</w:t>
      </w:r>
    </w:p>
    <w:p w14:paraId="74327715" w14:textId="75779593" w:rsidR="00971E49" w:rsidRPr="00971E49" w:rsidRDefault="00971E49" w:rsidP="00237538">
      <w:pPr>
        <w:ind w:firstLine="567"/>
        <w:rPr>
          <w:sz w:val="24"/>
          <w:szCs w:val="24"/>
        </w:rPr>
      </w:pPr>
      <w:r>
        <w:rPr>
          <w:rStyle w:val="ac"/>
          <w:bCs/>
          <w:color w:val="auto"/>
          <w:sz w:val="24"/>
          <w:szCs w:val="24"/>
          <w:u w:val="none"/>
          <w:lang w:eastAsia="en-US"/>
        </w:rPr>
        <w:t xml:space="preserve">СТ РК 2.6 - 2003 Государственная система обеспечения единства измерений Республики Казахстан. </w:t>
      </w:r>
      <w:r w:rsidRPr="00971E49">
        <w:rPr>
          <w:sz w:val="24"/>
          <w:szCs w:val="24"/>
        </w:rPr>
        <w:t>Программа испытаний для целей утверждения типа средств измерений. Основные требования</w:t>
      </w:r>
    </w:p>
    <w:p w14:paraId="3D8A4368" w14:textId="400B7788" w:rsidR="00997318" w:rsidRDefault="00997318" w:rsidP="00237538">
      <w:pPr>
        <w:ind w:firstLine="567"/>
        <w:rPr>
          <w:rStyle w:val="ac"/>
          <w:bCs/>
          <w:color w:val="auto"/>
          <w:sz w:val="24"/>
          <w:szCs w:val="24"/>
          <w:u w:val="none"/>
          <w:lang w:eastAsia="en-US"/>
        </w:rPr>
      </w:pPr>
      <w:r>
        <w:rPr>
          <w:rStyle w:val="ac"/>
          <w:bCs/>
          <w:color w:val="auto"/>
          <w:sz w:val="24"/>
          <w:szCs w:val="24"/>
          <w:u w:val="none"/>
          <w:lang w:eastAsia="en-US"/>
        </w:rPr>
        <w:t>СТ РК 2.</w:t>
      </w:r>
      <w:r w:rsidR="00B13AF0">
        <w:rPr>
          <w:rStyle w:val="ac"/>
          <w:bCs/>
          <w:color w:val="auto"/>
          <w:sz w:val="24"/>
          <w:szCs w:val="24"/>
          <w:u w:val="none"/>
          <w:lang w:eastAsia="en-US"/>
        </w:rPr>
        <w:t>21</w:t>
      </w:r>
      <w:r>
        <w:rPr>
          <w:rStyle w:val="ac"/>
          <w:bCs/>
          <w:color w:val="auto"/>
          <w:sz w:val="24"/>
          <w:szCs w:val="24"/>
          <w:u w:val="none"/>
          <w:lang w:eastAsia="en-US"/>
        </w:rPr>
        <w:t xml:space="preserve">-2019 </w:t>
      </w:r>
      <w:r w:rsidR="00B13AF0">
        <w:rPr>
          <w:rStyle w:val="ac"/>
          <w:bCs/>
          <w:color w:val="auto"/>
          <w:sz w:val="24"/>
          <w:szCs w:val="24"/>
          <w:u w:val="none"/>
          <w:lang w:eastAsia="en-US"/>
        </w:rPr>
        <w:t>Государственная система обеспечения единства измерений Республики Казахстан. Порядок проведения испытаний и утверждения типа средств измерений</w:t>
      </w:r>
    </w:p>
    <w:p w14:paraId="6389F742" w14:textId="47C51957" w:rsidR="00415174" w:rsidRDefault="00415174" w:rsidP="00237538">
      <w:pPr>
        <w:ind w:firstLine="567"/>
        <w:rPr>
          <w:rStyle w:val="ac"/>
          <w:bCs/>
          <w:color w:val="auto"/>
          <w:sz w:val="24"/>
          <w:szCs w:val="24"/>
          <w:u w:val="none"/>
          <w:lang w:eastAsia="en-US"/>
        </w:rPr>
      </w:pPr>
      <w:r w:rsidRPr="00415174">
        <w:rPr>
          <w:rStyle w:val="ac"/>
          <w:bCs/>
          <w:color w:val="auto"/>
          <w:sz w:val="24"/>
          <w:szCs w:val="24"/>
          <w:u w:val="none"/>
          <w:lang w:eastAsia="en-US"/>
        </w:rPr>
        <w:t>СТ РК 2.46-2014 Программное обеспечение средств измерений. Порядок аттестации. Общие положения</w:t>
      </w:r>
      <w:r w:rsidR="00550755">
        <w:rPr>
          <w:rStyle w:val="ac"/>
          <w:bCs/>
          <w:color w:val="auto"/>
          <w:sz w:val="24"/>
          <w:szCs w:val="24"/>
          <w:u w:val="none"/>
          <w:lang w:eastAsia="en-US"/>
        </w:rPr>
        <w:t>.</w:t>
      </w:r>
    </w:p>
    <w:p w14:paraId="6F6A057B" w14:textId="00A9F6D5" w:rsidR="00550755" w:rsidRDefault="00550755" w:rsidP="00237538">
      <w:pPr>
        <w:ind w:firstLine="567"/>
        <w:rPr>
          <w:rStyle w:val="ac"/>
          <w:bCs/>
          <w:color w:val="auto"/>
          <w:sz w:val="24"/>
          <w:szCs w:val="24"/>
          <w:u w:val="none"/>
          <w:lang w:eastAsia="en-US"/>
        </w:rPr>
      </w:pPr>
      <w:r>
        <w:rPr>
          <w:rStyle w:val="ac"/>
          <w:bCs/>
          <w:color w:val="auto"/>
          <w:sz w:val="24"/>
          <w:szCs w:val="24"/>
          <w:u w:val="none"/>
          <w:lang w:eastAsia="en-US"/>
        </w:rPr>
        <w:t>ГОСТ 8.417-2002 Государственная система обеспечения единства измерений. Единицы величин.</w:t>
      </w:r>
    </w:p>
    <w:p w14:paraId="4D707CBC" w14:textId="77777777" w:rsidR="0091302C" w:rsidRDefault="0091302C" w:rsidP="00494A07">
      <w:pPr>
        <w:ind w:firstLine="851"/>
      </w:pPr>
    </w:p>
    <w:p w14:paraId="68599D4D" w14:textId="1C7028BC" w:rsidR="001910DC" w:rsidRDefault="00D64A72" w:rsidP="00237538">
      <w:pPr>
        <w:ind w:firstLine="567"/>
      </w:pPr>
      <w:r w:rsidRPr="006F26A3">
        <w:t>Примечание</w:t>
      </w:r>
      <w:r w:rsidR="00C31C1A" w:rsidRPr="006F26A3">
        <w:t xml:space="preserve"> - </w:t>
      </w:r>
      <w:r w:rsidRPr="006F26A3">
        <w:t xml:space="preserve">При пользовании настоящим стандартом целесообразно проверить действие ссылочных стандартов и классификаторов по ежегодно издаваемому каталогу документов по стандартизации по состоянию на текущий год и соответствующим периодически издаваемым информационным указателям стандартов, опубликованным в текущем году. Если ссылочный стандарт заменен (изменен), то при пользовании настоящим стандартом следует руководствоваться замененным (измененным) стандартом. </w:t>
      </w:r>
      <w:r w:rsidRPr="006F26A3">
        <w:lastRenderedPageBreak/>
        <w:t>Если ссылочный стандарт отменен без замены, то положение, в котором дана ссылка на него, применяется в части, не затрагивающей эту ссылку</w:t>
      </w:r>
    </w:p>
    <w:p w14:paraId="46235CA1" w14:textId="77777777" w:rsidR="005F6B8C" w:rsidRPr="006F26A3" w:rsidRDefault="005F6B8C" w:rsidP="00237538">
      <w:pPr>
        <w:ind w:firstLine="567"/>
      </w:pPr>
    </w:p>
    <w:p w14:paraId="51734134" w14:textId="7A9F601D" w:rsidR="00E201DE" w:rsidRDefault="00E201DE" w:rsidP="00237538">
      <w:pPr>
        <w:widowControl/>
        <w:ind w:firstLine="567"/>
        <w:rPr>
          <w:b/>
          <w:color w:val="000000"/>
          <w:sz w:val="24"/>
          <w:szCs w:val="24"/>
        </w:rPr>
      </w:pPr>
      <w:r w:rsidRPr="001E027B">
        <w:rPr>
          <w:b/>
          <w:color w:val="000000"/>
          <w:sz w:val="24"/>
          <w:szCs w:val="24"/>
        </w:rPr>
        <w:t>3 Термины</w:t>
      </w:r>
      <w:r w:rsidR="00341644" w:rsidRPr="001E027B">
        <w:rPr>
          <w:b/>
          <w:color w:val="000000"/>
          <w:sz w:val="24"/>
          <w:szCs w:val="24"/>
        </w:rPr>
        <w:t xml:space="preserve"> и </w:t>
      </w:r>
      <w:r w:rsidRPr="001E027B">
        <w:rPr>
          <w:b/>
          <w:color w:val="000000"/>
          <w:sz w:val="24"/>
          <w:szCs w:val="24"/>
        </w:rPr>
        <w:t>определения</w:t>
      </w:r>
    </w:p>
    <w:p w14:paraId="3419041D" w14:textId="77777777" w:rsidR="001B3520" w:rsidRPr="001E027B" w:rsidRDefault="001B3520" w:rsidP="00237538">
      <w:pPr>
        <w:widowControl/>
        <w:ind w:firstLine="567"/>
        <w:rPr>
          <w:b/>
          <w:color w:val="000000"/>
          <w:sz w:val="24"/>
          <w:szCs w:val="24"/>
        </w:rPr>
      </w:pPr>
    </w:p>
    <w:p w14:paraId="25AC61EB" w14:textId="04C31C73" w:rsidR="00380360" w:rsidRPr="00A22AB1" w:rsidRDefault="002A67F7" w:rsidP="00237538">
      <w:pPr>
        <w:pStyle w:val="TableParagraph"/>
        <w:spacing w:before="30" w:line="276" w:lineRule="auto"/>
        <w:ind w:right="91" w:firstLine="567"/>
        <w:rPr>
          <w:bCs/>
          <w:color w:val="000000"/>
        </w:rPr>
      </w:pPr>
      <w:r w:rsidRPr="002A67F7">
        <w:rPr>
          <w:bCs/>
          <w:color w:val="000000"/>
          <w:sz w:val="24"/>
          <w:szCs w:val="24"/>
        </w:rPr>
        <w:t xml:space="preserve">В настоящем стандарте применены термины и определения по </w:t>
      </w:r>
      <w:r w:rsidR="000B6760" w:rsidRPr="000B6760">
        <w:rPr>
          <w:bCs/>
          <w:color w:val="000000"/>
          <w:sz w:val="24"/>
          <w:szCs w:val="24"/>
        </w:rPr>
        <w:t>[1]</w:t>
      </w:r>
      <w:r w:rsidR="001B3520">
        <w:rPr>
          <w:bCs/>
          <w:color w:val="000000"/>
          <w:sz w:val="24"/>
          <w:szCs w:val="24"/>
        </w:rPr>
        <w:t xml:space="preserve">, </w:t>
      </w:r>
      <w:r w:rsidR="001B3520" w:rsidRPr="000B6760">
        <w:rPr>
          <w:bCs/>
          <w:color w:val="000000"/>
          <w:sz w:val="24"/>
          <w:szCs w:val="24"/>
        </w:rPr>
        <w:t>[</w:t>
      </w:r>
      <w:r w:rsidR="001B3520">
        <w:rPr>
          <w:bCs/>
          <w:color w:val="000000"/>
          <w:sz w:val="24"/>
          <w:szCs w:val="24"/>
        </w:rPr>
        <w:t>2</w:t>
      </w:r>
      <w:r w:rsidR="001B3520" w:rsidRPr="000B6760">
        <w:rPr>
          <w:bCs/>
          <w:color w:val="000000"/>
          <w:sz w:val="24"/>
          <w:szCs w:val="24"/>
        </w:rPr>
        <w:t>]</w:t>
      </w:r>
      <w:r w:rsidR="001B3520">
        <w:rPr>
          <w:bCs/>
          <w:color w:val="000000"/>
          <w:sz w:val="24"/>
          <w:szCs w:val="24"/>
        </w:rPr>
        <w:t>,</w:t>
      </w:r>
      <w:r w:rsidR="00BB4886" w:rsidRPr="00BB4886">
        <w:rPr>
          <w:bCs/>
          <w:color w:val="000000"/>
          <w:sz w:val="24"/>
          <w:szCs w:val="24"/>
        </w:rPr>
        <w:t xml:space="preserve"> </w:t>
      </w:r>
      <w:r w:rsidR="00BB4886" w:rsidRPr="000B6760">
        <w:rPr>
          <w:bCs/>
          <w:color w:val="000000"/>
          <w:sz w:val="24"/>
          <w:szCs w:val="24"/>
        </w:rPr>
        <w:t>[</w:t>
      </w:r>
      <w:r w:rsidR="00BB4886">
        <w:rPr>
          <w:bCs/>
          <w:color w:val="000000"/>
          <w:sz w:val="24"/>
          <w:szCs w:val="24"/>
        </w:rPr>
        <w:t>3</w:t>
      </w:r>
      <w:r w:rsidR="00BB4886" w:rsidRPr="000B6760">
        <w:rPr>
          <w:bCs/>
          <w:color w:val="000000"/>
          <w:sz w:val="24"/>
          <w:szCs w:val="24"/>
        </w:rPr>
        <w:t>]</w:t>
      </w:r>
      <w:r w:rsidR="00BB4886">
        <w:rPr>
          <w:bCs/>
          <w:color w:val="000000"/>
          <w:sz w:val="24"/>
          <w:szCs w:val="24"/>
        </w:rPr>
        <w:t>,</w:t>
      </w:r>
      <w:r w:rsidR="00F85C64">
        <w:rPr>
          <w:bCs/>
          <w:color w:val="000000"/>
          <w:sz w:val="24"/>
          <w:szCs w:val="24"/>
        </w:rPr>
        <w:t xml:space="preserve"> </w:t>
      </w:r>
      <w:r w:rsidR="00BB4886" w:rsidRPr="000B6760">
        <w:rPr>
          <w:bCs/>
          <w:color w:val="000000"/>
          <w:sz w:val="24"/>
          <w:szCs w:val="24"/>
        </w:rPr>
        <w:t>[</w:t>
      </w:r>
      <w:r w:rsidR="00BB4886">
        <w:rPr>
          <w:bCs/>
          <w:color w:val="000000"/>
          <w:sz w:val="24"/>
          <w:szCs w:val="24"/>
        </w:rPr>
        <w:t>4</w:t>
      </w:r>
      <w:proofErr w:type="gramStart"/>
      <w:r w:rsidR="00BB4886" w:rsidRPr="000B6760">
        <w:rPr>
          <w:bCs/>
          <w:color w:val="000000"/>
          <w:sz w:val="24"/>
          <w:szCs w:val="24"/>
        </w:rPr>
        <w:t>]</w:t>
      </w:r>
      <w:r w:rsidR="00BB4886">
        <w:rPr>
          <w:bCs/>
          <w:color w:val="000000"/>
          <w:sz w:val="24"/>
          <w:szCs w:val="24"/>
        </w:rPr>
        <w:t xml:space="preserve">,   </w:t>
      </w:r>
      <w:proofErr w:type="gramEnd"/>
      <w:r w:rsidR="00BB4886">
        <w:rPr>
          <w:bCs/>
          <w:color w:val="000000"/>
          <w:sz w:val="24"/>
          <w:szCs w:val="24"/>
        </w:rPr>
        <w:t xml:space="preserve">  </w:t>
      </w:r>
      <w:r w:rsidR="00550755">
        <w:rPr>
          <w:bCs/>
          <w:color w:val="000000"/>
          <w:sz w:val="24"/>
          <w:szCs w:val="24"/>
        </w:rPr>
        <w:t>СТ РК 2.1.</w:t>
      </w:r>
    </w:p>
    <w:p w14:paraId="2E812FA7" w14:textId="77777777" w:rsidR="00842195" w:rsidRDefault="00842195" w:rsidP="00237538">
      <w:pPr>
        <w:widowControl/>
        <w:ind w:firstLine="567"/>
        <w:rPr>
          <w:b/>
          <w:color w:val="000000"/>
          <w:sz w:val="24"/>
          <w:szCs w:val="24"/>
        </w:rPr>
      </w:pPr>
    </w:p>
    <w:p w14:paraId="511B8423" w14:textId="6FB74A78" w:rsidR="0001753A" w:rsidRDefault="00842195" w:rsidP="00237538">
      <w:pPr>
        <w:widowControl/>
        <w:ind w:firstLine="567"/>
        <w:rPr>
          <w:b/>
          <w:color w:val="000000"/>
          <w:sz w:val="24"/>
          <w:szCs w:val="24"/>
        </w:rPr>
      </w:pPr>
      <w:r w:rsidRPr="00842195">
        <w:rPr>
          <w:b/>
          <w:color w:val="000000"/>
          <w:sz w:val="24"/>
          <w:szCs w:val="24"/>
        </w:rPr>
        <w:t>4</w:t>
      </w:r>
      <w:r w:rsidRPr="00842195">
        <w:rPr>
          <w:b/>
          <w:color w:val="000000"/>
          <w:sz w:val="24"/>
          <w:szCs w:val="24"/>
        </w:rPr>
        <w:tab/>
      </w:r>
      <w:r w:rsidR="00F16CBF">
        <w:rPr>
          <w:b/>
          <w:color w:val="000000"/>
          <w:sz w:val="24"/>
          <w:szCs w:val="24"/>
        </w:rPr>
        <w:t>Общие положения</w:t>
      </w:r>
    </w:p>
    <w:p w14:paraId="5FC8763A" w14:textId="77777777" w:rsidR="001B3520" w:rsidRDefault="001B3520" w:rsidP="00237538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9D12504" w14:textId="3423572E" w:rsidR="00F16CBF" w:rsidRPr="00F16CBF" w:rsidRDefault="00F16CBF" w:rsidP="00971E49">
      <w:pPr>
        <w:pStyle w:val="TableParagraph"/>
        <w:ind w:left="0" w:right="113" w:firstLine="567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4.1 </w:t>
      </w:r>
      <w:r w:rsidRPr="00F16CBF">
        <w:rPr>
          <w:bCs/>
          <w:color w:val="000000"/>
          <w:sz w:val="24"/>
          <w:szCs w:val="24"/>
        </w:rPr>
        <w:t xml:space="preserve">Испытания </w:t>
      </w:r>
      <w:r>
        <w:rPr>
          <w:bCs/>
          <w:color w:val="000000"/>
          <w:sz w:val="24"/>
          <w:szCs w:val="24"/>
        </w:rPr>
        <w:t xml:space="preserve">для целей утверждения типа и испытания с целью утверждения типа партии (далее - испытания) </w:t>
      </w:r>
      <w:r w:rsidRPr="00F16CBF">
        <w:rPr>
          <w:bCs/>
          <w:color w:val="000000"/>
          <w:sz w:val="24"/>
          <w:szCs w:val="24"/>
        </w:rPr>
        <w:t xml:space="preserve">проводят с целью определения соответствия </w:t>
      </w:r>
      <w:r>
        <w:rPr>
          <w:bCs/>
          <w:color w:val="000000"/>
          <w:sz w:val="24"/>
          <w:szCs w:val="24"/>
        </w:rPr>
        <w:t xml:space="preserve">производимых серийно в Республике Казахстан или ввозимых на территорию Республики Казахстан партиями </w:t>
      </w:r>
      <w:r w:rsidRPr="00F16CBF">
        <w:rPr>
          <w:bCs/>
          <w:color w:val="000000"/>
          <w:sz w:val="24"/>
          <w:szCs w:val="24"/>
        </w:rPr>
        <w:t>АПК требованиям технической документации фирмы-изготовителя и действующ</w:t>
      </w:r>
      <w:r w:rsidR="00F85C64">
        <w:rPr>
          <w:bCs/>
          <w:color w:val="000000"/>
          <w:sz w:val="24"/>
          <w:szCs w:val="24"/>
        </w:rPr>
        <w:t xml:space="preserve">их </w:t>
      </w:r>
      <w:r w:rsidRPr="00F16CBF">
        <w:rPr>
          <w:bCs/>
          <w:color w:val="000000"/>
          <w:sz w:val="24"/>
          <w:szCs w:val="24"/>
        </w:rPr>
        <w:t>документа</w:t>
      </w:r>
      <w:r w:rsidR="00F85C64">
        <w:rPr>
          <w:bCs/>
          <w:color w:val="000000"/>
          <w:sz w:val="24"/>
          <w:szCs w:val="24"/>
        </w:rPr>
        <w:t>х по стандартизации</w:t>
      </w:r>
      <w:r w:rsidRPr="00F16CBF">
        <w:rPr>
          <w:bCs/>
          <w:color w:val="000000"/>
          <w:sz w:val="24"/>
          <w:szCs w:val="24"/>
        </w:rPr>
        <w:t>.</w:t>
      </w:r>
    </w:p>
    <w:p w14:paraId="6599CE2B" w14:textId="0E8906F6" w:rsidR="00F16CBF" w:rsidRDefault="00264CD6" w:rsidP="00971E49">
      <w:pPr>
        <w:pStyle w:val="TableParagraph"/>
        <w:ind w:left="0" w:right="113" w:firstLine="567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4.2 Испытания проводят на не менее трех образцах АПК, отбираемых с проверяемой партии в соответствии с требованиями СТ РК 2.21</w:t>
      </w:r>
      <w:r w:rsidR="00F16CBF" w:rsidRPr="00F16CBF">
        <w:rPr>
          <w:bCs/>
          <w:color w:val="000000"/>
          <w:sz w:val="24"/>
          <w:szCs w:val="24"/>
        </w:rPr>
        <w:t>.</w:t>
      </w:r>
    </w:p>
    <w:p w14:paraId="39DCCFDA" w14:textId="641ED681" w:rsidR="00874133" w:rsidRDefault="00874133" w:rsidP="00971E49">
      <w:pPr>
        <w:pStyle w:val="TableParagraph"/>
        <w:ind w:left="0" w:right="113" w:firstLine="567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4.3 </w:t>
      </w:r>
      <w:r w:rsidR="001B3520">
        <w:rPr>
          <w:bCs/>
          <w:color w:val="000000"/>
          <w:sz w:val="24"/>
          <w:szCs w:val="24"/>
        </w:rPr>
        <w:t xml:space="preserve">Требования к порядку проведения </w:t>
      </w:r>
      <w:r>
        <w:rPr>
          <w:bCs/>
          <w:color w:val="000000"/>
          <w:sz w:val="24"/>
          <w:szCs w:val="24"/>
        </w:rPr>
        <w:t>и организация</w:t>
      </w:r>
      <w:r w:rsidR="001B3520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испытаний</w:t>
      </w:r>
      <w:r w:rsidR="001B3520">
        <w:rPr>
          <w:bCs/>
          <w:color w:val="000000"/>
          <w:sz w:val="24"/>
          <w:szCs w:val="24"/>
        </w:rPr>
        <w:t xml:space="preserve"> установлены в          </w:t>
      </w:r>
      <w:r>
        <w:rPr>
          <w:bCs/>
          <w:color w:val="000000"/>
          <w:sz w:val="24"/>
          <w:szCs w:val="24"/>
        </w:rPr>
        <w:t xml:space="preserve"> СТ РК 2.21.</w:t>
      </w:r>
    </w:p>
    <w:p w14:paraId="4C3E893F" w14:textId="1AF303D7" w:rsidR="001B3520" w:rsidRDefault="00874133" w:rsidP="00971E49">
      <w:pPr>
        <w:pStyle w:val="TableParagraph"/>
        <w:ind w:left="0" w:right="113" w:firstLine="567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4.4 При необходимости к настоящей типовой программе</w:t>
      </w:r>
      <w:r w:rsidR="00F85C64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разраб</w:t>
      </w:r>
      <w:r w:rsidR="00F85C64">
        <w:rPr>
          <w:bCs/>
          <w:color w:val="000000"/>
          <w:sz w:val="24"/>
          <w:szCs w:val="24"/>
        </w:rPr>
        <w:t>атывается</w:t>
      </w:r>
      <w:r>
        <w:rPr>
          <w:bCs/>
          <w:color w:val="000000"/>
          <w:sz w:val="24"/>
          <w:szCs w:val="24"/>
        </w:rPr>
        <w:t xml:space="preserve"> дополнение. </w:t>
      </w:r>
    </w:p>
    <w:p w14:paraId="7C6066F7" w14:textId="77777777" w:rsidR="00D15062" w:rsidRPr="00CF6A9E" w:rsidRDefault="00D15062" w:rsidP="00971E49">
      <w:pPr>
        <w:pStyle w:val="TableParagraph"/>
        <w:ind w:left="0" w:right="113" w:firstLine="567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Дополнение к типовой программе испытаний разрабатывается в соответствии с             СТ РК 2.6.</w:t>
      </w:r>
    </w:p>
    <w:p w14:paraId="29529006" w14:textId="7D934BFF" w:rsidR="00874133" w:rsidRDefault="00874133" w:rsidP="00971E49">
      <w:pPr>
        <w:pStyle w:val="TableParagraph"/>
        <w:ind w:left="0" w:right="113" w:firstLine="567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Форма дополнения к типовой программе</w:t>
      </w:r>
      <w:r w:rsidR="001B3520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должн</w:t>
      </w:r>
      <w:r w:rsidR="001B3520">
        <w:rPr>
          <w:bCs/>
          <w:color w:val="000000"/>
          <w:sz w:val="24"/>
          <w:szCs w:val="24"/>
        </w:rPr>
        <w:t>а</w:t>
      </w:r>
      <w:r>
        <w:rPr>
          <w:bCs/>
          <w:color w:val="000000"/>
          <w:sz w:val="24"/>
          <w:szCs w:val="24"/>
        </w:rPr>
        <w:t xml:space="preserve"> включать следующее</w:t>
      </w:r>
      <w:r w:rsidR="00CF6A9E" w:rsidRPr="00CF6A9E">
        <w:rPr>
          <w:bCs/>
          <w:color w:val="000000"/>
          <w:sz w:val="24"/>
          <w:szCs w:val="24"/>
        </w:rPr>
        <w:t>:</w:t>
      </w:r>
    </w:p>
    <w:p w14:paraId="74CCDB5C" w14:textId="12CD77BF" w:rsidR="00CF6A9E" w:rsidRPr="00CF6A9E" w:rsidRDefault="00CF6A9E" w:rsidP="00971E49">
      <w:pPr>
        <w:pStyle w:val="TableParagraph"/>
        <w:ind w:left="0" w:right="113" w:firstLine="567"/>
        <w:rPr>
          <w:bCs/>
          <w:color w:val="000000"/>
          <w:sz w:val="24"/>
          <w:szCs w:val="24"/>
        </w:rPr>
      </w:pPr>
      <w:r w:rsidRPr="00CF6A9E">
        <w:rPr>
          <w:bCs/>
          <w:color w:val="000000"/>
          <w:sz w:val="24"/>
          <w:szCs w:val="24"/>
        </w:rPr>
        <w:t xml:space="preserve">- </w:t>
      </w:r>
      <w:r>
        <w:rPr>
          <w:bCs/>
          <w:color w:val="000000"/>
          <w:sz w:val="24"/>
          <w:szCs w:val="24"/>
        </w:rPr>
        <w:t>перечень операций по экспертизе эксплуатационной документации на АПК и перечень экспериментальных исследований, включаемых/исключаемых из типовой программы</w:t>
      </w:r>
      <w:r w:rsidRPr="00CF6A9E">
        <w:rPr>
          <w:bCs/>
          <w:color w:val="000000"/>
          <w:sz w:val="24"/>
          <w:szCs w:val="24"/>
        </w:rPr>
        <w:t>;</w:t>
      </w:r>
    </w:p>
    <w:p w14:paraId="6F77A1CA" w14:textId="42A800F2" w:rsidR="00CF6A9E" w:rsidRDefault="00CF6A9E" w:rsidP="00971E49">
      <w:pPr>
        <w:pStyle w:val="TableParagraph"/>
        <w:ind w:left="0" w:right="113" w:firstLine="567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- перечень дополнительных операций по экспертизе технической документации и перечень экспериментальных исследований, не предусмотренных типовой программой испытаний</w:t>
      </w:r>
      <w:r w:rsidRPr="00CF6A9E">
        <w:rPr>
          <w:bCs/>
          <w:color w:val="000000"/>
          <w:sz w:val="24"/>
          <w:szCs w:val="24"/>
        </w:rPr>
        <w:t>;</w:t>
      </w:r>
    </w:p>
    <w:p w14:paraId="0420B2E6" w14:textId="39C6FD7D" w:rsidR="00CF6A9E" w:rsidRDefault="00CF6A9E" w:rsidP="00971E49">
      <w:pPr>
        <w:pStyle w:val="TableParagraph"/>
        <w:ind w:left="0" w:right="113" w:firstLine="567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- условия и методы проведения экспериментальных исследований, не предусмотренных типовой программой испытаний.</w:t>
      </w:r>
    </w:p>
    <w:p w14:paraId="58872E59" w14:textId="1E95B593" w:rsidR="00F16CBF" w:rsidRDefault="007A75EF" w:rsidP="00971E49">
      <w:pPr>
        <w:pStyle w:val="TableParagraph"/>
        <w:ind w:left="0" w:right="113" w:firstLine="567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4.5</w:t>
      </w:r>
      <w:r w:rsidR="00F16CBF" w:rsidRPr="00F16CBF">
        <w:rPr>
          <w:bCs/>
          <w:color w:val="000000"/>
          <w:sz w:val="24"/>
          <w:szCs w:val="24"/>
        </w:rPr>
        <w:t xml:space="preserve"> </w:t>
      </w:r>
      <w:r w:rsidR="00D15062">
        <w:rPr>
          <w:bCs/>
          <w:color w:val="000000"/>
          <w:sz w:val="24"/>
          <w:szCs w:val="24"/>
        </w:rPr>
        <w:t>Т</w:t>
      </w:r>
      <w:r>
        <w:rPr>
          <w:bCs/>
          <w:color w:val="000000"/>
          <w:sz w:val="24"/>
          <w:szCs w:val="24"/>
        </w:rPr>
        <w:t xml:space="preserve">иповая </w:t>
      </w:r>
      <w:r w:rsidR="00F16CBF" w:rsidRPr="00F16CBF">
        <w:rPr>
          <w:bCs/>
          <w:color w:val="000000"/>
          <w:sz w:val="24"/>
          <w:szCs w:val="24"/>
        </w:rPr>
        <w:t>программа испытаний</w:t>
      </w:r>
      <w:r w:rsidR="00F85C64">
        <w:rPr>
          <w:bCs/>
          <w:color w:val="000000"/>
          <w:sz w:val="24"/>
          <w:szCs w:val="24"/>
        </w:rPr>
        <w:t xml:space="preserve"> используется</w:t>
      </w:r>
      <w:r w:rsidR="00F16CBF" w:rsidRPr="00F16CBF">
        <w:rPr>
          <w:bCs/>
          <w:color w:val="000000"/>
          <w:sz w:val="24"/>
          <w:szCs w:val="24"/>
        </w:rPr>
        <w:t xml:space="preserve"> в качестве программы испытаний на соответствие утвержденному типу</w:t>
      </w:r>
      <w:r>
        <w:rPr>
          <w:bCs/>
          <w:color w:val="000000"/>
          <w:sz w:val="24"/>
          <w:szCs w:val="24"/>
        </w:rPr>
        <w:t>.</w:t>
      </w:r>
    </w:p>
    <w:p w14:paraId="38570194" w14:textId="77777777" w:rsidR="00F85C64" w:rsidRDefault="00F85C64" w:rsidP="00237538">
      <w:pPr>
        <w:widowControl/>
        <w:ind w:firstLine="567"/>
        <w:rPr>
          <w:b/>
          <w:color w:val="000000"/>
          <w:sz w:val="24"/>
          <w:szCs w:val="24"/>
        </w:rPr>
      </w:pPr>
    </w:p>
    <w:p w14:paraId="177AF0EB" w14:textId="70639BA5" w:rsidR="00CB567A" w:rsidRDefault="00CB567A" w:rsidP="00237538">
      <w:pPr>
        <w:widowControl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5</w:t>
      </w:r>
      <w:r w:rsidRPr="0084219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Экспертиза технической документации</w:t>
      </w:r>
    </w:p>
    <w:p w14:paraId="7DE03056" w14:textId="77777777" w:rsidR="00D15062" w:rsidRDefault="00D15062" w:rsidP="00237538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27919CC" w14:textId="3AD6B382" w:rsidR="00CB567A" w:rsidRDefault="00CB567A" w:rsidP="005F4219">
      <w:pPr>
        <w:pStyle w:val="TableParagraph"/>
        <w:spacing w:before="30" w:line="276" w:lineRule="auto"/>
        <w:ind w:right="91" w:firstLine="457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5.1 Экспертиза технической документации проводится в объеме, указанном в Таблице 1</w:t>
      </w:r>
      <w:r w:rsidRPr="00F16CBF">
        <w:rPr>
          <w:bCs/>
          <w:color w:val="000000"/>
          <w:sz w:val="24"/>
          <w:szCs w:val="24"/>
        </w:rPr>
        <w:t>.</w:t>
      </w:r>
    </w:p>
    <w:p w14:paraId="65FD0FF1" w14:textId="676F5694" w:rsidR="005754A8" w:rsidRPr="00D15062" w:rsidRDefault="005754A8" w:rsidP="00D15062">
      <w:pPr>
        <w:pStyle w:val="TableParagraph"/>
        <w:spacing w:before="30" w:line="276" w:lineRule="auto"/>
        <w:ind w:left="0" w:right="-2"/>
        <w:jc w:val="center"/>
        <w:rPr>
          <w:b/>
          <w:color w:val="000000"/>
          <w:sz w:val="24"/>
          <w:szCs w:val="24"/>
        </w:rPr>
      </w:pPr>
      <w:r w:rsidRPr="00D15062">
        <w:rPr>
          <w:b/>
          <w:color w:val="000000"/>
          <w:sz w:val="24"/>
          <w:szCs w:val="24"/>
        </w:rPr>
        <w:t xml:space="preserve">Таблица </w:t>
      </w:r>
      <w:r w:rsidR="00D15062" w:rsidRPr="00D15062">
        <w:rPr>
          <w:b/>
          <w:color w:val="000000"/>
          <w:sz w:val="24"/>
          <w:szCs w:val="24"/>
        </w:rPr>
        <w:t>1 -</w:t>
      </w:r>
      <w:r w:rsidR="00427DD7">
        <w:rPr>
          <w:b/>
          <w:color w:val="000000"/>
          <w:sz w:val="24"/>
          <w:szCs w:val="24"/>
        </w:rPr>
        <w:t xml:space="preserve"> Т</w:t>
      </w:r>
      <w:r w:rsidR="00D15062" w:rsidRPr="00D15062">
        <w:rPr>
          <w:b/>
          <w:color w:val="000000"/>
          <w:sz w:val="24"/>
          <w:szCs w:val="24"/>
        </w:rPr>
        <w:t>ребовани</w:t>
      </w:r>
      <w:r w:rsidR="00427DD7">
        <w:rPr>
          <w:b/>
          <w:color w:val="000000"/>
          <w:sz w:val="24"/>
          <w:szCs w:val="24"/>
        </w:rPr>
        <w:t>я</w:t>
      </w:r>
      <w:r w:rsidR="00D15062" w:rsidRPr="00D15062">
        <w:rPr>
          <w:b/>
          <w:color w:val="000000"/>
          <w:sz w:val="24"/>
          <w:szCs w:val="24"/>
        </w:rPr>
        <w:t xml:space="preserve"> по экспертизе технической документации</w:t>
      </w:r>
    </w:p>
    <w:tbl>
      <w:tblPr>
        <w:tblW w:w="93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678"/>
      </w:tblGrid>
      <w:tr w:rsidR="005754A8" w:rsidRPr="005754A8" w14:paraId="6D7DF56B" w14:textId="77777777" w:rsidTr="00D15062">
        <w:trPr>
          <w:trHeight w:val="657"/>
          <w:jc w:val="center"/>
        </w:trPr>
        <w:tc>
          <w:tcPr>
            <w:tcW w:w="4677" w:type="dxa"/>
            <w:tcBorders>
              <w:bottom w:val="double" w:sz="4" w:space="0" w:color="auto"/>
            </w:tcBorders>
            <w:vAlign w:val="center"/>
          </w:tcPr>
          <w:p w14:paraId="012E573E" w14:textId="77777777" w:rsidR="005754A8" w:rsidRPr="00971E49" w:rsidRDefault="005754A8" w:rsidP="005754A8">
            <w:pPr>
              <w:ind w:firstLine="0"/>
              <w:jc w:val="center"/>
              <w:outlineLvl w:val="0"/>
              <w:rPr>
                <w:bCs/>
                <w:sz w:val="24"/>
                <w:szCs w:val="24"/>
              </w:rPr>
            </w:pPr>
            <w:r w:rsidRPr="00971E49">
              <w:rPr>
                <w:bCs/>
                <w:sz w:val="24"/>
                <w:szCs w:val="24"/>
              </w:rPr>
              <w:t>Содержание требований по</w:t>
            </w:r>
          </w:p>
          <w:p w14:paraId="69D59939" w14:textId="77777777" w:rsidR="005754A8" w:rsidRPr="00971E49" w:rsidRDefault="005754A8" w:rsidP="005754A8">
            <w:pPr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71E49">
              <w:rPr>
                <w:bCs/>
                <w:sz w:val="24"/>
                <w:szCs w:val="24"/>
              </w:rPr>
              <w:t>экспертизе технической документации</w:t>
            </w:r>
          </w:p>
        </w:tc>
        <w:tc>
          <w:tcPr>
            <w:tcW w:w="4678" w:type="dxa"/>
            <w:tcBorders>
              <w:bottom w:val="double" w:sz="4" w:space="0" w:color="auto"/>
            </w:tcBorders>
            <w:vAlign w:val="center"/>
          </w:tcPr>
          <w:p w14:paraId="42640649" w14:textId="77777777" w:rsidR="005754A8" w:rsidRPr="00971E49" w:rsidRDefault="005754A8" w:rsidP="005754A8">
            <w:pPr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71E49">
              <w:rPr>
                <w:bCs/>
                <w:sz w:val="24"/>
                <w:szCs w:val="24"/>
              </w:rPr>
              <w:t>Указания по методике экспертизы</w:t>
            </w:r>
          </w:p>
          <w:p w14:paraId="1251F703" w14:textId="77777777" w:rsidR="005754A8" w:rsidRPr="00971E49" w:rsidRDefault="005754A8" w:rsidP="005754A8">
            <w:pPr>
              <w:autoSpaceDE/>
              <w:autoSpaceDN/>
              <w:adjustRightInd/>
              <w:ind w:firstLine="0"/>
              <w:jc w:val="center"/>
              <w:rPr>
                <w:bCs/>
                <w:sz w:val="24"/>
                <w:szCs w:val="24"/>
              </w:rPr>
            </w:pPr>
            <w:r w:rsidRPr="00971E49">
              <w:rPr>
                <w:bCs/>
                <w:sz w:val="24"/>
                <w:szCs w:val="24"/>
              </w:rPr>
              <w:t>технической документации</w:t>
            </w:r>
          </w:p>
        </w:tc>
      </w:tr>
      <w:tr w:rsidR="005754A8" w:rsidRPr="005754A8" w14:paraId="7260D108" w14:textId="77777777" w:rsidTr="00D15062">
        <w:trPr>
          <w:trHeight w:val="979"/>
          <w:jc w:val="center"/>
        </w:trPr>
        <w:tc>
          <w:tcPr>
            <w:tcW w:w="4677" w:type="dxa"/>
            <w:tcBorders>
              <w:top w:val="double" w:sz="4" w:space="0" w:color="auto"/>
            </w:tcBorders>
            <w:vAlign w:val="center"/>
          </w:tcPr>
          <w:p w14:paraId="143D0714" w14:textId="703F7D5F" w:rsidR="005754A8" w:rsidRPr="005754A8" w:rsidRDefault="005754A8" w:rsidP="00427DD7">
            <w:pPr>
              <w:ind w:firstLine="0"/>
              <w:outlineLvl w:val="0"/>
              <w:rPr>
                <w:sz w:val="24"/>
                <w:szCs w:val="24"/>
              </w:rPr>
            </w:pPr>
            <w:r w:rsidRPr="005754A8">
              <w:rPr>
                <w:sz w:val="24"/>
                <w:szCs w:val="24"/>
              </w:rPr>
              <w:t>Проверка комплектности документации, представленной на испытания</w:t>
            </w:r>
          </w:p>
        </w:tc>
        <w:tc>
          <w:tcPr>
            <w:tcW w:w="4678" w:type="dxa"/>
            <w:tcBorders>
              <w:top w:val="double" w:sz="4" w:space="0" w:color="auto"/>
            </w:tcBorders>
            <w:vAlign w:val="center"/>
          </w:tcPr>
          <w:p w14:paraId="044551D3" w14:textId="6E59726A" w:rsidR="005754A8" w:rsidRPr="005754A8" w:rsidRDefault="005754A8" w:rsidP="00427DD7">
            <w:pPr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5754A8">
              <w:rPr>
                <w:sz w:val="24"/>
                <w:szCs w:val="24"/>
              </w:rPr>
              <w:t>Комплект документов, представленный на испытания, должен соответствовать требованиям СТ РК 2.21</w:t>
            </w:r>
          </w:p>
        </w:tc>
      </w:tr>
      <w:tr w:rsidR="005754A8" w:rsidRPr="005754A8" w14:paraId="4FD77F93" w14:textId="77777777" w:rsidTr="00237538">
        <w:trPr>
          <w:jc w:val="center"/>
        </w:trPr>
        <w:tc>
          <w:tcPr>
            <w:tcW w:w="4677" w:type="dxa"/>
            <w:vAlign w:val="center"/>
          </w:tcPr>
          <w:p w14:paraId="074027C1" w14:textId="684C4DB4" w:rsidR="005754A8" w:rsidRPr="005754A8" w:rsidRDefault="005754A8" w:rsidP="00427DD7">
            <w:pPr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5754A8">
              <w:rPr>
                <w:sz w:val="24"/>
                <w:szCs w:val="24"/>
              </w:rPr>
              <w:t>Проверка поставляемых с АПК документов</w:t>
            </w:r>
          </w:p>
        </w:tc>
        <w:tc>
          <w:tcPr>
            <w:tcW w:w="4678" w:type="dxa"/>
            <w:vAlign w:val="center"/>
          </w:tcPr>
          <w:p w14:paraId="4341D6BA" w14:textId="33B7E83F" w:rsidR="005754A8" w:rsidRPr="005754A8" w:rsidRDefault="005754A8" w:rsidP="00427DD7">
            <w:pPr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5754A8">
              <w:rPr>
                <w:sz w:val="24"/>
                <w:szCs w:val="24"/>
              </w:rPr>
              <w:t>Все документы фирмы</w:t>
            </w:r>
            <w:r w:rsidR="00F85C64">
              <w:rPr>
                <w:sz w:val="24"/>
                <w:szCs w:val="24"/>
              </w:rPr>
              <w:t xml:space="preserve"> </w:t>
            </w:r>
            <w:r w:rsidRPr="005754A8">
              <w:rPr>
                <w:sz w:val="24"/>
                <w:szCs w:val="24"/>
              </w:rPr>
              <w:t>-</w:t>
            </w:r>
            <w:r w:rsidR="00F85C64">
              <w:rPr>
                <w:sz w:val="24"/>
                <w:szCs w:val="24"/>
              </w:rPr>
              <w:t xml:space="preserve"> </w:t>
            </w:r>
            <w:r w:rsidRPr="005754A8">
              <w:rPr>
                <w:sz w:val="24"/>
                <w:szCs w:val="24"/>
              </w:rPr>
              <w:t xml:space="preserve">изготовителя должны иметь перевод на государственный и/или русский язык, </w:t>
            </w:r>
            <w:r w:rsidRPr="005754A8">
              <w:rPr>
                <w:sz w:val="24"/>
                <w:szCs w:val="24"/>
              </w:rPr>
              <w:lastRenderedPageBreak/>
              <w:t xml:space="preserve">содержать полные сведения о технических (метрологических) характеристиках. В них оценивают полноту, правильность и доступность изложения </w:t>
            </w:r>
            <w:r w:rsidR="00336B42">
              <w:rPr>
                <w:sz w:val="24"/>
                <w:szCs w:val="24"/>
              </w:rPr>
              <w:t>АПК</w:t>
            </w:r>
            <w:r w:rsidRPr="005754A8">
              <w:rPr>
                <w:sz w:val="24"/>
                <w:szCs w:val="24"/>
              </w:rPr>
              <w:t xml:space="preserve">, порядка работы, наличие необходимых данных для осуществления эксплуатации и ремонта. Используемые в документах наименования и термины должны соответствовать принятой в данной области терминологии, обозначение единиц физических величин </w:t>
            </w:r>
            <w:r w:rsidR="00F85C64">
              <w:rPr>
                <w:sz w:val="24"/>
                <w:szCs w:val="24"/>
              </w:rPr>
              <w:t xml:space="preserve">указывается </w:t>
            </w:r>
            <w:r w:rsidRPr="005754A8">
              <w:rPr>
                <w:sz w:val="24"/>
                <w:szCs w:val="24"/>
              </w:rPr>
              <w:t>по ГОСТ 8.417</w:t>
            </w:r>
          </w:p>
        </w:tc>
      </w:tr>
      <w:tr w:rsidR="005754A8" w:rsidRPr="005754A8" w14:paraId="79B5BEC0" w14:textId="77777777" w:rsidTr="00237538">
        <w:trPr>
          <w:jc w:val="center"/>
        </w:trPr>
        <w:tc>
          <w:tcPr>
            <w:tcW w:w="4677" w:type="dxa"/>
            <w:vAlign w:val="center"/>
          </w:tcPr>
          <w:p w14:paraId="19461AB9" w14:textId="74FAB04D" w:rsidR="005754A8" w:rsidRPr="005754A8" w:rsidRDefault="005754A8" w:rsidP="00427DD7">
            <w:pPr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5754A8">
              <w:rPr>
                <w:sz w:val="24"/>
                <w:szCs w:val="24"/>
              </w:rPr>
              <w:lastRenderedPageBreak/>
              <w:t>Проверка соответствия технических характеристик АПК, представленных в документации фирмы-изготовителя, требованиям действующих в республике стандартов</w:t>
            </w:r>
          </w:p>
        </w:tc>
        <w:tc>
          <w:tcPr>
            <w:tcW w:w="4678" w:type="dxa"/>
            <w:vAlign w:val="center"/>
          </w:tcPr>
          <w:p w14:paraId="317BE966" w14:textId="6F883C04" w:rsidR="005754A8" w:rsidRPr="005754A8" w:rsidRDefault="005754A8" w:rsidP="00427DD7">
            <w:pPr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5754A8">
              <w:rPr>
                <w:sz w:val="24"/>
                <w:szCs w:val="24"/>
              </w:rPr>
              <w:t xml:space="preserve">При наличии расхождения характеристик в представленной документации и требований действующих стандартов </w:t>
            </w:r>
            <w:r w:rsidR="00A23A09">
              <w:rPr>
                <w:sz w:val="24"/>
                <w:szCs w:val="24"/>
              </w:rPr>
              <w:t xml:space="preserve">проводиться </w:t>
            </w:r>
            <w:r w:rsidRPr="005754A8">
              <w:rPr>
                <w:sz w:val="24"/>
                <w:szCs w:val="24"/>
              </w:rPr>
              <w:t>оценка допустимости выявленного расхождения</w:t>
            </w:r>
          </w:p>
        </w:tc>
      </w:tr>
      <w:tr w:rsidR="005754A8" w:rsidRPr="005754A8" w14:paraId="2645D256" w14:textId="77777777" w:rsidTr="00237538">
        <w:trPr>
          <w:jc w:val="center"/>
        </w:trPr>
        <w:tc>
          <w:tcPr>
            <w:tcW w:w="4677" w:type="dxa"/>
            <w:vAlign w:val="center"/>
          </w:tcPr>
          <w:p w14:paraId="4C63BDA4" w14:textId="2852205E" w:rsidR="005754A8" w:rsidRPr="005754A8" w:rsidRDefault="005754A8" w:rsidP="00427DD7">
            <w:pPr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5754A8">
              <w:rPr>
                <w:sz w:val="24"/>
                <w:szCs w:val="24"/>
              </w:rPr>
              <w:t xml:space="preserve">Оценка возможности метрологического обслуживания АПК </w:t>
            </w:r>
            <w:r w:rsidR="00336B42">
              <w:rPr>
                <w:sz w:val="24"/>
                <w:szCs w:val="24"/>
              </w:rPr>
              <w:t>при ввозе и в э</w:t>
            </w:r>
            <w:r w:rsidRPr="005754A8">
              <w:rPr>
                <w:sz w:val="24"/>
                <w:szCs w:val="24"/>
              </w:rPr>
              <w:t>ксплуатации</w:t>
            </w:r>
          </w:p>
        </w:tc>
        <w:tc>
          <w:tcPr>
            <w:tcW w:w="4678" w:type="dxa"/>
            <w:vAlign w:val="center"/>
          </w:tcPr>
          <w:p w14:paraId="296F1A04" w14:textId="3A9BA103" w:rsidR="005754A8" w:rsidRPr="005754A8" w:rsidRDefault="005754A8" w:rsidP="00427DD7">
            <w:pPr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5754A8">
              <w:rPr>
                <w:sz w:val="24"/>
                <w:szCs w:val="24"/>
              </w:rPr>
              <w:t>Анализируется представленная техническая документация</w:t>
            </w:r>
            <w:r w:rsidRPr="005754A8">
              <w:rPr>
                <w:spacing w:val="-6"/>
                <w:sz w:val="24"/>
                <w:szCs w:val="24"/>
              </w:rPr>
              <w:t xml:space="preserve"> на методы и средства </w:t>
            </w:r>
            <w:r w:rsidRPr="005754A8">
              <w:rPr>
                <w:sz w:val="24"/>
                <w:szCs w:val="24"/>
              </w:rPr>
              <w:t xml:space="preserve">поверки, с целью проверки возможности метрологического обслуживания АПК </w:t>
            </w:r>
          </w:p>
        </w:tc>
      </w:tr>
      <w:tr w:rsidR="005754A8" w:rsidRPr="005754A8" w14:paraId="6F130AC3" w14:textId="77777777" w:rsidTr="00237538">
        <w:trPr>
          <w:jc w:val="center"/>
        </w:trPr>
        <w:tc>
          <w:tcPr>
            <w:tcW w:w="4677" w:type="dxa"/>
            <w:vAlign w:val="center"/>
          </w:tcPr>
          <w:p w14:paraId="5FA300A3" w14:textId="088CF199" w:rsidR="005754A8" w:rsidRPr="005754A8" w:rsidRDefault="005754A8" w:rsidP="00427DD7">
            <w:pPr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5754A8">
              <w:rPr>
                <w:sz w:val="24"/>
                <w:szCs w:val="24"/>
              </w:rPr>
              <w:t>Проверка наличия и анализ результатов испытаний на надежность</w:t>
            </w:r>
          </w:p>
        </w:tc>
        <w:tc>
          <w:tcPr>
            <w:tcW w:w="4678" w:type="dxa"/>
            <w:vAlign w:val="center"/>
          </w:tcPr>
          <w:p w14:paraId="0B5C4D6D" w14:textId="77777777" w:rsidR="005754A8" w:rsidRPr="005754A8" w:rsidRDefault="005754A8" w:rsidP="00427DD7">
            <w:pPr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  <w:r w:rsidRPr="005754A8">
              <w:rPr>
                <w:sz w:val="24"/>
                <w:szCs w:val="24"/>
              </w:rPr>
              <w:t>Анализируются результаты испытаний на надежность на соответствие требованиям документов фирмы-изготовителя</w:t>
            </w:r>
          </w:p>
        </w:tc>
      </w:tr>
    </w:tbl>
    <w:p w14:paraId="2D47AA0F" w14:textId="77777777" w:rsidR="00CB567A" w:rsidRPr="00F16CBF" w:rsidRDefault="00CB567A" w:rsidP="00237538">
      <w:pPr>
        <w:pStyle w:val="TableParagraph"/>
        <w:spacing w:before="30" w:line="276" w:lineRule="auto"/>
        <w:ind w:right="91"/>
        <w:rPr>
          <w:bCs/>
          <w:color w:val="000000"/>
          <w:sz w:val="24"/>
          <w:szCs w:val="24"/>
        </w:rPr>
      </w:pPr>
    </w:p>
    <w:p w14:paraId="2AB02A2C" w14:textId="77777777" w:rsidR="005046F7" w:rsidRDefault="00503601" w:rsidP="00237538">
      <w:pPr>
        <w:widowControl/>
        <w:ind w:firstLine="45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 Экспериментальные исследования</w:t>
      </w:r>
    </w:p>
    <w:p w14:paraId="63794E2E" w14:textId="77777777" w:rsidR="00427DD7" w:rsidRDefault="00427DD7" w:rsidP="00237538">
      <w:pPr>
        <w:widowControl/>
        <w:ind w:firstLine="45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1B9C0484" w14:textId="0C91752A" w:rsidR="00485F6B" w:rsidRDefault="005046F7" w:rsidP="00F90102">
      <w:pPr>
        <w:widowControl/>
        <w:ind w:firstLine="457"/>
        <w:rPr>
          <w:sz w:val="24"/>
          <w:szCs w:val="24"/>
        </w:rPr>
      </w:pPr>
      <w:r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  <w:t xml:space="preserve">6.1 </w:t>
      </w:r>
      <w:r w:rsidR="00503601">
        <w:rPr>
          <w:sz w:val="24"/>
          <w:szCs w:val="24"/>
        </w:rPr>
        <w:t>Экспериментальные исследования АПК проводятся в объеме, указанном в Таблице 2.</w:t>
      </w:r>
    </w:p>
    <w:p w14:paraId="03E9A2DA" w14:textId="7AB3801E" w:rsidR="00503601" w:rsidRPr="00485F6B" w:rsidRDefault="00503601" w:rsidP="00427DD7">
      <w:pPr>
        <w:widowControl/>
        <w:tabs>
          <w:tab w:val="left" w:pos="-2552"/>
        </w:tabs>
        <w:autoSpaceDE/>
        <w:autoSpaceDN/>
        <w:adjustRightInd/>
        <w:ind w:firstLine="0"/>
        <w:jc w:val="center"/>
        <w:rPr>
          <w:b/>
          <w:bCs/>
          <w:sz w:val="24"/>
          <w:szCs w:val="24"/>
        </w:rPr>
      </w:pPr>
      <w:r w:rsidRPr="00485F6B">
        <w:rPr>
          <w:b/>
          <w:bCs/>
          <w:sz w:val="24"/>
          <w:szCs w:val="24"/>
        </w:rPr>
        <w:t>Таблица 2</w:t>
      </w:r>
      <w:r w:rsidR="005F4219">
        <w:rPr>
          <w:b/>
          <w:bCs/>
          <w:sz w:val="24"/>
          <w:szCs w:val="24"/>
        </w:rPr>
        <w:t xml:space="preserve"> </w:t>
      </w:r>
      <w:r w:rsidR="00427DD7">
        <w:rPr>
          <w:b/>
          <w:bCs/>
          <w:sz w:val="24"/>
          <w:szCs w:val="24"/>
        </w:rPr>
        <w:t>-</w:t>
      </w:r>
      <w:r w:rsidR="005F4219">
        <w:rPr>
          <w:b/>
          <w:bCs/>
          <w:sz w:val="24"/>
          <w:szCs w:val="24"/>
        </w:rPr>
        <w:t xml:space="preserve"> </w:t>
      </w:r>
      <w:r w:rsidR="00427DD7">
        <w:rPr>
          <w:b/>
          <w:bCs/>
          <w:sz w:val="24"/>
          <w:szCs w:val="24"/>
        </w:rPr>
        <w:t>Экспериментальные исследования</w:t>
      </w:r>
    </w:p>
    <w:tbl>
      <w:tblPr>
        <w:tblStyle w:val="41"/>
        <w:tblW w:w="4934" w:type="pct"/>
        <w:tblInd w:w="108" w:type="dxa"/>
        <w:tblLook w:val="04A0" w:firstRow="1" w:lastRow="0" w:firstColumn="1" w:lastColumn="0" w:noHBand="0" w:noVBand="1"/>
      </w:tblPr>
      <w:tblGrid>
        <w:gridCol w:w="3252"/>
        <w:gridCol w:w="2206"/>
        <w:gridCol w:w="3986"/>
      </w:tblGrid>
      <w:tr w:rsidR="00485F6B" w:rsidRPr="00485F6B" w14:paraId="60C073D4" w14:textId="77777777" w:rsidTr="00427DD7">
        <w:tc>
          <w:tcPr>
            <w:tcW w:w="1726" w:type="pct"/>
            <w:tcBorders>
              <w:bottom w:val="double" w:sz="4" w:space="0" w:color="auto"/>
            </w:tcBorders>
            <w:vAlign w:val="center"/>
          </w:tcPr>
          <w:p w14:paraId="3EF2F392" w14:textId="77777777" w:rsidR="00485F6B" w:rsidRPr="00971E49" w:rsidRDefault="00485F6B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bCs/>
                <w:sz w:val="22"/>
                <w:szCs w:val="22"/>
              </w:rPr>
            </w:pPr>
            <w:r w:rsidRPr="00971E49">
              <w:rPr>
                <w:bCs/>
                <w:sz w:val="22"/>
                <w:szCs w:val="22"/>
              </w:rPr>
              <w:t>Наименование экспериментальных исследований</w:t>
            </w:r>
          </w:p>
        </w:tc>
        <w:tc>
          <w:tcPr>
            <w:tcW w:w="1159" w:type="pct"/>
            <w:tcBorders>
              <w:bottom w:val="double" w:sz="4" w:space="0" w:color="auto"/>
            </w:tcBorders>
            <w:vAlign w:val="center"/>
          </w:tcPr>
          <w:p w14:paraId="0977004F" w14:textId="42423E42" w:rsidR="00485F6B" w:rsidRPr="00971E49" w:rsidRDefault="00485F6B" w:rsidP="00971E49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rPr>
                <w:bCs/>
                <w:sz w:val="22"/>
                <w:szCs w:val="22"/>
              </w:rPr>
            </w:pPr>
            <w:r w:rsidRPr="00971E49">
              <w:rPr>
                <w:bCs/>
                <w:sz w:val="22"/>
                <w:szCs w:val="22"/>
              </w:rPr>
              <w:t>Методы и условия проведения экспериментальных исследований</w:t>
            </w:r>
          </w:p>
        </w:tc>
        <w:tc>
          <w:tcPr>
            <w:tcW w:w="2114" w:type="pct"/>
            <w:tcBorders>
              <w:bottom w:val="double" w:sz="4" w:space="0" w:color="auto"/>
            </w:tcBorders>
            <w:vAlign w:val="center"/>
          </w:tcPr>
          <w:p w14:paraId="35538920" w14:textId="77777777" w:rsidR="00485F6B" w:rsidRPr="00971E49" w:rsidRDefault="00485F6B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bCs/>
                <w:sz w:val="22"/>
                <w:szCs w:val="22"/>
              </w:rPr>
            </w:pPr>
            <w:r w:rsidRPr="00971E49">
              <w:rPr>
                <w:bCs/>
                <w:sz w:val="22"/>
                <w:szCs w:val="22"/>
              </w:rPr>
              <w:t>Эталоны единиц величин, рабочие средства измерений, испытательное и вспомогательное оборудование, их метрологические характеристики</w:t>
            </w:r>
          </w:p>
        </w:tc>
      </w:tr>
      <w:tr w:rsidR="00485F6B" w:rsidRPr="00485F6B" w14:paraId="772A440C" w14:textId="77777777" w:rsidTr="00427DD7">
        <w:tc>
          <w:tcPr>
            <w:tcW w:w="1726" w:type="pct"/>
            <w:tcBorders>
              <w:top w:val="double" w:sz="4" w:space="0" w:color="auto"/>
            </w:tcBorders>
            <w:vAlign w:val="center"/>
          </w:tcPr>
          <w:p w14:paraId="4DEAAE13" w14:textId="53D16B6B" w:rsidR="00292211" w:rsidRPr="00995421" w:rsidRDefault="00485F6B" w:rsidP="00995421">
            <w:pPr>
              <w:tabs>
                <w:tab w:val="left" w:pos="0"/>
              </w:tabs>
              <w:autoSpaceDE/>
              <w:autoSpaceDN/>
              <w:adjustRightInd/>
              <w:ind w:right="113"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Проверка на соответствие требованиям технической документации, внешнего вида, комплектности, маркировки.</w:t>
            </w:r>
          </w:p>
          <w:p w14:paraId="522878BC" w14:textId="395A07D1" w:rsidR="00485F6B" w:rsidRPr="00995421" w:rsidRDefault="00485F6B" w:rsidP="00995421">
            <w:pPr>
              <w:tabs>
                <w:tab w:val="left" w:pos="0"/>
              </w:tabs>
              <w:autoSpaceDE/>
              <w:autoSpaceDN/>
              <w:adjustRightInd/>
              <w:ind w:right="113"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Проверка защиты программного обеспечения</w:t>
            </w:r>
          </w:p>
        </w:tc>
        <w:tc>
          <w:tcPr>
            <w:tcW w:w="1159" w:type="pct"/>
            <w:tcBorders>
              <w:top w:val="double" w:sz="4" w:space="0" w:color="auto"/>
            </w:tcBorders>
            <w:vAlign w:val="center"/>
          </w:tcPr>
          <w:p w14:paraId="01A1A1F9" w14:textId="77777777" w:rsidR="00971E49" w:rsidRDefault="00971E49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</w:rPr>
            </w:pPr>
          </w:p>
          <w:p w14:paraId="0B069C19" w14:textId="025B3F8C" w:rsidR="00485F6B" w:rsidRPr="00995421" w:rsidRDefault="00695077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  <w:lang w:val="en-US"/>
              </w:rPr>
            </w:pPr>
            <w:r w:rsidRPr="00995421">
              <w:rPr>
                <w:sz w:val="22"/>
                <w:szCs w:val="22"/>
                <w:lang w:val="en-US"/>
              </w:rPr>
              <w:t>7</w:t>
            </w:r>
            <w:r w:rsidR="00485F6B" w:rsidRPr="00995421">
              <w:rPr>
                <w:sz w:val="22"/>
                <w:szCs w:val="22"/>
              </w:rPr>
              <w:t>.</w:t>
            </w:r>
            <w:r w:rsidRPr="00995421">
              <w:rPr>
                <w:sz w:val="22"/>
                <w:szCs w:val="22"/>
                <w:lang w:val="en-US"/>
              </w:rPr>
              <w:t>4</w:t>
            </w:r>
          </w:p>
          <w:p w14:paraId="2063E644" w14:textId="77777777" w:rsidR="00007945" w:rsidRPr="00995421" w:rsidRDefault="00007945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7.4.1</w:t>
            </w:r>
          </w:p>
          <w:p w14:paraId="66330DC1" w14:textId="58EEB180" w:rsidR="00292211" w:rsidRPr="00995421" w:rsidRDefault="00292211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  <w:highlight w:val="yellow"/>
              </w:rPr>
            </w:pPr>
          </w:p>
          <w:p w14:paraId="581C5902" w14:textId="77777777" w:rsidR="00292211" w:rsidRPr="00995421" w:rsidRDefault="00292211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  <w:highlight w:val="yellow"/>
              </w:rPr>
            </w:pPr>
          </w:p>
          <w:p w14:paraId="53BF2976" w14:textId="77777777" w:rsidR="00292211" w:rsidRPr="00995421" w:rsidRDefault="00292211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  <w:highlight w:val="yellow"/>
              </w:rPr>
            </w:pPr>
          </w:p>
          <w:p w14:paraId="528F95F1" w14:textId="77777777" w:rsidR="00292211" w:rsidRPr="00995421" w:rsidRDefault="00292211" w:rsidP="00292211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7.4.2</w:t>
            </w:r>
          </w:p>
          <w:p w14:paraId="75ACB3A3" w14:textId="67A66550" w:rsidR="00292211" w:rsidRPr="00995421" w:rsidRDefault="00292211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114" w:type="pct"/>
            <w:tcBorders>
              <w:top w:val="double" w:sz="4" w:space="0" w:color="auto"/>
            </w:tcBorders>
            <w:vAlign w:val="center"/>
          </w:tcPr>
          <w:p w14:paraId="7D747144" w14:textId="77777777" w:rsidR="00485F6B" w:rsidRPr="00995421" w:rsidRDefault="00485F6B" w:rsidP="00995421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Визуально</w:t>
            </w:r>
          </w:p>
        </w:tc>
      </w:tr>
      <w:tr w:rsidR="00485F6B" w:rsidRPr="00485F6B" w14:paraId="6AD0E774" w14:textId="77777777" w:rsidTr="00C43002">
        <w:tc>
          <w:tcPr>
            <w:tcW w:w="1726" w:type="pct"/>
            <w:vAlign w:val="center"/>
          </w:tcPr>
          <w:p w14:paraId="2B81746D" w14:textId="3FC21566" w:rsidR="00485F6B" w:rsidRPr="00995421" w:rsidRDefault="00485F6B" w:rsidP="00995421">
            <w:pPr>
              <w:tabs>
                <w:tab w:val="left" w:pos="0"/>
              </w:tabs>
              <w:autoSpaceDE/>
              <w:autoSpaceDN/>
              <w:adjustRightInd/>
              <w:ind w:right="113"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Опробование. Проверка идентификационных данных ПО</w:t>
            </w:r>
          </w:p>
        </w:tc>
        <w:tc>
          <w:tcPr>
            <w:tcW w:w="1159" w:type="pct"/>
            <w:vAlign w:val="center"/>
          </w:tcPr>
          <w:p w14:paraId="205C3B03" w14:textId="79100B43" w:rsidR="00485F6B" w:rsidRPr="00995421" w:rsidRDefault="00CB7A67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  <w:highlight w:val="yellow"/>
              </w:rPr>
            </w:pPr>
            <w:r w:rsidRPr="00995421">
              <w:rPr>
                <w:sz w:val="22"/>
                <w:szCs w:val="22"/>
              </w:rPr>
              <w:t>7.5</w:t>
            </w:r>
          </w:p>
        </w:tc>
        <w:tc>
          <w:tcPr>
            <w:tcW w:w="2114" w:type="pct"/>
            <w:vAlign w:val="center"/>
          </w:tcPr>
          <w:p w14:paraId="0D50AB86" w14:textId="77777777" w:rsidR="00485F6B" w:rsidRPr="00995421" w:rsidRDefault="00485F6B" w:rsidP="00995421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Визуально</w:t>
            </w:r>
          </w:p>
        </w:tc>
      </w:tr>
      <w:tr w:rsidR="00485F6B" w:rsidRPr="00485F6B" w14:paraId="11F52F7C" w14:textId="77777777" w:rsidTr="00C43002">
        <w:tc>
          <w:tcPr>
            <w:tcW w:w="1726" w:type="pct"/>
            <w:vAlign w:val="center"/>
          </w:tcPr>
          <w:p w14:paraId="6B4C3AAF" w14:textId="0D5F16A3" w:rsidR="00485F6B" w:rsidRPr="00995421" w:rsidRDefault="00485F6B" w:rsidP="00995421">
            <w:pPr>
              <w:tabs>
                <w:tab w:val="left" w:pos="0"/>
              </w:tabs>
              <w:autoSpaceDE/>
              <w:autoSpaceDN/>
              <w:adjustRightInd/>
              <w:ind w:right="113"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 xml:space="preserve">Определение абсолютной погрешности синхронизации внутренней шкалы времени АПК к шкале времени </w:t>
            </w:r>
            <w:r w:rsidRPr="00995421">
              <w:rPr>
                <w:sz w:val="22"/>
                <w:szCs w:val="22"/>
                <w:lang w:val="en-US"/>
              </w:rPr>
              <w:t>UTC</w:t>
            </w:r>
            <w:r w:rsidRPr="00995421">
              <w:rPr>
                <w:sz w:val="22"/>
                <w:szCs w:val="22"/>
              </w:rPr>
              <w:t>(</w:t>
            </w:r>
            <w:r w:rsidRPr="00995421">
              <w:rPr>
                <w:sz w:val="22"/>
                <w:szCs w:val="22"/>
                <w:lang w:val="en-US"/>
              </w:rPr>
              <w:t>KZ</w:t>
            </w:r>
            <w:r w:rsidRPr="00995421">
              <w:rPr>
                <w:sz w:val="22"/>
                <w:szCs w:val="22"/>
              </w:rPr>
              <w:t>)</w:t>
            </w:r>
          </w:p>
        </w:tc>
        <w:tc>
          <w:tcPr>
            <w:tcW w:w="1159" w:type="pct"/>
            <w:vAlign w:val="center"/>
          </w:tcPr>
          <w:p w14:paraId="66743AFE" w14:textId="6440A953" w:rsidR="00485F6B" w:rsidRPr="00995421" w:rsidRDefault="00F21B8B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  <w:highlight w:val="yellow"/>
              </w:rPr>
            </w:pPr>
            <w:r w:rsidRPr="00995421">
              <w:rPr>
                <w:sz w:val="22"/>
                <w:szCs w:val="22"/>
              </w:rPr>
              <w:t>7.6</w:t>
            </w:r>
          </w:p>
        </w:tc>
        <w:tc>
          <w:tcPr>
            <w:tcW w:w="2114" w:type="pct"/>
            <w:vAlign w:val="center"/>
          </w:tcPr>
          <w:p w14:paraId="14080003" w14:textId="46C4579F" w:rsidR="00485F6B" w:rsidRPr="00995421" w:rsidRDefault="00485F6B" w:rsidP="00995421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  <w:highlight w:val="yellow"/>
              </w:rPr>
            </w:pPr>
            <w:r w:rsidRPr="00995421">
              <w:rPr>
                <w:sz w:val="22"/>
                <w:szCs w:val="22"/>
              </w:rPr>
              <w:t>Источник первичного точного времени</w:t>
            </w:r>
            <w:r w:rsidR="00C43002" w:rsidRPr="00995421">
              <w:rPr>
                <w:sz w:val="22"/>
                <w:szCs w:val="22"/>
              </w:rPr>
              <w:t xml:space="preserve"> с </w:t>
            </w:r>
            <w:r w:rsidRPr="00995421">
              <w:rPr>
                <w:sz w:val="22"/>
                <w:szCs w:val="22"/>
              </w:rPr>
              <w:t>допускаем</w:t>
            </w:r>
            <w:r w:rsidR="00C43002" w:rsidRPr="00995421">
              <w:rPr>
                <w:sz w:val="22"/>
                <w:szCs w:val="22"/>
              </w:rPr>
              <w:t xml:space="preserve">ой </w:t>
            </w:r>
            <w:r w:rsidRPr="00995421">
              <w:rPr>
                <w:sz w:val="22"/>
                <w:szCs w:val="22"/>
              </w:rPr>
              <w:t>абсолютн</w:t>
            </w:r>
            <w:r w:rsidR="00C43002" w:rsidRPr="00995421">
              <w:rPr>
                <w:sz w:val="22"/>
                <w:szCs w:val="22"/>
              </w:rPr>
              <w:t xml:space="preserve">ой </w:t>
            </w:r>
            <w:r w:rsidRPr="00995421">
              <w:rPr>
                <w:sz w:val="22"/>
                <w:szCs w:val="22"/>
              </w:rPr>
              <w:t>погрешность</w:t>
            </w:r>
            <w:r w:rsidR="00C43002" w:rsidRPr="00995421">
              <w:rPr>
                <w:sz w:val="22"/>
                <w:szCs w:val="22"/>
              </w:rPr>
              <w:t xml:space="preserve">ю </w:t>
            </w:r>
            <w:r w:rsidRPr="00995421">
              <w:rPr>
                <w:sz w:val="22"/>
                <w:szCs w:val="22"/>
              </w:rPr>
              <w:t xml:space="preserve">синхронизации шкалы времени выходного сигнала частотой 1 Гц (1 </w:t>
            </w:r>
            <w:r w:rsidRPr="00995421">
              <w:rPr>
                <w:sz w:val="22"/>
                <w:szCs w:val="22"/>
                <w:lang w:val="en-US"/>
              </w:rPr>
              <w:t>PPS</w:t>
            </w:r>
            <w:r w:rsidRPr="00995421">
              <w:rPr>
                <w:sz w:val="22"/>
                <w:szCs w:val="22"/>
              </w:rPr>
              <w:t xml:space="preserve">) относительно шкалы </w:t>
            </w:r>
            <w:r w:rsidRPr="00995421">
              <w:rPr>
                <w:sz w:val="22"/>
                <w:szCs w:val="22"/>
              </w:rPr>
              <w:lastRenderedPageBreak/>
              <w:t xml:space="preserve">времени </w:t>
            </w:r>
            <w:r w:rsidRPr="00995421">
              <w:rPr>
                <w:sz w:val="22"/>
                <w:szCs w:val="22"/>
                <w:lang w:val="en-US"/>
              </w:rPr>
              <w:t>UTC</w:t>
            </w:r>
            <w:r w:rsidRPr="00995421">
              <w:rPr>
                <w:sz w:val="22"/>
                <w:szCs w:val="22"/>
              </w:rPr>
              <w:t>(</w:t>
            </w:r>
            <w:r w:rsidRPr="00995421">
              <w:rPr>
                <w:sz w:val="22"/>
                <w:szCs w:val="22"/>
                <w:lang w:val="en-US"/>
              </w:rPr>
              <w:t>KZ</w:t>
            </w:r>
            <w:r w:rsidRPr="00995421">
              <w:rPr>
                <w:sz w:val="22"/>
                <w:szCs w:val="22"/>
              </w:rPr>
              <w:t>)</w:t>
            </w:r>
            <w:r w:rsidRPr="00995421">
              <w:rPr>
                <w:sz w:val="22"/>
                <w:szCs w:val="22"/>
                <w:lang w:val="kk-KZ"/>
              </w:rPr>
              <w:t xml:space="preserve"> </w:t>
            </w:r>
            <w:r w:rsidRPr="00995421">
              <w:rPr>
                <w:sz w:val="22"/>
                <w:szCs w:val="22"/>
              </w:rPr>
              <w:t>в режиме синхронизации по сигналам ГНСС ГЛОНАСС/</w:t>
            </w:r>
            <w:r w:rsidRPr="00995421">
              <w:rPr>
                <w:sz w:val="22"/>
                <w:szCs w:val="22"/>
                <w:lang w:val="en-US"/>
              </w:rPr>
              <w:t>GPS</w:t>
            </w:r>
            <w:r w:rsidRPr="00995421">
              <w:rPr>
                <w:sz w:val="22"/>
                <w:szCs w:val="22"/>
              </w:rPr>
              <w:t xml:space="preserve"> ±1мкс</w:t>
            </w:r>
          </w:p>
        </w:tc>
      </w:tr>
      <w:tr w:rsidR="00485F6B" w:rsidRPr="00485F6B" w14:paraId="6813EEC9" w14:textId="77777777" w:rsidTr="00C43002">
        <w:tc>
          <w:tcPr>
            <w:tcW w:w="1726" w:type="pct"/>
            <w:vAlign w:val="center"/>
          </w:tcPr>
          <w:p w14:paraId="062B6AF6" w14:textId="1769DC8E" w:rsidR="00485F6B" w:rsidRPr="00995421" w:rsidRDefault="00485F6B" w:rsidP="00995421">
            <w:pPr>
              <w:tabs>
                <w:tab w:val="left" w:pos="0"/>
              </w:tabs>
              <w:autoSpaceDE/>
              <w:autoSpaceDN/>
              <w:adjustRightInd/>
              <w:ind w:right="113"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lastRenderedPageBreak/>
              <w:t xml:space="preserve">Определение абсолютной погрешности формирования интервалов между кадрами при измерении скорости </w:t>
            </w:r>
            <w:proofErr w:type="spellStart"/>
            <w:r w:rsidRPr="00995421">
              <w:rPr>
                <w:sz w:val="22"/>
                <w:szCs w:val="22"/>
              </w:rPr>
              <w:t>безрадарным</w:t>
            </w:r>
            <w:proofErr w:type="spellEnd"/>
            <w:r w:rsidRPr="00995421">
              <w:rPr>
                <w:sz w:val="22"/>
                <w:szCs w:val="22"/>
              </w:rPr>
              <w:t xml:space="preserve"> методом (по видеокадрам)</w:t>
            </w:r>
          </w:p>
        </w:tc>
        <w:tc>
          <w:tcPr>
            <w:tcW w:w="1159" w:type="pct"/>
            <w:vAlign w:val="center"/>
          </w:tcPr>
          <w:p w14:paraId="4AB31AB6" w14:textId="52E7AD7C" w:rsidR="00485F6B" w:rsidRPr="00995421" w:rsidRDefault="00550007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7.7</w:t>
            </w:r>
          </w:p>
        </w:tc>
        <w:tc>
          <w:tcPr>
            <w:tcW w:w="2114" w:type="pct"/>
            <w:vAlign w:val="center"/>
          </w:tcPr>
          <w:p w14:paraId="3FC63E84" w14:textId="77777777" w:rsidR="000D0F18" w:rsidRPr="00995421" w:rsidRDefault="00C43002" w:rsidP="00995421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 xml:space="preserve">1. </w:t>
            </w:r>
            <w:r w:rsidR="00485F6B" w:rsidRPr="00995421">
              <w:rPr>
                <w:sz w:val="22"/>
                <w:szCs w:val="22"/>
              </w:rPr>
              <w:t>Частотомер электронно-счетный</w:t>
            </w:r>
            <w:r w:rsidRPr="00995421">
              <w:rPr>
                <w:sz w:val="22"/>
                <w:szCs w:val="22"/>
              </w:rPr>
              <w:t xml:space="preserve"> с </w:t>
            </w:r>
            <w:r w:rsidR="00485F6B" w:rsidRPr="00995421">
              <w:rPr>
                <w:sz w:val="22"/>
                <w:szCs w:val="22"/>
              </w:rPr>
              <w:t>диапазон</w:t>
            </w:r>
            <w:r w:rsidRPr="00995421">
              <w:rPr>
                <w:sz w:val="22"/>
                <w:szCs w:val="22"/>
              </w:rPr>
              <w:t xml:space="preserve">ом </w:t>
            </w:r>
            <w:r w:rsidR="00485F6B" w:rsidRPr="00995421">
              <w:rPr>
                <w:sz w:val="22"/>
                <w:szCs w:val="22"/>
              </w:rPr>
              <w:t xml:space="preserve">измеряемых частот от 0,001 Гц до 500 МГц; пределы относительной погрешности измерений частоты синусоидальных и импульсных сигналов не более </w:t>
            </w:r>
            <w:r w:rsidRPr="00995421">
              <w:rPr>
                <w:sz w:val="22"/>
                <w:szCs w:val="22"/>
              </w:rPr>
              <w:object w:dxaOrig="5295" w:dyaOrig="960" w14:anchorId="5432E11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6.5pt;height:19.5pt" o:ole="">
                  <v:imagedata r:id="rId13" o:title=""/>
                </v:shape>
                <o:OLEObject Type="Embed" ProgID="PBrush" ShapeID="_x0000_i1025" DrawAspect="Content" ObjectID="_1813484193" r:id="rId14"/>
              </w:object>
            </w:r>
            <w:r w:rsidR="00485F6B" w:rsidRPr="00995421">
              <w:rPr>
                <w:sz w:val="22"/>
                <w:szCs w:val="22"/>
              </w:rPr>
              <w:t xml:space="preserve">, </w:t>
            </w:r>
          </w:p>
          <w:p w14:paraId="54148C8F" w14:textId="30591944" w:rsidR="00485F6B" w:rsidRPr="00995421" w:rsidRDefault="00485F6B" w:rsidP="00995421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 xml:space="preserve">где </w:t>
            </w:r>
            <w:r w:rsidRPr="00995421">
              <w:rPr>
                <w:i/>
                <w:iCs/>
                <w:sz w:val="22"/>
                <w:szCs w:val="22"/>
              </w:rPr>
              <w:t>δ</w:t>
            </w:r>
            <w:r w:rsidRPr="00995421">
              <w:rPr>
                <w:sz w:val="22"/>
                <w:szCs w:val="22"/>
                <w:vertAlign w:val="subscript"/>
              </w:rPr>
              <w:t>0</w:t>
            </w:r>
            <w:r w:rsidR="005F4219">
              <w:rPr>
                <w:sz w:val="22"/>
                <w:szCs w:val="22"/>
                <w:vertAlign w:val="subscript"/>
              </w:rPr>
              <w:t xml:space="preserve"> </w:t>
            </w:r>
            <w:r w:rsidR="005F4219">
              <w:rPr>
                <w:sz w:val="22"/>
                <w:szCs w:val="22"/>
              </w:rPr>
              <w:t xml:space="preserve">- </w:t>
            </w:r>
            <w:r w:rsidRPr="00995421">
              <w:rPr>
                <w:sz w:val="22"/>
                <w:szCs w:val="22"/>
              </w:rPr>
              <w:t xml:space="preserve">относительная погрешность по частоте внутреннего кварцевого генератора; </w:t>
            </w:r>
            <w:proofErr w:type="spellStart"/>
            <w:r w:rsidRPr="00995421">
              <w:rPr>
                <w:i/>
                <w:iCs/>
                <w:sz w:val="22"/>
                <w:szCs w:val="22"/>
              </w:rPr>
              <w:t>δ</w:t>
            </w:r>
            <w:r w:rsidRPr="00995421">
              <w:rPr>
                <w:sz w:val="22"/>
                <w:szCs w:val="22"/>
                <w:vertAlign w:val="subscript"/>
              </w:rPr>
              <w:t>зап</w:t>
            </w:r>
            <w:proofErr w:type="spellEnd"/>
            <w:r w:rsidR="005F4219">
              <w:rPr>
                <w:sz w:val="22"/>
                <w:szCs w:val="22"/>
                <w:vertAlign w:val="subscript"/>
              </w:rPr>
              <w:t xml:space="preserve"> </w:t>
            </w:r>
            <w:r w:rsidR="005F4219">
              <w:rPr>
                <w:sz w:val="22"/>
                <w:szCs w:val="22"/>
              </w:rPr>
              <w:t xml:space="preserve">- </w:t>
            </w:r>
            <w:r w:rsidRPr="00995421">
              <w:rPr>
                <w:sz w:val="22"/>
                <w:szCs w:val="22"/>
              </w:rPr>
              <w:t xml:space="preserve">относительная погрешность, обусловленная системой запуска; </w:t>
            </w:r>
            <w:proofErr w:type="spellStart"/>
            <w:r w:rsidRPr="00995421">
              <w:rPr>
                <w:i/>
                <w:iCs/>
                <w:sz w:val="22"/>
                <w:szCs w:val="22"/>
              </w:rPr>
              <w:t>t</w:t>
            </w:r>
            <w:r w:rsidRPr="00995421">
              <w:rPr>
                <w:i/>
                <w:iCs/>
                <w:sz w:val="22"/>
                <w:szCs w:val="22"/>
                <w:vertAlign w:val="subscript"/>
              </w:rPr>
              <w:t>сч</w:t>
            </w:r>
            <w:proofErr w:type="spellEnd"/>
            <w:r w:rsidR="00F90102">
              <w:rPr>
                <w:i/>
                <w:iCs/>
                <w:sz w:val="22"/>
                <w:szCs w:val="22"/>
                <w:vertAlign w:val="subscript"/>
              </w:rPr>
              <w:t xml:space="preserve"> </w:t>
            </w:r>
            <w:r w:rsidR="00F90102">
              <w:rPr>
                <w:sz w:val="22"/>
                <w:szCs w:val="22"/>
              </w:rPr>
              <w:t xml:space="preserve">- </w:t>
            </w:r>
            <w:r w:rsidRPr="00995421">
              <w:rPr>
                <w:sz w:val="22"/>
                <w:szCs w:val="22"/>
              </w:rPr>
              <w:t>установленное время счета прибора, с; 7·10</w:t>
            </w:r>
            <w:r w:rsidRPr="00995421">
              <w:rPr>
                <w:sz w:val="22"/>
                <w:szCs w:val="22"/>
                <w:vertAlign w:val="superscript"/>
              </w:rPr>
              <w:t>-9</w:t>
            </w:r>
            <w:r w:rsidR="00F90102">
              <w:rPr>
                <w:sz w:val="22"/>
                <w:szCs w:val="22"/>
                <w:vertAlign w:val="superscript"/>
              </w:rPr>
              <w:t xml:space="preserve"> </w:t>
            </w:r>
            <w:r w:rsidR="00F90102">
              <w:rPr>
                <w:sz w:val="22"/>
                <w:szCs w:val="22"/>
              </w:rPr>
              <w:t xml:space="preserve">- </w:t>
            </w:r>
            <w:r w:rsidRPr="00995421">
              <w:rPr>
                <w:sz w:val="22"/>
                <w:szCs w:val="22"/>
              </w:rPr>
              <w:t>разрешающая способность измерений;</w:t>
            </w:r>
          </w:p>
          <w:p w14:paraId="33613EFD" w14:textId="77777777" w:rsidR="00485F6B" w:rsidRPr="00995421" w:rsidRDefault="00485F6B" w:rsidP="00995421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 xml:space="preserve">2. Индикатор времени ИВ-1: отображение времени в формате </w:t>
            </w:r>
            <w:proofErr w:type="spellStart"/>
            <w:r w:rsidRPr="00995421">
              <w:rPr>
                <w:sz w:val="22"/>
                <w:szCs w:val="22"/>
              </w:rPr>
              <w:t>чч:мм:сс.мс</w:t>
            </w:r>
            <w:proofErr w:type="spellEnd"/>
            <w:r w:rsidRPr="00995421">
              <w:rPr>
                <w:sz w:val="22"/>
                <w:szCs w:val="22"/>
              </w:rPr>
              <w:t xml:space="preserve"> (ч: от 0 до 23, мин: от 0 до 59, с: от 0 до 59, мс: от 0 до 9999);</w:t>
            </w:r>
          </w:p>
          <w:p w14:paraId="34BA3F1C" w14:textId="77777777" w:rsidR="00485F6B" w:rsidRPr="00995421" w:rsidRDefault="00485F6B" w:rsidP="00995421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  <w:lang w:val="en-US"/>
              </w:rPr>
              <w:t xml:space="preserve">3. </w:t>
            </w:r>
            <w:r w:rsidRPr="00995421">
              <w:rPr>
                <w:sz w:val="22"/>
                <w:szCs w:val="22"/>
              </w:rPr>
              <w:t>Селектор синхроимпульсов</w:t>
            </w:r>
          </w:p>
        </w:tc>
      </w:tr>
      <w:tr w:rsidR="00485F6B" w:rsidRPr="00485F6B" w14:paraId="46341295" w14:textId="77777777" w:rsidTr="00C43002">
        <w:tc>
          <w:tcPr>
            <w:tcW w:w="1726" w:type="pct"/>
            <w:vAlign w:val="center"/>
          </w:tcPr>
          <w:p w14:paraId="392DA610" w14:textId="3283D543" w:rsidR="00485F6B" w:rsidRPr="00995421" w:rsidRDefault="00D001F8" w:rsidP="00485F6B">
            <w:pPr>
              <w:tabs>
                <w:tab w:val="left" w:pos="0"/>
              </w:tabs>
              <w:autoSpaceDE/>
              <w:autoSpaceDN/>
              <w:adjustRightInd/>
              <w:ind w:right="113"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Определение метрологических характеристик</w:t>
            </w:r>
          </w:p>
        </w:tc>
        <w:tc>
          <w:tcPr>
            <w:tcW w:w="1159" w:type="pct"/>
            <w:vAlign w:val="center"/>
          </w:tcPr>
          <w:p w14:paraId="08E56B19" w14:textId="6EB91E37" w:rsidR="00D001F8" w:rsidRPr="00995421" w:rsidRDefault="00AB1F37" w:rsidP="00D001F8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7</w:t>
            </w:r>
            <w:r w:rsidR="00485F6B" w:rsidRPr="00995421">
              <w:rPr>
                <w:sz w:val="22"/>
                <w:szCs w:val="22"/>
              </w:rPr>
              <w:t>.</w:t>
            </w:r>
            <w:r w:rsidRPr="00995421">
              <w:rPr>
                <w:sz w:val="22"/>
                <w:szCs w:val="22"/>
              </w:rPr>
              <w:t>8</w:t>
            </w:r>
          </w:p>
        </w:tc>
        <w:tc>
          <w:tcPr>
            <w:tcW w:w="2114" w:type="pct"/>
            <w:vAlign w:val="center"/>
          </w:tcPr>
          <w:p w14:paraId="644A62B7" w14:textId="275AD2A0" w:rsidR="00485F6B" w:rsidRPr="00995421" w:rsidRDefault="00C43002" w:rsidP="00485F6B">
            <w:pPr>
              <w:tabs>
                <w:tab w:val="left" w:pos="0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 xml:space="preserve">1. </w:t>
            </w:r>
            <w:r w:rsidR="00485F6B" w:rsidRPr="00995421">
              <w:rPr>
                <w:sz w:val="22"/>
                <w:szCs w:val="22"/>
              </w:rPr>
              <w:t>Аппаратура навигационно-временная потребителей глобальных навигационных спутниковых систем ГЛОНАСС/</w:t>
            </w:r>
            <w:r w:rsidR="00485F6B" w:rsidRPr="00995421">
              <w:rPr>
                <w:sz w:val="22"/>
                <w:szCs w:val="22"/>
                <w:lang w:val="en-US"/>
              </w:rPr>
              <w:t>GPS</w:t>
            </w:r>
            <w:r w:rsidR="00485F6B" w:rsidRPr="00995421">
              <w:rPr>
                <w:sz w:val="22"/>
                <w:szCs w:val="22"/>
              </w:rPr>
              <w:t>/</w:t>
            </w:r>
            <w:r w:rsidR="00485F6B" w:rsidRPr="00995421">
              <w:rPr>
                <w:sz w:val="22"/>
                <w:szCs w:val="22"/>
                <w:lang w:val="en-US"/>
              </w:rPr>
              <w:t>GALLILEO</w:t>
            </w:r>
            <w:r w:rsidR="00485F6B" w:rsidRPr="00995421">
              <w:rPr>
                <w:sz w:val="22"/>
                <w:szCs w:val="22"/>
              </w:rPr>
              <w:t>/</w:t>
            </w:r>
            <w:r w:rsidR="00485F6B" w:rsidRPr="00995421">
              <w:rPr>
                <w:sz w:val="22"/>
                <w:szCs w:val="22"/>
                <w:lang w:val="en-US"/>
              </w:rPr>
              <w:t>SBAS</w:t>
            </w:r>
            <w:r w:rsidR="00485F6B" w:rsidRPr="00995421">
              <w:rPr>
                <w:sz w:val="22"/>
                <w:szCs w:val="22"/>
              </w:rPr>
              <w:t xml:space="preserve"> </w:t>
            </w:r>
            <w:r w:rsidR="00485F6B" w:rsidRPr="00995421">
              <w:rPr>
                <w:sz w:val="22"/>
                <w:szCs w:val="22"/>
                <w:lang w:val="en-US"/>
              </w:rPr>
              <w:t>NV</w:t>
            </w:r>
            <w:r w:rsidR="00485F6B" w:rsidRPr="00995421">
              <w:rPr>
                <w:sz w:val="22"/>
                <w:szCs w:val="22"/>
              </w:rPr>
              <w:t>08</w:t>
            </w:r>
            <w:r w:rsidR="00485F6B" w:rsidRPr="00995421">
              <w:rPr>
                <w:sz w:val="22"/>
                <w:szCs w:val="22"/>
                <w:lang w:val="en-US"/>
              </w:rPr>
              <w:t>C</w:t>
            </w:r>
            <w:r w:rsidR="00485F6B" w:rsidRPr="00995421">
              <w:rPr>
                <w:sz w:val="22"/>
                <w:szCs w:val="22"/>
              </w:rPr>
              <w:t xml:space="preserve"> </w:t>
            </w:r>
            <w:r w:rsidR="00485F6B" w:rsidRPr="00995421">
              <w:rPr>
                <w:sz w:val="22"/>
                <w:szCs w:val="22"/>
                <w:lang w:val="en-US"/>
              </w:rPr>
              <w:t>CSM</w:t>
            </w:r>
            <w:r w:rsidR="00485F6B" w:rsidRPr="00995421">
              <w:rPr>
                <w:sz w:val="22"/>
                <w:szCs w:val="22"/>
              </w:rPr>
              <w:t>-</w:t>
            </w:r>
            <w:r w:rsidR="00485F6B" w:rsidRPr="00995421">
              <w:rPr>
                <w:sz w:val="22"/>
                <w:szCs w:val="22"/>
                <w:lang w:val="en-US"/>
              </w:rPr>
              <w:t>DR</w:t>
            </w:r>
            <w:r w:rsidR="00485F6B" w:rsidRPr="00995421">
              <w:rPr>
                <w:sz w:val="22"/>
                <w:szCs w:val="22"/>
              </w:rPr>
              <w:t>, допускаемая погрешность определения скорости ±0,1м/с;</w:t>
            </w:r>
          </w:p>
          <w:p w14:paraId="14B9EF02" w14:textId="56A2EDAB" w:rsidR="00485F6B" w:rsidRPr="00995421" w:rsidRDefault="00485F6B" w:rsidP="00485F6B">
            <w:pPr>
              <w:tabs>
                <w:tab w:val="left" w:pos="0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 xml:space="preserve">2. </w:t>
            </w:r>
            <w:r w:rsidRPr="00995421">
              <w:rPr>
                <w:sz w:val="22"/>
                <w:szCs w:val="22"/>
                <w:lang w:val="en-US"/>
              </w:rPr>
              <w:t>GNSS</w:t>
            </w:r>
            <w:r w:rsidR="00F90102">
              <w:rPr>
                <w:sz w:val="22"/>
                <w:szCs w:val="22"/>
              </w:rPr>
              <w:t xml:space="preserve"> </w:t>
            </w:r>
            <w:r w:rsidRPr="00995421">
              <w:rPr>
                <w:sz w:val="22"/>
                <w:szCs w:val="22"/>
              </w:rPr>
              <w:t>-</w:t>
            </w:r>
            <w:r w:rsidR="00F90102">
              <w:rPr>
                <w:sz w:val="22"/>
                <w:szCs w:val="22"/>
              </w:rPr>
              <w:t xml:space="preserve"> </w:t>
            </w:r>
            <w:r w:rsidRPr="00995421">
              <w:rPr>
                <w:sz w:val="22"/>
                <w:szCs w:val="22"/>
              </w:rPr>
              <w:t xml:space="preserve">приемник спутниковый геодезический многочастотный </w:t>
            </w:r>
            <w:r w:rsidRPr="00995421">
              <w:rPr>
                <w:sz w:val="22"/>
                <w:szCs w:val="22"/>
                <w:lang w:val="en-US"/>
              </w:rPr>
              <w:t>SIGMA</w:t>
            </w:r>
            <w:r w:rsidRPr="00995421">
              <w:rPr>
                <w:sz w:val="22"/>
                <w:szCs w:val="22"/>
              </w:rPr>
              <w:t>, допускаемая абсолютная погрешность измерения длины базиса в плане ±3</w:t>
            </w:r>
            <w:r w:rsidR="00F90102">
              <w:rPr>
                <w:sz w:val="22"/>
                <w:szCs w:val="22"/>
              </w:rPr>
              <w:t>×</w:t>
            </w:r>
            <w:r w:rsidRPr="00995421">
              <w:rPr>
                <w:sz w:val="22"/>
                <w:szCs w:val="22"/>
              </w:rPr>
              <w:t>(3+5</w:t>
            </w:r>
            <w:r w:rsidR="00F90102">
              <w:rPr>
                <w:sz w:val="22"/>
                <w:szCs w:val="22"/>
              </w:rPr>
              <w:t>×</w:t>
            </w:r>
            <w:r w:rsidRPr="00995421">
              <w:rPr>
                <w:sz w:val="22"/>
                <w:szCs w:val="22"/>
              </w:rPr>
              <w:t>10</w:t>
            </w:r>
            <w:r w:rsidRPr="00995421">
              <w:rPr>
                <w:sz w:val="22"/>
                <w:szCs w:val="22"/>
                <w:vertAlign w:val="superscript"/>
              </w:rPr>
              <w:t>-7</w:t>
            </w:r>
            <w:r w:rsidR="00F90102">
              <w:rPr>
                <w:sz w:val="22"/>
                <w:szCs w:val="22"/>
              </w:rPr>
              <w:t>×</w:t>
            </w:r>
            <w:r w:rsidRPr="00995421">
              <w:rPr>
                <w:sz w:val="22"/>
                <w:szCs w:val="22"/>
                <w:lang w:val="en-US"/>
              </w:rPr>
              <w:t>D</w:t>
            </w:r>
            <w:r w:rsidRPr="00995421">
              <w:rPr>
                <w:sz w:val="22"/>
                <w:szCs w:val="22"/>
              </w:rPr>
              <w:t xml:space="preserve">) мм, где </w:t>
            </w:r>
            <w:r w:rsidR="00F90102">
              <w:rPr>
                <w:sz w:val="22"/>
                <w:szCs w:val="22"/>
              </w:rPr>
              <w:t xml:space="preserve">            </w:t>
            </w:r>
            <w:r w:rsidRPr="00995421">
              <w:rPr>
                <w:sz w:val="22"/>
                <w:szCs w:val="22"/>
                <w:lang w:val="en-US"/>
              </w:rPr>
              <w:t>D</w:t>
            </w:r>
            <w:r w:rsidR="00F90102">
              <w:rPr>
                <w:sz w:val="22"/>
                <w:szCs w:val="22"/>
              </w:rPr>
              <w:t xml:space="preserve"> -</w:t>
            </w:r>
            <w:r w:rsidR="005F4219">
              <w:rPr>
                <w:sz w:val="22"/>
                <w:szCs w:val="22"/>
              </w:rPr>
              <w:t xml:space="preserve"> </w:t>
            </w:r>
            <w:r w:rsidRPr="00995421">
              <w:rPr>
                <w:sz w:val="22"/>
                <w:szCs w:val="22"/>
              </w:rPr>
              <w:t>измеренная</w:t>
            </w:r>
            <w:r w:rsidR="00F90102">
              <w:rPr>
                <w:sz w:val="22"/>
                <w:szCs w:val="22"/>
              </w:rPr>
              <w:t xml:space="preserve"> </w:t>
            </w:r>
            <w:r w:rsidRPr="00995421">
              <w:rPr>
                <w:sz w:val="22"/>
                <w:szCs w:val="22"/>
              </w:rPr>
              <w:t>длина базиса, мм;</w:t>
            </w:r>
          </w:p>
          <w:p w14:paraId="3C12E21D" w14:textId="25E03892" w:rsidR="00485F6B" w:rsidRPr="00995421" w:rsidRDefault="00485F6B" w:rsidP="00485F6B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bookmarkStart w:id="4" w:name="_Hlk89042843"/>
            <w:r w:rsidRPr="00995421">
              <w:rPr>
                <w:sz w:val="22"/>
                <w:szCs w:val="22"/>
              </w:rPr>
              <w:t>3. Секундомер электронный с таймерным выходом СТЦ</w:t>
            </w:r>
            <w:r w:rsidR="00F90102">
              <w:rPr>
                <w:sz w:val="22"/>
                <w:szCs w:val="22"/>
              </w:rPr>
              <w:t xml:space="preserve"> </w:t>
            </w:r>
            <w:r w:rsidRPr="00995421">
              <w:rPr>
                <w:sz w:val="22"/>
                <w:szCs w:val="22"/>
              </w:rPr>
              <w:t>-</w:t>
            </w:r>
            <w:r w:rsidR="00F90102">
              <w:rPr>
                <w:sz w:val="22"/>
                <w:szCs w:val="22"/>
              </w:rPr>
              <w:t xml:space="preserve"> </w:t>
            </w:r>
            <w:r w:rsidRPr="00995421">
              <w:rPr>
                <w:sz w:val="22"/>
                <w:szCs w:val="22"/>
              </w:rPr>
              <w:t>2М</w:t>
            </w:r>
            <w:bookmarkEnd w:id="4"/>
            <w:r w:rsidRPr="00995421">
              <w:rPr>
                <w:sz w:val="22"/>
                <w:szCs w:val="22"/>
              </w:rPr>
              <w:t xml:space="preserve"> и погрешностью ±</w:t>
            </w:r>
            <w:r w:rsidR="00F90102">
              <w:rPr>
                <w:sz w:val="22"/>
                <w:szCs w:val="22"/>
              </w:rPr>
              <w:t xml:space="preserve"> </w:t>
            </w:r>
            <w:r w:rsidRPr="00995421">
              <w:rPr>
                <w:sz w:val="22"/>
                <w:szCs w:val="22"/>
              </w:rPr>
              <w:t>1мс;</w:t>
            </w:r>
          </w:p>
          <w:p w14:paraId="7D0ABE71" w14:textId="2B208568" w:rsidR="00F90102" w:rsidRDefault="00485F6B" w:rsidP="00485F6B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 xml:space="preserve">4. Лазерный дальномер </w:t>
            </w:r>
            <w:r w:rsidRPr="00995421">
              <w:rPr>
                <w:sz w:val="22"/>
                <w:szCs w:val="22"/>
                <w:lang w:val="en-US"/>
              </w:rPr>
              <w:t>LEICA</w:t>
            </w:r>
            <w:r w:rsidRPr="00995421">
              <w:rPr>
                <w:sz w:val="22"/>
                <w:szCs w:val="22"/>
              </w:rPr>
              <w:t xml:space="preserve"> </w:t>
            </w:r>
            <w:r w:rsidRPr="00995421">
              <w:rPr>
                <w:sz w:val="22"/>
                <w:szCs w:val="22"/>
                <w:lang w:val="en-US"/>
              </w:rPr>
              <w:t>DISTO</w:t>
            </w:r>
            <w:r w:rsidRPr="00995421">
              <w:rPr>
                <w:sz w:val="22"/>
                <w:szCs w:val="22"/>
              </w:rPr>
              <w:t xml:space="preserve"> </w:t>
            </w:r>
            <w:r w:rsidRPr="00995421">
              <w:rPr>
                <w:sz w:val="22"/>
                <w:szCs w:val="22"/>
                <w:lang w:val="en-US"/>
              </w:rPr>
              <w:t>D</w:t>
            </w:r>
            <w:r w:rsidR="00F90102">
              <w:rPr>
                <w:sz w:val="22"/>
                <w:szCs w:val="22"/>
              </w:rPr>
              <w:t xml:space="preserve"> </w:t>
            </w:r>
            <w:r w:rsidRPr="00995421">
              <w:rPr>
                <w:sz w:val="22"/>
                <w:szCs w:val="22"/>
              </w:rPr>
              <w:t xml:space="preserve">510, диапазон измерений расстояния от 0,05 до 200 м. </w:t>
            </w:r>
          </w:p>
          <w:p w14:paraId="3B7949D4" w14:textId="1AF9D26F" w:rsidR="00485F6B" w:rsidRPr="00995421" w:rsidRDefault="00485F6B" w:rsidP="00485F6B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Пределы допускаемой погрешности измерения расстояний ± (от 1,0 до 8,0) мм;</w:t>
            </w:r>
          </w:p>
          <w:p w14:paraId="371214F2" w14:textId="77777777" w:rsidR="00485F6B" w:rsidRPr="00995421" w:rsidRDefault="00485F6B" w:rsidP="00485F6B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5. Имитатор сигналов с диапазоном имитируемых скоростей движения от 1 до 350 км/ч;</w:t>
            </w:r>
          </w:p>
          <w:p w14:paraId="4BBA53F7" w14:textId="43849D13" w:rsidR="00485F6B" w:rsidRPr="00995421" w:rsidRDefault="00485F6B" w:rsidP="00485F6B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6. Автомобиль (ТС) с ГРНЗ</w:t>
            </w:r>
          </w:p>
        </w:tc>
      </w:tr>
      <w:tr w:rsidR="00C43002" w:rsidRPr="00485F6B" w14:paraId="73BF53F3" w14:textId="77777777" w:rsidTr="00C43002">
        <w:tc>
          <w:tcPr>
            <w:tcW w:w="1726" w:type="pct"/>
            <w:vAlign w:val="center"/>
          </w:tcPr>
          <w:p w14:paraId="5FE15C69" w14:textId="1A14F8C8" w:rsidR="00C43002" w:rsidRPr="00995421" w:rsidRDefault="005046F7" w:rsidP="00485F6B">
            <w:pPr>
              <w:tabs>
                <w:tab w:val="left" w:pos="0"/>
              </w:tabs>
              <w:autoSpaceDE/>
              <w:autoSpaceDN/>
              <w:adjustRightInd/>
              <w:ind w:right="113"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6</w:t>
            </w:r>
            <w:r w:rsidR="00C43002" w:rsidRPr="00995421">
              <w:rPr>
                <w:sz w:val="22"/>
                <w:szCs w:val="22"/>
              </w:rPr>
              <w:t xml:space="preserve">. Определение диапазона измерений скорости и абсолютной погрешности измерений скорости движения ТС в зоне контроля </w:t>
            </w:r>
            <w:r w:rsidR="00C43002" w:rsidRPr="00995421">
              <w:rPr>
                <w:sz w:val="22"/>
                <w:szCs w:val="22"/>
              </w:rPr>
              <w:lastRenderedPageBreak/>
              <w:t>радиолокационным методом</w:t>
            </w:r>
          </w:p>
        </w:tc>
        <w:tc>
          <w:tcPr>
            <w:tcW w:w="1159" w:type="pct"/>
            <w:vAlign w:val="center"/>
          </w:tcPr>
          <w:p w14:paraId="63A301D5" w14:textId="36AE9EAF" w:rsidR="00C43002" w:rsidRPr="00995421" w:rsidRDefault="000D782C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lastRenderedPageBreak/>
              <w:t>7.9</w:t>
            </w:r>
          </w:p>
        </w:tc>
        <w:tc>
          <w:tcPr>
            <w:tcW w:w="2114" w:type="pct"/>
            <w:vAlign w:val="center"/>
          </w:tcPr>
          <w:p w14:paraId="7F8A3279" w14:textId="48F826DE" w:rsidR="00C43002" w:rsidRPr="00995421" w:rsidRDefault="00C43002" w:rsidP="00485F6B">
            <w:pPr>
              <w:tabs>
                <w:tab w:val="left" w:pos="0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Имитатор сигналов радиолокационный с диапазоном имитируемых скоростей движения от 0 до 350 км/ч</w:t>
            </w:r>
          </w:p>
        </w:tc>
      </w:tr>
      <w:tr w:rsidR="00485F6B" w:rsidRPr="00485F6B" w14:paraId="416019E5" w14:textId="77777777" w:rsidTr="00C43002">
        <w:tc>
          <w:tcPr>
            <w:tcW w:w="1726" w:type="pct"/>
            <w:vAlign w:val="center"/>
          </w:tcPr>
          <w:p w14:paraId="56B9AE87" w14:textId="4E276CD3" w:rsidR="00485F6B" w:rsidRPr="00995421" w:rsidRDefault="005046F7" w:rsidP="00485F6B">
            <w:pPr>
              <w:tabs>
                <w:tab w:val="left" w:pos="0"/>
              </w:tabs>
              <w:autoSpaceDE/>
              <w:autoSpaceDN/>
              <w:adjustRightInd/>
              <w:ind w:right="113"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7</w:t>
            </w:r>
            <w:r w:rsidR="00485F6B" w:rsidRPr="00995421">
              <w:rPr>
                <w:sz w:val="22"/>
                <w:szCs w:val="22"/>
              </w:rPr>
              <w:t>. Определение средней скорости движения транспортных средств и абсолютной погрешности измерения средней скорости движения транспортных средств</w:t>
            </w:r>
          </w:p>
        </w:tc>
        <w:tc>
          <w:tcPr>
            <w:tcW w:w="1159" w:type="pct"/>
            <w:vAlign w:val="center"/>
          </w:tcPr>
          <w:p w14:paraId="2C694710" w14:textId="36DC5094" w:rsidR="00485F6B" w:rsidRPr="00995421" w:rsidRDefault="00BD53A0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7.10</w:t>
            </w:r>
          </w:p>
        </w:tc>
        <w:tc>
          <w:tcPr>
            <w:tcW w:w="2114" w:type="pct"/>
            <w:vAlign w:val="center"/>
          </w:tcPr>
          <w:p w14:paraId="5DD7F85E" w14:textId="77777777" w:rsidR="00485F6B" w:rsidRPr="00995421" w:rsidRDefault="00485F6B" w:rsidP="00485F6B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 xml:space="preserve">Средства измерений по п. </w:t>
            </w:r>
            <w:r w:rsidRPr="00995421">
              <w:rPr>
                <w:sz w:val="22"/>
                <w:szCs w:val="22"/>
                <w:lang w:val="en-US"/>
              </w:rPr>
              <w:t>5</w:t>
            </w:r>
            <w:r w:rsidRPr="00995421">
              <w:rPr>
                <w:sz w:val="22"/>
                <w:szCs w:val="22"/>
              </w:rPr>
              <w:t>.</w:t>
            </w:r>
          </w:p>
        </w:tc>
      </w:tr>
      <w:tr w:rsidR="00C43002" w:rsidRPr="00485F6B" w14:paraId="184D2718" w14:textId="77777777" w:rsidTr="00C43002">
        <w:tc>
          <w:tcPr>
            <w:tcW w:w="1726" w:type="pct"/>
            <w:vAlign w:val="center"/>
          </w:tcPr>
          <w:p w14:paraId="62E17F23" w14:textId="1E0F4B3C" w:rsidR="00C43002" w:rsidRPr="00995421" w:rsidRDefault="005046F7" w:rsidP="00C43002">
            <w:pPr>
              <w:widowControl/>
              <w:tabs>
                <w:tab w:val="left" w:pos="-2552"/>
              </w:tabs>
              <w:autoSpaceDE/>
              <w:autoSpaceDN/>
              <w:adjustRightInd/>
              <w:ind w:firstLine="0"/>
              <w:jc w:val="left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8</w:t>
            </w:r>
            <w:r w:rsidR="00C43002" w:rsidRPr="00995421">
              <w:rPr>
                <w:sz w:val="22"/>
                <w:szCs w:val="22"/>
              </w:rPr>
              <w:t>. Определение метрологических характеристик мобильных АПК:</w:t>
            </w:r>
          </w:p>
          <w:p w14:paraId="73BE293C" w14:textId="7FD73D20" w:rsidR="00C43002" w:rsidRPr="00995421" w:rsidRDefault="00C43002" w:rsidP="00C43002">
            <w:pPr>
              <w:tabs>
                <w:tab w:val="left" w:pos="0"/>
              </w:tabs>
              <w:autoSpaceDE/>
              <w:autoSpaceDN/>
              <w:adjustRightInd/>
              <w:ind w:right="113"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- определение абсолютной погрешности измерений скорости движения транспортных средств</w:t>
            </w:r>
          </w:p>
        </w:tc>
        <w:tc>
          <w:tcPr>
            <w:tcW w:w="1159" w:type="pct"/>
            <w:vAlign w:val="center"/>
          </w:tcPr>
          <w:p w14:paraId="6140D18A" w14:textId="2FA95660" w:rsidR="00C43002" w:rsidRPr="00995421" w:rsidRDefault="003F4EB7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7.11</w:t>
            </w:r>
          </w:p>
        </w:tc>
        <w:tc>
          <w:tcPr>
            <w:tcW w:w="2114" w:type="pct"/>
            <w:vAlign w:val="center"/>
          </w:tcPr>
          <w:p w14:paraId="0EB386F5" w14:textId="74F0F519" w:rsidR="00C43002" w:rsidRPr="00995421" w:rsidRDefault="00C43002" w:rsidP="00485F6B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Средства измерений по п. 5, 6</w:t>
            </w:r>
          </w:p>
        </w:tc>
      </w:tr>
      <w:tr w:rsidR="00485F6B" w:rsidRPr="00485F6B" w14:paraId="439358FC" w14:textId="77777777" w:rsidTr="00C43002">
        <w:trPr>
          <w:trHeight w:val="165"/>
        </w:trPr>
        <w:tc>
          <w:tcPr>
            <w:tcW w:w="1726" w:type="pct"/>
            <w:vAlign w:val="center"/>
          </w:tcPr>
          <w:p w14:paraId="3F81C4DE" w14:textId="22DD7E50" w:rsidR="00485F6B" w:rsidRPr="00995421" w:rsidRDefault="00485F6B" w:rsidP="00485F6B">
            <w:pPr>
              <w:shd w:val="clear" w:color="auto" w:fill="FFFFFF"/>
              <w:tabs>
                <w:tab w:val="left" w:pos="567"/>
              </w:tabs>
              <w:autoSpaceDE/>
              <w:autoSpaceDN/>
              <w:adjustRightInd/>
              <w:ind w:right="113"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Определение границы допускаемой погрешности определения координат расположения АПК</w:t>
            </w:r>
          </w:p>
        </w:tc>
        <w:tc>
          <w:tcPr>
            <w:tcW w:w="1159" w:type="pct"/>
            <w:vAlign w:val="center"/>
          </w:tcPr>
          <w:p w14:paraId="706A58C7" w14:textId="40165FD6" w:rsidR="00485F6B" w:rsidRPr="00995421" w:rsidRDefault="003F4EB7" w:rsidP="00485F6B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7.1</w:t>
            </w:r>
            <w:r w:rsidR="00F32BB5" w:rsidRPr="00995421">
              <w:rPr>
                <w:sz w:val="22"/>
                <w:szCs w:val="22"/>
              </w:rPr>
              <w:t>2</w:t>
            </w:r>
          </w:p>
        </w:tc>
        <w:tc>
          <w:tcPr>
            <w:tcW w:w="2114" w:type="pct"/>
            <w:vAlign w:val="center"/>
          </w:tcPr>
          <w:p w14:paraId="3ADCCC38" w14:textId="7E4B217D" w:rsidR="00485F6B" w:rsidRPr="00995421" w:rsidRDefault="00485F6B" w:rsidP="00485F6B">
            <w:pPr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Средства измерений по п. 5</w:t>
            </w:r>
          </w:p>
        </w:tc>
      </w:tr>
      <w:tr w:rsidR="00F32BB5" w:rsidRPr="00485F6B" w14:paraId="239BDA3F" w14:textId="77777777" w:rsidTr="00C43002">
        <w:trPr>
          <w:trHeight w:val="165"/>
        </w:trPr>
        <w:tc>
          <w:tcPr>
            <w:tcW w:w="1726" w:type="pct"/>
            <w:vAlign w:val="center"/>
          </w:tcPr>
          <w:p w14:paraId="2B9A585B" w14:textId="57D31925" w:rsidR="00F32BB5" w:rsidRPr="00995421" w:rsidRDefault="00F32BB5" w:rsidP="00F32BB5">
            <w:pPr>
              <w:shd w:val="clear" w:color="auto" w:fill="FFFFFF"/>
              <w:tabs>
                <w:tab w:val="left" w:pos="567"/>
              </w:tabs>
              <w:autoSpaceDE/>
              <w:autoSpaceDN/>
              <w:adjustRightInd/>
              <w:ind w:right="113"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Проверка устойчивости к воздействию предельных значений температуры, соответствующих рабочим условиям эксплуатации и хранения</w:t>
            </w:r>
          </w:p>
        </w:tc>
        <w:tc>
          <w:tcPr>
            <w:tcW w:w="1159" w:type="pct"/>
            <w:vAlign w:val="center"/>
          </w:tcPr>
          <w:p w14:paraId="5B3C58F3" w14:textId="5C2F7A1E" w:rsidR="00F32BB5" w:rsidRPr="00995421" w:rsidRDefault="00F32BB5" w:rsidP="00F32BB5">
            <w:pPr>
              <w:tabs>
                <w:tab w:val="left" w:pos="567"/>
              </w:tabs>
              <w:autoSpaceDE/>
              <w:autoSpaceDN/>
              <w:adjustRightInd/>
              <w:ind w:right="113" w:firstLine="0"/>
              <w:jc w:val="center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7.13</w:t>
            </w:r>
          </w:p>
        </w:tc>
        <w:tc>
          <w:tcPr>
            <w:tcW w:w="2114" w:type="pct"/>
            <w:vAlign w:val="center"/>
          </w:tcPr>
          <w:p w14:paraId="492D0BA7" w14:textId="77777777" w:rsidR="00F32BB5" w:rsidRPr="00995421" w:rsidRDefault="00F32BB5" w:rsidP="00F32BB5">
            <w:pPr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</w:rPr>
              <w:t>Средства измерений по п. 2 и п. 3;</w:t>
            </w:r>
          </w:p>
          <w:p w14:paraId="352D3D77" w14:textId="39550D69" w:rsidR="00F32BB5" w:rsidRPr="00995421" w:rsidRDefault="00F32BB5" w:rsidP="00F32BB5">
            <w:pPr>
              <w:autoSpaceDE/>
              <w:autoSpaceDN/>
              <w:adjustRightInd/>
              <w:ind w:firstLine="0"/>
              <w:rPr>
                <w:sz w:val="22"/>
                <w:szCs w:val="22"/>
              </w:rPr>
            </w:pPr>
            <w:r w:rsidRPr="00995421">
              <w:rPr>
                <w:sz w:val="22"/>
                <w:szCs w:val="22"/>
                <w:lang w:eastAsia="ko-KR"/>
              </w:rPr>
              <w:t xml:space="preserve">Камера климатическая с диапазоном температур от минус 60 </w:t>
            </w:r>
            <w:r w:rsidRPr="00995421">
              <w:rPr>
                <w:sz w:val="22"/>
                <w:szCs w:val="22"/>
                <w:lang w:eastAsia="ko-KR"/>
              </w:rPr>
              <w:sym w:font="Symbol" w:char="F0B0"/>
            </w:r>
            <w:r w:rsidRPr="00995421">
              <w:rPr>
                <w:sz w:val="22"/>
                <w:szCs w:val="22"/>
                <w:lang w:eastAsia="ko-KR"/>
              </w:rPr>
              <w:t xml:space="preserve">С до плюс </w:t>
            </w:r>
            <w:r w:rsidR="00F90102">
              <w:rPr>
                <w:sz w:val="22"/>
                <w:szCs w:val="22"/>
                <w:lang w:eastAsia="ko-KR"/>
              </w:rPr>
              <w:t xml:space="preserve">   </w:t>
            </w:r>
            <w:r w:rsidRPr="00995421">
              <w:rPr>
                <w:sz w:val="22"/>
                <w:szCs w:val="22"/>
                <w:lang w:eastAsia="ko-KR"/>
              </w:rPr>
              <w:t xml:space="preserve">65 </w:t>
            </w:r>
            <w:r w:rsidRPr="00995421">
              <w:rPr>
                <w:sz w:val="22"/>
                <w:szCs w:val="22"/>
                <w:lang w:eastAsia="ko-KR"/>
              </w:rPr>
              <w:sym w:font="Symbol" w:char="F0B0"/>
            </w:r>
            <w:r w:rsidRPr="00995421">
              <w:rPr>
                <w:sz w:val="22"/>
                <w:szCs w:val="22"/>
                <w:lang w:eastAsia="ko-KR"/>
              </w:rPr>
              <w:t xml:space="preserve">С и погрешностью поддержания               </w:t>
            </w:r>
            <w:r w:rsidRPr="00995421">
              <w:rPr>
                <w:sz w:val="22"/>
                <w:szCs w:val="22"/>
                <w:lang w:eastAsia="ko-KR"/>
              </w:rPr>
              <w:sym w:font="Symbol" w:char="F0B1"/>
            </w:r>
            <w:r w:rsidR="00F90102">
              <w:rPr>
                <w:sz w:val="22"/>
                <w:szCs w:val="22"/>
                <w:lang w:eastAsia="ko-KR"/>
              </w:rPr>
              <w:t xml:space="preserve"> </w:t>
            </w:r>
            <w:r w:rsidRPr="00995421">
              <w:rPr>
                <w:sz w:val="22"/>
                <w:szCs w:val="22"/>
                <w:lang w:eastAsia="ko-KR"/>
              </w:rPr>
              <w:t xml:space="preserve">3 </w:t>
            </w:r>
            <w:r w:rsidRPr="00995421">
              <w:rPr>
                <w:sz w:val="22"/>
                <w:szCs w:val="22"/>
                <w:lang w:eastAsia="ko-KR"/>
              </w:rPr>
              <w:sym w:font="Symbol" w:char="F0B0"/>
            </w:r>
            <w:r w:rsidRPr="00995421">
              <w:rPr>
                <w:sz w:val="22"/>
                <w:szCs w:val="22"/>
                <w:lang w:eastAsia="ko-KR"/>
              </w:rPr>
              <w:t xml:space="preserve">С, </w:t>
            </w:r>
            <w:r w:rsidRPr="00995421">
              <w:rPr>
                <w:sz w:val="22"/>
                <w:szCs w:val="22"/>
              </w:rPr>
              <w:t xml:space="preserve">с диапазоном влажности до </w:t>
            </w:r>
            <w:r w:rsidR="005F4219">
              <w:rPr>
                <w:sz w:val="22"/>
                <w:szCs w:val="22"/>
              </w:rPr>
              <w:t xml:space="preserve">    </w:t>
            </w:r>
            <w:r w:rsidRPr="00995421">
              <w:rPr>
                <w:sz w:val="22"/>
                <w:szCs w:val="22"/>
              </w:rPr>
              <w:t xml:space="preserve">98 % и погрешностью поддержания </w:t>
            </w:r>
            <w:r w:rsidR="005F4219">
              <w:rPr>
                <w:sz w:val="22"/>
                <w:szCs w:val="22"/>
              </w:rPr>
              <w:t xml:space="preserve">     </w:t>
            </w:r>
            <w:r w:rsidRPr="00995421">
              <w:rPr>
                <w:sz w:val="22"/>
                <w:szCs w:val="22"/>
              </w:rPr>
              <w:sym w:font="Symbol" w:char="F0B1"/>
            </w:r>
            <w:r w:rsidR="005F4219">
              <w:rPr>
                <w:sz w:val="22"/>
                <w:szCs w:val="22"/>
              </w:rPr>
              <w:t xml:space="preserve"> </w:t>
            </w:r>
            <w:r w:rsidRPr="00995421">
              <w:rPr>
                <w:sz w:val="22"/>
                <w:szCs w:val="22"/>
              </w:rPr>
              <w:t>3 %.</w:t>
            </w:r>
          </w:p>
        </w:tc>
      </w:tr>
    </w:tbl>
    <w:p w14:paraId="24361220" w14:textId="77777777" w:rsidR="00971E49" w:rsidRDefault="00971E49" w:rsidP="00237538">
      <w:pPr>
        <w:widowControl/>
        <w:autoSpaceDE/>
        <w:autoSpaceDN/>
        <w:adjustRightInd/>
        <w:spacing w:line="120" w:lineRule="atLeast"/>
        <w:ind w:firstLine="567"/>
        <w:rPr>
          <w:sz w:val="22"/>
          <w:szCs w:val="22"/>
        </w:rPr>
      </w:pPr>
      <w:bookmarkStart w:id="5" w:name="_Toc53143128"/>
    </w:p>
    <w:p w14:paraId="7DC57086" w14:textId="51C32384" w:rsidR="00485F6B" w:rsidRPr="00AB1B94" w:rsidRDefault="00485F6B" w:rsidP="00237538">
      <w:pPr>
        <w:widowControl/>
        <w:autoSpaceDE/>
        <w:autoSpaceDN/>
        <w:adjustRightInd/>
        <w:spacing w:line="120" w:lineRule="atLeast"/>
        <w:ind w:firstLine="567"/>
      </w:pPr>
      <w:r w:rsidRPr="00AB1B94">
        <w:t>Примечани</w:t>
      </w:r>
      <w:r w:rsidR="00971E49" w:rsidRPr="00AB1B94">
        <w:t>я</w:t>
      </w:r>
      <w:r w:rsidRPr="00AB1B94">
        <w:t>:</w:t>
      </w:r>
    </w:p>
    <w:p w14:paraId="57ECCBA1" w14:textId="77777777" w:rsidR="000E405F" w:rsidRPr="00AB1B94" w:rsidRDefault="000E405F" w:rsidP="00237538">
      <w:pPr>
        <w:widowControl/>
        <w:autoSpaceDE/>
        <w:autoSpaceDN/>
        <w:adjustRightInd/>
        <w:ind w:firstLine="567"/>
      </w:pPr>
      <w:r w:rsidRPr="00AB1B94">
        <w:t xml:space="preserve">1. Все эталоны должны быть исправны и иметь действующие сертификаты калибровки, а вспомогательные средства измерений должны быть исправны и иметь действующие сертификаты о поверке и оттиски </w:t>
      </w:r>
      <w:proofErr w:type="spellStart"/>
      <w:r w:rsidRPr="00AB1B94">
        <w:t>поверительных</w:t>
      </w:r>
      <w:proofErr w:type="spellEnd"/>
      <w:r w:rsidRPr="00AB1B94">
        <w:t xml:space="preserve"> клейм.</w:t>
      </w:r>
    </w:p>
    <w:p w14:paraId="1A7AB347" w14:textId="4785199F" w:rsidR="00485F6B" w:rsidRPr="00AB1B94" w:rsidRDefault="000E405F" w:rsidP="00237538">
      <w:pPr>
        <w:widowControl/>
        <w:autoSpaceDE/>
        <w:autoSpaceDN/>
        <w:adjustRightInd/>
        <w:ind w:firstLine="567"/>
      </w:pPr>
      <w:r w:rsidRPr="00AB1B94">
        <w:t>2</w:t>
      </w:r>
      <w:r w:rsidR="00485F6B" w:rsidRPr="00AB1B94">
        <w:t>. Допускается применять другие</w:t>
      </w:r>
      <w:r w:rsidR="00910A9C" w:rsidRPr="00AB1B94">
        <w:t xml:space="preserve"> аналогичные эталоны и </w:t>
      </w:r>
      <w:r w:rsidR="00485F6B" w:rsidRPr="00AB1B94">
        <w:t>средства измерений,</w:t>
      </w:r>
      <w:r w:rsidR="00910A9C" w:rsidRPr="00AB1B94">
        <w:t xml:space="preserve"> </w:t>
      </w:r>
      <w:r w:rsidR="00485F6B" w:rsidRPr="00AB1B94">
        <w:t xml:space="preserve">обеспечивающие </w:t>
      </w:r>
      <w:r w:rsidR="00910A9C" w:rsidRPr="00AB1B94">
        <w:t>определение метрологических характеристик с требуемой точностью</w:t>
      </w:r>
      <w:r w:rsidR="00485F6B" w:rsidRPr="00AB1B94">
        <w:t>.</w:t>
      </w:r>
    </w:p>
    <w:p w14:paraId="703C622A" w14:textId="7DACA200" w:rsidR="00485F6B" w:rsidRPr="00AB1B94" w:rsidRDefault="000E405F" w:rsidP="00237538">
      <w:pPr>
        <w:widowControl/>
        <w:autoSpaceDE/>
        <w:autoSpaceDN/>
        <w:adjustRightInd/>
        <w:ind w:firstLine="567"/>
      </w:pPr>
      <w:r w:rsidRPr="00AB1B94">
        <w:t>3</w:t>
      </w:r>
      <w:r w:rsidR="00485F6B" w:rsidRPr="00AB1B94">
        <w:t>. Допускается по отдельным пунктам программы испытаний учитывать результаты испытаний, проведенных лабораториями (центрами), аккредитованными на проведение данных видов работ.</w:t>
      </w:r>
    </w:p>
    <w:bookmarkEnd w:id="5"/>
    <w:p w14:paraId="21F3A36E" w14:textId="1AD16637" w:rsidR="00503601" w:rsidRDefault="00503601" w:rsidP="00237538">
      <w:pPr>
        <w:widowControl/>
        <w:tabs>
          <w:tab w:val="left" w:pos="-2552"/>
        </w:tabs>
        <w:autoSpaceDE/>
        <w:autoSpaceDN/>
        <w:adjustRightInd/>
        <w:ind w:firstLine="0"/>
        <w:rPr>
          <w:sz w:val="24"/>
          <w:szCs w:val="24"/>
        </w:rPr>
      </w:pPr>
    </w:p>
    <w:p w14:paraId="4E540681" w14:textId="5F210566" w:rsidR="0008428D" w:rsidRPr="00B54C59" w:rsidRDefault="005046F7" w:rsidP="0023753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6.2 Испытания</w:t>
      </w:r>
      <w:r w:rsidR="0008428D">
        <w:rPr>
          <w:sz w:val="24"/>
          <w:szCs w:val="24"/>
        </w:rPr>
        <w:t xml:space="preserve"> по</w:t>
      </w:r>
      <w:r w:rsidR="00971E49">
        <w:rPr>
          <w:sz w:val="24"/>
          <w:szCs w:val="24"/>
        </w:rPr>
        <w:t xml:space="preserve"> п.</w:t>
      </w:r>
      <w:r>
        <w:rPr>
          <w:sz w:val="24"/>
          <w:szCs w:val="24"/>
        </w:rPr>
        <w:t>4 и 5 Таблицы 2</w:t>
      </w:r>
      <w:r w:rsidR="0008428D">
        <w:rPr>
          <w:sz w:val="24"/>
          <w:szCs w:val="24"/>
        </w:rPr>
        <w:t xml:space="preserve"> провод</w:t>
      </w:r>
      <w:r>
        <w:rPr>
          <w:sz w:val="24"/>
          <w:szCs w:val="24"/>
        </w:rPr>
        <w:t>я</w:t>
      </w:r>
      <w:r w:rsidR="0008428D">
        <w:rPr>
          <w:sz w:val="24"/>
          <w:szCs w:val="24"/>
        </w:rPr>
        <w:t>тся только в</w:t>
      </w:r>
      <w:r w:rsidR="00A23A09">
        <w:rPr>
          <w:sz w:val="24"/>
          <w:szCs w:val="24"/>
        </w:rPr>
        <w:t xml:space="preserve"> </w:t>
      </w:r>
      <w:r w:rsidR="0008428D">
        <w:rPr>
          <w:sz w:val="24"/>
          <w:szCs w:val="24"/>
        </w:rPr>
        <w:t xml:space="preserve">случае, если АПК проводит измерения скорости движения транспортных средств </w:t>
      </w:r>
      <w:proofErr w:type="spellStart"/>
      <w:r w:rsidR="0008428D">
        <w:rPr>
          <w:sz w:val="24"/>
          <w:szCs w:val="24"/>
        </w:rPr>
        <w:t>безрадарным</w:t>
      </w:r>
      <w:proofErr w:type="spellEnd"/>
      <w:r w:rsidR="0008428D">
        <w:rPr>
          <w:sz w:val="24"/>
          <w:szCs w:val="24"/>
        </w:rPr>
        <w:t xml:space="preserve"> методом (по видеокадрам).</w:t>
      </w:r>
    </w:p>
    <w:p w14:paraId="77563081" w14:textId="370F0485" w:rsidR="00B54C59" w:rsidRPr="00B54C59" w:rsidRDefault="005046F7" w:rsidP="0023753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="0050696B" w:rsidRPr="00C24197">
        <w:rPr>
          <w:sz w:val="24"/>
          <w:szCs w:val="24"/>
        </w:rPr>
        <w:t>.</w:t>
      </w:r>
      <w:r>
        <w:rPr>
          <w:sz w:val="24"/>
          <w:szCs w:val="24"/>
        </w:rPr>
        <w:t>3 Испытания</w:t>
      </w:r>
      <w:r w:rsidR="00971E49">
        <w:rPr>
          <w:sz w:val="24"/>
          <w:szCs w:val="24"/>
        </w:rPr>
        <w:t xml:space="preserve"> по п. </w:t>
      </w:r>
      <w:r>
        <w:rPr>
          <w:sz w:val="24"/>
          <w:szCs w:val="24"/>
        </w:rPr>
        <w:t xml:space="preserve">6 Таблицы 2 </w:t>
      </w:r>
      <w:r w:rsidR="0050696B" w:rsidRPr="00C24197">
        <w:rPr>
          <w:sz w:val="24"/>
          <w:szCs w:val="24"/>
        </w:rPr>
        <w:t>провод</w:t>
      </w:r>
      <w:r>
        <w:rPr>
          <w:sz w:val="24"/>
          <w:szCs w:val="24"/>
        </w:rPr>
        <w:t>я</w:t>
      </w:r>
      <w:r w:rsidR="0050696B" w:rsidRPr="00C24197">
        <w:rPr>
          <w:sz w:val="24"/>
          <w:szCs w:val="24"/>
        </w:rPr>
        <w:t>тся только в</w:t>
      </w:r>
      <w:r w:rsidR="00A23A09">
        <w:rPr>
          <w:sz w:val="24"/>
          <w:szCs w:val="24"/>
        </w:rPr>
        <w:t xml:space="preserve"> </w:t>
      </w:r>
      <w:r w:rsidR="0050696B" w:rsidRPr="00C24197">
        <w:rPr>
          <w:sz w:val="24"/>
          <w:szCs w:val="24"/>
        </w:rPr>
        <w:t xml:space="preserve">случае, если </w:t>
      </w:r>
      <w:r w:rsidR="00BF6E9A">
        <w:rPr>
          <w:sz w:val="24"/>
          <w:szCs w:val="24"/>
        </w:rPr>
        <w:t xml:space="preserve">принцип измерения скорости движения транспортных средств в АПК </w:t>
      </w:r>
      <w:r w:rsidR="001165C2">
        <w:rPr>
          <w:sz w:val="24"/>
          <w:szCs w:val="24"/>
        </w:rPr>
        <w:t xml:space="preserve">основан на </w:t>
      </w:r>
      <w:r w:rsidR="0050696B" w:rsidRPr="00B54C59">
        <w:rPr>
          <w:sz w:val="24"/>
          <w:szCs w:val="24"/>
        </w:rPr>
        <w:t>эффект</w:t>
      </w:r>
      <w:r w:rsidR="001165C2">
        <w:rPr>
          <w:sz w:val="24"/>
          <w:szCs w:val="24"/>
        </w:rPr>
        <w:t>е</w:t>
      </w:r>
      <w:r w:rsidR="0050696B" w:rsidRPr="00B54C59">
        <w:rPr>
          <w:sz w:val="24"/>
          <w:szCs w:val="24"/>
        </w:rPr>
        <w:t xml:space="preserve"> Доплера</w:t>
      </w:r>
      <w:r w:rsidR="00BF6E9A">
        <w:rPr>
          <w:sz w:val="24"/>
          <w:szCs w:val="24"/>
        </w:rPr>
        <w:t xml:space="preserve"> (радиолокационный</w:t>
      </w:r>
      <w:r w:rsidR="001165C2">
        <w:rPr>
          <w:sz w:val="24"/>
          <w:szCs w:val="24"/>
        </w:rPr>
        <w:t>)</w:t>
      </w:r>
      <w:r w:rsidR="0050696B" w:rsidRPr="00C24197">
        <w:rPr>
          <w:sz w:val="24"/>
          <w:szCs w:val="24"/>
        </w:rPr>
        <w:t>.</w:t>
      </w:r>
    </w:p>
    <w:p w14:paraId="66616149" w14:textId="5F16D15B" w:rsidR="00B54C59" w:rsidRPr="00B54C59" w:rsidRDefault="005046F7" w:rsidP="0023753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="00C24197" w:rsidRPr="00C24197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="00C24197" w:rsidRPr="00C2419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Испытания </w:t>
      </w:r>
      <w:r w:rsidR="00C24197" w:rsidRPr="00C24197">
        <w:rPr>
          <w:sz w:val="24"/>
          <w:szCs w:val="24"/>
        </w:rPr>
        <w:t xml:space="preserve">по п. </w:t>
      </w:r>
      <w:r>
        <w:rPr>
          <w:sz w:val="24"/>
          <w:szCs w:val="24"/>
        </w:rPr>
        <w:t xml:space="preserve">7 Таблицы 2 </w:t>
      </w:r>
      <w:r w:rsidR="00C24197" w:rsidRPr="00C24197">
        <w:rPr>
          <w:sz w:val="24"/>
          <w:szCs w:val="24"/>
        </w:rPr>
        <w:t>провод</w:t>
      </w:r>
      <w:r>
        <w:rPr>
          <w:sz w:val="24"/>
          <w:szCs w:val="24"/>
        </w:rPr>
        <w:t>я</w:t>
      </w:r>
      <w:r w:rsidR="00C24197" w:rsidRPr="00C24197">
        <w:rPr>
          <w:sz w:val="24"/>
          <w:szCs w:val="24"/>
        </w:rPr>
        <w:t>тся</w:t>
      </w:r>
      <w:r w:rsidR="00A23A09">
        <w:rPr>
          <w:sz w:val="24"/>
          <w:szCs w:val="24"/>
        </w:rPr>
        <w:t xml:space="preserve"> в </w:t>
      </w:r>
      <w:r w:rsidR="00C24197" w:rsidRPr="00C24197">
        <w:rPr>
          <w:sz w:val="24"/>
          <w:szCs w:val="24"/>
        </w:rPr>
        <w:t>случае, если в АПК</w:t>
      </w:r>
      <w:r w:rsidR="0050696B" w:rsidRPr="00B54C59">
        <w:rPr>
          <w:sz w:val="24"/>
          <w:szCs w:val="24"/>
        </w:rPr>
        <w:t xml:space="preserve"> имеется р</w:t>
      </w:r>
      <w:r w:rsidR="00C24197" w:rsidRPr="00C24197">
        <w:rPr>
          <w:sz w:val="24"/>
          <w:szCs w:val="24"/>
        </w:rPr>
        <w:t>ежим измерения средней скорости движения транспортных средств.</w:t>
      </w:r>
    </w:p>
    <w:p w14:paraId="435F76FA" w14:textId="5BE42FE3" w:rsidR="00825B29" w:rsidRPr="00C24197" w:rsidRDefault="005046F7" w:rsidP="0023753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="00825B29">
        <w:rPr>
          <w:sz w:val="24"/>
          <w:szCs w:val="24"/>
        </w:rPr>
        <w:t>.</w:t>
      </w:r>
      <w:r>
        <w:rPr>
          <w:sz w:val="24"/>
          <w:szCs w:val="24"/>
        </w:rPr>
        <w:t>5 Испытания</w:t>
      </w:r>
      <w:r w:rsidR="00825B29">
        <w:rPr>
          <w:sz w:val="24"/>
          <w:szCs w:val="24"/>
        </w:rPr>
        <w:t xml:space="preserve"> по п. </w:t>
      </w:r>
      <w:r>
        <w:rPr>
          <w:sz w:val="24"/>
          <w:szCs w:val="24"/>
        </w:rPr>
        <w:t xml:space="preserve">8 Таблицы 2 </w:t>
      </w:r>
      <w:r w:rsidR="00825B29">
        <w:rPr>
          <w:sz w:val="24"/>
          <w:szCs w:val="24"/>
        </w:rPr>
        <w:t>проводится для АПК, смонтированных на крыше автотранспорта.</w:t>
      </w:r>
    </w:p>
    <w:p w14:paraId="122AFE00" w14:textId="66B3A3A6" w:rsidR="00C24197" w:rsidRDefault="005046F7" w:rsidP="00237538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6</w:t>
      </w:r>
      <w:r w:rsidR="00C24197" w:rsidRPr="00C24197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="00BF6E9A">
        <w:rPr>
          <w:sz w:val="24"/>
          <w:szCs w:val="24"/>
        </w:rPr>
        <w:t xml:space="preserve"> </w:t>
      </w:r>
      <w:r>
        <w:rPr>
          <w:sz w:val="24"/>
          <w:szCs w:val="24"/>
        </w:rPr>
        <w:t>Испытания по п. 10 Таблицы 2</w:t>
      </w:r>
      <w:r w:rsidR="00C24197" w:rsidRPr="00C24197">
        <w:rPr>
          <w:sz w:val="24"/>
          <w:szCs w:val="24"/>
        </w:rPr>
        <w:t xml:space="preserve"> провод</w:t>
      </w:r>
      <w:r>
        <w:rPr>
          <w:sz w:val="24"/>
          <w:szCs w:val="24"/>
        </w:rPr>
        <w:t>я</w:t>
      </w:r>
      <w:r w:rsidR="00C24197" w:rsidRPr="00C24197">
        <w:rPr>
          <w:sz w:val="24"/>
          <w:szCs w:val="24"/>
        </w:rPr>
        <w:t>тся только</w:t>
      </w:r>
      <w:r w:rsidR="00A23A09">
        <w:rPr>
          <w:sz w:val="24"/>
          <w:szCs w:val="24"/>
        </w:rPr>
        <w:t xml:space="preserve"> в случае</w:t>
      </w:r>
      <w:r w:rsidR="00C24197" w:rsidRPr="00C24197">
        <w:rPr>
          <w:sz w:val="24"/>
          <w:szCs w:val="24"/>
        </w:rPr>
        <w:t>, если в АПК имеется функция определения координат расположения АПК.</w:t>
      </w:r>
    </w:p>
    <w:p w14:paraId="1B57FA95" w14:textId="77777777" w:rsidR="00971E49" w:rsidRDefault="00971E49" w:rsidP="00237538">
      <w:pPr>
        <w:widowControl/>
        <w:ind w:firstLine="567"/>
        <w:rPr>
          <w:b/>
          <w:color w:val="000000"/>
          <w:sz w:val="24"/>
          <w:szCs w:val="24"/>
        </w:rPr>
      </w:pPr>
      <w:bookmarkStart w:id="6" w:name="_Toc469992711"/>
      <w:bookmarkStart w:id="7" w:name="_Toc469992754"/>
      <w:bookmarkStart w:id="8" w:name="_Toc469993036"/>
      <w:bookmarkStart w:id="9" w:name="_Toc470074076"/>
      <w:bookmarkStart w:id="10" w:name="_Toc475435556"/>
    </w:p>
    <w:p w14:paraId="152FD7DB" w14:textId="77777777" w:rsidR="00AB1B94" w:rsidRDefault="00AB1B94" w:rsidP="00237538">
      <w:pPr>
        <w:widowControl/>
        <w:ind w:firstLine="567"/>
        <w:rPr>
          <w:b/>
          <w:color w:val="000000"/>
          <w:sz w:val="24"/>
          <w:szCs w:val="24"/>
        </w:rPr>
      </w:pPr>
    </w:p>
    <w:p w14:paraId="1C46AC6C" w14:textId="77777777" w:rsidR="00AB1B94" w:rsidRDefault="00AB1B94" w:rsidP="00237538">
      <w:pPr>
        <w:widowControl/>
        <w:ind w:firstLine="567"/>
        <w:rPr>
          <w:b/>
          <w:color w:val="000000"/>
          <w:sz w:val="24"/>
          <w:szCs w:val="24"/>
        </w:rPr>
      </w:pPr>
    </w:p>
    <w:p w14:paraId="765453A0" w14:textId="77777777" w:rsidR="00AB1B94" w:rsidRDefault="00AB1B94" w:rsidP="00237538">
      <w:pPr>
        <w:widowControl/>
        <w:ind w:firstLine="567"/>
        <w:rPr>
          <w:b/>
          <w:color w:val="000000"/>
          <w:sz w:val="24"/>
          <w:szCs w:val="24"/>
        </w:rPr>
      </w:pPr>
    </w:p>
    <w:p w14:paraId="5C726C41" w14:textId="7E8DA74C" w:rsidR="00C47E10" w:rsidRDefault="00C47E10" w:rsidP="00237538">
      <w:pPr>
        <w:widowControl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 Методы и условия проведения экспериментальных исследований</w:t>
      </w:r>
    </w:p>
    <w:p w14:paraId="45408D73" w14:textId="77777777" w:rsidR="00995421" w:rsidRDefault="00995421" w:rsidP="00237538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169CD7E3" w14:textId="197D9969" w:rsidR="00152BC1" w:rsidRDefault="00152BC1" w:rsidP="00237538">
      <w:pPr>
        <w:widowControl/>
        <w:ind w:firstLine="567"/>
        <w:rPr>
          <w:sz w:val="24"/>
          <w:szCs w:val="24"/>
          <w:lang w:val="kk-KZ"/>
        </w:rPr>
      </w:pPr>
      <w:r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  <w:t>7</w:t>
      </w:r>
      <w:r w:rsidR="00C47E10"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  <w:t xml:space="preserve">.1 </w:t>
      </w:r>
      <w:r>
        <w:rPr>
          <w:sz w:val="24"/>
          <w:szCs w:val="24"/>
        </w:rPr>
        <w:t xml:space="preserve">Испытания </w:t>
      </w:r>
      <w:r>
        <w:rPr>
          <w:sz w:val="24"/>
          <w:szCs w:val="24"/>
          <w:lang w:val="kk-KZ"/>
        </w:rPr>
        <w:t>стационарных АПК проводятся при рабочих условиях эксплуатации АПК</w:t>
      </w:r>
      <w:r w:rsidR="00576CEA">
        <w:rPr>
          <w:sz w:val="24"/>
          <w:szCs w:val="24"/>
          <w:lang w:val="kk-KZ"/>
        </w:rPr>
        <w:t xml:space="preserve"> и используемого эталонного оборудования</w:t>
      </w:r>
      <w:r>
        <w:rPr>
          <w:sz w:val="24"/>
          <w:szCs w:val="24"/>
          <w:lang w:val="kk-KZ"/>
        </w:rPr>
        <w:t>.</w:t>
      </w:r>
    </w:p>
    <w:p w14:paraId="2CAFE85C" w14:textId="535098EB" w:rsidR="00C47E10" w:rsidRDefault="00576CEA" w:rsidP="00237538">
      <w:pPr>
        <w:widowControl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7.2 Испытания передвижных, носимых, мобильных, комбинированных АПК могут проводится в лабораторных условиях </w:t>
      </w:r>
      <w:r w:rsidR="00152BC1">
        <w:rPr>
          <w:sz w:val="24"/>
          <w:szCs w:val="24"/>
        </w:rPr>
        <w:t>при следующих условиях</w:t>
      </w:r>
      <w:r w:rsidR="00152BC1" w:rsidRPr="00152BC1">
        <w:rPr>
          <w:sz w:val="24"/>
          <w:szCs w:val="24"/>
        </w:rPr>
        <w:t>:</w:t>
      </w:r>
    </w:p>
    <w:p w14:paraId="5831F823" w14:textId="6E542C58" w:rsidR="00152BC1" w:rsidRPr="00576CEA" w:rsidRDefault="00152BC1" w:rsidP="00237538">
      <w:pPr>
        <w:widowControl/>
        <w:ind w:firstLine="567"/>
        <w:rPr>
          <w:sz w:val="24"/>
          <w:szCs w:val="24"/>
        </w:rPr>
      </w:pPr>
      <w:r>
        <w:rPr>
          <w:sz w:val="24"/>
          <w:szCs w:val="24"/>
        </w:rPr>
        <w:t>- температура окружающего воздуха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(20 ± 5) ºС</w:t>
      </w:r>
      <w:r w:rsidRPr="00576CEA">
        <w:rPr>
          <w:sz w:val="24"/>
          <w:szCs w:val="24"/>
        </w:rPr>
        <w:t>;</w:t>
      </w:r>
    </w:p>
    <w:p w14:paraId="2E360C2E" w14:textId="57CDAE59" w:rsidR="00152BC1" w:rsidRPr="00152BC1" w:rsidRDefault="00152BC1" w:rsidP="00237538">
      <w:pPr>
        <w:widowControl/>
        <w:ind w:firstLine="567"/>
        <w:rPr>
          <w:sz w:val="24"/>
          <w:szCs w:val="24"/>
        </w:rPr>
      </w:pPr>
      <w:r>
        <w:rPr>
          <w:sz w:val="24"/>
          <w:szCs w:val="24"/>
        </w:rPr>
        <w:t>- относительная влажность воздуха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95421">
        <w:rPr>
          <w:sz w:val="24"/>
          <w:szCs w:val="24"/>
        </w:rPr>
        <w:t xml:space="preserve">от </w:t>
      </w:r>
      <w:r>
        <w:rPr>
          <w:sz w:val="24"/>
          <w:szCs w:val="24"/>
        </w:rPr>
        <w:t>30</w:t>
      </w:r>
      <w:r w:rsidR="00995421">
        <w:rPr>
          <w:sz w:val="24"/>
          <w:szCs w:val="24"/>
        </w:rPr>
        <w:t xml:space="preserve"> % до </w:t>
      </w:r>
      <w:r>
        <w:rPr>
          <w:sz w:val="24"/>
          <w:szCs w:val="24"/>
        </w:rPr>
        <w:t>80</w:t>
      </w:r>
      <w:r w:rsidR="00995421">
        <w:rPr>
          <w:sz w:val="24"/>
          <w:szCs w:val="24"/>
        </w:rPr>
        <w:t xml:space="preserve"> %</w:t>
      </w:r>
      <w:r w:rsidRPr="00152BC1">
        <w:rPr>
          <w:sz w:val="24"/>
          <w:szCs w:val="24"/>
        </w:rPr>
        <w:t>;</w:t>
      </w:r>
    </w:p>
    <w:p w14:paraId="552B1364" w14:textId="5A92B2A9" w:rsidR="00152BC1" w:rsidRDefault="00152BC1" w:rsidP="00237538">
      <w:pPr>
        <w:widowControl/>
        <w:ind w:firstLine="567"/>
        <w:rPr>
          <w:sz w:val="24"/>
          <w:szCs w:val="24"/>
        </w:rPr>
      </w:pPr>
      <w:r>
        <w:rPr>
          <w:sz w:val="24"/>
          <w:szCs w:val="24"/>
        </w:rPr>
        <w:t>- атмосферное давление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95421">
        <w:rPr>
          <w:sz w:val="24"/>
          <w:szCs w:val="24"/>
        </w:rPr>
        <w:t xml:space="preserve">от </w:t>
      </w:r>
      <w:r>
        <w:rPr>
          <w:sz w:val="24"/>
          <w:szCs w:val="24"/>
        </w:rPr>
        <w:t>84</w:t>
      </w:r>
      <w:r w:rsidR="00995421">
        <w:rPr>
          <w:sz w:val="24"/>
          <w:szCs w:val="24"/>
        </w:rPr>
        <w:t xml:space="preserve"> до </w:t>
      </w:r>
      <w:r>
        <w:rPr>
          <w:sz w:val="24"/>
          <w:szCs w:val="24"/>
        </w:rPr>
        <w:t>106 кПа</w:t>
      </w:r>
      <w:r w:rsidR="00576CEA">
        <w:rPr>
          <w:sz w:val="24"/>
          <w:szCs w:val="24"/>
        </w:rPr>
        <w:t>.</w:t>
      </w:r>
    </w:p>
    <w:p w14:paraId="7C3FD35D" w14:textId="616BF547" w:rsidR="00576CEA" w:rsidRPr="00576CEA" w:rsidRDefault="00576CEA" w:rsidP="00237538">
      <w:pPr>
        <w:widowControl/>
        <w:ind w:firstLine="567"/>
        <w:rPr>
          <w:sz w:val="24"/>
          <w:szCs w:val="24"/>
        </w:rPr>
      </w:pPr>
      <w:r>
        <w:rPr>
          <w:sz w:val="24"/>
          <w:szCs w:val="24"/>
        </w:rPr>
        <w:t>7.3 Требования безопасности при проведении экспериментальных исследований</w:t>
      </w:r>
      <w:r w:rsidRPr="00576CEA">
        <w:rPr>
          <w:sz w:val="24"/>
          <w:szCs w:val="24"/>
        </w:rPr>
        <w:t>:</w:t>
      </w:r>
    </w:p>
    <w:p w14:paraId="01408490" w14:textId="6EEAC353" w:rsidR="00576CEA" w:rsidRDefault="00576CEA" w:rsidP="00237538">
      <w:pPr>
        <w:widowControl/>
        <w:ind w:firstLine="567"/>
        <w:rPr>
          <w:sz w:val="24"/>
          <w:szCs w:val="24"/>
        </w:rPr>
      </w:pPr>
      <w:r>
        <w:rPr>
          <w:sz w:val="24"/>
          <w:szCs w:val="24"/>
        </w:rPr>
        <w:t>- п</w:t>
      </w:r>
      <w:r w:rsidRPr="00C24197">
        <w:rPr>
          <w:sz w:val="24"/>
          <w:szCs w:val="24"/>
        </w:rPr>
        <w:t xml:space="preserve">ри проведении </w:t>
      </w:r>
      <w:r>
        <w:rPr>
          <w:sz w:val="24"/>
          <w:szCs w:val="24"/>
        </w:rPr>
        <w:t>испытаний</w:t>
      </w:r>
      <w:r w:rsidRPr="00C24197">
        <w:rPr>
          <w:sz w:val="24"/>
          <w:szCs w:val="24"/>
        </w:rPr>
        <w:t xml:space="preserve"> должны быть соблюдены </w:t>
      </w:r>
      <w:r>
        <w:rPr>
          <w:sz w:val="24"/>
          <w:szCs w:val="24"/>
        </w:rPr>
        <w:t>о</w:t>
      </w:r>
      <w:r w:rsidRPr="00C24197">
        <w:rPr>
          <w:sz w:val="24"/>
          <w:szCs w:val="24"/>
        </w:rPr>
        <w:t>бщие требования техники безопасности</w:t>
      </w:r>
      <w:r w:rsidR="00AB1B94">
        <w:rPr>
          <w:sz w:val="24"/>
          <w:szCs w:val="24"/>
        </w:rPr>
        <w:t xml:space="preserve"> </w:t>
      </w:r>
      <w:r w:rsidR="00AB1B94" w:rsidRPr="00AB1B94">
        <w:rPr>
          <w:sz w:val="24"/>
          <w:szCs w:val="24"/>
        </w:rPr>
        <w:t>[</w:t>
      </w:r>
      <w:r w:rsidR="00AB1B94" w:rsidRPr="00603679">
        <w:rPr>
          <w:sz w:val="24"/>
          <w:szCs w:val="24"/>
        </w:rPr>
        <w:t>3</w:t>
      </w:r>
      <w:r w:rsidR="00AB1B94" w:rsidRPr="00AB1B94">
        <w:rPr>
          <w:sz w:val="24"/>
          <w:szCs w:val="24"/>
        </w:rPr>
        <w:t>]</w:t>
      </w:r>
      <w:r w:rsidRPr="00C24197">
        <w:rPr>
          <w:sz w:val="24"/>
          <w:szCs w:val="24"/>
        </w:rPr>
        <w:t xml:space="preserve"> в местах установки АПК на автомобильных трассах</w:t>
      </w:r>
      <w:r w:rsidRPr="00576CEA">
        <w:rPr>
          <w:sz w:val="24"/>
          <w:szCs w:val="24"/>
        </w:rPr>
        <w:t>;</w:t>
      </w:r>
    </w:p>
    <w:p w14:paraId="6CF26CBA" w14:textId="70FE6786" w:rsidR="00576CEA" w:rsidRPr="00576CEA" w:rsidRDefault="00576CEA" w:rsidP="00237538">
      <w:pPr>
        <w:widowControl/>
        <w:ind w:firstLine="567"/>
        <w:rPr>
          <w:sz w:val="24"/>
          <w:szCs w:val="24"/>
        </w:rPr>
      </w:pPr>
      <w:r w:rsidRPr="00576CEA">
        <w:rPr>
          <w:sz w:val="24"/>
          <w:szCs w:val="24"/>
        </w:rPr>
        <w:t>-</w:t>
      </w:r>
      <w:r w:rsidR="00A23A09">
        <w:rPr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 w:rsidRPr="00576CEA">
        <w:rPr>
          <w:sz w:val="24"/>
          <w:szCs w:val="24"/>
        </w:rPr>
        <w:t xml:space="preserve"> испытаниях</w:t>
      </w:r>
      <w:r>
        <w:rPr>
          <w:sz w:val="24"/>
          <w:szCs w:val="24"/>
        </w:rPr>
        <w:t xml:space="preserve"> </w:t>
      </w:r>
      <w:r w:rsidRPr="00576CEA">
        <w:rPr>
          <w:sz w:val="24"/>
          <w:szCs w:val="24"/>
        </w:rPr>
        <w:t xml:space="preserve">должны быть соблюдены требования безопасности, предусмотренные </w:t>
      </w:r>
      <w:r w:rsidR="00603679" w:rsidRPr="00AB1B94">
        <w:rPr>
          <w:sz w:val="24"/>
          <w:szCs w:val="24"/>
        </w:rPr>
        <w:t>[</w:t>
      </w:r>
      <w:r w:rsidR="00603679" w:rsidRPr="00603679">
        <w:rPr>
          <w:sz w:val="24"/>
          <w:szCs w:val="24"/>
        </w:rPr>
        <w:t>5</w:t>
      </w:r>
      <w:r w:rsidR="00603679" w:rsidRPr="00AB1B94">
        <w:rPr>
          <w:sz w:val="24"/>
          <w:szCs w:val="24"/>
        </w:rPr>
        <w:t>]</w:t>
      </w:r>
      <w:r w:rsidR="00603679">
        <w:rPr>
          <w:sz w:val="24"/>
          <w:szCs w:val="24"/>
        </w:rPr>
        <w:t>,</w:t>
      </w:r>
      <w:r w:rsidR="00603679" w:rsidRPr="00603679">
        <w:rPr>
          <w:sz w:val="24"/>
          <w:szCs w:val="24"/>
        </w:rPr>
        <w:t xml:space="preserve"> </w:t>
      </w:r>
      <w:r w:rsidR="00603679" w:rsidRPr="00AB1B94">
        <w:rPr>
          <w:sz w:val="24"/>
          <w:szCs w:val="24"/>
        </w:rPr>
        <w:t>[</w:t>
      </w:r>
      <w:r w:rsidR="00603679">
        <w:rPr>
          <w:sz w:val="24"/>
          <w:szCs w:val="24"/>
        </w:rPr>
        <w:t>6</w:t>
      </w:r>
      <w:r w:rsidR="00603679" w:rsidRPr="00AB1B94">
        <w:rPr>
          <w:sz w:val="24"/>
          <w:szCs w:val="24"/>
        </w:rPr>
        <w:t>]</w:t>
      </w:r>
      <w:r w:rsidR="00603679">
        <w:rPr>
          <w:sz w:val="24"/>
          <w:szCs w:val="24"/>
        </w:rPr>
        <w:t xml:space="preserve"> </w:t>
      </w:r>
      <w:r w:rsidRPr="00576CEA">
        <w:rPr>
          <w:sz w:val="24"/>
          <w:szCs w:val="24"/>
        </w:rPr>
        <w:t xml:space="preserve">и изложенные в технической и нормативной документации на применяемые эталоны, вспомогательное оборудование и </w:t>
      </w:r>
      <w:r w:rsidR="00D001F8">
        <w:rPr>
          <w:sz w:val="24"/>
          <w:szCs w:val="24"/>
        </w:rPr>
        <w:t>испытываемое</w:t>
      </w:r>
      <w:r w:rsidRPr="00576CEA">
        <w:rPr>
          <w:sz w:val="24"/>
          <w:szCs w:val="24"/>
        </w:rPr>
        <w:t xml:space="preserve"> АПК, а также общие требования техники безопасности на предприятии и в местах, где проводятся испытания АПК;</w:t>
      </w:r>
    </w:p>
    <w:p w14:paraId="41091D74" w14:textId="77777777" w:rsidR="00A23A09" w:rsidRDefault="00576CEA" w:rsidP="00237538">
      <w:pPr>
        <w:widowControl/>
        <w:ind w:firstLine="567"/>
        <w:rPr>
          <w:sz w:val="24"/>
          <w:szCs w:val="24"/>
        </w:rPr>
      </w:pPr>
      <w:r w:rsidRPr="00576CEA">
        <w:rPr>
          <w:sz w:val="24"/>
          <w:szCs w:val="24"/>
        </w:rPr>
        <w:t xml:space="preserve">- </w:t>
      </w:r>
      <w:r>
        <w:rPr>
          <w:sz w:val="24"/>
          <w:szCs w:val="24"/>
        </w:rPr>
        <w:t>к</w:t>
      </w:r>
      <w:r w:rsidRPr="00576CEA">
        <w:rPr>
          <w:sz w:val="24"/>
          <w:szCs w:val="24"/>
        </w:rPr>
        <w:t xml:space="preserve"> испытаниям АПК допускаются лица, имеющие высшее техническое образование, изучившие техническую документацию на АПК и имеющие навыки работы с АПК, изучившие техническую документацию на применяемые эталоны, средства измерений и средства испытаний. </w:t>
      </w:r>
    </w:p>
    <w:p w14:paraId="2B421F98" w14:textId="6AD679BC" w:rsidR="00576CEA" w:rsidRDefault="00576CEA" w:rsidP="00237538">
      <w:pPr>
        <w:widowControl/>
        <w:ind w:firstLine="567"/>
        <w:rPr>
          <w:sz w:val="24"/>
          <w:szCs w:val="24"/>
        </w:rPr>
      </w:pPr>
      <w:r w:rsidRPr="00576CEA">
        <w:rPr>
          <w:sz w:val="24"/>
          <w:szCs w:val="24"/>
        </w:rPr>
        <w:t>Допускается участие в испытаниях операторов, обслуживающих АПК.</w:t>
      </w:r>
    </w:p>
    <w:p w14:paraId="4A25F666" w14:textId="7ACED188" w:rsidR="00576CEA" w:rsidRPr="00695077" w:rsidRDefault="00576CEA" w:rsidP="00C47E10">
      <w:pPr>
        <w:widowControl/>
        <w:ind w:firstLine="567"/>
        <w:rPr>
          <w:b/>
          <w:color w:val="000000"/>
          <w:sz w:val="24"/>
          <w:szCs w:val="24"/>
        </w:rPr>
      </w:pPr>
      <w:r w:rsidRPr="00695077">
        <w:rPr>
          <w:b/>
          <w:color w:val="000000"/>
          <w:sz w:val="24"/>
          <w:szCs w:val="24"/>
        </w:rPr>
        <w:t>7.4</w:t>
      </w:r>
      <w:r w:rsidR="00695077" w:rsidRPr="00695077">
        <w:rPr>
          <w:b/>
          <w:color w:val="000000"/>
          <w:sz w:val="24"/>
          <w:szCs w:val="24"/>
        </w:rPr>
        <w:t xml:space="preserve"> Проверка на соответствие требованиям технической документации, внешнего вида, комплектности, маркировки. Проверка защиты программного обеспечения</w:t>
      </w:r>
    </w:p>
    <w:bookmarkEnd w:id="6"/>
    <w:bookmarkEnd w:id="7"/>
    <w:bookmarkEnd w:id="8"/>
    <w:bookmarkEnd w:id="9"/>
    <w:bookmarkEnd w:id="10"/>
    <w:p w14:paraId="7D58900B" w14:textId="31A8165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7.4.1 При внешнем осмотре</w:t>
      </w:r>
      <w:r w:rsidR="00A23A09">
        <w:rPr>
          <w:sz w:val="24"/>
          <w:szCs w:val="24"/>
        </w:rPr>
        <w:t xml:space="preserve"> устанавливается </w:t>
      </w:r>
      <w:r w:rsidRPr="00695077">
        <w:rPr>
          <w:sz w:val="24"/>
          <w:szCs w:val="24"/>
        </w:rPr>
        <w:t>соответствие АПК следующим требованиям:</w:t>
      </w:r>
    </w:p>
    <w:p w14:paraId="499AE14B" w14:textId="57F13008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- комплектность АПК должна соответствовать комплектности, указанной в </w:t>
      </w:r>
      <w:r>
        <w:rPr>
          <w:sz w:val="24"/>
          <w:szCs w:val="24"/>
        </w:rPr>
        <w:t>эксплуатационной документации</w:t>
      </w:r>
      <w:r w:rsidRPr="00695077">
        <w:rPr>
          <w:sz w:val="24"/>
          <w:szCs w:val="24"/>
        </w:rPr>
        <w:t xml:space="preserve"> на АПК;</w:t>
      </w:r>
    </w:p>
    <w:p w14:paraId="55C1D848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наличие на корпусе АПК товарного знака предприятия-изготовителя, обозначение типа, порядкового номера по системе заводской нумерации, года выпуска, на компонентах АПК должны быть нанесены маркировка и заводской номер;</w:t>
      </w:r>
    </w:p>
    <w:p w14:paraId="08931A6D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отсутствие видимых повреждений и дефектов, препятствующих правильной эксплуатации АПК и ухудшающих их эксплуатационные характеристики;</w:t>
      </w:r>
    </w:p>
    <w:p w14:paraId="0E697A07" w14:textId="20CA8281" w:rsid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АПК, неудовлетворяющие данным требованиям, бракуются и </w:t>
      </w:r>
      <w:r>
        <w:rPr>
          <w:sz w:val="24"/>
          <w:szCs w:val="24"/>
        </w:rPr>
        <w:t>оформляется отрицательный акт испытаний по форме, приведенной в СТ РК 2.21</w:t>
      </w:r>
      <w:r w:rsidRPr="00695077">
        <w:rPr>
          <w:sz w:val="24"/>
          <w:szCs w:val="24"/>
        </w:rPr>
        <w:t>.</w:t>
      </w:r>
    </w:p>
    <w:p w14:paraId="7F7B1B62" w14:textId="7230DDD6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Pr="00695077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695077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695077">
        <w:rPr>
          <w:sz w:val="24"/>
          <w:szCs w:val="24"/>
        </w:rPr>
        <w:t xml:space="preserve"> Проверка защиты программного обеспечения</w:t>
      </w:r>
    </w:p>
    <w:p w14:paraId="30D66B53" w14:textId="2BAA96EA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Проверка обеспечения защиты программного обеспечения (ПО) проводится в соответствии с</w:t>
      </w:r>
      <w:r w:rsidR="008D4AB1">
        <w:rPr>
          <w:sz w:val="24"/>
          <w:szCs w:val="24"/>
        </w:rPr>
        <w:t xml:space="preserve"> </w:t>
      </w:r>
      <w:r w:rsidRPr="00695077">
        <w:rPr>
          <w:sz w:val="24"/>
          <w:szCs w:val="24"/>
        </w:rPr>
        <w:t>СТ РК 2.46</w:t>
      </w:r>
      <w:r>
        <w:rPr>
          <w:sz w:val="24"/>
          <w:szCs w:val="24"/>
        </w:rPr>
        <w:t xml:space="preserve"> </w:t>
      </w:r>
      <w:r w:rsidRPr="00695077">
        <w:rPr>
          <w:sz w:val="24"/>
          <w:szCs w:val="24"/>
        </w:rPr>
        <w:t>и включает</w:t>
      </w:r>
      <w:r w:rsidR="002F67F2">
        <w:rPr>
          <w:sz w:val="24"/>
          <w:szCs w:val="24"/>
        </w:rPr>
        <w:t xml:space="preserve"> следующие </w:t>
      </w:r>
      <w:r w:rsidRPr="00695077">
        <w:rPr>
          <w:sz w:val="24"/>
          <w:szCs w:val="24"/>
        </w:rPr>
        <w:t>этапы:</w:t>
      </w:r>
    </w:p>
    <w:p w14:paraId="2CE01835" w14:textId="510BD7F9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Pr="00695077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695077">
        <w:rPr>
          <w:sz w:val="24"/>
          <w:szCs w:val="24"/>
        </w:rPr>
        <w:t>.2.1 Проверка документации в части ПО</w:t>
      </w:r>
    </w:p>
    <w:p w14:paraId="0AF26756" w14:textId="216080DE" w:rsidR="00AB1B94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В документации на ПО </w:t>
      </w:r>
      <w:r>
        <w:rPr>
          <w:sz w:val="24"/>
          <w:szCs w:val="24"/>
        </w:rPr>
        <w:t>АПК</w:t>
      </w:r>
      <w:r w:rsidRPr="00695077">
        <w:rPr>
          <w:sz w:val="24"/>
          <w:szCs w:val="24"/>
        </w:rPr>
        <w:t xml:space="preserve"> (далее по тексту ПО </w:t>
      </w:r>
      <w:r>
        <w:rPr>
          <w:sz w:val="24"/>
          <w:szCs w:val="24"/>
        </w:rPr>
        <w:t>АПК</w:t>
      </w:r>
      <w:r w:rsidRPr="00695077">
        <w:rPr>
          <w:sz w:val="24"/>
          <w:szCs w:val="24"/>
        </w:rPr>
        <w:t>)</w:t>
      </w:r>
      <w:r w:rsidR="002F67F2">
        <w:rPr>
          <w:sz w:val="24"/>
          <w:szCs w:val="24"/>
        </w:rPr>
        <w:t xml:space="preserve"> указываются</w:t>
      </w:r>
      <w:r w:rsidRPr="00695077">
        <w:rPr>
          <w:sz w:val="24"/>
          <w:szCs w:val="24"/>
        </w:rPr>
        <w:t xml:space="preserve"> программные функции, структура данных, и описаны интерфейсы, связанные с метрологически значимой частью ПО. </w:t>
      </w:r>
    </w:p>
    <w:p w14:paraId="2C0D86EA" w14:textId="1C192022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Скрытые недокументированные функции ПО должны отсутствовать.</w:t>
      </w:r>
    </w:p>
    <w:p w14:paraId="1DFD9ACC" w14:textId="51223BD5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В документации на ПО </w:t>
      </w:r>
      <w:r>
        <w:rPr>
          <w:sz w:val="24"/>
          <w:szCs w:val="24"/>
        </w:rPr>
        <w:t>АПК</w:t>
      </w:r>
      <w:r w:rsidR="002F67F2">
        <w:rPr>
          <w:sz w:val="24"/>
          <w:szCs w:val="24"/>
        </w:rPr>
        <w:t xml:space="preserve"> проверяют </w:t>
      </w:r>
      <w:r w:rsidRPr="00695077">
        <w:rPr>
          <w:sz w:val="24"/>
          <w:szCs w:val="24"/>
        </w:rPr>
        <w:t xml:space="preserve">информацию, которая должна содержать сведения из приведенного ниже перечня в той части, которая применима к данному </w:t>
      </w:r>
      <w:r>
        <w:rPr>
          <w:sz w:val="24"/>
          <w:szCs w:val="24"/>
        </w:rPr>
        <w:t>АПК</w:t>
      </w:r>
      <w:r w:rsidRPr="00695077">
        <w:rPr>
          <w:sz w:val="24"/>
          <w:szCs w:val="24"/>
        </w:rPr>
        <w:t>:</w:t>
      </w:r>
    </w:p>
    <w:p w14:paraId="25284B25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обозначение ПО, включающее в себя его наименование, обозначение его версии и/или версий его модулей;</w:t>
      </w:r>
    </w:p>
    <w:p w14:paraId="15D7856A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lastRenderedPageBreak/>
        <w:t>- описание назначения ПО, его структуры и выполняемых функций;</w:t>
      </w:r>
    </w:p>
    <w:p w14:paraId="0825E51D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описание метрологически значимой части ПО;</w:t>
      </w:r>
    </w:p>
    <w:p w14:paraId="30D34674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описание методов генерации идентификации ПО;</w:t>
      </w:r>
    </w:p>
    <w:p w14:paraId="34429D78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описание способов визуализации идентификации ПО и инструкция о представлении идентификации (если это предусмотрено документацией);</w:t>
      </w:r>
    </w:p>
    <w:p w14:paraId="7A9FC973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список (перечень) защищаемых параметров и описание средств их защиты и несанкционированного доступа к ним (если это предусмотрено документацией);</w:t>
      </w:r>
    </w:p>
    <w:p w14:paraId="5F003E35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описание интерфейсов пользователя, меню и диалогов;</w:t>
      </w:r>
    </w:p>
    <w:p w14:paraId="275F53CB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описание интерфейсов связи ПО для передачи, обработки и хранения данных (в т.ч. посредством открытых или закрытых сетей связи);</w:t>
      </w:r>
    </w:p>
    <w:p w14:paraId="0F1E52BD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описание реализованных методов защиты ПО и результатов измерений;</w:t>
      </w:r>
    </w:p>
    <w:p w14:paraId="1958D4C9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описание способов хранения результатов измерений на встроенном, удаленном или съемном носителях;</w:t>
      </w:r>
    </w:p>
    <w:p w14:paraId="7FE7D85D" w14:textId="733D8764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- описание требуемых для работы </w:t>
      </w:r>
      <w:r w:rsidR="000D7570">
        <w:rPr>
          <w:sz w:val="24"/>
          <w:szCs w:val="24"/>
        </w:rPr>
        <w:t>АПК</w:t>
      </w:r>
      <w:r w:rsidRPr="00695077">
        <w:rPr>
          <w:sz w:val="24"/>
          <w:szCs w:val="24"/>
        </w:rPr>
        <w:t xml:space="preserve"> системных и аппаратных средств.</w:t>
      </w:r>
    </w:p>
    <w:p w14:paraId="7C647492" w14:textId="617B9A14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В документации на ПО </w:t>
      </w:r>
      <w:r w:rsidR="000D7570">
        <w:rPr>
          <w:sz w:val="24"/>
          <w:szCs w:val="24"/>
        </w:rPr>
        <w:t>АПК</w:t>
      </w:r>
      <w:r w:rsidR="008D4AB1">
        <w:rPr>
          <w:sz w:val="24"/>
          <w:szCs w:val="24"/>
        </w:rPr>
        <w:t xml:space="preserve"> проверяют</w:t>
      </w:r>
      <w:r w:rsidRPr="00695077">
        <w:rPr>
          <w:sz w:val="24"/>
          <w:szCs w:val="24"/>
        </w:rPr>
        <w:t xml:space="preserve"> декларирование уровня защиты ПО в соответствии с СТ РК 2.46.</w:t>
      </w:r>
    </w:p>
    <w:p w14:paraId="34D910EE" w14:textId="78864F09" w:rsidR="00695077" w:rsidRPr="00695077" w:rsidRDefault="000D7570" w:rsidP="00695077">
      <w:pPr>
        <w:widowControl/>
        <w:ind w:firstLine="567"/>
        <w:rPr>
          <w:sz w:val="24"/>
          <w:szCs w:val="24"/>
        </w:rPr>
      </w:pPr>
      <w:r>
        <w:rPr>
          <w:sz w:val="24"/>
          <w:szCs w:val="24"/>
        </w:rPr>
        <w:t>7.4.2.2</w:t>
      </w:r>
      <w:r w:rsidR="00695077" w:rsidRPr="00695077">
        <w:rPr>
          <w:sz w:val="24"/>
          <w:szCs w:val="24"/>
        </w:rPr>
        <w:t xml:space="preserve"> Проверка идентификации ПО</w:t>
      </w:r>
    </w:p>
    <w:p w14:paraId="066B5919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Анализ документации.</w:t>
      </w:r>
    </w:p>
    <w:p w14:paraId="5F45D75E" w14:textId="0503579C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Путем анализа документации и функциональными (экспериментальными) проверками на образцах </w:t>
      </w:r>
      <w:r w:rsidR="000D7570">
        <w:rPr>
          <w:sz w:val="24"/>
          <w:szCs w:val="24"/>
        </w:rPr>
        <w:t>АПК</w:t>
      </w:r>
      <w:r w:rsidRPr="00695077">
        <w:rPr>
          <w:sz w:val="24"/>
          <w:szCs w:val="24"/>
        </w:rPr>
        <w:t xml:space="preserve"> провер</w:t>
      </w:r>
      <w:r w:rsidR="008D4AB1">
        <w:rPr>
          <w:sz w:val="24"/>
          <w:szCs w:val="24"/>
        </w:rPr>
        <w:t>яют</w:t>
      </w:r>
      <w:r w:rsidRPr="00695077">
        <w:rPr>
          <w:sz w:val="24"/>
          <w:szCs w:val="24"/>
        </w:rPr>
        <w:t xml:space="preserve"> представленные для тестирования идентификационные данные ПО, присвоенные разработчиком (изготовителем) </w:t>
      </w:r>
      <w:r w:rsidR="000D7570">
        <w:rPr>
          <w:sz w:val="24"/>
          <w:szCs w:val="24"/>
        </w:rPr>
        <w:t>АПК</w:t>
      </w:r>
      <w:r w:rsidRPr="00695077">
        <w:rPr>
          <w:sz w:val="24"/>
          <w:szCs w:val="24"/>
        </w:rPr>
        <w:t>.</w:t>
      </w:r>
    </w:p>
    <w:p w14:paraId="15640F56" w14:textId="295E4740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К идентификационным данным (признакам) ПО,</w:t>
      </w:r>
      <w:r w:rsidR="008D4AB1">
        <w:rPr>
          <w:sz w:val="24"/>
          <w:szCs w:val="24"/>
        </w:rPr>
        <w:t xml:space="preserve"> п</w:t>
      </w:r>
      <w:r w:rsidRPr="00695077">
        <w:rPr>
          <w:sz w:val="24"/>
          <w:szCs w:val="24"/>
        </w:rPr>
        <w:t>редставлен</w:t>
      </w:r>
      <w:r w:rsidR="008D4AB1">
        <w:rPr>
          <w:sz w:val="24"/>
          <w:szCs w:val="24"/>
        </w:rPr>
        <w:t>н</w:t>
      </w:r>
      <w:r w:rsidRPr="00695077">
        <w:rPr>
          <w:sz w:val="24"/>
          <w:szCs w:val="24"/>
        </w:rPr>
        <w:t>ы</w:t>
      </w:r>
      <w:r w:rsidR="008D4AB1">
        <w:rPr>
          <w:sz w:val="24"/>
          <w:szCs w:val="24"/>
        </w:rPr>
        <w:t>е</w:t>
      </w:r>
      <w:r w:rsidRPr="00695077">
        <w:rPr>
          <w:sz w:val="24"/>
          <w:szCs w:val="24"/>
        </w:rPr>
        <w:t xml:space="preserve"> в документации и зафиксирован</w:t>
      </w:r>
      <w:r w:rsidR="002F67F2">
        <w:rPr>
          <w:sz w:val="24"/>
          <w:szCs w:val="24"/>
        </w:rPr>
        <w:t>н</w:t>
      </w:r>
      <w:r w:rsidRPr="00695077">
        <w:rPr>
          <w:sz w:val="24"/>
          <w:szCs w:val="24"/>
        </w:rPr>
        <w:t>ы</w:t>
      </w:r>
      <w:r w:rsidR="008D4AB1">
        <w:rPr>
          <w:sz w:val="24"/>
          <w:szCs w:val="24"/>
        </w:rPr>
        <w:t>е</w:t>
      </w:r>
      <w:r w:rsidRPr="00695077">
        <w:rPr>
          <w:sz w:val="24"/>
          <w:szCs w:val="24"/>
        </w:rPr>
        <w:t xml:space="preserve"> в описании типа </w:t>
      </w:r>
      <w:r w:rsidR="000D7570">
        <w:rPr>
          <w:sz w:val="24"/>
          <w:szCs w:val="24"/>
        </w:rPr>
        <w:t>АПК</w:t>
      </w:r>
      <w:r w:rsidRPr="00695077">
        <w:rPr>
          <w:sz w:val="24"/>
          <w:szCs w:val="24"/>
        </w:rPr>
        <w:t xml:space="preserve">, относятся следующие данные (их содержание и вид записи может зависеть от типа </w:t>
      </w:r>
      <w:r w:rsidR="000D7570">
        <w:rPr>
          <w:sz w:val="24"/>
          <w:szCs w:val="24"/>
        </w:rPr>
        <w:t>АПК</w:t>
      </w:r>
      <w:r w:rsidRPr="00695077">
        <w:rPr>
          <w:sz w:val="24"/>
          <w:szCs w:val="24"/>
        </w:rPr>
        <w:t>):</w:t>
      </w:r>
    </w:p>
    <w:p w14:paraId="3AAD1615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идентификационное наименование программного обеспечения;</w:t>
      </w:r>
    </w:p>
    <w:p w14:paraId="1D34F42E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номер версии (идентификационный номер) программного обеспечения;</w:t>
      </w:r>
    </w:p>
    <w:p w14:paraId="1388464E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цифровой идентификатор программного обеспечения (контрольные суммы исполняемого кода метрологически значимых частей ПО, рассчитанные по алгоритмам CRC32, md5, SHA1 и т.п. или специально разработанным алгоритмам с указанием способа их вычисления).</w:t>
      </w:r>
    </w:p>
    <w:p w14:paraId="6DFDDDA6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Функциональные проверки.</w:t>
      </w:r>
    </w:p>
    <w:p w14:paraId="3F2D15CD" w14:textId="744EA342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Идентификация ПО </w:t>
      </w:r>
      <w:r w:rsidR="000D7570">
        <w:rPr>
          <w:sz w:val="24"/>
          <w:szCs w:val="24"/>
        </w:rPr>
        <w:t>АПК</w:t>
      </w:r>
      <w:r w:rsidR="002F67F2">
        <w:rPr>
          <w:sz w:val="24"/>
          <w:szCs w:val="24"/>
        </w:rPr>
        <w:t xml:space="preserve"> о</w:t>
      </w:r>
      <w:r w:rsidRPr="00695077">
        <w:rPr>
          <w:sz w:val="24"/>
          <w:szCs w:val="24"/>
        </w:rPr>
        <w:t>существ</w:t>
      </w:r>
      <w:r w:rsidR="002F67F2">
        <w:rPr>
          <w:sz w:val="24"/>
          <w:szCs w:val="24"/>
        </w:rPr>
        <w:t>ляется</w:t>
      </w:r>
      <w:r w:rsidRPr="00695077">
        <w:rPr>
          <w:sz w:val="24"/>
          <w:szCs w:val="24"/>
        </w:rPr>
        <w:t xml:space="preserve"> либо по его команде, либо выполн</w:t>
      </w:r>
      <w:r w:rsidR="002F67F2">
        <w:rPr>
          <w:sz w:val="24"/>
          <w:szCs w:val="24"/>
        </w:rPr>
        <w:t>яется</w:t>
      </w:r>
      <w:r w:rsidRPr="00695077">
        <w:rPr>
          <w:sz w:val="24"/>
          <w:szCs w:val="24"/>
        </w:rPr>
        <w:t xml:space="preserve"> в процессе штатного функционирования </w:t>
      </w:r>
      <w:r w:rsidR="000D7570">
        <w:rPr>
          <w:sz w:val="24"/>
          <w:szCs w:val="24"/>
        </w:rPr>
        <w:t>АПК</w:t>
      </w:r>
      <w:r w:rsidRPr="00695077">
        <w:rPr>
          <w:sz w:val="24"/>
          <w:szCs w:val="24"/>
        </w:rPr>
        <w:t>.</w:t>
      </w:r>
    </w:p>
    <w:p w14:paraId="3FAA33E9" w14:textId="1F7C4AA0" w:rsidR="00695077" w:rsidRPr="00695077" w:rsidRDefault="002F67F2" w:rsidP="00695077">
      <w:pPr>
        <w:widowControl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При отсутствии </w:t>
      </w:r>
      <w:r w:rsidR="00695077" w:rsidRPr="00695077">
        <w:rPr>
          <w:sz w:val="24"/>
          <w:szCs w:val="24"/>
        </w:rPr>
        <w:t xml:space="preserve">у </w:t>
      </w:r>
      <w:r w:rsidR="000D7570">
        <w:rPr>
          <w:sz w:val="24"/>
          <w:szCs w:val="24"/>
        </w:rPr>
        <w:t>АПК</w:t>
      </w:r>
      <w:r>
        <w:rPr>
          <w:sz w:val="24"/>
          <w:szCs w:val="24"/>
        </w:rPr>
        <w:t xml:space="preserve"> </w:t>
      </w:r>
      <w:r w:rsidR="00695077" w:rsidRPr="00695077">
        <w:rPr>
          <w:sz w:val="24"/>
          <w:szCs w:val="24"/>
        </w:rPr>
        <w:t>средств индикации, идентификационные данные могут направляться через интерфейс связи и отображаться (печататься) на другом электронном устройстве.</w:t>
      </w:r>
    </w:p>
    <w:p w14:paraId="7F9654B2" w14:textId="1D2A0683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Для </w:t>
      </w:r>
      <w:r w:rsidR="000D7570">
        <w:rPr>
          <w:sz w:val="24"/>
          <w:szCs w:val="24"/>
        </w:rPr>
        <w:t>АПК</w:t>
      </w:r>
      <w:r w:rsidRPr="00695077">
        <w:rPr>
          <w:sz w:val="24"/>
          <w:szCs w:val="24"/>
        </w:rPr>
        <w:t>, устройство которых обеспечивает полное ограничение доступа к программному обеспечению, данная проверка не проводится.</w:t>
      </w:r>
    </w:p>
    <w:p w14:paraId="453C35D0" w14:textId="660E131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При проведении функциональной проверки произ</w:t>
      </w:r>
      <w:r w:rsidR="002F67F2">
        <w:rPr>
          <w:sz w:val="24"/>
          <w:szCs w:val="24"/>
        </w:rPr>
        <w:t>водится</w:t>
      </w:r>
      <w:r w:rsidRPr="00695077">
        <w:rPr>
          <w:sz w:val="24"/>
          <w:szCs w:val="24"/>
        </w:rPr>
        <w:t>:</w:t>
      </w:r>
    </w:p>
    <w:p w14:paraId="31E93DDC" w14:textId="10C5AF86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проверк</w:t>
      </w:r>
      <w:r w:rsidR="002F67F2">
        <w:rPr>
          <w:sz w:val="24"/>
          <w:szCs w:val="24"/>
        </w:rPr>
        <w:t>а</w:t>
      </w:r>
      <w:r w:rsidRPr="00695077">
        <w:rPr>
          <w:sz w:val="24"/>
          <w:szCs w:val="24"/>
        </w:rPr>
        <w:t xml:space="preserve"> способов идентификации, заявленных в технической документации на ПО;</w:t>
      </w:r>
    </w:p>
    <w:p w14:paraId="5BF6FDD5" w14:textId="03FD8939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проверк</w:t>
      </w:r>
      <w:r w:rsidR="002F67F2">
        <w:rPr>
          <w:sz w:val="24"/>
          <w:szCs w:val="24"/>
        </w:rPr>
        <w:t>а</w:t>
      </w:r>
      <w:r w:rsidRPr="00695077">
        <w:rPr>
          <w:sz w:val="24"/>
          <w:szCs w:val="24"/>
        </w:rPr>
        <w:t xml:space="preserve"> реализованных способов идентификации ПО;</w:t>
      </w:r>
    </w:p>
    <w:p w14:paraId="2D74B736" w14:textId="1EA285DB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проверк</w:t>
      </w:r>
      <w:r w:rsidR="002F67F2">
        <w:rPr>
          <w:sz w:val="24"/>
          <w:szCs w:val="24"/>
        </w:rPr>
        <w:t>а</w:t>
      </w:r>
      <w:r w:rsidRPr="00695077">
        <w:rPr>
          <w:sz w:val="24"/>
          <w:szCs w:val="24"/>
        </w:rPr>
        <w:t xml:space="preserve"> независимости идентификационных данных (признаков) от способов идентификации.</w:t>
      </w:r>
    </w:p>
    <w:p w14:paraId="71A55C7E" w14:textId="4666E97E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В результате функциональной проверки идентификаци</w:t>
      </w:r>
      <w:r w:rsidR="002F67F2">
        <w:rPr>
          <w:sz w:val="24"/>
          <w:szCs w:val="24"/>
        </w:rPr>
        <w:t>я</w:t>
      </w:r>
      <w:r w:rsidRPr="00695077">
        <w:rPr>
          <w:sz w:val="24"/>
          <w:szCs w:val="24"/>
        </w:rPr>
        <w:t xml:space="preserve"> ПО</w:t>
      </w:r>
      <w:r w:rsidR="0064211F">
        <w:rPr>
          <w:sz w:val="24"/>
          <w:szCs w:val="24"/>
        </w:rPr>
        <w:t xml:space="preserve"> устанавливается</w:t>
      </w:r>
      <w:r w:rsidRPr="00695077">
        <w:rPr>
          <w:sz w:val="24"/>
          <w:szCs w:val="24"/>
        </w:rPr>
        <w:t>:</w:t>
      </w:r>
    </w:p>
    <w:p w14:paraId="6FDA51B8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правильность идентификации ПО, описанной в документации;</w:t>
      </w:r>
    </w:p>
    <w:p w14:paraId="257DFB1A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соответствие методов идентификации, методам, заявленным в документации.</w:t>
      </w:r>
    </w:p>
    <w:p w14:paraId="229B0562" w14:textId="176BEB7C" w:rsidR="00695077" w:rsidRPr="00695077" w:rsidRDefault="003C5ADE" w:rsidP="00695077">
      <w:pPr>
        <w:widowControl/>
        <w:ind w:firstLine="567"/>
        <w:rPr>
          <w:sz w:val="24"/>
          <w:szCs w:val="24"/>
        </w:rPr>
      </w:pPr>
      <w:r>
        <w:rPr>
          <w:sz w:val="24"/>
          <w:szCs w:val="24"/>
        </w:rPr>
        <w:t>7.4.2.3</w:t>
      </w:r>
      <w:r w:rsidR="00695077" w:rsidRPr="00695077">
        <w:rPr>
          <w:sz w:val="24"/>
          <w:szCs w:val="24"/>
        </w:rPr>
        <w:t xml:space="preserve"> Проверка защиты ПО от непреднамеренных и преднамеренных измерений</w:t>
      </w:r>
      <w:r w:rsidR="0064211F">
        <w:rPr>
          <w:sz w:val="24"/>
          <w:szCs w:val="24"/>
        </w:rPr>
        <w:t xml:space="preserve"> </w:t>
      </w:r>
      <w:r w:rsidR="00695077" w:rsidRPr="00695077">
        <w:rPr>
          <w:sz w:val="24"/>
          <w:szCs w:val="24"/>
        </w:rPr>
        <w:t>Анализ документации</w:t>
      </w:r>
    </w:p>
    <w:p w14:paraId="7C256548" w14:textId="77777777" w:rsidR="0064211F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lastRenderedPageBreak/>
        <w:t xml:space="preserve">При предоставлении уровня защиты (низкий, средний, высокий) </w:t>
      </w:r>
      <w:r w:rsidR="0064211F">
        <w:rPr>
          <w:sz w:val="24"/>
          <w:szCs w:val="24"/>
        </w:rPr>
        <w:t>з</w:t>
      </w:r>
      <w:r w:rsidRPr="00695077">
        <w:rPr>
          <w:sz w:val="24"/>
          <w:szCs w:val="24"/>
        </w:rPr>
        <w:t xml:space="preserve">аявитель самостоятельно формирует доказательные материалы, подтверждающие уровень. </w:t>
      </w:r>
    </w:p>
    <w:p w14:paraId="302A5858" w14:textId="693E55BC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В качестве доказательных материалов</w:t>
      </w:r>
      <w:r w:rsidR="0064211F">
        <w:rPr>
          <w:sz w:val="24"/>
          <w:szCs w:val="24"/>
        </w:rPr>
        <w:t xml:space="preserve"> </w:t>
      </w:r>
      <w:r w:rsidRPr="00695077">
        <w:rPr>
          <w:sz w:val="24"/>
          <w:szCs w:val="24"/>
        </w:rPr>
        <w:t>использ</w:t>
      </w:r>
      <w:r w:rsidR="0064211F">
        <w:rPr>
          <w:sz w:val="24"/>
          <w:szCs w:val="24"/>
        </w:rPr>
        <w:t>уются:</w:t>
      </w:r>
      <w:r w:rsidRPr="00695077">
        <w:rPr>
          <w:sz w:val="24"/>
          <w:szCs w:val="24"/>
        </w:rPr>
        <w:t xml:space="preserve"> техническая документация, результаты испытаний ПО и/или другие документы, необходимые для обоснования выбранного уровня защиты.</w:t>
      </w:r>
    </w:p>
    <w:p w14:paraId="638BF658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Проверить достаточность доказательных материалов, подтверждающих уровень.</w:t>
      </w:r>
    </w:p>
    <w:p w14:paraId="0B7667A9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Функциональные проверки</w:t>
      </w:r>
    </w:p>
    <w:p w14:paraId="58738221" w14:textId="4BE667F0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Путем проверки интерфейсов пользователя</w:t>
      </w:r>
      <w:r w:rsidR="0064211F">
        <w:rPr>
          <w:sz w:val="24"/>
          <w:szCs w:val="24"/>
        </w:rPr>
        <w:t xml:space="preserve"> </w:t>
      </w:r>
      <w:r w:rsidRPr="00695077">
        <w:rPr>
          <w:sz w:val="24"/>
          <w:szCs w:val="24"/>
        </w:rPr>
        <w:t xml:space="preserve">убедиться в правильности вводимых команд, и отображения соответствующих режимов и установок </w:t>
      </w:r>
      <w:r w:rsidR="003C5ADE">
        <w:rPr>
          <w:sz w:val="24"/>
          <w:szCs w:val="24"/>
        </w:rPr>
        <w:t>АПК</w:t>
      </w:r>
      <w:r w:rsidRPr="00695077">
        <w:rPr>
          <w:sz w:val="24"/>
          <w:szCs w:val="24"/>
        </w:rPr>
        <w:t xml:space="preserve">, связанных с отображением результатов измерений или воспроизведением метрологических характеристик </w:t>
      </w:r>
      <w:r w:rsidR="003C5ADE">
        <w:rPr>
          <w:sz w:val="24"/>
          <w:szCs w:val="24"/>
        </w:rPr>
        <w:t>АПК</w:t>
      </w:r>
      <w:r w:rsidRPr="00695077">
        <w:rPr>
          <w:sz w:val="24"/>
          <w:szCs w:val="24"/>
        </w:rPr>
        <w:t>.</w:t>
      </w:r>
    </w:p>
    <w:p w14:paraId="62540D9E" w14:textId="27F2C5F5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Убедиться в том, что интерфейс связи пропускает только те команды и/или данные, которые отражены в документации на </w:t>
      </w:r>
      <w:r w:rsidR="003C5ADE">
        <w:rPr>
          <w:sz w:val="24"/>
          <w:szCs w:val="24"/>
        </w:rPr>
        <w:t>ПО</w:t>
      </w:r>
      <w:r w:rsidRPr="00695077">
        <w:rPr>
          <w:sz w:val="24"/>
          <w:szCs w:val="24"/>
        </w:rPr>
        <w:t>.</w:t>
      </w:r>
    </w:p>
    <w:p w14:paraId="4D9B5A3D" w14:textId="6A3DE202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При проведении функциональных проверок защиты ПО и измерительной информации от случайных или непреднамеренных изменений</w:t>
      </w:r>
      <w:r w:rsidR="0064211F">
        <w:rPr>
          <w:sz w:val="24"/>
          <w:szCs w:val="24"/>
        </w:rPr>
        <w:t xml:space="preserve"> проверяют</w:t>
      </w:r>
      <w:r w:rsidRPr="00695077">
        <w:rPr>
          <w:sz w:val="24"/>
          <w:szCs w:val="24"/>
        </w:rPr>
        <w:t>:</w:t>
      </w:r>
    </w:p>
    <w:p w14:paraId="5BE1A8F4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наличие средств защиты ПО и измерительной информации от изменения или удаления в случае возникновения случайных воздействий (например, отключение питания и скачки напряжения);</w:t>
      </w:r>
    </w:p>
    <w:p w14:paraId="7B1B8DD3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наличие средств, информирующих об изменении или удалении метрологически значимых файлов ПО и измерительной информации;</w:t>
      </w:r>
    </w:p>
    <w:p w14:paraId="6B1CDB26" w14:textId="359AC930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- наличие и правильность функционирования журналов регистрации ошибок (если это предусмотрено документацией на </w:t>
      </w:r>
      <w:r w:rsidR="003C5ADE">
        <w:rPr>
          <w:sz w:val="24"/>
          <w:szCs w:val="24"/>
        </w:rPr>
        <w:t>АПК</w:t>
      </w:r>
      <w:r w:rsidRPr="00695077">
        <w:rPr>
          <w:sz w:val="24"/>
          <w:szCs w:val="24"/>
        </w:rPr>
        <w:t>);</w:t>
      </w:r>
    </w:p>
    <w:p w14:paraId="4D10389D" w14:textId="3BAC7AAE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 xml:space="preserve">- наличие мер от несанкционированного входа в калибровочный режим, позволяющих изменять значения калибровочных констант в памяти </w:t>
      </w:r>
      <w:r w:rsidR="003C5ADE">
        <w:rPr>
          <w:sz w:val="24"/>
          <w:szCs w:val="24"/>
        </w:rPr>
        <w:t>АПК</w:t>
      </w:r>
      <w:r w:rsidRPr="00695077">
        <w:rPr>
          <w:sz w:val="24"/>
          <w:szCs w:val="24"/>
        </w:rPr>
        <w:t>.</w:t>
      </w:r>
    </w:p>
    <w:p w14:paraId="0258C9F6" w14:textId="12DE68C8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При проведении функциональных проверок защиты ПО и измерительной информации от непреднамеренных изменений</w:t>
      </w:r>
      <w:r w:rsidR="0064211F">
        <w:rPr>
          <w:sz w:val="24"/>
          <w:szCs w:val="24"/>
        </w:rPr>
        <w:t xml:space="preserve"> проверяют</w:t>
      </w:r>
      <w:r w:rsidRPr="00695077">
        <w:rPr>
          <w:sz w:val="24"/>
          <w:szCs w:val="24"/>
        </w:rPr>
        <w:t>:</w:t>
      </w:r>
    </w:p>
    <w:p w14:paraId="23489D90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наличие средств защиты, исключающих возможность несанкционированных модификаций, загрузки, считывания из памяти, удаления или иных преднамеренных изменений метрологически значимой части ПО и измерительной информации;</w:t>
      </w:r>
    </w:p>
    <w:p w14:paraId="33D163D3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- наличие и реализация мер по обеспечению целостности ПО, распространяющиеся на метрологически значимую часть ПО и измеренные данные.</w:t>
      </w:r>
    </w:p>
    <w:p w14:paraId="02EF5D37" w14:textId="7E2B41B6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В соответствии с документацией на ПО</w:t>
      </w:r>
      <w:r w:rsidR="0064211F">
        <w:rPr>
          <w:sz w:val="24"/>
          <w:szCs w:val="24"/>
        </w:rPr>
        <w:t xml:space="preserve"> проверяют </w:t>
      </w:r>
      <w:r w:rsidRPr="00695077">
        <w:rPr>
          <w:sz w:val="24"/>
          <w:szCs w:val="24"/>
        </w:rPr>
        <w:t>наличие и правильность функционирования заявленных мер по обеспечению целостности ПО путем внесения изменений в метрологически значимую часть ПО, его структуру и измерительную информацию.</w:t>
      </w:r>
    </w:p>
    <w:p w14:paraId="33D7A600" w14:textId="47494B90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Прове</w:t>
      </w:r>
      <w:r w:rsidR="0064211F">
        <w:rPr>
          <w:sz w:val="24"/>
          <w:szCs w:val="24"/>
        </w:rPr>
        <w:t>ряют</w:t>
      </w:r>
      <w:r w:rsidRPr="00695077">
        <w:rPr>
          <w:sz w:val="24"/>
          <w:szCs w:val="24"/>
        </w:rPr>
        <w:t xml:space="preserve"> наличие процедуры проверки (например, автоматического тестирования при включении / запуске </w:t>
      </w:r>
      <w:r w:rsidR="003C5ADE">
        <w:rPr>
          <w:sz w:val="24"/>
          <w:szCs w:val="24"/>
        </w:rPr>
        <w:t>АПК</w:t>
      </w:r>
      <w:r w:rsidRPr="00695077">
        <w:rPr>
          <w:sz w:val="24"/>
          <w:szCs w:val="24"/>
        </w:rPr>
        <w:t>) целостности ПО и отсутствия ошибок.</w:t>
      </w:r>
    </w:p>
    <w:p w14:paraId="73082F7B" w14:textId="1BB67B3A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Прове</w:t>
      </w:r>
      <w:r w:rsidR="0064211F">
        <w:rPr>
          <w:sz w:val="24"/>
          <w:szCs w:val="24"/>
        </w:rPr>
        <w:t>ряют</w:t>
      </w:r>
      <w:r w:rsidRPr="00695077">
        <w:rPr>
          <w:sz w:val="24"/>
          <w:szCs w:val="24"/>
        </w:rPr>
        <w:t xml:space="preserve"> соответствие алгоритма, используемого для расчета контрольных сумм, и количества разрядов контрольных сумм описанию в документации в случаях, если предусмотрен расчет контрольных сумм ПО;</w:t>
      </w:r>
    </w:p>
    <w:p w14:paraId="1C127E97" w14:textId="4751D1FD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Провер</w:t>
      </w:r>
      <w:r w:rsidR="0064211F">
        <w:rPr>
          <w:sz w:val="24"/>
          <w:szCs w:val="24"/>
        </w:rPr>
        <w:t>яют</w:t>
      </w:r>
      <w:r w:rsidRPr="00695077">
        <w:rPr>
          <w:sz w:val="24"/>
          <w:szCs w:val="24"/>
        </w:rPr>
        <w:t xml:space="preserve"> правильность функционирования средств обнаружения и фиксации событий;</w:t>
      </w:r>
    </w:p>
    <w:p w14:paraId="0C8F38E8" w14:textId="03D08B22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Провер</w:t>
      </w:r>
      <w:r w:rsidR="0064211F">
        <w:rPr>
          <w:sz w:val="24"/>
          <w:szCs w:val="24"/>
        </w:rPr>
        <w:t>яют</w:t>
      </w:r>
      <w:r w:rsidRPr="00695077">
        <w:rPr>
          <w:sz w:val="24"/>
          <w:szCs w:val="24"/>
        </w:rPr>
        <w:t xml:space="preserve"> соответствие полномочий (способов доступа) пользователей, имеющих различные права доступа к ПО и измеренным данным, заявленным к технической документации на ПО </w:t>
      </w:r>
      <w:r w:rsidR="003C5ADE">
        <w:rPr>
          <w:sz w:val="24"/>
          <w:szCs w:val="24"/>
        </w:rPr>
        <w:t>АПК</w:t>
      </w:r>
      <w:r w:rsidRPr="00695077">
        <w:rPr>
          <w:sz w:val="24"/>
          <w:szCs w:val="24"/>
        </w:rPr>
        <w:t>;</w:t>
      </w:r>
    </w:p>
    <w:p w14:paraId="6D86CBC9" w14:textId="318B1993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t>Провер</w:t>
      </w:r>
      <w:r w:rsidR="0064211F">
        <w:rPr>
          <w:sz w:val="24"/>
          <w:szCs w:val="24"/>
        </w:rPr>
        <w:t>яют</w:t>
      </w:r>
      <w:r w:rsidRPr="00695077">
        <w:rPr>
          <w:sz w:val="24"/>
          <w:szCs w:val="24"/>
        </w:rPr>
        <w:t xml:space="preserve"> корректность и правильность реализации управления доступом пользователя к функциям ПО и измеренным данным.</w:t>
      </w:r>
    </w:p>
    <w:p w14:paraId="6744BE00" w14:textId="77777777" w:rsidR="00695077" w:rsidRPr="00695077" w:rsidRDefault="00695077" w:rsidP="00695077">
      <w:pPr>
        <w:widowControl/>
        <w:ind w:firstLine="567"/>
        <w:rPr>
          <w:sz w:val="24"/>
          <w:szCs w:val="24"/>
        </w:rPr>
      </w:pPr>
      <w:r w:rsidRPr="00695077">
        <w:rPr>
          <w:sz w:val="24"/>
          <w:szCs w:val="24"/>
        </w:rPr>
        <w:lastRenderedPageBreak/>
        <w:t>Результаты испытаний считать положительными, если внешний вид, комплектность и маркировка с ПО соответствуют сведениям, приведенным в эксплуатационной документации.</w:t>
      </w:r>
    </w:p>
    <w:p w14:paraId="36FE7AC4" w14:textId="77777777" w:rsidR="00CB7A67" w:rsidRDefault="00CB7A67" w:rsidP="00096DB9">
      <w:pPr>
        <w:widowControl/>
        <w:autoSpaceDE/>
        <w:autoSpaceDN/>
        <w:adjustRightInd/>
        <w:ind w:firstLine="0"/>
        <w:rPr>
          <w:sz w:val="24"/>
          <w:szCs w:val="24"/>
        </w:rPr>
      </w:pPr>
    </w:p>
    <w:p w14:paraId="3F9425E7" w14:textId="5F3EF33D" w:rsidR="00C24197" w:rsidRPr="00F21B8B" w:rsidRDefault="00CB7A67" w:rsidP="00096DB9">
      <w:pPr>
        <w:widowControl/>
        <w:ind w:firstLine="567"/>
        <w:rPr>
          <w:b/>
          <w:color w:val="000000"/>
          <w:sz w:val="24"/>
          <w:szCs w:val="24"/>
        </w:rPr>
      </w:pPr>
      <w:r w:rsidRPr="00F21B8B">
        <w:rPr>
          <w:b/>
          <w:color w:val="000000"/>
          <w:sz w:val="24"/>
          <w:szCs w:val="24"/>
        </w:rPr>
        <w:t>7</w:t>
      </w:r>
      <w:r w:rsidR="00C24197" w:rsidRPr="00F21B8B">
        <w:rPr>
          <w:b/>
          <w:color w:val="000000"/>
          <w:sz w:val="24"/>
          <w:szCs w:val="24"/>
        </w:rPr>
        <w:t>.</w:t>
      </w:r>
      <w:r w:rsidRPr="00F21B8B">
        <w:rPr>
          <w:b/>
          <w:color w:val="000000"/>
          <w:sz w:val="24"/>
          <w:szCs w:val="24"/>
        </w:rPr>
        <w:t>5</w:t>
      </w:r>
      <w:r w:rsidR="00C24197" w:rsidRPr="00F21B8B">
        <w:rPr>
          <w:b/>
          <w:color w:val="000000"/>
          <w:sz w:val="24"/>
          <w:szCs w:val="24"/>
        </w:rPr>
        <w:t xml:space="preserve"> Опробование. Проверка идентификационных данных ПО</w:t>
      </w:r>
    </w:p>
    <w:p w14:paraId="653BB1A5" w14:textId="37E7FD04" w:rsidR="00DD10C2" w:rsidRDefault="00CB7A67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C24197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C24197">
        <w:rPr>
          <w:sz w:val="24"/>
          <w:szCs w:val="24"/>
        </w:rPr>
        <w:t xml:space="preserve">.1 На месте эксплуатации </w:t>
      </w:r>
      <w:r w:rsidR="00D001F8">
        <w:rPr>
          <w:sz w:val="24"/>
          <w:szCs w:val="24"/>
        </w:rPr>
        <w:t>испытываемого</w:t>
      </w:r>
      <w:r w:rsidR="00C24197" w:rsidRPr="00C24197">
        <w:rPr>
          <w:sz w:val="24"/>
          <w:szCs w:val="24"/>
        </w:rPr>
        <w:t xml:space="preserve"> АПК с помощью переносного компьютера проверяют идентификационные данные ПО.</w:t>
      </w:r>
    </w:p>
    <w:p w14:paraId="3B73068E" w14:textId="53FF7CA1" w:rsidR="00D20659" w:rsidRPr="00C24197" w:rsidRDefault="00C24197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 xml:space="preserve">Данные ПО должны соответствовать </w:t>
      </w:r>
      <w:r w:rsidR="00D20659">
        <w:rPr>
          <w:sz w:val="24"/>
          <w:szCs w:val="24"/>
        </w:rPr>
        <w:t xml:space="preserve">данным, указанным в </w:t>
      </w:r>
      <w:r w:rsidR="00CB7A67">
        <w:rPr>
          <w:sz w:val="24"/>
          <w:szCs w:val="24"/>
        </w:rPr>
        <w:t>эксплуатационных документах на ПО или в иных документах, предусмотренных СТ РК 2.46</w:t>
      </w:r>
      <w:r w:rsidR="00DD10C2">
        <w:rPr>
          <w:sz w:val="24"/>
          <w:szCs w:val="24"/>
        </w:rPr>
        <w:t>.</w:t>
      </w:r>
    </w:p>
    <w:p w14:paraId="129FCEC2" w14:textId="77777777" w:rsidR="001A004E" w:rsidRDefault="00C52ED5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C24197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C24197">
        <w:rPr>
          <w:sz w:val="24"/>
          <w:szCs w:val="24"/>
        </w:rPr>
        <w:t xml:space="preserve">.2 </w:t>
      </w:r>
      <w:r w:rsidR="00DD10C2">
        <w:rPr>
          <w:sz w:val="24"/>
          <w:szCs w:val="24"/>
        </w:rPr>
        <w:t xml:space="preserve">Для стационарного </w:t>
      </w:r>
      <w:r w:rsidR="00D001F8">
        <w:rPr>
          <w:sz w:val="24"/>
          <w:szCs w:val="24"/>
        </w:rPr>
        <w:t>испытываемого</w:t>
      </w:r>
      <w:r w:rsidR="00DD10C2">
        <w:rPr>
          <w:sz w:val="24"/>
          <w:szCs w:val="24"/>
        </w:rPr>
        <w:t xml:space="preserve"> АПК п</w:t>
      </w:r>
      <w:r w:rsidR="00C24197" w:rsidRPr="00C24197">
        <w:rPr>
          <w:sz w:val="24"/>
          <w:szCs w:val="24"/>
        </w:rPr>
        <w:t>рослед</w:t>
      </w:r>
      <w:r w:rsidR="001A004E">
        <w:rPr>
          <w:sz w:val="24"/>
          <w:szCs w:val="24"/>
        </w:rPr>
        <w:t>уют</w:t>
      </w:r>
      <w:r w:rsidR="00C24197" w:rsidRPr="00C24197">
        <w:rPr>
          <w:sz w:val="24"/>
          <w:szCs w:val="24"/>
        </w:rPr>
        <w:t xml:space="preserve"> на транспортном средстве (далее - ТС) через зону контроля АПК.</w:t>
      </w:r>
    </w:p>
    <w:p w14:paraId="160AABDD" w14:textId="5CA9527D" w:rsidR="00C24197" w:rsidRPr="00C24197" w:rsidRDefault="00C24197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АПК фиксирует ТС,</w:t>
      </w:r>
      <w:r w:rsidR="001A004E">
        <w:rPr>
          <w:sz w:val="24"/>
          <w:szCs w:val="24"/>
        </w:rPr>
        <w:t xml:space="preserve"> а </w:t>
      </w:r>
      <w:r w:rsidRPr="00C24197">
        <w:rPr>
          <w:sz w:val="24"/>
          <w:szCs w:val="24"/>
        </w:rPr>
        <w:t>в АПК фиксируется следующий результат:</w:t>
      </w:r>
    </w:p>
    <w:p w14:paraId="326FFABA" w14:textId="77777777" w:rsidR="00C24197" w:rsidRPr="00C24197" w:rsidRDefault="00C24197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изображение зафиксированного ТС с распознанным государственным регистрационным номером;</w:t>
      </w:r>
    </w:p>
    <w:p w14:paraId="0CF28951" w14:textId="0C66FC63" w:rsidR="00C24197" w:rsidRPr="00C24197" w:rsidRDefault="00C24197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направление движения ТС</w:t>
      </w:r>
      <w:r w:rsidR="00DD10C2">
        <w:rPr>
          <w:sz w:val="24"/>
          <w:szCs w:val="24"/>
        </w:rPr>
        <w:t xml:space="preserve"> (если такая функция имеется)</w:t>
      </w:r>
      <w:r w:rsidRPr="00C24197">
        <w:rPr>
          <w:sz w:val="24"/>
          <w:szCs w:val="24"/>
        </w:rPr>
        <w:t>;</w:t>
      </w:r>
    </w:p>
    <w:p w14:paraId="4F8A9070" w14:textId="77777777" w:rsidR="00C24197" w:rsidRPr="00C24197" w:rsidRDefault="00C24197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значения даты и времени в момент фиксации;</w:t>
      </w:r>
    </w:p>
    <w:p w14:paraId="11D3F261" w14:textId="5C6C9930" w:rsidR="00C24197" w:rsidRDefault="00C24197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значение скорости ТС.</w:t>
      </w:r>
    </w:p>
    <w:p w14:paraId="4D3DA286" w14:textId="17AB680E" w:rsidR="00345349" w:rsidRDefault="00C52ED5" w:rsidP="00096DB9">
      <w:pPr>
        <w:tabs>
          <w:tab w:val="left" w:pos="567"/>
        </w:tabs>
        <w:autoSpaceDE/>
        <w:autoSpaceDN/>
        <w:adjustRightInd/>
        <w:ind w:firstLine="567"/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</w:pPr>
      <w:r>
        <w:rPr>
          <w:sz w:val="24"/>
          <w:szCs w:val="24"/>
        </w:rPr>
        <w:t>7</w:t>
      </w:r>
      <w:r w:rsidR="00345349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345349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="00345349">
        <w:rPr>
          <w:sz w:val="24"/>
          <w:szCs w:val="24"/>
        </w:rPr>
        <w:t xml:space="preserve"> Для </w:t>
      </w:r>
      <w:r w:rsidR="00345349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передвижных, носимых, мобильных АПК убедиться, что АПК фиксирует ТС и на дисплее (планшете) выводя</w:t>
      </w:r>
      <w:r w:rsidR="001A004E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т</w:t>
      </w:r>
      <w:r w:rsidR="00345349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 xml:space="preserve"> следующие результаты</w:t>
      </w:r>
      <w:r w:rsidR="00345349" w:rsidRPr="00345349">
        <w:rPr>
          <w:rStyle w:val="FontStyle140"/>
          <w:rFonts w:ascii="Times New Roman" w:hAnsi="Times New Roman" w:cs="Times New Roman"/>
          <w:bCs/>
          <w:color w:val="auto"/>
          <w:spacing w:val="0"/>
          <w:sz w:val="24"/>
          <w:szCs w:val="24"/>
          <w:lang w:eastAsia="en-US"/>
        </w:rPr>
        <w:t>:</w:t>
      </w:r>
    </w:p>
    <w:p w14:paraId="5EA6C8A8" w14:textId="38B02499" w:rsidR="00345349" w:rsidRPr="00345349" w:rsidRDefault="00345349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345349">
        <w:rPr>
          <w:sz w:val="24"/>
          <w:szCs w:val="24"/>
        </w:rPr>
        <w:t>- значение даты и времени в момент фиксации</w:t>
      </w:r>
      <w:r>
        <w:rPr>
          <w:sz w:val="24"/>
          <w:szCs w:val="24"/>
        </w:rPr>
        <w:t xml:space="preserve"> ТС</w:t>
      </w:r>
      <w:r w:rsidRPr="00345349">
        <w:rPr>
          <w:sz w:val="24"/>
          <w:szCs w:val="24"/>
        </w:rPr>
        <w:t>;</w:t>
      </w:r>
    </w:p>
    <w:p w14:paraId="3F6CC520" w14:textId="77777777" w:rsidR="00345349" w:rsidRPr="00345349" w:rsidRDefault="00345349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345349">
        <w:rPr>
          <w:sz w:val="24"/>
          <w:szCs w:val="24"/>
        </w:rPr>
        <w:t>- значение скорости ТС;</w:t>
      </w:r>
    </w:p>
    <w:p w14:paraId="4AD34347" w14:textId="77777777" w:rsidR="00345349" w:rsidRPr="00345349" w:rsidRDefault="00345349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345349">
        <w:rPr>
          <w:sz w:val="24"/>
          <w:szCs w:val="24"/>
        </w:rPr>
        <w:t>- значение координат АПК;</w:t>
      </w:r>
    </w:p>
    <w:p w14:paraId="25C8CECA" w14:textId="77777777" w:rsidR="00345349" w:rsidRPr="00345349" w:rsidRDefault="00345349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345349">
        <w:rPr>
          <w:sz w:val="24"/>
          <w:szCs w:val="24"/>
        </w:rPr>
        <w:t>- распознанный государственный регистрационный номерной знак.</w:t>
      </w:r>
    </w:p>
    <w:p w14:paraId="12A41A40" w14:textId="2F6303EB" w:rsidR="00C24197" w:rsidRPr="00C24197" w:rsidRDefault="00C52ED5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C24197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C24197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1A004E">
        <w:rPr>
          <w:sz w:val="24"/>
          <w:szCs w:val="24"/>
        </w:rPr>
        <w:t xml:space="preserve"> При испытаниях</w:t>
      </w:r>
      <w:r w:rsidR="00C24197" w:rsidRPr="00C24197">
        <w:rPr>
          <w:sz w:val="24"/>
          <w:szCs w:val="24"/>
        </w:rPr>
        <w:t xml:space="preserve"> АПК провод</w:t>
      </w:r>
      <w:r w:rsidR="009D2A52">
        <w:rPr>
          <w:sz w:val="24"/>
          <w:szCs w:val="24"/>
        </w:rPr>
        <w:t>я</w:t>
      </w:r>
      <w:r w:rsidR="00C24197" w:rsidRPr="00C24197">
        <w:rPr>
          <w:sz w:val="24"/>
          <w:szCs w:val="24"/>
        </w:rPr>
        <w:t>т измерения средней скорости движения ТС,</w:t>
      </w:r>
      <w:r w:rsidR="009D2A52">
        <w:rPr>
          <w:sz w:val="24"/>
          <w:szCs w:val="24"/>
        </w:rPr>
        <w:t xml:space="preserve"> также проезжают</w:t>
      </w:r>
      <w:r w:rsidR="00C24197" w:rsidRPr="00C24197">
        <w:rPr>
          <w:sz w:val="24"/>
          <w:szCs w:val="24"/>
        </w:rPr>
        <w:t xml:space="preserve"> на ТС зону контроля от начала до конца рубежа контроля и убе</w:t>
      </w:r>
      <w:r w:rsidR="009D2A52">
        <w:rPr>
          <w:sz w:val="24"/>
          <w:szCs w:val="24"/>
        </w:rPr>
        <w:t>ждаются</w:t>
      </w:r>
      <w:r w:rsidR="00C24197" w:rsidRPr="00C24197">
        <w:rPr>
          <w:sz w:val="24"/>
          <w:szCs w:val="24"/>
        </w:rPr>
        <w:t>, что АПК фиксирует следующий результат:</w:t>
      </w:r>
    </w:p>
    <w:p w14:paraId="3C8FC6FE" w14:textId="77777777" w:rsidR="00C24197" w:rsidRPr="00C24197" w:rsidRDefault="00C24197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изображение зафиксированного ТС с распознанным государственным регистрационным номером;</w:t>
      </w:r>
    </w:p>
    <w:p w14:paraId="72D1CB86" w14:textId="77777777" w:rsidR="00C24197" w:rsidRPr="00C24197" w:rsidRDefault="00C24197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значения даты и времени в момент фиксации;</w:t>
      </w:r>
    </w:p>
    <w:p w14:paraId="7579B7EE" w14:textId="6C9F134C" w:rsidR="00C24197" w:rsidRPr="00C24197" w:rsidRDefault="00C24197" w:rsidP="00096DB9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контролируемое направление движения между АПК</w:t>
      </w:r>
      <w:r w:rsidR="00625EE3">
        <w:rPr>
          <w:sz w:val="24"/>
          <w:szCs w:val="24"/>
        </w:rPr>
        <w:t xml:space="preserve"> (если такая функция имеется)</w:t>
      </w:r>
      <w:r w:rsidRPr="00C24197">
        <w:rPr>
          <w:sz w:val="24"/>
          <w:szCs w:val="24"/>
        </w:rPr>
        <w:t>;</w:t>
      </w:r>
    </w:p>
    <w:p w14:paraId="59922729" w14:textId="77777777" w:rsidR="00C24197" w:rsidRPr="00C24197" w:rsidRDefault="00C24197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значение средней скорости ТС;</w:t>
      </w:r>
    </w:p>
    <w:p w14:paraId="56F539EB" w14:textId="3C20F033" w:rsidR="00C24197" w:rsidRPr="00C24197" w:rsidRDefault="00C24197" w:rsidP="00096DB9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C24197">
        <w:rPr>
          <w:sz w:val="24"/>
          <w:szCs w:val="24"/>
        </w:rPr>
        <w:t>- расстояние зоны контроля средней скорости</w:t>
      </w:r>
      <w:r w:rsidR="00625EE3">
        <w:rPr>
          <w:sz w:val="24"/>
          <w:szCs w:val="24"/>
        </w:rPr>
        <w:t xml:space="preserve"> (если такая функция имеется)</w:t>
      </w:r>
      <w:r w:rsidRPr="00C24197">
        <w:rPr>
          <w:sz w:val="24"/>
          <w:szCs w:val="24"/>
        </w:rPr>
        <w:t>.</w:t>
      </w:r>
    </w:p>
    <w:p w14:paraId="0F7BBCE3" w14:textId="1CB69CFB" w:rsidR="00C24197" w:rsidRPr="00C24197" w:rsidRDefault="00C52ED5" w:rsidP="006A075E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C24197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C24197">
        <w:rPr>
          <w:sz w:val="24"/>
          <w:szCs w:val="24"/>
        </w:rPr>
        <w:t>.</w:t>
      </w:r>
      <w:r w:rsidR="00345349">
        <w:rPr>
          <w:sz w:val="24"/>
          <w:szCs w:val="24"/>
        </w:rPr>
        <w:t>5</w:t>
      </w:r>
      <w:r w:rsidR="00C24197" w:rsidRPr="00C24197">
        <w:rPr>
          <w:sz w:val="24"/>
          <w:szCs w:val="24"/>
        </w:rPr>
        <w:t xml:space="preserve"> Результаты </w:t>
      </w:r>
      <w:r>
        <w:rPr>
          <w:sz w:val="24"/>
          <w:szCs w:val="24"/>
        </w:rPr>
        <w:t xml:space="preserve">испытаний </w:t>
      </w:r>
      <w:r w:rsidR="00C24197" w:rsidRPr="00C24197">
        <w:rPr>
          <w:sz w:val="24"/>
          <w:szCs w:val="24"/>
        </w:rPr>
        <w:t>по</w:t>
      </w:r>
      <w:r w:rsidR="009D2A52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24197" w:rsidRPr="00C24197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="00C24197" w:rsidRPr="00C24197">
        <w:rPr>
          <w:sz w:val="24"/>
          <w:szCs w:val="24"/>
        </w:rPr>
        <w:t xml:space="preserve"> счита</w:t>
      </w:r>
      <w:r w:rsidR="009D2A52">
        <w:rPr>
          <w:sz w:val="24"/>
          <w:szCs w:val="24"/>
        </w:rPr>
        <w:t>ют</w:t>
      </w:r>
      <w:r w:rsidR="00C24197" w:rsidRPr="00C24197">
        <w:rPr>
          <w:sz w:val="24"/>
          <w:szCs w:val="24"/>
        </w:rPr>
        <w:t xml:space="preserve"> положительными, если обеспечивается выполнение всех вышеперечисленных требований данного пункта</w:t>
      </w:r>
      <w:r w:rsidR="009D2A52">
        <w:rPr>
          <w:sz w:val="24"/>
          <w:szCs w:val="24"/>
        </w:rPr>
        <w:t xml:space="preserve"> настоящего стандарта.</w:t>
      </w:r>
    </w:p>
    <w:p w14:paraId="4C31F21D" w14:textId="33221A0D" w:rsidR="00F21B8B" w:rsidRDefault="00F21B8B" w:rsidP="006A075E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</w:p>
    <w:p w14:paraId="102173A9" w14:textId="77777777" w:rsidR="00F21B8B" w:rsidRDefault="00F21B8B" w:rsidP="006A075E">
      <w:pPr>
        <w:widowControl/>
        <w:ind w:firstLine="567"/>
        <w:rPr>
          <w:b/>
          <w:color w:val="000000"/>
          <w:sz w:val="24"/>
          <w:szCs w:val="24"/>
        </w:rPr>
      </w:pPr>
      <w:r w:rsidRPr="00F21B8B">
        <w:rPr>
          <w:b/>
          <w:color w:val="000000"/>
          <w:sz w:val="24"/>
          <w:szCs w:val="24"/>
        </w:rPr>
        <w:t>7.6 Определение абсолютной погрешности синхронизации внутренней шкалы времени АПК к шкале времени UTC(KZ)</w:t>
      </w:r>
    </w:p>
    <w:p w14:paraId="34DF70CF" w14:textId="77777777" w:rsidR="009D2A52" w:rsidRDefault="00F21B8B" w:rsidP="006A075E">
      <w:pPr>
        <w:widowControl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F21B8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6</w:t>
      </w:r>
      <w:r w:rsidRPr="00F21B8B">
        <w:rPr>
          <w:bCs/>
          <w:sz w:val="24"/>
          <w:szCs w:val="24"/>
        </w:rPr>
        <w:t xml:space="preserve">.1 Определение </w:t>
      </w:r>
      <w:r>
        <w:rPr>
          <w:bCs/>
          <w:sz w:val="24"/>
          <w:szCs w:val="24"/>
        </w:rPr>
        <w:t xml:space="preserve">абсолютной погрешности синхронизации внутренней шкалы времени АПК к шкале времени </w:t>
      </w:r>
      <w:r>
        <w:rPr>
          <w:bCs/>
          <w:sz w:val="24"/>
          <w:szCs w:val="24"/>
          <w:lang w:val="en-US"/>
        </w:rPr>
        <w:t>UTC</w:t>
      </w:r>
      <w:r w:rsidRPr="00F21B8B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en-US"/>
        </w:rPr>
        <w:t>KZ</w:t>
      </w:r>
      <w:r w:rsidRPr="00F21B8B">
        <w:rPr>
          <w:bCs/>
          <w:sz w:val="24"/>
          <w:szCs w:val="24"/>
        </w:rPr>
        <w:t xml:space="preserve">) проводится путем сравнения времени, записанного на формируемом видеокадре, со значением эталонного времени. </w:t>
      </w:r>
    </w:p>
    <w:p w14:paraId="3F657B4C" w14:textId="24B0FCD0" w:rsidR="00F21B8B" w:rsidRPr="00F21B8B" w:rsidRDefault="00F21B8B" w:rsidP="006A075E">
      <w:pPr>
        <w:widowControl/>
        <w:ind w:firstLine="567"/>
        <w:rPr>
          <w:bCs/>
          <w:sz w:val="24"/>
          <w:szCs w:val="24"/>
        </w:rPr>
      </w:pPr>
      <w:r w:rsidRPr="00F21B8B">
        <w:rPr>
          <w:bCs/>
          <w:sz w:val="24"/>
          <w:szCs w:val="24"/>
        </w:rPr>
        <w:t xml:space="preserve">В качестве эталонного времени используется значение времени </w:t>
      </w:r>
      <w:r w:rsidRPr="00F21B8B">
        <w:rPr>
          <w:bCs/>
          <w:sz w:val="24"/>
          <w:szCs w:val="24"/>
          <w:lang w:val="en-US"/>
        </w:rPr>
        <w:t>UTC</w:t>
      </w:r>
      <w:r w:rsidRPr="00F21B8B">
        <w:rPr>
          <w:bCs/>
          <w:sz w:val="24"/>
          <w:szCs w:val="24"/>
        </w:rPr>
        <w:t xml:space="preserve"> (</w:t>
      </w:r>
      <w:r w:rsidRPr="00F21B8B">
        <w:rPr>
          <w:bCs/>
          <w:sz w:val="24"/>
          <w:szCs w:val="24"/>
          <w:lang w:val="en-US"/>
        </w:rPr>
        <w:t>KZ</w:t>
      </w:r>
      <w:r w:rsidRPr="00F21B8B">
        <w:rPr>
          <w:bCs/>
          <w:sz w:val="24"/>
          <w:szCs w:val="24"/>
        </w:rPr>
        <w:t>) с источника первичного точного времени.</w:t>
      </w:r>
    </w:p>
    <w:p w14:paraId="3337EB8D" w14:textId="00FA6959" w:rsidR="00F21B8B" w:rsidRPr="00F21B8B" w:rsidRDefault="00237538" w:rsidP="006A075E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237538"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</w:t>
      </w:r>
      <w:r w:rsidRPr="00237538">
        <w:rPr>
          <w:bCs/>
          <w:sz w:val="24"/>
          <w:szCs w:val="24"/>
        </w:rPr>
        <w:t>6</w:t>
      </w:r>
      <w:r w:rsidR="00F21B8B" w:rsidRPr="00F21B8B">
        <w:rPr>
          <w:bCs/>
          <w:sz w:val="24"/>
          <w:szCs w:val="24"/>
        </w:rPr>
        <w:t>.2 Соб</w:t>
      </w:r>
      <w:r w:rsidR="009D2A52">
        <w:rPr>
          <w:bCs/>
          <w:sz w:val="24"/>
          <w:szCs w:val="24"/>
        </w:rPr>
        <w:t>ирают</w:t>
      </w:r>
      <w:r w:rsidR="00F21B8B" w:rsidRPr="00F21B8B">
        <w:rPr>
          <w:bCs/>
          <w:sz w:val="24"/>
          <w:szCs w:val="24"/>
        </w:rPr>
        <w:t xml:space="preserve"> схему в соответствии с рисунком </w:t>
      </w:r>
      <w:r w:rsidRPr="00237538">
        <w:rPr>
          <w:bCs/>
          <w:sz w:val="24"/>
          <w:szCs w:val="24"/>
        </w:rPr>
        <w:t>1</w:t>
      </w:r>
      <w:r w:rsidR="00F21B8B" w:rsidRPr="00F21B8B">
        <w:rPr>
          <w:bCs/>
          <w:sz w:val="24"/>
          <w:szCs w:val="24"/>
        </w:rPr>
        <w:t>.</w:t>
      </w:r>
    </w:p>
    <w:p w14:paraId="03544B01" w14:textId="77777777" w:rsidR="00F21B8B" w:rsidRPr="00F21B8B" w:rsidRDefault="00F21B8B" w:rsidP="00F21B8B">
      <w:pPr>
        <w:tabs>
          <w:tab w:val="left" w:pos="567"/>
        </w:tabs>
        <w:autoSpaceDE/>
        <w:autoSpaceDN/>
        <w:adjustRightInd/>
        <w:ind w:firstLine="0"/>
        <w:jc w:val="center"/>
        <w:rPr>
          <w:b/>
          <w:sz w:val="24"/>
          <w:szCs w:val="24"/>
        </w:rPr>
      </w:pPr>
      <w:r w:rsidRPr="00F21B8B">
        <w:rPr>
          <w:b/>
          <w:noProof/>
          <w:sz w:val="24"/>
          <w:szCs w:val="24"/>
        </w:rPr>
        <w:lastRenderedPageBreak/>
        <w:drawing>
          <wp:inline distT="0" distB="0" distL="0" distR="0" wp14:anchorId="174B9F9A" wp14:editId="4B36A073">
            <wp:extent cx="6384925" cy="1280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92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E237A" w14:textId="2796E90B" w:rsidR="00F21B8B" w:rsidRPr="00387C13" w:rsidRDefault="00F21B8B" w:rsidP="001A2BE4">
      <w:pPr>
        <w:tabs>
          <w:tab w:val="left" w:pos="567"/>
        </w:tabs>
        <w:autoSpaceDE/>
        <w:autoSpaceDN/>
        <w:adjustRightInd/>
        <w:ind w:firstLine="567"/>
        <w:jc w:val="center"/>
        <w:rPr>
          <w:sz w:val="22"/>
          <w:szCs w:val="22"/>
        </w:rPr>
      </w:pPr>
      <w:r w:rsidRPr="00F21B8B">
        <w:rPr>
          <w:sz w:val="22"/>
          <w:szCs w:val="22"/>
        </w:rPr>
        <w:t xml:space="preserve">Рисунок </w:t>
      </w:r>
      <w:r w:rsidR="006A075E" w:rsidRPr="00387C13">
        <w:rPr>
          <w:sz w:val="22"/>
          <w:szCs w:val="22"/>
        </w:rPr>
        <w:t>1</w:t>
      </w:r>
    </w:p>
    <w:p w14:paraId="2633EF6B" w14:textId="77777777" w:rsidR="00F21B8B" w:rsidRPr="00F21B8B" w:rsidRDefault="00F21B8B" w:rsidP="001A2BE4">
      <w:pPr>
        <w:tabs>
          <w:tab w:val="left" w:pos="567"/>
        </w:tabs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31749C29" w14:textId="16BE6143" w:rsidR="00F21B8B" w:rsidRPr="00F21B8B" w:rsidRDefault="00F21B8B" w:rsidP="001A2BE4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F21B8B">
        <w:rPr>
          <w:bCs/>
          <w:sz w:val="24"/>
          <w:szCs w:val="24"/>
        </w:rPr>
        <w:t>Обеспе</w:t>
      </w:r>
      <w:r w:rsidR="009D2A52">
        <w:rPr>
          <w:bCs/>
          <w:sz w:val="24"/>
          <w:szCs w:val="24"/>
        </w:rPr>
        <w:t>чить</w:t>
      </w:r>
      <w:r w:rsidRPr="00F21B8B">
        <w:rPr>
          <w:bCs/>
          <w:sz w:val="24"/>
          <w:szCs w:val="24"/>
        </w:rPr>
        <w:t xml:space="preserve"> радиовидимость сигналов навигационных космических аппаратов ГЛОНАСС и </w:t>
      </w:r>
      <w:r w:rsidRPr="00F21B8B">
        <w:rPr>
          <w:bCs/>
          <w:sz w:val="24"/>
          <w:szCs w:val="24"/>
          <w:lang w:val="en-US"/>
        </w:rPr>
        <w:t>GPS</w:t>
      </w:r>
      <w:r w:rsidRPr="00F21B8B">
        <w:rPr>
          <w:bCs/>
          <w:sz w:val="24"/>
          <w:szCs w:val="24"/>
        </w:rPr>
        <w:t xml:space="preserve"> в верхней полусфере. В соответствии с эксплуатационной документацией на АПК и </w:t>
      </w:r>
      <w:r w:rsidR="001A2BE4">
        <w:rPr>
          <w:bCs/>
          <w:sz w:val="24"/>
          <w:szCs w:val="24"/>
        </w:rPr>
        <w:t>эталонного оборудования</w:t>
      </w:r>
      <w:r w:rsidRPr="00F21B8B">
        <w:rPr>
          <w:bCs/>
          <w:sz w:val="24"/>
          <w:szCs w:val="24"/>
        </w:rPr>
        <w:t xml:space="preserve"> подготовить их к работе.</w:t>
      </w:r>
    </w:p>
    <w:p w14:paraId="6197A4E3" w14:textId="63047370" w:rsidR="00F21B8B" w:rsidRPr="00F21B8B" w:rsidRDefault="001A2BE4" w:rsidP="001A2BE4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6</w:t>
      </w:r>
      <w:r w:rsidR="00F21B8B" w:rsidRPr="00F21B8B">
        <w:rPr>
          <w:bCs/>
          <w:sz w:val="24"/>
          <w:szCs w:val="24"/>
        </w:rPr>
        <w:t>.3 Поме</w:t>
      </w:r>
      <w:r w:rsidR="009D2A52">
        <w:rPr>
          <w:bCs/>
          <w:sz w:val="24"/>
          <w:szCs w:val="24"/>
        </w:rPr>
        <w:t>щают</w:t>
      </w:r>
      <w:r w:rsidR="00F21B8B" w:rsidRPr="00F21B8B">
        <w:rPr>
          <w:bCs/>
          <w:sz w:val="24"/>
          <w:szCs w:val="24"/>
        </w:rPr>
        <w:t xml:space="preserve"> электронный дисплей в поле зрения АПК одновременно с пластиной ГРЗ для обеспечения формирования кадров.</w:t>
      </w:r>
    </w:p>
    <w:p w14:paraId="296F8807" w14:textId="46CF49CA" w:rsidR="001A2BE4" w:rsidRDefault="001A2BE4" w:rsidP="001A2BE4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6</w:t>
      </w:r>
      <w:r w:rsidR="00F21B8B" w:rsidRPr="00F21B8B">
        <w:rPr>
          <w:bCs/>
          <w:sz w:val="24"/>
          <w:szCs w:val="24"/>
        </w:rPr>
        <w:t xml:space="preserve">.4 </w:t>
      </w:r>
      <w:r w:rsidR="000B7A19">
        <w:rPr>
          <w:bCs/>
          <w:sz w:val="24"/>
          <w:szCs w:val="24"/>
        </w:rPr>
        <w:t>Формируют</w:t>
      </w:r>
      <w:r w:rsidR="00F21B8B" w:rsidRPr="00F21B8B">
        <w:rPr>
          <w:bCs/>
          <w:sz w:val="24"/>
          <w:szCs w:val="24"/>
        </w:rPr>
        <w:t xml:space="preserve"> не менее пяти кадров в течение 10 мин с изображением электронного дисплея.</w:t>
      </w:r>
    </w:p>
    <w:p w14:paraId="71B4E88E" w14:textId="4B16EA47" w:rsidR="00F21B8B" w:rsidRPr="00F21B8B" w:rsidRDefault="00F21B8B" w:rsidP="001A2BE4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F21B8B">
        <w:rPr>
          <w:bCs/>
          <w:sz w:val="24"/>
          <w:szCs w:val="24"/>
        </w:rPr>
        <w:t>Для каждого из сформированных кадров сравн</w:t>
      </w:r>
      <w:r w:rsidR="000B7A19">
        <w:rPr>
          <w:bCs/>
          <w:sz w:val="24"/>
          <w:szCs w:val="24"/>
        </w:rPr>
        <w:t>ивают</w:t>
      </w:r>
      <w:r w:rsidRPr="00F21B8B">
        <w:rPr>
          <w:bCs/>
          <w:sz w:val="24"/>
          <w:szCs w:val="24"/>
        </w:rPr>
        <w:t xml:space="preserve"> значения эталонного времени </w:t>
      </w:r>
      <w:r w:rsidRPr="00F21B8B">
        <w:rPr>
          <w:bCs/>
          <w:sz w:val="24"/>
          <w:szCs w:val="24"/>
          <w:lang w:val="en-US"/>
        </w:rPr>
        <w:t>T</w:t>
      </w:r>
      <w:r w:rsidRPr="00F21B8B">
        <w:rPr>
          <w:bCs/>
          <w:sz w:val="24"/>
          <w:szCs w:val="24"/>
          <w:vertAlign w:val="subscript"/>
        </w:rPr>
        <w:t>э</w:t>
      </w:r>
      <w:r w:rsidRPr="00F21B8B">
        <w:rPr>
          <w:bCs/>
          <w:sz w:val="24"/>
          <w:szCs w:val="24"/>
        </w:rPr>
        <w:t xml:space="preserve"> (изображение дисплея на кадре) с временем формирования кадра </w:t>
      </w:r>
      <w:r w:rsidRPr="00F21B8B">
        <w:rPr>
          <w:bCs/>
          <w:sz w:val="24"/>
          <w:szCs w:val="24"/>
          <w:lang w:val="en-US"/>
        </w:rPr>
        <w:t>T</w:t>
      </w:r>
      <w:proofErr w:type="spellStart"/>
      <w:r w:rsidRPr="00F21B8B">
        <w:rPr>
          <w:bCs/>
          <w:sz w:val="24"/>
          <w:szCs w:val="24"/>
          <w:vertAlign w:val="subscript"/>
        </w:rPr>
        <w:t>фк</w:t>
      </w:r>
      <w:proofErr w:type="spellEnd"/>
      <w:r w:rsidRPr="00F21B8B">
        <w:rPr>
          <w:bCs/>
          <w:sz w:val="24"/>
          <w:szCs w:val="24"/>
        </w:rPr>
        <w:t xml:space="preserve"> (значение времени, записанное справа в кадре), опреде</w:t>
      </w:r>
      <w:r w:rsidR="000B7A19">
        <w:rPr>
          <w:bCs/>
          <w:sz w:val="24"/>
          <w:szCs w:val="24"/>
        </w:rPr>
        <w:t>лят</w:t>
      </w:r>
      <w:r w:rsidRPr="00F21B8B">
        <w:rPr>
          <w:bCs/>
          <w:sz w:val="24"/>
          <w:szCs w:val="24"/>
        </w:rPr>
        <w:t xml:space="preserve"> их разность по формуле (1) (с учетом разницы часовых поясов времени АПК и эталонного времени):</w:t>
      </w:r>
    </w:p>
    <w:p w14:paraId="444A82D3" w14:textId="77777777" w:rsidR="00F21B8B" w:rsidRPr="00F21B8B" w:rsidRDefault="00F21B8B" w:rsidP="00F21B8B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tbl>
      <w:tblPr>
        <w:tblStyle w:val="5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16"/>
        <w:gridCol w:w="1354"/>
      </w:tblGrid>
      <w:tr w:rsidR="00F21B8B" w:rsidRPr="00F21B8B" w14:paraId="09707B67" w14:textId="77777777" w:rsidTr="00DF2B42">
        <w:trPr>
          <w:jc w:val="center"/>
        </w:trPr>
        <w:tc>
          <w:tcPr>
            <w:tcW w:w="8630" w:type="dxa"/>
          </w:tcPr>
          <w:p w14:paraId="7989C093" w14:textId="77777777" w:rsidR="00F21B8B" w:rsidRPr="00F21B8B" w:rsidRDefault="00F21B8B" w:rsidP="00F21B8B">
            <w:pPr>
              <w:tabs>
                <w:tab w:val="left" w:pos="567"/>
              </w:tabs>
              <w:autoSpaceDE/>
              <w:autoSpaceDN/>
              <w:adjustRightInd/>
              <w:ind w:firstLine="1292"/>
              <w:jc w:val="center"/>
              <w:rPr>
                <w:bCs/>
                <w:sz w:val="24"/>
                <w:szCs w:val="24"/>
              </w:rPr>
            </w:pPr>
            <w:r w:rsidRPr="00F21B8B">
              <w:rPr>
                <w:bCs/>
                <w:sz w:val="24"/>
                <w:szCs w:val="24"/>
              </w:rPr>
              <w:t>Δ</w:t>
            </w:r>
            <w:r w:rsidRPr="00F21B8B">
              <w:rPr>
                <w:bCs/>
                <w:sz w:val="24"/>
                <w:szCs w:val="24"/>
                <w:lang w:val="en-US"/>
              </w:rPr>
              <w:t>T</w:t>
            </w:r>
            <w:r w:rsidRPr="00F21B8B">
              <w:rPr>
                <w:bCs/>
                <w:sz w:val="24"/>
                <w:szCs w:val="24"/>
              </w:rPr>
              <w:t xml:space="preserve"> = </w:t>
            </w:r>
            <w:r w:rsidRPr="00F21B8B">
              <w:rPr>
                <w:bCs/>
                <w:sz w:val="24"/>
                <w:szCs w:val="24"/>
                <w:lang w:val="en-US"/>
              </w:rPr>
              <w:t>T</w:t>
            </w:r>
            <w:r w:rsidRPr="00F21B8B">
              <w:rPr>
                <w:bCs/>
                <w:sz w:val="24"/>
                <w:szCs w:val="24"/>
                <w:vertAlign w:val="subscript"/>
              </w:rPr>
              <w:t>э</w:t>
            </w:r>
            <w:r w:rsidRPr="00F21B8B">
              <w:rPr>
                <w:bCs/>
                <w:sz w:val="24"/>
                <w:szCs w:val="24"/>
              </w:rPr>
              <w:t xml:space="preserve"> – </w:t>
            </w:r>
            <w:r w:rsidRPr="00F21B8B">
              <w:rPr>
                <w:bCs/>
                <w:sz w:val="24"/>
                <w:szCs w:val="24"/>
                <w:lang w:val="en-US"/>
              </w:rPr>
              <w:t>T</w:t>
            </w:r>
            <w:proofErr w:type="spellStart"/>
            <w:r w:rsidRPr="00F21B8B">
              <w:rPr>
                <w:bCs/>
                <w:sz w:val="24"/>
                <w:szCs w:val="24"/>
                <w:vertAlign w:val="subscript"/>
              </w:rPr>
              <w:t>фк</w:t>
            </w:r>
            <w:proofErr w:type="spellEnd"/>
          </w:p>
        </w:tc>
        <w:tc>
          <w:tcPr>
            <w:tcW w:w="1400" w:type="dxa"/>
          </w:tcPr>
          <w:p w14:paraId="34ADC522" w14:textId="5F2868A8" w:rsidR="00F21B8B" w:rsidRPr="00F21B8B" w:rsidRDefault="000B7A19" w:rsidP="00F21B8B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</w:t>
            </w:r>
            <w:r w:rsidR="00F21B8B" w:rsidRPr="00F21B8B">
              <w:rPr>
                <w:bCs/>
                <w:sz w:val="24"/>
                <w:szCs w:val="24"/>
              </w:rPr>
              <w:t>(1)</w:t>
            </w:r>
          </w:p>
        </w:tc>
      </w:tr>
    </w:tbl>
    <w:p w14:paraId="3B3ACDEC" w14:textId="77777777" w:rsidR="00F21B8B" w:rsidRPr="00F21B8B" w:rsidRDefault="00F21B8B" w:rsidP="001A2BE4">
      <w:pPr>
        <w:tabs>
          <w:tab w:val="left" w:pos="567"/>
        </w:tabs>
        <w:autoSpaceDE/>
        <w:autoSpaceDN/>
        <w:adjustRightInd/>
        <w:ind w:firstLine="0"/>
        <w:jc w:val="left"/>
        <w:rPr>
          <w:bCs/>
          <w:sz w:val="24"/>
          <w:szCs w:val="24"/>
        </w:rPr>
      </w:pPr>
    </w:p>
    <w:p w14:paraId="59FAB6B7" w14:textId="0C4255A3" w:rsidR="00F21B8B" w:rsidRPr="00F21B8B" w:rsidRDefault="001A2BE4" w:rsidP="001A2BE4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6</w:t>
      </w:r>
      <w:r w:rsidR="00F21B8B" w:rsidRPr="00F21B8B">
        <w:rPr>
          <w:bCs/>
          <w:sz w:val="24"/>
          <w:szCs w:val="24"/>
        </w:rPr>
        <w:t>.5 Результаты испытаний счит</w:t>
      </w:r>
      <w:r w:rsidR="000B7A19">
        <w:rPr>
          <w:bCs/>
          <w:sz w:val="24"/>
          <w:szCs w:val="24"/>
        </w:rPr>
        <w:t>ают</w:t>
      </w:r>
      <w:r w:rsidR="00F21B8B" w:rsidRPr="00F21B8B">
        <w:rPr>
          <w:bCs/>
          <w:sz w:val="24"/>
          <w:szCs w:val="24"/>
        </w:rPr>
        <w:t xml:space="preserve"> положительными по данному пункту, если для всех проведенных измерений для каждого АПК разность эталонного и измеренного времени находится в пределах</w:t>
      </w:r>
      <w:r>
        <w:rPr>
          <w:bCs/>
          <w:sz w:val="24"/>
          <w:szCs w:val="24"/>
        </w:rPr>
        <w:t xml:space="preserve"> значений, указанных в эксплуатационной документации на АПК</w:t>
      </w:r>
      <w:r w:rsidR="00F21B8B" w:rsidRPr="00F21B8B">
        <w:rPr>
          <w:bCs/>
          <w:sz w:val="24"/>
          <w:szCs w:val="24"/>
        </w:rPr>
        <w:t>.</w:t>
      </w:r>
    </w:p>
    <w:p w14:paraId="6333B2AE" w14:textId="77777777" w:rsidR="00550007" w:rsidRPr="00F21B8B" w:rsidRDefault="00550007" w:rsidP="00550007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p w14:paraId="7F40A253" w14:textId="654C8913" w:rsidR="00F21B8B" w:rsidRPr="00F21B8B" w:rsidRDefault="00550007" w:rsidP="00550007">
      <w:pPr>
        <w:widowControl/>
        <w:ind w:firstLine="567"/>
        <w:rPr>
          <w:b/>
          <w:color w:val="000000"/>
          <w:sz w:val="24"/>
          <w:szCs w:val="24"/>
        </w:rPr>
      </w:pPr>
      <w:r w:rsidRPr="00550007">
        <w:rPr>
          <w:b/>
          <w:color w:val="000000"/>
          <w:sz w:val="24"/>
          <w:szCs w:val="24"/>
        </w:rPr>
        <w:t>7</w:t>
      </w:r>
      <w:r w:rsidR="00F21B8B" w:rsidRPr="00F21B8B">
        <w:rPr>
          <w:b/>
          <w:color w:val="000000"/>
          <w:sz w:val="24"/>
          <w:szCs w:val="24"/>
        </w:rPr>
        <w:t>.</w:t>
      </w:r>
      <w:r w:rsidRPr="00550007">
        <w:rPr>
          <w:b/>
          <w:color w:val="000000"/>
          <w:sz w:val="24"/>
          <w:szCs w:val="24"/>
        </w:rPr>
        <w:t>7</w:t>
      </w:r>
      <w:r w:rsidR="00F21B8B" w:rsidRPr="00F21B8B">
        <w:rPr>
          <w:b/>
          <w:color w:val="000000"/>
          <w:sz w:val="24"/>
          <w:szCs w:val="24"/>
        </w:rPr>
        <w:t xml:space="preserve"> Определение абсолютной погрешности формирования интервалов между кадрами при измерении скорости </w:t>
      </w:r>
      <w:proofErr w:type="spellStart"/>
      <w:r w:rsidR="00F21B8B" w:rsidRPr="00F21B8B">
        <w:rPr>
          <w:b/>
          <w:color w:val="000000"/>
          <w:sz w:val="24"/>
          <w:szCs w:val="24"/>
        </w:rPr>
        <w:t>безрадарным</w:t>
      </w:r>
      <w:proofErr w:type="spellEnd"/>
      <w:r w:rsidR="00F21B8B" w:rsidRPr="00F21B8B">
        <w:rPr>
          <w:b/>
          <w:color w:val="000000"/>
          <w:sz w:val="24"/>
          <w:szCs w:val="24"/>
        </w:rPr>
        <w:t xml:space="preserve"> методом (по видеокадрам)</w:t>
      </w:r>
    </w:p>
    <w:p w14:paraId="6DA03719" w14:textId="082EC6CD" w:rsidR="00F21B8B" w:rsidRPr="00F21B8B" w:rsidRDefault="00E01D65" w:rsidP="001A2BE4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.1 Соб</w:t>
      </w:r>
      <w:r w:rsidR="000B7A19">
        <w:rPr>
          <w:bCs/>
          <w:sz w:val="24"/>
          <w:szCs w:val="24"/>
        </w:rPr>
        <w:t xml:space="preserve">ирают </w:t>
      </w:r>
      <w:r w:rsidR="00F21B8B" w:rsidRPr="00F21B8B">
        <w:rPr>
          <w:bCs/>
          <w:sz w:val="24"/>
          <w:szCs w:val="24"/>
        </w:rPr>
        <w:t xml:space="preserve">измерительную схему согласно рисунку </w:t>
      </w:r>
      <w:r>
        <w:rPr>
          <w:bCs/>
          <w:sz w:val="24"/>
          <w:szCs w:val="24"/>
        </w:rPr>
        <w:t>2</w:t>
      </w:r>
      <w:r w:rsidR="00F21B8B" w:rsidRPr="00F21B8B">
        <w:rPr>
          <w:bCs/>
          <w:sz w:val="24"/>
          <w:szCs w:val="24"/>
        </w:rPr>
        <w:t>.</w:t>
      </w:r>
    </w:p>
    <w:p w14:paraId="366EAF0C" w14:textId="77777777" w:rsidR="00F21B8B" w:rsidRPr="00F21B8B" w:rsidRDefault="00F21B8B" w:rsidP="00F21B8B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p w14:paraId="4F3E27AA" w14:textId="77777777" w:rsidR="00F21B8B" w:rsidRPr="00F21B8B" w:rsidRDefault="00F21B8B" w:rsidP="00F21B8B">
      <w:pPr>
        <w:tabs>
          <w:tab w:val="left" w:pos="567"/>
        </w:tabs>
        <w:autoSpaceDE/>
        <w:autoSpaceDN/>
        <w:adjustRightInd/>
        <w:ind w:firstLine="0"/>
        <w:jc w:val="center"/>
        <w:rPr>
          <w:bCs/>
          <w:sz w:val="24"/>
          <w:szCs w:val="24"/>
        </w:rPr>
      </w:pPr>
      <w:r w:rsidRPr="00F21B8B">
        <w:rPr>
          <w:bCs/>
          <w:noProof/>
          <w:sz w:val="24"/>
          <w:szCs w:val="24"/>
        </w:rPr>
        <w:drawing>
          <wp:inline distT="0" distB="0" distL="0" distR="0" wp14:anchorId="5B0A6B52" wp14:editId="39C41B5B">
            <wp:extent cx="2764164" cy="14630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369" cy="146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48977" w14:textId="75A7F171" w:rsidR="00F21B8B" w:rsidRPr="00F21B8B" w:rsidRDefault="00F21B8B" w:rsidP="00F21B8B">
      <w:pPr>
        <w:tabs>
          <w:tab w:val="left" w:pos="567"/>
        </w:tabs>
        <w:autoSpaceDE/>
        <w:autoSpaceDN/>
        <w:adjustRightInd/>
        <w:ind w:firstLine="0"/>
        <w:jc w:val="center"/>
        <w:rPr>
          <w:sz w:val="24"/>
          <w:szCs w:val="24"/>
        </w:rPr>
      </w:pPr>
      <w:r w:rsidRPr="00F21B8B">
        <w:rPr>
          <w:sz w:val="24"/>
          <w:szCs w:val="24"/>
        </w:rPr>
        <w:t xml:space="preserve">Рисунок </w:t>
      </w:r>
      <w:r w:rsidR="00E01D65">
        <w:rPr>
          <w:sz w:val="24"/>
          <w:szCs w:val="24"/>
        </w:rPr>
        <w:t>2</w:t>
      </w:r>
    </w:p>
    <w:p w14:paraId="5D9A5280" w14:textId="77777777" w:rsidR="00F21B8B" w:rsidRPr="00F21B8B" w:rsidRDefault="00F21B8B" w:rsidP="00F21B8B">
      <w:pPr>
        <w:tabs>
          <w:tab w:val="left" w:pos="567"/>
        </w:tabs>
        <w:autoSpaceDE/>
        <w:autoSpaceDN/>
        <w:adjustRightInd/>
        <w:ind w:firstLine="0"/>
        <w:jc w:val="left"/>
        <w:rPr>
          <w:sz w:val="24"/>
          <w:szCs w:val="24"/>
        </w:rPr>
      </w:pPr>
    </w:p>
    <w:p w14:paraId="045BE227" w14:textId="699C5DE4" w:rsidR="00F21B8B" w:rsidRPr="00F21B8B" w:rsidRDefault="00E01D65" w:rsidP="00F21B8B">
      <w:pPr>
        <w:tabs>
          <w:tab w:val="left" w:pos="567"/>
        </w:tabs>
        <w:autoSpaceDE/>
        <w:autoSpaceDN/>
        <w:adjustRightInd/>
        <w:ind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.2 Включ</w:t>
      </w:r>
      <w:r w:rsidR="000B7A19">
        <w:rPr>
          <w:bCs/>
          <w:sz w:val="24"/>
          <w:szCs w:val="24"/>
        </w:rPr>
        <w:t>ают</w:t>
      </w:r>
      <w:r w:rsidR="00F21B8B" w:rsidRPr="00F21B8B">
        <w:rPr>
          <w:bCs/>
          <w:sz w:val="24"/>
          <w:szCs w:val="24"/>
        </w:rPr>
        <w:t xml:space="preserve"> АПК.</w:t>
      </w:r>
    </w:p>
    <w:p w14:paraId="53FFA9FD" w14:textId="308A74AD" w:rsidR="00F21B8B" w:rsidRPr="00F21B8B" w:rsidRDefault="00E01D65" w:rsidP="00F21B8B">
      <w:pPr>
        <w:tabs>
          <w:tab w:val="left" w:pos="567"/>
        </w:tabs>
        <w:autoSpaceDE/>
        <w:autoSpaceDN/>
        <w:adjustRightInd/>
        <w:ind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.3 Включ</w:t>
      </w:r>
      <w:r w:rsidR="000B7A19">
        <w:rPr>
          <w:bCs/>
          <w:sz w:val="24"/>
          <w:szCs w:val="24"/>
        </w:rPr>
        <w:t>ают</w:t>
      </w:r>
      <w:r w:rsidR="00F21B8B" w:rsidRPr="00F21B8B">
        <w:rPr>
          <w:bCs/>
          <w:sz w:val="24"/>
          <w:szCs w:val="24"/>
        </w:rPr>
        <w:t xml:space="preserve"> частотомер и селектор синхроимпульсов и выж</w:t>
      </w:r>
      <w:r w:rsidR="000B7A19">
        <w:rPr>
          <w:bCs/>
          <w:sz w:val="24"/>
          <w:szCs w:val="24"/>
        </w:rPr>
        <w:t>идают</w:t>
      </w:r>
      <w:r w:rsidR="00F21B8B" w:rsidRPr="00F21B8B">
        <w:rPr>
          <w:bCs/>
          <w:sz w:val="24"/>
          <w:szCs w:val="24"/>
        </w:rPr>
        <w:t xml:space="preserve"> 10 минут. Уста</w:t>
      </w:r>
      <w:r w:rsidR="000B7A19">
        <w:rPr>
          <w:bCs/>
          <w:sz w:val="24"/>
          <w:szCs w:val="24"/>
        </w:rPr>
        <w:t>навливают</w:t>
      </w:r>
      <w:r w:rsidR="00F21B8B" w:rsidRPr="00F21B8B">
        <w:rPr>
          <w:bCs/>
          <w:sz w:val="24"/>
          <w:szCs w:val="24"/>
        </w:rPr>
        <w:t xml:space="preserve"> параметры вывода результатов измерений в микросекундах. Регулиру</w:t>
      </w:r>
      <w:r w:rsidR="000B7A19">
        <w:rPr>
          <w:bCs/>
          <w:sz w:val="24"/>
          <w:szCs w:val="24"/>
        </w:rPr>
        <w:t>ют</w:t>
      </w:r>
      <w:r w:rsidR="00F21B8B" w:rsidRPr="00F21B8B">
        <w:rPr>
          <w:bCs/>
          <w:sz w:val="24"/>
          <w:szCs w:val="24"/>
        </w:rPr>
        <w:t xml:space="preserve"> чувствительность на входе частотомера, доби</w:t>
      </w:r>
      <w:r w:rsidR="000B7A19">
        <w:rPr>
          <w:bCs/>
          <w:sz w:val="24"/>
          <w:szCs w:val="24"/>
        </w:rPr>
        <w:t>ваются</w:t>
      </w:r>
      <w:r w:rsidR="00F21B8B" w:rsidRPr="00F21B8B">
        <w:rPr>
          <w:bCs/>
          <w:sz w:val="24"/>
          <w:szCs w:val="24"/>
        </w:rPr>
        <w:t xml:space="preserve"> устойчивого измерения периода следования кадровых синхроимпульсов.</w:t>
      </w:r>
    </w:p>
    <w:p w14:paraId="1229351E" w14:textId="4926AFAB" w:rsidR="00F21B8B" w:rsidRPr="00F21B8B" w:rsidRDefault="00E01D65" w:rsidP="00F21B8B">
      <w:pPr>
        <w:tabs>
          <w:tab w:val="left" w:pos="567"/>
        </w:tabs>
        <w:autoSpaceDE/>
        <w:autoSpaceDN/>
        <w:adjustRightInd/>
        <w:ind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.4 Прои</w:t>
      </w:r>
      <w:r w:rsidR="000B7A19">
        <w:rPr>
          <w:bCs/>
          <w:sz w:val="24"/>
          <w:szCs w:val="24"/>
        </w:rPr>
        <w:t>зводят</w:t>
      </w:r>
      <w:r w:rsidR="00F21B8B" w:rsidRPr="00F21B8B">
        <w:rPr>
          <w:bCs/>
          <w:sz w:val="24"/>
          <w:szCs w:val="24"/>
        </w:rPr>
        <w:t xml:space="preserve"> три измерения интервала между кадрами. Для каждого измерения рассчи</w:t>
      </w:r>
      <w:r w:rsidR="000B7A19">
        <w:rPr>
          <w:bCs/>
          <w:sz w:val="24"/>
          <w:szCs w:val="24"/>
        </w:rPr>
        <w:t>тывают</w:t>
      </w:r>
      <w:r w:rsidR="00F21B8B" w:rsidRPr="00F21B8B">
        <w:rPr>
          <w:bCs/>
          <w:sz w:val="24"/>
          <w:szCs w:val="24"/>
        </w:rPr>
        <w:t xml:space="preserve"> абсолютную погрешность формирования интервалов между кадрами по </w:t>
      </w:r>
      <w:r w:rsidR="00F21B8B" w:rsidRPr="00F21B8B">
        <w:rPr>
          <w:bCs/>
          <w:sz w:val="24"/>
          <w:szCs w:val="24"/>
        </w:rPr>
        <w:lastRenderedPageBreak/>
        <w:t>формуле (2):</w:t>
      </w:r>
    </w:p>
    <w:p w14:paraId="51E76A15" w14:textId="77777777" w:rsidR="00F21B8B" w:rsidRPr="00F21B8B" w:rsidRDefault="00F21B8B" w:rsidP="00F21B8B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tbl>
      <w:tblPr>
        <w:tblStyle w:val="5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16"/>
        <w:gridCol w:w="1354"/>
      </w:tblGrid>
      <w:tr w:rsidR="00F21B8B" w:rsidRPr="00F21B8B" w14:paraId="40FEA355" w14:textId="77777777" w:rsidTr="00DF2B42">
        <w:trPr>
          <w:jc w:val="center"/>
        </w:trPr>
        <w:tc>
          <w:tcPr>
            <w:tcW w:w="8630" w:type="dxa"/>
          </w:tcPr>
          <w:p w14:paraId="35DD8B96" w14:textId="44D5E3F9" w:rsidR="00F21B8B" w:rsidRPr="00F21B8B" w:rsidRDefault="00F21B8B" w:rsidP="00F21B8B">
            <w:pPr>
              <w:tabs>
                <w:tab w:val="left" w:pos="567"/>
              </w:tabs>
              <w:autoSpaceDE/>
              <w:autoSpaceDN/>
              <w:adjustRightInd/>
              <w:ind w:firstLine="1292"/>
              <w:jc w:val="center"/>
              <w:rPr>
                <w:bCs/>
                <w:sz w:val="24"/>
                <w:szCs w:val="24"/>
              </w:rPr>
            </w:pPr>
            <w:r w:rsidRPr="00F21B8B">
              <w:rPr>
                <w:bCs/>
                <w:sz w:val="24"/>
                <w:szCs w:val="24"/>
              </w:rPr>
              <w:t>Δ</w:t>
            </w:r>
            <w:r w:rsidRPr="00F21B8B">
              <w:rPr>
                <w:bCs/>
                <w:sz w:val="24"/>
                <w:szCs w:val="24"/>
                <w:lang w:val="en-US"/>
              </w:rPr>
              <w:t>t</w:t>
            </w:r>
            <w:r w:rsidRPr="00F21B8B">
              <w:rPr>
                <w:bCs/>
                <w:sz w:val="24"/>
                <w:szCs w:val="24"/>
              </w:rPr>
              <w:t xml:space="preserve"> = </w:t>
            </w:r>
            <w:r w:rsidRPr="00F21B8B">
              <w:rPr>
                <w:bCs/>
                <w:sz w:val="24"/>
                <w:szCs w:val="24"/>
                <w:lang w:val="en-US"/>
              </w:rPr>
              <w:t>t</w:t>
            </w:r>
            <w:r w:rsidRPr="00F21B8B">
              <w:rPr>
                <w:bCs/>
                <w:i/>
                <w:iCs/>
                <w:sz w:val="24"/>
                <w:szCs w:val="24"/>
                <w:vertAlign w:val="subscript"/>
              </w:rPr>
              <w:t>ф</w:t>
            </w:r>
            <w:r w:rsidR="000B7A19">
              <w:rPr>
                <w:bCs/>
                <w:i/>
                <w:iCs/>
                <w:sz w:val="24"/>
                <w:szCs w:val="24"/>
                <w:vertAlign w:val="subscript"/>
              </w:rPr>
              <w:t xml:space="preserve"> </w:t>
            </w:r>
            <w:r w:rsidR="000B7A19">
              <w:rPr>
                <w:bCs/>
                <w:sz w:val="24"/>
                <w:szCs w:val="24"/>
              </w:rPr>
              <w:t xml:space="preserve">- </w:t>
            </w:r>
            <w:r w:rsidRPr="00F21B8B">
              <w:rPr>
                <w:bCs/>
                <w:sz w:val="24"/>
                <w:szCs w:val="24"/>
                <w:lang w:val="en-US"/>
              </w:rPr>
              <w:t>t</w:t>
            </w:r>
            <w:r w:rsidRPr="00F21B8B">
              <w:rPr>
                <w:bCs/>
                <w:i/>
                <w:iCs/>
                <w:sz w:val="24"/>
                <w:szCs w:val="24"/>
                <w:vertAlign w:val="subscript"/>
              </w:rPr>
              <w:t>изм</w:t>
            </w:r>
          </w:p>
        </w:tc>
        <w:tc>
          <w:tcPr>
            <w:tcW w:w="1400" w:type="dxa"/>
          </w:tcPr>
          <w:p w14:paraId="0F40B8CF" w14:textId="77777777" w:rsidR="00F21B8B" w:rsidRPr="00F21B8B" w:rsidRDefault="00F21B8B" w:rsidP="00F21B8B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bCs/>
                <w:sz w:val="24"/>
                <w:szCs w:val="24"/>
              </w:rPr>
            </w:pPr>
            <w:r w:rsidRPr="00F21B8B">
              <w:rPr>
                <w:bCs/>
                <w:sz w:val="24"/>
                <w:szCs w:val="24"/>
              </w:rPr>
              <w:t>(</w:t>
            </w:r>
            <w:r w:rsidRPr="00F21B8B">
              <w:rPr>
                <w:bCs/>
                <w:sz w:val="24"/>
                <w:szCs w:val="24"/>
                <w:lang w:val="en-US"/>
              </w:rPr>
              <w:t>2</w:t>
            </w:r>
            <w:r w:rsidRPr="00F21B8B">
              <w:rPr>
                <w:bCs/>
                <w:sz w:val="24"/>
                <w:szCs w:val="24"/>
              </w:rPr>
              <w:t>)</w:t>
            </w:r>
          </w:p>
        </w:tc>
      </w:tr>
    </w:tbl>
    <w:p w14:paraId="03CCCE52" w14:textId="77777777" w:rsidR="00F21B8B" w:rsidRPr="00F21B8B" w:rsidRDefault="00F21B8B" w:rsidP="00F21B8B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p w14:paraId="6313DC7B" w14:textId="67848D16" w:rsidR="00F21B8B" w:rsidRPr="00F21B8B" w:rsidRDefault="00F21B8B" w:rsidP="00F21B8B">
      <w:pPr>
        <w:tabs>
          <w:tab w:val="left" w:pos="567"/>
        </w:tabs>
        <w:autoSpaceDE/>
        <w:autoSpaceDN/>
        <w:adjustRightInd/>
        <w:ind w:firstLine="709"/>
        <w:rPr>
          <w:bCs/>
          <w:sz w:val="24"/>
          <w:szCs w:val="24"/>
        </w:rPr>
      </w:pPr>
      <w:r w:rsidRPr="00F21B8B">
        <w:rPr>
          <w:bCs/>
          <w:sz w:val="24"/>
          <w:szCs w:val="24"/>
        </w:rPr>
        <w:t xml:space="preserve">где </w:t>
      </w:r>
      <w:r w:rsidRPr="00F21B8B">
        <w:rPr>
          <w:bCs/>
          <w:sz w:val="24"/>
          <w:szCs w:val="24"/>
          <w:lang w:val="en-US"/>
        </w:rPr>
        <w:t>t</w:t>
      </w:r>
      <w:r w:rsidRPr="00F21B8B">
        <w:rPr>
          <w:bCs/>
          <w:i/>
          <w:iCs/>
          <w:sz w:val="24"/>
          <w:szCs w:val="24"/>
          <w:vertAlign w:val="subscript"/>
        </w:rPr>
        <w:t>ф</w:t>
      </w:r>
      <w:r w:rsidR="000B7A19">
        <w:rPr>
          <w:bCs/>
          <w:sz w:val="24"/>
          <w:szCs w:val="24"/>
        </w:rPr>
        <w:t xml:space="preserve"> - </w:t>
      </w:r>
      <w:r w:rsidRPr="00F21B8B">
        <w:rPr>
          <w:bCs/>
          <w:sz w:val="24"/>
          <w:szCs w:val="24"/>
        </w:rPr>
        <w:t>формируемое АПК значение интервала между кадрами;</w:t>
      </w:r>
    </w:p>
    <w:p w14:paraId="0BFE3979" w14:textId="417193EE" w:rsidR="00F21B8B" w:rsidRPr="00F21B8B" w:rsidRDefault="00F21B8B" w:rsidP="00F21B8B">
      <w:pPr>
        <w:tabs>
          <w:tab w:val="left" w:pos="567"/>
        </w:tabs>
        <w:autoSpaceDE/>
        <w:autoSpaceDN/>
        <w:adjustRightInd/>
        <w:ind w:firstLine="709"/>
        <w:rPr>
          <w:bCs/>
          <w:sz w:val="24"/>
          <w:szCs w:val="24"/>
        </w:rPr>
      </w:pPr>
      <w:r w:rsidRPr="00F21B8B">
        <w:rPr>
          <w:bCs/>
          <w:sz w:val="24"/>
          <w:szCs w:val="24"/>
          <w:lang w:val="en-US"/>
        </w:rPr>
        <w:t>t</w:t>
      </w:r>
      <w:r w:rsidRPr="00F21B8B">
        <w:rPr>
          <w:bCs/>
          <w:i/>
          <w:iCs/>
          <w:sz w:val="24"/>
          <w:szCs w:val="24"/>
          <w:vertAlign w:val="subscript"/>
        </w:rPr>
        <w:t>изм</w:t>
      </w:r>
      <w:r w:rsidR="000B7A19">
        <w:rPr>
          <w:bCs/>
          <w:sz w:val="24"/>
          <w:szCs w:val="24"/>
        </w:rPr>
        <w:t xml:space="preserve"> - </w:t>
      </w:r>
      <w:r w:rsidRPr="00F21B8B">
        <w:rPr>
          <w:bCs/>
          <w:sz w:val="24"/>
          <w:szCs w:val="24"/>
        </w:rPr>
        <w:t>измеренное значение интервала между кадрами.</w:t>
      </w:r>
    </w:p>
    <w:p w14:paraId="32EF81D1" w14:textId="77777777" w:rsidR="00F21B8B" w:rsidRPr="00F21B8B" w:rsidRDefault="00F21B8B" w:rsidP="00F21B8B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p w14:paraId="295404DF" w14:textId="2D6380E7" w:rsidR="00F21B8B" w:rsidRPr="00F21B8B" w:rsidRDefault="00E01D65" w:rsidP="00E01D6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7</w:t>
      </w:r>
      <w:r w:rsidR="00F21B8B" w:rsidRPr="00F21B8B">
        <w:rPr>
          <w:bCs/>
          <w:sz w:val="24"/>
          <w:szCs w:val="24"/>
        </w:rPr>
        <w:t>.5 Результаты испытаний счита</w:t>
      </w:r>
      <w:r w:rsidR="000B7A19">
        <w:rPr>
          <w:bCs/>
          <w:sz w:val="24"/>
          <w:szCs w:val="24"/>
        </w:rPr>
        <w:t>ют</w:t>
      </w:r>
      <w:r w:rsidR="00F21B8B" w:rsidRPr="00F21B8B">
        <w:rPr>
          <w:bCs/>
          <w:sz w:val="24"/>
          <w:szCs w:val="24"/>
        </w:rPr>
        <w:t xml:space="preserve"> положительными, если для всех проведенных измерений значения абсолютной погрешности формирования интервалов между кадрами находится в пределах </w:t>
      </w:r>
      <w:r>
        <w:rPr>
          <w:bCs/>
          <w:sz w:val="24"/>
          <w:szCs w:val="24"/>
        </w:rPr>
        <w:t>значений, указанных в эксплуатационной документации на АПК</w:t>
      </w:r>
      <w:r w:rsidRPr="00F21B8B">
        <w:rPr>
          <w:bCs/>
          <w:sz w:val="24"/>
          <w:szCs w:val="24"/>
        </w:rPr>
        <w:t>.</w:t>
      </w:r>
    </w:p>
    <w:p w14:paraId="109DBE4A" w14:textId="0E99C413" w:rsidR="00F21B8B" w:rsidRDefault="00F21B8B" w:rsidP="00C24197">
      <w:pPr>
        <w:tabs>
          <w:tab w:val="left" w:pos="567"/>
        </w:tabs>
        <w:autoSpaceDE/>
        <w:autoSpaceDN/>
        <w:adjustRightInd/>
        <w:ind w:firstLine="0"/>
        <w:rPr>
          <w:sz w:val="24"/>
          <w:szCs w:val="24"/>
        </w:rPr>
      </w:pPr>
    </w:p>
    <w:p w14:paraId="7D6D4388" w14:textId="77777777" w:rsidR="00D001F8" w:rsidRDefault="00D001F8" w:rsidP="00D001F8">
      <w:pPr>
        <w:widowControl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</w:t>
      </w:r>
      <w:r w:rsidRPr="00D001F8">
        <w:rPr>
          <w:b/>
          <w:color w:val="000000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8</w:t>
      </w:r>
      <w:r w:rsidRPr="00D001F8">
        <w:rPr>
          <w:b/>
          <w:color w:val="000000"/>
          <w:sz w:val="24"/>
          <w:szCs w:val="24"/>
        </w:rPr>
        <w:t xml:space="preserve"> Определение метрологических характеристик</w:t>
      </w:r>
    </w:p>
    <w:p w14:paraId="4E2E87FD" w14:textId="0FB5D76F" w:rsidR="00C24197" w:rsidRPr="009552E5" w:rsidRDefault="000B7A19" w:rsidP="009552E5">
      <w:pPr>
        <w:widowControl/>
        <w:ind w:firstLine="567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 xml:space="preserve">При </w:t>
      </w:r>
      <w:r w:rsidR="005F56BA" w:rsidRPr="009552E5">
        <w:rPr>
          <w:sz w:val="24"/>
          <w:szCs w:val="24"/>
        </w:rPr>
        <w:t>измерени</w:t>
      </w:r>
      <w:r>
        <w:rPr>
          <w:sz w:val="24"/>
          <w:szCs w:val="24"/>
        </w:rPr>
        <w:t>и</w:t>
      </w:r>
      <w:r w:rsidR="005F56BA" w:rsidRPr="009552E5">
        <w:rPr>
          <w:sz w:val="24"/>
          <w:szCs w:val="24"/>
        </w:rPr>
        <w:t xml:space="preserve"> скорости движения ТС АПК по видеокадрам, то </w:t>
      </w:r>
      <w:r w:rsidR="00D001F8" w:rsidRPr="009552E5">
        <w:rPr>
          <w:sz w:val="24"/>
          <w:szCs w:val="24"/>
        </w:rPr>
        <w:t xml:space="preserve">испытания проводятся </w:t>
      </w:r>
      <w:r w:rsidR="005F56BA" w:rsidRPr="009552E5">
        <w:rPr>
          <w:sz w:val="24"/>
          <w:szCs w:val="24"/>
        </w:rPr>
        <w:t>в 2 этапа.</w:t>
      </w:r>
    </w:p>
    <w:p w14:paraId="6A23DC3C" w14:textId="22FBD486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9552E5">
        <w:rPr>
          <w:sz w:val="24"/>
          <w:szCs w:val="24"/>
        </w:rPr>
        <w:t>Этап 1 включает:</w:t>
      </w:r>
    </w:p>
    <w:p w14:paraId="265815F2" w14:textId="0787B595" w:rsidR="00C24197" w:rsidRPr="009552E5" w:rsidRDefault="00D001F8" w:rsidP="009552E5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9552E5">
        <w:rPr>
          <w:sz w:val="24"/>
          <w:szCs w:val="24"/>
        </w:rPr>
        <w:t>7</w:t>
      </w:r>
      <w:r w:rsidR="005F56BA" w:rsidRPr="009552E5">
        <w:rPr>
          <w:sz w:val="24"/>
          <w:szCs w:val="24"/>
        </w:rPr>
        <w:t>.</w:t>
      </w:r>
      <w:r w:rsidRPr="009552E5">
        <w:rPr>
          <w:sz w:val="24"/>
          <w:szCs w:val="24"/>
        </w:rPr>
        <w:t>8</w:t>
      </w:r>
      <w:r w:rsidR="005F56BA" w:rsidRPr="009552E5">
        <w:rPr>
          <w:sz w:val="24"/>
          <w:szCs w:val="24"/>
        </w:rPr>
        <w:t>.</w:t>
      </w:r>
      <w:r w:rsidRPr="009552E5">
        <w:rPr>
          <w:sz w:val="24"/>
          <w:szCs w:val="24"/>
        </w:rPr>
        <w:t>1</w:t>
      </w:r>
      <w:r w:rsidR="005F56BA" w:rsidRPr="009552E5">
        <w:rPr>
          <w:sz w:val="24"/>
          <w:szCs w:val="24"/>
        </w:rPr>
        <w:t xml:space="preserve"> У</w:t>
      </w:r>
      <w:r w:rsidR="00C24197" w:rsidRPr="009552E5">
        <w:rPr>
          <w:sz w:val="24"/>
          <w:szCs w:val="24"/>
        </w:rPr>
        <w:t xml:space="preserve">становление максимально возможной скорости на участке </w:t>
      </w:r>
      <w:r w:rsidRPr="009552E5">
        <w:rPr>
          <w:sz w:val="24"/>
          <w:szCs w:val="24"/>
        </w:rPr>
        <w:t xml:space="preserve">испытываемого </w:t>
      </w:r>
      <w:r w:rsidR="00C24197" w:rsidRPr="009552E5">
        <w:rPr>
          <w:sz w:val="24"/>
          <w:szCs w:val="24"/>
        </w:rPr>
        <w:t>АПК с помощью проезда ТС через АПК</w:t>
      </w:r>
      <w:r w:rsidR="005F56BA" w:rsidRPr="009552E5">
        <w:rPr>
          <w:sz w:val="24"/>
          <w:szCs w:val="24"/>
        </w:rPr>
        <w:t xml:space="preserve"> и </w:t>
      </w:r>
      <w:r w:rsidR="00C24197" w:rsidRPr="009552E5">
        <w:rPr>
          <w:sz w:val="24"/>
          <w:szCs w:val="24"/>
        </w:rPr>
        <w:t xml:space="preserve">расчет погрешности </w:t>
      </w:r>
      <w:r w:rsidR="005F56BA" w:rsidRPr="009552E5">
        <w:rPr>
          <w:sz w:val="24"/>
          <w:szCs w:val="24"/>
        </w:rPr>
        <w:t>измерений скорости движения ТС</w:t>
      </w:r>
      <w:r w:rsidR="00C24197" w:rsidRPr="009552E5">
        <w:rPr>
          <w:sz w:val="24"/>
          <w:szCs w:val="24"/>
        </w:rPr>
        <w:t>.</w:t>
      </w:r>
    </w:p>
    <w:p w14:paraId="1070D966" w14:textId="5C5AD0C7" w:rsidR="005F56BA" w:rsidRPr="009552E5" w:rsidRDefault="005F56BA" w:rsidP="009552E5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9552E5">
        <w:rPr>
          <w:sz w:val="24"/>
          <w:szCs w:val="24"/>
        </w:rPr>
        <w:t>Этап 2 включае</w:t>
      </w:r>
      <w:r w:rsidR="000B7A19">
        <w:rPr>
          <w:sz w:val="24"/>
          <w:szCs w:val="24"/>
        </w:rPr>
        <w:t>т</w:t>
      </w:r>
      <w:r w:rsidRPr="009552E5">
        <w:rPr>
          <w:sz w:val="24"/>
          <w:szCs w:val="24"/>
        </w:rPr>
        <w:t>:</w:t>
      </w:r>
    </w:p>
    <w:p w14:paraId="0904D1CF" w14:textId="022EFFA1" w:rsidR="00C24197" w:rsidRPr="009552E5" w:rsidRDefault="009552E5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9552E5">
        <w:rPr>
          <w:sz w:val="24"/>
          <w:szCs w:val="24"/>
        </w:rPr>
        <w:t>7</w:t>
      </w:r>
      <w:r w:rsidR="005F56BA" w:rsidRPr="009552E5">
        <w:rPr>
          <w:sz w:val="24"/>
          <w:szCs w:val="24"/>
        </w:rPr>
        <w:t>.</w:t>
      </w:r>
      <w:r w:rsidRPr="009552E5">
        <w:rPr>
          <w:sz w:val="24"/>
          <w:szCs w:val="24"/>
        </w:rPr>
        <w:t>8</w:t>
      </w:r>
      <w:r w:rsidR="005F56BA" w:rsidRPr="009552E5">
        <w:rPr>
          <w:sz w:val="24"/>
          <w:szCs w:val="24"/>
        </w:rPr>
        <w:t>.</w:t>
      </w:r>
      <w:r w:rsidRPr="009552E5">
        <w:rPr>
          <w:sz w:val="24"/>
          <w:szCs w:val="24"/>
        </w:rPr>
        <w:t>2</w:t>
      </w:r>
      <w:r w:rsidR="005F56BA" w:rsidRPr="009552E5">
        <w:rPr>
          <w:sz w:val="24"/>
          <w:szCs w:val="24"/>
        </w:rPr>
        <w:t xml:space="preserve"> Р</w:t>
      </w:r>
      <w:r w:rsidR="00C24197" w:rsidRPr="009552E5">
        <w:rPr>
          <w:sz w:val="24"/>
          <w:szCs w:val="24"/>
        </w:rPr>
        <w:t xml:space="preserve">асчет погрешности измерений </w:t>
      </w:r>
      <w:proofErr w:type="spellStart"/>
      <w:r w:rsidR="00C24197" w:rsidRPr="009552E5">
        <w:rPr>
          <w:sz w:val="24"/>
          <w:szCs w:val="24"/>
        </w:rPr>
        <w:t>межкадровых</w:t>
      </w:r>
      <w:proofErr w:type="spellEnd"/>
      <w:r w:rsidR="00C24197" w:rsidRPr="009552E5">
        <w:rPr>
          <w:sz w:val="24"/>
          <w:szCs w:val="24"/>
        </w:rPr>
        <w:t xml:space="preserve"> интервалов;</w:t>
      </w:r>
    </w:p>
    <w:p w14:paraId="18F1A501" w14:textId="297C69A3" w:rsidR="00C24197" w:rsidRPr="009552E5" w:rsidRDefault="009552E5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9552E5">
        <w:rPr>
          <w:sz w:val="24"/>
          <w:szCs w:val="24"/>
        </w:rPr>
        <w:t>7</w:t>
      </w:r>
      <w:r w:rsidR="005F56BA" w:rsidRPr="009552E5">
        <w:rPr>
          <w:sz w:val="24"/>
          <w:szCs w:val="24"/>
        </w:rPr>
        <w:t>.</w:t>
      </w:r>
      <w:r w:rsidRPr="009552E5">
        <w:rPr>
          <w:sz w:val="24"/>
          <w:szCs w:val="24"/>
        </w:rPr>
        <w:t>8</w:t>
      </w:r>
      <w:r w:rsidR="005F56BA" w:rsidRPr="009552E5">
        <w:rPr>
          <w:sz w:val="24"/>
          <w:szCs w:val="24"/>
        </w:rPr>
        <w:t>.3 Р</w:t>
      </w:r>
      <w:r w:rsidR="00C24197" w:rsidRPr="009552E5">
        <w:rPr>
          <w:sz w:val="24"/>
          <w:szCs w:val="24"/>
        </w:rPr>
        <w:t>асчет погрешности измерений пройденного пути ТС;</w:t>
      </w:r>
    </w:p>
    <w:p w14:paraId="0953D0B0" w14:textId="01257526" w:rsidR="00C24197" w:rsidRPr="009552E5" w:rsidRDefault="009552E5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9552E5">
        <w:rPr>
          <w:sz w:val="24"/>
          <w:szCs w:val="24"/>
        </w:rPr>
        <w:t>7.8</w:t>
      </w:r>
      <w:r w:rsidR="005F56BA" w:rsidRPr="009552E5">
        <w:rPr>
          <w:sz w:val="24"/>
          <w:szCs w:val="24"/>
        </w:rPr>
        <w:t>.4 Р</w:t>
      </w:r>
      <w:r w:rsidR="00C24197" w:rsidRPr="009552E5">
        <w:rPr>
          <w:sz w:val="24"/>
          <w:szCs w:val="24"/>
        </w:rPr>
        <w:t>асчет погрешности измерений скорости имитационным методом.</w:t>
      </w:r>
    </w:p>
    <w:p w14:paraId="6F79A1B0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</w:p>
    <w:p w14:paraId="67BDE7E0" w14:textId="1AC3C197" w:rsidR="00C24197" w:rsidRDefault="009552E5" w:rsidP="009552E5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9552E5">
        <w:rPr>
          <w:sz w:val="24"/>
          <w:szCs w:val="24"/>
        </w:rPr>
        <w:t>7</w:t>
      </w:r>
      <w:r w:rsidR="00C24197" w:rsidRPr="009552E5">
        <w:rPr>
          <w:sz w:val="24"/>
          <w:szCs w:val="24"/>
        </w:rPr>
        <w:t>.</w:t>
      </w:r>
      <w:r w:rsidRPr="009552E5"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 xml:space="preserve">.1 При </w:t>
      </w:r>
      <w:r>
        <w:rPr>
          <w:sz w:val="24"/>
          <w:szCs w:val="24"/>
        </w:rPr>
        <w:t>испытаниях</w:t>
      </w:r>
      <w:r w:rsidR="00C24197" w:rsidRPr="009552E5">
        <w:rPr>
          <w:sz w:val="24"/>
          <w:szCs w:val="24"/>
        </w:rPr>
        <w:t xml:space="preserve"> устанавлив</w:t>
      </w:r>
      <w:r w:rsidR="000B7A19">
        <w:rPr>
          <w:sz w:val="24"/>
          <w:szCs w:val="24"/>
        </w:rPr>
        <w:t>ают</w:t>
      </w:r>
      <w:r w:rsidR="00C24197" w:rsidRPr="009552E5">
        <w:rPr>
          <w:sz w:val="24"/>
          <w:szCs w:val="24"/>
        </w:rPr>
        <w:t xml:space="preserve"> значение максимально возможной скорости на участке </w:t>
      </w:r>
      <w:r>
        <w:rPr>
          <w:sz w:val="24"/>
          <w:szCs w:val="24"/>
        </w:rPr>
        <w:t>испытываемого</w:t>
      </w:r>
      <w:r w:rsidR="00C24197" w:rsidRPr="009552E5">
        <w:rPr>
          <w:sz w:val="24"/>
          <w:szCs w:val="24"/>
        </w:rPr>
        <w:t xml:space="preserve"> АПК.</w:t>
      </w:r>
    </w:p>
    <w:p w14:paraId="3A9E5706" w14:textId="77777777" w:rsidR="009552E5" w:rsidRPr="009552E5" w:rsidRDefault="009552E5" w:rsidP="009552E5">
      <w:pPr>
        <w:tabs>
          <w:tab w:val="left" w:pos="567"/>
        </w:tabs>
        <w:autoSpaceDE/>
        <w:autoSpaceDN/>
        <w:adjustRightInd/>
        <w:ind w:firstLine="0"/>
        <w:rPr>
          <w:sz w:val="24"/>
          <w:szCs w:val="24"/>
        </w:rPr>
      </w:pPr>
    </w:p>
    <w:p w14:paraId="6B699844" w14:textId="77777777" w:rsidR="000C640F" w:rsidRDefault="00C24197" w:rsidP="009552E5">
      <w:pPr>
        <w:tabs>
          <w:tab w:val="left" w:pos="567"/>
        </w:tabs>
        <w:autoSpaceDE/>
        <w:autoSpaceDN/>
        <w:adjustRightInd/>
        <w:ind w:firstLine="567"/>
      </w:pPr>
      <w:r w:rsidRPr="000C640F">
        <w:t>Примечани</w:t>
      </w:r>
      <w:r w:rsidR="000C640F">
        <w:t>я</w:t>
      </w:r>
    </w:p>
    <w:p w14:paraId="7B756EA3" w14:textId="141C1DCA" w:rsidR="00C24197" w:rsidRPr="000C640F" w:rsidRDefault="000C640F" w:rsidP="009552E5">
      <w:pPr>
        <w:tabs>
          <w:tab w:val="left" w:pos="567"/>
        </w:tabs>
        <w:autoSpaceDE/>
        <w:autoSpaceDN/>
        <w:adjustRightInd/>
        <w:ind w:firstLine="567"/>
      </w:pPr>
      <w:r>
        <w:t xml:space="preserve">1 </w:t>
      </w:r>
      <w:r w:rsidR="00C24197" w:rsidRPr="000C640F">
        <w:t xml:space="preserve">Информация о максимально возможной скорости на участке указывается в </w:t>
      </w:r>
      <w:r w:rsidR="002808D0" w:rsidRPr="000C640F">
        <w:t xml:space="preserve">акте испытаний и в </w:t>
      </w:r>
      <w:r w:rsidR="00C24197" w:rsidRPr="000C640F">
        <w:t xml:space="preserve">протоколе </w:t>
      </w:r>
      <w:r w:rsidR="002808D0" w:rsidRPr="000C640F">
        <w:t>испытаний</w:t>
      </w:r>
      <w:r w:rsidR="00C24197" w:rsidRPr="000C640F">
        <w:t>!</w:t>
      </w:r>
    </w:p>
    <w:p w14:paraId="6322637E" w14:textId="0863F4F6" w:rsidR="00C24197" w:rsidRPr="000C640F" w:rsidRDefault="000C640F" w:rsidP="009552E5">
      <w:pPr>
        <w:widowControl/>
        <w:autoSpaceDE/>
        <w:autoSpaceDN/>
        <w:adjustRightInd/>
        <w:ind w:firstLine="567"/>
      </w:pPr>
      <w:r>
        <w:t xml:space="preserve">2 </w:t>
      </w:r>
      <w:r w:rsidR="00C24197" w:rsidRPr="000C640F">
        <w:t>Рекомендуется выбирать максимально возможную скорость движения ТС основываясь, в первую очередь, на обеспечении безопасности участников движения во время поверки.</w:t>
      </w:r>
    </w:p>
    <w:p w14:paraId="4C9E5D12" w14:textId="77777777" w:rsidR="009552E5" w:rsidRPr="009552E5" w:rsidRDefault="009552E5" w:rsidP="009552E5">
      <w:pPr>
        <w:widowControl/>
        <w:autoSpaceDE/>
        <w:autoSpaceDN/>
        <w:adjustRightInd/>
        <w:ind w:firstLine="0"/>
        <w:rPr>
          <w:sz w:val="24"/>
          <w:szCs w:val="24"/>
        </w:rPr>
      </w:pPr>
    </w:p>
    <w:p w14:paraId="394FB16A" w14:textId="0CA92C22" w:rsidR="00C24197" w:rsidRPr="009552E5" w:rsidRDefault="002808D0" w:rsidP="009552E5">
      <w:pPr>
        <w:widowControl/>
        <w:autoSpaceDE/>
        <w:autoSpaceDN/>
        <w:adjustRightInd/>
        <w:ind w:firstLine="567"/>
        <w:rPr>
          <w:sz w:val="24"/>
          <w:szCs w:val="24"/>
          <w:highlight w:val="yellow"/>
        </w:rPr>
      </w:pPr>
      <w:r>
        <w:rPr>
          <w:sz w:val="24"/>
          <w:szCs w:val="24"/>
        </w:rPr>
        <w:t>7</w:t>
      </w:r>
      <w:r w:rsidR="00C24197" w:rsidRPr="009552E5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>.1.1 Разме</w:t>
      </w:r>
      <w:r w:rsidR="00F30046">
        <w:rPr>
          <w:sz w:val="24"/>
          <w:szCs w:val="24"/>
        </w:rPr>
        <w:t>щают</w:t>
      </w:r>
      <w:r w:rsidR="00C24197" w:rsidRPr="009552E5">
        <w:rPr>
          <w:sz w:val="24"/>
          <w:szCs w:val="24"/>
        </w:rPr>
        <w:t xml:space="preserve"> и подключ</w:t>
      </w:r>
      <w:r w:rsidR="00F30046">
        <w:rPr>
          <w:sz w:val="24"/>
          <w:szCs w:val="24"/>
        </w:rPr>
        <w:t>ают</w:t>
      </w:r>
      <w:r w:rsidR="00C24197" w:rsidRPr="009552E5">
        <w:rPr>
          <w:sz w:val="24"/>
          <w:szCs w:val="24"/>
        </w:rPr>
        <w:t xml:space="preserve"> в ТС </w:t>
      </w:r>
      <w:r w:rsidR="00A72B76" w:rsidRPr="009552E5">
        <w:rPr>
          <w:sz w:val="24"/>
          <w:szCs w:val="24"/>
        </w:rPr>
        <w:t xml:space="preserve">навигационно-временную аппаратуру              </w:t>
      </w:r>
      <w:proofErr w:type="gramStart"/>
      <w:r w:rsidR="00A72B76" w:rsidRPr="009552E5">
        <w:rPr>
          <w:sz w:val="24"/>
          <w:szCs w:val="24"/>
        </w:rPr>
        <w:t xml:space="preserve">   </w:t>
      </w:r>
      <w:r w:rsidR="00C24197" w:rsidRPr="009552E5">
        <w:rPr>
          <w:sz w:val="24"/>
          <w:szCs w:val="24"/>
        </w:rPr>
        <w:t>(</w:t>
      </w:r>
      <w:proofErr w:type="gramEnd"/>
      <w:r w:rsidR="00C24197" w:rsidRPr="009552E5">
        <w:rPr>
          <w:sz w:val="24"/>
          <w:szCs w:val="24"/>
        </w:rPr>
        <w:t xml:space="preserve">далее – </w:t>
      </w:r>
      <w:r w:rsidR="00A72B76" w:rsidRPr="009552E5">
        <w:rPr>
          <w:sz w:val="24"/>
          <w:szCs w:val="24"/>
        </w:rPr>
        <w:t>аппаратура</w:t>
      </w:r>
      <w:r w:rsidR="00C24197" w:rsidRPr="009552E5">
        <w:rPr>
          <w:sz w:val="24"/>
          <w:szCs w:val="24"/>
        </w:rPr>
        <w:t xml:space="preserve">) согласно технической документации на </w:t>
      </w:r>
      <w:r w:rsidR="00A72B76" w:rsidRPr="009552E5">
        <w:rPr>
          <w:sz w:val="24"/>
          <w:szCs w:val="24"/>
        </w:rPr>
        <w:t>аппаратуру</w:t>
      </w:r>
      <w:r w:rsidR="00C24197" w:rsidRPr="009552E5">
        <w:rPr>
          <w:sz w:val="24"/>
          <w:szCs w:val="24"/>
        </w:rPr>
        <w:t>.</w:t>
      </w:r>
    </w:p>
    <w:p w14:paraId="415604C7" w14:textId="6A604B60" w:rsidR="00C24197" w:rsidRPr="009552E5" w:rsidRDefault="002808D0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Pr="009552E5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>.1.2 Нач</w:t>
      </w:r>
      <w:r w:rsidR="00F30046">
        <w:rPr>
          <w:sz w:val="24"/>
          <w:szCs w:val="24"/>
        </w:rPr>
        <w:t>инают</w:t>
      </w:r>
      <w:r w:rsidR="00C24197" w:rsidRPr="009552E5">
        <w:rPr>
          <w:sz w:val="24"/>
          <w:szCs w:val="24"/>
        </w:rPr>
        <w:t xml:space="preserve"> запись данных с </w:t>
      </w:r>
      <w:r w:rsidR="009649BA" w:rsidRPr="009552E5">
        <w:rPr>
          <w:sz w:val="24"/>
          <w:szCs w:val="24"/>
        </w:rPr>
        <w:t>аппаратуры</w:t>
      </w:r>
      <w:r w:rsidR="00C24197" w:rsidRPr="009552E5">
        <w:rPr>
          <w:sz w:val="24"/>
          <w:szCs w:val="24"/>
        </w:rPr>
        <w:t>.</w:t>
      </w:r>
    </w:p>
    <w:p w14:paraId="1C0214E5" w14:textId="1F28C7CB" w:rsidR="00C24197" w:rsidRPr="009552E5" w:rsidRDefault="002808D0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Pr="009552E5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>.1.3</w:t>
      </w:r>
      <w:r w:rsidR="00F30046">
        <w:rPr>
          <w:sz w:val="24"/>
          <w:szCs w:val="24"/>
        </w:rPr>
        <w:t xml:space="preserve"> Фиксируют</w:t>
      </w:r>
      <w:r w:rsidR="00C24197" w:rsidRPr="009552E5">
        <w:rPr>
          <w:sz w:val="24"/>
          <w:szCs w:val="24"/>
        </w:rPr>
        <w:t xml:space="preserve"> автомобиль в неподвижном состоянии перед АПК и зафиксировать на АПК и на </w:t>
      </w:r>
      <w:r w:rsidR="009649BA" w:rsidRPr="009552E5">
        <w:rPr>
          <w:sz w:val="24"/>
          <w:szCs w:val="24"/>
        </w:rPr>
        <w:t>аппаратуре</w:t>
      </w:r>
      <w:r w:rsidR="00C24197" w:rsidRPr="009552E5">
        <w:rPr>
          <w:sz w:val="24"/>
          <w:szCs w:val="24"/>
        </w:rPr>
        <w:t xml:space="preserve"> нулевую скорость движения ТС.</w:t>
      </w:r>
    </w:p>
    <w:p w14:paraId="16E85D6D" w14:textId="7176E537" w:rsidR="00C24197" w:rsidRPr="009552E5" w:rsidRDefault="002808D0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Pr="009552E5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>.1.4 Про</w:t>
      </w:r>
      <w:r w:rsidR="00F30046">
        <w:rPr>
          <w:sz w:val="24"/>
          <w:szCs w:val="24"/>
        </w:rPr>
        <w:t>езжают</w:t>
      </w:r>
      <w:r w:rsidR="00C24197" w:rsidRPr="009552E5">
        <w:rPr>
          <w:sz w:val="24"/>
          <w:szCs w:val="24"/>
        </w:rPr>
        <w:t xml:space="preserve"> на ТС зону контроля АПК со скоростями ТС из расчета скоростей 25 %; 50%; 75%; 100% от максимально возможной скорости на данном участке дороги.</w:t>
      </w:r>
    </w:p>
    <w:p w14:paraId="6B54D5F8" w14:textId="099093AF" w:rsidR="00C24197" w:rsidRPr="009552E5" w:rsidRDefault="002808D0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Pr="009552E5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>.1.5 Остан</w:t>
      </w:r>
      <w:r w:rsidR="00F30046">
        <w:rPr>
          <w:sz w:val="24"/>
          <w:szCs w:val="24"/>
        </w:rPr>
        <w:t>авливают</w:t>
      </w:r>
      <w:r w:rsidR="00C24197" w:rsidRPr="009552E5">
        <w:rPr>
          <w:sz w:val="24"/>
          <w:szCs w:val="24"/>
        </w:rPr>
        <w:t xml:space="preserve"> запись данных с </w:t>
      </w:r>
      <w:r w:rsidR="009649BA" w:rsidRPr="009552E5">
        <w:rPr>
          <w:sz w:val="24"/>
          <w:szCs w:val="24"/>
        </w:rPr>
        <w:t>аппаратуры</w:t>
      </w:r>
      <w:r w:rsidR="00C24197" w:rsidRPr="009552E5">
        <w:rPr>
          <w:sz w:val="24"/>
          <w:szCs w:val="24"/>
        </w:rPr>
        <w:t>.</w:t>
      </w:r>
    </w:p>
    <w:p w14:paraId="30A16DDA" w14:textId="2D738129" w:rsidR="00C24197" w:rsidRPr="009552E5" w:rsidRDefault="002808D0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Pr="009552E5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>.1.6 По данным с АПК опреде</w:t>
      </w:r>
      <w:r w:rsidR="00F30046">
        <w:rPr>
          <w:sz w:val="24"/>
          <w:szCs w:val="24"/>
        </w:rPr>
        <w:t>ляют</w:t>
      </w:r>
      <w:r w:rsidR="00C24197" w:rsidRPr="009552E5">
        <w:rPr>
          <w:sz w:val="24"/>
          <w:szCs w:val="24"/>
        </w:rPr>
        <w:t xml:space="preserve"> время фиксации ТС в зоне контроля для каждого из проездов.</w:t>
      </w:r>
    </w:p>
    <w:p w14:paraId="3C000742" w14:textId="34496EDF" w:rsidR="00C24197" w:rsidRPr="009552E5" w:rsidRDefault="002808D0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Pr="009552E5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>.1.7 Выб</w:t>
      </w:r>
      <w:r w:rsidR="00F30046">
        <w:rPr>
          <w:sz w:val="24"/>
          <w:szCs w:val="24"/>
        </w:rPr>
        <w:t>и</w:t>
      </w:r>
      <w:r w:rsidR="00C24197" w:rsidRPr="009552E5">
        <w:rPr>
          <w:sz w:val="24"/>
          <w:szCs w:val="24"/>
        </w:rPr>
        <w:t>ра</w:t>
      </w:r>
      <w:r w:rsidR="00F30046">
        <w:rPr>
          <w:sz w:val="24"/>
          <w:szCs w:val="24"/>
        </w:rPr>
        <w:t>ю</w:t>
      </w:r>
      <w:r w:rsidR="00C24197" w:rsidRPr="009552E5">
        <w:rPr>
          <w:sz w:val="24"/>
          <w:szCs w:val="24"/>
        </w:rPr>
        <w:t xml:space="preserve">т из записанных данных с </w:t>
      </w:r>
      <w:r w:rsidR="009649BA" w:rsidRPr="009552E5">
        <w:rPr>
          <w:sz w:val="24"/>
          <w:szCs w:val="24"/>
        </w:rPr>
        <w:t>аппаратуры</w:t>
      </w:r>
      <w:r w:rsidR="00C24197" w:rsidRPr="009552E5">
        <w:rPr>
          <w:sz w:val="24"/>
          <w:szCs w:val="24"/>
        </w:rPr>
        <w:t xml:space="preserve"> данные, соответствующие моментам времени, зафиксированны</w:t>
      </w:r>
      <w:r w:rsidR="00F30046">
        <w:rPr>
          <w:sz w:val="24"/>
          <w:szCs w:val="24"/>
        </w:rPr>
        <w:t>е</w:t>
      </w:r>
      <w:r w:rsidR="00C24197" w:rsidRPr="009552E5">
        <w:rPr>
          <w:sz w:val="24"/>
          <w:szCs w:val="24"/>
        </w:rPr>
        <w:t xml:space="preserve"> АПК для каждого из заездов.</w:t>
      </w:r>
    </w:p>
    <w:p w14:paraId="68233841" w14:textId="456B7BAC" w:rsidR="00C24197" w:rsidRPr="009552E5" w:rsidRDefault="002808D0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Pr="009552E5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>.1.8 Для каждого проезда рассчит</w:t>
      </w:r>
      <w:r w:rsidR="00F30046">
        <w:rPr>
          <w:sz w:val="24"/>
          <w:szCs w:val="24"/>
        </w:rPr>
        <w:t>ывают</w:t>
      </w:r>
      <w:r w:rsidR="00C24197" w:rsidRPr="009552E5">
        <w:rPr>
          <w:sz w:val="24"/>
          <w:szCs w:val="24"/>
        </w:rPr>
        <w:t xml:space="preserve"> абсолютную погрешность измерения скорости движения ТС в зоне контроля по формуле (</w:t>
      </w:r>
      <w:r>
        <w:rPr>
          <w:sz w:val="24"/>
          <w:szCs w:val="24"/>
        </w:rPr>
        <w:t>3</w:t>
      </w:r>
      <w:r w:rsidR="00C24197" w:rsidRPr="009552E5">
        <w:rPr>
          <w:sz w:val="24"/>
          <w:szCs w:val="24"/>
        </w:rPr>
        <w:t>):</w:t>
      </w:r>
    </w:p>
    <w:p w14:paraId="2A32082E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6"/>
        <w:gridCol w:w="1354"/>
      </w:tblGrid>
      <w:tr w:rsidR="00C24197" w:rsidRPr="009552E5" w14:paraId="3934EBC8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5C709C22" w14:textId="376C1674" w:rsidR="00C24197" w:rsidRPr="009552E5" w:rsidRDefault="00C24197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  <w:lang w:val="en-US"/>
              </w:rPr>
            </w:pPr>
            <w:r w:rsidRPr="009552E5">
              <w:rPr>
                <w:bCs/>
                <w:sz w:val="24"/>
                <w:szCs w:val="24"/>
              </w:rPr>
              <w:t>Δ</w:t>
            </w:r>
            <w:r w:rsidRPr="009552E5">
              <w:rPr>
                <w:bCs/>
                <w:sz w:val="24"/>
                <w:szCs w:val="24"/>
                <w:lang w:val="en-US"/>
              </w:rPr>
              <w:t>V</w:t>
            </w:r>
            <w:r w:rsidRPr="009552E5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r w:rsidRPr="009552E5">
              <w:rPr>
                <w:bCs/>
                <w:sz w:val="24"/>
                <w:szCs w:val="24"/>
              </w:rPr>
              <w:t xml:space="preserve"> = </w:t>
            </w:r>
            <w:r w:rsidRPr="009552E5">
              <w:rPr>
                <w:bCs/>
                <w:sz w:val="24"/>
                <w:szCs w:val="24"/>
                <w:lang w:val="en-US"/>
              </w:rPr>
              <w:t>V</w:t>
            </w:r>
            <w:r w:rsidRPr="009552E5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r w:rsidRPr="009552E5">
              <w:rPr>
                <w:bCs/>
                <w:sz w:val="24"/>
                <w:szCs w:val="24"/>
              </w:rPr>
              <w:t xml:space="preserve"> </w:t>
            </w:r>
            <w:r w:rsidR="00F30046">
              <w:rPr>
                <w:bCs/>
                <w:sz w:val="24"/>
                <w:szCs w:val="24"/>
              </w:rPr>
              <w:t xml:space="preserve">- </w:t>
            </w:r>
            <w:r w:rsidRPr="009552E5">
              <w:rPr>
                <w:bCs/>
                <w:sz w:val="24"/>
                <w:szCs w:val="24"/>
                <w:lang w:val="en-US"/>
              </w:rPr>
              <w:t>V</w:t>
            </w:r>
            <w:r w:rsidRPr="009552E5">
              <w:rPr>
                <w:bCs/>
                <w:i/>
                <w:iCs/>
                <w:sz w:val="24"/>
                <w:szCs w:val="24"/>
                <w:vertAlign w:val="subscript"/>
              </w:rPr>
              <w:t>Э</w:t>
            </w:r>
            <w:proofErr w:type="spellStart"/>
            <w:r w:rsidRPr="009552E5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400" w:type="dxa"/>
            <w:shd w:val="clear" w:color="auto" w:fill="auto"/>
          </w:tcPr>
          <w:p w14:paraId="6722B2DE" w14:textId="0E93D426" w:rsidR="00C24197" w:rsidRPr="009552E5" w:rsidRDefault="00C24197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9552E5">
              <w:rPr>
                <w:bCs/>
                <w:sz w:val="24"/>
                <w:szCs w:val="24"/>
              </w:rPr>
              <w:t>(</w:t>
            </w:r>
            <w:r w:rsidR="002808D0">
              <w:rPr>
                <w:bCs/>
                <w:sz w:val="24"/>
                <w:szCs w:val="24"/>
              </w:rPr>
              <w:t>3</w:t>
            </w:r>
            <w:r w:rsidRPr="009552E5">
              <w:rPr>
                <w:bCs/>
                <w:sz w:val="24"/>
                <w:szCs w:val="24"/>
              </w:rPr>
              <w:t>)</w:t>
            </w:r>
          </w:p>
        </w:tc>
      </w:tr>
    </w:tbl>
    <w:p w14:paraId="3E46182C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p w14:paraId="221A1286" w14:textId="27FA8E03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9552E5">
        <w:rPr>
          <w:bCs/>
          <w:sz w:val="24"/>
          <w:szCs w:val="24"/>
        </w:rPr>
        <w:t xml:space="preserve">где </w:t>
      </w:r>
      <w:r w:rsidRPr="009552E5">
        <w:rPr>
          <w:bCs/>
          <w:sz w:val="24"/>
          <w:szCs w:val="24"/>
          <w:lang w:val="en-US"/>
        </w:rPr>
        <w:t>V</w:t>
      </w:r>
      <w:r w:rsidRPr="009552E5">
        <w:rPr>
          <w:bCs/>
          <w:i/>
          <w:iCs/>
          <w:sz w:val="24"/>
          <w:szCs w:val="24"/>
          <w:vertAlign w:val="subscript"/>
          <w:lang w:val="en-US"/>
        </w:rPr>
        <w:t>i</w:t>
      </w:r>
      <w:r w:rsidR="00F30046">
        <w:rPr>
          <w:bCs/>
          <w:sz w:val="24"/>
          <w:szCs w:val="24"/>
        </w:rPr>
        <w:t xml:space="preserve"> - </w:t>
      </w:r>
      <w:r w:rsidRPr="009552E5">
        <w:rPr>
          <w:bCs/>
          <w:sz w:val="24"/>
          <w:szCs w:val="24"/>
        </w:rPr>
        <w:t xml:space="preserve">значение скорости в зоне контроля, измеренное АПК для </w:t>
      </w:r>
      <w:proofErr w:type="spellStart"/>
      <w:r w:rsidRPr="009552E5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9552E5">
        <w:rPr>
          <w:bCs/>
          <w:sz w:val="24"/>
          <w:szCs w:val="24"/>
        </w:rPr>
        <w:t xml:space="preserve">-го проезда, </w:t>
      </w:r>
      <w:r w:rsidRPr="009552E5">
        <w:rPr>
          <w:bCs/>
          <w:sz w:val="24"/>
          <w:szCs w:val="24"/>
        </w:rPr>
        <w:lastRenderedPageBreak/>
        <w:t>выраженное в км/ч;</w:t>
      </w:r>
    </w:p>
    <w:p w14:paraId="5D455D8B" w14:textId="784DAB3B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9552E5">
        <w:rPr>
          <w:bCs/>
          <w:sz w:val="24"/>
          <w:szCs w:val="24"/>
          <w:lang w:val="en-US"/>
        </w:rPr>
        <w:t>V</w:t>
      </w:r>
      <w:r w:rsidRPr="009552E5">
        <w:rPr>
          <w:bCs/>
          <w:i/>
          <w:iCs/>
          <w:sz w:val="24"/>
          <w:szCs w:val="24"/>
          <w:vertAlign w:val="subscript"/>
        </w:rPr>
        <w:t>Э</w:t>
      </w:r>
      <w:proofErr w:type="spellStart"/>
      <w:r w:rsidRPr="009552E5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F30046">
        <w:rPr>
          <w:bCs/>
          <w:sz w:val="24"/>
          <w:szCs w:val="24"/>
        </w:rPr>
        <w:t xml:space="preserve"> - </w:t>
      </w:r>
      <w:r w:rsidRPr="009552E5">
        <w:rPr>
          <w:bCs/>
          <w:sz w:val="24"/>
          <w:szCs w:val="24"/>
        </w:rPr>
        <w:t xml:space="preserve">значение скорости в зоне контроля по данным с </w:t>
      </w:r>
      <w:r w:rsidR="009649BA" w:rsidRPr="009552E5">
        <w:rPr>
          <w:bCs/>
          <w:sz w:val="24"/>
          <w:szCs w:val="24"/>
        </w:rPr>
        <w:t>аппаратуры</w:t>
      </w:r>
      <w:r w:rsidRPr="009552E5">
        <w:rPr>
          <w:bCs/>
          <w:sz w:val="24"/>
          <w:szCs w:val="24"/>
        </w:rPr>
        <w:t xml:space="preserve"> для </w:t>
      </w:r>
      <w:proofErr w:type="spellStart"/>
      <w:r w:rsidRPr="009552E5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9552E5">
        <w:rPr>
          <w:bCs/>
          <w:sz w:val="24"/>
          <w:szCs w:val="24"/>
        </w:rPr>
        <w:t>-го проезда, выраженное в км/ч.</w:t>
      </w:r>
    </w:p>
    <w:p w14:paraId="4922868C" w14:textId="7B798B02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Pr="009552E5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 xml:space="preserve">.1.9 Результаты </w:t>
      </w:r>
      <w:r>
        <w:rPr>
          <w:sz w:val="24"/>
          <w:szCs w:val="24"/>
        </w:rPr>
        <w:t>испытаний</w:t>
      </w:r>
      <w:r w:rsidR="00C24197" w:rsidRPr="009552E5">
        <w:rPr>
          <w:sz w:val="24"/>
          <w:szCs w:val="24"/>
        </w:rPr>
        <w:t xml:space="preserve"> по</w:t>
      </w:r>
      <w:r w:rsidR="00F30046">
        <w:rPr>
          <w:sz w:val="24"/>
          <w:szCs w:val="24"/>
        </w:rPr>
        <w:t xml:space="preserve"> </w:t>
      </w:r>
      <w:r>
        <w:rPr>
          <w:sz w:val="24"/>
          <w:szCs w:val="24"/>
        </w:rPr>
        <w:t>7.8.</w:t>
      </w:r>
      <w:r w:rsidR="000034CA" w:rsidRPr="009552E5">
        <w:rPr>
          <w:sz w:val="24"/>
          <w:szCs w:val="24"/>
        </w:rPr>
        <w:t xml:space="preserve">1 </w:t>
      </w:r>
      <w:r w:rsidR="00C24197" w:rsidRPr="009552E5">
        <w:rPr>
          <w:sz w:val="24"/>
          <w:szCs w:val="24"/>
        </w:rPr>
        <w:t>счита</w:t>
      </w:r>
      <w:r w:rsidR="00F30046">
        <w:rPr>
          <w:sz w:val="24"/>
          <w:szCs w:val="24"/>
        </w:rPr>
        <w:t>ют</w:t>
      </w:r>
      <w:r w:rsidR="00C24197" w:rsidRPr="009552E5">
        <w:rPr>
          <w:sz w:val="24"/>
          <w:szCs w:val="24"/>
        </w:rPr>
        <w:t xml:space="preserve"> положительными, если абсолютная погрешность измерений скорости для каждого из пяти проездов в зоне контроля не превышает </w:t>
      </w:r>
      <w:r w:rsidR="009649BA" w:rsidRPr="009552E5">
        <w:rPr>
          <w:sz w:val="24"/>
          <w:szCs w:val="24"/>
        </w:rPr>
        <w:t>погрешности, установленной в эксплуатационной документации.</w:t>
      </w:r>
    </w:p>
    <w:p w14:paraId="4C9075A9" w14:textId="77777777" w:rsidR="00C24197" w:rsidRPr="009552E5" w:rsidRDefault="00C24197" w:rsidP="00C7410F">
      <w:pPr>
        <w:tabs>
          <w:tab w:val="left" w:pos="567"/>
        </w:tabs>
        <w:autoSpaceDE/>
        <w:autoSpaceDN/>
        <w:adjustRightInd/>
        <w:ind w:firstLine="0"/>
        <w:rPr>
          <w:sz w:val="24"/>
          <w:szCs w:val="24"/>
        </w:rPr>
      </w:pPr>
    </w:p>
    <w:p w14:paraId="1AC61DD1" w14:textId="7B747D9E" w:rsidR="00C24197" w:rsidRPr="000C640F" w:rsidRDefault="005F56BA" w:rsidP="009552E5">
      <w:pPr>
        <w:tabs>
          <w:tab w:val="left" w:pos="567"/>
        </w:tabs>
        <w:autoSpaceDE/>
        <w:autoSpaceDN/>
        <w:adjustRightInd/>
        <w:ind w:firstLine="567"/>
      </w:pPr>
      <w:r w:rsidRPr="000C640F">
        <w:t>Примечание</w:t>
      </w:r>
      <w:r w:rsidR="00F30046">
        <w:t xml:space="preserve"> - </w:t>
      </w:r>
      <w:r w:rsidR="000C640F">
        <w:t>О</w:t>
      </w:r>
      <w:r w:rsidR="00C24197" w:rsidRPr="000C640F">
        <w:t xml:space="preserve">пределение погрешности измерений скорости движения ТС в зоне контроля по видеокадрам рассчитывается как сумма погрешностей измерений </w:t>
      </w:r>
      <w:proofErr w:type="spellStart"/>
      <w:r w:rsidR="00C24197" w:rsidRPr="000C640F">
        <w:t>межкадровых</w:t>
      </w:r>
      <w:proofErr w:type="spellEnd"/>
      <w:r w:rsidR="00C24197" w:rsidRPr="000C640F">
        <w:t xml:space="preserve"> интервалов и погрешности измерений пройденного пути ТС, определенных независимо и последовательно</w:t>
      </w:r>
    </w:p>
    <w:p w14:paraId="5003D0A6" w14:textId="77777777" w:rsidR="005F56BA" w:rsidRPr="009552E5" w:rsidRDefault="005F56BA" w:rsidP="00C7410F">
      <w:pPr>
        <w:tabs>
          <w:tab w:val="left" w:pos="567"/>
        </w:tabs>
        <w:autoSpaceDE/>
        <w:autoSpaceDN/>
        <w:adjustRightInd/>
        <w:ind w:firstLine="0"/>
        <w:rPr>
          <w:sz w:val="24"/>
          <w:szCs w:val="24"/>
        </w:rPr>
      </w:pPr>
    </w:p>
    <w:p w14:paraId="3D72A5A1" w14:textId="36C8C6CB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>.2.</w:t>
      </w:r>
      <w:r w:rsidR="00741BF1" w:rsidRPr="009552E5">
        <w:rPr>
          <w:bCs/>
          <w:sz w:val="24"/>
          <w:szCs w:val="24"/>
        </w:rPr>
        <w:t xml:space="preserve"> </w:t>
      </w:r>
      <w:r w:rsidR="00C24197" w:rsidRPr="009552E5">
        <w:rPr>
          <w:bCs/>
          <w:sz w:val="24"/>
          <w:szCs w:val="24"/>
        </w:rPr>
        <w:t xml:space="preserve">Определение погрешности измерений </w:t>
      </w:r>
      <w:proofErr w:type="spellStart"/>
      <w:r w:rsidR="00C24197" w:rsidRPr="009552E5">
        <w:rPr>
          <w:bCs/>
          <w:sz w:val="24"/>
          <w:szCs w:val="24"/>
        </w:rPr>
        <w:t>межкадровых</w:t>
      </w:r>
      <w:proofErr w:type="spellEnd"/>
      <w:r w:rsidR="00C24197" w:rsidRPr="009552E5">
        <w:rPr>
          <w:bCs/>
          <w:sz w:val="24"/>
          <w:szCs w:val="24"/>
        </w:rPr>
        <w:t xml:space="preserve"> интервалов</w:t>
      </w:r>
    </w:p>
    <w:p w14:paraId="7248EEFF" w14:textId="12932B29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 xml:space="preserve">.2.1 Для определения погрешности измерений </w:t>
      </w:r>
      <w:proofErr w:type="spellStart"/>
      <w:r w:rsidR="00C24197" w:rsidRPr="009552E5">
        <w:rPr>
          <w:bCs/>
          <w:sz w:val="24"/>
          <w:szCs w:val="24"/>
        </w:rPr>
        <w:t>межкадровых</w:t>
      </w:r>
      <w:proofErr w:type="spellEnd"/>
      <w:r w:rsidR="00C24197" w:rsidRPr="009552E5">
        <w:rPr>
          <w:bCs/>
          <w:sz w:val="24"/>
          <w:szCs w:val="24"/>
        </w:rPr>
        <w:t xml:space="preserve"> интервалов</w:t>
      </w:r>
      <w:r w:rsidR="00F30046">
        <w:rPr>
          <w:bCs/>
          <w:sz w:val="24"/>
          <w:szCs w:val="24"/>
        </w:rPr>
        <w:t xml:space="preserve"> выполняют</w:t>
      </w:r>
      <w:r w:rsidR="00C24197" w:rsidRPr="009552E5">
        <w:rPr>
          <w:bCs/>
          <w:sz w:val="24"/>
          <w:szCs w:val="24"/>
        </w:rPr>
        <w:t xml:space="preserve"> следующее:</w:t>
      </w:r>
    </w:p>
    <w:p w14:paraId="7305A0D9" w14:textId="5E1E15A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9552E5">
        <w:rPr>
          <w:bCs/>
          <w:sz w:val="24"/>
          <w:szCs w:val="24"/>
        </w:rPr>
        <w:t>- устан</w:t>
      </w:r>
      <w:r w:rsidR="00F30046">
        <w:rPr>
          <w:bCs/>
          <w:sz w:val="24"/>
          <w:szCs w:val="24"/>
        </w:rPr>
        <w:t>а</w:t>
      </w:r>
      <w:r w:rsidRPr="009552E5">
        <w:rPr>
          <w:bCs/>
          <w:sz w:val="24"/>
          <w:szCs w:val="24"/>
        </w:rPr>
        <w:t>в</w:t>
      </w:r>
      <w:r w:rsidR="00F30046">
        <w:rPr>
          <w:bCs/>
          <w:sz w:val="24"/>
          <w:szCs w:val="24"/>
        </w:rPr>
        <w:t>ливают</w:t>
      </w:r>
      <w:r w:rsidRPr="009552E5">
        <w:rPr>
          <w:bCs/>
          <w:sz w:val="24"/>
          <w:szCs w:val="24"/>
        </w:rPr>
        <w:t xml:space="preserve"> </w:t>
      </w:r>
      <w:proofErr w:type="spellStart"/>
      <w:r w:rsidRPr="009552E5">
        <w:rPr>
          <w:bCs/>
          <w:sz w:val="24"/>
          <w:szCs w:val="24"/>
        </w:rPr>
        <w:t>видеодатчик</w:t>
      </w:r>
      <w:proofErr w:type="spellEnd"/>
      <w:r w:rsidRPr="009552E5">
        <w:rPr>
          <w:bCs/>
          <w:sz w:val="24"/>
          <w:szCs w:val="24"/>
        </w:rPr>
        <w:t xml:space="preserve"> АПК в режим записи видео при </w:t>
      </w:r>
      <w:r w:rsidR="00C141F4" w:rsidRPr="009552E5">
        <w:rPr>
          <w:bCs/>
          <w:sz w:val="24"/>
          <w:szCs w:val="24"/>
        </w:rPr>
        <w:t xml:space="preserve">частоте кадров </w:t>
      </w:r>
      <w:proofErr w:type="spellStart"/>
      <w:r w:rsidR="00C141F4" w:rsidRPr="009552E5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141F4" w:rsidRPr="009552E5">
        <w:rPr>
          <w:bCs/>
          <w:sz w:val="24"/>
          <w:szCs w:val="24"/>
        </w:rPr>
        <w:t>, указанных в эксплуатационной документации на АПК (</w:t>
      </w:r>
      <w:r w:rsidRPr="009552E5">
        <w:rPr>
          <w:bCs/>
          <w:sz w:val="24"/>
          <w:szCs w:val="24"/>
        </w:rPr>
        <w:t>кадр/сек.</w:t>
      </w:r>
      <w:r w:rsidR="00C141F4" w:rsidRPr="009552E5">
        <w:rPr>
          <w:bCs/>
          <w:sz w:val="24"/>
          <w:szCs w:val="24"/>
        </w:rPr>
        <w:t>)</w:t>
      </w:r>
      <w:r w:rsidRPr="009552E5">
        <w:rPr>
          <w:bCs/>
          <w:sz w:val="24"/>
          <w:szCs w:val="24"/>
        </w:rPr>
        <w:t>;</w:t>
      </w:r>
    </w:p>
    <w:p w14:paraId="39F89A8C" w14:textId="67934341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9552E5">
        <w:rPr>
          <w:bCs/>
          <w:sz w:val="24"/>
          <w:szCs w:val="24"/>
        </w:rPr>
        <w:t>- устан</w:t>
      </w:r>
      <w:r w:rsidR="00F30046">
        <w:rPr>
          <w:bCs/>
          <w:sz w:val="24"/>
          <w:szCs w:val="24"/>
        </w:rPr>
        <w:t>авливают</w:t>
      </w:r>
      <w:r w:rsidRPr="009552E5">
        <w:rPr>
          <w:bCs/>
          <w:sz w:val="24"/>
          <w:szCs w:val="24"/>
        </w:rPr>
        <w:t xml:space="preserve"> эталонный секундомер напротив </w:t>
      </w:r>
      <w:proofErr w:type="spellStart"/>
      <w:r w:rsidRPr="009552E5">
        <w:rPr>
          <w:bCs/>
          <w:sz w:val="24"/>
          <w:szCs w:val="24"/>
        </w:rPr>
        <w:t>видеодатчика</w:t>
      </w:r>
      <w:proofErr w:type="spellEnd"/>
      <w:r w:rsidRPr="009552E5">
        <w:rPr>
          <w:bCs/>
          <w:sz w:val="24"/>
          <w:szCs w:val="24"/>
        </w:rPr>
        <w:t xml:space="preserve"> АПК так, чтобы </w:t>
      </w:r>
      <w:proofErr w:type="spellStart"/>
      <w:r w:rsidRPr="009552E5">
        <w:rPr>
          <w:bCs/>
          <w:sz w:val="24"/>
          <w:szCs w:val="24"/>
        </w:rPr>
        <w:t>видеодатчик</w:t>
      </w:r>
      <w:proofErr w:type="spellEnd"/>
      <w:r w:rsidRPr="009552E5">
        <w:rPr>
          <w:bCs/>
          <w:sz w:val="24"/>
          <w:szCs w:val="24"/>
        </w:rPr>
        <w:t xml:space="preserve"> АПК фиксировал четкие показания времени секундомера.</w:t>
      </w:r>
    </w:p>
    <w:p w14:paraId="114DAE20" w14:textId="1C819210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>.2.2 На секундомере включ</w:t>
      </w:r>
      <w:r w:rsidR="00F30046">
        <w:rPr>
          <w:bCs/>
          <w:sz w:val="24"/>
          <w:szCs w:val="24"/>
        </w:rPr>
        <w:t>ают</w:t>
      </w:r>
      <w:r w:rsidR="00C24197" w:rsidRPr="009552E5">
        <w:rPr>
          <w:bCs/>
          <w:sz w:val="24"/>
          <w:szCs w:val="24"/>
        </w:rPr>
        <w:t xml:space="preserve"> отсчет времени и нач</w:t>
      </w:r>
      <w:r w:rsidR="00F30046">
        <w:rPr>
          <w:bCs/>
          <w:sz w:val="24"/>
          <w:szCs w:val="24"/>
        </w:rPr>
        <w:t>инают</w:t>
      </w:r>
      <w:r w:rsidR="00C24197" w:rsidRPr="009552E5">
        <w:rPr>
          <w:bCs/>
          <w:sz w:val="24"/>
          <w:szCs w:val="24"/>
        </w:rPr>
        <w:t xml:space="preserve"> запись видео с </w:t>
      </w:r>
      <w:proofErr w:type="spellStart"/>
      <w:r w:rsidR="00C24197" w:rsidRPr="009552E5">
        <w:rPr>
          <w:bCs/>
          <w:sz w:val="24"/>
          <w:szCs w:val="24"/>
        </w:rPr>
        <w:t>видеодатчика</w:t>
      </w:r>
      <w:proofErr w:type="spellEnd"/>
      <w:r w:rsidR="00C24197" w:rsidRPr="009552E5">
        <w:rPr>
          <w:bCs/>
          <w:sz w:val="24"/>
          <w:szCs w:val="24"/>
        </w:rPr>
        <w:t xml:space="preserve"> АПК.</w:t>
      </w:r>
    </w:p>
    <w:p w14:paraId="6C1DBD1E" w14:textId="38133588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>.2.3 Длительность записи видео должна быть не менее 100 секунд.</w:t>
      </w:r>
    </w:p>
    <w:p w14:paraId="4BED0A47" w14:textId="0155F120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>.2.4 Из полученного видеофайла получ</w:t>
      </w:r>
      <w:r w:rsidR="00C36212">
        <w:rPr>
          <w:bCs/>
          <w:sz w:val="24"/>
          <w:szCs w:val="24"/>
        </w:rPr>
        <w:t>ают</w:t>
      </w:r>
      <w:r w:rsidR="00C24197" w:rsidRPr="009552E5">
        <w:rPr>
          <w:bCs/>
          <w:sz w:val="24"/>
          <w:szCs w:val="24"/>
        </w:rPr>
        <w:t xml:space="preserve"> покадровые фотографии.</w:t>
      </w:r>
    </w:p>
    <w:p w14:paraId="5FB032AA" w14:textId="43D54742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>.2.5 По кадровым фотографиям опред</w:t>
      </w:r>
      <w:r w:rsidR="00C36212">
        <w:rPr>
          <w:bCs/>
          <w:sz w:val="24"/>
          <w:szCs w:val="24"/>
        </w:rPr>
        <w:t>елят</w:t>
      </w:r>
      <w:r w:rsidR="00C24197" w:rsidRPr="009552E5">
        <w:rPr>
          <w:bCs/>
          <w:sz w:val="24"/>
          <w:szCs w:val="24"/>
        </w:rPr>
        <w:t xml:space="preserve"> 3 группы последовательных видеокадров продолжительностью 1 секунда каждая.</w:t>
      </w:r>
    </w:p>
    <w:p w14:paraId="05947AAE" w14:textId="3E65C4A9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>.2.6 Для каждой из группы последовательных видеокадров рассчи</w:t>
      </w:r>
      <w:r w:rsidR="00C36212">
        <w:rPr>
          <w:bCs/>
          <w:sz w:val="24"/>
          <w:szCs w:val="24"/>
        </w:rPr>
        <w:t>тывают</w:t>
      </w:r>
      <w:r w:rsidR="00C24197" w:rsidRPr="009552E5">
        <w:rPr>
          <w:bCs/>
          <w:sz w:val="24"/>
          <w:szCs w:val="24"/>
        </w:rPr>
        <w:t xml:space="preserve"> количество кадров.</w:t>
      </w:r>
    </w:p>
    <w:p w14:paraId="2C330D4D" w14:textId="63DEF8DA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 xml:space="preserve">.2.7 Продолжительность времени между 1-ым и </w:t>
      </w:r>
      <w:proofErr w:type="spellStart"/>
      <w:r w:rsidR="00C141F4" w:rsidRPr="009552E5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24197" w:rsidRPr="009552E5">
        <w:rPr>
          <w:bCs/>
          <w:sz w:val="24"/>
          <w:szCs w:val="24"/>
        </w:rPr>
        <w:t>-ым кадрами для каждой группы последовательных видеокадров рассчит</w:t>
      </w:r>
      <w:r w:rsidR="00C36212">
        <w:rPr>
          <w:bCs/>
          <w:sz w:val="24"/>
          <w:szCs w:val="24"/>
        </w:rPr>
        <w:t>ывают</w:t>
      </w:r>
      <w:r w:rsidR="00C24197" w:rsidRPr="009552E5">
        <w:rPr>
          <w:bCs/>
          <w:sz w:val="24"/>
          <w:szCs w:val="24"/>
        </w:rPr>
        <w:t xml:space="preserve"> по формуле (</w:t>
      </w:r>
      <w:r>
        <w:rPr>
          <w:bCs/>
          <w:sz w:val="24"/>
          <w:szCs w:val="24"/>
        </w:rPr>
        <w:t>4</w:t>
      </w:r>
      <w:r w:rsidR="00C24197" w:rsidRPr="009552E5">
        <w:rPr>
          <w:bCs/>
          <w:sz w:val="24"/>
          <w:szCs w:val="24"/>
        </w:rPr>
        <w:t>):</w:t>
      </w:r>
    </w:p>
    <w:p w14:paraId="3D91FD44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20"/>
        <w:gridCol w:w="1350"/>
      </w:tblGrid>
      <w:tr w:rsidR="00C24197" w:rsidRPr="009552E5" w14:paraId="437A664C" w14:textId="77777777" w:rsidTr="00C43002">
        <w:trPr>
          <w:jc w:val="center"/>
        </w:trPr>
        <w:tc>
          <w:tcPr>
            <w:tcW w:w="8582" w:type="dxa"/>
            <w:shd w:val="clear" w:color="auto" w:fill="auto"/>
          </w:tcPr>
          <w:p w14:paraId="24ADFFAF" w14:textId="7BFDB42F" w:rsidR="00C24197" w:rsidRPr="009552E5" w:rsidRDefault="00000000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iCs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изм </m:t>
                  </m:r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sz w:val="24"/>
                      <w:szCs w:val="24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Cs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i</m:t>
                      </m:r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1</m:t>
                      </m:r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j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den>
              </m:f>
            </m:oMath>
            <w:r w:rsidR="00C36212">
              <w:rPr>
                <w:bCs/>
                <w:sz w:val="24"/>
                <w:szCs w:val="24"/>
              </w:rPr>
              <w:t>,</w:t>
            </w:r>
            <w:r w:rsidR="00C24197" w:rsidRPr="009552E5">
              <w:rPr>
                <w:bCs/>
                <w:iCs/>
                <w:sz w:val="24"/>
                <w:szCs w:val="24"/>
                <w:lang w:val="en-US"/>
              </w:rPr>
              <w:fldChar w:fldCharType="begin"/>
            </w:r>
            <w:r w:rsidR="00C24197" w:rsidRPr="009552E5">
              <w:rPr>
                <w:bCs/>
                <w:iCs/>
                <w:sz w:val="24"/>
                <w:szCs w:val="24"/>
              </w:rPr>
              <w:instrText xml:space="preserve"> </w:instrText>
            </w:r>
            <w:r w:rsidR="00C24197" w:rsidRPr="009552E5">
              <w:rPr>
                <w:bCs/>
                <w:iCs/>
                <w:sz w:val="24"/>
                <w:szCs w:val="24"/>
                <w:lang w:val="en-US"/>
              </w:rPr>
              <w:instrText>QUOTE</w:instrText>
            </w:r>
            <w:r w:rsidR="00C24197" w:rsidRPr="009552E5">
              <w:rPr>
                <w:bCs/>
                <w:iCs/>
                <w:sz w:val="24"/>
                <w:szCs w:val="24"/>
              </w:rPr>
              <w:instrText xml:space="preserve"> </w:instrTex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Cs/>
                      <w:sz w:val="24"/>
                      <w:szCs w:val="24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Cs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Cs/>
                              <w:sz w:val="24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∆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4"/>
                              <w:szCs w:val="24"/>
                              <w:lang w:val="en-US"/>
                            </w:rPr>
                            <m:t>T</m:t>
                          </m:r>
                        </m:sub>
                      </m:sSub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bCs/>
                          <w:iCs/>
                          <w:sz w:val="24"/>
                          <w:szCs w:val="24"/>
                          <w:vertAlign w:val="subscript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действ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·100%</m:t>
              </m:r>
            </m:oMath>
            <w:r w:rsidR="00C24197" w:rsidRPr="009552E5">
              <w:rPr>
                <w:iCs/>
                <w:position w:val="-21"/>
                <w:sz w:val="24"/>
                <w:szCs w:val="24"/>
                <w:lang w:val="en-US"/>
              </w:rPr>
              <w:instrText>s</w:instrText>
            </w:r>
            <w:r w:rsidR="00C24197" w:rsidRPr="009552E5">
              <w:rPr>
                <w:bCs/>
                <w:iCs/>
                <w:sz w:val="24"/>
                <w:szCs w:val="24"/>
              </w:rPr>
              <w:instrText xml:space="preserve"> </w:instrText>
            </w:r>
            <w:r w:rsidR="00C24197" w:rsidRPr="009552E5">
              <w:rPr>
                <w:bCs/>
                <w:iCs/>
                <w:sz w:val="24"/>
                <w:szCs w:val="24"/>
                <w:lang w:val="en-US"/>
              </w:rPr>
              <w:fldChar w:fldCharType="end"/>
            </w:r>
          </w:p>
        </w:tc>
        <w:tc>
          <w:tcPr>
            <w:tcW w:w="1393" w:type="dxa"/>
            <w:shd w:val="clear" w:color="auto" w:fill="auto"/>
          </w:tcPr>
          <w:p w14:paraId="42369838" w14:textId="32D3620F" w:rsidR="00C24197" w:rsidRPr="009552E5" w:rsidRDefault="00C36212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</w:t>
            </w:r>
            <w:r w:rsidR="00C24197" w:rsidRPr="009552E5">
              <w:rPr>
                <w:bCs/>
                <w:sz w:val="24"/>
                <w:szCs w:val="24"/>
              </w:rPr>
              <w:t>(</w:t>
            </w:r>
            <w:r w:rsidR="00C7410F">
              <w:rPr>
                <w:bCs/>
                <w:sz w:val="24"/>
                <w:szCs w:val="24"/>
              </w:rPr>
              <w:t>4</w:t>
            </w:r>
            <w:r w:rsidR="00C24197" w:rsidRPr="009552E5">
              <w:rPr>
                <w:bCs/>
                <w:sz w:val="24"/>
                <w:szCs w:val="24"/>
              </w:rPr>
              <w:t>)</w:t>
            </w:r>
          </w:p>
        </w:tc>
      </w:tr>
    </w:tbl>
    <w:p w14:paraId="49B3562A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p w14:paraId="7FFD59F4" w14:textId="2F887539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9552E5">
        <w:rPr>
          <w:bCs/>
          <w:sz w:val="24"/>
          <w:szCs w:val="24"/>
        </w:rPr>
        <w:t xml:space="preserve">где </w:t>
      </w:r>
      <w:proofErr w:type="spellStart"/>
      <w:r w:rsidRPr="009552E5">
        <w:rPr>
          <w:bCs/>
          <w:i/>
          <w:iCs/>
          <w:sz w:val="24"/>
          <w:szCs w:val="24"/>
          <w:lang w:val="en-US"/>
        </w:rPr>
        <w:t>t</w:t>
      </w:r>
      <w:r w:rsidRPr="009552E5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141F4" w:rsidRPr="009552E5">
        <w:rPr>
          <w:bCs/>
          <w:i/>
          <w:iCs/>
          <w:sz w:val="24"/>
          <w:szCs w:val="24"/>
          <w:vertAlign w:val="subscript"/>
        </w:rPr>
        <w:t>+1</w:t>
      </w:r>
      <w:r w:rsidR="00C36212">
        <w:rPr>
          <w:bCs/>
          <w:sz w:val="24"/>
          <w:szCs w:val="24"/>
        </w:rPr>
        <w:t xml:space="preserve"> - </w:t>
      </w:r>
      <w:r w:rsidRPr="009552E5">
        <w:rPr>
          <w:bCs/>
          <w:sz w:val="24"/>
          <w:szCs w:val="24"/>
        </w:rPr>
        <w:t xml:space="preserve">время эталонного секундомера на </w:t>
      </w:r>
      <w:r w:rsidR="00C141F4" w:rsidRPr="009552E5">
        <w:rPr>
          <w:bCs/>
          <w:sz w:val="24"/>
          <w:szCs w:val="24"/>
        </w:rPr>
        <w:t>(</w:t>
      </w:r>
      <w:proofErr w:type="spellStart"/>
      <w:r w:rsidR="00C141F4" w:rsidRPr="009552E5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141F4" w:rsidRPr="009552E5">
        <w:rPr>
          <w:bCs/>
          <w:sz w:val="24"/>
          <w:szCs w:val="24"/>
        </w:rPr>
        <w:t xml:space="preserve">+1) </w:t>
      </w:r>
      <w:r w:rsidRPr="009552E5">
        <w:rPr>
          <w:bCs/>
          <w:sz w:val="24"/>
          <w:szCs w:val="24"/>
        </w:rPr>
        <w:t xml:space="preserve">-ом кадре при </w:t>
      </w:r>
      <w:r w:rsidR="00C141F4" w:rsidRPr="009552E5">
        <w:rPr>
          <w:bCs/>
          <w:i/>
          <w:iCs/>
          <w:sz w:val="24"/>
          <w:szCs w:val="24"/>
          <w:lang w:val="en-US"/>
        </w:rPr>
        <w:t>j</w:t>
      </w:r>
      <w:r w:rsidRPr="009552E5">
        <w:rPr>
          <w:bCs/>
          <w:sz w:val="24"/>
          <w:szCs w:val="24"/>
        </w:rPr>
        <w:t>-ом измерении, мс;</w:t>
      </w:r>
    </w:p>
    <w:p w14:paraId="3570D788" w14:textId="26E31CA9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9552E5">
        <w:rPr>
          <w:bCs/>
          <w:i/>
          <w:iCs/>
          <w:sz w:val="24"/>
          <w:szCs w:val="24"/>
          <w:lang w:val="en-US"/>
        </w:rPr>
        <w:t>t</w:t>
      </w:r>
      <w:r w:rsidRPr="009552E5">
        <w:rPr>
          <w:bCs/>
          <w:i/>
          <w:iCs/>
          <w:sz w:val="24"/>
          <w:szCs w:val="24"/>
          <w:vertAlign w:val="subscript"/>
        </w:rPr>
        <w:t>1</w:t>
      </w:r>
      <w:proofErr w:type="spellStart"/>
      <w:r w:rsidRPr="009552E5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36212">
        <w:rPr>
          <w:bCs/>
          <w:sz w:val="24"/>
          <w:szCs w:val="24"/>
        </w:rPr>
        <w:t xml:space="preserve"> - </w:t>
      </w:r>
      <w:r w:rsidRPr="009552E5">
        <w:rPr>
          <w:bCs/>
          <w:sz w:val="24"/>
          <w:szCs w:val="24"/>
        </w:rPr>
        <w:t xml:space="preserve">время эталонного секундомера на 1-ом кадре при </w:t>
      </w:r>
      <w:r w:rsidR="00C141F4" w:rsidRPr="009552E5">
        <w:rPr>
          <w:bCs/>
          <w:i/>
          <w:iCs/>
          <w:sz w:val="24"/>
          <w:szCs w:val="24"/>
          <w:lang w:val="en-US"/>
        </w:rPr>
        <w:t>j</w:t>
      </w:r>
      <w:r w:rsidRPr="009552E5">
        <w:rPr>
          <w:bCs/>
          <w:sz w:val="24"/>
          <w:szCs w:val="24"/>
        </w:rPr>
        <w:t>-ом измерении, мс;</w:t>
      </w:r>
    </w:p>
    <w:p w14:paraId="450959D8" w14:textId="0340D1FF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9552E5">
        <w:rPr>
          <w:bCs/>
          <w:i/>
          <w:iCs/>
          <w:sz w:val="24"/>
          <w:szCs w:val="24"/>
          <w:lang w:val="en-US"/>
        </w:rPr>
        <w:t>N</w:t>
      </w:r>
      <w:r w:rsidR="00C36212">
        <w:rPr>
          <w:bCs/>
          <w:sz w:val="24"/>
          <w:szCs w:val="24"/>
        </w:rPr>
        <w:t xml:space="preserve"> - </w:t>
      </w:r>
      <w:r w:rsidRPr="009552E5">
        <w:rPr>
          <w:bCs/>
          <w:sz w:val="24"/>
          <w:szCs w:val="24"/>
        </w:rPr>
        <w:t>количество кадров в секунду (</w:t>
      </w:r>
      <w:proofErr w:type="spellStart"/>
      <w:r w:rsidR="00C141F4" w:rsidRPr="009552E5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9552E5">
        <w:rPr>
          <w:bCs/>
          <w:sz w:val="24"/>
          <w:szCs w:val="24"/>
        </w:rPr>
        <w:t xml:space="preserve"> </w:t>
      </w:r>
      <w:proofErr w:type="spellStart"/>
      <w:proofErr w:type="gramStart"/>
      <w:r w:rsidRPr="009552E5">
        <w:rPr>
          <w:bCs/>
          <w:sz w:val="24"/>
          <w:szCs w:val="24"/>
        </w:rPr>
        <w:t>кад</w:t>
      </w:r>
      <w:proofErr w:type="spellEnd"/>
      <w:r w:rsidRPr="009552E5">
        <w:rPr>
          <w:bCs/>
          <w:sz w:val="24"/>
          <w:szCs w:val="24"/>
        </w:rPr>
        <w:t>./</w:t>
      </w:r>
      <w:proofErr w:type="gramEnd"/>
      <w:r w:rsidRPr="009552E5">
        <w:rPr>
          <w:bCs/>
          <w:sz w:val="24"/>
          <w:szCs w:val="24"/>
        </w:rPr>
        <w:t>сек).</w:t>
      </w:r>
    </w:p>
    <w:p w14:paraId="12C87A5B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p w14:paraId="300AA218" w14:textId="06DFEEEF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 xml:space="preserve">.2.8 Абсолютная погрешность измерения времени в интервале </w:t>
      </w:r>
      <w:proofErr w:type="spellStart"/>
      <w:r w:rsidR="006E1A35" w:rsidRPr="009552E5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24197" w:rsidRPr="009552E5">
        <w:rPr>
          <w:bCs/>
          <w:sz w:val="24"/>
          <w:szCs w:val="24"/>
        </w:rPr>
        <w:t xml:space="preserve"> кадров/сек расс</w:t>
      </w:r>
      <w:r w:rsidR="00C36212">
        <w:rPr>
          <w:bCs/>
          <w:sz w:val="24"/>
          <w:szCs w:val="24"/>
        </w:rPr>
        <w:t>читывают</w:t>
      </w:r>
      <w:r w:rsidR="00C24197" w:rsidRPr="009552E5">
        <w:rPr>
          <w:bCs/>
          <w:sz w:val="24"/>
          <w:szCs w:val="24"/>
        </w:rPr>
        <w:t xml:space="preserve"> по формуле (</w:t>
      </w:r>
      <w:r>
        <w:rPr>
          <w:bCs/>
          <w:sz w:val="24"/>
          <w:szCs w:val="24"/>
        </w:rPr>
        <w:t>5</w:t>
      </w:r>
      <w:r w:rsidR="00C24197" w:rsidRPr="009552E5">
        <w:rPr>
          <w:bCs/>
          <w:sz w:val="24"/>
          <w:szCs w:val="24"/>
        </w:rPr>
        <w:t>):</w:t>
      </w:r>
    </w:p>
    <w:p w14:paraId="22F92C91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8"/>
        <w:gridCol w:w="1352"/>
      </w:tblGrid>
      <w:tr w:rsidR="00C24197" w:rsidRPr="009552E5" w14:paraId="166EABD1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4C2F72D8" w14:textId="77777777" w:rsidR="00C24197" w:rsidRPr="009552E5" w:rsidRDefault="00C24197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</w:rPr>
            </w:pPr>
            <w:r w:rsidRPr="009552E5">
              <w:rPr>
                <w:bCs/>
                <w:sz w:val="24"/>
                <w:szCs w:val="24"/>
              </w:rPr>
              <w:t>Δ</w:t>
            </w:r>
            <w:proofErr w:type="spellStart"/>
            <w:r w:rsidRPr="009552E5">
              <w:rPr>
                <w:bCs/>
                <w:sz w:val="24"/>
                <w:szCs w:val="24"/>
                <w:vertAlign w:val="subscript"/>
                <w:lang w:val="en-US"/>
              </w:rPr>
              <w:t>ti</w:t>
            </w:r>
            <w:proofErr w:type="spellEnd"/>
            <w:r w:rsidRPr="009552E5">
              <w:rPr>
                <w:bCs/>
                <w:sz w:val="24"/>
                <w:szCs w:val="24"/>
              </w:rPr>
              <w:t xml:space="preserve"> = |</w:t>
            </w:r>
            <w:r w:rsidRPr="009552E5">
              <w:rPr>
                <w:bCs/>
                <w:i/>
                <w:iCs/>
                <w:sz w:val="24"/>
                <w:szCs w:val="24"/>
                <w:lang w:val="en-US"/>
              </w:rPr>
              <w:t>t</w:t>
            </w:r>
            <w:r w:rsidRPr="009552E5">
              <w:rPr>
                <w:bCs/>
                <w:i/>
                <w:iCs/>
                <w:sz w:val="24"/>
                <w:szCs w:val="24"/>
                <w:vertAlign w:val="subscript"/>
              </w:rPr>
              <w:t xml:space="preserve">изм </w:t>
            </w:r>
            <w:proofErr w:type="spellStart"/>
            <w:r w:rsidRPr="009552E5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9552E5">
              <w:rPr>
                <w:bCs/>
                <w:sz w:val="24"/>
                <w:szCs w:val="24"/>
              </w:rPr>
              <w:t xml:space="preserve"> – </w:t>
            </w:r>
            <w:r w:rsidRPr="009552E5">
              <w:rPr>
                <w:bCs/>
                <w:i/>
                <w:iCs/>
                <w:sz w:val="24"/>
                <w:szCs w:val="24"/>
                <w:lang w:val="en-US"/>
              </w:rPr>
              <w:t>t</w:t>
            </w:r>
            <w:r w:rsidRPr="009552E5">
              <w:rPr>
                <w:bCs/>
                <w:i/>
                <w:iCs/>
                <w:sz w:val="24"/>
                <w:szCs w:val="24"/>
                <w:vertAlign w:val="subscript"/>
              </w:rPr>
              <w:t>действ</w:t>
            </w:r>
            <w:r w:rsidRPr="009552E5">
              <w:rPr>
                <w:bCs/>
                <w:sz w:val="24"/>
                <w:szCs w:val="24"/>
              </w:rPr>
              <w:t>|,</w:t>
            </w:r>
          </w:p>
        </w:tc>
        <w:tc>
          <w:tcPr>
            <w:tcW w:w="1400" w:type="dxa"/>
            <w:shd w:val="clear" w:color="auto" w:fill="auto"/>
          </w:tcPr>
          <w:p w14:paraId="53559CD6" w14:textId="5207DD38" w:rsidR="00C24197" w:rsidRPr="009552E5" w:rsidRDefault="00C36212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</w:t>
            </w:r>
            <w:r w:rsidR="00C24197" w:rsidRPr="009552E5">
              <w:rPr>
                <w:bCs/>
                <w:sz w:val="24"/>
                <w:szCs w:val="24"/>
              </w:rPr>
              <w:t>(</w:t>
            </w:r>
            <w:r w:rsidR="00C7410F">
              <w:rPr>
                <w:bCs/>
                <w:sz w:val="24"/>
                <w:szCs w:val="24"/>
              </w:rPr>
              <w:t>5</w:t>
            </w:r>
            <w:r w:rsidR="00C24197" w:rsidRPr="009552E5">
              <w:rPr>
                <w:bCs/>
                <w:sz w:val="24"/>
                <w:szCs w:val="24"/>
              </w:rPr>
              <w:t>)</w:t>
            </w:r>
          </w:p>
        </w:tc>
      </w:tr>
    </w:tbl>
    <w:p w14:paraId="2EC21DE2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p w14:paraId="68014057" w14:textId="43A8B371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9552E5">
        <w:rPr>
          <w:bCs/>
          <w:sz w:val="24"/>
          <w:szCs w:val="24"/>
        </w:rPr>
        <w:t xml:space="preserve">где </w:t>
      </w:r>
      <w:r w:rsidRPr="009552E5">
        <w:rPr>
          <w:bCs/>
          <w:i/>
          <w:iCs/>
          <w:sz w:val="24"/>
          <w:szCs w:val="24"/>
          <w:lang w:val="en-US"/>
        </w:rPr>
        <w:t>t</w:t>
      </w:r>
      <w:r w:rsidRPr="009552E5">
        <w:rPr>
          <w:bCs/>
          <w:i/>
          <w:iCs/>
          <w:sz w:val="24"/>
          <w:szCs w:val="24"/>
          <w:vertAlign w:val="subscript"/>
        </w:rPr>
        <w:t>действ</w:t>
      </w:r>
      <w:r w:rsidRPr="009552E5">
        <w:rPr>
          <w:bCs/>
          <w:sz w:val="24"/>
          <w:szCs w:val="24"/>
        </w:rPr>
        <w:t xml:space="preserve"> – действительное значение времени следования видеокадров при </w:t>
      </w:r>
      <w:proofErr w:type="spellStart"/>
      <w:r w:rsidR="006E1A35" w:rsidRPr="009552E5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9552E5">
        <w:rPr>
          <w:bCs/>
          <w:sz w:val="24"/>
          <w:szCs w:val="24"/>
        </w:rPr>
        <w:t xml:space="preserve"> кадрах в секунду (</w:t>
      </w:r>
      <w:r w:rsidR="006E1A35" w:rsidRPr="009552E5">
        <w:rPr>
          <w:bCs/>
          <w:sz w:val="24"/>
          <w:szCs w:val="24"/>
        </w:rPr>
        <w:t>1/</w:t>
      </w:r>
      <w:proofErr w:type="spellStart"/>
      <w:r w:rsidR="006E1A35" w:rsidRPr="009552E5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9552E5">
        <w:rPr>
          <w:bCs/>
          <w:sz w:val="24"/>
          <w:szCs w:val="24"/>
        </w:rPr>
        <w:t>).</w:t>
      </w:r>
    </w:p>
    <w:p w14:paraId="130E3043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p w14:paraId="225E27F9" w14:textId="49A7A5DE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 xml:space="preserve">.2.9 Значение относительной погрешности измерения времени в интервале </w:t>
      </w:r>
      <w:proofErr w:type="spellStart"/>
      <w:r w:rsidR="006E1A35" w:rsidRPr="009552E5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24197" w:rsidRPr="009552E5">
        <w:rPr>
          <w:bCs/>
          <w:sz w:val="24"/>
          <w:szCs w:val="24"/>
        </w:rPr>
        <w:t xml:space="preserve"> </w:t>
      </w:r>
      <w:proofErr w:type="spellStart"/>
      <w:proofErr w:type="gramStart"/>
      <w:r w:rsidR="00C24197" w:rsidRPr="009552E5">
        <w:rPr>
          <w:bCs/>
          <w:sz w:val="24"/>
          <w:szCs w:val="24"/>
        </w:rPr>
        <w:t>кад</w:t>
      </w:r>
      <w:proofErr w:type="spellEnd"/>
      <w:r w:rsidR="00C24197" w:rsidRPr="009552E5">
        <w:rPr>
          <w:bCs/>
          <w:sz w:val="24"/>
          <w:szCs w:val="24"/>
        </w:rPr>
        <w:t>./</w:t>
      </w:r>
      <w:proofErr w:type="gramEnd"/>
      <w:r w:rsidR="00C24197" w:rsidRPr="009552E5">
        <w:rPr>
          <w:bCs/>
          <w:sz w:val="24"/>
          <w:szCs w:val="24"/>
        </w:rPr>
        <w:t>сек рассчит</w:t>
      </w:r>
      <w:r w:rsidR="00C36212">
        <w:rPr>
          <w:bCs/>
          <w:sz w:val="24"/>
          <w:szCs w:val="24"/>
        </w:rPr>
        <w:t>ывают</w:t>
      </w:r>
      <w:r w:rsidR="00C24197" w:rsidRPr="009552E5">
        <w:rPr>
          <w:bCs/>
          <w:sz w:val="24"/>
          <w:szCs w:val="24"/>
        </w:rPr>
        <w:t xml:space="preserve"> по формуле (</w:t>
      </w:r>
      <w:r>
        <w:rPr>
          <w:bCs/>
          <w:sz w:val="24"/>
          <w:szCs w:val="24"/>
        </w:rPr>
        <w:t>6</w:t>
      </w:r>
      <w:r w:rsidR="00C24197" w:rsidRPr="009552E5">
        <w:rPr>
          <w:bCs/>
          <w:sz w:val="24"/>
          <w:szCs w:val="24"/>
        </w:rPr>
        <w:t>):</w:t>
      </w:r>
    </w:p>
    <w:p w14:paraId="113046B0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8"/>
        <w:gridCol w:w="1352"/>
      </w:tblGrid>
      <w:tr w:rsidR="00C24197" w:rsidRPr="009552E5" w14:paraId="49452E8B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04148F81" w14:textId="088AE730" w:rsidR="00C24197" w:rsidRPr="009552E5" w:rsidRDefault="00C24197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  <w:lang w:val="en-US"/>
              </w:rPr>
            </w:pPr>
            <w:r w:rsidRPr="009552E5">
              <w:rPr>
                <w:bCs/>
                <w:i/>
                <w:iCs/>
                <w:sz w:val="24"/>
                <w:szCs w:val="24"/>
              </w:rPr>
              <w:t>δ</w:t>
            </w:r>
            <w:proofErr w:type="spellStart"/>
            <w:r w:rsidRPr="009552E5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ti</w:t>
            </w:r>
            <w:proofErr w:type="spellEnd"/>
            <w:r w:rsidRPr="009552E5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9552E5">
              <w:rPr>
                <w:bCs/>
                <w:sz w:val="24"/>
                <w:szCs w:val="24"/>
                <w:lang w:val="en-US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Δ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24"/>
                          <w:szCs w:val="24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vertAlign w:val="subscript"/>
                        </w:rPr>
                        <m:t>действ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×100%</m:t>
              </m:r>
            </m:oMath>
          </w:p>
        </w:tc>
        <w:tc>
          <w:tcPr>
            <w:tcW w:w="1400" w:type="dxa"/>
            <w:shd w:val="clear" w:color="auto" w:fill="auto"/>
          </w:tcPr>
          <w:p w14:paraId="23D1F8DE" w14:textId="1F49994F" w:rsidR="00C24197" w:rsidRPr="009552E5" w:rsidRDefault="00C36212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CA4F88">
              <w:rPr>
                <w:bCs/>
                <w:sz w:val="24"/>
                <w:szCs w:val="24"/>
                <w:lang w:val="en-US"/>
              </w:rPr>
              <w:t xml:space="preserve">   </w:t>
            </w:r>
            <w:r w:rsidR="00C24197" w:rsidRPr="009552E5">
              <w:rPr>
                <w:bCs/>
                <w:sz w:val="24"/>
                <w:szCs w:val="24"/>
              </w:rPr>
              <w:t>(</w:t>
            </w:r>
            <w:r w:rsidR="00C7410F">
              <w:rPr>
                <w:bCs/>
                <w:sz w:val="24"/>
                <w:szCs w:val="24"/>
              </w:rPr>
              <w:t>6</w:t>
            </w:r>
            <w:r w:rsidR="00C24197" w:rsidRPr="009552E5">
              <w:rPr>
                <w:bCs/>
                <w:sz w:val="24"/>
                <w:szCs w:val="24"/>
              </w:rPr>
              <w:t>)</w:t>
            </w:r>
          </w:p>
        </w:tc>
      </w:tr>
    </w:tbl>
    <w:p w14:paraId="7E1778C9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p w14:paraId="6581C59B" w14:textId="02F571FD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>.2.</w:t>
      </w:r>
      <w:r w:rsidR="00741BF1" w:rsidRPr="009552E5">
        <w:rPr>
          <w:bCs/>
          <w:sz w:val="24"/>
          <w:szCs w:val="24"/>
        </w:rPr>
        <w:t>10</w:t>
      </w:r>
      <w:r w:rsidR="00C24197" w:rsidRPr="009552E5">
        <w:rPr>
          <w:bCs/>
          <w:sz w:val="24"/>
          <w:szCs w:val="24"/>
        </w:rPr>
        <w:t xml:space="preserve"> Из полученных значений относительной погрешности измерения времени в </w:t>
      </w:r>
      <w:r w:rsidR="00C24197" w:rsidRPr="009552E5">
        <w:rPr>
          <w:bCs/>
          <w:sz w:val="24"/>
          <w:szCs w:val="24"/>
        </w:rPr>
        <w:lastRenderedPageBreak/>
        <w:t xml:space="preserve">интервале </w:t>
      </w:r>
      <w:proofErr w:type="spellStart"/>
      <w:r w:rsidR="006E1A35" w:rsidRPr="009552E5">
        <w:rPr>
          <w:bCs/>
          <w:i/>
          <w:iCs/>
          <w:sz w:val="24"/>
          <w:szCs w:val="24"/>
          <w:lang w:val="en-US"/>
        </w:rPr>
        <w:t>i</w:t>
      </w:r>
      <w:proofErr w:type="spellEnd"/>
      <w:r w:rsidR="00C24197" w:rsidRPr="009552E5">
        <w:rPr>
          <w:bCs/>
          <w:sz w:val="24"/>
          <w:szCs w:val="24"/>
        </w:rPr>
        <w:t xml:space="preserve"> </w:t>
      </w:r>
      <w:proofErr w:type="spellStart"/>
      <w:proofErr w:type="gramStart"/>
      <w:r w:rsidR="00C24197" w:rsidRPr="009552E5">
        <w:rPr>
          <w:bCs/>
          <w:sz w:val="24"/>
          <w:szCs w:val="24"/>
        </w:rPr>
        <w:t>кад</w:t>
      </w:r>
      <w:proofErr w:type="spellEnd"/>
      <w:r w:rsidR="00C24197" w:rsidRPr="009552E5">
        <w:rPr>
          <w:bCs/>
          <w:sz w:val="24"/>
          <w:szCs w:val="24"/>
        </w:rPr>
        <w:t>./</w:t>
      </w:r>
      <w:proofErr w:type="gramEnd"/>
      <w:r w:rsidR="00C24197" w:rsidRPr="009552E5">
        <w:rPr>
          <w:bCs/>
          <w:sz w:val="24"/>
          <w:szCs w:val="24"/>
        </w:rPr>
        <w:t xml:space="preserve">сек </w:t>
      </w:r>
      <w:proofErr w:type="spellStart"/>
      <w:r w:rsidR="00C24197" w:rsidRPr="009552E5">
        <w:rPr>
          <w:bCs/>
          <w:sz w:val="24"/>
          <w:szCs w:val="24"/>
        </w:rPr>
        <w:t>выбра</w:t>
      </w:r>
      <w:r w:rsidR="00C36212">
        <w:rPr>
          <w:bCs/>
          <w:sz w:val="24"/>
          <w:szCs w:val="24"/>
        </w:rPr>
        <w:t>ю</w:t>
      </w:r>
      <w:r w:rsidR="00C24197" w:rsidRPr="009552E5">
        <w:rPr>
          <w:bCs/>
          <w:sz w:val="24"/>
          <w:szCs w:val="24"/>
        </w:rPr>
        <w:t>т</w:t>
      </w:r>
      <w:proofErr w:type="spellEnd"/>
      <w:r w:rsidR="00C24197" w:rsidRPr="009552E5">
        <w:rPr>
          <w:bCs/>
          <w:sz w:val="24"/>
          <w:szCs w:val="24"/>
        </w:rPr>
        <w:t xml:space="preserve"> максимальное значение δ</w:t>
      </w:r>
      <w:r w:rsidR="00C24197" w:rsidRPr="009552E5">
        <w:rPr>
          <w:bCs/>
          <w:sz w:val="24"/>
          <w:szCs w:val="24"/>
          <w:vertAlign w:val="subscript"/>
          <w:lang w:val="en-US"/>
        </w:rPr>
        <w:t>t</w:t>
      </w:r>
      <w:r w:rsidR="00C24197" w:rsidRPr="009552E5">
        <w:rPr>
          <w:bCs/>
          <w:sz w:val="24"/>
          <w:szCs w:val="24"/>
          <w:vertAlign w:val="subscript"/>
        </w:rPr>
        <w:t xml:space="preserve"> </w:t>
      </w:r>
      <w:r w:rsidR="00C24197" w:rsidRPr="009552E5">
        <w:rPr>
          <w:bCs/>
          <w:sz w:val="24"/>
          <w:szCs w:val="24"/>
          <w:vertAlign w:val="subscript"/>
          <w:lang w:val="en-US"/>
        </w:rPr>
        <w:t>max</w:t>
      </w:r>
      <w:r w:rsidR="00C24197" w:rsidRPr="009552E5">
        <w:rPr>
          <w:bCs/>
          <w:sz w:val="24"/>
          <w:szCs w:val="24"/>
        </w:rPr>
        <w:t>.</w:t>
      </w:r>
    </w:p>
    <w:p w14:paraId="3E86BEA0" w14:textId="77777777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</w:p>
    <w:p w14:paraId="524BC881" w14:textId="38A149B3" w:rsidR="00C24197" w:rsidRPr="009552E5" w:rsidRDefault="00C7410F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0C1CB2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0C1CB2" w:rsidRPr="009552E5">
        <w:rPr>
          <w:bCs/>
          <w:sz w:val="24"/>
          <w:szCs w:val="24"/>
        </w:rPr>
        <w:t xml:space="preserve">.3 </w:t>
      </w:r>
      <w:r w:rsidR="00C24197" w:rsidRPr="009552E5">
        <w:rPr>
          <w:bCs/>
          <w:sz w:val="24"/>
          <w:szCs w:val="24"/>
        </w:rPr>
        <w:t>Определение погрешности измерений пройденного пути ТС</w:t>
      </w:r>
    </w:p>
    <w:p w14:paraId="4057E889" w14:textId="60B8D70F" w:rsidR="00C24197" w:rsidRPr="009552E5" w:rsidRDefault="00C7410F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0C1CB2" w:rsidRPr="009552E5">
        <w:rPr>
          <w:sz w:val="24"/>
          <w:szCs w:val="24"/>
        </w:rPr>
        <w:t xml:space="preserve">.3.1 </w:t>
      </w:r>
      <w:r w:rsidR="00C24197" w:rsidRPr="009552E5">
        <w:rPr>
          <w:sz w:val="24"/>
          <w:szCs w:val="24"/>
        </w:rPr>
        <w:t xml:space="preserve">По видеоизображению </w:t>
      </w:r>
      <w:r>
        <w:rPr>
          <w:sz w:val="24"/>
          <w:szCs w:val="24"/>
        </w:rPr>
        <w:t>испытываемого</w:t>
      </w:r>
      <w:r w:rsidR="00C24197" w:rsidRPr="009552E5">
        <w:rPr>
          <w:sz w:val="24"/>
          <w:szCs w:val="24"/>
        </w:rPr>
        <w:t xml:space="preserve"> АПК распол</w:t>
      </w:r>
      <w:r w:rsidR="00C36212">
        <w:rPr>
          <w:sz w:val="24"/>
          <w:szCs w:val="24"/>
        </w:rPr>
        <w:t>агают</w:t>
      </w:r>
      <w:r w:rsidR="00C24197" w:rsidRPr="009552E5">
        <w:rPr>
          <w:sz w:val="24"/>
          <w:szCs w:val="24"/>
        </w:rPr>
        <w:t xml:space="preserve"> ТС неподвижно в зоне контроля по направлению к АПК.</w:t>
      </w:r>
    </w:p>
    <w:p w14:paraId="485B41B6" w14:textId="77777777" w:rsidR="00C36212" w:rsidRDefault="00C7410F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0C1CB2" w:rsidRPr="009552E5">
        <w:rPr>
          <w:sz w:val="24"/>
          <w:szCs w:val="24"/>
        </w:rPr>
        <w:t>.3.2</w:t>
      </w:r>
      <w:r w:rsidR="00C24197" w:rsidRPr="009552E5">
        <w:rPr>
          <w:sz w:val="24"/>
          <w:szCs w:val="24"/>
        </w:rPr>
        <w:t xml:space="preserve"> Устан</w:t>
      </w:r>
      <w:r w:rsidR="00C36212">
        <w:rPr>
          <w:sz w:val="24"/>
          <w:szCs w:val="24"/>
        </w:rPr>
        <w:t>авливают</w:t>
      </w:r>
      <w:r w:rsidR="00C24197" w:rsidRPr="009552E5">
        <w:rPr>
          <w:sz w:val="24"/>
          <w:szCs w:val="24"/>
        </w:rPr>
        <w:t xml:space="preserve"> лазерный дальномер на штативе в упор к пластине гос</w:t>
      </w:r>
      <w:r w:rsidR="00C36212">
        <w:rPr>
          <w:sz w:val="24"/>
          <w:szCs w:val="24"/>
        </w:rPr>
        <w:t>ударственного</w:t>
      </w:r>
      <w:r w:rsidR="00C24197" w:rsidRPr="009552E5">
        <w:rPr>
          <w:sz w:val="24"/>
          <w:szCs w:val="24"/>
        </w:rPr>
        <w:t xml:space="preserve"> номера ТС. Переме</w:t>
      </w:r>
      <w:r w:rsidR="00C36212">
        <w:rPr>
          <w:sz w:val="24"/>
          <w:szCs w:val="24"/>
        </w:rPr>
        <w:t>щают</w:t>
      </w:r>
      <w:r w:rsidR="00C24197" w:rsidRPr="009552E5">
        <w:rPr>
          <w:sz w:val="24"/>
          <w:szCs w:val="24"/>
        </w:rPr>
        <w:t xml:space="preserve"> ТС на максимально возможное расстояние границы рубежа контроля на участке, затем зафиксир</w:t>
      </w:r>
      <w:r w:rsidR="00C36212">
        <w:rPr>
          <w:sz w:val="24"/>
          <w:szCs w:val="24"/>
        </w:rPr>
        <w:t>уют</w:t>
      </w:r>
      <w:r w:rsidR="00C24197" w:rsidRPr="009552E5">
        <w:rPr>
          <w:sz w:val="24"/>
          <w:szCs w:val="24"/>
        </w:rPr>
        <w:t xml:space="preserve"> ТС неподвижно. </w:t>
      </w:r>
    </w:p>
    <w:p w14:paraId="0780AA49" w14:textId="69DDFDC3" w:rsidR="00C24197" w:rsidRPr="009552E5" w:rsidRDefault="00C24197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9552E5">
        <w:rPr>
          <w:sz w:val="24"/>
          <w:szCs w:val="24"/>
        </w:rPr>
        <w:t>С помощью АПК про</w:t>
      </w:r>
      <w:r w:rsidR="00C36212">
        <w:rPr>
          <w:sz w:val="24"/>
          <w:szCs w:val="24"/>
        </w:rPr>
        <w:t>изводят</w:t>
      </w:r>
      <w:r w:rsidRPr="009552E5">
        <w:rPr>
          <w:sz w:val="24"/>
          <w:szCs w:val="24"/>
        </w:rPr>
        <w:t xml:space="preserve"> измерения пройденного пути </w:t>
      </w:r>
      <w:r w:rsidRPr="009552E5">
        <w:rPr>
          <w:sz w:val="24"/>
          <w:szCs w:val="24"/>
          <w:lang w:val="en-US"/>
        </w:rPr>
        <w:t>S</w:t>
      </w:r>
      <w:r w:rsidRPr="009552E5">
        <w:rPr>
          <w:sz w:val="24"/>
          <w:szCs w:val="24"/>
          <w:vertAlign w:val="subscript"/>
        </w:rPr>
        <w:t>АПК</w:t>
      </w:r>
      <w:proofErr w:type="spellStart"/>
      <w:r w:rsidRPr="009552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9552E5">
        <w:rPr>
          <w:sz w:val="24"/>
          <w:szCs w:val="24"/>
        </w:rPr>
        <w:t>.</w:t>
      </w:r>
    </w:p>
    <w:p w14:paraId="6E11762D" w14:textId="61BE70A5" w:rsidR="00C24197" w:rsidRPr="009552E5" w:rsidRDefault="00C7410F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335A6B" w:rsidRPr="009552E5">
        <w:rPr>
          <w:sz w:val="24"/>
          <w:szCs w:val="24"/>
        </w:rPr>
        <w:t>.3.3</w:t>
      </w:r>
      <w:r w:rsidR="00C24197" w:rsidRPr="009552E5">
        <w:rPr>
          <w:sz w:val="24"/>
          <w:szCs w:val="24"/>
        </w:rPr>
        <w:t xml:space="preserve"> Про</w:t>
      </w:r>
      <w:r w:rsidR="00C36212">
        <w:rPr>
          <w:sz w:val="24"/>
          <w:szCs w:val="24"/>
        </w:rPr>
        <w:t>изводят</w:t>
      </w:r>
      <w:r w:rsidR="00C24197" w:rsidRPr="009552E5">
        <w:rPr>
          <w:sz w:val="24"/>
          <w:szCs w:val="24"/>
        </w:rPr>
        <w:t xml:space="preserve"> измерения расстояния до пластины гос</w:t>
      </w:r>
      <w:r w:rsidR="00C36212">
        <w:rPr>
          <w:sz w:val="24"/>
          <w:szCs w:val="24"/>
        </w:rPr>
        <w:t xml:space="preserve">ударственного </w:t>
      </w:r>
      <w:r w:rsidR="00C24197" w:rsidRPr="009552E5">
        <w:rPr>
          <w:sz w:val="24"/>
          <w:szCs w:val="24"/>
        </w:rPr>
        <w:t xml:space="preserve">номера на ТС лазерным дальномером </w:t>
      </w:r>
      <w:r w:rsidR="00C24197" w:rsidRPr="009552E5">
        <w:rPr>
          <w:sz w:val="24"/>
          <w:szCs w:val="24"/>
          <w:lang w:val="en-US"/>
        </w:rPr>
        <w:t>S</w:t>
      </w:r>
      <w:r w:rsidR="00C24197" w:rsidRPr="009552E5">
        <w:rPr>
          <w:sz w:val="24"/>
          <w:szCs w:val="24"/>
          <w:vertAlign w:val="subscript"/>
        </w:rPr>
        <w:t>э</w:t>
      </w:r>
      <w:proofErr w:type="spellStart"/>
      <w:r w:rsidR="00C24197" w:rsidRPr="009552E5">
        <w:rPr>
          <w:sz w:val="24"/>
          <w:szCs w:val="24"/>
          <w:vertAlign w:val="subscript"/>
          <w:lang w:val="en-US"/>
        </w:rPr>
        <w:t>i</w:t>
      </w:r>
      <w:proofErr w:type="spellEnd"/>
      <w:r w:rsidR="00C24197" w:rsidRPr="009552E5">
        <w:rPr>
          <w:sz w:val="24"/>
          <w:szCs w:val="24"/>
        </w:rPr>
        <w:t>.</w:t>
      </w:r>
    </w:p>
    <w:p w14:paraId="2EEF9D60" w14:textId="08C23B29" w:rsidR="00C24197" w:rsidRPr="009552E5" w:rsidRDefault="00C7410F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335A6B" w:rsidRPr="009552E5">
        <w:rPr>
          <w:sz w:val="24"/>
          <w:szCs w:val="24"/>
        </w:rPr>
        <w:t>.3.4</w:t>
      </w:r>
      <w:r w:rsidR="00C24197" w:rsidRPr="009552E5">
        <w:rPr>
          <w:sz w:val="24"/>
          <w:szCs w:val="24"/>
        </w:rPr>
        <w:t xml:space="preserve"> Повто</w:t>
      </w:r>
      <w:r w:rsidR="00C36212">
        <w:rPr>
          <w:sz w:val="24"/>
          <w:szCs w:val="24"/>
        </w:rPr>
        <w:t>ряют</w:t>
      </w:r>
      <w:r w:rsidR="00C24197" w:rsidRPr="009552E5">
        <w:rPr>
          <w:sz w:val="24"/>
          <w:szCs w:val="24"/>
        </w:rPr>
        <w:t xml:space="preserve"> измерения пути не менее в 3-х точках, выбирая минимальную границу рубежа контроля до максимально возможной (шаги </w:t>
      </w:r>
      <w:r w:rsidR="00335A6B" w:rsidRPr="009552E5">
        <w:rPr>
          <w:sz w:val="24"/>
          <w:szCs w:val="24"/>
        </w:rPr>
        <w:t>8.3.3.1</w:t>
      </w:r>
      <w:r w:rsidR="00C24197" w:rsidRPr="009552E5">
        <w:rPr>
          <w:sz w:val="24"/>
          <w:szCs w:val="24"/>
        </w:rPr>
        <w:t>-</w:t>
      </w:r>
      <w:r w:rsidR="00335A6B" w:rsidRPr="009552E5">
        <w:rPr>
          <w:sz w:val="24"/>
          <w:szCs w:val="24"/>
        </w:rPr>
        <w:t>8.3.3.3</w:t>
      </w:r>
      <w:r w:rsidR="00C24197" w:rsidRPr="009552E5">
        <w:rPr>
          <w:sz w:val="24"/>
          <w:szCs w:val="24"/>
        </w:rPr>
        <w:t>).</w:t>
      </w:r>
    </w:p>
    <w:p w14:paraId="39753D9F" w14:textId="2581D097" w:rsidR="00C24197" w:rsidRPr="009552E5" w:rsidRDefault="00C7410F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335A6B" w:rsidRPr="009552E5">
        <w:rPr>
          <w:sz w:val="24"/>
          <w:szCs w:val="24"/>
        </w:rPr>
        <w:t>.3.5</w:t>
      </w:r>
      <w:r w:rsidR="00C24197" w:rsidRPr="009552E5">
        <w:rPr>
          <w:sz w:val="24"/>
          <w:szCs w:val="24"/>
        </w:rPr>
        <w:t xml:space="preserve"> Рассчит</w:t>
      </w:r>
      <w:r w:rsidR="00C36212">
        <w:rPr>
          <w:sz w:val="24"/>
          <w:szCs w:val="24"/>
        </w:rPr>
        <w:t>ывают</w:t>
      </w:r>
      <w:r w:rsidR="00C24197" w:rsidRPr="009552E5">
        <w:rPr>
          <w:sz w:val="24"/>
          <w:szCs w:val="24"/>
        </w:rPr>
        <w:t xml:space="preserve"> относительную погрешность измерений расстояния для каждого измерения</w:t>
      </w:r>
      <w:r w:rsidR="00C24197" w:rsidRPr="009552E5">
        <w:rPr>
          <w:bCs/>
          <w:sz w:val="24"/>
          <w:szCs w:val="24"/>
        </w:rPr>
        <w:t xml:space="preserve"> δ</w:t>
      </w:r>
      <w:proofErr w:type="spellStart"/>
      <w:r w:rsidR="00C24197" w:rsidRPr="009552E5">
        <w:rPr>
          <w:bCs/>
          <w:sz w:val="24"/>
          <w:szCs w:val="24"/>
          <w:vertAlign w:val="subscript"/>
          <w:lang w:val="en-US"/>
        </w:rPr>
        <w:t>s</w:t>
      </w:r>
      <w:r w:rsidR="00C24197" w:rsidRPr="009552E5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24197" w:rsidRPr="009552E5">
        <w:rPr>
          <w:sz w:val="24"/>
          <w:szCs w:val="24"/>
        </w:rPr>
        <w:t xml:space="preserve"> по формуле (</w:t>
      </w:r>
      <w:r>
        <w:rPr>
          <w:sz w:val="24"/>
          <w:szCs w:val="24"/>
        </w:rPr>
        <w:t>7</w:t>
      </w:r>
      <w:r w:rsidR="00C24197" w:rsidRPr="009552E5">
        <w:rPr>
          <w:sz w:val="24"/>
          <w:szCs w:val="24"/>
        </w:rPr>
        <w:t>):</w:t>
      </w:r>
    </w:p>
    <w:p w14:paraId="61C9DD1E" w14:textId="77777777" w:rsidR="00C24197" w:rsidRPr="009552E5" w:rsidRDefault="00C24197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21"/>
        <w:gridCol w:w="1349"/>
      </w:tblGrid>
      <w:tr w:rsidR="00C24197" w:rsidRPr="009552E5" w14:paraId="26A3FE40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1834B85E" w14:textId="77777777" w:rsidR="00C24197" w:rsidRPr="009552E5" w:rsidRDefault="00C24197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  <w:vertAlign w:val="subscript"/>
              </w:rPr>
            </w:pPr>
            <w:r w:rsidRPr="009552E5">
              <w:rPr>
                <w:bCs/>
                <w:sz w:val="24"/>
                <w:szCs w:val="24"/>
              </w:rPr>
              <w:t>δ</w:t>
            </w:r>
            <w:proofErr w:type="spellStart"/>
            <w:r w:rsidRPr="009552E5">
              <w:rPr>
                <w:bCs/>
                <w:sz w:val="24"/>
                <w:szCs w:val="24"/>
                <w:vertAlign w:val="subscript"/>
                <w:lang w:val="en-US"/>
              </w:rPr>
              <w:t>s</w:t>
            </w:r>
            <w:r w:rsidRPr="009552E5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9552E5">
              <w:rPr>
                <w:bCs/>
                <w:sz w:val="24"/>
                <w:szCs w:val="24"/>
              </w:rPr>
              <w:t xml:space="preserve"> = </w:t>
            </w:r>
            <w:r w:rsidRPr="009552E5">
              <w:rPr>
                <w:bCs/>
                <w:sz w:val="24"/>
                <w:szCs w:val="24"/>
                <w:lang w:val="en-US"/>
              </w:rPr>
              <w:t>100%</w:t>
            </w:r>
            <w:proofErr w:type="gramStart"/>
            <w:r w:rsidRPr="009552E5">
              <w:rPr>
                <w:bCs/>
                <w:sz w:val="24"/>
                <w:szCs w:val="24"/>
                <w:lang w:val="en-US"/>
              </w:rPr>
              <w:t>·(</w:t>
            </w:r>
            <w:proofErr w:type="gramEnd"/>
            <w:r w:rsidRPr="009552E5">
              <w:rPr>
                <w:bCs/>
                <w:sz w:val="24"/>
                <w:szCs w:val="24"/>
                <w:lang w:val="en-US"/>
              </w:rPr>
              <w:t>S</w:t>
            </w:r>
            <w:r w:rsidRPr="009552E5">
              <w:rPr>
                <w:bCs/>
                <w:sz w:val="24"/>
                <w:szCs w:val="24"/>
                <w:vertAlign w:val="subscript"/>
              </w:rPr>
              <w:t>АПК</w:t>
            </w:r>
            <w:proofErr w:type="spellStart"/>
            <w:r w:rsidRPr="009552E5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9552E5">
              <w:rPr>
                <w:bCs/>
                <w:sz w:val="24"/>
                <w:szCs w:val="24"/>
                <w:lang w:val="en-US"/>
              </w:rPr>
              <w:t xml:space="preserve"> - S</w:t>
            </w:r>
            <w:r w:rsidRPr="009552E5">
              <w:rPr>
                <w:bCs/>
                <w:sz w:val="24"/>
                <w:szCs w:val="24"/>
                <w:vertAlign w:val="subscript"/>
              </w:rPr>
              <w:t>э</w:t>
            </w:r>
            <w:proofErr w:type="spellStart"/>
            <w:r w:rsidRPr="009552E5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9552E5">
              <w:rPr>
                <w:bCs/>
                <w:sz w:val="24"/>
                <w:szCs w:val="24"/>
                <w:lang w:val="en-US"/>
              </w:rPr>
              <w:t>)/ S</w:t>
            </w:r>
            <w:r w:rsidRPr="009552E5">
              <w:rPr>
                <w:bCs/>
                <w:sz w:val="24"/>
                <w:szCs w:val="24"/>
                <w:vertAlign w:val="subscript"/>
              </w:rPr>
              <w:t>э</w:t>
            </w:r>
            <w:proofErr w:type="spellStart"/>
            <w:r w:rsidRPr="009552E5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400" w:type="dxa"/>
            <w:shd w:val="clear" w:color="auto" w:fill="auto"/>
          </w:tcPr>
          <w:p w14:paraId="3991BA47" w14:textId="5B75E14A" w:rsidR="00C24197" w:rsidRPr="009552E5" w:rsidRDefault="00C36212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</w:t>
            </w:r>
            <w:r w:rsidR="00C24197" w:rsidRPr="009552E5">
              <w:rPr>
                <w:bCs/>
                <w:sz w:val="24"/>
                <w:szCs w:val="24"/>
              </w:rPr>
              <w:t>(</w:t>
            </w:r>
            <w:r w:rsidR="00C7410F">
              <w:rPr>
                <w:bCs/>
                <w:sz w:val="24"/>
                <w:szCs w:val="24"/>
              </w:rPr>
              <w:t>7</w:t>
            </w:r>
            <w:r w:rsidR="00C24197" w:rsidRPr="009552E5">
              <w:rPr>
                <w:bCs/>
                <w:sz w:val="24"/>
                <w:szCs w:val="24"/>
              </w:rPr>
              <w:t>)</w:t>
            </w:r>
          </w:p>
        </w:tc>
      </w:tr>
    </w:tbl>
    <w:p w14:paraId="7C5DA986" w14:textId="77777777" w:rsidR="00C24197" w:rsidRPr="009552E5" w:rsidRDefault="00C24197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</w:p>
    <w:p w14:paraId="303D7670" w14:textId="3BA325F2" w:rsidR="00C24197" w:rsidRPr="009552E5" w:rsidRDefault="00C7410F" w:rsidP="009552E5">
      <w:pPr>
        <w:widowControl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335A6B" w:rsidRPr="009552E5">
        <w:rPr>
          <w:sz w:val="24"/>
          <w:szCs w:val="24"/>
        </w:rPr>
        <w:t>.3</w:t>
      </w:r>
      <w:r w:rsidR="00C24197" w:rsidRPr="009552E5">
        <w:rPr>
          <w:sz w:val="24"/>
          <w:szCs w:val="24"/>
        </w:rPr>
        <w:t xml:space="preserve">.6 Из трех значений относительной погрешности измерения расстояний </w:t>
      </w:r>
      <w:r w:rsidR="00C24197" w:rsidRPr="009552E5">
        <w:rPr>
          <w:bCs/>
          <w:sz w:val="24"/>
          <w:szCs w:val="24"/>
        </w:rPr>
        <w:t>δ</w:t>
      </w:r>
      <w:proofErr w:type="spellStart"/>
      <w:r w:rsidR="00C24197" w:rsidRPr="009552E5">
        <w:rPr>
          <w:bCs/>
          <w:sz w:val="24"/>
          <w:szCs w:val="24"/>
          <w:vertAlign w:val="subscript"/>
          <w:lang w:val="en-US"/>
        </w:rPr>
        <w:t>s</w:t>
      </w:r>
      <w:r w:rsidR="00C24197" w:rsidRPr="009552E5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24197" w:rsidRPr="009552E5">
        <w:rPr>
          <w:sz w:val="24"/>
          <w:szCs w:val="24"/>
        </w:rPr>
        <w:t xml:space="preserve"> выб</w:t>
      </w:r>
      <w:r w:rsidR="00C36212">
        <w:rPr>
          <w:sz w:val="24"/>
          <w:szCs w:val="24"/>
        </w:rPr>
        <w:t>ирают</w:t>
      </w:r>
      <w:r w:rsidR="00C24197" w:rsidRPr="009552E5">
        <w:rPr>
          <w:sz w:val="24"/>
          <w:szCs w:val="24"/>
        </w:rPr>
        <w:t xml:space="preserve"> максимальное по модулю </w:t>
      </w:r>
      <w:r w:rsidR="00C24197" w:rsidRPr="009552E5">
        <w:rPr>
          <w:bCs/>
          <w:sz w:val="24"/>
          <w:szCs w:val="24"/>
        </w:rPr>
        <w:t>δ</w:t>
      </w:r>
      <w:r w:rsidR="00C24197" w:rsidRPr="009552E5">
        <w:rPr>
          <w:bCs/>
          <w:sz w:val="24"/>
          <w:szCs w:val="24"/>
          <w:vertAlign w:val="subscript"/>
          <w:lang w:val="en-US"/>
        </w:rPr>
        <w:t>S</w:t>
      </w:r>
      <w:r w:rsidR="00C24197" w:rsidRPr="009552E5">
        <w:rPr>
          <w:bCs/>
          <w:sz w:val="24"/>
          <w:szCs w:val="24"/>
          <w:vertAlign w:val="subscript"/>
        </w:rPr>
        <w:t xml:space="preserve"> </w:t>
      </w:r>
      <w:r w:rsidR="00C24197" w:rsidRPr="009552E5">
        <w:rPr>
          <w:bCs/>
          <w:sz w:val="24"/>
          <w:szCs w:val="24"/>
          <w:vertAlign w:val="subscript"/>
          <w:lang w:val="en-US"/>
        </w:rPr>
        <w:t>max</w:t>
      </w:r>
      <w:r w:rsidR="00C24197" w:rsidRPr="009552E5">
        <w:rPr>
          <w:bCs/>
          <w:sz w:val="24"/>
          <w:szCs w:val="24"/>
        </w:rPr>
        <w:t>.</w:t>
      </w:r>
    </w:p>
    <w:p w14:paraId="40F56ACC" w14:textId="41AD3596" w:rsidR="00C24197" w:rsidRPr="009552E5" w:rsidRDefault="00C7410F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335A6B" w:rsidRPr="009552E5">
        <w:rPr>
          <w:sz w:val="24"/>
          <w:szCs w:val="24"/>
        </w:rPr>
        <w:t>.3</w:t>
      </w:r>
      <w:r w:rsidR="00C24197" w:rsidRPr="009552E5">
        <w:rPr>
          <w:sz w:val="24"/>
          <w:szCs w:val="24"/>
        </w:rPr>
        <w:t>.7 Рассчит</w:t>
      </w:r>
      <w:r w:rsidR="00C36212">
        <w:rPr>
          <w:sz w:val="24"/>
          <w:szCs w:val="24"/>
        </w:rPr>
        <w:t>ывают</w:t>
      </w:r>
      <w:r w:rsidR="00C24197" w:rsidRPr="009552E5">
        <w:rPr>
          <w:sz w:val="24"/>
          <w:szCs w:val="24"/>
        </w:rPr>
        <w:t xml:space="preserve"> относительную погрешность измерения скорости для данного АПК как сумму максимальных относительных погрешностей измерений периода и пройденного пути по формуле (</w:t>
      </w:r>
      <w:r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>):</w:t>
      </w:r>
    </w:p>
    <w:p w14:paraId="220EF239" w14:textId="77777777" w:rsidR="00C24197" w:rsidRPr="009552E5" w:rsidRDefault="00C24197" w:rsidP="00C7410F">
      <w:pPr>
        <w:widowControl/>
        <w:autoSpaceDE/>
        <w:autoSpaceDN/>
        <w:adjustRightInd/>
        <w:ind w:firstLine="0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6"/>
        <w:gridCol w:w="1354"/>
      </w:tblGrid>
      <w:tr w:rsidR="00C24197" w:rsidRPr="009552E5" w14:paraId="69A494E7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326F2D94" w14:textId="77777777" w:rsidR="00C24197" w:rsidRPr="009552E5" w:rsidRDefault="00C24197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  <w:vertAlign w:val="subscript"/>
              </w:rPr>
            </w:pPr>
            <w:r w:rsidRPr="009552E5">
              <w:rPr>
                <w:bCs/>
                <w:sz w:val="24"/>
                <w:szCs w:val="24"/>
              </w:rPr>
              <w:t>δ</w:t>
            </w:r>
            <w:r w:rsidRPr="009552E5">
              <w:rPr>
                <w:bCs/>
                <w:sz w:val="24"/>
                <w:szCs w:val="24"/>
                <w:vertAlign w:val="subscript"/>
                <w:lang w:val="en-US"/>
              </w:rPr>
              <w:t>V</w:t>
            </w:r>
            <w:r w:rsidRPr="009552E5">
              <w:rPr>
                <w:bCs/>
                <w:sz w:val="24"/>
                <w:szCs w:val="24"/>
              </w:rPr>
              <w:t xml:space="preserve"> = |δ</w:t>
            </w:r>
            <w:r w:rsidRPr="009552E5">
              <w:rPr>
                <w:bCs/>
                <w:sz w:val="24"/>
                <w:szCs w:val="24"/>
                <w:vertAlign w:val="subscript"/>
                <w:lang w:val="en-US"/>
              </w:rPr>
              <w:t>t</w:t>
            </w:r>
            <w:r w:rsidRPr="009552E5">
              <w:rPr>
                <w:bCs/>
                <w:sz w:val="24"/>
                <w:szCs w:val="24"/>
                <w:vertAlign w:val="subscript"/>
              </w:rPr>
              <w:t xml:space="preserve"> </w:t>
            </w:r>
            <w:r w:rsidRPr="009552E5">
              <w:rPr>
                <w:bCs/>
                <w:sz w:val="24"/>
                <w:szCs w:val="24"/>
                <w:vertAlign w:val="subscript"/>
                <w:lang w:val="en-US"/>
              </w:rPr>
              <w:t>max</w:t>
            </w:r>
            <w:r w:rsidRPr="009552E5">
              <w:rPr>
                <w:bCs/>
                <w:sz w:val="24"/>
                <w:szCs w:val="24"/>
              </w:rPr>
              <w:t>|</w:t>
            </w:r>
            <w:r w:rsidRPr="009552E5">
              <w:rPr>
                <w:bCs/>
                <w:sz w:val="24"/>
                <w:szCs w:val="24"/>
                <w:lang w:val="kk-KZ"/>
              </w:rPr>
              <w:t xml:space="preserve"> + </w:t>
            </w:r>
            <w:r w:rsidRPr="009552E5">
              <w:rPr>
                <w:bCs/>
                <w:sz w:val="24"/>
                <w:szCs w:val="24"/>
              </w:rPr>
              <w:t>|δ</w:t>
            </w:r>
            <w:r w:rsidRPr="009552E5">
              <w:rPr>
                <w:bCs/>
                <w:sz w:val="24"/>
                <w:szCs w:val="24"/>
                <w:vertAlign w:val="subscript"/>
                <w:lang w:val="en-US"/>
              </w:rPr>
              <w:t>S</w:t>
            </w:r>
            <w:r w:rsidRPr="009552E5">
              <w:rPr>
                <w:bCs/>
                <w:sz w:val="24"/>
                <w:szCs w:val="24"/>
                <w:vertAlign w:val="subscript"/>
              </w:rPr>
              <w:t xml:space="preserve"> </w:t>
            </w:r>
            <w:r w:rsidRPr="009552E5">
              <w:rPr>
                <w:bCs/>
                <w:sz w:val="24"/>
                <w:szCs w:val="24"/>
                <w:vertAlign w:val="subscript"/>
                <w:lang w:val="en-US"/>
              </w:rPr>
              <w:t>max</w:t>
            </w:r>
            <w:r w:rsidRPr="009552E5">
              <w:rPr>
                <w:bCs/>
                <w:sz w:val="24"/>
                <w:szCs w:val="24"/>
              </w:rPr>
              <w:t>|</w:t>
            </w:r>
          </w:p>
        </w:tc>
        <w:tc>
          <w:tcPr>
            <w:tcW w:w="1400" w:type="dxa"/>
            <w:shd w:val="clear" w:color="auto" w:fill="auto"/>
          </w:tcPr>
          <w:p w14:paraId="6E345B6F" w14:textId="5450AE3F" w:rsidR="00C24197" w:rsidRPr="009552E5" w:rsidRDefault="00C36212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  <w:r w:rsidR="00C24197" w:rsidRPr="009552E5">
              <w:rPr>
                <w:bCs/>
                <w:sz w:val="24"/>
                <w:szCs w:val="24"/>
              </w:rPr>
              <w:t>(</w:t>
            </w:r>
            <w:r w:rsidR="00C7410F">
              <w:rPr>
                <w:bCs/>
                <w:sz w:val="24"/>
                <w:szCs w:val="24"/>
              </w:rPr>
              <w:t>8</w:t>
            </w:r>
            <w:r w:rsidR="00C24197" w:rsidRPr="009552E5">
              <w:rPr>
                <w:bCs/>
                <w:sz w:val="24"/>
                <w:szCs w:val="24"/>
              </w:rPr>
              <w:t>)</w:t>
            </w:r>
          </w:p>
        </w:tc>
      </w:tr>
    </w:tbl>
    <w:p w14:paraId="48D26BB7" w14:textId="77777777" w:rsidR="000034CA" w:rsidRPr="009552E5" w:rsidRDefault="000034CA" w:rsidP="00C7410F">
      <w:pPr>
        <w:widowControl/>
        <w:autoSpaceDE/>
        <w:autoSpaceDN/>
        <w:adjustRightInd/>
        <w:ind w:firstLine="0"/>
        <w:rPr>
          <w:sz w:val="24"/>
          <w:szCs w:val="24"/>
        </w:rPr>
      </w:pPr>
    </w:p>
    <w:p w14:paraId="695EF350" w14:textId="4C7C20CF" w:rsidR="000034CA" w:rsidRPr="009552E5" w:rsidRDefault="00C7410F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0034CA" w:rsidRPr="009552E5">
        <w:rPr>
          <w:sz w:val="24"/>
          <w:szCs w:val="24"/>
        </w:rPr>
        <w:t>.4 Расчет погрешности измерений скорости имитационным методом.</w:t>
      </w:r>
    </w:p>
    <w:p w14:paraId="68DE7881" w14:textId="2CC367FE" w:rsidR="00C24197" w:rsidRPr="009552E5" w:rsidRDefault="00E42DC3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335A6B" w:rsidRPr="009552E5">
        <w:rPr>
          <w:sz w:val="24"/>
          <w:szCs w:val="24"/>
        </w:rPr>
        <w:t>.</w:t>
      </w:r>
      <w:r w:rsidR="000034CA" w:rsidRPr="009552E5">
        <w:rPr>
          <w:sz w:val="24"/>
          <w:szCs w:val="24"/>
        </w:rPr>
        <w:t xml:space="preserve">4.1 </w:t>
      </w:r>
      <w:r w:rsidR="00C24197" w:rsidRPr="009552E5">
        <w:rPr>
          <w:sz w:val="24"/>
          <w:szCs w:val="24"/>
        </w:rPr>
        <w:t>Рассчи</w:t>
      </w:r>
      <w:r w:rsidR="00C36212">
        <w:rPr>
          <w:sz w:val="24"/>
          <w:szCs w:val="24"/>
        </w:rPr>
        <w:t>тывают</w:t>
      </w:r>
      <w:r w:rsidR="00C24197" w:rsidRPr="009552E5">
        <w:rPr>
          <w:sz w:val="24"/>
          <w:szCs w:val="24"/>
        </w:rPr>
        <w:t xml:space="preserve"> значение абсолютной погрешности измерений скорости движения ТС на скоростях от 60 до 300 км/ч по формуле (</w:t>
      </w:r>
      <w:r>
        <w:rPr>
          <w:sz w:val="24"/>
          <w:szCs w:val="24"/>
        </w:rPr>
        <w:t>9</w:t>
      </w:r>
      <w:r w:rsidR="00C24197" w:rsidRPr="009552E5">
        <w:rPr>
          <w:sz w:val="24"/>
          <w:szCs w:val="24"/>
        </w:rPr>
        <w:t>):</w:t>
      </w:r>
    </w:p>
    <w:p w14:paraId="39C1E7AC" w14:textId="77777777" w:rsidR="00C24197" w:rsidRPr="009552E5" w:rsidRDefault="00C24197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9"/>
        <w:gridCol w:w="1351"/>
      </w:tblGrid>
      <w:tr w:rsidR="00C24197" w:rsidRPr="009552E5" w14:paraId="3BB89655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5EE18028" w14:textId="5F7941C8" w:rsidR="00C24197" w:rsidRPr="009552E5" w:rsidRDefault="00C24197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  <w:vertAlign w:val="subscript"/>
              </w:rPr>
            </w:pPr>
            <w:r w:rsidRPr="009552E5">
              <w:rPr>
                <w:bCs/>
                <w:sz w:val="24"/>
                <w:szCs w:val="24"/>
              </w:rPr>
              <w:t>Δ</w:t>
            </w:r>
            <w:r w:rsidRPr="009552E5">
              <w:rPr>
                <w:bCs/>
                <w:sz w:val="24"/>
                <w:szCs w:val="24"/>
                <w:vertAlign w:val="subscript"/>
                <w:lang w:val="en-US"/>
              </w:rPr>
              <w:t>v</w:t>
            </w:r>
            <w:r w:rsidRPr="009552E5">
              <w:rPr>
                <w:bCs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δ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V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·</m:t>
                  </m:r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ном 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)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100 %</m:t>
                  </m:r>
                </m:den>
              </m:f>
            </m:oMath>
          </w:p>
        </w:tc>
        <w:tc>
          <w:tcPr>
            <w:tcW w:w="1400" w:type="dxa"/>
            <w:shd w:val="clear" w:color="auto" w:fill="auto"/>
          </w:tcPr>
          <w:p w14:paraId="0BFE7419" w14:textId="4A666747" w:rsidR="00C24197" w:rsidRPr="009552E5" w:rsidRDefault="00C24197" w:rsidP="009552E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9552E5">
              <w:rPr>
                <w:bCs/>
                <w:sz w:val="24"/>
                <w:szCs w:val="24"/>
              </w:rPr>
              <w:t>(</w:t>
            </w:r>
            <w:r w:rsidR="00E42DC3">
              <w:rPr>
                <w:bCs/>
                <w:sz w:val="24"/>
                <w:szCs w:val="24"/>
              </w:rPr>
              <w:t>9</w:t>
            </w:r>
            <w:r w:rsidRPr="009552E5">
              <w:rPr>
                <w:bCs/>
                <w:sz w:val="24"/>
                <w:szCs w:val="24"/>
              </w:rPr>
              <w:t>)</w:t>
            </w:r>
          </w:p>
        </w:tc>
      </w:tr>
    </w:tbl>
    <w:p w14:paraId="336C1E03" w14:textId="77777777" w:rsidR="00C24197" w:rsidRPr="009552E5" w:rsidRDefault="00C24197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</w:p>
    <w:p w14:paraId="55C8187A" w14:textId="0064254F" w:rsidR="00C24197" w:rsidRPr="009552E5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 w:rsidRPr="009552E5">
        <w:rPr>
          <w:bCs/>
          <w:sz w:val="24"/>
          <w:szCs w:val="24"/>
        </w:rPr>
        <w:t xml:space="preserve">где </w:t>
      </w:r>
      <w:r w:rsidRPr="009552E5">
        <w:rPr>
          <w:bCs/>
          <w:i/>
          <w:iCs/>
          <w:sz w:val="24"/>
          <w:szCs w:val="24"/>
          <w:lang w:val="en-US"/>
        </w:rPr>
        <w:t>V</w:t>
      </w:r>
      <w:r w:rsidRPr="009552E5">
        <w:rPr>
          <w:bCs/>
          <w:i/>
          <w:iCs/>
          <w:sz w:val="24"/>
          <w:szCs w:val="24"/>
          <w:vertAlign w:val="subscript"/>
        </w:rPr>
        <w:t xml:space="preserve">ном </w:t>
      </w:r>
      <w:proofErr w:type="spellStart"/>
      <w:r w:rsidRPr="009552E5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36212">
        <w:rPr>
          <w:bCs/>
          <w:sz w:val="24"/>
          <w:szCs w:val="24"/>
        </w:rPr>
        <w:t xml:space="preserve"> - </w:t>
      </w:r>
      <w:r w:rsidRPr="009552E5">
        <w:rPr>
          <w:bCs/>
          <w:sz w:val="24"/>
          <w:szCs w:val="24"/>
        </w:rPr>
        <w:t>номинальная скорость движения ТС, охватывающая диапазон скоростей движения ТС от 60 до 300 км/ч.</w:t>
      </w:r>
    </w:p>
    <w:p w14:paraId="785FF3C8" w14:textId="77777777" w:rsidR="00C24197" w:rsidRPr="009552E5" w:rsidRDefault="00C24197" w:rsidP="00E42DC3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p w14:paraId="14183C57" w14:textId="75990D6B" w:rsidR="00C24197" w:rsidRPr="000C640F" w:rsidRDefault="00C24197" w:rsidP="009552E5">
      <w:pPr>
        <w:tabs>
          <w:tab w:val="left" w:pos="567"/>
        </w:tabs>
        <w:autoSpaceDE/>
        <w:autoSpaceDN/>
        <w:adjustRightInd/>
        <w:ind w:firstLine="567"/>
        <w:rPr>
          <w:bCs/>
        </w:rPr>
      </w:pPr>
      <w:r w:rsidRPr="000C640F">
        <w:rPr>
          <w:bCs/>
        </w:rPr>
        <w:t>Примечание</w:t>
      </w:r>
      <w:r w:rsidR="00C36212">
        <w:rPr>
          <w:bCs/>
        </w:rPr>
        <w:t xml:space="preserve"> - </w:t>
      </w:r>
      <w:r w:rsidR="000C640F">
        <w:rPr>
          <w:bCs/>
        </w:rPr>
        <w:t>Д</w:t>
      </w:r>
      <w:r w:rsidRPr="000C640F">
        <w:rPr>
          <w:bCs/>
        </w:rPr>
        <w:t xml:space="preserve">иапазон значений </w:t>
      </w:r>
      <w:r w:rsidRPr="000C640F">
        <w:rPr>
          <w:bCs/>
          <w:lang w:val="en-US"/>
        </w:rPr>
        <w:t>V</w:t>
      </w:r>
      <w:r w:rsidRPr="000C640F">
        <w:rPr>
          <w:bCs/>
          <w:vertAlign w:val="subscript"/>
        </w:rPr>
        <w:t xml:space="preserve">ном </w:t>
      </w:r>
      <w:proofErr w:type="spellStart"/>
      <w:r w:rsidRPr="000C640F">
        <w:rPr>
          <w:bCs/>
          <w:vertAlign w:val="subscript"/>
          <w:lang w:val="en-US"/>
        </w:rPr>
        <w:t>i</w:t>
      </w:r>
      <w:proofErr w:type="spellEnd"/>
      <w:r w:rsidRPr="000C640F">
        <w:rPr>
          <w:bCs/>
        </w:rPr>
        <w:t xml:space="preserve"> необходимо выбирать от максимальной скорости, полученной в п. </w:t>
      </w:r>
      <w:r w:rsidR="00292F9D" w:rsidRPr="000C640F">
        <w:rPr>
          <w:bCs/>
        </w:rPr>
        <w:t>7</w:t>
      </w:r>
      <w:r w:rsidRPr="000C640F">
        <w:rPr>
          <w:bCs/>
        </w:rPr>
        <w:t>.</w:t>
      </w:r>
      <w:r w:rsidR="00292F9D" w:rsidRPr="000C640F">
        <w:rPr>
          <w:bCs/>
        </w:rPr>
        <w:t>8</w:t>
      </w:r>
      <w:r w:rsidRPr="000C640F">
        <w:rPr>
          <w:bCs/>
        </w:rPr>
        <w:t xml:space="preserve">.1 </w:t>
      </w:r>
      <w:r w:rsidR="00292F9D" w:rsidRPr="000C640F">
        <w:rPr>
          <w:bCs/>
        </w:rPr>
        <w:t>настоящей программы испытаний</w:t>
      </w:r>
      <w:r w:rsidRPr="000C640F">
        <w:rPr>
          <w:bCs/>
        </w:rPr>
        <w:t>, до значения скорости, равной 300 км/ч, с шагом не менее 50 км/ч.</w:t>
      </w:r>
    </w:p>
    <w:p w14:paraId="010C7C05" w14:textId="77777777" w:rsidR="00E42DC3" w:rsidRPr="00E42DC3" w:rsidRDefault="00E42DC3" w:rsidP="00E42DC3">
      <w:pPr>
        <w:tabs>
          <w:tab w:val="left" w:pos="567"/>
        </w:tabs>
        <w:autoSpaceDE/>
        <w:autoSpaceDN/>
        <w:adjustRightInd/>
        <w:ind w:firstLine="0"/>
        <w:rPr>
          <w:bCs/>
          <w:i/>
          <w:iCs/>
          <w:sz w:val="24"/>
          <w:szCs w:val="24"/>
        </w:rPr>
      </w:pPr>
    </w:p>
    <w:p w14:paraId="363AABBF" w14:textId="48372873" w:rsidR="00C24197" w:rsidRPr="009552E5" w:rsidRDefault="000D782C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9552E5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="00C24197" w:rsidRPr="009552E5">
        <w:rPr>
          <w:sz w:val="24"/>
          <w:szCs w:val="24"/>
        </w:rPr>
        <w:t>.</w:t>
      </w:r>
      <w:r w:rsidR="004025CA" w:rsidRPr="009552E5">
        <w:rPr>
          <w:sz w:val="24"/>
          <w:szCs w:val="24"/>
        </w:rPr>
        <w:t xml:space="preserve">4.2 </w:t>
      </w:r>
      <w:r w:rsidR="00C24197" w:rsidRPr="009552E5">
        <w:rPr>
          <w:sz w:val="24"/>
          <w:szCs w:val="24"/>
        </w:rPr>
        <w:t xml:space="preserve">Результаты </w:t>
      </w:r>
      <w:r>
        <w:rPr>
          <w:sz w:val="24"/>
          <w:szCs w:val="24"/>
        </w:rPr>
        <w:t xml:space="preserve">испытаний </w:t>
      </w:r>
      <w:r w:rsidR="00C24197" w:rsidRPr="009552E5">
        <w:rPr>
          <w:sz w:val="24"/>
          <w:szCs w:val="24"/>
        </w:rPr>
        <w:t>по</w:t>
      </w:r>
      <w:r w:rsidR="00195758">
        <w:rPr>
          <w:sz w:val="24"/>
          <w:szCs w:val="24"/>
        </w:rPr>
        <w:t xml:space="preserve"> </w:t>
      </w:r>
      <w:r>
        <w:rPr>
          <w:sz w:val="24"/>
          <w:szCs w:val="24"/>
        </w:rPr>
        <w:t>7.8</w:t>
      </w:r>
      <w:r w:rsidR="000034CA" w:rsidRPr="009552E5">
        <w:rPr>
          <w:sz w:val="24"/>
          <w:szCs w:val="24"/>
        </w:rPr>
        <w:t xml:space="preserve"> </w:t>
      </w:r>
      <w:r w:rsidR="00C24197" w:rsidRPr="009552E5">
        <w:rPr>
          <w:sz w:val="24"/>
          <w:szCs w:val="24"/>
        </w:rPr>
        <w:t>счита</w:t>
      </w:r>
      <w:r w:rsidR="00195758">
        <w:rPr>
          <w:sz w:val="24"/>
          <w:szCs w:val="24"/>
        </w:rPr>
        <w:t>ют</w:t>
      </w:r>
      <w:r w:rsidR="00C24197" w:rsidRPr="009552E5">
        <w:rPr>
          <w:sz w:val="24"/>
          <w:szCs w:val="24"/>
        </w:rPr>
        <w:t xml:space="preserve"> положительными, если абсолютная погрешность измерений скорости в зоне контроля </w:t>
      </w:r>
      <w:r w:rsidR="000034CA" w:rsidRPr="009552E5">
        <w:rPr>
          <w:sz w:val="24"/>
          <w:szCs w:val="24"/>
        </w:rPr>
        <w:t>не превышает погрешности, установленной в эксплуатационной документации</w:t>
      </w:r>
      <w:r w:rsidR="00C24197" w:rsidRPr="009552E5">
        <w:rPr>
          <w:sz w:val="24"/>
          <w:szCs w:val="24"/>
        </w:rPr>
        <w:t>.</w:t>
      </w:r>
    </w:p>
    <w:p w14:paraId="03DBA15F" w14:textId="77777777" w:rsidR="00C24197" w:rsidRPr="009552E5" w:rsidRDefault="00C24197" w:rsidP="000D782C">
      <w:pPr>
        <w:tabs>
          <w:tab w:val="left" w:pos="567"/>
        </w:tabs>
        <w:autoSpaceDE/>
        <w:autoSpaceDN/>
        <w:adjustRightInd/>
        <w:ind w:firstLine="0"/>
        <w:rPr>
          <w:sz w:val="24"/>
          <w:szCs w:val="24"/>
        </w:rPr>
      </w:pPr>
    </w:p>
    <w:p w14:paraId="1BCA766E" w14:textId="71DFC81F" w:rsidR="00C24197" w:rsidRPr="000D782C" w:rsidRDefault="000D782C" w:rsidP="000D782C">
      <w:pPr>
        <w:widowControl/>
        <w:ind w:firstLine="567"/>
        <w:rPr>
          <w:b/>
          <w:color w:val="000000"/>
          <w:sz w:val="24"/>
          <w:szCs w:val="24"/>
        </w:rPr>
      </w:pPr>
      <w:r w:rsidRPr="000D782C">
        <w:rPr>
          <w:b/>
          <w:color w:val="000000"/>
          <w:sz w:val="24"/>
          <w:szCs w:val="24"/>
        </w:rPr>
        <w:t>7</w:t>
      </w:r>
      <w:r w:rsidR="00C24197" w:rsidRPr="000D782C">
        <w:rPr>
          <w:b/>
          <w:color w:val="000000"/>
          <w:sz w:val="24"/>
          <w:szCs w:val="24"/>
        </w:rPr>
        <w:t>.</w:t>
      </w:r>
      <w:r w:rsidRPr="000D782C">
        <w:rPr>
          <w:b/>
          <w:color w:val="000000"/>
          <w:sz w:val="24"/>
          <w:szCs w:val="24"/>
        </w:rPr>
        <w:t>9</w:t>
      </w:r>
      <w:r w:rsidR="004025CA" w:rsidRPr="000D782C">
        <w:rPr>
          <w:b/>
          <w:color w:val="000000"/>
          <w:sz w:val="24"/>
          <w:szCs w:val="24"/>
        </w:rPr>
        <w:t xml:space="preserve"> </w:t>
      </w:r>
      <w:r w:rsidR="00C24197" w:rsidRPr="000D782C">
        <w:rPr>
          <w:b/>
          <w:color w:val="000000"/>
          <w:sz w:val="24"/>
          <w:szCs w:val="24"/>
        </w:rPr>
        <w:t>Определение диапазона измерений скорости и абсолютной погрешности измерений скорости движения ТС в зоне контроля радиолокационным методом</w:t>
      </w:r>
    </w:p>
    <w:p w14:paraId="412E274A" w14:textId="059D7FD8" w:rsidR="00C24197" w:rsidRPr="009552E5" w:rsidRDefault="000D782C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4025CA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9</w:t>
      </w:r>
      <w:r w:rsidR="00C24197" w:rsidRPr="009552E5">
        <w:rPr>
          <w:bCs/>
          <w:sz w:val="24"/>
          <w:szCs w:val="24"/>
        </w:rPr>
        <w:t>.1 Распол</w:t>
      </w:r>
      <w:r w:rsidR="00195758">
        <w:rPr>
          <w:bCs/>
          <w:sz w:val="24"/>
          <w:szCs w:val="24"/>
        </w:rPr>
        <w:t>агают</w:t>
      </w:r>
      <w:r w:rsidR="00C24197" w:rsidRPr="009552E5">
        <w:rPr>
          <w:bCs/>
          <w:sz w:val="24"/>
          <w:szCs w:val="24"/>
        </w:rPr>
        <w:t xml:space="preserve"> имитатор скорости движения транспортных средств напротив радарного блока АПК на расстоянии не менее 30 см.</w:t>
      </w:r>
    </w:p>
    <w:p w14:paraId="22A606BE" w14:textId="2346B82E" w:rsidR="00C24197" w:rsidRPr="009552E5" w:rsidRDefault="000D782C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9</w:t>
      </w:r>
      <w:r w:rsidR="00C24197" w:rsidRPr="009552E5">
        <w:rPr>
          <w:bCs/>
          <w:sz w:val="24"/>
          <w:szCs w:val="24"/>
        </w:rPr>
        <w:t>.2 На</w:t>
      </w:r>
      <w:r w:rsidR="00195758">
        <w:rPr>
          <w:bCs/>
          <w:sz w:val="24"/>
          <w:szCs w:val="24"/>
        </w:rPr>
        <w:t xml:space="preserve"> персональном компьютере</w:t>
      </w:r>
      <w:r w:rsidR="00C24197" w:rsidRPr="009552E5">
        <w:rPr>
          <w:bCs/>
          <w:sz w:val="24"/>
          <w:szCs w:val="24"/>
        </w:rPr>
        <w:t xml:space="preserve"> с установленным специализированным ПО запус</w:t>
      </w:r>
      <w:r w:rsidR="00195758">
        <w:rPr>
          <w:bCs/>
          <w:sz w:val="24"/>
          <w:szCs w:val="24"/>
        </w:rPr>
        <w:t>кают</w:t>
      </w:r>
      <w:r w:rsidR="00C24197" w:rsidRPr="009552E5">
        <w:rPr>
          <w:bCs/>
          <w:sz w:val="24"/>
          <w:szCs w:val="24"/>
        </w:rPr>
        <w:t xml:space="preserve"> программу и подклю</w:t>
      </w:r>
      <w:r w:rsidR="00195758">
        <w:rPr>
          <w:bCs/>
          <w:sz w:val="24"/>
          <w:szCs w:val="24"/>
        </w:rPr>
        <w:t>чаются</w:t>
      </w:r>
      <w:r w:rsidR="00C24197" w:rsidRPr="009552E5">
        <w:rPr>
          <w:bCs/>
          <w:sz w:val="24"/>
          <w:szCs w:val="24"/>
        </w:rPr>
        <w:t xml:space="preserve"> к АПК посредством </w:t>
      </w:r>
      <w:r w:rsidR="00C24197" w:rsidRPr="009552E5">
        <w:rPr>
          <w:bCs/>
          <w:sz w:val="24"/>
          <w:szCs w:val="24"/>
          <w:lang w:val="en-US"/>
        </w:rPr>
        <w:t>Ethernet</w:t>
      </w:r>
      <w:r w:rsidR="00C24197" w:rsidRPr="009552E5">
        <w:rPr>
          <w:bCs/>
          <w:sz w:val="24"/>
          <w:szCs w:val="24"/>
        </w:rPr>
        <w:t>-адаптера.</w:t>
      </w:r>
    </w:p>
    <w:p w14:paraId="565D7E17" w14:textId="1A5EB1E4" w:rsidR="00C24197" w:rsidRPr="009552E5" w:rsidRDefault="000D782C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7</w:t>
      </w:r>
      <w:r w:rsidR="00C24197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9</w:t>
      </w:r>
      <w:r w:rsidR="00C24197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3</w:t>
      </w:r>
      <w:r w:rsidR="00C24197" w:rsidRPr="009552E5">
        <w:rPr>
          <w:bCs/>
          <w:sz w:val="24"/>
          <w:szCs w:val="24"/>
        </w:rPr>
        <w:t xml:space="preserve"> Устан</w:t>
      </w:r>
      <w:r w:rsidR="00195758">
        <w:rPr>
          <w:bCs/>
          <w:sz w:val="24"/>
          <w:szCs w:val="24"/>
        </w:rPr>
        <w:t>авливают</w:t>
      </w:r>
      <w:r w:rsidR="00C24197" w:rsidRPr="009552E5">
        <w:rPr>
          <w:bCs/>
          <w:sz w:val="24"/>
          <w:szCs w:val="24"/>
        </w:rPr>
        <w:t xml:space="preserve"> на имитаторе значение </w:t>
      </w:r>
      <w:r w:rsidR="004025CA" w:rsidRPr="009552E5">
        <w:rPr>
          <w:bCs/>
          <w:sz w:val="24"/>
          <w:szCs w:val="24"/>
        </w:rPr>
        <w:t xml:space="preserve">минимальной </w:t>
      </w:r>
      <w:r w:rsidR="00C24197" w:rsidRPr="009552E5">
        <w:rPr>
          <w:bCs/>
          <w:sz w:val="24"/>
          <w:szCs w:val="24"/>
        </w:rPr>
        <w:t xml:space="preserve">имитируемой скорости </w:t>
      </w:r>
      <w:r w:rsidR="004025CA" w:rsidRPr="009552E5">
        <w:rPr>
          <w:bCs/>
          <w:sz w:val="24"/>
          <w:szCs w:val="24"/>
        </w:rPr>
        <w:t>от 0 до 20 км/ч (в зависимости от АПК)</w:t>
      </w:r>
      <w:r w:rsidR="00C24197" w:rsidRPr="009552E5">
        <w:rPr>
          <w:bCs/>
          <w:sz w:val="24"/>
          <w:szCs w:val="24"/>
        </w:rPr>
        <w:t>.</w:t>
      </w:r>
    </w:p>
    <w:p w14:paraId="5BBB14BE" w14:textId="1C722095" w:rsidR="00C24197" w:rsidRPr="009552E5" w:rsidRDefault="000D782C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9</w:t>
      </w:r>
      <w:r w:rsidR="00C24197" w:rsidRPr="009552E5">
        <w:rPr>
          <w:bCs/>
          <w:sz w:val="24"/>
          <w:szCs w:val="24"/>
        </w:rPr>
        <w:t>.4 В программе наж</w:t>
      </w:r>
      <w:r w:rsidR="00195758">
        <w:rPr>
          <w:bCs/>
          <w:sz w:val="24"/>
          <w:szCs w:val="24"/>
        </w:rPr>
        <w:t>имают</w:t>
      </w:r>
      <w:r w:rsidR="00C24197" w:rsidRPr="009552E5">
        <w:rPr>
          <w:bCs/>
          <w:sz w:val="24"/>
          <w:szCs w:val="24"/>
        </w:rPr>
        <w:t xml:space="preserve"> кнопку подключения.</w:t>
      </w:r>
    </w:p>
    <w:p w14:paraId="33179571" w14:textId="36F3A879" w:rsidR="00C24197" w:rsidRPr="009552E5" w:rsidRDefault="000D782C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9</w:t>
      </w:r>
      <w:r w:rsidR="00C24197" w:rsidRPr="009552E5">
        <w:rPr>
          <w:bCs/>
          <w:sz w:val="24"/>
          <w:szCs w:val="24"/>
        </w:rPr>
        <w:t>.5 В окне программы начнут отображаться значения с измеренной скоростью и дополнительной информацией.</w:t>
      </w:r>
    </w:p>
    <w:p w14:paraId="2ACCD06A" w14:textId="7D04B2C0" w:rsidR="00C24197" w:rsidRPr="009552E5" w:rsidRDefault="000D782C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9</w:t>
      </w:r>
      <w:r w:rsidR="00C24197" w:rsidRPr="009552E5">
        <w:rPr>
          <w:bCs/>
          <w:sz w:val="24"/>
          <w:szCs w:val="24"/>
        </w:rPr>
        <w:t>.6 Счита</w:t>
      </w:r>
      <w:r w:rsidR="00195758">
        <w:rPr>
          <w:bCs/>
          <w:sz w:val="24"/>
          <w:szCs w:val="24"/>
        </w:rPr>
        <w:t>ть</w:t>
      </w:r>
      <w:r w:rsidR="00C24197" w:rsidRPr="009552E5">
        <w:rPr>
          <w:bCs/>
          <w:sz w:val="24"/>
          <w:szCs w:val="24"/>
        </w:rPr>
        <w:t xml:space="preserve"> значение измеренной скорости, зафиксировать абсолютную погрешность измерений.</w:t>
      </w:r>
    </w:p>
    <w:p w14:paraId="0E644D79" w14:textId="003CE95E" w:rsidR="00C24197" w:rsidRPr="009552E5" w:rsidRDefault="000D782C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9</w:t>
      </w:r>
      <w:r w:rsidR="00C24197" w:rsidRPr="009552E5">
        <w:rPr>
          <w:bCs/>
          <w:sz w:val="24"/>
          <w:szCs w:val="24"/>
        </w:rPr>
        <w:t xml:space="preserve">.7 </w:t>
      </w:r>
      <w:r w:rsidR="00195758">
        <w:rPr>
          <w:bCs/>
          <w:sz w:val="24"/>
          <w:szCs w:val="24"/>
        </w:rPr>
        <w:t>Н</w:t>
      </w:r>
      <w:r w:rsidR="00C24197" w:rsidRPr="009552E5">
        <w:rPr>
          <w:bCs/>
          <w:sz w:val="24"/>
          <w:szCs w:val="24"/>
        </w:rPr>
        <w:t>а панели имитатора последовательного устанавлива</w:t>
      </w:r>
      <w:r w:rsidR="00195758">
        <w:rPr>
          <w:bCs/>
          <w:sz w:val="24"/>
          <w:szCs w:val="24"/>
        </w:rPr>
        <w:t>ют</w:t>
      </w:r>
      <w:r w:rsidR="00C24197" w:rsidRPr="009552E5">
        <w:rPr>
          <w:bCs/>
          <w:sz w:val="24"/>
          <w:szCs w:val="24"/>
        </w:rPr>
        <w:t xml:space="preserve"> значения скорости </w:t>
      </w:r>
      <w:r w:rsidR="004025CA" w:rsidRPr="009552E5">
        <w:rPr>
          <w:sz w:val="24"/>
          <w:szCs w:val="24"/>
        </w:rPr>
        <w:t>из расчета скоростей 25 %; 50%; 75%; 100% от максимально возможной скорости.</w:t>
      </w:r>
    </w:p>
    <w:p w14:paraId="38FCE211" w14:textId="3D5B133C" w:rsidR="00C24197" w:rsidRPr="009552E5" w:rsidRDefault="000D782C" w:rsidP="009552E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9</w:t>
      </w:r>
      <w:r w:rsidR="00C24197" w:rsidRPr="009552E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8</w:t>
      </w:r>
      <w:r w:rsidR="00C24197" w:rsidRPr="009552E5">
        <w:rPr>
          <w:bCs/>
          <w:sz w:val="24"/>
          <w:szCs w:val="24"/>
        </w:rPr>
        <w:t xml:space="preserve"> Последовательно счита</w:t>
      </w:r>
      <w:r w:rsidR="00195758">
        <w:rPr>
          <w:bCs/>
          <w:sz w:val="24"/>
          <w:szCs w:val="24"/>
        </w:rPr>
        <w:t>ют</w:t>
      </w:r>
      <w:r w:rsidR="00C24197" w:rsidRPr="009552E5">
        <w:rPr>
          <w:bCs/>
          <w:sz w:val="24"/>
          <w:szCs w:val="24"/>
        </w:rPr>
        <w:t xml:space="preserve"> значения скоростей, фиксируя для каждого значения из указанного диапазона абсолютную погрешность измерений скорости движения.</w:t>
      </w:r>
    </w:p>
    <w:p w14:paraId="5879681D" w14:textId="74C03900" w:rsidR="00C24197" w:rsidRPr="009552E5" w:rsidRDefault="000D782C" w:rsidP="009552E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9552E5">
        <w:rPr>
          <w:sz w:val="24"/>
          <w:szCs w:val="24"/>
        </w:rPr>
        <w:t>.</w:t>
      </w:r>
      <w:r>
        <w:rPr>
          <w:sz w:val="24"/>
          <w:szCs w:val="24"/>
        </w:rPr>
        <w:t>9</w:t>
      </w:r>
      <w:r w:rsidR="00C24197" w:rsidRPr="009552E5">
        <w:rPr>
          <w:sz w:val="24"/>
          <w:szCs w:val="24"/>
        </w:rPr>
        <w:t>.</w:t>
      </w:r>
      <w:r>
        <w:rPr>
          <w:sz w:val="24"/>
          <w:szCs w:val="24"/>
        </w:rPr>
        <w:t>9</w:t>
      </w:r>
      <w:r w:rsidR="00C24197" w:rsidRPr="009552E5">
        <w:rPr>
          <w:sz w:val="24"/>
          <w:szCs w:val="24"/>
        </w:rPr>
        <w:t xml:space="preserve"> Результаты </w:t>
      </w:r>
      <w:r>
        <w:rPr>
          <w:sz w:val="24"/>
          <w:szCs w:val="24"/>
        </w:rPr>
        <w:t xml:space="preserve">испытаний </w:t>
      </w:r>
      <w:r w:rsidR="004025CA" w:rsidRPr="009552E5">
        <w:rPr>
          <w:sz w:val="24"/>
          <w:szCs w:val="24"/>
        </w:rPr>
        <w:t>по</w:t>
      </w:r>
      <w:r w:rsidR="00195758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4025CA" w:rsidRPr="009552E5">
        <w:rPr>
          <w:sz w:val="24"/>
          <w:szCs w:val="24"/>
        </w:rPr>
        <w:t>.</w:t>
      </w:r>
      <w:r>
        <w:rPr>
          <w:sz w:val="24"/>
          <w:szCs w:val="24"/>
        </w:rPr>
        <w:t>9</w:t>
      </w:r>
      <w:r w:rsidR="004025CA" w:rsidRPr="009552E5">
        <w:rPr>
          <w:sz w:val="24"/>
          <w:szCs w:val="24"/>
        </w:rPr>
        <w:t xml:space="preserve"> </w:t>
      </w:r>
      <w:r w:rsidR="00C24197" w:rsidRPr="009552E5">
        <w:rPr>
          <w:sz w:val="24"/>
          <w:szCs w:val="24"/>
        </w:rPr>
        <w:t>счита</w:t>
      </w:r>
      <w:r w:rsidR="00195758">
        <w:rPr>
          <w:sz w:val="24"/>
          <w:szCs w:val="24"/>
        </w:rPr>
        <w:t>ют</w:t>
      </w:r>
      <w:r w:rsidR="00C24197" w:rsidRPr="009552E5">
        <w:rPr>
          <w:sz w:val="24"/>
          <w:szCs w:val="24"/>
        </w:rPr>
        <w:t xml:space="preserve"> положительными, если в диапазоне измерения скорост</w:t>
      </w:r>
      <w:r w:rsidR="004025CA" w:rsidRPr="009552E5">
        <w:rPr>
          <w:sz w:val="24"/>
          <w:szCs w:val="24"/>
        </w:rPr>
        <w:t>ей з</w:t>
      </w:r>
      <w:r w:rsidR="00C24197" w:rsidRPr="009552E5">
        <w:rPr>
          <w:sz w:val="24"/>
          <w:szCs w:val="24"/>
        </w:rPr>
        <w:t xml:space="preserve">начения абсолютной погрешности измерений скорости движения ТС </w:t>
      </w:r>
      <w:r w:rsidR="004025CA" w:rsidRPr="009552E5">
        <w:rPr>
          <w:sz w:val="24"/>
          <w:szCs w:val="24"/>
        </w:rPr>
        <w:t>не превышает погрешностей, установленной в эксплуатационной документации на АПК</w:t>
      </w:r>
      <w:r w:rsidR="00C24197" w:rsidRPr="009552E5">
        <w:rPr>
          <w:sz w:val="24"/>
          <w:szCs w:val="24"/>
        </w:rPr>
        <w:t>.</w:t>
      </w:r>
    </w:p>
    <w:p w14:paraId="449BF461" w14:textId="13516E3A" w:rsidR="00C24197" w:rsidRDefault="00C24197" w:rsidP="00C24197">
      <w:pPr>
        <w:tabs>
          <w:tab w:val="left" w:pos="567"/>
        </w:tabs>
        <w:autoSpaceDE/>
        <w:autoSpaceDN/>
        <w:adjustRightInd/>
        <w:ind w:firstLine="0"/>
        <w:rPr>
          <w:sz w:val="28"/>
          <w:szCs w:val="28"/>
        </w:rPr>
      </w:pPr>
    </w:p>
    <w:p w14:paraId="35FE5AB2" w14:textId="627FB131" w:rsidR="00BD53A0" w:rsidRPr="00BD53A0" w:rsidRDefault="00BD53A0" w:rsidP="00BD53A0">
      <w:pPr>
        <w:widowControl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7.10 </w:t>
      </w:r>
      <w:r w:rsidRPr="00BD53A0">
        <w:rPr>
          <w:b/>
          <w:color w:val="000000"/>
          <w:sz w:val="24"/>
          <w:szCs w:val="24"/>
        </w:rPr>
        <w:t>Определение средней скорости движения транспортных средств и абсолютной погрешности измерения средней скорости движения транспортных средств</w:t>
      </w:r>
    </w:p>
    <w:p w14:paraId="13C3EB00" w14:textId="2E414167" w:rsidR="00C24197" w:rsidRPr="007535E5" w:rsidRDefault="00BD53A0" w:rsidP="00BD53A0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7535E5">
        <w:rPr>
          <w:sz w:val="24"/>
          <w:szCs w:val="24"/>
        </w:rPr>
        <w:t xml:space="preserve">.1 </w:t>
      </w:r>
      <w:r w:rsidR="00C24197" w:rsidRPr="007535E5">
        <w:rPr>
          <w:sz w:val="24"/>
          <w:szCs w:val="24"/>
        </w:rPr>
        <w:t>Для определения погрешности измерения средней скорости движения ТС</w:t>
      </w:r>
      <w:r w:rsidR="00195758">
        <w:rPr>
          <w:sz w:val="24"/>
          <w:szCs w:val="24"/>
        </w:rPr>
        <w:t xml:space="preserve"> определяют</w:t>
      </w:r>
      <w:r w:rsidR="00C24197" w:rsidRPr="007535E5">
        <w:rPr>
          <w:sz w:val="24"/>
          <w:szCs w:val="24"/>
        </w:rPr>
        <w:t xml:space="preserve"> протяженность зоны контроля с помощью </w:t>
      </w:r>
      <w:r w:rsidR="007535E5">
        <w:rPr>
          <w:sz w:val="24"/>
          <w:szCs w:val="24"/>
        </w:rPr>
        <w:t>эталонного оборудования</w:t>
      </w:r>
      <w:r w:rsidR="00C24197" w:rsidRPr="007535E5">
        <w:rPr>
          <w:sz w:val="24"/>
          <w:szCs w:val="24"/>
        </w:rPr>
        <w:t>.</w:t>
      </w:r>
    </w:p>
    <w:p w14:paraId="5E1B0F41" w14:textId="560A470D" w:rsidR="00C24197" w:rsidRPr="007535E5" w:rsidRDefault="00BD53A0" w:rsidP="00BD53A0">
      <w:pPr>
        <w:widowControl/>
        <w:autoSpaceDE/>
        <w:autoSpaceDN/>
        <w:adjustRightInd/>
        <w:ind w:firstLine="567"/>
        <w:rPr>
          <w:sz w:val="24"/>
          <w:szCs w:val="24"/>
          <w:highlight w:val="yellow"/>
        </w:rPr>
      </w:pPr>
      <w:r>
        <w:rPr>
          <w:sz w:val="24"/>
          <w:szCs w:val="24"/>
        </w:rPr>
        <w:t>7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C24197" w:rsidRPr="007535E5">
        <w:rPr>
          <w:sz w:val="24"/>
          <w:szCs w:val="24"/>
        </w:rPr>
        <w:t>.2 Разме</w:t>
      </w:r>
      <w:r w:rsidR="00195758">
        <w:rPr>
          <w:sz w:val="24"/>
          <w:szCs w:val="24"/>
        </w:rPr>
        <w:t>щают</w:t>
      </w:r>
      <w:r w:rsidR="00C24197" w:rsidRPr="007535E5">
        <w:rPr>
          <w:sz w:val="24"/>
          <w:szCs w:val="24"/>
        </w:rPr>
        <w:t xml:space="preserve"> и подклю</w:t>
      </w:r>
      <w:r w:rsidR="00195758">
        <w:rPr>
          <w:sz w:val="24"/>
          <w:szCs w:val="24"/>
        </w:rPr>
        <w:t>чают</w:t>
      </w:r>
      <w:r w:rsidR="00C24197" w:rsidRPr="007535E5">
        <w:rPr>
          <w:sz w:val="24"/>
          <w:szCs w:val="24"/>
        </w:rPr>
        <w:t xml:space="preserve"> в ТС </w:t>
      </w:r>
      <w:r w:rsidR="007535E5">
        <w:rPr>
          <w:sz w:val="24"/>
          <w:szCs w:val="24"/>
        </w:rPr>
        <w:t>аппаратуру</w:t>
      </w:r>
      <w:r w:rsidR="00C24197" w:rsidRPr="007535E5">
        <w:rPr>
          <w:sz w:val="24"/>
          <w:szCs w:val="24"/>
        </w:rPr>
        <w:t xml:space="preserve"> согласно технической документации на </w:t>
      </w:r>
      <w:r w:rsidR="007535E5">
        <w:rPr>
          <w:sz w:val="24"/>
          <w:szCs w:val="24"/>
        </w:rPr>
        <w:t>аппаратуру</w:t>
      </w:r>
      <w:r w:rsidR="00C24197" w:rsidRPr="007535E5">
        <w:rPr>
          <w:sz w:val="24"/>
          <w:szCs w:val="24"/>
        </w:rPr>
        <w:t>.</w:t>
      </w:r>
    </w:p>
    <w:p w14:paraId="4F25098D" w14:textId="4D7A17C9" w:rsidR="00C24197" w:rsidRPr="007535E5" w:rsidRDefault="00BD53A0" w:rsidP="00BD53A0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C24197" w:rsidRPr="007535E5">
        <w:rPr>
          <w:sz w:val="24"/>
          <w:szCs w:val="24"/>
        </w:rPr>
        <w:t>.</w:t>
      </w:r>
      <w:r w:rsidR="007535E5">
        <w:rPr>
          <w:sz w:val="24"/>
          <w:szCs w:val="24"/>
        </w:rPr>
        <w:t>3</w:t>
      </w:r>
      <w:r w:rsidR="00C24197" w:rsidRPr="007535E5">
        <w:rPr>
          <w:sz w:val="24"/>
          <w:szCs w:val="24"/>
        </w:rPr>
        <w:t xml:space="preserve"> Нач</w:t>
      </w:r>
      <w:r w:rsidR="00195758">
        <w:rPr>
          <w:sz w:val="24"/>
          <w:szCs w:val="24"/>
        </w:rPr>
        <w:t>инают</w:t>
      </w:r>
      <w:r w:rsidR="00C24197" w:rsidRPr="007535E5">
        <w:rPr>
          <w:sz w:val="24"/>
          <w:szCs w:val="24"/>
        </w:rPr>
        <w:t xml:space="preserve"> запись данных с </w:t>
      </w:r>
      <w:r w:rsidR="007535E5">
        <w:rPr>
          <w:sz w:val="24"/>
          <w:szCs w:val="24"/>
        </w:rPr>
        <w:t>аппаратуры</w:t>
      </w:r>
      <w:r w:rsidR="00C24197" w:rsidRPr="007535E5">
        <w:rPr>
          <w:sz w:val="24"/>
          <w:szCs w:val="24"/>
        </w:rPr>
        <w:t>.</w:t>
      </w:r>
    </w:p>
    <w:p w14:paraId="5AEC575D" w14:textId="065A2804" w:rsidR="00C24197" w:rsidRPr="007535E5" w:rsidRDefault="00BD53A0" w:rsidP="00BD53A0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C24197" w:rsidRPr="007535E5">
        <w:rPr>
          <w:sz w:val="24"/>
          <w:szCs w:val="24"/>
        </w:rPr>
        <w:t>.</w:t>
      </w:r>
      <w:r w:rsidR="007535E5">
        <w:rPr>
          <w:sz w:val="24"/>
          <w:szCs w:val="24"/>
        </w:rPr>
        <w:t>4</w:t>
      </w:r>
      <w:r w:rsidR="00C24197" w:rsidRPr="007535E5">
        <w:rPr>
          <w:sz w:val="24"/>
          <w:szCs w:val="24"/>
        </w:rPr>
        <w:t xml:space="preserve"> Прое</w:t>
      </w:r>
      <w:r w:rsidR="00195758">
        <w:rPr>
          <w:sz w:val="24"/>
          <w:szCs w:val="24"/>
        </w:rPr>
        <w:t>зжают</w:t>
      </w:r>
      <w:r w:rsidR="00C24197" w:rsidRPr="007535E5">
        <w:rPr>
          <w:sz w:val="24"/>
          <w:szCs w:val="24"/>
        </w:rPr>
        <w:t xml:space="preserve"> на ТС от начала и до конца рубежа контроля АПК не менее</w:t>
      </w:r>
      <w:r>
        <w:rPr>
          <w:sz w:val="24"/>
          <w:szCs w:val="24"/>
        </w:rPr>
        <w:t xml:space="preserve"> </w:t>
      </w:r>
      <w:r w:rsidR="00C24197" w:rsidRPr="007535E5">
        <w:rPr>
          <w:sz w:val="24"/>
          <w:szCs w:val="24"/>
        </w:rPr>
        <w:t>3-х раз с разными средними скоростями.</w:t>
      </w:r>
    </w:p>
    <w:p w14:paraId="37E06F44" w14:textId="50274C4F" w:rsidR="00C24197" w:rsidRPr="007535E5" w:rsidRDefault="00BD53A0" w:rsidP="00BD53A0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C24197" w:rsidRPr="007535E5">
        <w:rPr>
          <w:sz w:val="24"/>
          <w:szCs w:val="24"/>
        </w:rPr>
        <w:t>.5 По данным с АПК опреде</w:t>
      </w:r>
      <w:r w:rsidR="00195758">
        <w:rPr>
          <w:sz w:val="24"/>
          <w:szCs w:val="24"/>
        </w:rPr>
        <w:t>ляют</w:t>
      </w:r>
      <w:r w:rsidR="00C24197" w:rsidRPr="007535E5">
        <w:rPr>
          <w:sz w:val="24"/>
          <w:szCs w:val="24"/>
        </w:rPr>
        <w:t xml:space="preserve"> время фиксации автомобиля на въезде (</w:t>
      </w:r>
      <w:r w:rsidR="00C24197" w:rsidRPr="007535E5">
        <w:rPr>
          <w:sz w:val="24"/>
          <w:szCs w:val="24"/>
          <w:lang w:val="en-US"/>
        </w:rPr>
        <w:t>t</w:t>
      </w:r>
      <w:r w:rsidR="00C24197" w:rsidRPr="007535E5">
        <w:rPr>
          <w:sz w:val="24"/>
          <w:szCs w:val="24"/>
          <w:vertAlign w:val="subscript"/>
        </w:rPr>
        <w:t>н</w:t>
      </w:r>
      <w:proofErr w:type="spellStart"/>
      <w:r w:rsidR="00C24197"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24197" w:rsidRPr="007535E5">
        <w:rPr>
          <w:sz w:val="24"/>
          <w:szCs w:val="24"/>
        </w:rPr>
        <w:t>) и выезде (</w:t>
      </w:r>
      <w:r w:rsidR="00C24197" w:rsidRPr="007535E5">
        <w:rPr>
          <w:sz w:val="24"/>
          <w:szCs w:val="24"/>
          <w:lang w:val="en-US"/>
        </w:rPr>
        <w:t>t</w:t>
      </w:r>
      <w:r w:rsidR="00C24197" w:rsidRPr="007535E5">
        <w:rPr>
          <w:sz w:val="24"/>
          <w:szCs w:val="24"/>
          <w:vertAlign w:val="subscript"/>
        </w:rPr>
        <w:t>к</w:t>
      </w:r>
      <w:proofErr w:type="spellStart"/>
      <w:r w:rsidR="00C24197"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24197" w:rsidRPr="007535E5">
        <w:rPr>
          <w:sz w:val="24"/>
          <w:szCs w:val="24"/>
        </w:rPr>
        <w:t>) с контролируемого участка дороги для всех проездов.</w:t>
      </w:r>
    </w:p>
    <w:p w14:paraId="38194D6F" w14:textId="7CC176F4" w:rsidR="00C24197" w:rsidRPr="007535E5" w:rsidRDefault="00BD53A0" w:rsidP="00BD53A0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C24197" w:rsidRPr="007535E5">
        <w:rPr>
          <w:sz w:val="24"/>
          <w:szCs w:val="24"/>
        </w:rPr>
        <w:t xml:space="preserve">.6 Выбрать из записанных данных с </w:t>
      </w:r>
      <w:r w:rsidR="007535E5">
        <w:rPr>
          <w:sz w:val="24"/>
          <w:szCs w:val="24"/>
        </w:rPr>
        <w:t xml:space="preserve">аппаратуры </w:t>
      </w:r>
      <w:r w:rsidR="00C24197" w:rsidRPr="007535E5">
        <w:rPr>
          <w:sz w:val="24"/>
          <w:szCs w:val="24"/>
        </w:rPr>
        <w:t>данные, соответствующие интервалам времени нахождения ТС на контролируемом участке дороги для всех проездов.</w:t>
      </w:r>
    </w:p>
    <w:p w14:paraId="3DBC6AF9" w14:textId="33888209" w:rsidR="00C24197" w:rsidRPr="007535E5" w:rsidRDefault="00BD53A0" w:rsidP="00BD53A0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7.10</w:t>
      </w:r>
      <w:r w:rsidR="00C24197" w:rsidRPr="007535E5">
        <w:rPr>
          <w:sz w:val="24"/>
          <w:szCs w:val="24"/>
        </w:rPr>
        <w:t xml:space="preserve">.7 Исходя из построенного трека </w:t>
      </w:r>
      <w:r w:rsidR="007535E5">
        <w:rPr>
          <w:sz w:val="24"/>
          <w:szCs w:val="24"/>
        </w:rPr>
        <w:t>аппаратуры</w:t>
      </w:r>
      <w:r w:rsidR="00C24197" w:rsidRPr="007535E5">
        <w:rPr>
          <w:sz w:val="24"/>
          <w:szCs w:val="24"/>
        </w:rPr>
        <w:t xml:space="preserve"> определ</w:t>
      </w:r>
      <w:r w:rsidR="00195758">
        <w:rPr>
          <w:sz w:val="24"/>
          <w:szCs w:val="24"/>
        </w:rPr>
        <w:t>яют</w:t>
      </w:r>
      <w:r w:rsidR="00C24197" w:rsidRPr="007535E5">
        <w:rPr>
          <w:sz w:val="24"/>
          <w:szCs w:val="24"/>
        </w:rPr>
        <w:t xml:space="preserve"> значения протяженности контрольной зоны и вычисл</w:t>
      </w:r>
      <w:r w:rsidR="00195758">
        <w:rPr>
          <w:sz w:val="24"/>
          <w:szCs w:val="24"/>
        </w:rPr>
        <w:t>яют</w:t>
      </w:r>
      <w:r w:rsidR="00C24197" w:rsidRPr="007535E5">
        <w:rPr>
          <w:sz w:val="24"/>
          <w:szCs w:val="24"/>
        </w:rPr>
        <w:t xml:space="preserve"> значение эталонной средней скорости движения ТС (</w:t>
      </w:r>
      <w:r w:rsidR="00C24197" w:rsidRPr="007535E5">
        <w:rPr>
          <w:sz w:val="24"/>
          <w:szCs w:val="24"/>
          <w:lang w:val="en-US"/>
        </w:rPr>
        <w:t>V</w:t>
      </w:r>
      <w:r w:rsidR="00C24197" w:rsidRPr="007535E5">
        <w:rPr>
          <w:sz w:val="24"/>
          <w:szCs w:val="24"/>
          <w:vertAlign w:val="subscript"/>
        </w:rPr>
        <w:t>ср.</w:t>
      </w:r>
      <w:proofErr w:type="spellStart"/>
      <w:r w:rsidR="00C24197"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C24197" w:rsidRPr="007535E5">
        <w:rPr>
          <w:sz w:val="24"/>
          <w:szCs w:val="24"/>
        </w:rPr>
        <w:t>) по формуле (</w:t>
      </w:r>
      <w:r>
        <w:rPr>
          <w:sz w:val="24"/>
          <w:szCs w:val="24"/>
        </w:rPr>
        <w:t>10</w:t>
      </w:r>
      <w:r w:rsidR="00C24197" w:rsidRPr="007535E5">
        <w:rPr>
          <w:sz w:val="24"/>
          <w:szCs w:val="24"/>
        </w:rPr>
        <w:t>):</w:t>
      </w:r>
    </w:p>
    <w:p w14:paraId="0060AF86" w14:textId="77777777" w:rsidR="00C24197" w:rsidRPr="007535E5" w:rsidRDefault="00C24197" w:rsidP="00BD53A0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  <w:highlight w:val="yello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2"/>
        <w:gridCol w:w="1358"/>
      </w:tblGrid>
      <w:tr w:rsidR="00C24197" w:rsidRPr="007535E5" w14:paraId="7F21802B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183A4BB9" w14:textId="77777777" w:rsidR="00C24197" w:rsidRPr="007535E5" w:rsidRDefault="00C24197" w:rsidP="00BD53A0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  <w:vertAlign w:val="subscript"/>
              </w:rPr>
            </w:pPr>
            <w:r w:rsidRPr="007535E5">
              <w:rPr>
                <w:sz w:val="24"/>
                <w:szCs w:val="24"/>
                <w:lang w:val="en-US"/>
              </w:rPr>
              <w:t>V</w:t>
            </w:r>
            <w:proofErr w:type="spellStart"/>
            <w:r w:rsidRPr="007535E5">
              <w:rPr>
                <w:sz w:val="24"/>
                <w:szCs w:val="24"/>
                <w:vertAlign w:val="subscript"/>
              </w:rPr>
              <w:t>ср.э</w:t>
            </w:r>
            <w:proofErr w:type="spellEnd"/>
            <w:r w:rsidRPr="007535E5">
              <w:rPr>
                <w:sz w:val="24"/>
                <w:szCs w:val="24"/>
                <w:vertAlign w:val="subscript"/>
              </w:rPr>
              <w:t>.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 xml:space="preserve"> = </w:t>
            </w:r>
            <w:r w:rsidRPr="007535E5">
              <w:rPr>
                <w:sz w:val="24"/>
                <w:szCs w:val="24"/>
                <w:lang w:val="en-US"/>
              </w:rPr>
              <w:t>S</w:t>
            </w:r>
            <w:r w:rsidRPr="007535E5">
              <w:rPr>
                <w:sz w:val="24"/>
                <w:szCs w:val="24"/>
                <w:vertAlign w:val="subscript"/>
              </w:rPr>
              <w:t>уч.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 xml:space="preserve"> / (</w:t>
            </w:r>
            <w:r w:rsidRPr="007535E5">
              <w:rPr>
                <w:sz w:val="24"/>
                <w:szCs w:val="24"/>
                <w:lang w:val="en-US"/>
              </w:rPr>
              <w:t>t</w:t>
            </w:r>
            <w:r w:rsidRPr="007535E5">
              <w:rPr>
                <w:sz w:val="24"/>
                <w:szCs w:val="24"/>
                <w:vertAlign w:val="subscript"/>
              </w:rPr>
              <w:t>к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 xml:space="preserve"> – </w:t>
            </w:r>
            <w:r w:rsidRPr="007535E5">
              <w:rPr>
                <w:sz w:val="24"/>
                <w:szCs w:val="24"/>
                <w:lang w:val="en-US"/>
              </w:rPr>
              <w:t>t</w:t>
            </w:r>
            <w:r w:rsidRPr="007535E5">
              <w:rPr>
                <w:sz w:val="24"/>
                <w:szCs w:val="24"/>
                <w:vertAlign w:val="subscript"/>
              </w:rPr>
              <w:t>н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>)</w:t>
            </w:r>
          </w:p>
        </w:tc>
        <w:tc>
          <w:tcPr>
            <w:tcW w:w="1400" w:type="dxa"/>
            <w:shd w:val="clear" w:color="auto" w:fill="auto"/>
          </w:tcPr>
          <w:p w14:paraId="0F77B9D9" w14:textId="75132214" w:rsidR="00C24197" w:rsidRPr="007535E5" w:rsidRDefault="00C24197" w:rsidP="00BD53A0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7535E5">
              <w:rPr>
                <w:bCs/>
                <w:sz w:val="24"/>
                <w:szCs w:val="24"/>
              </w:rPr>
              <w:t>(</w:t>
            </w:r>
            <w:r w:rsidR="00BD53A0">
              <w:rPr>
                <w:bCs/>
                <w:sz w:val="24"/>
                <w:szCs w:val="24"/>
              </w:rPr>
              <w:t>10</w:t>
            </w:r>
            <w:r w:rsidRPr="007535E5">
              <w:rPr>
                <w:bCs/>
                <w:sz w:val="24"/>
                <w:szCs w:val="24"/>
              </w:rPr>
              <w:t>)</w:t>
            </w:r>
          </w:p>
        </w:tc>
      </w:tr>
    </w:tbl>
    <w:p w14:paraId="433EE8D0" w14:textId="77777777" w:rsidR="00C24197" w:rsidRPr="007535E5" w:rsidRDefault="00C24197" w:rsidP="00BD53A0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</w:p>
    <w:p w14:paraId="5F7654E5" w14:textId="7D53FDEB" w:rsidR="00C24197" w:rsidRPr="007535E5" w:rsidRDefault="00C24197" w:rsidP="00BD53A0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7535E5">
        <w:rPr>
          <w:sz w:val="24"/>
          <w:szCs w:val="24"/>
        </w:rPr>
        <w:t xml:space="preserve">где </w:t>
      </w:r>
      <w:r w:rsidRPr="007535E5">
        <w:rPr>
          <w:sz w:val="24"/>
          <w:szCs w:val="24"/>
          <w:lang w:val="en-US"/>
        </w:rPr>
        <w:t>S</w:t>
      </w:r>
      <w:r w:rsidRPr="007535E5">
        <w:rPr>
          <w:sz w:val="24"/>
          <w:szCs w:val="24"/>
          <w:vertAlign w:val="subscript"/>
        </w:rPr>
        <w:t>уч.</w:t>
      </w:r>
      <w:proofErr w:type="spellStart"/>
      <w:r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7535E5">
        <w:rPr>
          <w:sz w:val="24"/>
          <w:szCs w:val="24"/>
        </w:rPr>
        <w:t xml:space="preserve"> – расстояние контролируемого участка дороги, измеренное </w:t>
      </w:r>
      <w:r w:rsidR="007535E5">
        <w:rPr>
          <w:sz w:val="24"/>
          <w:szCs w:val="24"/>
        </w:rPr>
        <w:t>аппаратурой</w:t>
      </w:r>
      <w:r w:rsidRPr="007535E5">
        <w:rPr>
          <w:sz w:val="24"/>
          <w:szCs w:val="24"/>
        </w:rPr>
        <w:t xml:space="preserve"> для </w:t>
      </w:r>
      <w:proofErr w:type="spellStart"/>
      <w:r w:rsidRPr="007535E5">
        <w:rPr>
          <w:i/>
          <w:iCs/>
          <w:sz w:val="24"/>
          <w:szCs w:val="24"/>
          <w:lang w:val="en-US"/>
        </w:rPr>
        <w:t>i</w:t>
      </w:r>
      <w:proofErr w:type="spellEnd"/>
      <w:r w:rsidRPr="007535E5">
        <w:rPr>
          <w:sz w:val="24"/>
          <w:szCs w:val="24"/>
        </w:rPr>
        <w:t>-го проезда;</w:t>
      </w:r>
    </w:p>
    <w:p w14:paraId="59A3AD28" w14:textId="77777777" w:rsidR="00C24197" w:rsidRPr="007535E5" w:rsidRDefault="00C24197" w:rsidP="00BD53A0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7535E5">
        <w:rPr>
          <w:sz w:val="24"/>
          <w:szCs w:val="24"/>
          <w:lang w:val="en-US"/>
        </w:rPr>
        <w:t>t</w:t>
      </w:r>
      <w:r w:rsidRPr="007535E5">
        <w:rPr>
          <w:sz w:val="24"/>
          <w:szCs w:val="24"/>
          <w:vertAlign w:val="subscript"/>
        </w:rPr>
        <w:t>н</w:t>
      </w:r>
      <w:proofErr w:type="spellStart"/>
      <w:r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7535E5">
        <w:rPr>
          <w:sz w:val="24"/>
          <w:szCs w:val="24"/>
        </w:rPr>
        <w:t xml:space="preserve"> – время фиксации прохождения начала рубежа контроля для </w:t>
      </w:r>
      <w:proofErr w:type="spellStart"/>
      <w:r w:rsidRPr="007535E5">
        <w:rPr>
          <w:i/>
          <w:iCs/>
          <w:sz w:val="24"/>
          <w:szCs w:val="24"/>
          <w:lang w:val="en-US"/>
        </w:rPr>
        <w:t>i</w:t>
      </w:r>
      <w:proofErr w:type="spellEnd"/>
      <w:r w:rsidRPr="007535E5">
        <w:rPr>
          <w:sz w:val="24"/>
          <w:szCs w:val="24"/>
        </w:rPr>
        <w:t>-го проезда;</w:t>
      </w:r>
    </w:p>
    <w:p w14:paraId="7736BACF" w14:textId="77777777" w:rsidR="00C24197" w:rsidRPr="007535E5" w:rsidRDefault="00C24197" w:rsidP="00BD53A0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7535E5">
        <w:rPr>
          <w:sz w:val="24"/>
          <w:szCs w:val="24"/>
          <w:lang w:val="en-US"/>
        </w:rPr>
        <w:t>t</w:t>
      </w:r>
      <w:r w:rsidRPr="007535E5">
        <w:rPr>
          <w:sz w:val="24"/>
          <w:szCs w:val="24"/>
          <w:vertAlign w:val="subscript"/>
        </w:rPr>
        <w:t>к</w:t>
      </w:r>
      <w:proofErr w:type="spellStart"/>
      <w:r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7535E5">
        <w:rPr>
          <w:sz w:val="24"/>
          <w:szCs w:val="24"/>
        </w:rPr>
        <w:t xml:space="preserve"> – время фиксации прохождения конца рубежа контроля для </w:t>
      </w:r>
      <w:proofErr w:type="spellStart"/>
      <w:r w:rsidRPr="007535E5">
        <w:rPr>
          <w:i/>
          <w:iCs/>
          <w:sz w:val="24"/>
          <w:szCs w:val="24"/>
          <w:lang w:val="en-US"/>
        </w:rPr>
        <w:t>i</w:t>
      </w:r>
      <w:proofErr w:type="spellEnd"/>
      <w:r w:rsidRPr="007535E5">
        <w:rPr>
          <w:sz w:val="24"/>
          <w:szCs w:val="24"/>
        </w:rPr>
        <w:t>-го проезда.</w:t>
      </w:r>
    </w:p>
    <w:p w14:paraId="09A98AE4" w14:textId="77777777" w:rsidR="00C24197" w:rsidRPr="007535E5" w:rsidRDefault="00C24197" w:rsidP="00BD53A0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</w:p>
    <w:p w14:paraId="484211B0" w14:textId="3C83FF9E" w:rsidR="00C24197" w:rsidRPr="000C640F" w:rsidRDefault="00C24197" w:rsidP="00BD53A0">
      <w:pPr>
        <w:widowControl/>
        <w:tabs>
          <w:tab w:val="left" w:pos="1285"/>
        </w:tabs>
        <w:autoSpaceDE/>
        <w:autoSpaceDN/>
        <w:adjustRightInd/>
        <w:ind w:firstLine="567"/>
      </w:pPr>
      <w:r w:rsidRPr="000C640F">
        <w:t xml:space="preserve">Примечание - </w:t>
      </w:r>
      <w:r w:rsidR="000C640F">
        <w:t>В</w:t>
      </w:r>
      <w:r w:rsidRPr="000C640F">
        <w:t>ремя фиксации прохождения рубежей контроля считаются достоверными, если абсолютная погрешность синхронизации внутренней шкалы времени АПК с национальной шкалой времени UTC(</w:t>
      </w:r>
      <w:r w:rsidRPr="000C640F">
        <w:rPr>
          <w:lang w:val="en-US"/>
        </w:rPr>
        <w:t>KZ</w:t>
      </w:r>
      <w:r w:rsidRPr="000C640F">
        <w:t>) находятся в пределах допускаемой погрешности</w:t>
      </w:r>
      <w:r w:rsidR="007535E5" w:rsidRPr="000C640F">
        <w:t xml:space="preserve"> согласно эксплуатационной документации на АПК</w:t>
      </w:r>
      <w:r w:rsidRPr="000C640F">
        <w:t>.</w:t>
      </w:r>
    </w:p>
    <w:p w14:paraId="29AD6402" w14:textId="77777777" w:rsidR="00C24197" w:rsidRPr="007535E5" w:rsidRDefault="00C24197" w:rsidP="00BD53A0">
      <w:pPr>
        <w:widowControl/>
        <w:autoSpaceDE/>
        <w:autoSpaceDN/>
        <w:adjustRightInd/>
        <w:ind w:firstLine="567"/>
        <w:rPr>
          <w:sz w:val="24"/>
          <w:szCs w:val="24"/>
        </w:rPr>
      </w:pPr>
    </w:p>
    <w:p w14:paraId="7BE256BF" w14:textId="300AB0BC" w:rsidR="00C24197" w:rsidRPr="007535E5" w:rsidRDefault="00BD53A0" w:rsidP="00BD53A0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C24197" w:rsidRPr="007535E5">
        <w:rPr>
          <w:sz w:val="24"/>
          <w:szCs w:val="24"/>
        </w:rPr>
        <w:t>.8 Абсолютную погрешность измерения средней скорости движения ТС определ</w:t>
      </w:r>
      <w:r w:rsidR="00195758">
        <w:rPr>
          <w:sz w:val="24"/>
          <w:szCs w:val="24"/>
        </w:rPr>
        <w:t>яют</w:t>
      </w:r>
      <w:r w:rsidR="00C24197" w:rsidRPr="007535E5">
        <w:rPr>
          <w:sz w:val="24"/>
          <w:szCs w:val="24"/>
        </w:rPr>
        <w:t xml:space="preserve"> по формуле (</w:t>
      </w:r>
      <w:r>
        <w:rPr>
          <w:sz w:val="24"/>
          <w:szCs w:val="24"/>
        </w:rPr>
        <w:t>11</w:t>
      </w:r>
      <w:r w:rsidR="00C24197" w:rsidRPr="007535E5">
        <w:rPr>
          <w:sz w:val="24"/>
          <w:szCs w:val="24"/>
        </w:rPr>
        <w:t>):</w:t>
      </w:r>
    </w:p>
    <w:p w14:paraId="3526DC2B" w14:textId="77777777" w:rsidR="00C24197" w:rsidRPr="007535E5" w:rsidRDefault="00C24197" w:rsidP="00BD53A0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  <w:highlight w:val="yello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2"/>
        <w:gridCol w:w="1358"/>
      </w:tblGrid>
      <w:tr w:rsidR="00C24197" w:rsidRPr="007535E5" w14:paraId="35D893B3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2ED91DFC" w14:textId="77777777" w:rsidR="00C24197" w:rsidRPr="007535E5" w:rsidRDefault="00C24197" w:rsidP="00BD53A0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center"/>
              <w:rPr>
                <w:bCs/>
                <w:sz w:val="24"/>
                <w:szCs w:val="24"/>
                <w:vertAlign w:val="subscript"/>
              </w:rPr>
            </w:pPr>
            <w:r w:rsidRPr="007535E5">
              <w:rPr>
                <w:sz w:val="24"/>
                <w:szCs w:val="24"/>
              </w:rPr>
              <w:lastRenderedPageBreak/>
              <w:t>∆</w:t>
            </w:r>
            <w:proofErr w:type="spellStart"/>
            <w:r w:rsidRPr="007535E5">
              <w:rPr>
                <w:sz w:val="24"/>
                <w:szCs w:val="24"/>
              </w:rPr>
              <w:t>V</w:t>
            </w:r>
            <w:r w:rsidRPr="007535E5">
              <w:rPr>
                <w:sz w:val="24"/>
                <w:szCs w:val="24"/>
                <w:vertAlign w:val="subscript"/>
              </w:rPr>
              <w:t>ср</w:t>
            </w:r>
            <w:proofErr w:type="spellEnd"/>
            <w:r w:rsidRPr="007535E5">
              <w:rPr>
                <w:sz w:val="24"/>
                <w:szCs w:val="24"/>
                <w:vertAlign w:val="subscript"/>
              </w:rPr>
              <w:t>.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>= V</w:t>
            </w:r>
            <w:r w:rsidRPr="007535E5">
              <w:rPr>
                <w:sz w:val="24"/>
                <w:szCs w:val="24"/>
                <w:vertAlign w:val="subscript"/>
              </w:rPr>
              <w:t>АПК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535E5">
              <w:rPr>
                <w:sz w:val="24"/>
                <w:szCs w:val="24"/>
              </w:rPr>
              <w:t xml:space="preserve"> - </w:t>
            </w:r>
            <w:proofErr w:type="gramStart"/>
            <w:r w:rsidRPr="007535E5">
              <w:rPr>
                <w:sz w:val="24"/>
                <w:szCs w:val="24"/>
                <w:lang w:val="en-US"/>
              </w:rPr>
              <w:t>V</w:t>
            </w:r>
            <w:proofErr w:type="spellStart"/>
            <w:r w:rsidRPr="007535E5">
              <w:rPr>
                <w:sz w:val="24"/>
                <w:szCs w:val="24"/>
                <w:vertAlign w:val="subscript"/>
              </w:rPr>
              <w:t>ср.э</w:t>
            </w:r>
            <w:proofErr w:type="spellEnd"/>
            <w:r w:rsidRPr="007535E5">
              <w:rPr>
                <w:sz w:val="24"/>
                <w:szCs w:val="24"/>
                <w:vertAlign w:val="subscript"/>
              </w:rPr>
              <w:t>.</w:t>
            </w:r>
            <w:proofErr w:type="spellStart"/>
            <w:r w:rsidRPr="007535E5">
              <w:rPr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400" w:type="dxa"/>
            <w:shd w:val="clear" w:color="auto" w:fill="auto"/>
          </w:tcPr>
          <w:p w14:paraId="5A602782" w14:textId="324751CC" w:rsidR="00C24197" w:rsidRPr="007535E5" w:rsidRDefault="00C24197" w:rsidP="00BD53A0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7535E5">
              <w:rPr>
                <w:bCs/>
                <w:sz w:val="24"/>
                <w:szCs w:val="24"/>
              </w:rPr>
              <w:t>(</w:t>
            </w:r>
            <w:r w:rsidR="00BD53A0">
              <w:rPr>
                <w:bCs/>
                <w:sz w:val="24"/>
                <w:szCs w:val="24"/>
              </w:rPr>
              <w:t>11</w:t>
            </w:r>
            <w:r w:rsidRPr="007535E5">
              <w:rPr>
                <w:bCs/>
                <w:sz w:val="24"/>
                <w:szCs w:val="24"/>
              </w:rPr>
              <w:t>)</w:t>
            </w:r>
          </w:p>
        </w:tc>
      </w:tr>
    </w:tbl>
    <w:p w14:paraId="50A6FBF7" w14:textId="77777777" w:rsidR="00C24197" w:rsidRPr="007535E5" w:rsidRDefault="00C24197" w:rsidP="00BD53A0">
      <w:pPr>
        <w:widowControl/>
        <w:tabs>
          <w:tab w:val="left" w:pos="1285"/>
        </w:tabs>
        <w:autoSpaceDE/>
        <w:autoSpaceDN/>
        <w:adjustRightInd/>
        <w:ind w:firstLine="567"/>
        <w:jc w:val="left"/>
        <w:rPr>
          <w:sz w:val="24"/>
          <w:szCs w:val="24"/>
        </w:rPr>
      </w:pPr>
    </w:p>
    <w:p w14:paraId="311D0694" w14:textId="77777777" w:rsidR="00C24197" w:rsidRPr="007535E5" w:rsidRDefault="00C24197" w:rsidP="00BD53A0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7535E5">
        <w:rPr>
          <w:sz w:val="24"/>
          <w:szCs w:val="24"/>
        </w:rPr>
        <w:t>где V</w:t>
      </w:r>
      <w:r w:rsidRPr="007535E5">
        <w:rPr>
          <w:sz w:val="24"/>
          <w:szCs w:val="24"/>
          <w:vertAlign w:val="subscript"/>
        </w:rPr>
        <w:t>АПК</w:t>
      </w:r>
      <w:proofErr w:type="spellStart"/>
      <w:r w:rsidRPr="007535E5">
        <w:rPr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Pr="007535E5">
        <w:rPr>
          <w:sz w:val="24"/>
          <w:szCs w:val="24"/>
        </w:rPr>
        <w:t xml:space="preserve"> – значение средней скорости, измеренное АПК для </w:t>
      </w:r>
      <w:proofErr w:type="spellStart"/>
      <w:r w:rsidRPr="007535E5">
        <w:rPr>
          <w:i/>
          <w:iCs/>
          <w:sz w:val="24"/>
          <w:szCs w:val="24"/>
          <w:lang w:val="en-US"/>
        </w:rPr>
        <w:t>i</w:t>
      </w:r>
      <w:proofErr w:type="spellEnd"/>
      <w:r w:rsidRPr="007535E5">
        <w:rPr>
          <w:sz w:val="24"/>
          <w:szCs w:val="24"/>
        </w:rPr>
        <w:t>-го проезда, км/ч.</w:t>
      </w:r>
    </w:p>
    <w:p w14:paraId="4192190F" w14:textId="77777777" w:rsidR="00C24197" w:rsidRPr="007535E5" w:rsidRDefault="00C24197" w:rsidP="00BD53A0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</w:p>
    <w:p w14:paraId="1CD81E42" w14:textId="483B4529" w:rsidR="00C24197" w:rsidRPr="007535E5" w:rsidRDefault="00BD53A0" w:rsidP="00BD53A0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7535E5">
        <w:rPr>
          <w:sz w:val="24"/>
          <w:szCs w:val="24"/>
        </w:rPr>
        <w:t>.</w:t>
      </w:r>
      <w:r>
        <w:rPr>
          <w:sz w:val="24"/>
          <w:szCs w:val="24"/>
        </w:rPr>
        <w:t>10</w:t>
      </w:r>
      <w:r w:rsidR="00C24197" w:rsidRPr="007535E5">
        <w:rPr>
          <w:sz w:val="24"/>
          <w:szCs w:val="24"/>
        </w:rPr>
        <w:t>.</w:t>
      </w:r>
      <w:r w:rsidR="00620B1A">
        <w:rPr>
          <w:sz w:val="24"/>
          <w:szCs w:val="24"/>
        </w:rPr>
        <w:t>9</w:t>
      </w:r>
      <w:r w:rsidR="00C24197" w:rsidRPr="007535E5">
        <w:rPr>
          <w:sz w:val="24"/>
          <w:szCs w:val="24"/>
        </w:rPr>
        <w:t xml:space="preserve"> Результаты </w:t>
      </w:r>
      <w:r>
        <w:rPr>
          <w:sz w:val="24"/>
          <w:szCs w:val="24"/>
        </w:rPr>
        <w:t>испытаний</w:t>
      </w:r>
      <w:r w:rsidR="00C24197" w:rsidRPr="007535E5">
        <w:rPr>
          <w:sz w:val="24"/>
          <w:szCs w:val="24"/>
        </w:rPr>
        <w:t xml:space="preserve"> по данному пункту счита</w:t>
      </w:r>
      <w:r w:rsidR="00195758">
        <w:rPr>
          <w:sz w:val="24"/>
          <w:szCs w:val="24"/>
        </w:rPr>
        <w:t>ют</w:t>
      </w:r>
      <w:r w:rsidR="00C24197" w:rsidRPr="007535E5">
        <w:rPr>
          <w:sz w:val="24"/>
          <w:szCs w:val="24"/>
        </w:rPr>
        <w:t xml:space="preserve"> положительными, если абсолютная погрешность измерений средней скорости для каждого из проездов в зоне контроля не превышает </w:t>
      </w:r>
      <w:r w:rsidR="00620B1A">
        <w:rPr>
          <w:sz w:val="24"/>
          <w:szCs w:val="24"/>
        </w:rPr>
        <w:t>значений, приведенных в эксплуатационной документации</w:t>
      </w:r>
      <w:r w:rsidR="00C24197" w:rsidRPr="007535E5">
        <w:rPr>
          <w:sz w:val="24"/>
          <w:szCs w:val="24"/>
        </w:rPr>
        <w:t>.</w:t>
      </w:r>
    </w:p>
    <w:p w14:paraId="2A0D7A3B" w14:textId="6C4937E6" w:rsidR="00C24197" w:rsidRDefault="00C24197" w:rsidP="00BD53A0">
      <w:pPr>
        <w:widowControl/>
        <w:autoSpaceDE/>
        <w:autoSpaceDN/>
        <w:adjustRightInd/>
        <w:ind w:firstLine="567"/>
        <w:rPr>
          <w:sz w:val="28"/>
          <w:szCs w:val="28"/>
        </w:rPr>
      </w:pPr>
    </w:p>
    <w:p w14:paraId="1F0D20C6" w14:textId="55AF0BB1" w:rsidR="003F4EB7" w:rsidRDefault="003F4EB7" w:rsidP="003F4EB7">
      <w:pPr>
        <w:widowControl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</w:t>
      </w:r>
      <w:r w:rsidRPr="003F4EB7">
        <w:rPr>
          <w:b/>
          <w:color w:val="000000"/>
          <w:sz w:val="24"/>
          <w:szCs w:val="24"/>
        </w:rPr>
        <w:t>.</w:t>
      </w:r>
      <w:r>
        <w:rPr>
          <w:b/>
          <w:color w:val="000000"/>
          <w:sz w:val="24"/>
          <w:szCs w:val="24"/>
        </w:rPr>
        <w:t>11</w:t>
      </w:r>
      <w:r w:rsidRPr="003F4EB7">
        <w:rPr>
          <w:b/>
          <w:color w:val="000000"/>
          <w:sz w:val="24"/>
          <w:szCs w:val="24"/>
        </w:rPr>
        <w:t xml:space="preserve"> Определение метрологических характеристик мобильных АПК</w:t>
      </w:r>
    </w:p>
    <w:p w14:paraId="4F30CA5A" w14:textId="1A80115E" w:rsidR="0073067F" w:rsidRPr="003F4EB7" w:rsidRDefault="00195758" w:rsidP="003F4EB7">
      <w:pPr>
        <w:widowControl/>
        <w:ind w:firstLine="567"/>
        <w:rPr>
          <w:b/>
          <w:color w:val="000000"/>
          <w:sz w:val="24"/>
          <w:szCs w:val="24"/>
        </w:rPr>
      </w:pPr>
      <w:r>
        <w:rPr>
          <w:sz w:val="24"/>
          <w:szCs w:val="24"/>
        </w:rPr>
        <w:t>А</w:t>
      </w:r>
      <w:r w:rsidR="0073067F" w:rsidRPr="00C24197">
        <w:rPr>
          <w:sz w:val="24"/>
          <w:szCs w:val="24"/>
        </w:rPr>
        <w:t>бсолютн</w:t>
      </w:r>
      <w:r>
        <w:rPr>
          <w:sz w:val="24"/>
          <w:szCs w:val="24"/>
        </w:rPr>
        <w:t>ая</w:t>
      </w:r>
      <w:r w:rsidR="0073067F" w:rsidRPr="00C24197">
        <w:rPr>
          <w:sz w:val="24"/>
          <w:szCs w:val="24"/>
        </w:rPr>
        <w:t xml:space="preserve"> погрешност</w:t>
      </w:r>
      <w:r>
        <w:rPr>
          <w:sz w:val="24"/>
          <w:szCs w:val="24"/>
        </w:rPr>
        <w:t>ь</w:t>
      </w:r>
      <w:r w:rsidR="0073067F" w:rsidRPr="00C24197">
        <w:rPr>
          <w:sz w:val="24"/>
          <w:szCs w:val="24"/>
        </w:rPr>
        <w:t xml:space="preserve"> измерений скорости движения транспортных средств</w:t>
      </w:r>
      <w:r w:rsidR="0073067F" w:rsidRPr="0073067F">
        <w:rPr>
          <w:sz w:val="24"/>
          <w:szCs w:val="24"/>
        </w:rPr>
        <w:t xml:space="preserve"> определя</w:t>
      </w:r>
      <w:r>
        <w:rPr>
          <w:sz w:val="24"/>
          <w:szCs w:val="24"/>
        </w:rPr>
        <w:t>ют</w:t>
      </w:r>
      <w:r w:rsidR="0073067F" w:rsidRPr="0073067F">
        <w:rPr>
          <w:sz w:val="24"/>
          <w:szCs w:val="24"/>
        </w:rPr>
        <w:t xml:space="preserve"> следующим способом:</w:t>
      </w:r>
    </w:p>
    <w:p w14:paraId="1DCFB4B7" w14:textId="12A5EE63" w:rsidR="0073067F" w:rsidRPr="0073067F" w:rsidRDefault="0073067F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 w:rsidRPr="0073067F">
        <w:rPr>
          <w:sz w:val="24"/>
          <w:szCs w:val="24"/>
        </w:rPr>
        <w:t>- определение диапазона скоростей ТС с помощью АПК от 0 км/ч до максимально возможных значений скоростей в зоне контроля АПК (</w:t>
      </w:r>
      <w:r w:rsidR="003F4EB7"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 w:rsidR="003F4EB7">
        <w:rPr>
          <w:sz w:val="24"/>
          <w:szCs w:val="24"/>
        </w:rPr>
        <w:t>11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73067F">
        <w:rPr>
          <w:sz w:val="24"/>
          <w:szCs w:val="24"/>
        </w:rPr>
        <w:t>);</w:t>
      </w:r>
    </w:p>
    <w:p w14:paraId="44549809" w14:textId="2D2EADAD" w:rsidR="0073067F" w:rsidRPr="0073067F" w:rsidRDefault="0073067F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 w:rsidRPr="0073067F">
        <w:rPr>
          <w:sz w:val="24"/>
          <w:szCs w:val="24"/>
        </w:rPr>
        <w:t>- определение имитируемых скоростей и расчет абсолютной погрешности измерений скорости в зоне контроля радиолокационным методом (</w:t>
      </w:r>
      <w:r w:rsidR="003F4EB7"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 w:rsidR="003F4EB7">
        <w:rPr>
          <w:sz w:val="24"/>
          <w:szCs w:val="24"/>
        </w:rPr>
        <w:t>11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73067F">
        <w:rPr>
          <w:sz w:val="24"/>
          <w:szCs w:val="24"/>
        </w:rPr>
        <w:t>).</w:t>
      </w:r>
    </w:p>
    <w:p w14:paraId="101DE3F0" w14:textId="13E60657" w:rsidR="0073067F" w:rsidRPr="0073067F" w:rsidRDefault="003F4EB7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3067F"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</w:t>
      </w:r>
      <w:r w:rsidR="0073067F">
        <w:rPr>
          <w:sz w:val="24"/>
          <w:szCs w:val="24"/>
        </w:rPr>
        <w:t>1</w:t>
      </w:r>
      <w:r w:rsidR="0073067F" w:rsidRPr="0073067F">
        <w:rPr>
          <w:sz w:val="24"/>
          <w:szCs w:val="24"/>
        </w:rPr>
        <w:t xml:space="preserve"> Определение диапазона скоростей ТС с помощью АПК от 0 км/ч до максимально возможных значений скоростей в зоне контроля АПК</w:t>
      </w:r>
    </w:p>
    <w:p w14:paraId="65BE2DCD" w14:textId="7C7A0157" w:rsidR="0073067F" w:rsidRPr="0073067F" w:rsidRDefault="003F4EB7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</w:t>
      </w:r>
      <w:r w:rsidR="0073067F">
        <w:rPr>
          <w:sz w:val="24"/>
          <w:szCs w:val="24"/>
        </w:rPr>
        <w:t>1</w:t>
      </w:r>
      <w:r w:rsidR="0073067F" w:rsidRPr="0073067F">
        <w:rPr>
          <w:sz w:val="24"/>
          <w:szCs w:val="24"/>
        </w:rPr>
        <w:t>.1 Пров</w:t>
      </w:r>
      <w:r w:rsidR="00195758">
        <w:rPr>
          <w:sz w:val="24"/>
          <w:szCs w:val="24"/>
        </w:rPr>
        <w:t>одят</w:t>
      </w:r>
      <w:r w:rsidR="0073067F" w:rsidRPr="0073067F">
        <w:rPr>
          <w:sz w:val="24"/>
          <w:szCs w:val="24"/>
        </w:rPr>
        <w:t xml:space="preserve"> подготовку работы АПК согласно эксплуатационной документации.</w:t>
      </w:r>
    </w:p>
    <w:p w14:paraId="4BEFF37A" w14:textId="69E6A466" w:rsidR="0073067F" w:rsidRPr="0073067F" w:rsidRDefault="003F4EB7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.2.2 Устан</w:t>
      </w:r>
      <w:r w:rsidR="00195758">
        <w:rPr>
          <w:sz w:val="24"/>
          <w:szCs w:val="24"/>
        </w:rPr>
        <w:t>авливают</w:t>
      </w:r>
      <w:r w:rsidR="0073067F" w:rsidRPr="0073067F">
        <w:rPr>
          <w:sz w:val="24"/>
          <w:szCs w:val="24"/>
        </w:rPr>
        <w:t xml:space="preserve"> </w:t>
      </w:r>
      <w:r w:rsidR="0073067F">
        <w:rPr>
          <w:sz w:val="24"/>
          <w:szCs w:val="24"/>
        </w:rPr>
        <w:t>ТС, на котором смонтирован АПК</w:t>
      </w:r>
      <w:r w:rsidR="0073067F" w:rsidRPr="0073067F">
        <w:rPr>
          <w:sz w:val="24"/>
          <w:szCs w:val="24"/>
        </w:rPr>
        <w:t xml:space="preserve"> (далее - </w:t>
      </w:r>
      <w:r w:rsidR="0073067F">
        <w:rPr>
          <w:sz w:val="24"/>
          <w:szCs w:val="24"/>
        </w:rPr>
        <w:t>ТС</w:t>
      </w:r>
      <w:r w:rsidR="0073067F">
        <w:rPr>
          <w:sz w:val="24"/>
          <w:szCs w:val="24"/>
          <w:vertAlign w:val="subscript"/>
        </w:rPr>
        <w:t>АПК</w:t>
      </w:r>
      <w:r w:rsidR="0073067F" w:rsidRPr="0073067F">
        <w:rPr>
          <w:sz w:val="24"/>
          <w:szCs w:val="24"/>
        </w:rPr>
        <w:t>) и вспомогательное транспортное средство (далее - ВТС) на прямолинейном участке дороги на расстоянии не ближе 60 м так, чтобы они двигались по направлению друг к другу в соседних полосах движения.</w:t>
      </w:r>
    </w:p>
    <w:p w14:paraId="4F5C7FA3" w14:textId="35A55DDA" w:rsidR="0073067F" w:rsidRPr="0073067F" w:rsidRDefault="003F4EB7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.2.3 Разме</w:t>
      </w:r>
      <w:r w:rsidR="00195758">
        <w:rPr>
          <w:sz w:val="24"/>
          <w:szCs w:val="24"/>
        </w:rPr>
        <w:t>щают</w:t>
      </w:r>
      <w:r w:rsidR="0073067F" w:rsidRPr="0073067F">
        <w:rPr>
          <w:sz w:val="24"/>
          <w:szCs w:val="24"/>
        </w:rPr>
        <w:t xml:space="preserve"> и подклю</w:t>
      </w:r>
      <w:r w:rsidR="00195758">
        <w:rPr>
          <w:sz w:val="24"/>
          <w:szCs w:val="24"/>
        </w:rPr>
        <w:t>чают</w:t>
      </w:r>
      <w:r w:rsidR="0073067F" w:rsidRPr="0073067F">
        <w:rPr>
          <w:sz w:val="24"/>
          <w:szCs w:val="24"/>
        </w:rPr>
        <w:t xml:space="preserve"> в ВТС </w:t>
      </w:r>
      <w:r w:rsidR="0073067F">
        <w:rPr>
          <w:sz w:val="24"/>
          <w:szCs w:val="24"/>
        </w:rPr>
        <w:t>аппаратуру</w:t>
      </w:r>
      <w:r w:rsidR="0073067F" w:rsidRPr="0073067F">
        <w:rPr>
          <w:sz w:val="24"/>
          <w:szCs w:val="24"/>
        </w:rPr>
        <w:t xml:space="preserve"> согласно технической документации на </w:t>
      </w:r>
      <w:r w:rsidR="0073067F">
        <w:rPr>
          <w:sz w:val="24"/>
          <w:szCs w:val="24"/>
        </w:rPr>
        <w:t>аппаратуру</w:t>
      </w:r>
      <w:r w:rsidR="0073067F" w:rsidRPr="0073067F">
        <w:rPr>
          <w:sz w:val="24"/>
          <w:szCs w:val="24"/>
        </w:rPr>
        <w:t>.</w:t>
      </w:r>
    </w:p>
    <w:p w14:paraId="2A9974C5" w14:textId="685DC94C" w:rsidR="0073067F" w:rsidRPr="0073067F" w:rsidRDefault="003F4EB7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.2.4 Нач</w:t>
      </w:r>
      <w:r w:rsidR="00195758">
        <w:rPr>
          <w:sz w:val="24"/>
          <w:szCs w:val="24"/>
        </w:rPr>
        <w:t>инают</w:t>
      </w:r>
      <w:r w:rsidR="0073067F" w:rsidRPr="0073067F">
        <w:rPr>
          <w:sz w:val="24"/>
          <w:szCs w:val="24"/>
        </w:rPr>
        <w:t xml:space="preserve"> запись данных с </w:t>
      </w:r>
      <w:r w:rsidR="0073067F">
        <w:rPr>
          <w:sz w:val="24"/>
          <w:szCs w:val="24"/>
        </w:rPr>
        <w:t>аппаратуры</w:t>
      </w:r>
      <w:r w:rsidR="0073067F" w:rsidRPr="0073067F">
        <w:rPr>
          <w:sz w:val="24"/>
          <w:szCs w:val="24"/>
        </w:rPr>
        <w:t>.</w:t>
      </w:r>
    </w:p>
    <w:p w14:paraId="5C217A43" w14:textId="2CA3B4DA" w:rsidR="0073067F" w:rsidRPr="0073067F" w:rsidRDefault="003F4EB7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 xml:space="preserve">.2.5 </w:t>
      </w:r>
      <w:r w:rsidR="00195758">
        <w:rPr>
          <w:sz w:val="24"/>
          <w:szCs w:val="24"/>
        </w:rPr>
        <w:t>Ф</w:t>
      </w:r>
      <w:r w:rsidR="0073067F" w:rsidRPr="0073067F">
        <w:rPr>
          <w:sz w:val="24"/>
          <w:szCs w:val="24"/>
        </w:rPr>
        <w:t>иксир</w:t>
      </w:r>
      <w:r w:rsidR="00195758">
        <w:rPr>
          <w:sz w:val="24"/>
          <w:szCs w:val="24"/>
        </w:rPr>
        <w:t>ую</w:t>
      </w:r>
      <w:r w:rsidR="0073067F" w:rsidRPr="0073067F">
        <w:rPr>
          <w:sz w:val="24"/>
          <w:szCs w:val="24"/>
        </w:rPr>
        <w:t xml:space="preserve">т на </w:t>
      </w:r>
      <w:r w:rsidR="0073067F">
        <w:rPr>
          <w:sz w:val="24"/>
          <w:szCs w:val="24"/>
        </w:rPr>
        <w:t xml:space="preserve">поверяемом </w:t>
      </w:r>
      <w:r w:rsidR="0073067F" w:rsidRPr="0073067F">
        <w:rPr>
          <w:sz w:val="24"/>
          <w:szCs w:val="24"/>
        </w:rPr>
        <w:t xml:space="preserve">АПК и на </w:t>
      </w:r>
      <w:r w:rsidR="0073067F">
        <w:rPr>
          <w:sz w:val="24"/>
          <w:szCs w:val="24"/>
        </w:rPr>
        <w:t>аппаратуре</w:t>
      </w:r>
      <w:r w:rsidR="0073067F" w:rsidRPr="0073067F">
        <w:rPr>
          <w:sz w:val="24"/>
          <w:szCs w:val="24"/>
        </w:rPr>
        <w:t xml:space="preserve"> нулевую скорость движения ВТС.</w:t>
      </w:r>
    </w:p>
    <w:p w14:paraId="0B5C4E3C" w14:textId="5EFA6E50" w:rsidR="0073067F" w:rsidRPr="0073067F" w:rsidRDefault="003F4EB7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.2.6 Прое</w:t>
      </w:r>
      <w:r w:rsidR="00F5192C">
        <w:rPr>
          <w:sz w:val="24"/>
          <w:szCs w:val="24"/>
        </w:rPr>
        <w:t>зжают</w:t>
      </w:r>
      <w:r w:rsidR="0073067F" w:rsidRPr="0073067F">
        <w:rPr>
          <w:sz w:val="24"/>
          <w:szCs w:val="24"/>
        </w:rPr>
        <w:t xml:space="preserve"> на ВТС навстречу </w:t>
      </w:r>
      <w:r w:rsidR="0073067F">
        <w:rPr>
          <w:sz w:val="24"/>
          <w:szCs w:val="24"/>
        </w:rPr>
        <w:t>ТС</w:t>
      </w:r>
      <w:r w:rsidR="0073067F">
        <w:rPr>
          <w:sz w:val="24"/>
          <w:szCs w:val="24"/>
          <w:vertAlign w:val="subscript"/>
        </w:rPr>
        <w:t>АПК</w:t>
      </w:r>
      <w:r w:rsidR="0073067F" w:rsidRPr="0073067F">
        <w:rPr>
          <w:sz w:val="24"/>
          <w:szCs w:val="24"/>
        </w:rPr>
        <w:t xml:space="preserve">. Скорость движения ВТС при этом должна быть из расчета скоростей 25 %; 50 %; 75 %; 100% от максимально возможной скорости на данном участке дороги, скорость движения </w:t>
      </w:r>
      <w:r w:rsidR="0073067F">
        <w:rPr>
          <w:sz w:val="24"/>
          <w:szCs w:val="24"/>
        </w:rPr>
        <w:t>ТС</w:t>
      </w:r>
      <w:r w:rsidR="0073067F">
        <w:rPr>
          <w:sz w:val="24"/>
          <w:szCs w:val="24"/>
          <w:vertAlign w:val="subscript"/>
        </w:rPr>
        <w:t>АПК</w:t>
      </w:r>
      <w:r w:rsidR="00F5192C">
        <w:rPr>
          <w:sz w:val="24"/>
          <w:szCs w:val="24"/>
        </w:rPr>
        <w:t xml:space="preserve"> - </w:t>
      </w:r>
      <w:r w:rsidR="0073067F" w:rsidRPr="0073067F">
        <w:rPr>
          <w:sz w:val="24"/>
          <w:szCs w:val="24"/>
        </w:rPr>
        <w:t>40 км/ч.</w:t>
      </w:r>
    </w:p>
    <w:p w14:paraId="6F320ADE" w14:textId="7FAC66C3" w:rsidR="0073067F" w:rsidRDefault="003F4EB7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 xml:space="preserve">.2.7 </w:t>
      </w:r>
      <w:proofErr w:type="spellStart"/>
      <w:r w:rsidR="0073067F" w:rsidRPr="0073067F">
        <w:rPr>
          <w:sz w:val="24"/>
          <w:szCs w:val="24"/>
        </w:rPr>
        <w:t>Оста</w:t>
      </w:r>
      <w:r w:rsidR="00F5192C">
        <w:rPr>
          <w:sz w:val="24"/>
          <w:szCs w:val="24"/>
        </w:rPr>
        <w:t>вливают</w:t>
      </w:r>
      <w:proofErr w:type="spellEnd"/>
      <w:r w:rsidR="0073067F" w:rsidRPr="0073067F">
        <w:rPr>
          <w:sz w:val="24"/>
          <w:szCs w:val="24"/>
        </w:rPr>
        <w:t xml:space="preserve"> запись данных с </w:t>
      </w:r>
      <w:r w:rsidR="0073067F">
        <w:rPr>
          <w:sz w:val="24"/>
          <w:szCs w:val="24"/>
        </w:rPr>
        <w:t>аппаратуры</w:t>
      </w:r>
      <w:r w:rsidR="0073067F" w:rsidRPr="0073067F">
        <w:rPr>
          <w:sz w:val="24"/>
          <w:szCs w:val="24"/>
        </w:rPr>
        <w:t>.</w:t>
      </w:r>
    </w:p>
    <w:p w14:paraId="5760D0E9" w14:textId="77777777" w:rsidR="0073067F" w:rsidRPr="0073067F" w:rsidRDefault="0073067F" w:rsidP="0073067F">
      <w:pPr>
        <w:widowControl/>
        <w:autoSpaceDE/>
        <w:autoSpaceDN/>
        <w:adjustRightInd/>
        <w:ind w:firstLine="0"/>
        <w:rPr>
          <w:sz w:val="24"/>
          <w:szCs w:val="24"/>
        </w:rPr>
      </w:pPr>
    </w:p>
    <w:p w14:paraId="6DD7D3E4" w14:textId="177E86A3" w:rsidR="0073067F" w:rsidRPr="00F5192C" w:rsidRDefault="0073067F" w:rsidP="0073067F">
      <w:pPr>
        <w:widowControl/>
        <w:autoSpaceDE/>
        <w:autoSpaceDN/>
        <w:adjustRightInd/>
        <w:ind w:firstLine="709"/>
      </w:pPr>
      <w:r w:rsidRPr="00F5192C">
        <w:t>Примечание</w:t>
      </w:r>
      <w:r w:rsidR="00F5192C">
        <w:t xml:space="preserve"> - </w:t>
      </w:r>
      <w:r w:rsidRPr="00F5192C">
        <w:t>Рекомендуется выбирать максимально возможную скорость движения ТС основываясь, в первую очередь, на обеспечении безопасности участников движения во время поверки.</w:t>
      </w:r>
    </w:p>
    <w:p w14:paraId="5744894C" w14:textId="77777777" w:rsidR="0073067F" w:rsidRPr="0073067F" w:rsidRDefault="0073067F" w:rsidP="0073067F">
      <w:pPr>
        <w:widowControl/>
        <w:autoSpaceDE/>
        <w:autoSpaceDN/>
        <w:adjustRightInd/>
        <w:ind w:firstLine="0"/>
        <w:rPr>
          <w:i/>
          <w:iCs/>
          <w:sz w:val="22"/>
          <w:szCs w:val="22"/>
        </w:rPr>
      </w:pPr>
    </w:p>
    <w:p w14:paraId="0BE8CBBD" w14:textId="01BFF03F" w:rsidR="0073067F" w:rsidRPr="0073067F" w:rsidRDefault="00B610C8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3067F"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.2.8 Устан</w:t>
      </w:r>
      <w:r w:rsidR="00F5192C">
        <w:rPr>
          <w:sz w:val="24"/>
          <w:szCs w:val="24"/>
        </w:rPr>
        <w:t>авливают</w:t>
      </w:r>
      <w:r w:rsidR="0073067F" w:rsidRPr="0073067F">
        <w:rPr>
          <w:sz w:val="24"/>
          <w:szCs w:val="24"/>
        </w:rPr>
        <w:t xml:space="preserve"> </w:t>
      </w:r>
      <w:r w:rsidR="0073067F">
        <w:rPr>
          <w:sz w:val="24"/>
          <w:szCs w:val="24"/>
        </w:rPr>
        <w:t>ТС</w:t>
      </w:r>
      <w:r w:rsidR="0073067F">
        <w:rPr>
          <w:sz w:val="24"/>
          <w:szCs w:val="24"/>
          <w:vertAlign w:val="subscript"/>
        </w:rPr>
        <w:t>АПК</w:t>
      </w:r>
      <w:r w:rsidR="0073067F" w:rsidRPr="0073067F">
        <w:rPr>
          <w:sz w:val="24"/>
          <w:szCs w:val="24"/>
        </w:rPr>
        <w:t xml:space="preserve"> и ВТС на прямолинейном участке дороги на расстоянии не ближе 60 метров так, чтобы ВТС догоняло </w:t>
      </w:r>
      <w:r w:rsidR="0073067F">
        <w:rPr>
          <w:sz w:val="24"/>
          <w:szCs w:val="24"/>
        </w:rPr>
        <w:t>ТС</w:t>
      </w:r>
      <w:r w:rsidR="0073067F">
        <w:rPr>
          <w:sz w:val="24"/>
          <w:szCs w:val="24"/>
          <w:vertAlign w:val="subscript"/>
        </w:rPr>
        <w:t>АПК</w:t>
      </w:r>
      <w:r w:rsidR="0073067F" w:rsidRPr="0073067F">
        <w:rPr>
          <w:sz w:val="24"/>
          <w:szCs w:val="24"/>
        </w:rPr>
        <w:t xml:space="preserve"> в соседних полосах движения. Скорость движения ВТС при этом должна быть примерно 60 км/ч, скорость движения </w:t>
      </w:r>
      <w:r w:rsidR="0073067F">
        <w:rPr>
          <w:sz w:val="24"/>
          <w:szCs w:val="24"/>
        </w:rPr>
        <w:t>ТС</w:t>
      </w:r>
      <w:r w:rsidR="0073067F">
        <w:rPr>
          <w:sz w:val="24"/>
          <w:szCs w:val="24"/>
          <w:vertAlign w:val="subscript"/>
        </w:rPr>
        <w:t>АПК</w:t>
      </w:r>
      <w:r w:rsidR="00F5192C">
        <w:rPr>
          <w:sz w:val="24"/>
          <w:szCs w:val="24"/>
        </w:rPr>
        <w:t xml:space="preserve"> - </w:t>
      </w:r>
      <w:r w:rsidR="0073067F" w:rsidRPr="0073067F">
        <w:rPr>
          <w:sz w:val="24"/>
          <w:szCs w:val="24"/>
        </w:rPr>
        <w:t>40 км/ч.</w:t>
      </w:r>
    </w:p>
    <w:p w14:paraId="7CDCD983" w14:textId="08E9A045" w:rsidR="0073067F" w:rsidRPr="0073067F" w:rsidRDefault="00B610C8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73067F"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.2.9 Повтор</w:t>
      </w:r>
      <w:r w:rsidR="00F5192C">
        <w:rPr>
          <w:sz w:val="24"/>
          <w:szCs w:val="24"/>
        </w:rPr>
        <w:t xml:space="preserve">яют </w:t>
      </w:r>
      <w:r w:rsidR="0073067F">
        <w:rPr>
          <w:sz w:val="24"/>
          <w:szCs w:val="24"/>
        </w:rPr>
        <w:t>8</w:t>
      </w:r>
      <w:r w:rsidR="0073067F" w:rsidRPr="0073067F">
        <w:rPr>
          <w:sz w:val="24"/>
          <w:szCs w:val="24"/>
        </w:rPr>
        <w:t>.</w:t>
      </w:r>
      <w:r w:rsidR="0073067F">
        <w:rPr>
          <w:sz w:val="24"/>
          <w:szCs w:val="24"/>
        </w:rPr>
        <w:t>6</w:t>
      </w:r>
      <w:r w:rsidR="0073067F" w:rsidRPr="0073067F">
        <w:rPr>
          <w:sz w:val="24"/>
          <w:szCs w:val="24"/>
        </w:rPr>
        <w:t xml:space="preserve">.2.8 не менее 3 раз с разными скоростями движения ВТС, при этом одна скорость должны быть максимально возможной на данном участке дороги. Скорость </w:t>
      </w:r>
      <w:r w:rsidR="0073067F">
        <w:rPr>
          <w:sz w:val="24"/>
          <w:szCs w:val="24"/>
        </w:rPr>
        <w:t>ТС</w:t>
      </w:r>
      <w:r w:rsidR="0073067F">
        <w:rPr>
          <w:sz w:val="24"/>
          <w:szCs w:val="24"/>
          <w:vertAlign w:val="subscript"/>
        </w:rPr>
        <w:t>АПК</w:t>
      </w:r>
      <w:r w:rsidR="0073067F" w:rsidRPr="0073067F">
        <w:rPr>
          <w:sz w:val="24"/>
          <w:szCs w:val="24"/>
        </w:rPr>
        <w:t xml:space="preserve"> не должна превышать 150 км/ч.</w:t>
      </w:r>
    </w:p>
    <w:p w14:paraId="3F917E36" w14:textId="38A7AFB5" w:rsidR="0073067F" w:rsidRPr="0073067F" w:rsidRDefault="00B610C8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.2.10 Остан</w:t>
      </w:r>
      <w:r w:rsidR="00F5192C">
        <w:rPr>
          <w:sz w:val="24"/>
          <w:szCs w:val="24"/>
        </w:rPr>
        <w:t>а</w:t>
      </w:r>
      <w:r w:rsidR="0073067F" w:rsidRPr="0073067F">
        <w:rPr>
          <w:sz w:val="24"/>
          <w:szCs w:val="24"/>
        </w:rPr>
        <w:t>в</w:t>
      </w:r>
      <w:r w:rsidR="00F5192C">
        <w:rPr>
          <w:sz w:val="24"/>
          <w:szCs w:val="24"/>
        </w:rPr>
        <w:t>ливают</w:t>
      </w:r>
      <w:r w:rsidR="0073067F" w:rsidRPr="0073067F">
        <w:rPr>
          <w:sz w:val="24"/>
          <w:szCs w:val="24"/>
        </w:rPr>
        <w:t xml:space="preserve"> запись данных с </w:t>
      </w:r>
      <w:r w:rsidR="0073067F">
        <w:rPr>
          <w:sz w:val="24"/>
          <w:szCs w:val="24"/>
        </w:rPr>
        <w:t>аппаратуры</w:t>
      </w:r>
      <w:r w:rsidR="0073067F" w:rsidRPr="0073067F">
        <w:rPr>
          <w:sz w:val="24"/>
          <w:szCs w:val="24"/>
        </w:rPr>
        <w:t>.</w:t>
      </w:r>
    </w:p>
    <w:p w14:paraId="4BA3AEC4" w14:textId="2E43113B" w:rsidR="0073067F" w:rsidRPr="0073067F" w:rsidRDefault="00B610C8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.2.11 По данным с АПК опреде</w:t>
      </w:r>
      <w:r w:rsidR="00F5192C">
        <w:rPr>
          <w:sz w:val="24"/>
          <w:szCs w:val="24"/>
        </w:rPr>
        <w:t>ляют</w:t>
      </w:r>
      <w:r w:rsidR="0073067F" w:rsidRPr="0073067F">
        <w:rPr>
          <w:sz w:val="24"/>
          <w:szCs w:val="24"/>
        </w:rPr>
        <w:t xml:space="preserve"> время фиксации и скорость ВТС для всех проездов.</w:t>
      </w:r>
    </w:p>
    <w:p w14:paraId="6174642D" w14:textId="7AC57087" w:rsidR="0073067F" w:rsidRPr="0073067F" w:rsidRDefault="00B610C8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.2.12 Выб</w:t>
      </w:r>
      <w:r w:rsidR="00F5192C">
        <w:rPr>
          <w:sz w:val="24"/>
          <w:szCs w:val="24"/>
        </w:rPr>
        <w:t>ирают</w:t>
      </w:r>
      <w:r w:rsidR="0073067F" w:rsidRPr="0073067F">
        <w:rPr>
          <w:sz w:val="24"/>
          <w:szCs w:val="24"/>
        </w:rPr>
        <w:t xml:space="preserve"> из записанных данных с </w:t>
      </w:r>
      <w:r w:rsidR="0073067F">
        <w:rPr>
          <w:sz w:val="24"/>
          <w:szCs w:val="24"/>
        </w:rPr>
        <w:t>аппаратуры</w:t>
      </w:r>
      <w:r w:rsidR="0073067F" w:rsidRPr="0073067F">
        <w:rPr>
          <w:sz w:val="24"/>
          <w:szCs w:val="24"/>
        </w:rPr>
        <w:t xml:space="preserve"> данные о скорости движения ВТС, соответствующие моментам фиксации ВТС АПК (</w:t>
      </w:r>
      <w:proofErr w:type="spellStart"/>
      <w:r w:rsidR="0073067F" w:rsidRPr="0073067F">
        <w:rPr>
          <w:sz w:val="24"/>
          <w:szCs w:val="24"/>
        </w:rPr>
        <w:t>V</w:t>
      </w:r>
      <w:r w:rsidR="0073067F" w:rsidRPr="0073067F">
        <w:rPr>
          <w:sz w:val="24"/>
          <w:szCs w:val="24"/>
          <w:vertAlign w:val="subscript"/>
        </w:rPr>
        <w:t>АПКi</w:t>
      </w:r>
      <w:proofErr w:type="spellEnd"/>
      <w:r w:rsidR="0073067F" w:rsidRPr="0073067F">
        <w:rPr>
          <w:sz w:val="24"/>
          <w:szCs w:val="24"/>
        </w:rPr>
        <w:t>).</w:t>
      </w:r>
    </w:p>
    <w:p w14:paraId="4933FD6C" w14:textId="3FE7F55E" w:rsidR="0073067F" w:rsidRPr="0073067F" w:rsidRDefault="00B610C8" w:rsidP="0073067F">
      <w:pPr>
        <w:widowControl/>
        <w:autoSpaceDE/>
        <w:autoSpaceDN/>
        <w:adjustRightInd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>.2.13 Рассчи</w:t>
      </w:r>
      <w:r w:rsidR="00F5192C">
        <w:rPr>
          <w:sz w:val="24"/>
          <w:szCs w:val="24"/>
        </w:rPr>
        <w:t>тывают</w:t>
      </w:r>
      <w:r w:rsidR="0073067F" w:rsidRPr="0073067F">
        <w:rPr>
          <w:sz w:val="24"/>
          <w:szCs w:val="24"/>
        </w:rPr>
        <w:t xml:space="preserve"> значение абсолютной погрешности измерений скорости ТС по формуле (</w:t>
      </w:r>
      <w:r>
        <w:rPr>
          <w:sz w:val="24"/>
          <w:szCs w:val="24"/>
        </w:rPr>
        <w:t>12</w:t>
      </w:r>
      <w:r w:rsidR="0073067F" w:rsidRPr="0073067F">
        <w:rPr>
          <w:sz w:val="24"/>
          <w:szCs w:val="24"/>
        </w:rPr>
        <w:t>):</w:t>
      </w:r>
    </w:p>
    <w:p w14:paraId="6A8DE15D" w14:textId="77777777" w:rsidR="0073067F" w:rsidRPr="0073067F" w:rsidRDefault="0073067F" w:rsidP="0073067F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2"/>
        <w:gridCol w:w="1358"/>
      </w:tblGrid>
      <w:tr w:rsidR="0073067F" w:rsidRPr="0073067F" w14:paraId="5A40F0C1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600B916A" w14:textId="77777777" w:rsidR="0073067F" w:rsidRPr="0073067F" w:rsidRDefault="0073067F" w:rsidP="0073067F">
            <w:pPr>
              <w:tabs>
                <w:tab w:val="left" w:pos="567"/>
              </w:tabs>
              <w:autoSpaceDE/>
              <w:autoSpaceDN/>
              <w:adjustRightInd/>
              <w:ind w:firstLine="1292"/>
              <w:jc w:val="center"/>
              <w:rPr>
                <w:bCs/>
                <w:sz w:val="24"/>
                <w:szCs w:val="24"/>
                <w:lang w:val="en-US"/>
              </w:rPr>
            </w:pPr>
            <w:r w:rsidRPr="0073067F">
              <w:rPr>
                <w:bCs/>
                <w:sz w:val="24"/>
                <w:szCs w:val="24"/>
              </w:rPr>
              <w:t>Δ</w:t>
            </w:r>
            <w:r w:rsidRPr="0073067F">
              <w:rPr>
                <w:bCs/>
                <w:sz w:val="24"/>
                <w:szCs w:val="24"/>
                <w:lang w:val="en-US"/>
              </w:rPr>
              <w:t>V</w:t>
            </w:r>
            <w:r w:rsidRPr="0073067F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r w:rsidRPr="0073067F">
              <w:rPr>
                <w:bCs/>
                <w:sz w:val="24"/>
                <w:szCs w:val="24"/>
              </w:rPr>
              <w:t xml:space="preserve"> = </w:t>
            </w:r>
            <w:r w:rsidRPr="0073067F">
              <w:rPr>
                <w:bCs/>
                <w:sz w:val="24"/>
                <w:szCs w:val="24"/>
                <w:lang w:val="en-US"/>
              </w:rPr>
              <w:t>V</w:t>
            </w:r>
            <w:r w:rsidRPr="0073067F">
              <w:rPr>
                <w:bCs/>
                <w:sz w:val="24"/>
                <w:szCs w:val="24"/>
                <w:vertAlign w:val="subscript"/>
              </w:rPr>
              <w:t>АПК</w:t>
            </w:r>
            <w:proofErr w:type="spellStart"/>
            <w:r w:rsidRPr="0073067F">
              <w:rPr>
                <w:b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73067F">
              <w:rPr>
                <w:bCs/>
                <w:sz w:val="24"/>
                <w:szCs w:val="24"/>
              </w:rPr>
              <w:t xml:space="preserve"> – </w:t>
            </w:r>
            <w:r w:rsidRPr="0073067F">
              <w:rPr>
                <w:bCs/>
                <w:sz w:val="24"/>
                <w:szCs w:val="24"/>
                <w:lang w:val="en-US"/>
              </w:rPr>
              <w:t>V</w:t>
            </w:r>
            <w:r w:rsidRPr="0073067F">
              <w:rPr>
                <w:bCs/>
                <w:i/>
                <w:iCs/>
                <w:sz w:val="24"/>
                <w:szCs w:val="24"/>
                <w:vertAlign w:val="subscript"/>
              </w:rPr>
              <w:t>Э</w:t>
            </w:r>
            <w:proofErr w:type="spellStart"/>
            <w:r w:rsidRPr="0073067F">
              <w:rPr>
                <w:bCs/>
                <w:i/>
                <w:iCs/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400" w:type="dxa"/>
            <w:shd w:val="clear" w:color="auto" w:fill="auto"/>
          </w:tcPr>
          <w:p w14:paraId="36D6672D" w14:textId="70315EAA" w:rsidR="0073067F" w:rsidRPr="0073067F" w:rsidRDefault="0073067F" w:rsidP="0073067F">
            <w:pPr>
              <w:tabs>
                <w:tab w:val="left" w:pos="567"/>
              </w:tabs>
              <w:autoSpaceDE/>
              <w:autoSpaceDN/>
              <w:adjustRightInd/>
              <w:ind w:firstLine="0"/>
              <w:rPr>
                <w:bCs/>
                <w:sz w:val="24"/>
                <w:szCs w:val="24"/>
              </w:rPr>
            </w:pPr>
            <w:r w:rsidRPr="0073067F">
              <w:rPr>
                <w:bCs/>
                <w:sz w:val="24"/>
                <w:szCs w:val="24"/>
              </w:rPr>
              <w:t>(</w:t>
            </w:r>
            <w:r w:rsidR="000F484E" w:rsidRPr="000F484E">
              <w:rPr>
                <w:bCs/>
                <w:sz w:val="24"/>
                <w:szCs w:val="24"/>
              </w:rPr>
              <w:t>1</w:t>
            </w:r>
            <w:r w:rsidR="00B610C8">
              <w:rPr>
                <w:bCs/>
                <w:sz w:val="24"/>
                <w:szCs w:val="24"/>
              </w:rPr>
              <w:t>2</w:t>
            </w:r>
            <w:r w:rsidRPr="0073067F">
              <w:rPr>
                <w:bCs/>
                <w:sz w:val="24"/>
                <w:szCs w:val="24"/>
              </w:rPr>
              <w:t>)</w:t>
            </w:r>
          </w:p>
        </w:tc>
      </w:tr>
    </w:tbl>
    <w:p w14:paraId="0860F9ED" w14:textId="77777777" w:rsidR="0073067F" w:rsidRPr="0073067F" w:rsidRDefault="0073067F" w:rsidP="0073067F">
      <w:pPr>
        <w:tabs>
          <w:tab w:val="left" w:pos="567"/>
        </w:tabs>
        <w:autoSpaceDE/>
        <w:autoSpaceDN/>
        <w:adjustRightInd/>
        <w:ind w:firstLine="0"/>
        <w:rPr>
          <w:bCs/>
          <w:sz w:val="24"/>
          <w:szCs w:val="24"/>
        </w:rPr>
      </w:pPr>
    </w:p>
    <w:p w14:paraId="0B60BC76" w14:textId="7CA62136" w:rsidR="0073067F" w:rsidRPr="0073067F" w:rsidRDefault="0073067F" w:rsidP="0073067F">
      <w:pPr>
        <w:tabs>
          <w:tab w:val="left" w:pos="567"/>
        </w:tabs>
        <w:autoSpaceDE/>
        <w:autoSpaceDN/>
        <w:adjustRightInd/>
        <w:ind w:firstLine="709"/>
        <w:rPr>
          <w:bCs/>
          <w:sz w:val="24"/>
          <w:szCs w:val="24"/>
        </w:rPr>
      </w:pPr>
      <w:r w:rsidRPr="0073067F">
        <w:rPr>
          <w:bCs/>
          <w:sz w:val="24"/>
          <w:szCs w:val="24"/>
        </w:rPr>
        <w:t xml:space="preserve">где </w:t>
      </w:r>
      <w:r w:rsidRPr="0073067F">
        <w:rPr>
          <w:bCs/>
          <w:sz w:val="24"/>
          <w:szCs w:val="24"/>
          <w:lang w:val="en-US"/>
        </w:rPr>
        <w:t>V</w:t>
      </w:r>
      <w:r w:rsidRPr="0073067F">
        <w:rPr>
          <w:bCs/>
          <w:sz w:val="24"/>
          <w:szCs w:val="24"/>
          <w:vertAlign w:val="subscript"/>
        </w:rPr>
        <w:t>АПК</w:t>
      </w:r>
      <w:proofErr w:type="spellStart"/>
      <w:r w:rsidRPr="0073067F">
        <w:rPr>
          <w:bCs/>
          <w:sz w:val="24"/>
          <w:szCs w:val="24"/>
          <w:vertAlign w:val="subscript"/>
          <w:lang w:val="en-US"/>
        </w:rPr>
        <w:t>i</w:t>
      </w:r>
      <w:proofErr w:type="spellEnd"/>
      <w:r w:rsidR="00F5192C">
        <w:rPr>
          <w:bCs/>
          <w:sz w:val="24"/>
          <w:szCs w:val="24"/>
        </w:rPr>
        <w:t xml:space="preserve"> - </w:t>
      </w:r>
      <w:r w:rsidRPr="0073067F">
        <w:rPr>
          <w:bCs/>
          <w:sz w:val="24"/>
          <w:szCs w:val="24"/>
        </w:rPr>
        <w:t xml:space="preserve">значение скорости в зоне контроля, измеренное АПК для </w:t>
      </w:r>
      <w:proofErr w:type="spellStart"/>
      <w:r w:rsidRPr="0073067F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73067F">
        <w:rPr>
          <w:bCs/>
          <w:sz w:val="24"/>
          <w:szCs w:val="24"/>
        </w:rPr>
        <w:t>-го проезда, выраженное в км/ч;</w:t>
      </w:r>
    </w:p>
    <w:p w14:paraId="192AB9A9" w14:textId="7A1DBB40" w:rsidR="0073067F" w:rsidRPr="0073067F" w:rsidRDefault="0073067F" w:rsidP="0073067F">
      <w:pPr>
        <w:tabs>
          <w:tab w:val="left" w:pos="567"/>
        </w:tabs>
        <w:autoSpaceDE/>
        <w:autoSpaceDN/>
        <w:adjustRightInd/>
        <w:ind w:firstLine="709"/>
        <w:rPr>
          <w:bCs/>
          <w:sz w:val="24"/>
          <w:szCs w:val="24"/>
        </w:rPr>
      </w:pPr>
      <w:r w:rsidRPr="0073067F">
        <w:rPr>
          <w:bCs/>
          <w:sz w:val="24"/>
          <w:szCs w:val="24"/>
          <w:lang w:val="en-US"/>
        </w:rPr>
        <w:t>V</w:t>
      </w:r>
      <w:r w:rsidRPr="0073067F">
        <w:rPr>
          <w:bCs/>
          <w:i/>
          <w:iCs/>
          <w:sz w:val="24"/>
          <w:szCs w:val="24"/>
          <w:vertAlign w:val="subscript"/>
        </w:rPr>
        <w:t>Э</w:t>
      </w:r>
      <w:proofErr w:type="spellStart"/>
      <w:r w:rsidRPr="0073067F">
        <w:rPr>
          <w:bCs/>
          <w:i/>
          <w:iCs/>
          <w:sz w:val="24"/>
          <w:szCs w:val="24"/>
          <w:vertAlign w:val="subscript"/>
          <w:lang w:val="en-US"/>
        </w:rPr>
        <w:t>i</w:t>
      </w:r>
      <w:proofErr w:type="spellEnd"/>
      <w:r w:rsidR="00F5192C">
        <w:rPr>
          <w:bCs/>
          <w:sz w:val="24"/>
          <w:szCs w:val="24"/>
        </w:rPr>
        <w:t xml:space="preserve"> - </w:t>
      </w:r>
      <w:r w:rsidRPr="0073067F">
        <w:rPr>
          <w:bCs/>
          <w:sz w:val="24"/>
          <w:szCs w:val="24"/>
        </w:rPr>
        <w:t xml:space="preserve">значение скорости в зоне контроля по данным с </w:t>
      </w:r>
      <w:r w:rsidR="000F484E">
        <w:rPr>
          <w:bCs/>
          <w:sz w:val="24"/>
          <w:szCs w:val="24"/>
        </w:rPr>
        <w:t>аппаратуры</w:t>
      </w:r>
      <w:r w:rsidRPr="0073067F">
        <w:rPr>
          <w:bCs/>
          <w:sz w:val="24"/>
          <w:szCs w:val="24"/>
        </w:rPr>
        <w:t xml:space="preserve"> для </w:t>
      </w:r>
      <w:proofErr w:type="spellStart"/>
      <w:r w:rsidRPr="0073067F">
        <w:rPr>
          <w:bCs/>
          <w:i/>
          <w:iCs/>
          <w:sz w:val="24"/>
          <w:szCs w:val="24"/>
          <w:lang w:val="en-US"/>
        </w:rPr>
        <w:t>i</w:t>
      </w:r>
      <w:proofErr w:type="spellEnd"/>
      <w:r w:rsidRPr="0073067F">
        <w:rPr>
          <w:bCs/>
          <w:sz w:val="24"/>
          <w:szCs w:val="24"/>
        </w:rPr>
        <w:t>-го проезда, выраженное в км/ч.</w:t>
      </w:r>
    </w:p>
    <w:p w14:paraId="402F6A0E" w14:textId="64E2255E" w:rsidR="00B66278" w:rsidRPr="00C24197" w:rsidRDefault="00B610C8" w:rsidP="00F32BB5">
      <w:pPr>
        <w:tabs>
          <w:tab w:val="left" w:pos="567"/>
        </w:tabs>
        <w:autoSpaceDE/>
        <w:autoSpaceDN/>
        <w:adjustRightInd/>
        <w:ind w:firstLine="567"/>
        <w:rPr>
          <w:sz w:val="28"/>
          <w:szCs w:val="28"/>
        </w:rPr>
      </w:pPr>
      <w:r>
        <w:rPr>
          <w:sz w:val="24"/>
          <w:szCs w:val="24"/>
        </w:rPr>
        <w:t>7</w:t>
      </w:r>
      <w:r w:rsidRPr="0073067F">
        <w:rPr>
          <w:sz w:val="24"/>
          <w:szCs w:val="24"/>
        </w:rPr>
        <w:t>.</w:t>
      </w:r>
      <w:r>
        <w:rPr>
          <w:sz w:val="24"/>
          <w:szCs w:val="24"/>
        </w:rPr>
        <w:t>11</w:t>
      </w:r>
      <w:r w:rsidR="0073067F" w:rsidRPr="0073067F">
        <w:rPr>
          <w:sz w:val="24"/>
          <w:szCs w:val="24"/>
        </w:rPr>
        <w:t xml:space="preserve">.2.14 Результаты </w:t>
      </w:r>
      <w:r>
        <w:rPr>
          <w:sz w:val="24"/>
          <w:szCs w:val="24"/>
        </w:rPr>
        <w:t>испытаний</w:t>
      </w:r>
      <w:r w:rsidR="0073067F" w:rsidRPr="0073067F">
        <w:rPr>
          <w:sz w:val="24"/>
          <w:szCs w:val="24"/>
        </w:rPr>
        <w:t xml:space="preserve"> по данному пункту счит</w:t>
      </w:r>
      <w:r w:rsidR="00F5192C">
        <w:rPr>
          <w:sz w:val="24"/>
          <w:szCs w:val="24"/>
        </w:rPr>
        <w:t>ают</w:t>
      </w:r>
      <w:r w:rsidR="0073067F" w:rsidRPr="0073067F">
        <w:rPr>
          <w:sz w:val="24"/>
          <w:szCs w:val="24"/>
        </w:rPr>
        <w:t xml:space="preserve"> положительными, если абсолютная погрешность измерений скорости для каждого из проездов в зоне контроля не превышает </w:t>
      </w:r>
      <w:r w:rsidR="000F484E">
        <w:rPr>
          <w:sz w:val="24"/>
          <w:szCs w:val="24"/>
        </w:rPr>
        <w:t>значений, установленных в эксплуатационной документации на АПК</w:t>
      </w:r>
      <w:r w:rsidR="0073067F" w:rsidRPr="0073067F">
        <w:rPr>
          <w:sz w:val="24"/>
          <w:szCs w:val="24"/>
        </w:rPr>
        <w:t>.</w:t>
      </w:r>
    </w:p>
    <w:p w14:paraId="02EF7340" w14:textId="5942EF28" w:rsidR="00F32BB5" w:rsidRPr="00F32BB5" w:rsidRDefault="00F32BB5" w:rsidP="00F32BB5">
      <w:pPr>
        <w:widowControl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7.12 </w:t>
      </w:r>
      <w:r w:rsidRPr="00F32BB5">
        <w:rPr>
          <w:b/>
          <w:color w:val="000000"/>
          <w:sz w:val="24"/>
          <w:szCs w:val="24"/>
        </w:rPr>
        <w:t>Определение границы допускаемой погрешности определения координат расположения АПК</w:t>
      </w:r>
    </w:p>
    <w:p w14:paraId="6217025F" w14:textId="4BD0F380" w:rsidR="00C24197" w:rsidRPr="001D1295" w:rsidRDefault="00F32BB5" w:rsidP="00F32BB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1D1295">
        <w:rPr>
          <w:sz w:val="24"/>
          <w:szCs w:val="24"/>
        </w:rPr>
        <w:t>.</w:t>
      </w:r>
      <w:r>
        <w:rPr>
          <w:sz w:val="24"/>
          <w:szCs w:val="24"/>
        </w:rPr>
        <w:t>12</w:t>
      </w:r>
      <w:r w:rsidR="00C24197" w:rsidRPr="001D1295">
        <w:rPr>
          <w:sz w:val="24"/>
          <w:szCs w:val="24"/>
        </w:rPr>
        <w:t xml:space="preserve"> Определение погрешности при определении расположения координат АПК</w:t>
      </w:r>
    </w:p>
    <w:p w14:paraId="27C2E7A8" w14:textId="283890B1" w:rsidR="00C24197" w:rsidRPr="001D1295" w:rsidRDefault="00F5192C" w:rsidP="00F32BB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При </w:t>
      </w:r>
      <w:r w:rsidR="00C24197" w:rsidRPr="001D1295">
        <w:rPr>
          <w:sz w:val="24"/>
          <w:szCs w:val="24"/>
        </w:rPr>
        <w:t>проведени</w:t>
      </w:r>
      <w:r>
        <w:rPr>
          <w:sz w:val="24"/>
          <w:szCs w:val="24"/>
        </w:rPr>
        <w:t>и</w:t>
      </w:r>
      <w:r w:rsidR="00C24197" w:rsidRPr="001D1295">
        <w:rPr>
          <w:sz w:val="24"/>
          <w:szCs w:val="24"/>
        </w:rPr>
        <w:t xml:space="preserve"> </w:t>
      </w:r>
      <w:r w:rsidR="00F32BB5">
        <w:rPr>
          <w:sz w:val="24"/>
          <w:szCs w:val="24"/>
        </w:rPr>
        <w:t>испытаний</w:t>
      </w:r>
      <w:r w:rsidR="00C24197" w:rsidRPr="001D1295">
        <w:rPr>
          <w:sz w:val="24"/>
          <w:szCs w:val="24"/>
        </w:rPr>
        <w:t xml:space="preserve"> АПК на месте установки и эксплуатации погрешность определения координат в плане рассчи</w:t>
      </w:r>
      <w:r>
        <w:rPr>
          <w:sz w:val="24"/>
          <w:szCs w:val="24"/>
        </w:rPr>
        <w:t>тывают</w:t>
      </w:r>
      <w:r w:rsidR="00C24197" w:rsidRPr="001D1295">
        <w:rPr>
          <w:sz w:val="24"/>
          <w:szCs w:val="24"/>
        </w:rPr>
        <w:t xml:space="preserve"> следующим способом.</w:t>
      </w:r>
    </w:p>
    <w:p w14:paraId="7B3DD625" w14:textId="32BD3951" w:rsidR="00C24197" w:rsidRPr="001D1295" w:rsidRDefault="00F32BB5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12</w:t>
      </w:r>
      <w:r w:rsidR="001D1295">
        <w:rPr>
          <w:bCs/>
          <w:sz w:val="24"/>
          <w:szCs w:val="24"/>
        </w:rPr>
        <w:t>.</w:t>
      </w:r>
      <w:r w:rsidR="00C24197" w:rsidRPr="001D1295">
        <w:rPr>
          <w:bCs/>
          <w:sz w:val="24"/>
          <w:szCs w:val="24"/>
        </w:rPr>
        <w:t>1 С помощью геодезического приемника определить значения широты и долготы (</w:t>
      </w:r>
      <w:r w:rsidR="00C24197" w:rsidRPr="001D1295">
        <w:rPr>
          <w:bCs/>
          <w:i/>
          <w:iCs/>
          <w:sz w:val="24"/>
          <w:szCs w:val="24"/>
          <w:lang w:val="en-US"/>
        </w:rPr>
        <w:t>L</w:t>
      </w:r>
      <w:r w:rsidR="00C24197" w:rsidRPr="001D1295">
        <w:rPr>
          <w:bCs/>
          <w:sz w:val="24"/>
          <w:szCs w:val="24"/>
        </w:rPr>
        <w:t xml:space="preserve"> и </w:t>
      </w:r>
      <w:r w:rsidR="00C24197" w:rsidRPr="001D1295">
        <w:rPr>
          <w:bCs/>
          <w:i/>
          <w:iCs/>
          <w:sz w:val="24"/>
          <w:szCs w:val="24"/>
          <w:lang w:val="en-US"/>
        </w:rPr>
        <w:t>B</w:t>
      </w:r>
      <w:r w:rsidR="00C24197" w:rsidRPr="001D1295">
        <w:rPr>
          <w:bCs/>
          <w:sz w:val="24"/>
          <w:szCs w:val="24"/>
        </w:rPr>
        <w:t>) расположения АПК.</w:t>
      </w:r>
    </w:p>
    <w:p w14:paraId="0E4D398A" w14:textId="63D491CD" w:rsidR="00C24197" w:rsidRPr="001D1295" w:rsidRDefault="00F32BB5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12</w:t>
      </w:r>
      <w:r w:rsidR="00C24197" w:rsidRPr="001D1295">
        <w:rPr>
          <w:bCs/>
          <w:sz w:val="24"/>
          <w:szCs w:val="24"/>
        </w:rPr>
        <w:t>.2 Осуществ</w:t>
      </w:r>
      <w:r w:rsidR="00F5192C">
        <w:rPr>
          <w:bCs/>
          <w:sz w:val="24"/>
          <w:szCs w:val="24"/>
        </w:rPr>
        <w:t>ляют</w:t>
      </w:r>
      <w:r w:rsidR="00C24197" w:rsidRPr="001D1295">
        <w:rPr>
          <w:bCs/>
          <w:sz w:val="24"/>
          <w:szCs w:val="24"/>
        </w:rPr>
        <w:t xml:space="preserve"> запись </w:t>
      </w:r>
      <w:r w:rsidR="00C24197" w:rsidRPr="001D1295">
        <w:rPr>
          <w:bCs/>
          <w:sz w:val="24"/>
          <w:szCs w:val="24"/>
          <w:lang w:val="en-US"/>
        </w:rPr>
        <w:t>NMEA</w:t>
      </w:r>
      <w:r w:rsidR="00C24197" w:rsidRPr="001D1295">
        <w:rPr>
          <w:bCs/>
          <w:sz w:val="24"/>
          <w:szCs w:val="24"/>
        </w:rPr>
        <w:t xml:space="preserve"> сообщений с частотой 1 сообщение в 1 с для геодезического приемника и поверяемого АПК в течение 5 минут.</w:t>
      </w:r>
    </w:p>
    <w:p w14:paraId="43A50C6B" w14:textId="6AC5C24E" w:rsidR="00C24197" w:rsidRPr="001D1295" w:rsidRDefault="00F32BB5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12</w:t>
      </w:r>
      <w:r w:rsidR="00C24197" w:rsidRPr="001D1295">
        <w:rPr>
          <w:bCs/>
          <w:sz w:val="24"/>
          <w:szCs w:val="24"/>
        </w:rPr>
        <w:t>.3 Опреде</w:t>
      </w:r>
      <w:r w:rsidR="00F5192C">
        <w:rPr>
          <w:bCs/>
          <w:sz w:val="24"/>
          <w:szCs w:val="24"/>
        </w:rPr>
        <w:t>ляют</w:t>
      </w:r>
      <w:r w:rsidR="00C24197" w:rsidRPr="001D1295">
        <w:rPr>
          <w:bCs/>
          <w:sz w:val="24"/>
          <w:szCs w:val="24"/>
        </w:rPr>
        <w:t xml:space="preserve"> систематическую составляющую погрешности определения координат для строк, в которых значение </w:t>
      </w:r>
      <w:r w:rsidR="00C24197" w:rsidRPr="001D1295">
        <w:rPr>
          <w:bCs/>
          <w:sz w:val="24"/>
          <w:szCs w:val="24"/>
          <w:lang w:val="en-US"/>
        </w:rPr>
        <w:t>PDOP</w:t>
      </w:r>
      <w:r w:rsidR="00C24197" w:rsidRPr="001D1295">
        <w:rPr>
          <w:bCs/>
          <w:sz w:val="24"/>
          <w:szCs w:val="24"/>
        </w:rPr>
        <w:t xml:space="preserve"> ≤ 3, например, для координаты </w:t>
      </w:r>
      <w:r w:rsidR="00C24197" w:rsidRPr="001D1295">
        <w:rPr>
          <w:bCs/>
          <w:sz w:val="24"/>
          <w:szCs w:val="24"/>
          <w:lang w:val="en-US"/>
        </w:rPr>
        <w:t>B</w:t>
      </w:r>
      <w:r w:rsidR="00C24197" w:rsidRPr="001D1295">
        <w:rPr>
          <w:bCs/>
          <w:sz w:val="24"/>
          <w:szCs w:val="24"/>
        </w:rPr>
        <w:t xml:space="preserve"> (широта):</w:t>
      </w:r>
    </w:p>
    <w:p w14:paraId="2DDA41EF" w14:textId="77777777" w:rsidR="00C24197" w:rsidRPr="001D1295" w:rsidRDefault="00C24197" w:rsidP="00F32BB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  <w:highlight w:val="yello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09"/>
        <w:gridCol w:w="1361"/>
      </w:tblGrid>
      <w:tr w:rsidR="00C24197" w:rsidRPr="001D1295" w14:paraId="1556E87B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2920383B" w14:textId="77777777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right="-1362" w:firstLine="0"/>
              <w:jc w:val="center"/>
              <w:rPr>
                <w:i/>
                <w:iCs/>
                <w:sz w:val="24"/>
                <w:szCs w:val="24"/>
              </w:rPr>
            </w:pPr>
            <w:r w:rsidRPr="001D1295">
              <w:rPr>
                <w:i/>
                <w:iCs/>
                <w:sz w:val="24"/>
                <w:szCs w:val="24"/>
              </w:rPr>
              <w:t>∆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B</w:t>
            </w:r>
            <w:r w:rsidRPr="001D1295">
              <w:rPr>
                <w:i/>
                <w:iCs/>
                <w:sz w:val="24"/>
                <w:szCs w:val="24"/>
              </w:rPr>
              <w:t>(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j</w:t>
            </w:r>
            <w:r w:rsidRPr="001D1295">
              <w:rPr>
                <w:i/>
                <w:iCs/>
                <w:sz w:val="24"/>
                <w:szCs w:val="24"/>
              </w:rPr>
              <w:t xml:space="preserve">)= 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B</w:t>
            </w:r>
            <w:r w:rsidRPr="001D1295">
              <w:rPr>
                <w:i/>
                <w:iCs/>
                <w:sz w:val="24"/>
                <w:szCs w:val="24"/>
              </w:rPr>
              <w:t>(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j</w:t>
            </w:r>
            <w:r w:rsidRPr="001D1295">
              <w:rPr>
                <w:i/>
                <w:iCs/>
                <w:sz w:val="24"/>
                <w:szCs w:val="24"/>
              </w:rPr>
              <w:t xml:space="preserve">) – 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B</w:t>
            </w:r>
            <w:r w:rsidRPr="001D1295">
              <w:rPr>
                <w:i/>
                <w:iCs/>
                <w:sz w:val="24"/>
                <w:szCs w:val="24"/>
                <w:vertAlign w:val="subscript"/>
              </w:rPr>
              <w:t>действ</w:t>
            </w:r>
            <w:r w:rsidRPr="001D1295">
              <w:rPr>
                <w:i/>
                <w:iCs/>
                <w:sz w:val="24"/>
                <w:szCs w:val="24"/>
              </w:rPr>
              <w:t>(</w:t>
            </w:r>
            <w:r w:rsidRPr="001D1295">
              <w:rPr>
                <w:i/>
                <w:iCs/>
                <w:sz w:val="24"/>
                <w:szCs w:val="24"/>
                <w:lang w:val="en-US"/>
              </w:rPr>
              <w:t>j</w:t>
            </w:r>
            <w:r w:rsidRPr="001D1295">
              <w:rPr>
                <w:i/>
                <w:iCs/>
                <w:sz w:val="24"/>
                <w:szCs w:val="24"/>
              </w:rPr>
              <w:t>)</w:t>
            </w:r>
          </w:p>
          <w:p w14:paraId="5419F112" w14:textId="77777777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firstLine="567"/>
              <w:jc w:val="left"/>
              <w:rPr>
                <w:i/>
                <w:iCs/>
                <w:sz w:val="24"/>
                <w:szCs w:val="24"/>
              </w:rPr>
            </w:pPr>
          </w:p>
          <w:p w14:paraId="02421DE1" w14:textId="77777777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right="-1362" w:firstLine="0"/>
              <w:jc w:val="center"/>
              <w:rPr>
                <w:bCs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dB= 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·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bCs/>
                        <w:sz w:val="24"/>
                        <w:szCs w:val="24"/>
                      </w:rPr>
                    </m:ctrlPr>
                  </m:naryPr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j=1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N</m:t>
                    </m:r>
                  </m:sup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∆B(j)</m:t>
                    </m:r>
                  </m:e>
                </m:nary>
              </m:oMath>
            </m:oMathPara>
          </w:p>
        </w:tc>
        <w:tc>
          <w:tcPr>
            <w:tcW w:w="1400" w:type="dxa"/>
            <w:shd w:val="clear" w:color="auto" w:fill="auto"/>
          </w:tcPr>
          <w:p w14:paraId="3D80E827" w14:textId="25D444D5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1D1295">
              <w:rPr>
                <w:bCs/>
                <w:sz w:val="24"/>
                <w:szCs w:val="24"/>
              </w:rPr>
              <w:t>(1</w:t>
            </w:r>
            <w:r w:rsidR="00F32BB5">
              <w:rPr>
                <w:bCs/>
                <w:sz w:val="24"/>
                <w:szCs w:val="24"/>
              </w:rPr>
              <w:t>3</w:t>
            </w:r>
            <w:r w:rsidRPr="001D1295">
              <w:rPr>
                <w:bCs/>
                <w:sz w:val="24"/>
                <w:szCs w:val="24"/>
              </w:rPr>
              <w:t>)</w:t>
            </w:r>
          </w:p>
        </w:tc>
      </w:tr>
    </w:tbl>
    <w:p w14:paraId="422165AA" w14:textId="77777777" w:rsidR="00C24197" w:rsidRPr="001D1295" w:rsidRDefault="00C24197" w:rsidP="00F32BB5">
      <w:pPr>
        <w:widowControl/>
        <w:tabs>
          <w:tab w:val="left" w:pos="1285"/>
        </w:tabs>
        <w:autoSpaceDE/>
        <w:autoSpaceDN/>
        <w:adjustRightInd/>
        <w:ind w:firstLine="567"/>
        <w:jc w:val="left"/>
        <w:rPr>
          <w:sz w:val="24"/>
          <w:szCs w:val="24"/>
        </w:rPr>
      </w:pPr>
    </w:p>
    <w:p w14:paraId="16460054" w14:textId="61D555A7" w:rsidR="00C24197" w:rsidRPr="001D1295" w:rsidRDefault="00C24197" w:rsidP="00F32BB5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 xml:space="preserve">где </w:t>
      </w:r>
      <w:r w:rsidRPr="001D1295">
        <w:rPr>
          <w:i/>
          <w:iCs/>
          <w:sz w:val="24"/>
          <w:szCs w:val="24"/>
          <w:lang w:val="en-US"/>
        </w:rPr>
        <w:t>B</w:t>
      </w:r>
      <w:r w:rsidRPr="001D1295">
        <w:rPr>
          <w:i/>
          <w:iCs/>
          <w:sz w:val="24"/>
          <w:szCs w:val="24"/>
          <w:vertAlign w:val="subscript"/>
        </w:rPr>
        <w:t>действ</w:t>
      </w:r>
      <w:r w:rsidRPr="001D1295">
        <w:rPr>
          <w:i/>
          <w:iCs/>
          <w:sz w:val="24"/>
          <w:szCs w:val="24"/>
        </w:rPr>
        <w:t>(</w:t>
      </w:r>
      <w:r w:rsidRPr="001D1295">
        <w:rPr>
          <w:i/>
          <w:iCs/>
          <w:sz w:val="24"/>
          <w:szCs w:val="24"/>
          <w:lang w:val="en-US"/>
        </w:rPr>
        <w:t>j</w:t>
      </w:r>
      <w:r w:rsidRPr="001D1295">
        <w:rPr>
          <w:i/>
          <w:iCs/>
          <w:sz w:val="24"/>
          <w:szCs w:val="24"/>
        </w:rPr>
        <w:t>)</w:t>
      </w:r>
      <w:r w:rsidR="00F5192C">
        <w:rPr>
          <w:sz w:val="24"/>
          <w:szCs w:val="24"/>
        </w:rPr>
        <w:t xml:space="preserve"> - </w:t>
      </w:r>
      <w:r w:rsidRPr="001D1295">
        <w:rPr>
          <w:sz w:val="24"/>
          <w:szCs w:val="24"/>
        </w:rPr>
        <w:t xml:space="preserve">действительное значение координаты </w:t>
      </w:r>
      <w:r w:rsidRPr="001D1295">
        <w:rPr>
          <w:sz w:val="24"/>
          <w:szCs w:val="24"/>
          <w:lang w:val="en-US"/>
        </w:rPr>
        <w:t>B</w:t>
      </w:r>
      <w:r w:rsidRPr="001D1295">
        <w:rPr>
          <w:sz w:val="24"/>
          <w:szCs w:val="24"/>
        </w:rPr>
        <w:t xml:space="preserve"> в </w:t>
      </w:r>
      <w:r w:rsidRPr="001D1295">
        <w:rPr>
          <w:i/>
          <w:iCs/>
          <w:sz w:val="24"/>
          <w:szCs w:val="24"/>
          <w:lang w:val="en-US"/>
        </w:rPr>
        <w:t>j</w:t>
      </w:r>
      <w:r w:rsidRPr="001D1295">
        <w:rPr>
          <w:sz w:val="24"/>
          <w:szCs w:val="24"/>
        </w:rPr>
        <w:t>-</w:t>
      </w:r>
      <w:proofErr w:type="spellStart"/>
      <w:r w:rsidRPr="001D1295">
        <w:rPr>
          <w:sz w:val="24"/>
          <w:szCs w:val="24"/>
        </w:rPr>
        <w:t>ый</w:t>
      </w:r>
      <w:proofErr w:type="spellEnd"/>
      <w:r w:rsidRPr="001D1295">
        <w:rPr>
          <w:sz w:val="24"/>
          <w:szCs w:val="24"/>
        </w:rPr>
        <w:t xml:space="preserve"> момент времени, секунды.</w:t>
      </w:r>
    </w:p>
    <w:p w14:paraId="16875AA1" w14:textId="7C5142A8" w:rsidR="00C24197" w:rsidRPr="001D1295" w:rsidRDefault="00C24197" w:rsidP="00F32BB5">
      <w:pPr>
        <w:widowControl/>
        <w:suppressAutoHyphens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i/>
          <w:iCs/>
          <w:sz w:val="24"/>
          <w:szCs w:val="24"/>
          <w:lang w:val="en-US"/>
        </w:rPr>
        <w:t>B</w:t>
      </w:r>
      <w:r w:rsidRPr="001D1295">
        <w:rPr>
          <w:i/>
          <w:iCs/>
          <w:sz w:val="24"/>
          <w:szCs w:val="24"/>
        </w:rPr>
        <w:t>(</w:t>
      </w:r>
      <w:r w:rsidRPr="001D1295">
        <w:rPr>
          <w:i/>
          <w:iCs/>
          <w:sz w:val="24"/>
          <w:szCs w:val="24"/>
          <w:lang w:val="en-US"/>
        </w:rPr>
        <w:t>j</w:t>
      </w:r>
      <w:r w:rsidRPr="001D1295">
        <w:rPr>
          <w:i/>
          <w:iCs/>
          <w:sz w:val="24"/>
          <w:szCs w:val="24"/>
        </w:rPr>
        <w:t>)</w:t>
      </w:r>
      <w:r w:rsidR="00F5192C">
        <w:rPr>
          <w:sz w:val="24"/>
          <w:szCs w:val="24"/>
        </w:rPr>
        <w:t xml:space="preserve"> - </w:t>
      </w:r>
      <w:r w:rsidRPr="001D1295">
        <w:rPr>
          <w:sz w:val="24"/>
          <w:szCs w:val="24"/>
        </w:rPr>
        <w:t xml:space="preserve">измеренное значение координаты </w:t>
      </w:r>
      <w:r w:rsidRPr="001D1295">
        <w:rPr>
          <w:sz w:val="24"/>
          <w:szCs w:val="24"/>
          <w:lang w:val="en-US"/>
        </w:rPr>
        <w:t>B</w:t>
      </w:r>
      <w:r w:rsidRPr="001D1295">
        <w:rPr>
          <w:sz w:val="24"/>
          <w:szCs w:val="24"/>
        </w:rPr>
        <w:t xml:space="preserve"> в </w:t>
      </w:r>
      <w:r w:rsidRPr="001D1295">
        <w:rPr>
          <w:sz w:val="24"/>
          <w:szCs w:val="24"/>
          <w:lang w:val="en-US"/>
        </w:rPr>
        <w:t>j</w:t>
      </w:r>
      <w:r w:rsidRPr="001D1295">
        <w:rPr>
          <w:sz w:val="24"/>
          <w:szCs w:val="24"/>
        </w:rPr>
        <w:t>-</w:t>
      </w:r>
      <w:proofErr w:type="spellStart"/>
      <w:r w:rsidRPr="001D1295">
        <w:rPr>
          <w:sz w:val="24"/>
          <w:szCs w:val="24"/>
        </w:rPr>
        <w:t>ый</w:t>
      </w:r>
      <w:proofErr w:type="spellEnd"/>
      <w:r w:rsidRPr="001D1295">
        <w:rPr>
          <w:sz w:val="24"/>
          <w:szCs w:val="24"/>
        </w:rPr>
        <w:t xml:space="preserve"> момент времени, секунды;</w:t>
      </w:r>
    </w:p>
    <w:p w14:paraId="61AC8A3C" w14:textId="65FBF1E0" w:rsidR="00C24197" w:rsidRPr="001D1295" w:rsidRDefault="00C24197" w:rsidP="00F32BB5">
      <w:pPr>
        <w:widowControl/>
        <w:suppressAutoHyphens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  <w:lang w:val="en-US"/>
        </w:rPr>
        <w:t>N</w:t>
      </w:r>
      <w:r w:rsidR="00F5192C">
        <w:rPr>
          <w:sz w:val="24"/>
          <w:szCs w:val="24"/>
        </w:rPr>
        <w:t xml:space="preserve"> - </w:t>
      </w:r>
      <w:r w:rsidRPr="001D1295">
        <w:rPr>
          <w:sz w:val="24"/>
          <w:szCs w:val="24"/>
        </w:rPr>
        <w:t>количество измерений.</w:t>
      </w:r>
    </w:p>
    <w:p w14:paraId="333FFF08" w14:textId="3D6CF71A" w:rsidR="00C24197" w:rsidRPr="001D1295" w:rsidRDefault="00C24197" w:rsidP="00F32BB5">
      <w:pPr>
        <w:widowControl/>
        <w:suppressAutoHyphens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>Аналогичным образом определ</w:t>
      </w:r>
      <w:r w:rsidR="00F5192C">
        <w:rPr>
          <w:sz w:val="24"/>
          <w:szCs w:val="24"/>
        </w:rPr>
        <w:t>яют</w:t>
      </w:r>
      <w:r w:rsidRPr="001D1295">
        <w:rPr>
          <w:sz w:val="24"/>
          <w:szCs w:val="24"/>
        </w:rPr>
        <w:t xml:space="preserve"> систематическую составляющую погрешности определения координаты </w:t>
      </w:r>
      <w:r w:rsidRPr="001D1295">
        <w:rPr>
          <w:sz w:val="24"/>
          <w:szCs w:val="24"/>
          <w:lang w:val="en-US"/>
        </w:rPr>
        <w:t>L</w:t>
      </w:r>
      <w:r w:rsidRPr="001D1295">
        <w:rPr>
          <w:sz w:val="24"/>
          <w:szCs w:val="24"/>
        </w:rPr>
        <w:t xml:space="preserve"> (долгота).</w:t>
      </w:r>
    </w:p>
    <w:p w14:paraId="3927AA93" w14:textId="52AE5819" w:rsidR="00C24197" w:rsidRPr="001D1295" w:rsidRDefault="00F32BB5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12</w:t>
      </w:r>
      <w:r w:rsidR="00C24197" w:rsidRPr="001D1295">
        <w:rPr>
          <w:bCs/>
          <w:sz w:val="24"/>
          <w:szCs w:val="24"/>
        </w:rPr>
        <w:t>.4 Определ</w:t>
      </w:r>
      <w:r w:rsidR="00F5192C">
        <w:rPr>
          <w:bCs/>
          <w:sz w:val="24"/>
          <w:szCs w:val="24"/>
        </w:rPr>
        <w:t>яют</w:t>
      </w:r>
      <w:r w:rsidR="00C24197" w:rsidRPr="001D1295">
        <w:rPr>
          <w:bCs/>
          <w:sz w:val="24"/>
          <w:szCs w:val="24"/>
        </w:rPr>
        <w:t xml:space="preserve"> среднее квадратическое отклонение (СКО) случайной составляющей погрешности определения координат, например, для координаты </w:t>
      </w:r>
      <w:r w:rsidR="00C24197" w:rsidRPr="001D1295">
        <w:rPr>
          <w:bCs/>
          <w:sz w:val="24"/>
          <w:szCs w:val="24"/>
          <w:lang w:val="en-US"/>
        </w:rPr>
        <w:t>B</w:t>
      </w:r>
      <w:r w:rsidR="00C24197" w:rsidRPr="001D1295">
        <w:rPr>
          <w:bCs/>
          <w:sz w:val="24"/>
          <w:szCs w:val="24"/>
        </w:rPr>
        <w:t xml:space="preserve"> (широта):</w:t>
      </w:r>
    </w:p>
    <w:p w14:paraId="41C7ACFB" w14:textId="77777777" w:rsidR="00C24197" w:rsidRPr="001D1295" w:rsidRDefault="00C24197" w:rsidP="00F32BB5">
      <w:pPr>
        <w:tabs>
          <w:tab w:val="left" w:pos="567"/>
        </w:tabs>
        <w:autoSpaceDE/>
        <w:autoSpaceDN/>
        <w:adjustRightInd/>
        <w:ind w:firstLine="567"/>
        <w:rPr>
          <w:bCs/>
          <w:sz w:val="24"/>
          <w:szCs w:val="24"/>
          <w:highlight w:val="yello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4"/>
        <w:gridCol w:w="1356"/>
      </w:tblGrid>
      <w:tr w:rsidR="00C24197" w:rsidRPr="001D1295" w14:paraId="3776962C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24440263" w14:textId="77777777" w:rsidR="00C24197" w:rsidRPr="001D1295" w:rsidRDefault="00000000" w:rsidP="00F32BB5">
            <w:pPr>
              <w:tabs>
                <w:tab w:val="left" w:pos="567"/>
              </w:tabs>
              <w:autoSpaceDE/>
              <w:autoSpaceDN/>
              <w:adjustRightInd/>
              <w:ind w:right="-1353" w:firstLine="567"/>
              <w:jc w:val="center"/>
              <w:rPr>
                <w:bCs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B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Cs/>
                        <w:sz w:val="24"/>
                        <w:szCs w:val="24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nary>
                          <m:naryPr>
                            <m:chr m:val="∑"/>
                            <m:limLoc m:val="undOvr"/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j=1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N</m:t>
                            </m:r>
                          </m:sup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sz w:val="24"/>
                                    <w:szCs w:val="24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(∆B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j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-dB)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2</m:t>
                                </m:r>
                              </m:sup>
                            </m:sSup>
                          </m:e>
                        </m:nary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N-1</m:t>
                        </m:r>
                      </m:den>
                    </m:f>
                  </m:e>
                </m:rad>
              </m:oMath>
            </m:oMathPara>
          </w:p>
        </w:tc>
        <w:tc>
          <w:tcPr>
            <w:tcW w:w="1400" w:type="dxa"/>
            <w:shd w:val="clear" w:color="auto" w:fill="auto"/>
          </w:tcPr>
          <w:p w14:paraId="601C4457" w14:textId="23275C74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1D1295">
              <w:rPr>
                <w:bCs/>
                <w:sz w:val="24"/>
                <w:szCs w:val="24"/>
              </w:rPr>
              <w:t>(1</w:t>
            </w:r>
            <w:r w:rsidR="00F32BB5">
              <w:rPr>
                <w:bCs/>
                <w:sz w:val="24"/>
                <w:szCs w:val="24"/>
              </w:rPr>
              <w:t>4</w:t>
            </w:r>
            <w:r w:rsidRPr="001D1295">
              <w:rPr>
                <w:bCs/>
                <w:sz w:val="24"/>
                <w:szCs w:val="24"/>
              </w:rPr>
              <w:t>)</w:t>
            </w:r>
          </w:p>
        </w:tc>
      </w:tr>
    </w:tbl>
    <w:p w14:paraId="5B6BE448" w14:textId="77777777" w:rsidR="00C24197" w:rsidRPr="001D1295" w:rsidRDefault="00C24197" w:rsidP="00F32BB5">
      <w:pPr>
        <w:widowControl/>
        <w:tabs>
          <w:tab w:val="left" w:pos="1285"/>
        </w:tabs>
        <w:autoSpaceDE/>
        <w:autoSpaceDN/>
        <w:adjustRightInd/>
        <w:ind w:firstLine="567"/>
        <w:jc w:val="left"/>
        <w:rPr>
          <w:sz w:val="24"/>
          <w:szCs w:val="24"/>
        </w:rPr>
      </w:pPr>
    </w:p>
    <w:p w14:paraId="5521973D" w14:textId="399382F6" w:rsidR="00C24197" w:rsidRPr="001D1295" w:rsidRDefault="00C24197" w:rsidP="00F32BB5">
      <w:pPr>
        <w:widowControl/>
        <w:suppressAutoHyphens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>Аналогичным образом определ</w:t>
      </w:r>
      <w:r w:rsidR="00F5192C">
        <w:rPr>
          <w:sz w:val="24"/>
          <w:szCs w:val="24"/>
        </w:rPr>
        <w:t>яют</w:t>
      </w:r>
      <w:r w:rsidRPr="001D1295">
        <w:rPr>
          <w:sz w:val="24"/>
          <w:szCs w:val="24"/>
        </w:rPr>
        <w:t xml:space="preserve"> СКО случайной составляющей погрешности определения координаты </w:t>
      </w:r>
      <w:r w:rsidRPr="001D1295">
        <w:rPr>
          <w:sz w:val="24"/>
          <w:szCs w:val="24"/>
          <w:lang w:val="en-US"/>
        </w:rPr>
        <w:t>L</w:t>
      </w:r>
      <w:r w:rsidRPr="001D1295">
        <w:rPr>
          <w:sz w:val="24"/>
          <w:szCs w:val="24"/>
        </w:rPr>
        <w:t xml:space="preserve"> (долгота).</w:t>
      </w:r>
    </w:p>
    <w:p w14:paraId="04B3ED62" w14:textId="7581C574" w:rsidR="00C24197" w:rsidRPr="001D1295" w:rsidRDefault="00F32BB5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12</w:t>
      </w:r>
      <w:r w:rsidR="00C24197" w:rsidRPr="001D1295">
        <w:rPr>
          <w:bCs/>
          <w:sz w:val="24"/>
          <w:szCs w:val="24"/>
        </w:rPr>
        <w:t>.</w:t>
      </w:r>
      <w:r w:rsidR="001D1295">
        <w:rPr>
          <w:bCs/>
          <w:sz w:val="24"/>
          <w:szCs w:val="24"/>
        </w:rPr>
        <w:t>5</w:t>
      </w:r>
      <w:r w:rsidR="00C24197" w:rsidRPr="001D1295">
        <w:rPr>
          <w:bCs/>
          <w:sz w:val="24"/>
          <w:szCs w:val="24"/>
        </w:rPr>
        <w:t xml:space="preserve"> Перев</w:t>
      </w:r>
      <w:r w:rsidR="00F5192C">
        <w:rPr>
          <w:bCs/>
          <w:sz w:val="24"/>
          <w:szCs w:val="24"/>
        </w:rPr>
        <w:t>одят</w:t>
      </w:r>
      <w:r w:rsidR="00C24197" w:rsidRPr="001D1295">
        <w:rPr>
          <w:bCs/>
          <w:sz w:val="24"/>
          <w:szCs w:val="24"/>
        </w:rPr>
        <w:t xml:space="preserve"> значения погрешности определения координат в плане (широты и долготы) из угловых секунд в метры:</w:t>
      </w:r>
    </w:p>
    <w:p w14:paraId="600F7022" w14:textId="77777777" w:rsidR="00C24197" w:rsidRPr="001D1295" w:rsidRDefault="00C24197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  <w:lang w:val="en-US"/>
        </w:rPr>
      </w:pPr>
      <w:r w:rsidRPr="001D1295">
        <w:rPr>
          <w:bCs/>
          <w:sz w:val="24"/>
          <w:szCs w:val="24"/>
        </w:rPr>
        <w:t>- для широты</w:t>
      </w:r>
      <w:r w:rsidRPr="001D1295">
        <w:rPr>
          <w:bCs/>
          <w:sz w:val="24"/>
          <w:szCs w:val="24"/>
          <w:lang w:val="en-US"/>
        </w:rPr>
        <w:t>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5"/>
        <w:gridCol w:w="1355"/>
      </w:tblGrid>
      <w:tr w:rsidR="00C24197" w:rsidRPr="001D1295" w14:paraId="44BF6368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4B4DAFC1" w14:textId="77777777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right="-1344" w:firstLine="567"/>
              <w:jc w:val="center"/>
              <w:rPr>
                <w:bCs/>
                <w:i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w:lastRenderedPageBreak/>
                  <m:t>∆B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м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=arcl''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  <m:d>
                      <m:dPr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d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1-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p>
                                </m:sSup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sin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B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3</m:t>
                            </m:r>
                          </m:sup>
                        </m:sSup>
                      </m:e>
                    </m:rad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·∆B''</m:t>
                </m:r>
              </m:oMath>
            </m:oMathPara>
          </w:p>
        </w:tc>
        <w:tc>
          <w:tcPr>
            <w:tcW w:w="1400" w:type="dxa"/>
            <w:shd w:val="clear" w:color="auto" w:fill="auto"/>
          </w:tcPr>
          <w:p w14:paraId="7E5C4C10" w14:textId="77777777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</w:p>
          <w:p w14:paraId="35DEF08F" w14:textId="65CE4D38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1D1295">
              <w:rPr>
                <w:bCs/>
                <w:sz w:val="24"/>
                <w:szCs w:val="24"/>
              </w:rPr>
              <w:t>(1</w:t>
            </w:r>
            <w:r w:rsidR="00F32BB5">
              <w:rPr>
                <w:bCs/>
                <w:sz w:val="24"/>
                <w:szCs w:val="24"/>
              </w:rPr>
              <w:t>5</w:t>
            </w:r>
            <w:r w:rsidRPr="001D1295">
              <w:rPr>
                <w:bCs/>
                <w:sz w:val="24"/>
                <w:szCs w:val="24"/>
              </w:rPr>
              <w:t>)</w:t>
            </w:r>
          </w:p>
        </w:tc>
      </w:tr>
    </w:tbl>
    <w:p w14:paraId="7D55753A" w14:textId="77777777" w:rsidR="00C24197" w:rsidRPr="001D1295" w:rsidRDefault="00C24197" w:rsidP="00F32BB5">
      <w:pPr>
        <w:widowControl/>
        <w:suppressAutoHyphens/>
        <w:autoSpaceDE/>
        <w:autoSpaceDN/>
        <w:adjustRightInd/>
        <w:ind w:firstLine="567"/>
        <w:rPr>
          <w:sz w:val="24"/>
          <w:szCs w:val="24"/>
          <w:lang w:val="en-US"/>
        </w:rPr>
      </w:pPr>
    </w:p>
    <w:p w14:paraId="527F3A37" w14:textId="77777777" w:rsidR="00C24197" w:rsidRPr="001D1295" w:rsidRDefault="00C24197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  <w:lang w:val="en-US"/>
        </w:rPr>
      </w:pPr>
      <w:r w:rsidRPr="001D1295">
        <w:rPr>
          <w:bCs/>
          <w:sz w:val="24"/>
          <w:szCs w:val="24"/>
        </w:rPr>
        <w:t>- для долготы</w:t>
      </w:r>
      <w:r w:rsidRPr="001D1295">
        <w:rPr>
          <w:bCs/>
          <w:sz w:val="24"/>
          <w:szCs w:val="24"/>
          <w:lang w:val="en-US"/>
        </w:rPr>
        <w:t>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5"/>
        <w:gridCol w:w="1355"/>
      </w:tblGrid>
      <w:tr w:rsidR="00C24197" w:rsidRPr="001D1295" w14:paraId="650C0129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75E92B77" w14:textId="77777777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right="-1344" w:firstLine="567"/>
              <w:jc w:val="center"/>
              <w:rPr>
                <w:bCs/>
                <w:i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∆L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м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</w:rPr>
                  <m:t>=arcl''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a</m:t>
                    </m:r>
                    <m:d>
                      <m:dPr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·cosB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sz w:val="24"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1-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p>
                                </m:sSup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sin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  <w:szCs w:val="24"/>
                                  </w:rPr>
                                  <m:t>B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3</m:t>
                            </m:r>
                          </m:sup>
                        </m:sSup>
                      </m:e>
                    </m:rad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·∆L''</m:t>
                </m:r>
              </m:oMath>
            </m:oMathPara>
          </w:p>
        </w:tc>
        <w:tc>
          <w:tcPr>
            <w:tcW w:w="1400" w:type="dxa"/>
            <w:shd w:val="clear" w:color="auto" w:fill="auto"/>
          </w:tcPr>
          <w:p w14:paraId="0D356C1F" w14:textId="77777777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</w:p>
          <w:p w14:paraId="5581865A" w14:textId="4F3C5969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1D1295">
              <w:rPr>
                <w:bCs/>
                <w:sz w:val="24"/>
                <w:szCs w:val="24"/>
              </w:rPr>
              <w:t>(1</w:t>
            </w:r>
            <w:r w:rsidR="00F32BB5">
              <w:rPr>
                <w:bCs/>
                <w:sz w:val="24"/>
                <w:szCs w:val="24"/>
              </w:rPr>
              <w:t>6</w:t>
            </w:r>
            <w:r w:rsidRPr="001D1295">
              <w:rPr>
                <w:bCs/>
                <w:sz w:val="24"/>
                <w:szCs w:val="24"/>
              </w:rPr>
              <w:t>)</w:t>
            </w:r>
          </w:p>
        </w:tc>
      </w:tr>
    </w:tbl>
    <w:p w14:paraId="18957344" w14:textId="77777777" w:rsidR="00C24197" w:rsidRPr="001D1295" w:rsidRDefault="00C24197" w:rsidP="00F32BB5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</w:p>
    <w:p w14:paraId="3873A45C" w14:textId="77777777" w:rsidR="00C24197" w:rsidRPr="001D1295" w:rsidRDefault="00C24197" w:rsidP="00F32BB5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 xml:space="preserve">где </w:t>
      </w:r>
      <w:r w:rsidRPr="001D1295">
        <w:rPr>
          <w:i/>
          <w:iCs/>
          <w:sz w:val="24"/>
          <w:szCs w:val="24"/>
          <w:lang w:val="en-US"/>
        </w:rPr>
        <w:t>a</w:t>
      </w:r>
      <w:r w:rsidRPr="001D1295">
        <w:rPr>
          <w:sz w:val="24"/>
          <w:szCs w:val="24"/>
        </w:rPr>
        <w:t xml:space="preserve"> – большая полуось эллипсоида;</w:t>
      </w:r>
    </w:p>
    <w:p w14:paraId="47754127" w14:textId="77777777" w:rsidR="00C24197" w:rsidRPr="001D1295" w:rsidRDefault="00C24197" w:rsidP="00F32BB5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  <w:lang w:val="en-US"/>
        </w:rPr>
        <w:t>e</w:t>
      </w:r>
      <w:r w:rsidRPr="001D1295">
        <w:rPr>
          <w:sz w:val="24"/>
          <w:szCs w:val="24"/>
        </w:rPr>
        <w:t xml:space="preserve"> – первый эксцентриситет эллипсоида;</w:t>
      </w:r>
    </w:p>
    <w:p w14:paraId="785145F0" w14:textId="77777777" w:rsidR="00C24197" w:rsidRPr="001D1295" w:rsidRDefault="00C24197" w:rsidP="00F32BB5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>1´´ = 0,000004848136811095359933 радиан (</w:t>
      </w:r>
      <w:r w:rsidRPr="001D1295">
        <w:rPr>
          <w:sz w:val="24"/>
          <w:szCs w:val="24"/>
          <w:lang w:val="en-US"/>
        </w:rPr>
        <w:t>arc</w:t>
      </w:r>
      <w:r w:rsidRPr="001D1295">
        <w:rPr>
          <w:sz w:val="24"/>
          <w:szCs w:val="24"/>
        </w:rPr>
        <w:t>1´´).</w:t>
      </w:r>
    </w:p>
    <w:p w14:paraId="60F5010C" w14:textId="77777777" w:rsidR="00C24197" w:rsidRPr="001D1295" w:rsidRDefault="00C24197" w:rsidP="00F32BB5">
      <w:pPr>
        <w:widowControl/>
        <w:tabs>
          <w:tab w:val="left" w:pos="1285"/>
        </w:tabs>
        <w:autoSpaceDE/>
        <w:autoSpaceDN/>
        <w:adjustRightInd/>
        <w:ind w:firstLine="567"/>
        <w:rPr>
          <w:sz w:val="24"/>
          <w:szCs w:val="24"/>
        </w:rPr>
      </w:pPr>
    </w:p>
    <w:p w14:paraId="323602C0" w14:textId="1AFA5466" w:rsidR="00C24197" w:rsidRPr="001D1295" w:rsidRDefault="00F32BB5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12</w:t>
      </w:r>
      <w:r w:rsidR="00C24197" w:rsidRPr="001D1295">
        <w:rPr>
          <w:bCs/>
          <w:sz w:val="24"/>
          <w:szCs w:val="24"/>
        </w:rPr>
        <w:t>.6 Опреде</w:t>
      </w:r>
      <w:r w:rsidR="00F5192C">
        <w:rPr>
          <w:bCs/>
          <w:sz w:val="24"/>
          <w:szCs w:val="24"/>
        </w:rPr>
        <w:t>ляют</w:t>
      </w:r>
      <w:r w:rsidR="00C24197" w:rsidRPr="001D1295">
        <w:rPr>
          <w:bCs/>
          <w:sz w:val="24"/>
          <w:szCs w:val="24"/>
        </w:rPr>
        <w:t xml:space="preserve"> абсолютную погрешность (при доверительной вероятности 0,95) определения координат в плане:</w:t>
      </w:r>
    </w:p>
    <w:p w14:paraId="5D144DF9" w14:textId="77777777" w:rsidR="00C24197" w:rsidRPr="001D1295" w:rsidRDefault="00C24197" w:rsidP="008D52ED">
      <w:pPr>
        <w:widowControl/>
        <w:tabs>
          <w:tab w:val="left" w:pos="1285"/>
        </w:tabs>
        <w:autoSpaceDE/>
        <w:autoSpaceDN/>
        <w:adjustRightInd/>
        <w:ind w:firstLine="0"/>
        <w:rPr>
          <w:sz w:val="24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15"/>
        <w:gridCol w:w="1355"/>
      </w:tblGrid>
      <w:tr w:rsidR="00C24197" w:rsidRPr="001D1295" w14:paraId="79D16444" w14:textId="77777777" w:rsidTr="00C43002">
        <w:trPr>
          <w:jc w:val="center"/>
        </w:trPr>
        <w:tc>
          <w:tcPr>
            <w:tcW w:w="8630" w:type="dxa"/>
            <w:shd w:val="clear" w:color="auto" w:fill="auto"/>
          </w:tcPr>
          <w:p w14:paraId="6F003B92" w14:textId="77777777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right="-1344" w:firstLine="567"/>
              <w:jc w:val="center"/>
              <w:rPr>
                <w:bCs/>
                <w:i/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∏=±(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Cs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dB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м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dL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4"/>
                                <w:szCs w:val="24"/>
                              </w:rPr>
                              <m:t>м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sz w:val="24"/>
                    <w:szCs w:val="24"/>
                  </w:rPr>
                  <m:t>+2·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Cs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в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(м)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L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(м)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hAnsi="Cambria Math"/>
                    <w:sz w:val="24"/>
                    <w:szCs w:val="24"/>
                  </w:rPr>
                  <m:t>)</m:t>
                </m:r>
              </m:oMath>
            </m:oMathPara>
          </w:p>
        </w:tc>
        <w:tc>
          <w:tcPr>
            <w:tcW w:w="1400" w:type="dxa"/>
            <w:shd w:val="clear" w:color="auto" w:fill="auto"/>
          </w:tcPr>
          <w:p w14:paraId="76FA4260" w14:textId="5391CB89" w:rsidR="00C24197" w:rsidRPr="001D1295" w:rsidRDefault="00C24197" w:rsidP="00F32BB5">
            <w:pPr>
              <w:tabs>
                <w:tab w:val="left" w:pos="567"/>
              </w:tabs>
              <w:autoSpaceDE/>
              <w:autoSpaceDN/>
              <w:adjustRightInd/>
              <w:ind w:firstLine="567"/>
              <w:rPr>
                <w:bCs/>
                <w:sz w:val="24"/>
                <w:szCs w:val="24"/>
              </w:rPr>
            </w:pPr>
            <w:r w:rsidRPr="001D1295">
              <w:rPr>
                <w:bCs/>
                <w:sz w:val="24"/>
                <w:szCs w:val="24"/>
              </w:rPr>
              <w:t>(1</w:t>
            </w:r>
            <w:r w:rsidR="00F32BB5">
              <w:rPr>
                <w:bCs/>
                <w:sz w:val="24"/>
                <w:szCs w:val="24"/>
              </w:rPr>
              <w:t>7</w:t>
            </w:r>
            <w:r w:rsidRPr="001D1295">
              <w:rPr>
                <w:bCs/>
                <w:sz w:val="24"/>
                <w:szCs w:val="24"/>
              </w:rPr>
              <w:t>)</w:t>
            </w:r>
          </w:p>
        </w:tc>
      </w:tr>
    </w:tbl>
    <w:p w14:paraId="71008D98" w14:textId="77777777" w:rsidR="00C24197" w:rsidRPr="001D1295" w:rsidRDefault="00C24197" w:rsidP="008D52ED">
      <w:pPr>
        <w:widowControl/>
        <w:suppressAutoHyphens/>
        <w:autoSpaceDE/>
        <w:autoSpaceDN/>
        <w:adjustRightInd/>
        <w:ind w:firstLine="0"/>
        <w:rPr>
          <w:sz w:val="24"/>
          <w:szCs w:val="24"/>
        </w:rPr>
      </w:pPr>
    </w:p>
    <w:p w14:paraId="3D44FB07" w14:textId="69F11C48" w:rsidR="00C24197" w:rsidRPr="001D1295" w:rsidRDefault="00F32BB5" w:rsidP="00F32BB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1D1295">
        <w:rPr>
          <w:sz w:val="24"/>
          <w:szCs w:val="24"/>
        </w:rPr>
        <w:t>.</w:t>
      </w:r>
      <w:r>
        <w:rPr>
          <w:sz w:val="24"/>
          <w:szCs w:val="24"/>
        </w:rPr>
        <w:t>12</w:t>
      </w:r>
      <w:r w:rsidR="00C24197" w:rsidRPr="001D1295">
        <w:rPr>
          <w:sz w:val="24"/>
          <w:szCs w:val="24"/>
        </w:rPr>
        <w:t xml:space="preserve">.7 Результаты </w:t>
      </w:r>
      <w:r>
        <w:rPr>
          <w:sz w:val="24"/>
          <w:szCs w:val="24"/>
        </w:rPr>
        <w:t>испытаний</w:t>
      </w:r>
      <w:r w:rsidR="00C24197" w:rsidRPr="001D1295">
        <w:rPr>
          <w:sz w:val="24"/>
          <w:szCs w:val="24"/>
        </w:rPr>
        <w:t xml:space="preserve"> по данному пункту счита</w:t>
      </w:r>
      <w:r w:rsidR="00F5192C">
        <w:rPr>
          <w:sz w:val="24"/>
          <w:szCs w:val="24"/>
        </w:rPr>
        <w:t>ют</w:t>
      </w:r>
      <w:r w:rsidR="00C24197" w:rsidRPr="001D1295">
        <w:rPr>
          <w:sz w:val="24"/>
          <w:szCs w:val="24"/>
        </w:rPr>
        <w:t xml:space="preserve"> положительными, если границы допускаемой погрешности определения координат расположения АПК не превышают </w:t>
      </w:r>
      <w:r w:rsidR="001D1295">
        <w:rPr>
          <w:sz w:val="24"/>
          <w:szCs w:val="24"/>
        </w:rPr>
        <w:t>значений, приведенных в эксплуатационной документации на АПК</w:t>
      </w:r>
      <w:r w:rsidR="00C24197" w:rsidRPr="001D1295">
        <w:rPr>
          <w:sz w:val="24"/>
          <w:szCs w:val="24"/>
        </w:rPr>
        <w:t>.</w:t>
      </w:r>
    </w:p>
    <w:p w14:paraId="4B1AB56A" w14:textId="334669E8" w:rsidR="00C24197" w:rsidRPr="001D1295" w:rsidRDefault="00C24197" w:rsidP="00F32BB5">
      <w:pPr>
        <w:widowControl/>
        <w:autoSpaceDE/>
        <w:autoSpaceDN/>
        <w:adjustRightInd/>
        <w:ind w:firstLine="567"/>
        <w:rPr>
          <w:sz w:val="24"/>
          <w:szCs w:val="24"/>
        </w:rPr>
      </w:pPr>
      <w:r w:rsidRPr="001D1295">
        <w:rPr>
          <w:sz w:val="24"/>
          <w:szCs w:val="24"/>
        </w:rPr>
        <w:t>В случае проведения поверки АПК в лабораторных условиях погрешность определения координат в плане рассчитыва</w:t>
      </w:r>
      <w:r w:rsidR="00F5192C">
        <w:rPr>
          <w:sz w:val="24"/>
          <w:szCs w:val="24"/>
        </w:rPr>
        <w:t>ют</w:t>
      </w:r>
      <w:r w:rsidRPr="001D1295">
        <w:rPr>
          <w:sz w:val="24"/>
          <w:szCs w:val="24"/>
        </w:rPr>
        <w:t xml:space="preserve"> следующим способом.</w:t>
      </w:r>
    </w:p>
    <w:p w14:paraId="5AAE7900" w14:textId="77777777" w:rsidR="00C24197" w:rsidRPr="001D1295" w:rsidRDefault="00C24197" w:rsidP="00F32BB5">
      <w:pPr>
        <w:widowControl/>
        <w:autoSpaceDE/>
        <w:autoSpaceDN/>
        <w:adjustRightInd/>
        <w:ind w:firstLine="567"/>
        <w:rPr>
          <w:sz w:val="24"/>
          <w:szCs w:val="24"/>
        </w:rPr>
      </w:pPr>
    </w:p>
    <w:p w14:paraId="7264D881" w14:textId="4B5239CC" w:rsidR="00C24197" w:rsidRPr="001D1295" w:rsidRDefault="00F32BB5" w:rsidP="00F32BB5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>7</w:t>
      </w:r>
      <w:r w:rsidR="00C24197" w:rsidRPr="001D1295">
        <w:rPr>
          <w:sz w:val="24"/>
          <w:szCs w:val="24"/>
        </w:rPr>
        <w:t>.</w:t>
      </w:r>
      <w:r>
        <w:rPr>
          <w:sz w:val="24"/>
          <w:szCs w:val="24"/>
        </w:rPr>
        <w:t>12</w:t>
      </w:r>
      <w:r w:rsidR="00C24197" w:rsidRPr="001D1295">
        <w:rPr>
          <w:sz w:val="24"/>
          <w:szCs w:val="24"/>
        </w:rPr>
        <w:t>.</w:t>
      </w:r>
      <w:r w:rsidR="001D1295">
        <w:rPr>
          <w:sz w:val="24"/>
          <w:szCs w:val="24"/>
        </w:rPr>
        <w:t>8</w:t>
      </w:r>
      <w:r w:rsidR="00C24197" w:rsidRPr="001D1295">
        <w:rPr>
          <w:sz w:val="24"/>
          <w:szCs w:val="24"/>
        </w:rPr>
        <w:t xml:space="preserve"> </w:t>
      </w:r>
      <w:proofErr w:type="spellStart"/>
      <w:r w:rsidR="00C24197" w:rsidRPr="001D1295">
        <w:rPr>
          <w:sz w:val="24"/>
          <w:szCs w:val="24"/>
        </w:rPr>
        <w:t>Собр</w:t>
      </w:r>
      <w:r w:rsidR="00F5192C">
        <w:rPr>
          <w:sz w:val="24"/>
          <w:szCs w:val="24"/>
        </w:rPr>
        <w:t>ирают</w:t>
      </w:r>
      <w:proofErr w:type="spellEnd"/>
      <w:r w:rsidR="00C24197" w:rsidRPr="001D1295">
        <w:rPr>
          <w:sz w:val="24"/>
          <w:szCs w:val="24"/>
        </w:rPr>
        <w:t xml:space="preserve"> схему в соответствии с Рисунком</w:t>
      </w:r>
      <w:r>
        <w:rPr>
          <w:sz w:val="24"/>
          <w:szCs w:val="24"/>
        </w:rPr>
        <w:t xml:space="preserve"> 3</w:t>
      </w:r>
      <w:r w:rsidR="00C24197" w:rsidRPr="001D1295">
        <w:rPr>
          <w:sz w:val="24"/>
          <w:szCs w:val="24"/>
        </w:rPr>
        <w:t>.</w:t>
      </w:r>
    </w:p>
    <w:p w14:paraId="21D2AF19" w14:textId="77777777" w:rsidR="00C24197" w:rsidRPr="001D1295" w:rsidRDefault="00C24197" w:rsidP="00F32BB5">
      <w:pPr>
        <w:widowControl/>
        <w:autoSpaceDE/>
        <w:autoSpaceDN/>
        <w:adjustRightInd/>
        <w:ind w:firstLine="567"/>
        <w:rPr>
          <w:bCs/>
          <w:sz w:val="24"/>
          <w:szCs w:val="24"/>
        </w:rPr>
      </w:pPr>
    </w:p>
    <w:p w14:paraId="2A940AA8" w14:textId="77777777" w:rsidR="00C24197" w:rsidRPr="001D1295" w:rsidRDefault="00C24197" w:rsidP="00F32BB5">
      <w:pPr>
        <w:widowControl/>
        <w:autoSpaceDE/>
        <w:autoSpaceDN/>
        <w:adjustRightInd/>
        <w:ind w:firstLine="0"/>
        <w:jc w:val="center"/>
        <w:rPr>
          <w:bCs/>
          <w:sz w:val="24"/>
          <w:szCs w:val="24"/>
        </w:rPr>
      </w:pPr>
      <w:r w:rsidRPr="001D1295">
        <w:rPr>
          <w:noProof/>
          <w:sz w:val="24"/>
          <w:szCs w:val="24"/>
        </w:rPr>
        <w:drawing>
          <wp:inline distT="0" distB="0" distL="0" distR="0" wp14:anchorId="32EB297F" wp14:editId="02A3AB68">
            <wp:extent cx="5892165" cy="2083435"/>
            <wp:effectExtent l="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165" cy="20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987D5" w14:textId="77777777" w:rsidR="00C24197" w:rsidRPr="001D1295" w:rsidRDefault="00C24197" w:rsidP="00F32BB5">
      <w:pPr>
        <w:widowControl/>
        <w:autoSpaceDE/>
        <w:autoSpaceDN/>
        <w:adjustRightInd/>
        <w:ind w:firstLine="567"/>
        <w:jc w:val="center"/>
        <w:rPr>
          <w:bCs/>
          <w:sz w:val="24"/>
          <w:szCs w:val="24"/>
        </w:rPr>
      </w:pPr>
      <w:r w:rsidRPr="001D1295">
        <w:rPr>
          <w:bCs/>
          <w:sz w:val="24"/>
          <w:szCs w:val="24"/>
        </w:rPr>
        <w:t>Рисунок 3</w:t>
      </w:r>
    </w:p>
    <w:p w14:paraId="478C9DB7" w14:textId="77777777" w:rsidR="00C24197" w:rsidRPr="001D1295" w:rsidRDefault="00C24197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788B5D2E" w14:textId="12715DF4" w:rsidR="00C24197" w:rsidRDefault="00F32BB5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12</w:t>
      </w:r>
      <w:r w:rsidR="00C24197" w:rsidRPr="001D1295">
        <w:rPr>
          <w:bCs/>
          <w:sz w:val="24"/>
          <w:szCs w:val="24"/>
        </w:rPr>
        <w:t>.</w:t>
      </w:r>
      <w:r w:rsidR="001D1295">
        <w:rPr>
          <w:bCs/>
          <w:sz w:val="24"/>
          <w:szCs w:val="24"/>
        </w:rPr>
        <w:t>9</w:t>
      </w:r>
      <w:r w:rsidR="00C24197" w:rsidRPr="001D1295">
        <w:rPr>
          <w:bCs/>
          <w:sz w:val="24"/>
          <w:szCs w:val="24"/>
        </w:rPr>
        <w:t xml:space="preserve"> Подгот</w:t>
      </w:r>
      <w:r w:rsidR="00F5192C">
        <w:rPr>
          <w:bCs/>
          <w:sz w:val="24"/>
          <w:szCs w:val="24"/>
        </w:rPr>
        <w:t>авливают</w:t>
      </w:r>
      <w:r w:rsidR="00C24197" w:rsidRPr="001D1295">
        <w:rPr>
          <w:bCs/>
          <w:sz w:val="24"/>
          <w:szCs w:val="24"/>
        </w:rPr>
        <w:t xml:space="preserve"> сценарий имитации в соответствии с Руководством по эксплуатации на эталоны для глобальных навигационных спутниковых систем (ГНСС), приведенными в таблице </w:t>
      </w:r>
      <w:r>
        <w:rPr>
          <w:bCs/>
          <w:sz w:val="24"/>
          <w:szCs w:val="24"/>
        </w:rPr>
        <w:t>3</w:t>
      </w:r>
      <w:r w:rsidR="00C24197" w:rsidRPr="001D1295">
        <w:rPr>
          <w:bCs/>
          <w:sz w:val="24"/>
          <w:szCs w:val="24"/>
        </w:rPr>
        <w:t>.</w:t>
      </w:r>
    </w:p>
    <w:p w14:paraId="3686DC7A" w14:textId="77777777" w:rsidR="000C640F" w:rsidRDefault="000C640F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5F12A308" w14:textId="77777777" w:rsidR="00F5192C" w:rsidRDefault="00F5192C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09E2499D" w14:textId="77777777" w:rsidR="00F5192C" w:rsidRDefault="00F5192C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230E03E6" w14:textId="77777777" w:rsidR="00F5192C" w:rsidRDefault="00F5192C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1B02CDF4" w14:textId="77777777" w:rsidR="00F5192C" w:rsidRDefault="00F5192C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091051BE" w14:textId="77777777" w:rsidR="00F5192C" w:rsidRDefault="00F5192C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2DA9DBA4" w14:textId="77777777" w:rsidR="00F5192C" w:rsidRPr="001D1295" w:rsidRDefault="00F5192C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1582968A" w14:textId="0A8705BC" w:rsidR="00C24197" w:rsidRPr="000C640F" w:rsidRDefault="00C24197" w:rsidP="000C640F">
      <w:pPr>
        <w:widowControl/>
        <w:autoSpaceDE/>
        <w:autoSpaceDN/>
        <w:adjustRightInd/>
        <w:ind w:firstLine="567"/>
        <w:jc w:val="center"/>
        <w:rPr>
          <w:b/>
          <w:bCs/>
          <w:i/>
          <w:sz w:val="24"/>
          <w:szCs w:val="24"/>
        </w:rPr>
      </w:pPr>
      <w:r w:rsidRPr="000C640F">
        <w:rPr>
          <w:b/>
          <w:bCs/>
          <w:sz w:val="24"/>
          <w:szCs w:val="24"/>
        </w:rPr>
        <w:lastRenderedPageBreak/>
        <w:t xml:space="preserve">Таблица </w:t>
      </w:r>
      <w:r w:rsidR="00F32BB5" w:rsidRPr="000C640F">
        <w:rPr>
          <w:b/>
          <w:bCs/>
          <w:sz w:val="24"/>
          <w:szCs w:val="24"/>
        </w:rPr>
        <w:t>3</w:t>
      </w:r>
      <w:r w:rsidR="000C640F" w:rsidRPr="000C640F">
        <w:rPr>
          <w:b/>
          <w:bCs/>
          <w:sz w:val="24"/>
          <w:szCs w:val="24"/>
        </w:rPr>
        <w:t>- Эталоны для глобальных навигационных спутниковых систем (ГНСС)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9"/>
        <w:gridCol w:w="4795"/>
      </w:tblGrid>
      <w:tr w:rsidR="00C24197" w:rsidRPr="001D1295" w14:paraId="12BC1BCD" w14:textId="77777777" w:rsidTr="001D1295">
        <w:trPr>
          <w:trHeight w:val="432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5E41B" w14:textId="77777777" w:rsidR="00C24197" w:rsidRPr="001D1295" w:rsidRDefault="00C24197" w:rsidP="00F32BB5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Наименование параметра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CAD96" w14:textId="77777777" w:rsidR="00C24197" w:rsidRPr="001D1295" w:rsidRDefault="00C24197" w:rsidP="00F32BB5">
            <w:pPr>
              <w:widowControl/>
              <w:autoSpaceDE/>
              <w:autoSpaceDN/>
              <w:adjustRightInd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Значение параметра</w:t>
            </w:r>
          </w:p>
        </w:tc>
      </w:tr>
      <w:tr w:rsidR="00C24197" w:rsidRPr="001D1295" w14:paraId="604DA7BF" w14:textId="77777777" w:rsidTr="001D1295">
        <w:trPr>
          <w:trHeight w:val="488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345D0" w14:textId="77777777" w:rsidR="00C24197" w:rsidRPr="001D1295" w:rsidRDefault="00C24197" w:rsidP="00F32BB5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Формируемые спутниковые навигационные сигналы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A1B33" w14:textId="77777777" w:rsidR="00C24197" w:rsidRPr="001D1295" w:rsidRDefault="00C24197" w:rsidP="00F32BB5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 xml:space="preserve">ГЛОНАСС в частотном диапазоне L1 (код СТ), GPS (код С/А без SA) </w:t>
            </w:r>
          </w:p>
          <w:p w14:paraId="0C9236D1" w14:textId="77777777" w:rsidR="00C24197" w:rsidRPr="001D1295" w:rsidRDefault="00C24197" w:rsidP="00F32BB5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в частотном диапазоне L1</w:t>
            </w:r>
          </w:p>
        </w:tc>
      </w:tr>
      <w:tr w:rsidR="00C24197" w:rsidRPr="001D1295" w14:paraId="20891060" w14:textId="77777777" w:rsidTr="001D1295">
        <w:trPr>
          <w:trHeight w:val="192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93097" w14:textId="77777777" w:rsidR="00C24197" w:rsidRPr="001D1295" w:rsidRDefault="00C24197" w:rsidP="00F32BB5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Продолжительность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9E168" w14:textId="77777777" w:rsidR="00C24197" w:rsidRPr="001D1295" w:rsidRDefault="00C24197" w:rsidP="00F32BB5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  <w:lang w:val="en-US"/>
              </w:rPr>
              <w:t xml:space="preserve">30 </w:t>
            </w:r>
            <w:r w:rsidRPr="001D1295">
              <w:rPr>
                <w:sz w:val="24"/>
                <w:szCs w:val="24"/>
              </w:rPr>
              <w:t>мин</w:t>
            </w:r>
          </w:p>
        </w:tc>
      </w:tr>
      <w:tr w:rsidR="00C24197" w:rsidRPr="001D1295" w14:paraId="03623644" w14:textId="77777777" w:rsidTr="001D1295">
        <w:trPr>
          <w:trHeight w:val="204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5F230" w14:textId="77777777" w:rsidR="00C24197" w:rsidRPr="001D1295" w:rsidRDefault="00C24197" w:rsidP="00F32BB5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Начальные координаты местоположения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907EF" w14:textId="77777777" w:rsidR="00C24197" w:rsidRPr="001D1295" w:rsidRDefault="00C24197" w:rsidP="00F32BB5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произвольно</w:t>
            </w:r>
          </w:p>
        </w:tc>
      </w:tr>
      <w:tr w:rsidR="00C24197" w:rsidRPr="001D1295" w14:paraId="6E85998A" w14:textId="77777777" w:rsidTr="001D1295">
        <w:trPr>
          <w:trHeight w:val="204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88B65" w14:textId="77777777" w:rsidR="00C24197" w:rsidRPr="001D1295" w:rsidRDefault="00C24197" w:rsidP="00F32BB5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Высота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807A" w14:textId="77777777" w:rsidR="00C24197" w:rsidRPr="001D1295" w:rsidRDefault="00C24197" w:rsidP="00F32BB5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произвольно</w:t>
            </w:r>
          </w:p>
        </w:tc>
      </w:tr>
      <w:tr w:rsidR="00C24197" w:rsidRPr="001D1295" w14:paraId="7DFF46F3" w14:textId="77777777" w:rsidTr="001D1295">
        <w:trPr>
          <w:trHeight w:val="377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03F71" w14:textId="77777777" w:rsidR="00C24197" w:rsidRPr="001D1295" w:rsidRDefault="00C24197" w:rsidP="00F32BB5">
            <w:pPr>
              <w:widowControl/>
              <w:autoSpaceDE/>
              <w:autoSpaceDN/>
              <w:adjustRightInd/>
              <w:ind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Формируемые параметры движения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E92B8" w14:textId="77777777" w:rsidR="00C24197" w:rsidRPr="001D1295" w:rsidRDefault="00C24197" w:rsidP="00F32BB5">
            <w:pPr>
              <w:widowControl/>
              <w:ind w:left="34" w:firstLine="567"/>
              <w:jc w:val="center"/>
              <w:rPr>
                <w:sz w:val="24"/>
                <w:szCs w:val="24"/>
              </w:rPr>
            </w:pPr>
            <w:r w:rsidRPr="001D1295">
              <w:rPr>
                <w:sz w:val="24"/>
                <w:szCs w:val="24"/>
              </w:rPr>
              <w:t>статика</w:t>
            </w:r>
          </w:p>
        </w:tc>
      </w:tr>
    </w:tbl>
    <w:p w14:paraId="4551DBA0" w14:textId="77777777" w:rsidR="00C24197" w:rsidRPr="001D1295" w:rsidRDefault="00C24197" w:rsidP="00F32BB5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706372FF" w14:textId="78CB5867" w:rsidR="00C24197" w:rsidRPr="001D1295" w:rsidRDefault="008D52ED" w:rsidP="00C24197">
      <w:pPr>
        <w:widowControl/>
        <w:suppressAutoHyphens/>
        <w:autoSpaceDE/>
        <w:autoSpaceDN/>
        <w:adjustRightInd/>
        <w:ind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12</w:t>
      </w:r>
      <w:r w:rsidR="00C24197" w:rsidRPr="001D1295">
        <w:rPr>
          <w:bCs/>
          <w:sz w:val="24"/>
          <w:szCs w:val="24"/>
        </w:rPr>
        <w:t>.</w:t>
      </w:r>
      <w:r w:rsidR="001D1295">
        <w:rPr>
          <w:bCs/>
          <w:sz w:val="24"/>
          <w:szCs w:val="24"/>
        </w:rPr>
        <w:t>10</w:t>
      </w:r>
      <w:r w:rsidR="00C24197" w:rsidRPr="001D1295">
        <w:rPr>
          <w:bCs/>
          <w:sz w:val="24"/>
          <w:szCs w:val="24"/>
        </w:rPr>
        <w:t xml:space="preserve"> В соответствии с эксплуатационной документацией на АПК, используя программное обеспечение </w:t>
      </w:r>
      <w:r w:rsidR="001D1295">
        <w:rPr>
          <w:bCs/>
          <w:sz w:val="24"/>
          <w:szCs w:val="24"/>
        </w:rPr>
        <w:t>АПК</w:t>
      </w:r>
      <w:r w:rsidR="00C24197" w:rsidRPr="001D1295">
        <w:rPr>
          <w:bCs/>
          <w:sz w:val="24"/>
          <w:szCs w:val="24"/>
        </w:rPr>
        <w:t>, установленное на персональном или мобильном компьютере, вн</w:t>
      </w:r>
      <w:r w:rsidR="00F5192C">
        <w:rPr>
          <w:bCs/>
          <w:sz w:val="24"/>
          <w:szCs w:val="24"/>
        </w:rPr>
        <w:t>осят</w:t>
      </w:r>
      <w:r w:rsidR="00C24197" w:rsidRPr="001D1295">
        <w:rPr>
          <w:bCs/>
          <w:sz w:val="24"/>
          <w:szCs w:val="24"/>
        </w:rPr>
        <w:t xml:space="preserve"> необходимые параметры, предусмотренные для запуска АПК и определения координат расположения.</w:t>
      </w:r>
    </w:p>
    <w:p w14:paraId="323F93BA" w14:textId="0B0E9D67" w:rsidR="00C24197" w:rsidRPr="001D1295" w:rsidRDefault="008D52ED" w:rsidP="008D52ED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24197"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12</w:t>
      </w:r>
      <w:r w:rsidR="00C24197" w:rsidRPr="001D1295">
        <w:rPr>
          <w:bCs/>
          <w:sz w:val="24"/>
          <w:szCs w:val="24"/>
        </w:rPr>
        <w:t>.</w:t>
      </w:r>
      <w:r w:rsidR="001D1295">
        <w:rPr>
          <w:bCs/>
          <w:sz w:val="24"/>
          <w:szCs w:val="24"/>
        </w:rPr>
        <w:t>11</w:t>
      </w:r>
      <w:r w:rsidR="00C24197" w:rsidRPr="001D1295">
        <w:rPr>
          <w:bCs/>
          <w:sz w:val="24"/>
          <w:szCs w:val="24"/>
        </w:rPr>
        <w:t xml:space="preserve"> Используя полученную информацию, рассчи</w:t>
      </w:r>
      <w:r w:rsidR="00F5192C">
        <w:rPr>
          <w:bCs/>
          <w:sz w:val="24"/>
          <w:szCs w:val="24"/>
        </w:rPr>
        <w:t>тывают</w:t>
      </w:r>
      <w:r w:rsidR="00C24197" w:rsidRPr="001D1295">
        <w:rPr>
          <w:bCs/>
          <w:sz w:val="24"/>
          <w:szCs w:val="24"/>
        </w:rPr>
        <w:t xml:space="preserve"> абсолютную инструментальную погрешность измерений координат в метрах.</w:t>
      </w:r>
    </w:p>
    <w:p w14:paraId="4C132069" w14:textId="6E1B7709" w:rsidR="00C24197" w:rsidRPr="001D1295" w:rsidRDefault="008D52ED" w:rsidP="008D52ED">
      <w:pPr>
        <w:widowControl/>
        <w:autoSpaceDE/>
        <w:autoSpaceDN/>
        <w:adjustRightInd/>
        <w:ind w:firstLine="567"/>
        <w:rPr>
          <w:sz w:val="24"/>
          <w:szCs w:val="24"/>
        </w:rPr>
      </w:pPr>
      <w:r>
        <w:rPr>
          <w:bCs/>
          <w:sz w:val="24"/>
          <w:szCs w:val="24"/>
        </w:rPr>
        <w:t>7</w:t>
      </w:r>
      <w:r w:rsidRPr="001D1295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12</w:t>
      </w:r>
      <w:r w:rsidR="00C24197" w:rsidRPr="001D1295">
        <w:rPr>
          <w:sz w:val="24"/>
          <w:szCs w:val="24"/>
        </w:rPr>
        <w:t>.</w:t>
      </w:r>
      <w:r w:rsidR="001D1295">
        <w:rPr>
          <w:sz w:val="24"/>
          <w:szCs w:val="24"/>
        </w:rPr>
        <w:t>12</w:t>
      </w:r>
      <w:r w:rsidR="00C24197" w:rsidRPr="001D1295">
        <w:rPr>
          <w:sz w:val="24"/>
          <w:szCs w:val="24"/>
        </w:rPr>
        <w:t xml:space="preserve"> Результаты </w:t>
      </w:r>
      <w:r>
        <w:rPr>
          <w:sz w:val="24"/>
          <w:szCs w:val="24"/>
        </w:rPr>
        <w:t>испытаний</w:t>
      </w:r>
      <w:r w:rsidR="00C24197" w:rsidRPr="001D1295">
        <w:rPr>
          <w:sz w:val="24"/>
          <w:szCs w:val="24"/>
        </w:rPr>
        <w:t xml:space="preserve"> по данному пункту счита</w:t>
      </w:r>
      <w:r w:rsidR="00F5192C">
        <w:rPr>
          <w:sz w:val="24"/>
          <w:szCs w:val="24"/>
        </w:rPr>
        <w:t>ют</w:t>
      </w:r>
      <w:r w:rsidR="00C24197" w:rsidRPr="001D1295">
        <w:rPr>
          <w:sz w:val="24"/>
          <w:szCs w:val="24"/>
        </w:rPr>
        <w:t xml:space="preserve"> положительными, если границы допускаемой погрешности определения координат расположения АПК не превышают </w:t>
      </w:r>
      <w:r w:rsidR="001D1295">
        <w:rPr>
          <w:sz w:val="24"/>
          <w:szCs w:val="24"/>
        </w:rPr>
        <w:t>значений, приведенных в эксплуатационной документации на АПК</w:t>
      </w:r>
      <w:r w:rsidR="001D1295" w:rsidRPr="001D1295">
        <w:rPr>
          <w:sz w:val="24"/>
          <w:szCs w:val="24"/>
        </w:rPr>
        <w:t>.</w:t>
      </w:r>
    </w:p>
    <w:p w14:paraId="106AB3C0" w14:textId="77777777" w:rsidR="00426834" w:rsidRDefault="00426834" w:rsidP="00D24DC3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</w:p>
    <w:p w14:paraId="0690888D" w14:textId="2CA8E5C8" w:rsidR="00F32BB5" w:rsidRPr="00D24DC3" w:rsidRDefault="00F32BB5" w:rsidP="00D24DC3">
      <w:pPr>
        <w:widowControl/>
        <w:ind w:firstLine="567"/>
        <w:rPr>
          <w:b/>
          <w:color w:val="000000"/>
          <w:sz w:val="24"/>
          <w:szCs w:val="24"/>
        </w:rPr>
      </w:pPr>
      <w:r w:rsidRPr="00D24DC3">
        <w:rPr>
          <w:b/>
          <w:color w:val="000000"/>
          <w:sz w:val="24"/>
          <w:szCs w:val="24"/>
        </w:rPr>
        <w:t>7.1</w:t>
      </w:r>
      <w:r w:rsidR="008D52ED" w:rsidRPr="00D24DC3">
        <w:rPr>
          <w:b/>
          <w:color w:val="000000"/>
          <w:sz w:val="24"/>
          <w:szCs w:val="24"/>
        </w:rPr>
        <w:t>3</w:t>
      </w:r>
      <w:r w:rsidRPr="00D24DC3">
        <w:rPr>
          <w:b/>
          <w:color w:val="000000"/>
          <w:sz w:val="24"/>
          <w:szCs w:val="24"/>
        </w:rPr>
        <w:t xml:space="preserve"> Проверка устойчивости к воздействию предельных значений температуры, соответствующих рабочим условиям эксплуатации и хранения</w:t>
      </w:r>
    </w:p>
    <w:p w14:paraId="157465E2" w14:textId="77777777" w:rsidR="00AE2693" w:rsidRDefault="00D24DC3" w:rsidP="00D24DC3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 w:rsidRPr="00D24DC3">
        <w:rPr>
          <w:bCs/>
          <w:sz w:val="24"/>
          <w:szCs w:val="24"/>
        </w:rPr>
        <w:t>7.</w:t>
      </w:r>
      <w:r w:rsidR="00AE2693">
        <w:rPr>
          <w:bCs/>
          <w:sz w:val="24"/>
          <w:szCs w:val="24"/>
        </w:rPr>
        <w:t xml:space="preserve">13.1 </w:t>
      </w:r>
      <w:r w:rsidRPr="00D24DC3">
        <w:rPr>
          <w:bCs/>
          <w:sz w:val="24"/>
          <w:szCs w:val="24"/>
        </w:rPr>
        <w:t>Проверка влияния изменений температуры и влажности</w:t>
      </w:r>
      <w:r w:rsidR="00AE2693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>окружающей среды в пределах рабочих условий и условий хранения на</w:t>
      </w:r>
      <w:r w:rsidR="00AE2693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>метрологические характеристики (тепло- и холодоустойчивости)</w:t>
      </w:r>
    </w:p>
    <w:p w14:paraId="213095AA" w14:textId="68F0FC5C" w:rsidR="00AE2693" w:rsidRDefault="00D24DC3" w:rsidP="00D24DC3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 w:rsidRPr="00D24DC3">
        <w:rPr>
          <w:bCs/>
          <w:sz w:val="24"/>
          <w:szCs w:val="24"/>
        </w:rPr>
        <w:t>При проверке устойчивости к воздействию предельных значений</w:t>
      </w:r>
      <w:r w:rsidR="00AE2693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 xml:space="preserve">температуры при эксплуатации/транспортировании </w:t>
      </w:r>
      <w:r w:rsidR="00AE2693">
        <w:rPr>
          <w:bCs/>
          <w:sz w:val="24"/>
          <w:szCs w:val="24"/>
        </w:rPr>
        <w:t>АПК</w:t>
      </w:r>
      <w:r w:rsidRPr="00D24DC3">
        <w:rPr>
          <w:bCs/>
          <w:sz w:val="24"/>
          <w:szCs w:val="24"/>
        </w:rPr>
        <w:t xml:space="preserve"> помещают в</w:t>
      </w:r>
      <w:r w:rsidR="00AE2693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>климатическую камеру, в которой температуру повышают до значения</w:t>
      </w:r>
      <w:r w:rsidR="00AE2693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>максимальной температуры, приведенной в эксплуатационной документации</w:t>
      </w:r>
      <w:r w:rsidR="00AE2693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 xml:space="preserve">на </w:t>
      </w:r>
      <w:r w:rsidR="00AE2693">
        <w:rPr>
          <w:bCs/>
          <w:sz w:val="24"/>
          <w:szCs w:val="24"/>
        </w:rPr>
        <w:t>АПК</w:t>
      </w:r>
      <w:r w:rsidRPr="00D24DC3">
        <w:rPr>
          <w:bCs/>
          <w:sz w:val="24"/>
          <w:szCs w:val="24"/>
        </w:rPr>
        <w:t xml:space="preserve"> (понижают до значения, приведенной в эксплуатационной</w:t>
      </w:r>
      <w:r w:rsidR="00AE2693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 xml:space="preserve">документации на </w:t>
      </w:r>
      <w:r w:rsidR="00AE2693">
        <w:rPr>
          <w:bCs/>
          <w:sz w:val="24"/>
          <w:szCs w:val="24"/>
        </w:rPr>
        <w:t>АПК</w:t>
      </w:r>
      <w:r w:rsidRPr="00D24DC3">
        <w:rPr>
          <w:bCs/>
          <w:sz w:val="24"/>
          <w:szCs w:val="24"/>
        </w:rPr>
        <w:t xml:space="preserve">) и выдерживают при данной температуре </w:t>
      </w:r>
      <w:r w:rsidR="00AE2693">
        <w:rPr>
          <w:bCs/>
          <w:sz w:val="24"/>
          <w:szCs w:val="24"/>
        </w:rPr>
        <w:t>6</w:t>
      </w:r>
      <w:r w:rsidRPr="00D24DC3">
        <w:rPr>
          <w:bCs/>
          <w:sz w:val="24"/>
          <w:szCs w:val="24"/>
        </w:rPr>
        <w:t xml:space="preserve"> ч.</w:t>
      </w:r>
    </w:p>
    <w:p w14:paraId="4E94ECE1" w14:textId="6456E956" w:rsidR="00AE2693" w:rsidRDefault="00D24DC3" w:rsidP="00D24DC3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 w:rsidRPr="00D24DC3">
        <w:rPr>
          <w:bCs/>
          <w:sz w:val="24"/>
          <w:szCs w:val="24"/>
        </w:rPr>
        <w:t>После выдержки при каждой из указанных температур производят</w:t>
      </w:r>
      <w:r w:rsidR="00AE2693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>операции по 7.</w:t>
      </w:r>
      <w:r w:rsidR="00AE2693">
        <w:rPr>
          <w:bCs/>
          <w:sz w:val="24"/>
          <w:szCs w:val="24"/>
        </w:rPr>
        <w:t>4, 7.8, 7.9, 7.10 и 7.11</w:t>
      </w:r>
      <w:r w:rsidRPr="00D24DC3">
        <w:rPr>
          <w:bCs/>
          <w:sz w:val="24"/>
          <w:szCs w:val="24"/>
        </w:rPr>
        <w:t xml:space="preserve"> настояще</w:t>
      </w:r>
      <w:r w:rsidR="000C640F">
        <w:rPr>
          <w:bCs/>
          <w:sz w:val="24"/>
          <w:szCs w:val="24"/>
        </w:rPr>
        <w:t>го стандарта</w:t>
      </w:r>
      <w:r w:rsidRPr="00D24DC3">
        <w:rPr>
          <w:bCs/>
          <w:sz w:val="24"/>
          <w:szCs w:val="24"/>
        </w:rPr>
        <w:t>.</w:t>
      </w:r>
    </w:p>
    <w:p w14:paraId="1DC0BFF3" w14:textId="60B1A3BA" w:rsidR="00F32BB5" w:rsidRDefault="00AE2693" w:rsidP="00D24DC3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АПК</w:t>
      </w:r>
      <w:r w:rsidR="00D24DC3" w:rsidRPr="00D24DC3">
        <w:rPr>
          <w:bCs/>
          <w:sz w:val="24"/>
          <w:szCs w:val="24"/>
        </w:rPr>
        <w:t xml:space="preserve"> считаются выдержавшими испытания, если во время работы</w:t>
      </w:r>
      <w:r>
        <w:rPr>
          <w:bCs/>
          <w:sz w:val="24"/>
          <w:szCs w:val="24"/>
        </w:rPr>
        <w:t xml:space="preserve"> АПК</w:t>
      </w:r>
      <w:r w:rsidR="00D24DC3" w:rsidRPr="00D24DC3">
        <w:rPr>
          <w:bCs/>
          <w:sz w:val="24"/>
          <w:szCs w:val="24"/>
        </w:rPr>
        <w:t xml:space="preserve"> при пониженной (повышенной) температуре окружающей среды</w:t>
      </w:r>
      <w:r>
        <w:rPr>
          <w:bCs/>
          <w:sz w:val="24"/>
          <w:szCs w:val="24"/>
        </w:rPr>
        <w:t xml:space="preserve"> </w:t>
      </w:r>
      <w:r w:rsidR="00D24DC3" w:rsidRPr="00D24DC3">
        <w:rPr>
          <w:bCs/>
          <w:sz w:val="24"/>
          <w:szCs w:val="24"/>
        </w:rPr>
        <w:t>соблюдаются условия пункт</w:t>
      </w:r>
      <w:r>
        <w:rPr>
          <w:bCs/>
          <w:sz w:val="24"/>
          <w:szCs w:val="24"/>
        </w:rPr>
        <w:t>ов</w:t>
      </w:r>
      <w:r w:rsidR="00D24DC3" w:rsidRPr="00D24DC3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>7.</w:t>
      </w:r>
      <w:r>
        <w:rPr>
          <w:bCs/>
          <w:sz w:val="24"/>
          <w:szCs w:val="24"/>
        </w:rPr>
        <w:t>4, 7.8, 7.9, 7.10 и 7.11</w:t>
      </w:r>
      <w:r w:rsidRPr="00D24DC3">
        <w:rPr>
          <w:bCs/>
          <w:sz w:val="24"/>
          <w:szCs w:val="24"/>
        </w:rPr>
        <w:t xml:space="preserve"> </w:t>
      </w:r>
      <w:r w:rsidR="00D24DC3" w:rsidRPr="00D24DC3">
        <w:rPr>
          <w:bCs/>
          <w:sz w:val="24"/>
          <w:szCs w:val="24"/>
        </w:rPr>
        <w:t>настоящего стандарта.</w:t>
      </w:r>
    </w:p>
    <w:p w14:paraId="545646FD" w14:textId="77777777" w:rsidR="002D3CE4" w:rsidRDefault="002D3CE4" w:rsidP="002D3CE4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Pr="002D3CE4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13.2 </w:t>
      </w:r>
      <w:r w:rsidRPr="002D3CE4">
        <w:rPr>
          <w:bCs/>
          <w:sz w:val="24"/>
          <w:szCs w:val="24"/>
        </w:rPr>
        <w:t>Проверка устойчивости к воздействию температуры и</w:t>
      </w:r>
      <w:r>
        <w:rPr>
          <w:bCs/>
          <w:sz w:val="24"/>
          <w:szCs w:val="24"/>
        </w:rPr>
        <w:t xml:space="preserve"> </w:t>
      </w:r>
      <w:r w:rsidRPr="002D3CE4">
        <w:rPr>
          <w:bCs/>
          <w:sz w:val="24"/>
          <w:szCs w:val="24"/>
        </w:rPr>
        <w:t>влажности, соответствующих условиям транспортирования</w:t>
      </w:r>
    </w:p>
    <w:p w14:paraId="54B135B7" w14:textId="2EB27980" w:rsidR="001A3F3F" w:rsidRDefault="002D3CE4" w:rsidP="002D3CE4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АПК </w:t>
      </w:r>
      <w:r w:rsidRPr="002D3CE4">
        <w:rPr>
          <w:bCs/>
          <w:sz w:val="24"/>
          <w:szCs w:val="24"/>
        </w:rPr>
        <w:t>в упаковке для транспортирования помещают в</w:t>
      </w:r>
      <w:r>
        <w:rPr>
          <w:bCs/>
          <w:sz w:val="24"/>
          <w:szCs w:val="24"/>
        </w:rPr>
        <w:t xml:space="preserve"> </w:t>
      </w:r>
      <w:r w:rsidRPr="002D3CE4">
        <w:rPr>
          <w:bCs/>
          <w:sz w:val="24"/>
          <w:szCs w:val="24"/>
        </w:rPr>
        <w:t>климатическую камеру, температуру в которой повышают/понижают до</w:t>
      </w:r>
      <w:r w:rsidR="001A3F3F">
        <w:rPr>
          <w:bCs/>
          <w:sz w:val="24"/>
          <w:szCs w:val="24"/>
        </w:rPr>
        <w:t xml:space="preserve"> </w:t>
      </w:r>
      <w:r w:rsidRPr="002D3CE4">
        <w:rPr>
          <w:bCs/>
          <w:sz w:val="24"/>
          <w:szCs w:val="24"/>
        </w:rPr>
        <w:t>предельных значений транспортирования, указанных в эксплуатационной</w:t>
      </w:r>
      <w:r w:rsidR="001A3F3F">
        <w:rPr>
          <w:bCs/>
          <w:sz w:val="24"/>
          <w:szCs w:val="24"/>
        </w:rPr>
        <w:t xml:space="preserve"> </w:t>
      </w:r>
      <w:r w:rsidRPr="002D3CE4">
        <w:rPr>
          <w:bCs/>
          <w:sz w:val="24"/>
          <w:szCs w:val="24"/>
        </w:rPr>
        <w:t xml:space="preserve">документации на </w:t>
      </w:r>
      <w:r w:rsidR="001A3F3F">
        <w:rPr>
          <w:bCs/>
          <w:sz w:val="24"/>
          <w:szCs w:val="24"/>
        </w:rPr>
        <w:t>АПК</w:t>
      </w:r>
      <w:r w:rsidRPr="002D3CE4">
        <w:rPr>
          <w:bCs/>
          <w:sz w:val="24"/>
          <w:szCs w:val="24"/>
        </w:rPr>
        <w:t xml:space="preserve"> и выдерживают при данной температуре в</w:t>
      </w:r>
      <w:r w:rsidR="001A3F3F">
        <w:rPr>
          <w:bCs/>
          <w:sz w:val="24"/>
          <w:szCs w:val="24"/>
        </w:rPr>
        <w:t xml:space="preserve"> </w:t>
      </w:r>
      <w:r w:rsidRPr="002D3CE4">
        <w:rPr>
          <w:bCs/>
          <w:sz w:val="24"/>
          <w:szCs w:val="24"/>
        </w:rPr>
        <w:t xml:space="preserve">течение 6 ч. После чего </w:t>
      </w:r>
      <w:r w:rsidR="001A3F3F">
        <w:rPr>
          <w:bCs/>
          <w:sz w:val="24"/>
          <w:szCs w:val="24"/>
        </w:rPr>
        <w:t>АПК</w:t>
      </w:r>
      <w:r w:rsidRPr="002D3CE4">
        <w:rPr>
          <w:bCs/>
          <w:sz w:val="24"/>
          <w:szCs w:val="24"/>
        </w:rPr>
        <w:t xml:space="preserve"> извлекают из камеры и выдерживают при</w:t>
      </w:r>
      <w:r w:rsidR="001A3F3F">
        <w:rPr>
          <w:bCs/>
          <w:sz w:val="24"/>
          <w:szCs w:val="24"/>
        </w:rPr>
        <w:t xml:space="preserve"> </w:t>
      </w:r>
      <w:r w:rsidRPr="002D3CE4">
        <w:rPr>
          <w:bCs/>
          <w:sz w:val="24"/>
          <w:szCs w:val="24"/>
        </w:rPr>
        <w:t>нормальных условиях в течение 6 ч, затем распаковывают и испытывают по</w:t>
      </w:r>
      <w:r w:rsidR="00F5192C">
        <w:rPr>
          <w:bCs/>
          <w:sz w:val="24"/>
          <w:szCs w:val="24"/>
        </w:rPr>
        <w:t xml:space="preserve"> </w:t>
      </w:r>
      <w:r w:rsidR="001A3F3F" w:rsidRPr="00D24DC3">
        <w:rPr>
          <w:bCs/>
          <w:sz w:val="24"/>
          <w:szCs w:val="24"/>
        </w:rPr>
        <w:t>7.</w:t>
      </w:r>
      <w:r w:rsidR="001A3F3F">
        <w:rPr>
          <w:bCs/>
          <w:sz w:val="24"/>
          <w:szCs w:val="24"/>
        </w:rPr>
        <w:t>4, 7.8, 7.9, 7.10 и 7.11</w:t>
      </w:r>
      <w:r w:rsidR="001A3F3F" w:rsidRPr="00D24DC3">
        <w:rPr>
          <w:bCs/>
          <w:sz w:val="24"/>
          <w:szCs w:val="24"/>
        </w:rPr>
        <w:t xml:space="preserve"> </w:t>
      </w:r>
      <w:r w:rsidRPr="002D3CE4">
        <w:rPr>
          <w:bCs/>
          <w:sz w:val="24"/>
          <w:szCs w:val="24"/>
        </w:rPr>
        <w:t>настояще</w:t>
      </w:r>
      <w:r w:rsidR="000C640F">
        <w:rPr>
          <w:bCs/>
          <w:sz w:val="24"/>
          <w:szCs w:val="24"/>
        </w:rPr>
        <w:t>го стандарта</w:t>
      </w:r>
      <w:r w:rsidRPr="002D3CE4">
        <w:rPr>
          <w:bCs/>
          <w:sz w:val="24"/>
          <w:szCs w:val="24"/>
        </w:rPr>
        <w:t>.</w:t>
      </w:r>
    </w:p>
    <w:p w14:paraId="44FFA6CC" w14:textId="77777777" w:rsidR="001A3F3F" w:rsidRDefault="001A3F3F" w:rsidP="002D3CE4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АПК</w:t>
      </w:r>
      <w:r w:rsidR="002D3CE4" w:rsidRPr="002D3CE4">
        <w:rPr>
          <w:bCs/>
          <w:sz w:val="24"/>
          <w:szCs w:val="24"/>
        </w:rPr>
        <w:t xml:space="preserve"> считаются прошедшими испытания, если метрологические</w:t>
      </w:r>
      <w:r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характеристики, определенные по п.</w:t>
      </w:r>
      <w:r w:rsidRPr="001A3F3F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>7.</w:t>
      </w:r>
      <w:r>
        <w:rPr>
          <w:bCs/>
          <w:sz w:val="24"/>
          <w:szCs w:val="24"/>
        </w:rPr>
        <w:t>4, 7.8, 7.9, 7.10 и 7.11</w:t>
      </w:r>
      <w:r w:rsidRPr="00D24DC3"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настоящего стандарта, находятся в</w:t>
      </w:r>
      <w:r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нормируемых пределах.</w:t>
      </w:r>
    </w:p>
    <w:p w14:paraId="1E34B56A" w14:textId="6E69AED0" w:rsidR="002D3CE4" w:rsidRPr="002D3CE4" w:rsidRDefault="001A3F3F" w:rsidP="002D3CE4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АПК</w:t>
      </w:r>
      <w:r w:rsidR="002D3CE4" w:rsidRPr="002D3CE4">
        <w:rPr>
          <w:bCs/>
          <w:sz w:val="24"/>
          <w:szCs w:val="24"/>
        </w:rPr>
        <w:t xml:space="preserve"> в упаковке для транспортирования помещают в</w:t>
      </w:r>
      <w:r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климатическую камеру, в которой устанавливают температуру и</w:t>
      </w:r>
      <w:r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относительную влажность при транспортировке, указанные в</w:t>
      </w:r>
      <w:r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 xml:space="preserve">эксплуатационной документации на </w:t>
      </w:r>
      <w:r>
        <w:rPr>
          <w:bCs/>
          <w:sz w:val="24"/>
          <w:szCs w:val="24"/>
        </w:rPr>
        <w:t>АПК</w:t>
      </w:r>
      <w:r w:rsidR="002D3CE4" w:rsidRPr="002D3CE4">
        <w:rPr>
          <w:bCs/>
          <w:sz w:val="24"/>
          <w:szCs w:val="24"/>
        </w:rPr>
        <w:t>. Выдерживают в камере в</w:t>
      </w:r>
      <w:r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течение 6 ч, после чего их извлекают из камеры и выдерживают при</w:t>
      </w:r>
      <w:r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нормальных условиях в течение 12 ч и испытывают по</w:t>
      </w:r>
      <w:r w:rsidR="000C640F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>7.</w:t>
      </w:r>
      <w:r>
        <w:rPr>
          <w:bCs/>
          <w:sz w:val="24"/>
          <w:szCs w:val="24"/>
        </w:rPr>
        <w:t>4, 7.8, 7.9, 7.10 и 7.11</w:t>
      </w:r>
      <w:r w:rsidRPr="00D24DC3"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настояще</w:t>
      </w:r>
      <w:r w:rsidR="000C640F">
        <w:rPr>
          <w:bCs/>
          <w:sz w:val="24"/>
          <w:szCs w:val="24"/>
        </w:rPr>
        <w:t>го стандарта</w:t>
      </w:r>
      <w:r w:rsidR="002D3CE4" w:rsidRPr="002D3CE4">
        <w:rPr>
          <w:bCs/>
          <w:sz w:val="24"/>
          <w:szCs w:val="24"/>
        </w:rPr>
        <w:t>.</w:t>
      </w:r>
    </w:p>
    <w:p w14:paraId="19E2F668" w14:textId="3CC20A1E" w:rsidR="00AE2693" w:rsidRDefault="001A3F3F" w:rsidP="002D3CE4">
      <w:pPr>
        <w:widowControl/>
        <w:suppressAutoHyphens/>
        <w:autoSpaceDE/>
        <w:autoSpaceDN/>
        <w:adjustRightInd/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АПК</w:t>
      </w:r>
      <w:r w:rsidR="002D3CE4" w:rsidRPr="002D3CE4">
        <w:rPr>
          <w:bCs/>
          <w:sz w:val="24"/>
          <w:szCs w:val="24"/>
        </w:rPr>
        <w:t xml:space="preserve"> считаются прошедшими испытания, если при внешнем</w:t>
      </w:r>
      <w:r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осмотре не обнаружено ухудшения качества покрытия, наличия</w:t>
      </w:r>
      <w:r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механических повреждений и следов коррозии, а метрологические</w:t>
      </w:r>
      <w:r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характеристики, определенные по</w:t>
      </w:r>
      <w:r w:rsidR="000C640F">
        <w:rPr>
          <w:bCs/>
          <w:sz w:val="24"/>
          <w:szCs w:val="24"/>
        </w:rPr>
        <w:t xml:space="preserve"> </w:t>
      </w:r>
      <w:r w:rsidRPr="00D24DC3">
        <w:rPr>
          <w:bCs/>
          <w:sz w:val="24"/>
          <w:szCs w:val="24"/>
        </w:rPr>
        <w:t>7.</w:t>
      </w:r>
      <w:r>
        <w:rPr>
          <w:bCs/>
          <w:sz w:val="24"/>
          <w:szCs w:val="24"/>
        </w:rPr>
        <w:t>4, 7.8, 7.9, 7.10 и 7.11</w:t>
      </w:r>
      <w:r w:rsidRPr="00D24DC3"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настоящего стандарта, находятся в</w:t>
      </w:r>
      <w:r>
        <w:rPr>
          <w:bCs/>
          <w:sz w:val="24"/>
          <w:szCs w:val="24"/>
        </w:rPr>
        <w:t xml:space="preserve"> </w:t>
      </w:r>
      <w:r w:rsidR="002D3CE4" w:rsidRPr="002D3CE4">
        <w:rPr>
          <w:bCs/>
          <w:sz w:val="24"/>
          <w:szCs w:val="24"/>
        </w:rPr>
        <w:t>нормируемых пределах.</w:t>
      </w:r>
    </w:p>
    <w:p w14:paraId="154E9C6D" w14:textId="77777777" w:rsidR="00AE2693" w:rsidRPr="001D1295" w:rsidRDefault="00AE2693" w:rsidP="00AE2693">
      <w:pPr>
        <w:widowControl/>
        <w:suppressAutoHyphens/>
        <w:autoSpaceDE/>
        <w:autoSpaceDN/>
        <w:adjustRightInd/>
        <w:ind w:firstLine="0"/>
        <w:rPr>
          <w:bCs/>
          <w:sz w:val="24"/>
          <w:szCs w:val="24"/>
        </w:rPr>
      </w:pPr>
    </w:p>
    <w:p w14:paraId="1BEFB15D" w14:textId="5FF5AAB4" w:rsidR="006C111D" w:rsidRPr="006C111D" w:rsidRDefault="00E64B2D" w:rsidP="00E64B2D">
      <w:pPr>
        <w:widowControl/>
        <w:ind w:firstLine="567"/>
        <w:rPr>
          <w:b/>
          <w:color w:val="000000"/>
          <w:sz w:val="24"/>
          <w:szCs w:val="24"/>
        </w:rPr>
      </w:pPr>
      <w:r w:rsidRPr="00E64B2D">
        <w:rPr>
          <w:b/>
          <w:color w:val="000000"/>
          <w:sz w:val="24"/>
          <w:szCs w:val="24"/>
        </w:rPr>
        <w:t>8</w:t>
      </w:r>
      <w:r w:rsidR="006C111D" w:rsidRPr="006C111D">
        <w:rPr>
          <w:b/>
          <w:color w:val="000000"/>
          <w:sz w:val="24"/>
          <w:szCs w:val="24"/>
        </w:rPr>
        <w:t>. Оформление результатов испытаний</w:t>
      </w:r>
    </w:p>
    <w:p w14:paraId="5573ED30" w14:textId="7AACEF4F" w:rsidR="006C111D" w:rsidRPr="006C111D" w:rsidRDefault="00715132" w:rsidP="006C111D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8.1 </w:t>
      </w:r>
      <w:r w:rsidR="006C111D" w:rsidRPr="006C111D">
        <w:rPr>
          <w:sz w:val="24"/>
          <w:szCs w:val="24"/>
        </w:rPr>
        <w:t>По результатам испытаний составляется Акт испытаний по форме, приведенной в СТ РК 2.21, с приложением протоколов испытаний.</w:t>
      </w:r>
    </w:p>
    <w:p w14:paraId="6F13F866" w14:textId="67ED6C1C" w:rsidR="000C640F" w:rsidRDefault="00715132" w:rsidP="006C111D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8.2 </w:t>
      </w:r>
      <w:r w:rsidR="006C111D" w:rsidRPr="006C111D">
        <w:rPr>
          <w:sz w:val="24"/>
          <w:szCs w:val="24"/>
        </w:rPr>
        <w:t xml:space="preserve">При получении неудовлетворительных результатов при испытаниях хотя бы по одному из требований настоящей программы проводят повторные испытания удвоенного числа АПК по пунктам несоответствия. </w:t>
      </w:r>
    </w:p>
    <w:p w14:paraId="5B5F3150" w14:textId="7B0AF989" w:rsidR="006C111D" w:rsidRPr="006C111D" w:rsidRDefault="006C111D" w:rsidP="006C111D">
      <w:pPr>
        <w:tabs>
          <w:tab w:val="left" w:pos="567"/>
        </w:tabs>
        <w:autoSpaceDE/>
        <w:autoSpaceDN/>
        <w:adjustRightInd/>
        <w:ind w:firstLine="567"/>
        <w:rPr>
          <w:sz w:val="24"/>
          <w:szCs w:val="24"/>
        </w:rPr>
      </w:pPr>
      <w:r w:rsidRPr="006C111D">
        <w:rPr>
          <w:sz w:val="24"/>
          <w:szCs w:val="24"/>
        </w:rPr>
        <w:t xml:space="preserve">Результаты повторных испытаний являются окончательными. </w:t>
      </w:r>
    </w:p>
    <w:p w14:paraId="57A233CA" w14:textId="04A9A03B" w:rsidR="005F7BFE" w:rsidRPr="001D1295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7A74B4B9" w14:textId="6A460D5F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1C7BF292" w14:textId="5A158495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068C3527" w14:textId="4BDFD7A8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561349A" w14:textId="5D2BD95A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763E30A0" w14:textId="4ADC6FA6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05B40129" w14:textId="659D2ACE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5980016B" w14:textId="1EC344E2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28D74116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E0913C3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5C50E4BF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7104BAF7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50FEF06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9060707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23FE4E13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742C0500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CC6D861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4B0A464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A56DE2E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02122199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01B3E2A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206BB09A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0CDE5381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1CB8DE3" w14:textId="77777777" w:rsidR="00971E49" w:rsidRDefault="00971E49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43651DE" w14:textId="72EF7B3A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8574825" w14:textId="777798D1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6E99A7D8" w14:textId="77777777" w:rsidR="00F5192C" w:rsidRDefault="00F5192C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15FAE371" w14:textId="77777777" w:rsidR="00F5192C" w:rsidRDefault="00F5192C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35642C1E" w14:textId="77777777" w:rsidR="00F5192C" w:rsidRDefault="00F5192C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37F0851A" w14:textId="77777777" w:rsidR="00F5192C" w:rsidRDefault="00F5192C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218E605D" w14:textId="77777777" w:rsidR="00F5192C" w:rsidRDefault="00F5192C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422E80E9" w14:textId="0D145592" w:rsidR="005F7BFE" w:rsidRDefault="005F7BFE" w:rsidP="00E20300">
      <w:pPr>
        <w:widowControl/>
        <w:ind w:firstLine="567"/>
        <w:rPr>
          <w:rStyle w:val="FontStyle43"/>
          <w:rFonts w:ascii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</w:pPr>
    </w:p>
    <w:p w14:paraId="55C0B58D" w14:textId="1F960C76" w:rsidR="00385144" w:rsidRPr="001E027B" w:rsidRDefault="00415174" w:rsidP="00EE5C5B">
      <w:pPr>
        <w:widowControl/>
        <w:autoSpaceDE/>
        <w:adjustRightInd/>
        <w:spacing w:after="200" w:line="276" w:lineRule="auto"/>
        <w:ind w:firstLine="0"/>
        <w:jc w:val="center"/>
        <w:rPr>
          <w:rStyle w:val="FontStyle43"/>
          <w:rFonts w:ascii="Times New Roman" w:hAnsi="Times New Roman" w:cs="Times New Roman"/>
          <w:color w:val="auto"/>
          <w:sz w:val="24"/>
          <w:szCs w:val="24"/>
          <w:lang w:eastAsia="en-US"/>
        </w:rPr>
      </w:pPr>
      <w:r>
        <w:rPr>
          <w:rStyle w:val="FontStyle43"/>
          <w:rFonts w:ascii="Times New Roman" w:hAnsi="Times New Roman" w:cs="Times New Roman"/>
          <w:color w:val="auto"/>
          <w:sz w:val="24"/>
          <w:szCs w:val="24"/>
          <w:lang w:eastAsia="en-US"/>
        </w:rPr>
        <w:lastRenderedPageBreak/>
        <w:t>Б</w:t>
      </w:r>
      <w:r w:rsidR="00F35D29">
        <w:rPr>
          <w:rStyle w:val="FontStyle43"/>
          <w:rFonts w:ascii="Times New Roman" w:hAnsi="Times New Roman" w:cs="Times New Roman"/>
          <w:color w:val="auto"/>
          <w:sz w:val="24"/>
          <w:szCs w:val="24"/>
          <w:lang w:eastAsia="en-US"/>
        </w:rPr>
        <w:t>иб</w:t>
      </w:r>
      <w:r w:rsidR="00385144" w:rsidRPr="001E027B">
        <w:rPr>
          <w:rStyle w:val="FontStyle43"/>
          <w:rFonts w:ascii="Times New Roman" w:hAnsi="Times New Roman" w:cs="Times New Roman"/>
          <w:color w:val="auto"/>
          <w:sz w:val="24"/>
          <w:szCs w:val="24"/>
          <w:lang w:eastAsia="en-US"/>
        </w:rPr>
        <w:t>лиография</w:t>
      </w:r>
    </w:p>
    <w:p w14:paraId="732CD40D" w14:textId="77777777" w:rsidR="00E46182" w:rsidRPr="002F6F59" w:rsidRDefault="00E46182" w:rsidP="00E46182">
      <w:pPr>
        <w:widowControl/>
        <w:ind w:firstLine="567"/>
        <w:rPr>
          <w:rFonts w:eastAsiaTheme="minorHAnsi"/>
          <w:sz w:val="24"/>
          <w:szCs w:val="24"/>
          <w:lang w:val="kk-KZ" w:eastAsia="en-US"/>
        </w:rPr>
      </w:pPr>
      <w:r w:rsidRPr="001E027B">
        <w:rPr>
          <w:rFonts w:eastAsiaTheme="minorHAnsi"/>
          <w:sz w:val="24"/>
          <w:szCs w:val="24"/>
          <w:lang w:eastAsia="en-US"/>
        </w:rPr>
        <w:t>[</w:t>
      </w:r>
      <w:r>
        <w:rPr>
          <w:rFonts w:eastAsiaTheme="minorHAnsi"/>
          <w:sz w:val="24"/>
          <w:szCs w:val="24"/>
          <w:lang w:eastAsia="en-US"/>
        </w:rPr>
        <w:t>1</w:t>
      </w:r>
      <w:r w:rsidRPr="001E027B">
        <w:rPr>
          <w:rFonts w:eastAsiaTheme="minorHAnsi"/>
          <w:sz w:val="24"/>
          <w:szCs w:val="24"/>
          <w:lang w:eastAsia="en-US"/>
        </w:rPr>
        <w:t xml:space="preserve">] </w:t>
      </w:r>
      <w:r w:rsidRPr="00697C8A">
        <w:rPr>
          <w:rFonts w:eastAsiaTheme="minorHAnsi"/>
          <w:sz w:val="24"/>
          <w:szCs w:val="24"/>
          <w:lang w:eastAsia="en-US"/>
        </w:rPr>
        <w:t>Закон Республики Казахстан «</w:t>
      </w:r>
      <w:r>
        <w:rPr>
          <w:rFonts w:eastAsiaTheme="minorHAnsi"/>
          <w:sz w:val="24"/>
          <w:szCs w:val="24"/>
          <w:lang w:eastAsia="en-US"/>
        </w:rPr>
        <w:t>Об обеспечении единства измерений</w:t>
      </w:r>
      <w:r w:rsidRPr="00697C8A">
        <w:rPr>
          <w:rFonts w:eastAsiaTheme="minorHAnsi"/>
          <w:sz w:val="24"/>
          <w:szCs w:val="24"/>
          <w:lang w:eastAsia="en-US"/>
        </w:rPr>
        <w:t xml:space="preserve">» от </w:t>
      </w:r>
      <w:r>
        <w:rPr>
          <w:rFonts w:eastAsiaTheme="minorHAnsi"/>
          <w:sz w:val="24"/>
          <w:szCs w:val="24"/>
          <w:lang w:eastAsia="en-US"/>
        </w:rPr>
        <w:t xml:space="preserve">7 июня </w:t>
      </w:r>
      <w:r w:rsidRPr="00697C8A">
        <w:rPr>
          <w:rFonts w:eastAsiaTheme="minorHAnsi"/>
          <w:sz w:val="24"/>
          <w:szCs w:val="24"/>
          <w:lang w:eastAsia="en-US"/>
        </w:rPr>
        <w:t>20</w:t>
      </w:r>
      <w:r>
        <w:rPr>
          <w:rFonts w:eastAsiaTheme="minorHAnsi"/>
          <w:sz w:val="24"/>
          <w:szCs w:val="24"/>
          <w:lang w:eastAsia="en-US"/>
        </w:rPr>
        <w:t xml:space="preserve">00 </w:t>
      </w:r>
      <w:r w:rsidRPr="00697C8A">
        <w:rPr>
          <w:rFonts w:eastAsiaTheme="minorHAnsi"/>
          <w:sz w:val="24"/>
          <w:szCs w:val="24"/>
          <w:lang w:eastAsia="en-US"/>
        </w:rPr>
        <w:t xml:space="preserve">года № </w:t>
      </w:r>
      <w:r>
        <w:rPr>
          <w:rFonts w:eastAsiaTheme="minorHAnsi"/>
          <w:sz w:val="24"/>
          <w:szCs w:val="24"/>
          <w:lang w:eastAsia="en-US"/>
        </w:rPr>
        <w:t>53-</w:t>
      </w:r>
      <w:r>
        <w:rPr>
          <w:rFonts w:eastAsiaTheme="minorHAnsi"/>
          <w:sz w:val="24"/>
          <w:szCs w:val="24"/>
          <w:lang w:val="en-US" w:eastAsia="en-US"/>
        </w:rPr>
        <w:t>II</w:t>
      </w:r>
    </w:p>
    <w:p w14:paraId="19CFF1AF" w14:textId="77777777" w:rsidR="00E46182" w:rsidRPr="00490091" w:rsidRDefault="00E46182" w:rsidP="00E46182">
      <w:pPr>
        <w:ind w:firstLine="567"/>
        <w:rPr>
          <w:sz w:val="24"/>
          <w:szCs w:val="24"/>
          <w:lang w:val="ru-KZ" w:eastAsia="ru-KZ"/>
        </w:rPr>
      </w:pPr>
      <w:r w:rsidRPr="001E027B">
        <w:rPr>
          <w:rFonts w:eastAsiaTheme="minorHAnsi"/>
          <w:sz w:val="24"/>
          <w:szCs w:val="24"/>
          <w:lang w:eastAsia="en-US"/>
        </w:rPr>
        <w:t>[</w:t>
      </w:r>
      <w:r>
        <w:rPr>
          <w:rFonts w:eastAsiaTheme="minorHAnsi"/>
          <w:sz w:val="24"/>
          <w:szCs w:val="24"/>
          <w:lang w:eastAsia="en-US"/>
        </w:rPr>
        <w:t>2</w:t>
      </w:r>
      <w:r w:rsidRPr="001E027B">
        <w:rPr>
          <w:rFonts w:eastAsiaTheme="minorHAnsi"/>
          <w:sz w:val="24"/>
          <w:szCs w:val="24"/>
          <w:lang w:eastAsia="en-US"/>
        </w:rPr>
        <w:t xml:space="preserve">] </w:t>
      </w:r>
      <w:r w:rsidRPr="00490091">
        <w:rPr>
          <w:sz w:val="24"/>
          <w:szCs w:val="24"/>
          <w:lang w:val="ru-KZ" w:eastAsia="ru-KZ"/>
        </w:rPr>
        <w:t>Правила разработки, утверждения, регистрации в реестре государственной системы обеспечения единства измерений и применения методик поверки средств измерений, утвержденные Приказом Министра по инвестициям и развитию Республики Казахстан от 26 декабря 2018 года № 923</w:t>
      </w:r>
    </w:p>
    <w:p w14:paraId="59777CE5" w14:textId="77777777" w:rsidR="00E46182" w:rsidRDefault="00E46182" w:rsidP="00E46182">
      <w:pPr>
        <w:ind w:firstLine="567"/>
        <w:rPr>
          <w:sz w:val="24"/>
          <w:szCs w:val="24"/>
          <w:lang w:val="ru-KZ" w:eastAsia="ru-KZ"/>
        </w:rPr>
      </w:pPr>
      <w:r w:rsidRPr="00490091">
        <w:rPr>
          <w:rFonts w:eastAsiaTheme="minorHAnsi"/>
          <w:sz w:val="24"/>
          <w:szCs w:val="24"/>
          <w:lang w:eastAsia="en-US"/>
        </w:rPr>
        <w:t xml:space="preserve">[3] </w:t>
      </w:r>
      <w:r w:rsidRPr="00490091">
        <w:rPr>
          <w:sz w:val="24"/>
          <w:szCs w:val="24"/>
          <w:lang w:val="ru-KZ" w:eastAsia="ru-KZ"/>
        </w:rPr>
        <w:t>Правила дорожного движения, Основные положения по допуску транспортных средств к эксплуатации, перечню оперативных и специальных служб, транспорт которых подлежит оборудованию специальными световыми и звуковыми сигналами и окраске по специальным цветографическим схемам, утвержденные Приказом Министра внутренних дел Республики Казахстан от 30 июня 2023 года № 534</w:t>
      </w:r>
    </w:p>
    <w:p w14:paraId="0F5B90C7" w14:textId="77777777" w:rsidR="00E46182" w:rsidRPr="000F1E5B" w:rsidRDefault="00E46182" w:rsidP="00E46182">
      <w:pPr>
        <w:ind w:firstLine="567"/>
        <w:rPr>
          <w:sz w:val="24"/>
          <w:szCs w:val="24"/>
          <w:lang w:val="ru-KZ" w:eastAsia="ru-KZ"/>
        </w:rPr>
      </w:pPr>
      <w:r w:rsidRPr="000F1E5B">
        <w:rPr>
          <w:rFonts w:eastAsiaTheme="minorHAnsi"/>
          <w:sz w:val="24"/>
          <w:szCs w:val="24"/>
          <w:lang w:eastAsia="en-US"/>
        </w:rPr>
        <w:t xml:space="preserve">[4] </w:t>
      </w:r>
      <w:r w:rsidRPr="000F1E5B">
        <w:rPr>
          <w:sz w:val="24"/>
          <w:szCs w:val="24"/>
          <w:lang w:val="ru-KZ" w:eastAsia="ru-KZ"/>
        </w:rPr>
        <w:t>Правила утверждения типа, испытаний для целей утверждения типа, метрологической аттестации средств измерений и оказания государственных услуг "Выдача сертификата об утверждении типа средств измерений" и "Выдача сертификата о метрологической аттестации средств измерений", формы сертификата об утверждении типа средств измерений и установления формы знака утверждения типа</w:t>
      </w:r>
      <w:r>
        <w:rPr>
          <w:sz w:val="24"/>
          <w:szCs w:val="24"/>
          <w:lang w:val="ru-KZ" w:eastAsia="ru-KZ"/>
        </w:rPr>
        <w:t>”</w:t>
      </w:r>
      <w:r w:rsidRPr="000F1E5B">
        <w:rPr>
          <w:sz w:val="24"/>
          <w:szCs w:val="24"/>
          <w:lang w:val="ru-KZ" w:eastAsia="ru-KZ"/>
        </w:rPr>
        <w:t>, утвержденные Приказом Министра по инвестициям и развитию Республики Казахстан от 27 декабря 2018 года № 931</w:t>
      </w:r>
    </w:p>
    <w:p w14:paraId="50B8B030" w14:textId="0D324B7F" w:rsidR="00E46182" w:rsidRDefault="00E46182" w:rsidP="00E46182">
      <w:pPr>
        <w:ind w:firstLine="567"/>
        <w:rPr>
          <w:sz w:val="24"/>
          <w:szCs w:val="24"/>
          <w:lang w:val="ru-KZ" w:eastAsia="ru-KZ"/>
        </w:rPr>
      </w:pPr>
      <w:r w:rsidRPr="000F1E5B">
        <w:rPr>
          <w:rFonts w:eastAsiaTheme="minorHAnsi"/>
          <w:sz w:val="24"/>
          <w:szCs w:val="24"/>
          <w:lang w:eastAsia="en-US"/>
        </w:rPr>
        <w:t>[</w:t>
      </w:r>
      <w:r>
        <w:rPr>
          <w:rFonts w:eastAsiaTheme="minorHAnsi"/>
          <w:sz w:val="24"/>
          <w:szCs w:val="24"/>
          <w:lang w:eastAsia="en-US"/>
        </w:rPr>
        <w:t>5</w:t>
      </w:r>
      <w:r w:rsidRPr="000F1E5B">
        <w:rPr>
          <w:rFonts w:eastAsiaTheme="minorHAnsi"/>
          <w:sz w:val="24"/>
          <w:szCs w:val="24"/>
          <w:lang w:eastAsia="en-US"/>
        </w:rPr>
        <w:t xml:space="preserve">] </w:t>
      </w:r>
      <w:r w:rsidRPr="00E46182">
        <w:rPr>
          <w:sz w:val="24"/>
          <w:szCs w:val="24"/>
          <w:lang w:val="ru-KZ" w:eastAsia="ru-KZ"/>
        </w:rPr>
        <w:t>Правила технической эксплуатации электроустановок потребителей</w:t>
      </w:r>
      <w:r>
        <w:rPr>
          <w:sz w:val="24"/>
          <w:szCs w:val="24"/>
          <w:lang w:val="ru-KZ" w:eastAsia="ru-KZ"/>
        </w:rPr>
        <w:t xml:space="preserve">, утвержденные </w:t>
      </w:r>
      <w:r w:rsidRPr="00E46182">
        <w:rPr>
          <w:sz w:val="24"/>
          <w:szCs w:val="24"/>
          <w:lang w:val="ru-KZ" w:eastAsia="ru-KZ"/>
        </w:rPr>
        <w:t>Приказ</w:t>
      </w:r>
      <w:r>
        <w:rPr>
          <w:sz w:val="24"/>
          <w:szCs w:val="24"/>
          <w:lang w:val="ru-KZ" w:eastAsia="ru-KZ"/>
        </w:rPr>
        <w:t>ом</w:t>
      </w:r>
      <w:r w:rsidRPr="00E46182">
        <w:rPr>
          <w:sz w:val="24"/>
          <w:szCs w:val="24"/>
          <w:lang w:val="ru-KZ" w:eastAsia="ru-KZ"/>
        </w:rPr>
        <w:t xml:space="preserve"> Министра энергетики Республики Казахстан от 30 марта 2015 года № 246</w:t>
      </w:r>
    </w:p>
    <w:p w14:paraId="66932761" w14:textId="091F3AB2" w:rsidR="00AB1B94" w:rsidRPr="00AB1B94" w:rsidRDefault="00AB1B94" w:rsidP="00AB1B94">
      <w:pPr>
        <w:ind w:firstLine="0"/>
        <w:rPr>
          <w:lang w:val="ru-KZ" w:eastAsia="ru-KZ"/>
        </w:rPr>
      </w:pPr>
      <w:r w:rsidRPr="000F1E5B">
        <w:rPr>
          <w:rFonts w:eastAsiaTheme="minorHAnsi"/>
          <w:sz w:val="24"/>
          <w:szCs w:val="24"/>
          <w:lang w:eastAsia="en-US"/>
        </w:rPr>
        <w:t>[</w:t>
      </w:r>
      <w:r>
        <w:rPr>
          <w:rFonts w:eastAsiaTheme="minorHAnsi"/>
          <w:sz w:val="24"/>
          <w:szCs w:val="24"/>
          <w:lang w:eastAsia="en-US"/>
        </w:rPr>
        <w:t>6</w:t>
      </w:r>
      <w:r w:rsidRPr="000F1E5B">
        <w:rPr>
          <w:rFonts w:eastAsiaTheme="minorHAnsi"/>
          <w:sz w:val="24"/>
          <w:szCs w:val="24"/>
          <w:lang w:eastAsia="en-US"/>
        </w:rPr>
        <w:t>]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 w:rsidRPr="00AB1B94">
        <w:rPr>
          <w:lang w:val="ru-KZ" w:eastAsia="ru-KZ"/>
        </w:rPr>
        <w:t>Правил</w:t>
      </w:r>
      <w:r>
        <w:rPr>
          <w:lang w:val="ru-KZ" w:eastAsia="ru-KZ"/>
        </w:rPr>
        <w:t>а</w:t>
      </w:r>
      <w:r w:rsidRPr="00AB1B94">
        <w:rPr>
          <w:lang w:val="ru-KZ" w:eastAsia="ru-KZ"/>
        </w:rPr>
        <w:t xml:space="preserve"> техники безопасности при эксплуатации электроустановок потребителей</w:t>
      </w:r>
      <w:r>
        <w:rPr>
          <w:lang w:val="ru-KZ" w:eastAsia="ru-KZ"/>
        </w:rPr>
        <w:t xml:space="preserve"> </w:t>
      </w:r>
      <w:r w:rsidRPr="00AB1B94">
        <w:rPr>
          <w:lang w:val="ru-KZ" w:eastAsia="ru-KZ"/>
        </w:rPr>
        <w:t>Приказ Министра энергетики Республики Казахстан от 19 марта 2015 года № 222</w:t>
      </w:r>
    </w:p>
    <w:p w14:paraId="0BCFD928" w14:textId="77777777" w:rsidR="00AB1B94" w:rsidRPr="00E46182" w:rsidRDefault="00AB1B94" w:rsidP="00AB1B94">
      <w:pPr>
        <w:ind w:left="720" w:firstLine="0"/>
        <w:rPr>
          <w:lang w:val="ru-KZ" w:eastAsia="ru-KZ"/>
        </w:rPr>
      </w:pPr>
    </w:p>
    <w:p w14:paraId="046C9298" w14:textId="77777777" w:rsidR="00E46182" w:rsidRPr="00AB1B94" w:rsidRDefault="00E46182" w:rsidP="00AB1B94">
      <w:pPr>
        <w:ind w:left="720" w:firstLine="0"/>
        <w:rPr>
          <w:rFonts w:eastAsiaTheme="minorHAnsi"/>
          <w:lang w:val="ru-KZ"/>
        </w:rPr>
      </w:pPr>
    </w:p>
    <w:p w14:paraId="47D3CD7F" w14:textId="77777777" w:rsidR="00E46182" w:rsidRPr="00AB1B94" w:rsidRDefault="00E46182" w:rsidP="00AB1B94">
      <w:pPr>
        <w:ind w:left="720" w:firstLine="0"/>
        <w:rPr>
          <w:rFonts w:eastAsiaTheme="minorHAnsi"/>
        </w:rPr>
      </w:pPr>
    </w:p>
    <w:p w14:paraId="6537187E" w14:textId="77777777" w:rsidR="00E46182" w:rsidRDefault="00E46182" w:rsidP="002F6F59">
      <w:pPr>
        <w:widowControl/>
        <w:ind w:firstLine="851"/>
        <w:rPr>
          <w:rFonts w:eastAsiaTheme="minorHAnsi"/>
          <w:sz w:val="24"/>
          <w:szCs w:val="24"/>
          <w:lang w:eastAsia="en-US"/>
        </w:rPr>
      </w:pPr>
    </w:p>
    <w:p w14:paraId="3DA2A371" w14:textId="77777777" w:rsidR="00E46182" w:rsidRDefault="00E46182" w:rsidP="002F6F59">
      <w:pPr>
        <w:widowControl/>
        <w:ind w:firstLine="851"/>
        <w:rPr>
          <w:rFonts w:eastAsiaTheme="minorHAnsi"/>
          <w:sz w:val="24"/>
          <w:szCs w:val="24"/>
          <w:lang w:eastAsia="en-US"/>
        </w:rPr>
      </w:pPr>
    </w:p>
    <w:p w14:paraId="74522427" w14:textId="77777777" w:rsidR="00E46182" w:rsidRDefault="00E46182" w:rsidP="002F6F59">
      <w:pPr>
        <w:widowControl/>
        <w:ind w:firstLine="851"/>
        <w:rPr>
          <w:rFonts w:eastAsiaTheme="minorHAnsi"/>
          <w:sz w:val="24"/>
          <w:szCs w:val="24"/>
          <w:lang w:eastAsia="en-US"/>
        </w:rPr>
      </w:pPr>
    </w:p>
    <w:p w14:paraId="114113D5" w14:textId="77777777" w:rsidR="00E46182" w:rsidRDefault="00E46182" w:rsidP="002F6F59">
      <w:pPr>
        <w:widowControl/>
        <w:ind w:firstLine="851"/>
        <w:rPr>
          <w:rFonts w:eastAsiaTheme="minorHAnsi"/>
          <w:sz w:val="24"/>
          <w:szCs w:val="24"/>
          <w:lang w:eastAsia="en-US"/>
        </w:rPr>
      </w:pPr>
    </w:p>
    <w:p w14:paraId="5EA54C57" w14:textId="77777777" w:rsidR="00E46182" w:rsidRDefault="00E46182" w:rsidP="002F6F59">
      <w:pPr>
        <w:widowControl/>
        <w:ind w:firstLine="851"/>
        <w:rPr>
          <w:rFonts w:eastAsiaTheme="minorHAnsi"/>
          <w:sz w:val="24"/>
          <w:szCs w:val="24"/>
          <w:lang w:eastAsia="en-US"/>
        </w:rPr>
      </w:pPr>
    </w:p>
    <w:p w14:paraId="5A9D0D3F" w14:textId="77777777" w:rsidR="00E46182" w:rsidRDefault="00E46182" w:rsidP="002F6F59">
      <w:pPr>
        <w:widowControl/>
        <w:ind w:firstLine="851"/>
        <w:rPr>
          <w:rFonts w:eastAsiaTheme="minorHAnsi"/>
          <w:sz w:val="24"/>
          <w:szCs w:val="24"/>
          <w:lang w:eastAsia="en-US"/>
        </w:rPr>
      </w:pPr>
    </w:p>
    <w:p w14:paraId="587B4429" w14:textId="77777777" w:rsidR="009137A0" w:rsidRPr="001E027B" w:rsidRDefault="009137A0" w:rsidP="009137A0">
      <w:pPr>
        <w:pStyle w:val="Style15"/>
        <w:widowControl/>
        <w:ind w:firstLine="567"/>
        <w:jc w:val="both"/>
        <w:rPr>
          <w:rStyle w:val="FontStyle55"/>
          <w:rFonts w:ascii="Times New Roman" w:hAnsi="Times New Roman" w:cs="Times New Roman"/>
          <w:color w:val="auto"/>
          <w:sz w:val="24"/>
          <w:szCs w:val="24"/>
        </w:rPr>
      </w:pPr>
    </w:p>
    <w:p w14:paraId="10A5BDD2" w14:textId="77777777" w:rsidR="009137A0" w:rsidRPr="001E027B" w:rsidRDefault="009137A0" w:rsidP="009137A0">
      <w:pPr>
        <w:pStyle w:val="Style15"/>
        <w:widowControl/>
        <w:ind w:firstLine="567"/>
        <w:jc w:val="both"/>
        <w:rPr>
          <w:rStyle w:val="FontStyle55"/>
          <w:rFonts w:ascii="Times New Roman" w:hAnsi="Times New Roman" w:cs="Times New Roman"/>
          <w:color w:val="auto"/>
          <w:sz w:val="24"/>
          <w:szCs w:val="24"/>
        </w:rPr>
      </w:pPr>
    </w:p>
    <w:p w14:paraId="7DCBAC22" w14:textId="77777777" w:rsidR="009137A0" w:rsidRPr="001E027B" w:rsidRDefault="009137A0" w:rsidP="009137A0">
      <w:pPr>
        <w:pStyle w:val="Style15"/>
        <w:widowControl/>
        <w:ind w:firstLine="567"/>
        <w:jc w:val="both"/>
        <w:rPr>
          <w:rStyle w:val="FontStyle55"/>
          <w:rFonts w:ascii="Times New Roman" w:hAnsi="Times New Roman" w:cs="Times New Roman"/>
          <w:color w:val="auto"/>
          <w:sz w:val="24"/>
          <w:szCs w:val="24"/>
        </w:rPr>
      </w:pPr>
    </w:p>
    <w:p w14:paraId="0061A627" w14:textId="77777777" w:rsidR="000C640F" w:rsidRDefault="000C640F" w:rsidP="00DA15BA">
      <w:pPr>
        <w:widowControl/>
        <w:autoSpaceDE/>
        <w:autoSpaceDN/>
        <w:adjustRightInd/>
        <w:ind w:firstLine="0"/>
        <w:jc w:val="left"/>
      </w:pPr>
    </w:p>
    <w:p w14:paraId="736AA913" w14:textId="77777777" w:rsidR="000C640F" w:rsidRDefault="000C640F" w:rsidP="00DA15BA">
      <w:pPr>
        <w:widowControl/>
        <w:autoSpaceDE/>
        <w:autoSpaceDN/>
        <w:adjustRightInd/>
        <w:ind w:firstLine="0"/>
        <w:jc w:val="left"/>
      </w:pPr>
    </w:p>
    <w:p w14:paraId="3C44DDBC" w14:textId="77777777" w:rsidR="000C640F" w:rsidRDefault="000C640F" w:rsidP="00DA15BA">
      <w:pPr>
        <w:widowControl/>
        <w:autoSpaceDE/>
        <w:autoSpaceDN/>
        <w:adjustRightInd/>
        <w:ind w:firstLine="0"/>
        <w:jc w:val="left"/>
      </w:pPr>
    </w:p>
    <w:p w14:paraId="63DFC22F" w14:textId="77777777" w:rsidR="00415174" w:rsidRDefault="00415174" w:rsidP="00DA15BA">
      <w:pPr>
        <w:widowControl/>
        <w:autoSpaceDE/>
        <w:autoSpaceDN/>
        <w:adjustRightInd/>
        <w:ind w:firstLine="0"/>
        <w:jc w:val="left"/>
      </w:pPr>
    </w:p>
    <w:p w14:paraId="43F3BD19" w14:textId="77777777" w:rsidR="00415174" w:rsidRDefault="00415174" w:rsidP="00DA15BA">
      <w:pPr>
        <w:widowControl/>
        <w:autoSpaceDE/>
        <w:autoSpaceDN/>
        <w:adjustRightInd/>
        <w:ind w:firstLine="0"/>
        <w:jc w:val="left"/>
      </w:pPr>
    </w:p>
    <w:p w14:paraId="49E936EF" w14:textId="77777777" w:rsidR="00F5192C" w:rsidRDefault="00F5192C" w:rsidP="00DA15BA">
      <w:pPr>
        <w:widowControl/>
        <w:autoSpaceDE/>
        <w:autoSpaceDN/>
        <w:adjustRightInd/>
        <w:ind w:firstLine="0"/>
        <w:jc w:val="left"/>
      </w:pPr>
    </w:p>
    <w:p w14:paraId="35767A81" w14:textId="77777777" w:rsidR="00415174" w:rsidRPr="001E027B" w:rsidRDefault="00415174" w:rsidP="00DA15BA">
      <w:pPr>
        <w:widowControl/>
        <w:autoSpaceDE/>
        <w:autoSpaceDN/>
        <w:adjustRightInd/>
        <w:ind w:firstLine="0"/>
        <w:jc w:val="left"/>
        <w:rPr>
          <w:sz w:val="24"/>
          <w:szCs w:val="24"/>
        </w:rPr>
      </w:pPr>
    </w:p>
    <w:tbl>
      <w:tblPr>
        <w:tblStyle w:val="14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877091" w:rsidRPr="001E027B" w14:paraId="5727D6BC" w14:textId="77777777" w:rsidTr="00834BB9">
        <w:tc>
          <w:tcPr>
            <w:tcW w:w="9639" w:type="dxa"/>
          </w:tcPr>
          <w:p w14:paraId="728799E5" w14:textId="51D65B1D" w:rsidR="00877091" w:rsidRPr="001E027B" w:rsidRDefault="00062F50" w:rsidP="00953466">
            <w:pPr>
              <w:widowControl/>
              <w:autoSpaceDE/>
              <w:autoSpaceDN/>
              <w:adjustRightInd/>
              <w:spacing w:line="360" w:lineRule="auto"/>
              <w:ind w:firstLine="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1E027B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</w:t>
            </w:r>
            <w:r w:rsidR="00953466" w:rsidRPr="001E027B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                  </w:t>
            </w:r>
            <w:r w:rsidRPr="001E027B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</w:t>
            </w:r>
            <w:r w:rsidR="007B6C5D" w:rsidRPr="001E027B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</w:t>
            </w:r>
            <w:r w:rsidR="008102EF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     </w:t>
            </w:r>
            <w:r w:rsidR="00877091" w:rsidRPr="000C640F">
              <w:rPr>
                <w:rFonts w:eastAsiaTheme="minorHAnsi"/>
                <w:b/>
                <w:sz w:val="24"/>
                <w:szCs w:val="24"/>
                <w:lang w:eastAsia="en-US"/>
              </w:rPr>
              <w:t>МКС</w:t>
            </w:r>
            <w:r w:rsidR="00525830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17.220</w:t>
            </w:r>
          </w:p>
        </w:tc>
      </w:tr>
      <w:tr w:rsidR="00877091" w:rsidRPr="001E027B" w14:paraId="10254FC5" w14:textId="77777777" w:rsidTr="00834BB9">
        <w:tc>
          <w:tcPr>
            <w:tcW w:w="9639" w:type="dxa"/>
          </w:tcPr>
          <w:p w14:paraId="03A4DF53" w14:textId="7FE8E5EE" w:rsidR="000C640F" w:rsidRPr="000C640F" w:rsidRDefault="00877091" w:rsidP="000C640F">
            <w:pPr>
              <w:ind w:firstLine="567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1E027B">
              <w:rPr>
                <w:rFonts w:eastAsiaTheme="minorHAnsi"/>
                <w:b/>
                <w:sz w:val="24"/>
                <w:szCs w:val="24"/>
                <w:lang w:eastAsia="en-US"/>
              </w:rPr>
              <w:t>Ключевые слова</w:t>
            </w:r>
            <w:r w:rsidR="00A76290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  <w:r w:rsidR="000C640F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 w:rsidR="000C640F" w:rsidRPr="000C640F">
              <w:rPr>
                <w:rFonts w:eastAsia="Calibri"/>
                <w:bCs/>
                <w:sz w:val="24"/>
                <w:szCs w:val="24"/>
                <w:lang w:eastAsia="en-US"/>
              </w:rPr>
              <w:t>Системы фиксации нарушений правил дорожного движения</w:t>
            </w:r>
            <w:r w:rsidR="000C640F">
              <w:rPr>
                <w:rFonts w:eastAsia="Calibri"/>
                <w:bCs/>
                <w:sz w:val="24"/>
                <w:szCs w:val="24"/>
                <w:lang w:eastAsia="en-US"/>
              </w:rPr>
              <w:t xml:space="preserve">, </w:t>
            </w:r>
            <w:r w:rsidR="000C640F" w:rsidRPr="000C640F">
              <w:rPr>
                <w:rFonts w:eastAsia="Calibri"/>
                <w:bCs/>
                <w:sz w:val="24"/>
                <w:szCs w:val="24"/>
                <w:lang w:eastAsia="en-US"/>
              </w:rPr>
              <w:t>типовая программа испытаний для целей утверждения типа и партии</w:t>
            </w:r>
            <w:r w:rsidR="000C640F">
              <w:rPr>
                <w:rFonts w:eastAsia="Calibri"/>
                <w:bCs/>
                <w:sz w:val="24"/>
                <w:szCs w:val="24"/>
                <w:lang w:eastAsia="en-US"/>
              </w:rPr>
              <w:t>,</w:t>
            </w:r>
            <w:r w:rsidR="008E6849">
              <w:rPr>
                <w:rStyle w:val="FontStyle140"/>
                <w:rFonts w:ascii="Times New Roman" w:hAnsi="Times New Roman" w:cs="Times New Roman"/>
                <w:bCs/>
                <w:color w:val="auto"/>
                <w:spacing w:val="0"/>
                <w:sz w:val="24"/>
                <w:szCs w:val="24"/>
                <w:lang w:eastAsia="en-US"/>
              </w:rPr>
              <w:t xml:space="preserve"> специальные контрольно-измерительные технические средства и приборы</w:t>
            </w:r>
          </w:p>
          <w:p w14:paraId="2E65BD8B" w14:textId="67183264" w:rsidR="009137A0" w:rsidRPr="000C640F" w:rsidRDefault="009137A0" w:rsidP="00A76290">
            <w:pPr>
              <w:widowControl/>
              <w:autoSpaceDE/>
              <w:autoSpaceDN/>
              <w:adjustRightInd/>
              <w:ind w:firstLine="567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877091" w:rsidRPr="001E027B" w14:paraId="6A02D670" w14:textId="77777777" w:rsidTr="008F5AE6">
        <w:trPr>
          <w:trHeight w:val="83"/>
        </w:trPr>
        <w:tc>
          <w:tcPr>
            <w:tcW w:w="9639" w:type="dxa"/>
          </w:tcPr>
          <w:p w14:paraId="0271FCFB" w14:textId="77777777" w:rsidR="00877091" w:rsidRPr="001E027B" w:rsidRDefault="00877091" w:rsidP="00A76290">
            <w:pPr>
              <w:widowControl/>
              <w:autoSpaceDE/>
              <w:autoSpaceDN/>
              <w:adjustRightInd/>
              <w:spacing w:line="360" w:lineRule="auto"/>
              <w:ind w:firstLine="567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tbl>
      <w:tblPr>
        <w:tblStyle w:val="ae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621EE" w:rsidRPr="001E027B" w14:paraId="2D5D9C7B" w14:textId="77777777" w:rsidTr="00834BB9">
        <w:tc>
          <w:tcPr>
            <w:tcW w:w="9639" w:type="dxa"/>
          </w:tcPr>
          <w:p w14:paraId="3E414C99" w14:textId="5728E897" w:rsidR="00A76290" w:rsidRPr="000C640F" w:rsidRDefault="000C640F" w:rsidP="000C640F">
            <w:pPr>
              <w:ind w:firstLine="0"/>
              <w:rPr>
                <w:bCs/>
                <w:sz w:val="24"/>
                <w:szCs w:val="24"/>
              </w:rPr>
            </w:pPr>
            <w:r w:rsidRPr="001E027B">
              <w:rPr>
                <w:rFonts w:eastAsiaTheme="minorHAnsi"/>
                <w:b/>
                <w:sz w:val="24"/>
                <w:szCs w:val="24"/>
                <w:lang w:eastAsia="en-US"/>
              </w:rPr>
              <w:lastRenderedPageBreak/>
              <w:t xml:space="preserve">                                                                                                                        </w:t>
            </w: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     </w:t>
            </w:r>
            <w:r w:rsidRPr="000C640F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МКС </w:t>
            </w:r>
            <w:r w:rsidR="00525830">
              <w:rPr>
                <w:rFonts w:eastAsiaTheme="minorHAnsi"/>
                <w:b/>
                <w:sz w:val="24"/>
                <w:szCs w:val="24"/>
                <w:lang w:eastAsia="en-US"/>
              </w:rPr>
              <w:t>17.220</w:t>
            </w:r>
          </w:p>
          <w:p w14:paraId="7B54C57D" w14:textId="77777777" w:rsidR="008E6849" w:rsidRDefault="008E6849" w:rsidP="000C640F">
            <w:pPr>
              <w:ind w:firstLine="567"/>
              <w:rPr>
                <w:b/>
                <w:sz w:val="24"/>
                <w:szCs w:val="24"/>
              </w:rPr>
            </w:pPr>
          </w:p>
          <w:p w14:paraId="619F0A5E" w14:textId="5B9F024A" w:rsidR="00D621EE" w:rsidRPr="001E027B" w:rsidRDefault="00A76290" w:rsidP="008E6849">
            <w:pPr>
              <w:ind w:firstLine="567"/>
              <w:rPr>
                <w:b/>
                <w:sz w:val="24"/>
                <w:szCs w:val="24"/>
              </w:rPr>
            </w:pPr>
            <w:r w:rsidRPr="00A76290">
              <w:rPr>
                <w:b/>
                <w:sz w:val="24"/>
                <w:szCs w:val="24"/>
              </w:rPr>
              <w:t>Ключевые слова:</w:t>
            </w:r>
            <w:r w:rsidR="001430B1" w:rsidRPr="001E027B">
              <w:rPr>
                <w:b/>
                <w:sz w:val="24"/>
                <w:szCs w:val="24"/>
              </w:rPr>
              <w:t xml:space="preserve"> </w:t>
            </w:r>
            <w:r w:rsidR="000C640F" w:rsidRPr="000C640F">
              <w:rPr>
                <w:rFonts w:eastAsia="Calibri"/>
                <w:bCs/>
                <w:sz w:val="24"/>
                <w:szCs w:val="24"/>
                <w:lang w:eastAsia="en-US"/>
              </w:rPr>
              <w:t>Системы фиксации нарушений правил дорожного движения</w:t>
            </w:r>
            <w:r w:rsidR="000C640F">
              <w:rPr>
                <w:rFonts w:eastAsia="Calibri"/>
                <w:bCs/>
                <w:sz w:val="24"/>
                <w:szCs w:val="24"/>
                <w:lang w:eastAsia="en-US"/>
              </w:rPr>
              <w:t xml:space="preserve">, </w:t>
            </w:r>
            <w:r w:rsidR="000C640F" w:rsidRPr="000C640F">
              <w:rPr>
                <w:rFonts w:eastAsia="Calibri"/>
                <w:bCs/>
                <w:sz w:val="24"/>
                <w:szCs w:val="24"/>
                <w:lang w:eastAsia="en-US"/>
              </w:rPr>
              <w:t>типовая программа испытаний для целей утверждения типа и партии</w:t>
            </w:r>
            <w:r w:rsidR="000C640F">
              <w:rPr>
                <w:rFonts w:eastAsia="Calibri"/>
                <w:bCs/>
                <w:sz w:val="24"/>
                <w:szCs w:val="24"/>
                <w:lang w:eastAsia="en-US"/>
              </w:rPr>
              <w:t>,</w:t>
            </w:r>
            <w:r w:rsidR="008E6849">
              <w:rPr>
                <w:rStyle w:val="FontStyle140"/>
                <w:rFonts w:ascii="Times New Roman" w:hAnsi="Times New Roman" w:cs="Times New Roman"/>
                <w:bCs/>
                <w:color w:val="auto"/>
                <w:spacing w:val="0"/>
                <w:sz w:val="24"/>
                <w:szCs w:val="24"/>
                <w:lang w:eastAsia="en-US"/>
              </w:rPr>
              <w:t xml:space="preserve"> специальные контрольно-измерительные технические средства и приборы</w:t>
            </w:r>
          </w:p>
        </w:tc>
      </w:tr>
      <w:tr w:rsidR="00D621EE" w:rsidRPr="001E027B" w14:paraId="3458DE36" w14:textId="77777777" w:rsidTr="00834BB9">
        <w:tc>
          <w:tcPr>
            <w:tcW w:w="9639" w:type="dxa"/>
          </w:tcPr>
          <w:p w14:paraId="7B48D679" w14:textId="59E3D6E3" w:rsidR="00D621EE" w:rsidRPr="001E027B" w:rsidRDefault="00D621EE" w:rsidP="00953466">
            <w:pPr>
              <w:widowControl/>
              <w:autoSpaceDE/>
              <w:autoSpaceDN/>
              <w:adjustRightInd/>
              <w:ind w:firstLine="0"/>
              <w:rPr>
                <w:sz w:val="24"/>
                <w:szCs w:val="24"/>
              </w:rPr>
            </w:pPr>
          </w:p>
        </w:tc>
      </w:tr>
      <w:tr w:rsidR="00D621EE" w:rsidRPr="001E027B" w14:paraId="658DF0C7" w14:textId="77777777" w:rsidTr="00381164">
        <w:trPr>
          <w:trHeight w:val="65"/>
        </w:trPr>
        <w:tc>
          <w:tcPr>
            <w:tcW w:w="9639" w:type="dxa"/>
          </w:tcPr>
          <w:p w14:paraId="50519A01" w14:textId="77777777" w:rsidR="00D621EE" w:rsidRPr="001E027B" w:rsidRDefault="00D621EE" w:rsidP="00D621EE">
            <w:pPr>
              <w:suppressAutoHyphens/>
              <w:ind w:firstLine="709"/>
              <w:rPr>
                <w:sz w:val="24"/>
                <w:szCs w:val="24"/>
              </w:rPr>
            </w:pPr>
          </w:p>
        </w:tc>
      </w:tr>
    </w:tbl>
    <w:p w14:paraId="115AE906" w14:textId="77777777" w:rsidR="00385144" w:rsidRPr="001E027B" w:rsidRDefault="00385144" w:rsidP="00EE5C5B">
      <w:pPr>
        <w:suppressAutoHyphens/>
        <w:ind w:firstLine="709"/>
        <w:rPr>
          <w:sz w:val="24"/>
          <w:szCs w:val="24"/>
        </w:rPr>
      </w:pPr>
    </w:p>
    <w:p w14:paraId="67AA3FC7" w14:textId="77777777" w:rsidR="00877091" w:rsidRPr="001E027B" w:rsidRDefault="00877091" w:rsidP="00EE5C5B">
      <w:pPr>
        <w:suppressAutoHyphens/>
        <w:ind w:firstLine="709"/>
        <w:rPr>
          <w:sz w:val="24"/>
          <w:szCs w:val="24"/>
        </w:rPr>
      </w:pPr>
    </w:p>
    <w:p w14:paraId="095DA2C4" w14:textId="77777777" w:rsidR="00385144" w:rsidRPr="001E027B" w:rsidRDefault="00385144" w:rsidP="00EE5C5B">
      <w:pPr>
        <w:suppressAutoHyphens/>
        <w:ind w:firstLine="709"/>
        <w:rPr>
          <w:b/>
          <w:sz w:val="24"/>
          <w:szCs w:val="24"/>
        </w:rPr>
      </w:pPr>
      <w:r w:rsidRPr="001E027B">
        <w:rPr>
          <w:b/>
          <w:sz w:val="24"/>
          <w:szCs w:val="24"/>
        </w:rPr>
        <w:t xml:space="preserve">РАЗРАБОТЧИК </w:t>
      </w:r>
    </w:p>
    <w:p w14:paraId="6839FB23" w14:textId="77777777" w:rsidR="00385144" w:rsidRPr="001E027B" w:rsidRDefault="00385144" w:rsidP="00EE5C5B">
      <w:pPr>
        <w:suppressAutoHyphens/>
        <w:ind w:firstLine="709"/>
        <w:rPr>
          <w:sz w:val="24"/>
          <w:szCs w:val="24"/>
        </w:rPr>
      </w:pPr>
    </w:p>
    <w:p w14:paraId="136467ED" w14:textId="4ECF1829" w:rsidR="001C4440" w:rsidRPr="001E027B" w:rsidRDefault="009629A8" w:rsidP="00CA4001">
      <w:pPr>
        <w:pStyle w:val="22"/>
        <w:tabs>
          <w:tab w:val="num" w:pos="-993"/>
        </w:tabs>
        <w:ind w:firstLine="425"/>
        <w:rPr>
          <w:szCs w:val="24"/>
        </w:rPr>
      </w:pPr>
      <w:r w:rsidRPr="001E027B">
        <w:rPr>
          <w:szCs w:val="24"/>
        </w:rPr>
        <w:t xml:space="preserve">РГП </w:t>
      </w:r>
      <w:r w:rsidR="001C4440" w:rsidRPr="001E027B">
        <w:rPr>
          <w:szCs w:val="24"/>
        </w:rPr>
        <w:t>«Казахстанский институт стандартизации и метрологии» Комитета технического регулирования и метрологии Министерства торговли и интеграции Республики Казахстан</w:t>
      </w:r>
    </w:p>
    <w:p w14:paraId="0DF3AC64" w14:textId="77777777" w:rsidR="00D41F59" w:rsidRPr="001E027B" w:rsidRDefault="00D41F59" w:rsidP="00CA4001">
      <w:pPr>
        <w:pStyle w:val="22"/>
        <w:tabs>
          <w:tab w:val="num" w:pos="-993"/>
        </w:tabs>
        <w:ind w:firstLine="425"/>
        <w:rPr>
          <w:szCs w:val="24"/>
        </w:rPr>
      </w:pPr>
    </w:p>
    <w:p w14:paraId="58294222" w14:textId="77777777" w:rsidR="00385144" w:rsidRPr="001E027B" w:rsidRDefault="00385144" w:rsidP="00EE5C5B">
      <w:pPr>
        <w:pStyle w:val="22"/>
        <w:tabs>
          <w:tab w:val="num" w:pos="-993"/>
        </w:tabs>
        <w:ind w:left="0" w:firstLine="709"/>
        <w:rPr>
          <w:szCs w:val="24"/>
        </w:rPr>
      </w:pPr>
    </w:p>
    <w:tbl>
      <w:tblPr>
        <w:tblStyle w:val="ae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1"/>
        <w:gridCol w:w="2508"/>
        <w:gridCol w:w="3019"/>
      </w:tblGrid>
      <w:tr w:rsidR="00C131EA" w:rsidRPr="001E027B" w14:paraId="6B9D5D63" w14:textId="77777777" w:rsidTr="002E3C41">
        <w:trPr>
          <w:trHeight w:val="1186"/>
        </w:trPr>
        <w:tc>
          <w:tcPr>
            <w:tcW w:w="3201" w:type="dxa"/>
          </w:tcPr>
          <w:p w14:paraId="41DAE8F8" w14:textId="50CD329A" w:rsidR="00C131EA" w:rsidRPr="001E027B" w:rsidRDefault="00C131EA" w:rsidP="002E3C41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</w:tc>
        <w:tc>
          <w:tcPr>
            <w:tcW w:w="2508" w:type="dxa"/>
          </w:tcPr>
          <w:p w14:paraId="52D3630C" w14:textId="5A5D853C" w:rsidR="00C131EA" w:rsidRPr="001E027B" w:rsidRDefault="00C131EA" w:rsidP="00A96D25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</w:p>
        </w:tc>
        <w:tc>
          <w:tcPr>
            <w:tcW w:w="3019" w:type="dxa"/>
          </w:tcPr>
          <w:p w14:paraId="12B2ACD7" w14:textId="5C94FA91" w:rsidR="00C131EA" w:rsidRPr="001E027B" w:rsidRDefault="00C131EA" w:rsidP="00A96D25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</w:tc>
      </w:tr>
      <w:tr w:rsidR="008E6849" w:rsidRPr="001E027B" w14:paraId="4A6FB8B6" w14:textId="77777777" w:rsidTr="002E3C41">
        <w:trPr>
          <w:trHeight w:val="1244"/>
        </w:trPr>
        <w:tc>
          <w:tcPr>
            <w:tcW w:w="3201" w:type="dxa"/>
          </w:tcPr>
          <w:p w14:paraId="0F14A264" w14:textId="7FBC0B05" w:rsidR="008E6849" w:rsidRPr="00714AEE" w:rsidRDefault="008E6849" w:rsidP="008E6849">
            <w:pPr>
              <w:pStyle w:val="22"/>
              <w:tabs>
                <w:tab w:val="num" w:pos="-993"/>
              </w:tabs>
              <w:rPr>
                <w:szCs w:val="24"/>
                <w:highlight w:val="yellow"/>
              </w:rPr>
            </w:pPr>
            <w:r>
              <w:rPr>
                <w:szCs w:val="24"/>
              </w:rPr>
              <w:t>Руководитель Департамента разработки стандартов и НТД</w:t>
            </w:r>
            <w:r w:rsidRPr="001E027B">
              <w:rPr>
                <w:szCs w:val="24"/>
              </w:rPr>
              <w:t xml:space="preserve"> </w:t>
            </w:r>
          </w:p>
        </w:tc>
        <w:tc>
          <w:tcPr>
            <w:tcW w:w="2508" w:type="dxa"/>
          </w:tcPr>
          <w:p w14:paraId="6BFFB307" w14:textId="77777777" w:rsidR="008E6849" w:rsidRPr="001E027B" w:rsidRDefault="008E6849" w:rsidP="008E6849">
            <w:pPr>
              <w:pStyle w:val="22"/>
              <w:tabs>
                <w:tab w:val="num" w:pos="-993"/>
              </w:tabs>
              <w:ind w:left="0"/>
              <w:rPr>
                <w:szCs w:val="24"/>
              </w:rPr>
            </w:pPr>
          </w:p>
          <w:p w14:paraId="62B15B13" w14:textId="4B840941" w:rsidR="008E6849" w:rsidRPr="00714AEE" w:rsidRDefault="008E6849" w:rsidP="008E6849">
            <w:pPr>
              <w:pStyle w:val="22"/>
              <w:tabs>
                <w:tab w:val="num" w:pos="-993"/>
              </w:tabs>
              <w:rPr>
                <w:szCs w:val="24"/>
                <w:highlight w:val="yellow"/>
              </w:rPr>
            </w:pPr>
            <w:r w:rsidRPr="001E027B">
              <w:rPr>
                <w:szCs w:val="24"/>
                <w:lang w:val="kk-KZ"/>
              </w:rPr>
              <w:t>________________</w:t>
            </w:r>
          </w:p>
        </w:tc>
        <w:tc>
          <w:tcPr>
            <w:tcW w:w="3019" w:type="dxa"/>
          </w:tcPr>
          <w:p w14:paraId="2363EA3E" w14:textId="77777777" w:rsidR="008E6849" w:rsidRPr="001E027B" w:rsidRDefault="008E6849" w:rsidP="008E6849">
            <w:pPr>
              <w:pStyle w:val="22"/>
              <w:tabs>
                <w:tab w:val="num" w:pos="-993"/>
              </w:tabs>
              <w:ind w:left="0"/>
              <w:rPr>
                <w:szCs w:val="24"/>
              </w:rPr>
            </w:pPr>
          </w:p>
          <w:p w14:paraId="08FC19A0" w14:textId="4B1E0804" w:rsidR="008E6849" w:rsidRPr="00714AEE" w:rsidRDefault="008E6849" w:rsidP="008E6849">
            <w:pPr>
              <w:pStyle w:val="22"/>
              <w:tabs>
                <w:tab w:val="num" w:pos="-993"/>
              </w:tabs>
              <w:rPr>
                <w:szCs w:val="24"/>
                <w:highlight w:val="yellow"/>
              </w:rPr>
            </w:pPr>
            <w:r>
              <w:rPr>
                <w:szCs w:val="24"/>
              </w:rPr>
              <w:t xml:space="preserve">А. </w:t>
            </w:r>
            <w:proofErr w:type="spellStart"/>
            <w:r>
              <w:rPr>
                <w:szCs w:val="24"/>
              </w:rPr>
              <w:t>Сопбеков</w:t>
            </w:r>
            <w:proofErr w:type="spellEnd"/>
          </w:p>
        </w:tc>
      </w:tr>
      <w:tr w:rsidR="008E6849" w:rsidRPr="001E027B" w14:paraId="6789B2D0" w14:textId="77777777" w:rsidTr="002E3C41">
        <w:trPr>
          <w:trHeight w:val="1547"/>
        </w:trPr>
        <w:tc>
          <w:tcPr>
            <w:tcW w:w="3201" w:type="dxa"/>
          </w:tcPr>
          <w:p w14:paraId="5A2663D5" w14:textId="77777777" w:rsidR="008E6849" w:rsidRPr="00DD6AA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0DD0CF2E" w14:textId="77777777" w:rsidR="008E6849" w:rsidRPr="00DD6AA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1EA8C14C" w14:textId="77777777" w:rsidR="008E6849" w:rsidRPr="00DD6AA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  <w:r w:rsidRPr="00DD6AAB">
              <w:rPr>
                <w:szCs w:val="24"/>
              </w:rPr>
              <w:t>Главный специалист Департамента разработки стандартов и НТД</w:t>
            </w:r>
          </w:p>
          <w:p w14:paraId="20D77039" w14:textId="274466BC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</w:p>
        </w:tc>
        <w:tc>
          <w:tcPr>
            <w:tcW w:w="2508" w:type="dxa"/>
          </w:tcPr>
          <w:p w14:paraId="4B0C532E" w14:textId="77777777" w:rsidR="008E6849" w:rsidRPr="00DD6AA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32DFEBFF" w14:textId="77777777" w:rsidR="008E6849" w:rsidRPr="00DD6AA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536D58C6" w14:textId="77777777" w:rsidR="008E6849" w:rsidRPr="00DD6AA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35139731" w14:textId="24F3742E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  <w:r w:rsidRPr="00DD6AAB">
              <w:rPr>
                <w:szCs w:val="24"/>
              </w:rPr>
              <w:t>________________</w:t>
            </w:r>
          </w:p>
        </w:tc>
        <w:tc>
          <w:tcPr>
            <w:tcW w:w="3019" w:type="dxa"/>
          </w:tcPr>
          <w:p w14:paraId="2ABCD0CB" w14:textId="77777777" w:rsidR="008E6849" w:rsidRPr="00DD6AA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28A2CB8C" w14:textId="77777777" w:rsidR="008E6849" w:rsidRPr="00DD6AA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08677E7F" w14:textId="77777777" w:rsidR="008E6849" w:rsidRPr="00DD6AA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5B6FB543" w14:textId="056C904D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  <w:r w:rsidRPr="00DD6AAB">
              <w:rPr>
                <w:szCs w:val="24"/>
              </w:rPr>
              <w:t>Е. Кулешова</w:t>
            </w:r>
          </w:p>
        </w:tc>
      </w:tr>
      <w:tr w:rsidR="008E6849" w:rsidRPr="001E027B" w14:paraId="2371C719" w14:textId="77777777" w:rsidTr="002E3C41">
        <w:trPr>
          <w:trHeight w:val="1547"/>
        </w:trPr>
        <w:tc>
          <w:tcPr>
            <w:tcW w:w="3201" w:type="dxa"/>
          </w:tcPr>
          <w:p w14:paraId="30E89C5C" w14:textId="77777777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</w:p>
          <w:p w14:paraId="539E425A" w14:textId="66C34CB6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  <w:r>
              <w:rPr>
                <w:szCs w:val="24"/>
                <w:lang w:val="kk-KZ"/>
              </w:rPr>
              <w:t>Ведущий</w:t>
            </w:r>
            <w:r w:rsidRPr="001E027B">
              <w:rPr>
                <w:szCs w:val="24"/>
                <w:lang w:val="kk-KZ"/>
              </w:rPr>
              <w:t xml:space="preserve"> специалист </w:t>
            </w:r>
            <w:r>
              <w:rPr>
                <w:szCs w:val="24"/>
                <w:lang w:val="kk-KZ"/>
              </w:rPr>
              <w:t>Лаборатории № 1</w:t>
            </w:r>
          </w:p>
        </w:tc>
        <w:tc>
          <w:tcPr>
            <w:tcW w:w="2508" w:type="dxa"/>
          </w:tcPr>
          <w:p w14:paraId="6D62D368" w14:textId="77777777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03552F33" w14:textId="77777777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7964564D" w14:textId="76007916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  <w:r w:rsidRPr="001E027B">
              <w:rPr>
                <w:szCs w:val="24"/>
              </w:rPr>
              <w:t>________________</w:t>
            </w:r>
          </w:p>
        </w:tc>
        <w:tc>
          <w:tcPr>
            <w:tcW w:w="3019" w:type="dxa"/>
          </w:tcPr>
          <w:p w14:paraId="0B323EBA" w14:textId="77777777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  <w:p w14:paraId="219D282F" w14:textId="77777777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</w:p>
          <w:p w14:paraId="194FBF7C" w14:textId="251B58E9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  <w:r>
              <w:rPr>
                <w:szCs w:val="24"/>
                <w:lang w:val="kk-KZ"/>
              </w:rPr>
              <w:t>В</w:t>
            </w:r>
            <w:r w:rsidRPr="001E027B">
              <w:rPr>
                <w:szCs w:val="24"/>
                <w:lang w:val="kk-KZ"/>
              </w:rPr>
              <w:t xml:space="preserve">. </w:t>
            </w:r>
            <w:r>
              <w:rPr>
                <w:szCs w:val="24"/>
                <w:lang w:val="kk-KZ"/>
              </w:rPr>
              <w:t>Мусенов</w:t>
            </w:r>
          </w:p>
        </w:tc>
      </w:tr>
      <w:tr w:rsidR="008E6849" w:rsidRPr="001E027B" w14:paraId="3E7F4998" w14:textId="77777777" w:rsidTr="002E3C41">
        <w:trPr>
          <w:trHeight w:val="1547"/>
        </w:trPr>
        <w:tc>
          <w:tcPr>
            <w:tcW w:w="3201" w:type="dxa"/>
          </w:tcPr>
          <w:p w14:paraId="38D1401E" w14:textId="6B4FE45E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  <w:lang w:val="kk-KZ"/>
              </w:rPr>
            </w:pPr>
          </w:p>
        </w:tc>
        <w:tc>
          <w:tcPr>
            <w:tcW w:w="2508" w:type="dxa"/>
          </w:tcPr>
          <w:p w14:paraId="4E959CAC" w14:textId="5B51C719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</w:tc>
        <w:tc>
          <w:tcPr>
            <w:tcW w:w="3019" w:type="dxa"/>
          </w:tcPr>
          <w:p w14:paraId="5CA84581" w14:textId="3BA24585" w:rsidR="008E6849" w:rsidRPr="001E027B" w:rsidRDefault="008E6849" w:rsidP="008E6849">
            <w:pPr>
              <w:pStyle w:val="22"/>
              <w:tabs>
                <w:tab w:val="num" w:pos="-993"/>
              </w:tabs>
              <w:rPr>
                <w:szCs w:val="24"/>
              </w:rPr>
            </w:pPr>
          </w:p>
        </w:tc>
      </w:tr>
    </w:tbl>
    <w:p w14:paraId="289DCFD9" w14:textId="77777777" w:rsidR="00385144" w:rsidRPr="001E027B" w:rsidRDefault="00385144" w:rsidP="00EE5C5B">
      <w:pPr>
        <w:ind w:firstLine="709"/>
        <w:rPr>
          <w:sz w:val="24"/>
          <w:szCs w:val="24"/>
        </w:rPr>
      </w:pPr>
    </w:p>
    <w:p w14:paraId="493B7C17" w14:textId="77777777" w:rsidR="00385144" w:rsidRPr="001E027B" w:rsidRDefault="00385144" w:rsidP="00EE5C5B">
      <w:pPr>
        <w:ind w:firstLine="709"/>
        <w:rPr>
          <w:b/>
          <w:sz w:val="24"/>
          <w:szCs w:val="24"/>
        </w:rPr>
      </w:pPr>
    </w:p>
    <w:p w14:paraId="0A146A68" w14:textId="77777777" w:rsidR="00385144" w:rsidRPr="001E027B" w:rsidRDefault="00385144" w:rsidP="00EE5C5B">
      <w:pPr>
        <w:rPr>
          <w:sz w:val="24"/>
          <w:szCs w:val="24"/>
        </w:rPr>
      </w:pPr>
    </w:p>
    <w:p w14:paraId="4C42C869" w14:textId="77777777" w:rsidR="00507433" w:rsidRPr="001E027B" w:rsidRDefault="00507433" w:rsidP="00EE5C5B">
      <w:pPr>
        <w:rPr>
          <w:sz w:val="24"/>
          <w:szCs w:val="24"/>
        </w:rPr>
      </w:pPr>
    </w:p>
    <w:sectPr w:rsidR="00507433" w:rsidRPr="001E027B" w:rsidSect="00F76868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418" w:right="1418" w:bottom="1418" w:left="1134" w:header="1021" w:footer="102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5CD9E" w14:textId="77777777" w:rsidR="00CF27B2" w:rsidRDefault="00CF27B2">
      <w:r>
        <w:separator/>
      </w:r>
    </w:p>
  </w:endnote>
  <w:endnote w:type="continuationSeparator" w:id="0">
    <w:p w14:paraId="33394BE0" w14:textId="77777777" w:rsidR="00CF27B2" w:rsidRDefault="00CF2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6D489" w14:textId="4435757F" w:rsidR="00DF2B42" w:rsidRPr="00A73261" w:rsidRDefault="00DF2B42" w:rsidP="00A73261">
    <w:pPr>
      <w:pStyle w:val="a4"/>
      <w:ind w:firstLine="0"/>
      <w:jc w:val="left"/>
    </w:pPr>
    <w:r w:rsidRPr="00795CBD">
      <w:rPr>
        <w:sz w:val="24"/>
        <w:szCs w:val="24"/>
      </w:rPr>
      <w:fldChar w:fldCharType="begin"/>
    </w:r>
    <w:r w:rsidRPr="00795CBD">
      <w:rPr>
        <w:sz w:val="24"/>
        <w:szCs w:val="24"/>
      </w:rPr>
      <w:instrText>PAGE   \* MERGEFORMAT</w:instrText>
    </w:r>
    <w:r w:rsidRPr="00795CBD">
      <w:rPr>
        <w:sz w:val="24"/>
        <w:szCs w:val="24"/>
      </w:rPr>
      <w:fldChar w:fldCharType="separate"/>
    </w:r>
    <w:r>
      <w:rPr>
        <w:sz w:val="24"/>
        <w:szCs w:val="24"/>
      </w:rPr>
      <w:t>1</w:t>
    </w:r>
    <w:r w:rsidRPr="00795CBD"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2894798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21E24A4" w14:textId="77777777" w:rsidR="00DF2B42" w:rsidRPr="00795CBD" w:rsidRDefault="00DF2B42" w:rsidP="00795CBD">
        <w:pPr>
          <w:pStyle w:val="a4"/>
          <w:jc w:val="right"/>
          <w:rPr>
            <w:rStyle w:val="ad"/>
            <w:sz w:val="24"/>
            <w:szCs w:val="24"/>
          </w:rPr>
        </w:pPr>
        <w:r w:rsidRPr="00795CBD">
          <w:rPr>
            <w:sz w:val="24"/>
            <w:szCs w:val="24"/>
          </w:rPr>
          <w:fldChar w:fldCharType="begin"/>
        </w:r>
        <w:r w:rsidRPr="00795CBD">
          <w:rPr>
            <w:sz w:val="24"/>
            <w:szCs w:val="24"/>
          </w:rPr>
          <w:instrText>PAGE   \* MERGEFORMAT</w:instrText>
        </w:r>
        <w:r w:rsidRPr="00795CBD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9</w:t>
        </w:r>
        <w:r w:rsidRPr="00795CBD">
          <w:rPr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49D5E" w14:textId="77777777" w:rsidR="00DF2B42" w:rsidRDefault="00DF2B42" w:rsidP="00A73261">
    <w:pPr>
      <w:pStyle w:val="a4"/>
      <w:ind w:firstLine="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219DD" w14:textId="77777777" w:rsidR="00DF2B42" w:rsidRPr="00A73261" w:rsidRDefault="00DF2B42" w:rsidP="00A73261">
    <w:pPr>
      <w:pStyle w:val="a4"/>
      <w:ind w:firstLine="0"/>
      <w:jc w:val="left"/>
    </w:pPr>
    <w:r w:rsidRPr="00795CBD">
      <w:rPr>
        <w:sz w:val="24"/>
        <w:szCs w:val="24"/>
      </w:rPr>
      <w:fldChar w:fldCharType="begin"/>
    </w:r>
    <w:r w:rsidRPr="00795CBD">
      <w:rPr>
        <w:sz w:val="24"/>
        <w:szCs w:val="24"/>
      </w:rPr>
      <w:instrText>PAGE   \* MERGEFORMAT</w:instrText>
    </w:r>
    <w:r w:rsidRPr="00795CBD">
      <w:rPr>
        <w:sz w:val="24"/>
        <w:szCs w:val="24"/>
      </w:rPr>
      <w:fldChar w:fldCharType="separate"/>
    </w:r>
    <w:r>
      <w:rPr>
        <w:sz w:val="24"/>
        <w:szCs w:val="24"/>
      </w:rPr>
      <w:t>1</w:t>
    </w:r>
    <w:r w:rsidRPr="00795CBD">
      <w:rPr>
        <w:sz w:val="24"/>
        <w:szCs w:val="24"/>
      </w:rPr>
      <w:fldChar w:fldCharType="end"/>
    </w:r>
  </w:p>
  <w:p w14:paraId="5059FB20" w14:textId="77777777" w:rsidR="00DF2B42" w:rsidRDefault="00DF2B4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244172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79AAAA2D" w14:textId="77777777" w:rsidR="00DF2B42" w:rsidRPr="00795CBD" w:rsidRDefault="00DF2B42" w:rsidP="00795CBD">
        <w:pPr>
          <w:pStyle w:val="a4"/>
          <w:jc w:val="right"/>
          <w:rPr>
            <w:rStyle w:val="ad"/>
            <w:sz w:val="24"/>
            <w:szCs w:val="24"/>
          </w:rPr>
        </w:pPr>
        <w:r w:rsidRPr="00795CBD">
          <w:rPr>
            <w:sz w:val="24"/>
            <w:szCs w:val="24"/>
          </w:rPr>
          <w:fldChar w:fldCharType="begin"/>
        </w:r>
        <w:r w:rsidRPr="00795CBD">
          <w:rPr>
            <w:sz w:val="24"/>
            <w:szCs w:val="24"/>
          </w:rPr>
          <w:instrText>PAGE   \* MERGEFORMAT</w:instrText>
        </w:r>
        <w:r w:rsidRPr="00795CBD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9</w:t>
        </w:r>
        <w:r w:rsidRPr="00795CBD">
          <w:rPr>
            <w:sz w:val="24"/>
            <w:szCs w:val="24"/>
          </w:rPr>
          <w:fldChar w:fldCharType="end"/>
        </w:r>
      </w:p>
    </w:sdtContent>
  </w:sdt>
  <w:p w14:paraId="03F52E86" w14:textId="77777777" w:rsidR="00DF2B42" w:rsidRDefault="00DF2B42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6714166"/>
      <w:docPartObj>
        <w:docPartGallery w:val="Page Numbers (Bottom of Page)"/>
        <w:docPartUnique/>
      </w:docPartObj>
    </w:sdtPr>
    <w:sdtContent>
      <w:p w14:paraId="65118EBA" w14:textId="77777777" w:rsidR="00DF2B42" w:rsidRDefault="00DF2B42" w:rsidP="00795CBD">
        <w:pPr>
          <w:pStyle w:val="a4"/>
          <w:pBdr>
            <w:bottom w:val="single" w:sz="6" w:space="1" w:color="auto"/>
          </w:pBdr>
          <w:jc w:val="right"/>
        </w:pPr>
      </w:p>
      <w:p w14:paraId="6D9D5447" w14:textId="17289079" w:rsidR="00DF2B42" w:rsidRPr="00795CBD" w:rsidRDefault="00DF2B42" w:rsidP="00795CBD">
        <w:pPr>
          <w:pStyle w:val="a4"/>
          <w:ind w:firstLine="0"/>
          <w:jc w:val="left"/>
        </w:pPr>
        <w:r w:rsidRPr="008330DA">
          <w:rPr>
            <w:rFonts w:eastAsia="Calibri"/>
            <w:bCs/>
            <w:i/>
            <w:iCs/>
            <w:sz w:val="24"/>
            <w:szCs w:val="24"/>
            <w:lang w:eastAsia="en-US"/>
          </w:rPr>
          <w:t>Проект, редакция</w:t>
        </w:r>
        <w:r w:rsidRPr="008330DA">
          <w:rPr>
            <w:rFonts w:eastAsia="Calibri"/>
            <w:bCs/>
            <w:i/>
            <w:iCs/>
            <w:sz w:val="24"/>
            <w:szCs w:val="24"/>
            <w:lang w:val="kk-KZ" w:eastAsia="en-US"/>
          </w:rPr>
          <w:t xml:space="preserve"> </w:t>
        </w:r>
        <w:r>
          <w:rPr>
            <w:rFonts w:eastAsia="Calibri"/>
            <w:bCs/>
            <w:i/>
            <w:iCs/>
            <w:sz w:val="24"/>
            <w:szCs w:val="24"/>
            <w:lang w:val="kk-KZ" w:eastAsia="en-US"/>
          </w:rPr>
          <w:t>1</w:t>
        </w:r>
        <w:r>
          <w:tab/>
        </w:r>
        <w:r>
          <w:tab/>
        </w:r>
        <w:r w:rsidRPr="00795CBD">
          <w:rPr>
            <w:sz w:val="24"/>
            <w:szCs w:val="24"/>
          </w:rPr>
          <w:fldChar w:fldCharType="begin"/>
        </w:r>
        <w:r w:rsidRPr="00795CBD">
          <w:rPr>
            <w:sz w:val="24"/>
            <w:szCs w:val="24"/>
          </w:rPr>
          <w:instrText>PAGE   \* MERGEFORMAT</w:instrText>
        </w:r>
        <w:r w:rsidRPr="00795CBD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1</w:t>
        </w:r>
        <w:r w:rsidRPr="00795CBD">
          <w:rPr>
            <w:sz w:val="24"/>
            <w:szCs w:val="24"/>
          </w:rPr>
          <w:fldChar w:fldCharType="end"/>
        </w:r>
      </w:p>
    </w:sdtContent>
  </w:sdt>
  <w:p w14:paraId="44DBF448" w14:textId="77777777" w:rsidR="00DF2B42" w:rsidRDefault="00DF2B4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75888" w14:textId="77777777" w:rsidR="00CF27B2" w:rsidRDefault="00CF27B2">
      <w:r>
        <w:separator/>
      </w:r>
    </w:p>
  </w:footnote>
  <w:footnote w:type="continuationSeparator" w:id="0">
    <w:p w14:paraId="2A8AF4F5" w14:textId="77777777" w:rsidR="00CF27B2" w:rsidRDefault="00CF2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8A73B" w14:textId="77777777" w:rsidR="00DF2B42" w:rsidRPr="00B07CC5" w:rsidRDefault="00DF2B42" w:rsidP="00385144">
    <w:pPr>
      <w:ind w:firstLine="0"/>
      <w:rPr>
        <w:b/>
        <w:sz w:val="24"/>
        <w:szCs w:val="24"/>
        <w:shd w:val="clear" w:color="auto" w:fill="FFFFFF"/>
        <w:lang w:val="kk-KZ"/>
      </w:rPr>
    </w:pPr>
    <w:r w:rsidRPr="00BE5BC1">
      <w:rPr>
        <w:b/>
        <w:sz w:val="24"/>
        <w:szCs w:val="24"/>
      </w:rPr>
      <w:t>СТ РК</w:t>
    </w:r>
  </w:p>
  <w:p w14:paraId="0FF46EB5" w14:textId="77777777" w:rsidR="00DF2B42" w:rsidRPr="00BE5BC1" w:rsidRDefault="00DF2B42" w:rsidP="00385144">
    <w:pPr>
      <w:ind w:firstLine="0"/>
      <w:rPr>
        <w:sz w:val="24"/>
        <w:szCs w:val="24"/>
      </w:rPr>
    </w:pPr>
    <w:r>
      <w:rPr>
        <w:i/>
        <w:sz w:val="24"/>
        <w:szCs w:val="24"/>
      </w:rPr>
      <w:t>(проект, редакция 1</w:t>
    </w:r>
    <w:r w:rsidRPr="00BE5BC1">
      <w:rPr>
        <w:i/>
        <w:sz w:val="24"/>
        <w:szCs w:val="24"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46EEF" w14:textId="77777777" w:rsidR="00DF2B42" w:rsidRPr="002474C9" w:rsidRDefault="00DF2B42" w:rsidP="002474C9">
    <w:pPr>
      <w:tabs>
        <w:tab w:val="left" w:pos="4962"/>
        <w:tab w:val="left" w:pos="5812"/>
        <w:tab w:val="left" w:pos="6379"/>
        <w:tab w:val="left" w:pos="6663"/>
        <w:tab w:val="left" w:pos="6946"/>
        <w:tab w:val="left" w:pos="7230"/>
      </w:tabs>
      <w:ind w:left="4962" w:hanging="4962"/>
      <w:jc w:val="right"/>
      <w:rPr>
        <w:b/>
        <w:sz w:val="24"/>
        <w:szCs w:val="24"/>
      </w:rPr>
    </w:pPr>
    <w:r>
      <w:rPr>
        <w:b/>
        <w:sz w:val="24"/>
        <w:szCs w:val="24"/>
      </w:rPr>
      <w:t>СТ РК -</w:t>
    </w:r>
  </w:p>
  <w:p w14:paraId="0F10CADA" w14:textId="77777777" w:rsidR="00DF2B42" w:rsidRPr="006F26A3" w:rsidRDefault="00DF2B42" w:rsidP="002474C9">
    <w:pPr>
      <w:tabs>
        <w:tab w:val="left" w:pos="4962"/>
        <w:tab w:val="left" w:pos="5812"/>
        <w:tab w:val="left" w:pos="6379"/>
        <w:tab w:val="left" w:pos="6663"/>
        <w:tab w:val="left" w:pos="6946"/>
        <w:tab w:val="left" w:pos="7230"/>
      </w:tabs>
      <w:ind w:left="4962" w:hanging="4962"/>
      <w:jc w:val="right"/>
      <w:rPr>
        <w:sz w:val="24"/>
        <w:szCs w:val="24"/>
      </w:rPr>
    </w:pPr>
    <w:r w:rsidRPr="006F26A3">
      <w:rPr>
        <w:i/>
        <w:sz w:val="24"/>
        <w:szCs w:val="24"/>
      </w:rPr>
      <w:t xml:space="preserve">(проект, редакция </w:t>
    </w:r>
    <w:r>
      <w:rPr>
        <w:i/>
        <w:sz w:val="24"/>
        <w:szCs w:val="24"/>
        <w:lang w:val="kk-KZ"/>
      </w:rPr>
      <w:t>1</w:t>
    </w:r>
    <w:r w:rsidRPr="006F26A3">
      <w:rPr>
        <w:i/>
        <w:sz w:val="24"/>
        <w:szCs w:val="24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DD4A6" w14:textId="77777777" w:rsidR="00DF2B42" w:rsidRPr="00B07CC5" w:rsidRDefault="00DF2B42" w:rsidP="00385144">
    <w:pPr>
      <w:ind w:firstLine="0"/>
      <w:rPr>
        <w:b/>
        <w:sz w:val="24"/>
        <w:szCs w:val="24"/>
        <w:shd w:val="clear" w:color="auto" w:fill="FFFFFF"/>
        <w:lang w:val="kk-KZ"/>
      </w:rPr>
    </w:pPr>
    <w:r w:rsidRPr="00BE5BC1">
      <w:rPr>
        <w:b/>
        <w:sz w:val="24"/>
        <w:szCs w:val="24"/>
      </w:rPr>
      <w:t>СТ РК</w:t>
    </w:r>
  </w:p>
  <w:p w14:paraId="7AB397ED" w14:textId="77777777" w:rsidR="00DF2B42" w:rsidRPr="00BE5BC1" w:rsidRDefault="00DF2B42" w:rsidP="00385144">
    <w:pPr>
      <w:ind w:firstLine="0"/>
      <w:rPr>
        <w:sz w:val="24"/>
        <w:szCs w:val="24"/>
      </w:rPr>
    </w:pPr>
    <w:r>
      <w:rPr>
        <w:i/>
        <w:sz w:val="24"/>
        <w:szCs w:val="24"/>
      </w:rPr>
      <w:t>(проект, редакция 1</w:t>
    </w:r>
    <w:r w:rsidRPr="00BE5BC1">
      <w:rPr>
        <w:i/>
        <w:sz w:val="24"/>
        <w:szCs w:val="24"/>
      </w:rPr>
      <w:t>)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FC4CD" w14:textId="77777777" w:rsidR="00DF2B42" w:rsidRPr="002474C9" w:rsidRDefault="00DF2B42" w:rsidP="002474C9">
    <w:pPr>
      <w:tabs>
        <w:tab w:val="left" w:pos="4962"/>
        <w:tab w:val="left" w:pos="5812"/>
        <w:tab w:val="left" w:pos="6379"/>
        <w:tab w:val="left" w:pos="6663"/>
        <w:tab w:val="left" w:pos="6946"/>
        <w:tab w:val="left" w:pos="7230"/>
      </w:tabs>
      <w:ind w:left="4962" w:hanging="4962"/>
      <w:jc w:val="right"/>
      <w:rPr>
        <w:b/>
        <w:sz w:val="24"/>
        <w:szCs w:val="24"/>
      </w:rPr>
    </w:pPr>
    <w:r>
      <w:rPr>
        <w:b/>
        <w:sz w:val="24"/>
        <w:szCs w:val="24"/>
      </w:rPr>
      <w:t>СТ РК -</w:t>
    </w:r>
  </w:p>
  <w:p w14:paraId="653DCA48" w14:textId="77777777" w:rsidR="00DF2B42" w:rsidRPr="006F26A3" w:rsidRDefault="00DF2B42" w:rsidP="002474C9">
    <w:pPr>
      <w:tabs>
        <w:tab w:val="left" w:pos="4962"/>
        <w:tab w:val="left" w:pos="5812"/>
        <w:tab w:val="left" w:pos="6379"/>
        <w:tab w:val="left" w:pos="6663"/>
        <w:tab w:val="left" w:pos="6946"/>
        <w:tab w:val="left" w:pos="7230"/>
      </w:tabs>
      <w:ind w:left="4962" w:hanging="4962"/>
      <w:jc w:val="right"/>
      <w:rPr>
        <w:sz w:val="24"/>
        <w:szCs w:val="24"/>
      </w:rPr>
    </w:pPr>
    <w:r w:rsidRPr="006F26A3">
      <w:rPr>
        <w:i/>
        <w:sz w:val="24"/>
        <w:szCs w:val="24"/>
      </w:rPr>
      <w:t xml:space="preserve">(проект, редакция </w:t>
    </w:r>
    <w:r>
      <w:rPr>
        <w:i/>
        <w:sz w:val="24"/>
        <w:szCs w:val="24"/>
        <w:lang w:val="kk-KZ"/>
      </w:rPr>
      <w:t>1</w:t>
    </w:r>
    <w:r w:rsidRPr="006F26A3">
      <w:rPr>
        <w:i/>
        <w:sz w:val="24"/>
        <w:szCs w:val="24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F3AE" w14:textId="754F6ADE" w:rsidR="00DF2B42" w:rsidRPr="002474C9" w:rsidRDefault="00DF2B42" w:rsidP="002474C9">
    <w:pPr>
      <w:ind w:firstLine="0"/>
      <w:jc w:val="right"/>
      <w:rPr>
        <w:b/>
        <w:sz w:val="24"/>
        <w:szCs w:val="24"/>
      </w:rPr>
    </w:pPr>
    <w:r>
      <w:rPr>
        <w:b/>
        <w:sz w:val="24"/>
        <w:szCs w:val="24"/>
      </w:rPr>
      <w:t>СТ РК -</w:t>
    </w:r>
  </w:p>
  <w:p w14:paraId="0D3C69A7" w14:textId="413B0157" w:rsidR="00DF2B42" w:rsidRPr="00A73261" w:rsidRDefault="00DF2B42" w:rsidP="00A73261">
    <w:pPr>
      <w:ind w:firstLine="0"/>
      <w:jc w:val="right"/>
      <w:rPr>
        <w:b/>
        <w:sz w:val="24"/>
        <w:szCs w:val="24"/>
      </w:rPr>
    </w:pPr>
    <w:r w:rsidRPr="006F26A3">
      <w:rPr>
        <w:i/>
        <w:sz w:val="24"/>
        <w:szCs w:val="24"/>
      </w:rPr>
      <w:t xml:space="preserve">(проект, редакция </w:t>
    </w:r>
    <w:r>
      <w:rPr>
        <w:i/>
        <w:sz w:val="24"/>
        <w:szCs w:val="24"/>
        <w:lang w:val="kk-KZ"/>
      </w:rPr>
      <w:t>1</w:t>
    </w:r>
    <w:r w:rsidRPr="002474C9">
      <w:rPr>
        <w:b/>
        <w:i/>
        <w:sz w:val="24"/>
        <w:szCs w:val="24"/>
      </w:rPr>
      <w:t>)</w:t>
    </w:r>
  </w:p>
  <w:p w14:paraId="40014A33" w14:textId="77777777" w:rsidR="00DF2B42" w:rsidRDefault="00DF2B4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80EA2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FB"/>
    <w:multiLevelType w:val="multilevel"/>
    <w:tmpl w:val="8E20CD8A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708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708"/>
      </w:pPr>
    </w:lvl>
    <w:lvl w:ilvl="2">
      <w:start w:val="1"/>
      <w:numFmt w:val="decimal"/>
      <w:lvlText w:val="%1.%2.%3."/>
      <w:lvlJc w:val="left"/>
      <w:pPr>
        <w:tabs>
          <w:tab w:val="num" w:pos="2124"/>
        </w:tabs>
        <w:ind w:left="2124" w:hanging="708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2" w:hanging="70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</w:lvl>
  </w:abstractNum>
  <w:abstractNum w:abstractNumId="2" w15:restartNumberingAfterBreak="0">
    <w:nsid w:val="0F724C86"/>
    <w:multiLevelType w:val="multilevel"/>
    <w:tmpl w:val="F6E69424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987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3" w15:restartNumberingAfterBreak="0">
    <w:nsid w:val="1C83144C"/>
    <w:multiLevelType w:val="hybridMultilevel"/>
    <w:tmpl w:val="C922C5A6"/>
    <w:lvl w:ilvl="0" w:tplc="D7545C2A">
      <w:start w:val="1"/>
      <w:numFmt w:val="decimal"/>
      <w:lvlText w:val="3.1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F5E2A"/>
    <w:multiLevelType w:val="hybridMultilevel"/>
    <w:tmpl w:val="A7921040"/>
    <w:lvl w:ilvl="0" w:tplc="1D640B66">
      <w:start w:val="1"/>
      <w:numFmt w:val="decimal"/>
      <w:lvlText w:val="3.2.%1"/>
      <w:lvlJc w:val="left"/>
      <w:pPr>
        <w:ind w:left="128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B20EF"/>
    <w:multiLevelType w:val="hybridMultilevel"/>
    <w:tmpl w:val="31FAB52A"/>
    <w:lvl w:ilvl="0" w:tplc="0CB4AF6A">
      <w:start w:val="1"/>
      <w:numFmt w:val="decimal"/>
      <w:lvlText w:val="3.12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E31DA8"/>
    <w:multiLevelType w:val="hybridMultilevel"/>
    <w:tmpl w:val="E282389A"/>
    <w:lvl w:ilvl="0" w:tplc="A2702744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3744275"/>
    <w:multiLevelType w:val="multilevel"/>
    <w:tmpl w:val="F1EA1CF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8" w15:restartNumberingAfterBreak="0">
    <w:nsid w:val="248F3AA6"/>
    <w:multiLevelType w:val="singleLevel"/>
    <w:tmpl w:val="4732A074"/>
    <w:lvl w:ilvl="0">
      <w:numFmt w:val="bullet"/>
      <w:lvlText w:val="-"/>
      <w:lvlJc w:val="left"/>
      <w:pPr>
        <w:tabs>
          <w:tab w:val="num" w:pos="945"/>
        </w:tabs>
        <w:ind w:left="945" w:hanging="360"/>
      </w:pPr>
      <w:rPr>
        <w:rFonts w:hint="default"/>
      </w:rPr>
    </w:lvl>
  </w:abstractNum>
  <w:abstractNum w:abstractNumId="9" w15:restartNumberingAfterBreak="0">
    <w:nsid w:val="28642E46"/>
    <w:multiLevelType w:val="hybridMultilevel"/>
    <w:tmpl w:val="A7305A12"/>
    <w:lvl w:ilvl="0" w:tplc="AF5614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336C9C"/>
    <w:multiLevelType w:val="hybridMultilevel"/>
    <w:tmpl w:val="6C265A48"/>
    <w:lvl w:ilvl="0" w:tplc="8E584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214A79"/>
    <w:multiLevelType w:val="multilevel"/>
    <w:tmpl w:val="9F90DE72"/>
    <w:lvl w:ilvl="0">
      <w:start w:val="1"/>
      <w:numFmt w:val="decimal"/>
      <w:lvlText w:val="%1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68"/>
        </w:tabs>
        <w:ind w:left="768" w:hanging="40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2" w15:restartNumberingAfterBreak="0">
    <w:nsid w:val="31F42A79"/>
    <w:multiLevelType w:val="hybridMultilevel"/>
    <w:tmpl w:val="3DA0A3D6"/>
    <w:lvl w:ilvl="0" w:tplc="0CB4AF6A">
      <w:start w:val="1"/>
      <w:numFmt w:val="decimal"/>
      <w:lvlText w:val="3.12.%1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7AE4551"/>
    <w:multiLevelType w:val="multilevel"/>
    <w:tmpl w:val="E0687BD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4" w15:restartNumberingAfterBreak="0">
    <w:nsid w:val="37BB473F"/>
    <w:multiLevelType w:val="hybridMultilevel"/>
    <w:tmpl w:val="DEE22C4C"/>
    <w:lvl w:ilvl="0" w:tplc="B2AC2544">
      <w:start w:val="1"/>
      <w:numFmt w:val="decimal"/>
      <w:lvlText w:val="[%1]"/>
      <w:lvlJc w:val="left"/>
      <w:pPr>
        <w:ind w:left="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0A6458">
      <w:start w:val="1"/>
      <w:numFmt w:val="lowerLetter"/>
      <w:lvlText w:val="%2"/>
      <w:lvlJc w:val="left"/>
      <w:pPr>
        <w:ind w:left="1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E8DB12">
      <w:start w:val="1"/>
      <w:numFmt w:val="lowerRoman"/>
      <w:lvlText w:val="%3"/>
      <w:lvlJc w:val="left"/>
      <w:pPr>
        <w:ind w:left="2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808520">
      <w:start w:val="1"/>
      <w:numFmt w:val="decimal"/>
      <w:lvlText w:val="%4"/>
      <w:lvlJc w:val="left"/>
      <w:pPr>
        <w:ind w:left="3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E0E9CC">
      <w:start w:val="1"/>
      <w:numFmt w:val="lowerLetter"/>
      <w:lvlText w:val="%5"/>
      <w:lvlJc w:val="left"/>
      <w:pPr>
        <w:ind w:left="3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32D94E">
      <w:start w:val="1"/>
      <w:numFmt w:val="lowerRoman"/>
      <w:lvlText w:val="%6"/>
      <w:lvlJc w:val="left"/>
      <w:pPr>
        <w:ind w:left="4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B891E4">
      <w:start w:val="1"/>
      <w:numFmt w:val="decimal"/>
      <w:lvlText w:val="%7"/>
      <w:lvlJc w:val="left"/>
      <w:pPr>
        <w:ind w:left="5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761C26">
      <w:start w:val="1"/>
      <w:numFmt w:val="lowerLetter"/>
      <w:lvlText w:val="%8"/>
      <w:lvlJc w:val="left"/>
      <w:pPr>
        <w:ind w:left="5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688654">
      <w:start w:val="1"/>
      <w:numFmt w:val="lowerRoman"/>
      <w:lvlText w:val="%9"/>
      <w:lvlJc w:val="left"/>
      <w:pPr>
        <w:ind w:left="6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0511BC2"/>
    <w:multiLevelType w:val="hybridMultilevel"/>
    <w:tmpl w:val="422E4736"/>
    <w:lvl w:ilvl="0" w:tplc="7ACE8BFA">
      <w:start w:val="1"/>
      <w:numFmt w:val="decimal"/>
      <w:lvlText w:val="3.13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95D63"/>
    <w:multiLevelType w:val="hybridMultilevel"/>
    <w:tmpl w:val="F73AFD96"/>
    <w:lvl w:ilvl="0" w:tplc="CF244A2A">
      <w:start w:val="1"/>
      <w:numFmt w:val="decimal"/>
      <w:lvlText w:val="3.%1"/>
      <w:lvlJc w:val="left"/>
      <w:pPr>
        <w:ind w:left="11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7" w15:restartNumberingAfterBreak="0">
    <w:nsid w:val="503E2F7B"/>
    <w:multiLevelType w:val="hybridMultilevel"/>
    <w:tmpl w:val="78DC153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79B1D97"/>
    <w:multiLevelType w:val="multilevel"/>
    <w:tmpl w:val="CEEE20A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19" w15:restartNumberingAfterBreak="0">
    <w:nsid w:val="63477962"/>
    <w:multiLevelType w:val="hybridMultilevel"/>
    <w:tmpl w:val="CE3A0090"/>
    <w:lvl w:ilvl="0" w:tplc="DE6A1A7E">
      <w:start w:val="1"/>
      <w:numFmt w:val="bullet"/>
      <w:lvlText w:val="−"/>
      <w:lvlJc w:val="left"/>
      <w:pPr>
        <w:ind w:left="1287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79A3C93"/>
    <w:multiLevelType w:val="singleLevel"/>
    <w:tmpl w:val="38B0473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692B5A87"/>
    <w:multiLevelType w:val="singleLevel"/>
    <w:tmpl w:val="4B820AA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AB27F12"/>
    <w:multiLevelType w:val="multilevel"/>
    <w:tmpl w:val="2280F34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23" w15:restartNumberingAfterBreak="0">
    <w:nsid w:val="6B6B43D0"/>
    <w:multiLevelType w:val="hybridMultilevel"/>
    <w:tmpl w:val="BA7013CE"/>
    <w:lvl w:ilvl="0" w:tplc="3FD4F272">
      <w:start w:val="1"/>
      <w:numFmt w:val="decimal"/>
      <w:lvlText w:val="3.4.%1"/>
      <w:lvlJc w:val="left"/>
      <w:pPr>
        <w:ind w:left="2106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6C7881"/>
    <w:multiLevelType w:val="hybridMultilevel"/>
    <w:tmpl w:val="ABF8FAEA"/>
    <w:lvl w:ilvl="0" w:tplc="8C0664E6">
      <w:start w:val="1"/>
      <w:numFmt w:val="decimal"/>
      <w:lvlText w:val="3.10.%1"/>
      <w:lvlJc w:val="left"/>
      <w:pPr>
        <w:ind w:left="1637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B57FE6"/>
    <w:multiLevelType w:val="hybridMultilevel"/>
    <w:tmpl w:val="76622F62"/>
    <w:lvl w:ilvl="0" w:tplc="A2F8B37E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41724880">
    <w:abstractNumId w:val="9"/>
  </w:num>
  <w:num w:numId="2" w16cid:durableId="1380400309">
    <w:abstractNumId w:val="10"/>
  </w:num>
  <w:num w:numId="3" w16cid:durableId="2019572431">
    <w:abstractNumId w:val="4"/>
  </w:num>
  <w:num w:numId="4" w16cid:durableId="539244150">
    <w:abstractNumId w:val="23"/>
  </w:num>
  <w:num w:numId="5" w16cid:durableId="1627538287">
    <w:abstractNumId w:val="14"/>
  </w:num>
  <w:num w:numId="6" w16cid:durableId="694423143">
    <w:abstractNumId w:val="7"/>
  </w:num>
  <w:num w:numId="7" w16cid:durableId="1951350497">
    <w:abstractNumId w:val="21"/>
  </w:num>
  <w:num w:numId="8" w16cid:durableId="1204752951">
    <w:abstractNumId w:val="8"/>
  </w:num>
  <w:num w:numId="9" w16cid:durableId="432936806">
    <w:abstractNumId w:val="20"/>
  </w:num>
  <w:num w:numId="10" w16cid:durableId="593050933">
    <w:abstractNumId w:val="16"/>
  </w:num>
  <w:num w:numId="11" w16cid:durableId="857549988">
    <w:abstractNumId w:val="24"/>
  </w:num>
  <w:num w:numId="12" w16cid:durableId="2141723234">
    <w:abstractNumId w:val="2"/>
  </w:num>
  <w:num w:numId="13" w16cid:durableId="476267657">
    <w:abstractNumId w:val="3"/>
  </w:num>
  <w:num w:numId="14" w16cid:durableId="670840192">
    <w:abstractNumId w:val="12"/>
  </w:num>
  <w:num w:numId="15" w16cid:durableId="553588012">
    <w:abstractNumId w:val="5"/>
  </w:num>
  <w:num w:numId="16" w16cid:durableId="255525471">
    <w:abstractNumId w:val="15"/>
  </w:num>
  <w:num w:numId="17" w16cid:durableId="864253923">
    <w:abstractNumId w:val="13"/>
  </w:num>
  <w:num w:numId="18" w16cid:durableId="2031107047">
    <w:abstractNumId w:val="25"/>
  </w:num>
  <w:num w:numId="19" w16cid:durableId="1431202702">
    <w:abstractNumId w:val="1"/>
  </w:num>
  <w:num w:numId="20" w16cid:durableId="846137693">
    <w:abstractNumId w:val="0"/>
  </w:num>
  <w:num w:numId="21" w16cid:durableId="1315332525">
    <w:abstractNumId w:val="17"/>
  </w:num>
  <w:num w:numId="22" w16cid:durableId="1065254563">
    <w:abstractNumId w:val="22"/>
  </w:num>
  <w:num w:numId="23" w16cid:durableId="1505197627">
    <w:abstractNumId w:val="6"/>
  </w:num>
  <w:num w:numId="24" w16cid:durableId="657880209">
    <w:abstractNumId w:val="18"/>
  </w:num>
  <w:num w:numId="25" w16cid:durableId="72171340">
    <w:abstractNumId w:val="11"/>
  </w:num>
  <w:num w:numId="26" w16cid:durableId="129147331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5144"/>
    <w:rsid w:val="0000167D"/>
    <w:rsid w:val="00002978"/>
    <w:rsid w:val="00002F00"/>
    <w:rsid w:val="000034CA"/>
    <w:rsid w:val="00007945"/>
    <w:rsid w:val="00011262"/>
    <w:rsid w:val="00012974"/>
    <w:rsid w:val="00012A7A"/>
    <w:rsid w:val="000133D5"/>
    <w:rsid w:val="000140BC"/>
    <w:rsid w:val="00014457"/>
    <w:rsid w:val="0001628B"/>
    <w:rsid w:val="0001753A"/>
    <w:rsid w:val="00023C55"/>
    <w:rsid w:val="00023CB0"/>
    <w:rsid w:val="00024383"/>
    <w:rsid w:val="00024AEB"/>
    <w:rsid w:val="00024F6C"/>
    <w:rsid w:val="00025C5A"/>
    <w:rsid w:val="00026FFD"/>
    <w:rsid w:val="000326F7"/>
    <w:rsid w:val="00034778"/>
    <w:rsid w:val="0003560E"/>
    <w:rsid w:val="0004086B"/>
    <w:rsid w:val="00042D8C"/>
    <w:rsid w:val="00043632"/>
    <w:rsid w:val="00050E00"/>
    <w:rsid w:val="00051DF1"/>
    <w:rsid w:val="000530F1"/>
    <w:rsid w:val="00056A05"/>
    <w:rsid w:val="00057032"/>
    <w:rsid w:val="00057DF6"/>
    <w:rsid w:val="00057F7E"/>
    <w:rsid w:val="00062F50"/>
    <w:rsid w:val="0007302A"/>
    <w:rsid w:val="00080010"/>
    <w:rsid w:val="00080F3F"/>
    <w:rsid w:val="00082037"/>
    <w:rsid w:val="000832DA"/>
    <w:rsid w:val="0008428D"/>
    <w:rsid w:val="00087727"/>
    <w:rsid w:val="0009060A"/>
    <w:rsid w:val="000930E6"/>
    <w:rsid w:val="00094286"/>
    <w:rsid w:val="00094D65"/>
    <w:rsid w:val="00096360"/>
    <w:rsid w:val="00096DB9"/>
    <w:rsid w:val="000A0BCA"/>
    <w:rsid w:val="000A6205"/>
    <w:rsid w:val="000A6268"/>
    <w:rsid w:val="000A64FB"/>
    <w:rsid w:val="000A6A7D"/>
    <w:rsid w:val="000A78E5"/>
    <w:rsid w:val="000B2AF3"/>
    <w:rsid w:val="000B302C"/>
    <w:rsid w:val="000B33DC"/>
    <w:rsid w:val="000B39D0"/>
    <w:rsid w:val="000B442C"/>
    <w:rsid w:val="000B44ED"/>
    <w:rsid w:val="000B6760"/>
    <w:rsid w:val="000B7A19"/>
    <w:rsid w:val="000C1CB2"/>
    <w:rsid w:val="000C360C"/>
    <w:rsid w:val="000C640F"/>
    <w:rsid w:val="000C6600"/>
    <w:rsid w:val="000D0F18"/>
    <w:rsid w:val="000D1ADC"/>
    <w:rsid w:val="000D7570"/>
    <w:rsid w:val="000D782C"/>
    <w:rsid w:val="000D7DAF"/>
    <w:rsid w:val="000E095E"/>
    <w:rsid w:val="000E1927"/>
    <w:rsid w:val="000E405F"/>
    <w:rsid w:val="000E60E3"/>
    <w:rsid w:val="000E721D"/>
    <w:rsid w:val="000F2276"/>
    <w:rsid w:val="000F377C"/>
    <w:rsid w:val="000F484E"/>
    <w:rsid w:val="000F4C2B"/>
    <w:rsid w:val="001020D6"/>
    <w:rsid w:val="00102DF6"/>
    <w:rsid w:val="00102EE3"/>
    <w:rsid w:val="0010506A"/>
    <w:rsid w:val="001052E0"/>
    <w:rsid w:val="00106D48"/>
    <w:rsid w:val="0011137B"/>
    <w:rsid w:val="001119A0"/>
    <w:rsid w:val="00111F72"/>
    <w:rsid w:val="00112DE9"/>
    <w:rsid w:val="00114368"/>
    <w:rsid w:val="00115706"/>
    <w:rsid w:val="001165C2"/>
    <w:rsid w:val="001213EC"/>
    <w:rsid w:val="0012483F"/>
    <w:rsid w:val="0012569B"/>
    <w:rsid w:val="00126051"/>
    <w:rsid w:val="001269C7"/>
    <w:rsid w:val="001300EC"/>
    <w:rsid w:val="0013396F"/>
    <w:rsid w:val="00135B06"/>
    <w:rsid w:val="00135F98"/>
    <w:rsid w:val="00136A1D"/>
    <w:rsid w:val="001430B1"/>
    <w:rsid w:val="00143278"/>
    <w:rsid w:val="001465A5"/>
    <w:rsid w:val="00150B91"/>
    <w:rsid w:val="00150F5B"/>
    <w:rsid w:val="00152BC1"/>
    <w:rsid w:val="00154814"/>
    <w:rsid w:val="0015544E"/>
    <w:rsid w:val="00156983"/>
    <w:rsid w:val="0016092A"/>
    <w:rsid w:val="00161106"/>
    <w:rsid w:val="00162231"/>
    <w:rsid w:val="00162534"/>
    <w:rsid w:val="001658A9"/>
    <w:rsid w:val="001660F4"/>
    <w:rsid w:val="00167195"/>
    <w:rsid w:val="0016772A"/>
    <w:rsid w:val="001716E8"/>
    <w:rsid w:val="001726ED"/>
    <w:rsid w:val="0017275D"/>
    <w:rsid w:val="00174FB0"/>
    <w:rsid w:val="00175526"/>
    <w:rsid w:val="001804C3"/>
    <w:rsid w:val="00180EB3"/>
    <w:rsid w:val="00182096"/>
    <w:rsid w:val="00185864"/>
    <w:rsid w:val="001872AA"/>
    <w:rsid w:val="001910DC"/>
    <w:rsid w:val="00192F7C"/>
    <w:rsid w:val="001946CF"/>
    <w:rsid w:val="0019495E"/>
    <w:rsid w:val="00194C79"/>
    <w:rsid w:val="00195758"/>
    <w:rsid w:val="001974D2"/>
    <w:rsid w:val="001977B2"/>
    <w:rsid w:val="00197C5C"/>
    <w:rsid w:val="001A004E"/>
    <w:rsid w:val="001A0A62"/>
    <w:rsid w:val="001A1EEB"/>
    <w:rsid w:val="001A2BE4"/>
    <w:rsid w:val="001A2E21"/>
    <w:rsid w:val="001A3360"/>
    <w:rsid w:val="001A3F3F"/>
    <w:rsid w:val="001A6D5B"/>
    <w:rsid w:val="001A7D34"/>
    <w:rsid w:val="001B3520"/>
    <w:rsid w:val="001C015E"/>
    <w:rsid w:val="001C1CF5"/>
    <w:rsid w:val="001C25C1"/>
    <w:rsid w:val="001C3385"/>
    <w:rsid w:val="001C4440"/>
    <w:rsid w:val="001C6B2B"/>
    <w:rsid w:val="001C728F"/>
    <w:rsid w:val="001C7F2B"/>
    <w:rsid w:val="001D1295"/>
    <w:rsid w:val="001D3452"/>
    <w:rsid w:val="001D66BE"/>
    <w:rsid w:val="001D76B6"/>
    <w:rsid w:val="001D7953"/>
    <w:rsid w:val="001E027B"/>
    <w:rsid w:val="001E08CC"/>
    <w:rsid w:val="001E0E2C"/>
    <w:rsid w:val="001E4446"/>
    <w:rsid w:val="001E7A63"/>
    <w:rsid w:val="001E7B64"/>
    <w:rsid w:val="001F087F"/>
    <w:rsid w:val="001F197E"/>
    <w:rsid w:val="001F761B"/>
    <w:rsid w:val="0020214C"/>
    <w:rsid w:val="0020481C"/>
    <w:rsid w:val="002053A9"/>
    <w:rsid w:val="0020686E"/>
    <w:rsid w:val="00206B38"/>
    <w:rsid w:val="0021138A"/>
    <w:rsid w:val="002175B7"/>
    <w:rsid w:val="00220B6A"/>
    <w:rsid w:val="00222876"/>
    <w:rsid w:val="00223F11"/>
    <w:rsid w:val="00226CE2"/>
    <w:rsid w:val="00230E46"/>
    <w:rsid w:val="00230FF4"/>
    <w:rsid w:val="0023523A"/>
    <w:rsid w:val="00236F7A"/>
    <w:rsid w:val="00237538"/>
    <w:rsid w:val="002428C9"/>
    <w:rsid w:val="00243EB3"/>
    <w:rsid w:val="002451A1"/>
    <w:rsid w:val="002465C4"/>
    <w:rsid w:val="002469FA"/>
    <w:rsid w:val="002474C9"/>
    <w:rsid w:val="00251300"/>
    <w:rsid w:val="002538EC"/>
    <w:rsid w:val="0025731B"/>
    <w:rsid w:val="00264CD6"/>
    <w:rsid w:val="00266DC7"/>
    <w:rsid w:val="00270E30"/>
    <w:rsid w:val="0027279E"/>
    <w:rsid w:val="00274111"/>
    <w:rsid w:val="00276BD3"/>
    <w:rsid w:val="00276CF1"/>
    <w:rsid w:val="002774F3"/>
    <w:rsid w:val="002808D0"/>
    <w:rsid w:val="0028126A"/>
    <w:rsid w:val="00281D95"/>
    <w:rsid w:val="00284675"/>
    <w:rsid w:val="00285285"/>
    <w:rsid w:val="002865B1"/>
    <w:rsid w:val="0029068D"/>
    <w:rsid w:val="0029175E"/>
    <w:rsid w:val="00292211"/>
    <w:rsid w:val="00292F9D"/>
    <w:rsid w:val="00294617"/>
    <w:rsid w:val="00295354"/>
    <w:rsid w:val="00295F45"/>
    <w:rsid w:val="00297636"/>
    <w:rsid w:val="002A0B38"/>
    <w:rsid w:val="002A41DA"/>
    <w:rsid w:val="002A42FB"/>
    <w:rsid w:val="002A4370"/>
    <w:rsid w:val="002A67F7"/>
    <w:rsid w:val="002B2BAA"/>
    <w:rsid w:val="002B2BBA"/>
    <w:rsid w:val="002B70DA"/>
    <w:rsid w:val="002C1E66"/>
    <w:rsid w:val="002C5551"/>
    <w:rsid w:val="002D0A09"/>
    <w:rsid w:val="002D2E8A"/>
    <w:rsid w:val="002D3CE4"/>
    <w:rsid w:val="002D50F8"/>
    <w:rsid w:val="002D521D"/>
    <w:rsid w:val="002D5A17"/>
    <w:rsid w:val="002D6300"/>
    <w:rsid w:val="002D6E21"/>
    <w:rsid w:val="002D7096"/>
    <w:rsid w:val="002D70B3"/>
    <w:rsid w:val="002D75FD"/>
    <w:rsid w:val="002E12F0"/>
    <w:rsid w:val="002E3C41"/>
    <w:rsid w:val="002E53EA"/>
    <w:rsid w:val="002E627B"/>
    <w:rsid w:val="002E668C"/>
    <w:rsid w:val="002E71B1"/>
    <w:rsid w:val="002F121B"/>
    <w:rsid w:val="002F67F2"/>
    <w:rsid w:val="002F6900"/>
    <w:rsid w:val="002F6F59"/>
    <w:rsid w:val="00301460"/>
    <w:rsid w:val="00303532"/>
    <w:rsid w:val="00305D0D"/>
    <w:rsid w:val="003102E3"/>
    <w:rsid w:val="00311252"/>
    <w:rsid w:val="003127A3"/>
    <w:rsid w:val="0031521B"/>
    <w:rsid w:val="003220D6"/>
    <w:rsid w:val="003229E9"/>
    <w:rsid w:val="00324249"/>
    <w:rsid w:val="00330485"/>
    <w:rsid w:val="0033441D"/>
    <w:rsid w:val="00335A6B"/>
    <w:rsid w:val="00336B42"/>
    <w:rsid w:val="00340A9C"/>
    <w:rsid w:val="00341644"/>
    <w:rsid w:val="003430F6"/>
    <w:rsid w:val="00344969"/>
    <w:rsid w:val="00345349"/>
    <w:rsid w:val="00346685"/>
    <w:rsid w:val="00346E73"/>
    <w:rsid w:val="00347F70"/>
    <w:rsid w:val="00350B1C"/>
    <w:rsid w:val="003535B4"/>
    <w:rsid w:val="00353AB5"/>
    <w:rsid w:val="00353E81"/>
    <w:rsid w:val="00354164"/>
    <w:rsid w:val="00354BFC"/>
    <w:rsid w:val="00355E52"/>
    <w:rsid w:val="003618DB"/>
    <w:rsid w:val="003636E5"/>
    <w:rsid w:val="00363BDF"/>
    <w:rsid w:val="00364D7F"/>
    <w:rsid w:val="003671F5"/>
    <w:rsid w:val="00367901"/>
    <w:rsid w:val="00370AE9"/>
    <w:rsid w:val="00370E65"/>
    <w:rsid w:val="00372977"/>
    <w:rsid w:val="003740E0"/>
    <w:rsid w:val="0037592A"/>
    <w:rsid w:val="00376C7C"/>
    <w:rsid w:val="0037703A"/>
    <w:rsid w:val="00377556"/>
    <w:rsid w:val="00377E55"/>
    <w:rsid w:val="00380360"/>
    <w:rsid w:val="00381164"/>
    <w:rsid w:val="00382944"/>
    <w:rsid w:val="00385144"/>
    <w:rsid w:val="00386E8A"/>
    <w:rsid w:val="00387C13"/>
    <w:rsid w:val="00391C4E"/>
    <w:rsid w:val="003935F5"/>
    <w:rsid w:val="00394591"/>
    <w:rsid w:val="003A3312"/>
    <w:rsid w:val="003A374E"/>
    <w:rsid w:val="003B10A9"/>
    <w:rsid w:val="003B13C6"/>
    <w:rsid w:val="003B75E2"/>
    <w:rsid w:val="003B788B"/>
    <w:rsid w:val="003C0057"/>
    <w:rsid w:val="003C2066"/>
    <w:rsid w:val="003C5ADE"/>
    <w:rsid w:val="003D2F49"/>
    <w:rsid w:val="003E29A4"/>
    <w:rsid w:val="003E6208"/>
    <w:rsid w:val="003F04E0"/>
    <w:rsid w:val="003F0CC5"/>
    <w:rsid w:val="003F224F"/>
    <w:rsid w:val="003F25A7"/>
    <w:rsid w:val="003F38C6"/>
    <w:rsid w:val="003F4EB7"/>
    <w:rsid w:val="003F68C4"/>
    <w:rsid w:val="003F7514"/>
    <w:rsid w:val="004025CA"/>
    <w:rsid w:val="004040E3"/>
    <w:rsid w:val="00415174"/>
    <w:rsid w:val="0041629D"/>
    <w:rsid w:val="00416E26"/>
    <w:rsid w:val="00426834"/>
    <w:rsid w:val="00427DD7"/>
    <w:rsid w:val="004342B3"/>
    <w:rsid w:val="00436734"/>
    <w:rsid w:val="004414CC"/>
    <w:rsid w:val="004422F3"/>
    <w:rsid w:val="00444556"/>
    <w:rsid w:val="00444EEA"/>
    <w:rsid w:val="00445B6F"/>
    <w:rsid w:val="00447D59"/>
    <w:rsid w:val="004505DC"/>
    <w:rsid w:val="00451589"/>
    <w:rsid w:val="00451A78"/>
    <w:rsid w:val="00451E42"/>
    <w:rsid w:val="00451F37"/>
    <w:rsid w:val="004538DF"/>
    <w:rsid w:val="00454833"/>
    <w:rsid w:val="0046142A"/>
    <w:rsid w:val="00463E53"/>
    <w:rsid w:val="00464524"/>
    <w:rsid w:val="00465DDE"/>
    <w:rsid w:val="00466268"/>
    <w:rsid w:val="00466ECC"/>
    <w:rsid w:val="0047122A"/>
    <w:rsid w:val="00473772"/>
    <w:rsid w:val="00473E4C"/>
    <w:rsid w:val="00477342"/>
    <w:rsid w:val="004800D6"/>
    <w:rsid w:val="0048068D"/>
    <w:rsid w:val="004845D0"/>
    <w:rsid w:val="00485B43"/>
    <w:rsid w:val="00485F6B"/>
    <w:rsid w:val="00485FFE"/>
    <w:rsid w:val="004865D0"/>
    <w:rsid w:val="00486664"/>
    <w:rsid w:val="00490993"/>
    <w:rsid w:val="00490F66"/>
    <w:rsid w:val="00492EEA"/>
    <w:rsid w:val="004946D5"/>
    <w:rsid w:val="00494A07"/>
    <w:rsid w:val="004956A1"/>
    <w:rsid w:val="004966C6"/>
    <w:rsid w:val="00497393"/>
    <w:rsid w:val="004A54DB"/>
    <w:rsid w:val="004A6086"/>
    <w:rsid w:val="004A6AC8"/>
    <w:rsid w:val="004A6E89"/>
    <w:rsid w:val="004A7A06"/>
    <w:rsid w:val="004B3BEB"/>
    <w:rsid w:val="004B42FA"/>
    <w:rsid w:val="004B4C63"/>
    <w:rsid w:val="004B4EAC"/>
    <w:rsid w:val="004B7C93"/>
    <w:rsid w:val="004C08BE"/>
    <w:rsid w:val="004C513B"/>
    <w:rsid w:val="004C7B71"/>
    <w:rsid w:val="004D45A2"/>
    <w:rsid w:val="004D75C0"/>
    <w:rsid w:val="004D79E9"/>
    <w:rsid w:val="004E1D5A"/>
    <w:rsid w:val="004E571E"/>
    <w:rsid w:val="004E5BC7"/>
    <w:rsid w:val="004E61F4"/>
    <w:rsid w:val="004E7D4D"/>
    <w:rsid w:val="004F0091"/>
    <w:rsid w:val="004F1AE1"/>
    <w:rsid w:val="004F26EC"/>
    <w:rsid w:val="004F2D58"/>
    <w:rsid w:val="004F2DCE"/>
    <w:rsid w:val="004F5A45"/>
    <w:rsid w:val="004F6F98"/>
    <w:rsid w:val="004F7632"/>
    <w:rsid w:val="0050029D"/>
    <w:rsid w:val="00501850"/>
    <w:rsid w:val="005018BA"/>
    <w:rsid w:val="00503601"/>
    <w:rsid w:val="00503B08"/>
    <w:rsid w:val="005042CD"/>
    <w:rsid w:val="005046F7"/>
    <w:rsid w:val="00504D3C"/>
    <w:rsid w:val="0050696B"/>
    <w:rsid w:val="00507433"/>
    <w:rsid w:val="00511474"/>
    <w:rsid w:val="0051425E"/>
    <w:rsid w:val="0052124A"/>
    <w:rsid w:val="00523946"/>
    <w:rsid w:val="00524012"/>
    <w:rsid w:val="00525830"/>
    <w:rsid w:val="0052635A"/>
    <w:rsid w:val="00532107"/>
    <w:rsid w:val="00533306"/>
    <w:rsid w:val="00533990"/>
    <w:rsid w:val="00540C56"/>
    <w:rsid w:val="00544910"/>
    <w:rsid w:val="005464A0"/>
    <w:rsid w:val="0054689E"/>
    <w:rsid w:val="005472B5"/>
    <w:rsid w:val="00550007"/>
    <w:rsid w:val="00550755"/>
    <w:rsid w:val="00554350"/>
    <w:rsid w:val="005558BA"/>
    <w:rsid w:val="005578C3"/>
    <w:rsid w:val="00565918"/>
    <w:rsid w:val="00572A48"/>
    <w:rsid w:val="00572E4F"/>
    <w:rsid w:val="0057527B"/>
    <w:rsid w:val="005754A8"/>
    <w:rsid w:val="00576085"/>
    <w:rsid w:val="00576CEA"/>
    <w:rsid w:val="0058470A"/>
    <w:rsid w:val="00587DC7"/>
    <w:rsid w:val="00590737"/>
    <w:rsid w:val="005929C7"/>
    <w:rsid w:val="00597777"/>
    <w:rsid w:val="005A3811"/>
    <w:rsid w:val="005A5B55"/>
    <w:rsid w:val="005A659B"/>
    <w:rsid w:val="005B0738"/>
    <w:rsid w:val="005B12CC"/>
    <w:rsid w:val="005B19D1"/>
    <w:rsid w:val="005B5577"/>
    <w:rsid w:val="005C3820"/>
    <w:rsid w:val="005C406E"/>
    <w:rsid w:val="005C794D"/>
    <w:rsid w:val="005D1178"/>
    <w:rsid w:val="005D143D"/>
    <w:rsid w:val="005D2AA6"/>
    <w:rsid w:val="005D7016"/>
    <w:rsid w:val="005E2812"/>
    <w:rsid w:val="005E2E75"/>
    <w:rsid w:val="005E363E"/>
    <w:rsid w:val="005F4219"/>
    <w:rsid w:val="005F56BA"/>
    <w:rsid w:val="005F6B8C"/>
    <w:rsid w:val="005F7BFE"/>
    <w:rsid w:val="00600C84"/>
    <w:rsid w:val="006020CD"/>
    <w:rsid w:val="0060235D"/>
    <w:rsid w:val="00603378"/>
    <w:rsid w:val="00603679"/>
    <w:rsid w:val="00607308"/>
    <w:rsid w:val="006073C0"/>
    <w:rsid w:val="00612796"/>
    <w:rsid w:val="00613BE3"/>
    <w:rsid w:val="00616CAA"/>
    <w:rsid w:val="006206D6"/>
    <w:rsid w:val="00620B1A"/>
    <w:rsid w:val="00620F45"/>
    <w:rsid w:val="00621BF5"/>
    <w:rsid w:val="006229B2"/>
    <w:rsid w:val="00622AE1"/>
    <w:rsid w:val="00624031"/>
    <w:rsid w:val="006240FC"/>
    <w:rsid w:val="00624F11"/>
    <w:rsid w:val="00625C8F"/>
    <w:rsid w:val="00625EE3"/>
    <w:rsid w:val="00627859"/>
    <w:rsid w:val="00630239"/>
    <w:rsid w:val="00632919"/>
    <w:rsid w:val="00634607"/>
    <w:rsid w:val="00634EF4"/>
    <w:rsid w:val="00636910"/>
    <w:rsid w:val="0064211F"/>
    <w:rsid w:val="006477B2"/>
    <w:rsid w:val="00647DD2"/>
    <w:rsid w:val="00647E99"/>
    <w:rsid w:val="00651574"/>
    <w:rsid w:val="00655D45"/>
    <w:rsid w:val="00656F00"/>
    <w:rsid w:val="006570E6"/>
    <w:rsid w:val="00657B3A"/>
    <w:rsid w:val="0066104D"/>
    <w:rsid w:val="00662068"/>
    <w:rsid w:val="0066445F"/>
    <w:rsid w:val="006648F8"/>
    <w:rsid w:val="00664E53"/>
    <w:rsid w:val="0066594B"/>
    <w:rsid w:val="0067068E"/>
    <w:rsid w:val="00676543"/>
    <w:rsid w:val="00680006"/>
    <w:rsid w:val="00686BC1"/>
    <w:rsid w:val="00690C7F"/>
    <w:rsid w:val="00691B37"/>
    <w:rsid w:val="00694DEE"/>
    <w:rsid w:val="00695077"/>
    <w:rsid w:val="00695200"/>
    <w:rsid w:val="0069723D"/>
    <w:rsid w:val="00697C8A"/>
    <w:rsid w:val="006A075E"/>
    <w:rsid w:val="006A4178"/>
    <w:rsid w:val="006A7DC2"/>
    <w:rsid w:val="006B3DD3"/>
    <w:rsid w:val="006B6BB8"/>
    <w:rsid w:val="006C111D"/>
    <w:rsid w:val="006C1C32"/>
    <w:rsid w:val="006C5180"/>
    <w:rsid w:val="006C5CF4"/>
    <w:rsid w:val="006C6F24"/>
    <w:rsid w:val="006D0DAE"/>
    <w:rsid w:val="006D0F54"/>
    <w:rsid w:val="006D11AF"/>
    <w:rsid w:val="006D12ED"/>
    <w:rsid w:val="006D2371"/>
    <w:rsid w:val="006D4264"/>
    <w:rsid w:val="006D47F9"/>
    <w:rsid w:val="006D4951"/>
    <w:rsid w:val="006D59C7"/>
    <w:rsid w:val="006D6392"/>
    <w:rsid w:val="006D6430"/>
    <w:rsid w:val="006D7C43"/>
    <w:rsid w:val="006E1A35"/>
    <w:rsid w:val="006E2BD2"/>
    <w:rsid w:val="006E2EFD"/>
    <w:rsid w:val="006E77D6"/>
    <w:rsid w:val="006F1988"/>
    <w:rsid w:val="006F26A3"/>
    <w:rsid w:val="006F4C79"/>
    <w:rsid w:val="006F7025"/>
    <w:rsid w:val="006F76B5"/>
    <w:rsid w:val="00704A56"/>
    <w:rsid w:val="00704D6A"/>
    <w:rsid w:val="0070661C"/>
    <w:rsid w:val="00710EFF"/>
    <w:rsid w:val="007132B6"/>
    <w:rsid w:val="00713C4C"/>
    <w:rsid w:val="00713CAA"/>
    <w:rsid w:val="007141D4"/>
    <w:rsid w:val="007146A4"/>
    <w:rsid w:val="00714AEE"/>
    <w:rsid w:val="00715132"/>
    <w:rsid w:val="00724C8C"/>
    <w:rsid w:val="00725795"/>
    <w:rsid w:val="00726803"/>
    <w:rsid w:val="0073067F"/>
    <w:rsid w:val="00732D82"/>
    <w:rsid w:val="0073336C"/>
    <w:rsid w:val="00741BF1"/>
    <w:rsid w:val="00742671"/>
    <w:rsid w:val="0074365C"/>
    <w:rsid w:val="0075030C"/>
    <w:rsid w:val="007535E5"/>
    <w:rsid w:val="00753BB0"/>
    <w:rsid w:val="00753CBC"/>
    <w:rsid w:val="007551AD"/>
    <w:rsid w:val="00755974"/>
    <w:rsid w:val="007578ED"/>
    <w:rsid w:val="00761B35"/>
    <w:rsid w:val="00761CED"/>
    <w:rsid w:val="00765F97"/>
    <w:rsid w:val="0076670D"/>
    <w:rsid w:val="00767349"/>
    <w:rsid w:val="007674D2"/>
    <w:rsid w:val="00771AD9"/>
    <w:rsid w:val="007775FF"/>
    <w:rsid w:val="0078000A"/>
    <w:rsid w:val="0078350A"/>
    <w:rsid w:val="00786E21"/>
    <w:rsid w:val="00787146"/>
    <w:rsid w:val="007873A9"/>
    <w:rsid w:val="0079362B"/>
    <w:rsid w:val="00794881"/>
    <w:rsid w:val="00794894"/>
    <w:rsid w:val="00794D30"/>
    <w:rsid w:val="00795CBD"/>
    <w:rsid w:val="007A038D"/>
    <w:rsid w:val="007A03E6"/>
    <w:rsid w:val="007A1AA5"/>
    <w:rsid w:val="007A2A48"/>
    <w:rsid w:val="007A75EF"/>
    <w:rsid w:val="007A76AE"/>
    <w:rsid w:val="007B03CC"/>
    <w:rsid w:val="007B068A"/>
    <w:rsid w:val="007B4CC4"/>
    <w:rsid w:val="007B5C9B"/>
    <w:rsid w:val="007B64B2"/>
    <w:rsid w:val="007B6C5D"/>
    <w:rsid w:val="007C026E"/>
    <w:rsid w:val="007C07A9"/>
    <w:rsid w:val="007C1E08"/>
    <w:rsid w:val="007C7A09"/>
    <w:rsid w:val="007D35B2"/>
    <w:rsid w:val="007D41EC"/>
    <w:rsid w:val="007D6400"/>
    <w:rsid w:val="007D660F"/>
    <w:rsid w:val="007E404E"/>
    <w:rsid w:val="007E49D2"/>
    <w:rsid w:val="007E6F3F"/>
    <w:rsid w:val="007F23DE"/>
    <w:rsid w:val="007F3B19"/>
    <w:rsid w:val="007F77D7"/>
    <w:rsid w:val="008004FE"/>
    <w:rsid w:val="00800567"/>
    <w:rsid w:val="00800CB6"/>
    <w:rsid w:val="00802B92"/>
    <w:rsid w:val="00803CA6"/>
    <w:rsid w:val="008050F0"/>
    <w:rsid w:val="00805642"/>
    <w:rsid w:val="008102EF"/>
    <w:rsid w:val="008121B4"/>
    <w:rsid w:val="008147AF"/>
    <w:rsid w:val="00814D1B"/>
    <w:rsid w:val="008201CC"/>
    <w:rsid w:val="00823A4F"/>
    <w:rsid w:val="00825B29"/>
    <w:rsid w:val="0082688D"/>
    <w:rsid w:val="00827F29"/>
    <w:rsid w:val="00833815"/>
    <w:rsid w:val="00834B13"/>
    <w:rsid w:val="00834BB9"/>
    <w:rsid w:val="00835ADD"/>
    <w:rsid w:val="00837716"/>
    <w:rsid w:val="008404FC"/>
    <w:rsid w:val="00841E83"/>
    <w:rsid w:val="00842195"/>
    <w:rsid w:val="00853A13"/>
    <w:rsid w:val="008549D1"/>
    <w:rsid w:val="00854B57"/>
    <w:rsid w:val="0086272A"/>
    <w:rsid w:val="008642C7"/>
    <w:rsid w:val="008665E4"/>
    <w:rsid w:val="008667A0"/>
    <w:rsid w:val="00867DEA"/>
    <w:rsid w:val="008700AE"/>
    <w:rsid w:val="00870BA3"/>
    <w:rsid w:val="00871CFF"/>
    <w:rsid w:val="0087319F"/>
    <w:rsid w:val="00874133"/>
    <w:rsid w:val="008758B9"/>
    <w:rsid w:val="00876317"/>
    <w:rsid w:val="00877091"/>
    <w:rsid w:val="00877EC6"/>
    <w:rsid w:val="00880BF1"/>
    <w:rsid w:val="00883CA7"/>
    <w:rsid w:val="008848A2"/>
    <w:rsid w:val="00884A3C"/>
    <w:rsid w:val="00884FF9"/>
    <w:rsid w:val="008900E5"/>
    <w:rsid w:val="00895655"/>
    <w:rsid w:val="008A1814"/>
    <w:rsid w:val="008A1913"/>
    <w:rsid w:val="008A7505"/>
    <w:rsid w:val="008B0372"/>
    <w:rsid w:val="008B318C"/>
    <w:rsid w:val="008B5173"/>
    <w:rsid w:val="008B59BE"/>
    <w:rsid w:val="008C6B4A"/>
    <w:rsid w:val="008D08CE"/>
    <w:rsid w:val="008D1460"/>
    <w:rsid w:val="008D3395"/>
    <w:rsid w:val="008D4AB1"/>
    <w:rsid w:val="008D52ED"/>
    <w:rsid w:val="008D7D5C"/>
    <w:rsid w:val="008D7EEF"/>
    <w:rsid w:val="008E17DC"/>
    <w:rsid w:val="008E191C"/>
    <w:rsid w:val="008E51FF"/>
    <w:rsid w:val="008E6849"/>
    <w:rsid w:val="008F3A6B"/>
    <w:rsid w:val="008F4A08"/>
    <w:rsid w:val="008F5AE6"/>
    <w:rsid w:val="008F6077"/>
    <w:rsid w:val="008F7F3E"/>
    <w:rsid w:val="00902857"/>
    <w:rsid w:val="00906EDA"/>
    <w:rsid w:val="00910A9C"/>
    <w:rsid w:val="00911ABC"/>
    <w:rsid w:val="0091302C"/>
    <w:rsid w:val="009137A0"/>
    <w:rsid w:val="009138D7"/>
    <w:rsid w:val="00915A8C"/>
    <w:rsid w:val="00917588"/>
    <w:rsid w:val="0091769F"/>
    <w:rsid w:val="0092147D"/>
    <w:rsid w:val="009224BA"/>
    <w:rsid w:val="00930513"/>
    <w:rsid w:val="009309A5"/>
    <w:rsid w:val="00931E37"/>
    <w:rsid w:val="00931EE5"/>
    <w:rsid w:val="0093555A"/>
    <w:rsid w:val="00937F9B"/>
    <w:rsid w:val="00940884"/>
    <w:rsid w:val="00940FAE"/>
    <w:rsid w:val="009478A3"/>
    <w:rsid w:val="009509D8"/>
    <w:rsid w:val="00952437"/>
    <w:rsid w:val="00953466"/>
    <w:rsid w:val="009537AC"/>
    <w:rsid w:val="009552E5"/>
    <w:rsid w:val="00960B72"/>
    <w:rsid w:val="00962117"/>
    <w:rsid w:val="009629A8"/>
    <w:rsid w:val="009649BA"/>
    <w:rsid w:val="009665A9"/>
    <w:rsid w:val="00971E49"/>
    <w:rsid w:val="00975A98"/>
    <w:rsid w:val="009766ED"/>
    <w:rsid w:val="00982877"/>
    <w:rsid w:val="00995421"/>
    <w:rsid w:val="00997318"/>
    <w:rsid w:val="009A09AC"/>
    <w:rsid w:val="009A24DA"/>
    <w:rsid w:val="009A28F8"/>
    <w:rsid w:val="009A3F21"/>
    <w:rsid w:val="009A43FA"/>
    <w:rsid w:val="009B2152"/>
    <w:rsid w:val="009B415B"/>
    <w:rsid w:val="009C381F"/>
    <w:rsid w:val="009D2932"/>
    <w:rsid w:val="009D2A52"/>
    <w:rsid w:val="009D2AD8"/>
    <w:rsid w:val="009D4A61"/>
    <w:rsid w:val="009D521F"/>
    <w:rsid w:val="009D7F03"/>
    <w:rsid w:val="009E1DBE"/>
    <w:rsid w:val="009E4305"/>
    <w:rsid w:val="009E46AF"/>
    <w:rsid w:val="009E64BD"/>
    <w:rsid w:val="009F0A24"/>
    <w:rsid w:val="009F2726"/>
    <w:rsid w:val="009F3642"/>
    <w:rsid w:val="009F3A25"/>
    <w:rsid w:val="009F4CCF"/>
    <w:rsid w:val="009F4D0E"/>
    <w:rsid w:val="009F6EBD"/>
    <w:rsid w:val="00A0039B"/>
    <w:rsid w:val="00A00B6E"/>
    <w:rsid w:val="00A053C0"/>
    <w:rsid w:val="00A14CC1"/>
    <w:rsid w:val="00A176C9"/>
    <w:rsid w:val="00A22AB1"/>
    <w:rsid w:val="00A22BD4"/>
    <w:rsid w:val="00A23106"/>
    <w:rsid w:val="00A23A09"/>
    <w:rsid w:val="00A23D1A"/>
    <w:rsid w:val="00A31A0D"/>
    <w:rsid w:val="00A31A3E"/>
    <w:rsid w:val="00A3238A"/>
    <w:rsid w:val="00A32D64"/>
    <w:rsid w:val="00A34178"/>
    <w:rsid w:val="00A3586D"/>
    <w:rsid w:val="00A36A03"/>
    <w:rsid w:val="00A404D2"/>
    <w:rsid w:val="00A42BDD"/>
    <w:rsid w:val="00A42FDD"/>
    <w:rsid w:val="00A472ED"/>
    <w:rsid w:val="00A5009D"/>
    <w:rsid w:val="00A54B4D"/>
    <w:rsid w:val="00A61239"/>
    <w:rsid w:val="00A61382"/>
    <w:rsid w:val="00A64AF3"/>
    <w:rsid w:val="00A66782"/>
    <w:rsid w:val="00A718AF"/>
    <w:rsid w:val="00A72B76"/>
    <w:rsid w:val="00A73261"/>
    <w:rsid w:val="00A73509"/>
    <w:rsid w:val="00A73532"/>
    <w:rsid w:val="00A73C5A"/>
    <w:rsid w:val="00A75DC7"/>
    <w:rsid w:val="00A76290"/>
    <w:rsid w:val="00A80106"/>
    <w:rsid w:val="00A80335"/>
    <w:rsid w:val="00A82EB9"/>
    <w:rsid w:val="00A83953"/>
    <w:rsid w:val="00A83D3F"/>
    <w:rsid w:val="00A8506D"/>
    <w:rsid w:val="00A859DE"/>
    <w:rsid w:val="00A87AF1"/>
    <w:rsid w:val="00A87C2F"/>
    <w:rsid w:val="00A902B5"/>
    <w:rsid w:val="00A91C89"/>
    <w:rsid w:val="00A9249F"/>
    <w:rsid w:val="00A96D25"/>
    <w:rsid w:val="00AA03A3"/>
    <w:rsid w:val="00AA03EE"/>
    <w:rsid w:val="00AA57E1"/>
    <w:rsid w:val="00AA5EA0"/>
    <w:rsid w:val="00AA719B"/>
    <w:rsid w:val="00AA7605"/>
    <w:rsid w:val="00AA7D66"/>
    <w:rsid w:val="00AB1317"/>
    <w:rsid w:val="00AB144D"/>
    <w:rsid w:val="00AB1B94"/>
    <w:rsid w:val="00AB1F37"/>
    <w:rsid w:val="00AB71BD"/>
    <w:rsid w:val="00AC1E78"/>
    <w:rsid w:val="00AC297F"/>
    <w:rsid w:val="00AC76E6"/>
    <w:rsid w:val="00AD743B"/>
    <w:rsid w:val="00AD7493"/>
    <w:rsid w:val="00AE2624"/>
    <w:rsid w:val="00AE2693"/>
    <w:rsid w:val="00AE28CA"/>
    <w:rsid w:val="00AE5855"/>
    <w:rsid w:val="00AE5B26"/>
    <w:rsid w:val="00AF0899"/>
    <w:rsid w:val="00AF0D38"/>
    <w:rsid w:val="00AF25AD"/>
    <w:rsid w:val="00AF46EE"/>
    <w:rsid w:val="00B00C16"/>
    <w:rsid w:val="00B047D4"/>
    <w:rsid w:val="00B05BE8"/>
    <w:rsid w:val="00B13AF0"/>
    <w:rsid w:val="00B20CDA"/>
    <w:rsid w:val="00B22CC3"/>
    <w:rsid w:val="00B2399A"/>
    <w:rsid w:val="00B24AF6"/>
    <w:rsid w:val="00B25ED7"/>
    <w:rsid w:val="00B26AA4"/>
    <w:rsid w:val="00B26B24"/>
    <w:rsid w:val="00B26D5A"/>
    <w:rsid w:val="00B3374A"/>
    <w:rsid w:val="00B41E35"/>
    <w:rsid w:val="00B44CA7"/>
    <w:rsid w:val="00B47766"/>
    <w:rsid w:val="00B5034F"/>
    <w:rsid w:val="00B54C59"/>
    <w:rsid w:val="00B56F22"/>
    <w:rsid w:val="00B57DAC"/>
    <w:rsid w:val="00B60A8E"/>
    <w:rsid w:val="00B60AD3"/>
    <w:rsid w:val="00B60EC0"/>
    <w:rsid w:val="00B610C8"/>
    <w:rsid w:val="00B612AD"/>
    <w:rsid w:val="00B62783"/>
    <w:rsid w:val="00B660BD"/>
    <w:rsid w:val="00B66278"/>
    <w:rsid w:val="00B702F9"/>
    <w:rsid w:val="00B70E17"/>
    <w:rsid w:val="00B719F1"/>
    <w:rsid w:val="00B75695"/>
    <w:rsid w:val="00B7677D"/>
    <w:rsid w:val="00B77F3E"/>
    <w:rsid w:val="00B82C24"/>
    <w:rsid w:val="00B84418"/>
    <w:rsid w:val="00B84728"/>
    <w:rsid w:val="00B86D90"/>
    <w:rsid w:val="00B87F69"/>
    <w:rsid w:val="00B9190F"/>
    <w:rsid w:val="00B92014"/>
    <w:rsid w:val="00B925D2"/>
    <w:rsid w:val="00B93899"/>
    <w:rsid w:val="00B948C6"/>
    <w:rsid w:val="00B959BA"/>
    <w:rsid w:val="00B974C5"/>
    <w:rsid w:val="00BA156C"/>
    <w:rsid w:val="00BA552A"/>
    <w:rsid w:val="00BA7A75"/>
    <w:rsid w:val="00BB367F"/>
    <w:rsid w:val="00BB3720"/>
    <w:rsid w:val="00BB4886"/>
    <w:rsid w:val="00BB666F"/>
    <w:rsid w:val="00BB6744"/>
    <w:rsid w:val="00BB7326"/>
    <w:rsid w:val="00BC1EBD"/>
    <w:rsid w:val="00BC23B9"/>
    <w:rsid w:val="00BC375C"/>
    <w:rsid w:val="00BC43BD"/>
    <w:rsid w:val="00BC5B16"/>
    <w:rsid w:val="00BC67AF"/>
    <w:rsid w:val="00BC73DD"/>
    <w:rsid w:val="00BC7623"/>
    <w:rsid w:val="00BC7CCF"/>
    <w:rsid w:val="00BD0A97"/>
    <w:rsid w:val="00BD4874"/>
    <w:rsid w:val="00BD4E6A"/>
    <w:rsid w:val="00BD534B"/>
    <w:rsid w:val="00BD53A0"/>
    <w:rsid w:val="00BD6D74"/>
    <w:rsid w:val="00BE2368"/>
    <w:rsid w:val="00BE30D4"/>
    <w:rsid w:val="00BE3A56"/>
    <w:rsid w:val="00BE3BC4"/>
    <w:rsid w:val="00BE52A6"/>
    <w:rsid w:val="00BF08B4"/>
    <w:rsid w:val="00BF0FAF"/>
    <w:rsid w:val="00BF6E9A"/>
    <w:rsid w:val="00C01A7B"/>
    <w:rsid w:val="00C02E7B"/>
    <w:rsid w:val="00C03782"/>
    <w:rsid w:val="00C064C9"/>
    <w:rsid w:val="00C06889"/>
    <w:rsid w:val="00C10581"/>
    <w:rsid w:val="00C10FB9"/>
    <w:rsid w:val="00C131EA"/>
    <w:rsid w:val="00C141F4"/>
    <w:rsid w:val="00C15600"/>
    <w:rsid w:val="00C16E65"/>
    <w:rsid w:val="00C210BF"/>
    <w:rsid w:val="00C24197"/>
    <w:rsid w:val="00C246E4"/>
    <w:rsid w:val="00C31C1A"/>
    <w:rsid w:val="00C32F75"/>
    <w:rsid w:val="00C3321F"/>
    <w:rsid w:val="00C33AF8"/>
    <w:rsid w:val="00C36212"/>
    <w:rsid w:val="00C40A40"/>
    <w:rsid w:val="00C425CC"/>
    <w:rsid w:val="00C43002"/>
    <w:rsid w:val="00C433D9"/>
    <w:rsid w:val="00C47E10"/>
    <w:rsid w:val="00C52ED5"/>
    <w:rsid w:val="00C54553"/>
    <w:rsid w:val="00C55037"/>
    <w:rsid w:val="00C550A7"/>
    <w:rsid w:val="00C55729"/>
    <w:rsid w:val="00C61B88"/>
    <w:rsid w:val="00C637B6"/>
    <w:rsid w:val="00C64325"/>
    <w:rsid w:val="00C64DE3"/>
    <w:rsid w:val="00C7410F"/>
    <w:rsid w:val="00C74D47"/>
    <w:rsid w:val="00C77CFB"/>
    <w:rsid w:val="00C81A3C"/>
    <w:rsid w:val="00C8399E"/>
    <w:rsid w:val="00C84D5D"/>
    <w:rsid w:val="00C86CB2"/>
    <w:rsid w:val="00C97385"/>
    <w:rsid w:val="00CA1B5D"/>
    <w:rsid w:val="00CA4001"/>
    <w:rsid w:val="00CA41D3"/>
    <w:rsid w:val="00CA4F88"/>
    <w:rsid w:val="00CA61C0"/>
    <w:rsid w:val="00CA6237"/>
    <w:rsid w:val="00CB03F4"/>
    <w:rsid w:val="00CB0452"/>
    <w:rsid w:val="00CB155D"/>
    <w:rsid w:val="00CB567A"/>
    <w:rsid w:val="00CB7297"/>
    <w:rsid w:val="00CB7A67"/>
    <w:rsid w:val="00CB7A87"/>
    <w:rsid w:val="00CC1A7F"/>
    <w:rsid w:val="00CC377C"/>
    <w:rsid w:val="00CC5E70"/>
    <w:rsid w:val="00CC62D8"/>
    <w:rsid w:val="00CC7BAE"/>
    <w:rsid w:val="00CD1C62"/>
    <w:rsid w:val="00CD2106"/>
    <w:rsid w:val="00CD44A8"/>
    <w:rsid w:val="00CD54F9"/>
    <w:rsid w:val="00CD5EFE"/>
    <w:rsid w:val="00CD73C3"/>
    <w:rsid w:val="00CE04C8"/>
    <w:rsid w:val="00CE3FB4"/>
    <w:rsid w:val="00CE4440"/>
    <w:rsid w:val="00CF0AC5"/>
    <w:rsid w:val="00CF1A60"/>
    <w:rsid w:val="00CF27B2"/>
    <w:rsid w:val="00CF5695"/>
    <w:rsid w:val="00CF6A9E"/>
    <w:rsid w:val="00CF730E"/>
    <w:rsid w:val="00D001F8"/>
    <w:rsid w:val="00D018EB"/>
    <w:rsid w:val="00D01943"/>
    <w:rsid w:val="00D049CE"/>
    <w:rsid w:val="00D05681"/>
    <w:rsid w:val="00D05809"/>
    <w:rsid w:val="00D07357"/>
    <w:rsid w:val="00D07C3A"/>
    <w:rsid w:val="00D132EA"/>
    <w:rsid w:val="00D13B88"/>
    <w:rsid w:val="00D14820"/>
    <w:rsid w:val="00D14CF1"/>
    <w:rsid w:val="00D15062"/>
    <w:rsid w:val="00D15912"/>
    <w:rsid w:val="00D20659"/>
    <w:rsid w:val="00D22940"/>
    <w:rsid w:val="00D24DC3"/>
    <w:rsid w:val="00D25459"/>
    <w:rsid w:val="00D34DED"/>
    <w:rsid w:val="00D37F16"/>
    <w:rsid w:val="00D403FA"/>
    <w:rsid w:val="00D41F59"/>
    <w:rsid w:val="00D4538A"/>
    <w:rsid w:val="00D50F71"/>
    <w:rsid w:val="00D52EDD"/>
    <w:rsid w:val="00D53052"/>
    <w:rsid w:val="00D53846"/>
    <w:rsid w:val="00D54C07"/>
    <w:rsid w:val="00D6128B"/>
    <w:rsid w:val="00D61446"/>
    <w:rsid w:val="00D621EE"/>
    <w:rsid w:val="00D6484D"/>
    <w:rsid w:val="00D64A72"/>
    <w:rsid w:val="00D663EC"/>
    <w:rsid w:val="00D66AD4"/>
    <w:rsid w:val="00D704D5"/>
    <w:rsid w:val="00D74E92"/>
    <w:rsid w:val="00D76097"/>
    <w:rsid w:val="00D77B05"/>
    <w:rsid w:val="00D80063"/>
    <w:rsid w:val="00D86089"/>
    <w:rsid w:val="00D870EE"/>
    <w:rsid w:val="00D90252"/>
    <w:rsid w:val="00D90C94"/>
    <w:rsid w:val="00D92BDE"/>
    <w:rsid w:val="00D93D26"/>
    <w:rsid w:val="00D94D53"/>
    <w:rsid w:val="00D9535E"/>
    <w:rsid w:val="00DA0134"/>
    <w:rsid w:val="00DA0D38"/>
    <w:rsid w:val="00DA15BA"/>
    <w:rsid w:val="00DA2A6E"/>
    <w:rsid w:val="00DA33DF"/>
    <w:rsid w:val="00DA4BDE"/>
    <w:rsid w:val="00DA50C3"/>
    <w:rsid w:val="00DA5F7F"/>
    <w:rsid w:val="00DA7F74"/>
    <w:rsid w:val="00DB6F66"/>
    <w:rsid w:val="00DB7DC8"/>
    <w:rsid w:val="00DC0E1B"/>
    <w:rsid w:val="00DC190B"/>
    <w:rsid w:val="00DC29FB"/>
    <w:rsid w:val="00DC34DD"/>
    <w:rsid w:val="00DC4990"/>
    <w:rsid w:val="00DC6D70"/>
    <w:rsid w:val="00DC7BBA"/>
    <w:rsid w:val="00DD10C2"/>
    <w:rsid w:val="00DD1991"/>
    <w:rsid w:val="00DD31D1"/>
    <w:rsid w:val="00DD37C9"/>
    <w:rsid w:val="00DD6E0E"/>
    <w:rsid w:val="00DE0925"/>
    <w:rsid w:val="00DE2F0A"/>
    <w:rsid w:val="00DE606D"/>
    <w:rsid w:val="00DE6210"/>
    <w:rsid w:val="00DE6C8A"/>
    <w:rsid w:val="00DE724D"/>
    <w:rsid w:val="00DF17CB"/>
    <w:rsid w:val="00DF2B42"/>
    <w:rsid w:val="00DF5263"/>
    <w:rsid w:val="00DF5552"/>
    <w:rsid w:val="00DF659C"/>
    <w:rsid w:val="00DF7CC5"/>
    <w:rsid w:val="00E00A69"/>
    <w:rsid w:val="00E013E0"/>
    <w:rsid w:val="00E01D65"/>
    <w:rsid w:val="00E031A8"/>
    <w:rsid w:val="00E03C9F"/>
    <w:rsid w:val="00E0439E"/>
    <w:rsid w:val="00E07F45"/>
    <w:rsid w:val="00E15751"/>
    <w:rsid w:val="00E1664E"/>
    <w:rsid w:val="00E201DE"/>
    <w:rsid w:val="00E20300"/>
    <w:rsid w:val="00E2449A"/>
    <w:rsid w:val="00E312F0"/>
    <w:rsid w:val="00E333CB"/>
    <w:rsid w:val="00E3438C"/>
    <w:rsid w:val="00E34735"/>
    <w:rsid w:val="00E34B3C"/>
    <w:rsid w:val="00E3546D"/>
    <w:rsid w:val="00E370D8"/>
    <w:rsid w:val="00E42DC3"/>
    <w:rsid w:val="00E44960"/>
    <w:rsid w:val="00E44D4C"/>
    <w:rsid w:val="00E46182"/>
    <w:rsid w:val="00E4680E"/>
    <w:rsid w:val="00E52283"/>
    <w:rsid w:val="00E53C4B"/>
    <w:rsid w:val="00E545D3"/>
    <w:rsid w:val="00E54759"/>
    <w:rsid w:val="00E56D60"/>
    <w:rsid w:val="00E57096"/>
    <w:rsid w:val="00E60472"/>
    <w:rsid w:val="00E60B73"/>
    <w:rsid w:val="00E6232A"/>
    <w:rsid w:val="00E645CD"/>
    <w:rsid w:val="00E64B2D"/>
    <w:rsid w:val="00E65518"/>
    <w:rsid w:val="00E748A6"/>
    <w:rsid w:val="00E74B14"/>
    <w:rsid w:val="00E755A6"/>
    <w:rsid w:val="00E770C6"/>
    <w:rsid w:val="00E775D1"/>
    <w:rsid w:val="00E808DF"/>
    <w:rsid w:val="00E8215A"/>
    <w:rsid w:val="00E82C4B"/>
    <w:rsid w:val="00E82F6A"/>
    <w:rsid w:val="00E85E7A"/>
    <w:rsid w:val="00E90FF2"/>
    <w:rsid w:val="00E92CED"/>
    <w:rsid w:val="00E93DD4"/>
    <w:rsid w:val="00E96FAA"/>
    <w:rsid w:val="00EA360B"/>
    <w:rsid w:val="00EA6BF3"/>
    <w:rsid w:val="00EA76A6"/>
    <w:rsid w:val="00EB405F"/>
    <w:rsid w:val="00EB5442"/>
    <w:rsid w:val="00EB6B24"/>
    <w:rsid w:val="00EB6D97"/>
    <w:rsid w:val="00EB717D"/>
    <w:rsid w:val="00EB79B6"/>
    <w:rsid w:val="00EC0FBF"/>
    <w:rsid w:val="00EC3289"/>
    <w:rsid w:val="00EC4D15"/>
    <w:rsid w:val="00EC61B3"/>
    <w:rsid w:val="00EC7901"/>
    <w:rsid w:val="00ED1F92"/>
    <w:rsid w:val="00ED32DB"/>
    <w:rsid w:val="00ED7703"/>
    <w:rsid w:val="00EE08FB"/>
    <w:rsid w:val="00EE2A25"/>
    <w:rsid w:val="00EE2F56"/>
    <w:rsid w:val="00EE3E0F"/>
    <w:rsid w:val="00EE5485"/>
    <w:rsid w:val="00EE5C5B"/>
    <w:rsid w:val="00EF0488"/>
    <w:rsid w:val="00EF575C"/>
    <w:rsid w:val="00F03DDD"/>
    <w:rsid w:val="00F07744"/>
    <w:rsid w:val="00F1034B"/>
    <w:rsid w:val="00F11543"/>
    <w:rsid w:val="00F123A6"/>
    <w:rsid w:val="00F144D4"/>
    <w:rsid w:val="00F1476A"/>
    <w:rsid w:val="00F16214"/>
    <w:rsid w:val="00F16CBF"/>
    <w:rsid w:val="00F1751C"/>
    <w:rsid w:val="00F20B35"/>
    <w:rsid w:val="00F216EE"/>
    <w:rsid w:val="00F21B8B"/>
    <w:rsid w:val="00F22882"/>
    <w:rsid w:val="00F2314E"/>
    <w:rsid w:val="00F23BFC"/>
    <w:rsid w:val="00F24275"/>
    <w:rsid w:val="00F24C93"/>
    <w:rsid w:val="00F258FA"/>
    <w:rsid w:val="00F26C58"/>
    <w:rsid w:val="00F30046"/>
    <w:rsid w:val="00F30071"/>
    <w:rsid w:val="00F32B42"/>
    <w:rsid w:val="00F32BB5"/>
    <w:rsid w:val="00F32D9B"/>
    <w:rsid w:val="00F33556"/>
    <w:rsid w:val="00F33D8C"/>
    <w:rsid w:val="00F33FC7"/>
    <w:rsid w:val="00F34454"/>
    <w:rsid w:val="00F34E81"/>
    <w:rsid w:val="00F34E9F"/>
    <w:rsid w:val="00F35D29"/>
    <w:rsid w:val="00F36EA9"/>
    <w:rsid w:val="00F429CA"/>
    <w:rsid w:val="00F4310E"/>
    <w:rsid w:val="00F44E1B"/>
    <w:rsid w:val="00F453AF"/>
    <w:rsid w:val="00F47A20"/>
    <w:rsid w:val="00F5192C"/>
    <w:rsid w:val="00F51B78"/>
    <w:rsid w:val="00F51BFF"/>
    <w:rsid w:val="00F56C42"/>
    <w:rsid w:val="00F56D1A"/>
    <w:rsid w:val="00F579BF"/>
    <w:rsid w:val="00F62AA9"/>
    <w:rsid w:val="00F63943"/>
    <w:rsid w:val="00F7018F"/>
    <w:rsid w:val="00F71117"/>
    <w:rsid w:val="00F736BB"/>
    <w:rsid w:val="00F76868"/>
    <w:rsid w:val="00F808AC"/>
    <w:rsid w:val="00F82E18"/>
    <w:rsid w:val="00F85C64"/>
    <w:rsid w:val="00F865F8"/>
    <w:rsid w:val="00F90102"/>
    <w:rsid w:val="00F90997"/>
    <w:rsid w:val="00F9115F"/>
    <w:rsid w:val="00F95AA4"/>
    <w:rsid w:val="00FA3E67"/>
    <w:rsid w:val="00FA41AF"/>
    <w:rsid w:val="00FA4ADC"/>
    <w:rsid w:val="00FA5150"/>
    <w:rsid w:val="00FA5A12"/>
    <w:rsid w:val="00FA6794"/>
    <w:rsid w:val="00FA6C2F"/>
    <w:rsid w:val="00FB2E37"/>
    <w:rsid w:val="00FC2204"/>
    <w:rsid w:val="00FC4060"/>
    <w:rsid w:val="00FC6206"/>
    <w:rsid w:val="00FD0B86"/>
    <w:rsid w:val="00FD15E3"/>
    <w:rsid w:val="00FD3198"/>
    <w:rsid w:val="00FE30B4"/>
    <w:rsid w:val="00FE35B9"/>
    <w:rsid w:val="00FE6BEB"/>
    <w:rsid w:val="00FF1E84"/>
    <w:rsid w:val="00FF2ADC"/>
    <w:rsid w:val="00FF4BC2"/>
    <w:rsid w:val="00FF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727B4B"/>
  <w15:docId w15:val="{99E78E09-1D50-4E2B-83DE-48E704D55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2A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956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58A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autoRedefine/>
    <w:qFormat/>
    <w:rsid w:val="00C24197"/>
    <w:pPr>
      <w:keepNext/>
      <w:widowControl/>
      <w:tabs>
        <w:tab w:val="num" w:pos="-142"/>
      </w:tabs>
      <w:autoSpaceDE/>
      <w:autoSpaceDN/>
      <w:adjustRightInd/>
      <w:spacing w:before="240" w:after="60"/>
      <w:ind w:firstLine="284"/>
      <w:outlineLvl w:val="2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1658A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qFormat/>
    <w:rsid w:val="00C24197"/>
    <w:pPr>
      <w:widowControl/>
      <w:tabs>
        <w:tab w:val="num" w:pos="0"/>
      </w:tabs>
      <w:autoSpaceDE/>
      <w:autoSpaceDN/>
      <w:adjustRightInd/>
      <w:spacing w:before="240" w:after="60"/>
      <w:ind w:left="3540" w:hanging="708"/>
      <w:outlineLvl w:val="4"/>
    </w:pPr>
    <w:rPr>
      <w:rFonts w:ascii="Arial" w:hAnsi="Arial"/>
      <w:sz w:val="22"/>
    </w:rPr>
  </w:style>
  <w:style w:type="paragraph" w:styleId="6">
    <w:name w:val="heading 6"/>
    <w:basedOn w:val="a"/>
    <w:next w:val="a"/>
    <w:link w:val="60"/>
    <w:qFormat/>
    <w:rsid w:val="00385144"/>
    <w:pPr>
      <w:keepNext/>
      <w:widowControl/>
      <w:shd w:val="clear" w:color="auto" w:fill="FFFFFF"/>
      <w:autoSpaceDE/>
      <w:autoSpaceDN/>
      <w:adjustRightInd/>
      <w:ind w:firstLine="567"/>
      <w:outlineLvl w:val="5"/>
    </w:pPr>
    <w:rPr>
      <w:b/>
      <w:bCs/>
      <w:color w:val="000000"/>
      <w:sz w:val="22"/>
      <w:szCs w:val="24"/>
    </w:rPr>
  </w:style>
  <w:style w:type="paragraph" w:styleId="7">
    <w:name w:val="heading 7"/>
    <w:basedOn w:val="a"/>
    <w:next w:val="a"/>
    <w:link w:val="70"/>
    <w:unhideWhenUsed/>
    <w:qFormat/>
    <w:rsid w:val="006C1C3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nhideWhenUsed/>
    <w:qFormat/>
    <w:rsid w:val="006C1C3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nhideWhenUsed/>
    <w:qFormat/>
    <w:rsid w:val="001658A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385144"/>
    <w:rPr>
      <w:rFonts w:ascii="Times New Roman" w:eastAsia="Times New Roman" w:hAnsi="Times New Roman" w:cs="Times New Roman"/>
      <w:b/>
      <w:bCs/>
      <w:color w:val="000000"/>
      <w:szCs w:val="24"/>
      <w:shd w:val="clear" w:color="auto" w:fill="FFFFFF"/>
      <w:lang w:eastAsia="ru-RU"/>
    </w:rPr>
  </w:style>
  <w:style w:type="character" w:customStyle="1" w:styleId="a3">
    <w:name w:val="Нижний колонтитул Знак"/>
    <w:basedOn w:val="a0"/>
    <w:link w:val="a4"/>
    <w:uiPriority w:val="99"/>
    <w:rsid w:val="003851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footer"/>
    <w:basedOn w:val="a"/>
    <w:link w:val="a3"/>
    <w:rsid w:val="003851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6"/>
    <w:uiPriority w:val="99"/>
    <w:rsid w:val="003851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rsid w:val="00385144"/>
    <w:pPr>
      <w:tabs>
        <w:tab w:val="center" w:pos="4677"/>
        <w:tab w:val="right" w:pos="9355"/>
      </w:tabs>
    </w:pPr>
  </w:style>
  <w:style w:type="character" w:customStyle="1" w:styleId="21">
    <w:name w:val="Основной текст с отступом 2 Знак"/>
    <w:basedOn w:val="a0"/>
    <w:link w:val="22"/>
    <w:rsid w:val="003851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2">
    <w:name w:val="Body Text Indent 2"/>
    <w:basedOn w:val="a"/>
    <w:link w:val="21"/>
    <w:rsid w:val="00385144"/>
    <w:pPr>
      <w:widowControl/>
      <w:autoSpaceDE/>
      <w:autoSpaceDN/>
      <w:adjustRightInd/>
      <w:ind w:left="284" w:firstLine="0"/>
    </w:pPr>
    <w:rPr>
      <w:sz w:val="24"/>
    </w:rPr>
  </w:style>
  <w:style w:type="character" w:customStyle="1" w:styleId="a7">
    <w:name w:val="Основной текст Знак"/>
    <w:basedOn w:val="a0"/>
    <w:link w:val="a8"/>
    <w:rsid w:val="003851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7"/>
    <w:unhideWhenUsed/>
    <w:rsid w:val="00385144"/>
    <w:pPr>
      <w:spacing w:after="120"/>
    </w:pPr>
  </w:style>
  <w:style w:type="character" w:customStyle="1" w:styleId="a9">
    <w:name w:val="Основной текст с отступом Знак"/>
    <w:basedOn w:val="a0"/>
    <w:link w:val="aa"/>
    <w:uiPriority w:val="99"/>
    <w:rsid w:val="003851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9"/>
    <w:unhideWhenUsed/>
    <w:rsid w:val="00385144"/>
    <w:pPr>
      <w:spacing w:after="120"/>
      <w:ind w:left="283"/>
    </w:pPr>
  </w:style>
  <w:style w:type="paragraph" w:customStyle="1" w:styleId="Default">
    <w:name w:val="Default"/>
    <w:rsid w:val="0038514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uiPriority w:val="1"/>
    <w:qFormat/>
    <w:rsid w:val="00385144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FontStyle59">
    <w:name w:val="Font Style59"/>
    <w:uiPriority w:val="99"/>
    <w:rsid w:val="00385144"/>
    <w:rPr>
      <w:rFonts w:ascii="Arial" w:hAnsi="Arial" w:cs="Arial"/>
      <w:b/>
      <w:bCs/>
      <w:color w:val="000000"/>
      <w:sz w:val="26"/>
      <w:szCs w:val="26"/>
    </w:rPr>
  </w:style>
  <w:style w:type="character" w:customStyle="1" w:styleId="FontStyle140">
    <w:name w:val="Font Style140"/>
    <w:uiPriority w:val="99"/>
    <w:rsid w:val="00385144"/>
    <w:rPr>
      <w:rFonts w:ascii="Courier New" w:hAnsi="Courier New" w:cs="Courier New"/>
      <w:color w:val="000000"/>
      <w:spacing w:val="-10"/>
      <w:sz w:val="20"/>
      <w:szCs w:val="20"/>
    </w:rPr>
  </w:style>
  <w:style w:type="paragraph" w:customStyle="1" w:styleId="Style17">
    <w:name w:val="Style17"/>
    <w:basedOn w:val="a"/>
    <w:uiPriority w:val="99"/>
    <w:rsid w:val="00385144"/>
    <w:rPr>
      <w:rFonts w:ascii="Arial" w:hAnsi="Arial" w:cs="Arial"/>
      <w:sz w:val="24"/>
      <w:szCs w:val="24"/>
    </w:rPr>
  </w:style>
  <w:style w:type="paragraph" w:customStyle="1" w:styleId="Style22">
    <w:name w:val="Style22"/>
    <w:basedOn w:val="a"/>
    <w:uiPriority w:val="99"/>
    <w:rsid w:val="00385144"/>
    <w:rPr>
      <w:rFonts w:ascii="Arial Unicode MS" w:eastAsia="Arial Unicode MS" w:hAnsi="Calibri" w:cs="Arial Unicode MS"/>
      <w:sz w:val="24"/>
      <w:szCs w:val="24"/>
    </w:rPr>
  </w:style>
  <w:style w:type="character" w:styleId="ac">
    <w:name w:val="Hyperlink"/>
    <w:uiPriority w:val="99"/>
    <w:unhideWhenUsed/>
    <w:rsid w:val="00385144"/>
    <w:rPr>
      <w:color w:val="0000FF"/>
      <w:u w:val="single"/>
    </w:rPr>
  </w:style>
  <w:style w:type="paragraph" w:customStyle="1" w:styleId="Style30">
    <w:name w:val="Style30"/>
    <w:basedOn w:val="a"/>
    <w:uiPriority w:val="99"/>
    <w:rsid w:val="00385144"/>
    <w:rPr>
      <w:sz w:val="24"/>
      <w:szCs w:val="24"/>
    </w:rPr>
  </w:style>
  <w:style w:type="paragraph" w:customStyle="1" w:styleId="Style23">
    <w:name w:val="Style23"/>
    <w:basedOn w:val="a"/>
    <w:uiPriority w:val="99"/>
    <w:rsid w:val="00385144"/>
    <w:pPr>
      <w:ind w:firstLine="0"/>
      <w:jc w:val="left"/>
    </w:pPr>
    <w:rPr>
      <w:rFonts w:ascii="Book Antiqua" w:hAnsi="Book Antiqua"/>
      <w:sz w:val="24"/>
      <w:szCs w:val="24"/>
    </w:rPr>
  </w:style>
  <w:style w:type="character" w:customStyle="1" w:styleId="FontStyle43">
    <w:name w:val="Font Style43"/>
    <w:uiPriority w:val="99"/>
    <w:rsid w:val="00385144"/>
    <w:rPr>
      <w:rFonts w:ascii="Book Antiqua" w:hAnsi="Book Antiqua" w:cs="Book Antiqua"/>
      <w:b/>
      <w:bCs/>
      <w:color w:val="000000"/>
      <w:sz w:val="26"/>
      <w:szCs w:val="26"/>
    </w:rPr>
  </w:style>
  <w:style w:type="character" w:customStyle="1" w:styleId="FontStyle44">
    <w:name w:val="Font Style44"/>
    <w:uiPriority w:val="99"/>
    <w:rsid w:val="00385144"/>
    <w:rPr>
      <w:rFonts w:ascii="Book Antiqua" w:hAnsi="Book Antiqua" w:cs="Book Antiqua"/>
      <w:color w:val="000000"/>
      <w:sz w:val="20"/>
      <w:szCs w:val="20"/>
    </w:rPr>
  </w:style>
  <w:style w:type="character" w:customStyle="1" w:styleId="FontStyle55">
    <w:name w:val="Font Style55"/>
    <w:uiPriority w:val="99"/>
    <w:rsid w:val="00385144"/>
    <w:rPr>
      <w:rFonts w:ascii="Bookman Old Style" w:hAnsi="Bookman Old Style" w:cs="Bookman Old Style" w:hint="default"/>
      <w:color w:val="000000"/>
      <w:sz w:val="18"/>
      <w:szCs w:val="18"/>
    </w:rPr>
  </w:style>
  <w:style w:type="paragraph" w:customStyle="1" w:styleId="Style15">
    <w:name w:val="Style15"/>
    <w:basedOn w:val="a"/>
    <w:uiPriority w:val="99"/>
    <w:rsid w:val="00385144"/>
    <w:pPr>
      <w:ind w:firstLine="0"/>
      <w:jc w:val="left"/>
    </w:pPr>
    <w:rPr>
      <w:rFonts w:ascii="Book Antiqua" w:hAnsi="Book Antiqua"/>
      <w:sz w:val="24"/>
      <w:szCs w:val="24"/>
    </w:rPr>
  </w:style>
  <w:style w:type="character" w:customStyle="1" w:styleId="FontStyle54">
    <w:name w:val="Font Style54"/>
    <w:uiPriority w:val="99"/>
    <w:rsid w:val="00385144"/>
    <w:rPr>
      <w:rFonts w:ascii="Bookman Old Style" w:hAnsi="Bookman Old Style" w:cs="Bookman Old Style" w:hint="default"/>
      <w:i/>
      <w:iCs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385144"/>
    <w:pPr>
      <w:ind w:firstLine="0"/>
      <w:jc w:val="left"/>
    </w:pPr>
    <w:rPr>
      <w:rFonts w:eastAsiaTheme="minorEastAsia"/>
      <w:sz w:val="24"/>
      <w:szCs w:val="24"/>
    </w:rPr>
  </w:style>
  <w:style w:type="character" w:styleId="ad">
    <w:name w:val="page number"/>
    <w:basedOn w:val="a0"/>
    <w:rsid w:val="00385144"/>
  </w:style>
  <w:style w:type="table" w:styleId="ae">
    <w:name w:val="Table Grid"/>
    <w:basedOn w:val="a1"/>
    <w:uiPriority w:val="59"/>
    <w:qFormat/>
    <w:rsid w:val="001C4440"/>
    <w:pPr>
      <w:spacing w:after="0" w:line="240" w:lineRule="auto"/>
    </w:pPr>
    <w:rPr>
      <w:rFonts w:ascii="Arial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1"/>
    <w:rsid w:val="00F9099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"/>
    <w:rsid w:val="00F90997"/>
    <w:pPr>
      <w:shd w:val="clear" w:color="auto" w:fill="FFFFFF"/>
      <w:autoSpaceDE/>
      <w:autoSpaceDN/>
      <w:adjustRightInd/>
      <w:spacing w:after="100"/>
      <w:ind w:firstLine="0"/>
      <w:jc w:val="left"/>
    </w:pPr>
    <w:rPr>
      <w:sz w:val="22"/>
      <w:szCs w:val="22"/>
      <w:lang w:eastAsia="en-US"/>
    </w:rPr>
  </w:style>
  <w:style w:type="character" w:customStyle="1" w:styleId="12">
    <w:name w:val="Заголовок №1_"/>
    <w:basedOn w:val="a0"/>
    <w:link w:val="13"/>
    <w:rsid w:val="001C015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3">
    <w:name w:val="Заголовок №1"/>
    <w:basedOn w:val="a"/>
    <w:link w:val="12"/>
    <w:rsid w:val="001C015E"/>
    <w:pPr>
      <w:shd w:val="clear" w:color="auto" w:fill="FFFFFF"/>
      <w:autoSpaceDE/>
      <w:autoSpaceDN/>
      <w:adjustRightInd/>
      <w:spacing w:after="180"/>
      <w:ind w:firstLine="580"/>
      <w:jc w:val="left"/>
      <w:outlineLvl w:val="0"/>
    </w:pPr>
    <w:rPr>
      <w:b/>
      <w:bCs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295354"/>
    <w:pPr>
      <w:ind w:left="720"/>
      <w:contextualSpacing/>
    </w:pPr>
  </w:style>
  <w:style w:type="character" w:customStyle="1" w:styleId="af1">
    <w:name w:val="Оглавление_"/>
    <w:basedOn w:val="a0"/>
    <w:link w:val="af2"/>
    <w:rsid w:val="0029535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2">
    <w:name w:val="Оглавление"/>
    <w:basedOn w:val="a"/>
    <w:link w:val="af1"/>
    <w:rsid w:val="00295354"/>
    <w:pPr>
      <w:shd w:val="clear" w:color="auto" w:fill="FFFFFF"/>
      <w:autoSpaceDE/>
      <w:autoSpaceDN/>
      <w:adjustRightInd/>
      <w:ind w:firstLine="0"/>
      <w:jc w:val="left"/>
    </w:pPr>
    <w:rPr>
      <w:sz w:val="22"/>
      <w:szCs w:val="22"/>
      <w:lang w:eastAsia="en-US"/>
    </w:rPr>
  </w:style>
  <w:style w:type="character" w:customStyle="1" w:styleId="w">
    <w:name w:val="w"/>
    <w:basedOn w:val="a0"/>
    <w:rsid w:val="00EA6BF3"/>
  </w:style>
  <w:style w:type="paragraph" w:styleId="af3">
    <w:name w:val="Normal (Web)"/>
    <w:basedOn w:val="a"/>
    <w:uiPriority w:val="99"/>
    <w:unhideWhenUsed/>
    <w:rsid w:val="002A42F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af4">
    <w:name w:val="Strong"/>
    <w:basedOn w:val="a0"/>
    <w:uiPriority w:val="22"/>
    <w:qFormat/>
    <w:rsid w:val="002A42FB"/>
    <w:rPr>
      <w:b/>
      <w:bCs/>
    </w:rPr>
  </w:style>
  <w:style w:type="character" w:styleId="af5">
    <w:name w:val="annotation reference"/>
    <w:basedOn w:val="a0"/>
    <w:uiPriority w:val="99"/>
    <w:semiHidden/>
    <w:unhideWhenUsed/>
    <w:rsid w:val="008700AE"/>
    <w:rPr>
      <w:sz w:val="16"/>
      <w:szCs w:val="16"/>
    </w:rPr>
  </w:style>
  <w:style w:type="paragraph" w:styleId="af6">
    <w:name w:val="annotation text"/>
    <w:basedOn w:val="a"/>
    <w:link w:val="af7"/>
    <w:semiHidden/>
    <w:unhideWhenUsed/>
    <w:rsid w:val="008700AE"/>
  </w:style>
  <w:style w:type="character" w:customStyle="1" w:styleId="af7">
    <w:name w:val="Текст примечания Знак"/>
    <w:basedOn w:val="a0"/>
    <w:link w:val="af6"/>
    <w:semiHidden/>
    <w:rsid w:val="008700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8700AE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8700A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rsid w:val="000D7DAF"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0D7DAF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4">
    <w:name w:val="Сетка таблицы1"/>
    <w:basedOn w:val="a1"/>
    <w:next w:val="ae"/>
    <w:uiPriority w:val="39"/>
    <w:rsid w:val="00877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8642C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C1C32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C1C3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styleId="23">
    <w:name w:val="Body Text 2"/>
    <w:basedOn w:val="a"/>
    <w:link w:val="24"/>
    <w:unhideWhenUsed/>
    <w:rsid w:val="006C1C32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6C1C3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658A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658A9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1658A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fc">
    <w:name w:val="Subtitle"/>
    <w:basedOn w:val="a"/>
    <w:link w:val="afd"/>
    <w:qFormat/>
    <w:rsid w:val="001658A9"/>
    <w:pPr>
      <w:widowControl/>
      <w:autoSpaceDE/>
      <w:autoSpaceDN/>
      <w:adjustRightInd/>
      <w:spacing w:line="360" w:lineRule="auto"/>
      <w:ind w:firstLine="567"/>
    </w:pPr>
    <w:rPr>
      <w:b/>
      <w:sz w:val="28"/>
    </w:rPr>
  </w:style>
  <w:style w:type="character" w:customStyle="1" w:styleId="afd">
    <w:name w:val="Подзаголовок Знак"/>
    <w:basedOn w:val="a0"/>
    <w:link w:val="afc"/>
    <w:rsid w:val="001658A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e">
    <w:basedOn w:val="a"/>
    <w:next w:val="aff"/>
    <w:qFormat/>
    <w:rsid w:val="00BB3720"/>
    <w:pPr>
      <w:widowControl/>
      <w:autoSpaceDE/>
      <w:autoSpaceDN/>
      <w:adjustRightInd/>
      <w:ind w:firstLine="0"/>
      <w:jc w:val="center"/>
    </w:pPr>
    <w:rPr>
      <w:b/>
      <w:sz w:val="28"/>
    </w:rPr>
  </w:style>
  <w:style w:type="paragraph" w:styleId="aff">
    <w:name w:val="Title"/>
    <w:basedOn w:val="a"/>
    <w:next w:val="a"/>
    <w:link w:val="aff0"/>
    <w:uiPriority w:val="10"/>
    <w:qFormat/>
    <w:rsid w:val="00BB372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0">
    <w:name w:val="Заголовок Знак"/>
    <w:basedOn w:val="a0"/>
    <w:link w:val="aff"/>
    <w:uiPriority w:val="10"/>
    <w:rsid w:val="00BB3720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9565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16">
    <w:name w:val="Основной текст Знак1"/>
    <w:uiPriority w:val="99"/>
    <w:rsid w:val="00BD6D74"/>
    <w:rPr>
      <w:rFonts w:ascii="Times New Roman" w:hAnsi="Times New Roman" w:cs="Times New Roman" w:hint="default"/>
      <w:strike w:val="0"/>
      <w:dstrike w:val="0"/>
      <w:spacing w:val="10"/>
      <w:sz w:val="20"/>
      <w:szCs w:val="20"/>
      <w:u w:val="none"/>
      <w:effect w:val="none"/>
    </w:rPr>
  </w:style>
  <w:style w:type="paragraph" w:customStyle="1" w:styleId="Pa18">
    <w:name w:val="Pa18"/>
    <w:basedOn w:val="Default"/>
    <w:next w:val="Default"/>
    <w:uiPriority w:val="99"/>
    <w:rsid w:val="004B3BEB"/>
    <w:pPr>
      <w:spacing w:line="201" w:lineRule="atLeast"/>
    </w:pPr>
    <w:rPr>
      <w:rFonts w:ascii="Arial" w:hAnsi="Arial" w:cs="Arial"/>
      <w:color w:val="auto"/>
    </w:rPr>
  </w:style>
  <w:style w:type="paragraph" w:customStyle="1" w:styleId="Pa22">
    <w:name w:val="Pa22"/>
    <w:basedOn w:val="Default"/>
    <w:next w:val="Default"/>
    <w:uiPriority w:val="99"/>
    <w:rsid w:val="00E201DE"/>
    <w:pPr>
      <w:spacing w:line="201" w:lineRule="atLeast"/>
    </w:pPr>
    <w:rPr>
      <w:rFonts w:ascii="Arial" w:hAnsi="Arial" w:cs="Arial"/>
      <w:color w:val="auto"/>
    </w:rPr>
  </w:style>
  <w:style w:type="paragraph" w:customStyle="1" w:styleId="Pa15">
    <w:name w:val="Pa15"/>
    <w:basedOn w:val="Default"/>
    <w:next w:val="Default"/>
    <w:uiPriority w:val="99"/>
    <w:rsid w:val="001D66BE"/>
    <w:pPr>
      <w:spacing w:line="241" w:lineRule="atLeast"/>
    </w:pPr>
    <w:rPr>
      <w:rFonts w:ascii="Arial" w:hAnsi="Arial" w:cs="Arial"/>
      <w:color w:val="auto"/>
    </w:rPr>
  </w:style>
  <w:style w:type="paragraph" w:customStyle="1" w:styleId="Pa9">
    <w:name w:val="Pa9"/>
    <w:basedOn w:val="Default"/>
    <w:next w:val="Default"/>
    <w:uiPriority w:val="99"/>
    <w:rsid w:val="001D66BE"/>
    <w:pPr>
      <w:spacing w:line="201" w:lineRule="atLeast"/>
    </w:pPr>
    <w:rPr>
      <w:rFonts w:ascii="Arial" w:hAnsi="Arial" w:cs="Arial"/>
      <w:color w:val="auto"/>
    </w:rPr>
  </w:style>
  <w:style w:type="character" w:customStyle="1" w:styleId="organictextcontentspan">
    <w:name w:val="organictextcontentspan"/>
    <w:basedOn w:val="a0"/>
    <w:rsid w:val="00853A13"/>
  </w:style>
  <w:style w:type="character" w:styleId="aff1">
    <w:name w:val="Placeholder Text"/>
    <w:basedOn w:val="a0"/>
    <w:uiPriority w:val="99"/>
    <w:semiHidden/>
    <w:rsid w:val="00C3321F"/>
    <w:rPr>
      <w:color w:val="666666"/>
    </w:rPr>
  </w:style>
  <w:style w:type="paragraph" w:customStyle="1" w:styleId="TableParagraph">
    <w:name w:val="Table Paragraph"/>
    <w:basedOn w:val="a"/>
    <w:uiPriority w:val="1"/>
    <w:qFormat/>
    <w:rsid w:val="00324249"/>
    <w:pPr>
      <w:adjustRightInd/>
      <w:ind w:left="110" w:firstLine="0"/>
    </w:pPr>
    <w:rPr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C241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24197"/>
    <w:rPr>
      <w:rFonts w:ascii="Arial" w:eastAsia="Times New Roman" w:hAnsi="Arial" w:cs="Times New Roman"/>
      <w:szCs w:val="20"/>
      <w:lang w:eastAsia="ru-RU"/>
    </w:rPr>
  </w:style>
  <w:style w:type="numbering" w:customStyle="1" w:styleId="17">
    <w:name w:val="Нет списка1"/>
    <w:next w:val="a2"/>
    <w:uiPriority w:val="99"/>
    <w:semiHidden/>
    <w:unhideWhenUsed/>
    <w:rsid w:val="00C24197"/>
  </w:style>
  <w:style w:type="paragraph" w:customStyle="1" w:styleId="FR1">
    <w:name w:val="FR1"/>
    <w:autoRedefine/>
    <w:rsid w:val="00C2419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table" w:customStyle="1" w:styleId="25">
    <w:name w:val="Сетка таблицы2"/>
    <w:basedOn w:val="a1"/>
    <w:next w:val="ae"/>
    <w:rsid w:val="00C2419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KZ" w:eastAsia="ru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Indent 3"/>
    <w:basedOn w:val="a"/>
    <w:link w:val="32"/>
    <w:rsid w:val="00C24197"/>
    <w:pPr>
      <w:widowControl/>
      <w:autoSpaceDE/>
      <w:autoSpaceDN/>
      <w:adjustRightInd/>
      <w:spacing w:after="120"/>
      <w:ind w:left="283" w:firstLine="567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C241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21"/>
    <w:basedOn w:val="a"/>
    <w:rsid w:val="00C24197"/>
    <w:pPr>
      <w:widowControl/>
      <w:autoSpaceDE/>
      <w:autoSpaceDN/>
      <w:adjustRightInd/>
      <w:spacing w:line="120" w:lineRule="atLeast"/>
      <w:ind w:right="9" w:firstLine="709"/>
    </w:pPr>
    <w:rPr>
      <w:sz w:val="28"/>
    </w:rPr>
  </w:style>
  <w:style w:type="paragraph" w:styleId="aff2">
    <w:name w:val="Plain Text"/>
    <w:basedOn w:val="a"/>
    <w:link w:val="aff3"/>
    <w:rsid w:val="00C24197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ff3">
    <w:name w:val="Текст Знак"/>
    <w:basedOn w:val="a0"/>
    <w:link w:val="aff2"/>
    <w:rsid w:val="00C2419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3">
    <w:name w:val="Знак Знак Знак3 Знак Знак Знак Знак Знак Знак Знак Знак Знак Знак"/>
    <w:basedOn w:val="a"/>
    <w:autoRedefine/>
    <w:rsid w:val="00C24197"/>
    <w:pPr>
      <w:widowControl/>
      <w:autoSpaceDE/>
      <w:autoSpaceDN/>
      <w:adjustRightInd/>
      <w:spacing w:after="160" w:line="240" w:lineRule="exact"/>
      <w:ind w:firstLine="0"/>
      <w:jc w:val="left"/>
    </w:pPr>
    <w:rPr>
      <w:rFonts w:eastAsia="SimSun"/>
      <w:b/>
      <w:sz w:val="28"/>
      <w:szCs w:val="24"/>
      <w:lang w:val="en-US" w:eastAsia="en-US"/>
    </w:rPr>
  </w:style>
  <w:style w:type="paragraph" w:customStyle="1" w:styleId="aff4">
    <w:name w:val="Знак Знак Знак"/>
    <w:basedOn w:val="a"/>
    <w:autoRedefine/>
    <w:rsid w:val="00C24197"/>
    <w:pPr>
      <w:widowControl/>
      <w:autoSpaceDE/>
      <w:autoSpaceDN/>
      <w:adjustRightInd/>
      <w:spacing w:after="160" w:line="240" w:lineRule="exact"/>
      <w:ind w:firstLine="0"/>
      <w:jc w:val="left"/>
    </w:pPr>
    <w:rPr>
      <w:rFonts w:eastAsia="SimSun"/>
      <w:b/>
      <w:sz w:val="28"/>
      <w:szCs w:val="24"/>
      <w:lang w:val="en-US" w:eastAsia="en-US"/>
    </w:rPr>
  </w:style>
  <w:style w:type="character" w:customStyle="1" w:styleId="0pt">
    <w:name w:val="Основной текст + Курсив;Интервал 0 pt"/>
    <w:rsid w:val="00C2419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85pt0pt">
    <w:name w:val="Основной текст + 8;5 pt;Полужирный;Интервал 0 pt"/>
    <w:rsid w:val="00C241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7"/>
      <w:szCs w:val="17"/>
      <w:u w:val="none"/>
      <w:shd w:val="clear" w:color="auto" w:fill="FFFFFF"/>
      <w:lang w:val="ru-RU"/>
    </w:rPr>
  </w:style>
  <w:style w:type="table" w:customStyle="1" w:styleId="110">
    <w:name w:val="Сетка таблицы11"/>
    <w:basedOn w:val="a1"/>
    <w:next w:val="ae"/>
    <w:rsid w:val="00C24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e"/>
    <w:rsid w:val="00C24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e"/>
    <w:rsid w:val="00C24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e"/>
    <w:rsid w:val="00485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e"/>
    <w:rsid w:val="00F21B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3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footer" Target="footer6.xml"/><Relationship Id="rId10" Type="http://schemas.openxmlformats.org/officeDocument/2006/relationships/footer" Target="footer1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oleObject" Target="embeddings/oleObject1.bin"/><Relationship Id="rId22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5F6D2-F8D2-4E82-8701-0EEDF0E94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10664</TotalTime>
  <Pages>23</Pages>
  <Words>7168</Words>
  <Characters>40862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 Kuleshova</cp:lastModifiedBy>
  <cp:revision>327</cp:revision>
  <cp:lastPrinted>2024-10-28T06:14:00Z</cp:lastPrinted>
  <dcterms:created xsi:type="dcterms:W3CDTF">2022-09-07T06:55:00Z</dcterms:created>
  <dcterms:modified xsi:type="dcterms:W3CDTF">2025-07-08T07:50:00Z</dcterms:modified>
</cp:coreProperties>
</file>