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D47BB" w14:textId="77777777" w:rsidR="0014103D" w:rsidRPr="00AF5DCB" w:rsidRDefault="0014103D" w:rsidP="001410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CB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14:paraId="0F0A89BA" w14:textId="77777777" w:rsidR="00E32F17" w:rsidRDefault="0045709B" w:rsidP="003D55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568">
        <w:rPr>
          <w:rFonts w:ascii="Times New Roman" w:hAnsi="Times New Roman" w:cs="Times New Roman"/>
          <w:b/>
          <w:sz w:val="24"/>
          <w:szCs w:val="24"/>
        </w:rPr>
        <w:t xml:space="preserve">о начале разработки проекта </w:t>
      </w:r>
    </w:p>
    <w:p w14:paraId="029CF7DC" w14:textId="297D776F" w:rsidR="003D5568" w:rsidRPr="001A00A0" w:rsidRDefault="001A00A0" w:rsidP="003D5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Изменение №1 к СТ РК 3443-2019 «Покрытия для </w:t>
      </w:r>
      <w:r w:rsidR="00E8277F">
        <w:rPr>
          <w:rFonts w:ascii="Times New Roman" w:hAnsi="Times New Roman" w:cs="Times New Roman"/>
          <w:b/>
          <w:bCs/>
          <w:sz w:val="24"/>
          <w:szCs w:val="24"/>
        </w:rPr>
        <w:t>защиты от коррозии и огня металлических, бетонных и железобетонных конструкций и оборудования. Системы покрытий и технология нанесения»</w:t>
      </w:r>
    </w:p>
    <w:p w14:paraId="3FB6541B" w14:textId="77777777" w:rsidR="007B4B48" w:rsidRPr="00501091" w:rsidRDefault="007B4B48" w:rsidP="001410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423"/>
        <w:gridCol w:w="4688"/>
      </w:tblGrid>
      <w:tr w:rsidR="0014103D" w:rsidRPr="00501091" w14:paraId="1F008D4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5438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BBF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C17B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РГП на ПХВ «Казахстанский институт стандартизации и метрологии»</w:t>
            </w:r>
          </w:p>
          <w:p w14:paraId="512261DA" w14:textId="12420DF2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г. Астана, ул.</w:t>
            </w: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Мәнгілік Ел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A0005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, здание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Алтын орда</w:t>
            </w: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2F10BDB1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r w:rsidRPr="005010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4" w:history="1"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US"/>
                </w:rPr>
                <w:t>info</w:t>
              </w:r>
              <w:r w:rsidRPr="00501091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@ksm.kz</w:t>
              </w:r>
            </w:hyperlink>
          </w:p>
          <w:p w14:paraId="3049EC72" w14:textId="31B008FC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Тел.:8 (7172) 98-</w:t>
            </w:r>
            <w:r w:rsidR="0045709B">
              <w:rPr>
                <w:rFonts w:ascii="Times New Roman" w:hAnsi="Times New Roman" w:cs="Times New Roman"/>
                <w:sz w:val="24"/>
                <w:szCs w:val="24"/>
              </w:rPr>
              <w:t>59-93</w:t>
            </w:r>
          </w:p>
        </w:tc>
      </w:tr>
      <w:tr w:rsidR="0014103D" w:rsidRPr="00501091" w14:paraId="7A19A209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E20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8BA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орган за разработку СТ РК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0AD8" w14:textId="3D1A3DC2" w:rsidR="0014103D" w:rsidRPr="00501091" w:rsidRDefault="00B3268F" w:rsidP="0038395A">
            <w:pPr>
              <w:tabs>
                <w:tab w:val="left" w:pos="127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технического регулирования и метрологии</w:t>
            </w:r>
          </w:p>
        </w:tc>
      </w:tr>
      <w:tr w:rsidR="0014103D" w:rsidRPr="00501091" w14:paraId="5C3E808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1B7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B0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проекта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3A2B" w14:textId="77777777" w:rsidR="007A0005" w:rsidRPr="007A0005" w:rsidRDefault="007A0005" w:rsidP="007A00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005">
              <w:rPr>
                <w:rFonts w:ascii="Times New Roman" w:hAnsi="Times New Roman" w:cs="Times New Roman"/>
                <w:sz w:val="24"/>
                <w:szCs w:val="24"/>
              </w:rPr>
              <w:t>Изменение №1 к СТ РК 3443-2019 «Покрытия для защиты от коррозии и огня металлических, бетонных и железобетонных конструкций и оборудования. Системы покрытий и технология нанесения»</w:t>
            </w:r>
          </w:p>
          <w:p w14:paraId="64EC6729" w14:textId="1B24D8F4" w:rsidR="0014103D" w:rsidRPr="00501091" w:rsidRDefault="0014103D" w:rsidP="00E32F17">
            <w:pPr>
              <w:jc w:val="both"/>
              <w:rPr>
                <w:rFonts w:ascii="Times New Roman" w:eastAsia="Arial" w:hAnsi="Times New Roman" w:cs="Times New Roman"/>
                <w:color w:val="212529"/>
                <w:sz w:val="24"/>
                <w:szCs w:val="24"/>
                <w:shd w:val="clear" w:color="auto" w:fill="FFFFFF"/>
              </w:rPr>
            </w:pPr>
          </w:p>
        </w:tc>
      </w:tr>
      <w:tr w:rsidR="0014103D" w:rsidRPr="00501091" w14:paraId="2053055C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FBA7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1C3E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стандартизации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69EA" w14:textId="66B308A2" w:rsidR="0014103D" w:rsidRPr="00501091" w:rsidRDefault="007A0005" w:rsidP="0038395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005">
              <w:rPr>
                <w:rFonts w:ascii="Times New Roman" w:hAnsi="Times New Roman" w:cs="Times New Roman"/>
                <w:sz w:val="24"/>
                <w:szCs w:val="24"/>
              </w:rPr>
              <w:t>Покрытия для защиты от коррозии и огня металлических, бетонных и железобетонных конструкций и оборудования</w:t>
            </w:r>
          </w:p>
        </w:tc>
      </w:tr>
      <w:tr w:rsidR="0014103D" w:rsidRPr="00501091" w14:paraId="0F2EC634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5B9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4A8F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3673" w14:textId="6DC0F469" w:rsidR="0014103D" w:rsidRPr="0045709B" w:rsidRDefault="007A0005" w:rsidP="00C570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Инициативная разработка</w:t>
            </w:r>
          </w:p>
        </w:tc>
      </w:tr>
      <w:tr w:rsidR="0014103D" w:rsidRPr="00501091" w14:paraId="4E4A2833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6600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CED1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 начала разработки проекта СТ РК </w:t>
            </w:r>
            <w:r w:rsidRPr="0050109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(число/месяц/год)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DFF9" w14:textId="1D7EA18A" w:rsidR="0014103D" w:rsidRPr="0045709B" w:rsidRDefault="003D5568" w:rsidP="003839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000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709B" w:rsidRPr="0045709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4103D" w:rsidRPr="00501091" w14:paraId="0FE3A8A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51714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18FC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304C" w14:textId="68D14E2D" w:rsidR="0014103D" w:rsidRPr="008A69AC" w:rsidRDefault="007A0005" w:rsidP="008A69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 91 «Химия»</w:t>
            </w:r>
          </w:p>
        </w:tc>
      </w:tr>
      <w:tr w:rsidR="0014103D" w:rsidRPr="00501091" w14:paraId="3BA856F8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EEBA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2A29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размещен 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69DF" w14:textId="77777777" w:rsidR="0014103D" w:rsidRPr="00A0435C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3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ksm.kz</w:t>
            </w:r>
          </w:p>
        </w:tc>
      </w:tr>
      <w:tr w:rsidR="0014103D" w:rsidRPr="00501091" w14:paraId="4D842F67" w14:textId="77777777" w:rsidTr="003839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4275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1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5E98" w14:textId="77777777" w:rsidR="0014103D" w:rsidRPr="00501091" w:rsidRDefault="0014103D" w:rsidP="00383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завершения публичного обсуждения проекта СТ РК </w:t>
            </w:r>
          </w:p>
          <w:p w14:paraId="4AB8A9C3" w14:textId="77777777" w:rsidR="0014103D" w:rsidRPr="00501091" w:rsidRDefault="0014103D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109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EB0" w14:textId="54C0CA7F" w:rsidR="0014103D" w:rsidRPr="00A0435C" w:rsidRDefault="0045709B" w:rsidP="00383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000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8A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55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631B579C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FCE9AB" w14:textId="77777777" w:rsidR="0014103D" w:rsidRPr="00501091" w:rsidRDefault="0014103D" w:rsidP="001410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9D1179" w14:textId="77777777" w:rsidR="0014103D" w:rsidRPr="00501091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</w:p>
    <w:p w14:paraId="3C9D275A" w14:textId="77777777" w:rsidR="007A0005" w:rsidRDefault="0014103D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091">
        <w:rPr>
          <w:rFonts w:ascii="Times New Roman" w:hAnsi="Times New Roman" w:cs="Times New Roman"/>
          <w:b/>
          <w:sz w:val="24"/>
          <w:szCs w:val="24"/>
        </w:rPr>
        <w:t xml:space="preserve">Департамента разработки </w:t>
      </w:r>
      <w:r>
        <w:rPr>
          <w:rFonts w:ascii="Times New Roman" w:hAnsi="Times New Roman" w:cs="Times New Roman"/>
          <w:b/>
          <w:sz w:val="24"/>
          <w:szCs w:val="24"/>
        </w:rPr>
        <w:t>стандартов</w:t>
      </w:r>
      <w:r w:rsidR="007A00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B42C50" w14:textId="5A767F41" w:rsidR="0014103D" w:rsidRPr="00501091" w:rsidRDefault="007A0005" w:rsidP="001410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фонда НТД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ab/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</w:r>
      <w:r w:rsidR="0014103D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14103D" w:rsidRPr="00501091">
        <w:rPr>
          <w:rFonts w:ascii="Times New Roman" w:hAnsi="Times New Roman" w:cs="Times New Roman"/>
          <w:b/>
          <w:sz w:val="24"/>
          <w:szCs w:val="24"/>
        </w:rPr>
        <w:t>А. С</w:t>
      </w:r>
      <w:proofErr w:type="spellStart"/>
      <w:r w:rsidR="0014103D" w:rsidRPr="00501091">
        <w:rPr>
          <w:rFonts w:ascii="Times New Roman" w:hAnsi="Times New Roman" w:cs="Times New Roman"/>
          <w:b/>
          <w:sz w:val="24"/>
          <w:szCs w:val="24"/>
        </w:rPr>
        <w:t>опбеков</w:t>
      </w:r>
      <w:proofErr w:type="spellEnd"/>
    </w:p>
    <w:p w14:paraId="4A1505B4" w14:textId="77777777" w:rsidR="0014103D" w:rsidRDefault="0014103D" w:rsidP="0014103D"/>
    <w:p w14:paraId="2388A1FC" w14:textId="77777777" w:rsidR="008A1704" w:rsidRDefault="008A1704"/>
    <w:sectPr w:rsidR="008A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63"/>
    <w:rsid w:val="00050506"/>
    <w:rsid w:val="00065DCA"/>
    <w:rsid w:val="00070625"/>
    <w:rsid w:val="000C3C4D"/>
    <w:rsid w:val="000C72A0"/>
    <w:rsid w:val="0014103D"/>
    <w:rsid w:val="001A00A0"/>
    <w:rsid w:val="001E11BE"/>
    <w:rsid w:val="00254FCC"/>
    <w:rsid w:val="003D5568"/>
    <w:rsid w:val="00406407"/>
    <w:rsid w:val="0045709B"/>
    <w:rsid w:val="00552947"/>
    <w:rsid w:val="006A0202"/>
    <w:rsid w:val="007A0005"/>
    <w:rsid w:val="007B4B48"/>
    <w:rsid w:val="007E1042"/>
    <w:rsid w:val="00870563"/>
    <w:rsid w:val="008A1704"/>
    <w:rsid w:val="008A69AC"/>
    <w:rsid w:val="00973177"/>
    <w:rsid w:val="009F09B3"/>
    <w:rsid w:val="00AF5DCB"/>
    <w:rsid w:val="00B1605E"/>
    <w:rsid w:val="00B3268F"/>
    <w:rsid w:val="00C570FC"/>
    <w:rsid w:val="00C81868"/>
    <w:rsid w:val="00C87904"/>
    <w:rsid w:val="00D9540E"/>
    <w:rsid w:val="00DB2DC4"/>
    <w:rsid w:val="00E0194E"/>
    <w:rsid w:val="00E32F17"/>
    <w:rsid w:val="00E81220"/>
    <w:rsid w:val="00E8277F"/>
    <w:rsid w:val="00ED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22AC"/>
  <w15:chartTrackingRefBased/>
  <w15:docId w15:val="{783C72BC-297C-4FAF-B8A4-0C8634ED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</dc:creator>
  <cp:keywords/>
  <dc:description/>
  <cp:lastModifiedBy>Elena Kuleshova</cp:lastModifiedBy>
  <cp:revision>21</cp:revision>
  <cp:lastPrinted>2024-11-12T05:47:00Z</cp:lastPrinted>
  <dcterms:created xsi:type="dcterms:W3CDTF">2024-01-21T10:27:00Z</dcterms:created>
  <dcterms:modified xsi:type="dcterms:W3CDTF">2025-09-05T04:03:00Z</dcterms:modified>
</cp:coreProperties>
</file>