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99C2A" w14:textId="0818D6DF" w:rsidR="004B41D9" w:rsidRPr="00693794" w:rsidRDefault="004B41D9" w:rsidP="00E53C93">
      <w:pPr>
        <w:tabs>
          <w:tab w:val="left" w:pos="2552"/>
        </w:tabs>
        <w:jc w:val="center"/>
        <w:rPr>
          <w:rFonts w:eastAsia="Arial"/>
          <w:b/>
          <w:shd w:val="clear" w:color="auto" w:fill="FFFFFF"/>
        </w:rPr>
      </w:pPr>
      <w:r w:rsidRPr="00693794">
        <w:rPr>
          <w:rFonts w:eastAsia="Arial"/>
          <w:b/>
          <w:shd w:val="clear" w:color="auto" w:fill="FFFFFF"/>
        </w:rPr>
        <w:t>Сводка отзывов к проекту</w:t>
      </w:r>
    </w:p>
    <w:p w14:paraId="6F074DD8" w14:textId="171A30FB" w:rsidR="008035BB" w:rsidRPr="00693794" w:rsidRDefault="00DC329B" w:rsidP="00056A3E">
      <w:pPr>
        <w:jc w:val="center"/>
      </w:pPr>
      <w:r w:rsidRPr="00DC329B">
        <w:rPr>
          <w:rFonts w:eastAsia="Arial"/>
          <w:b/>
          <w:shd w:val="clear" w:color="auto" w:fill="FFFFFF"/>
        </w:rPr>
        <w:t>СТ РК «</w:t>
      </w:r>
      <w:r w:rsidR="0038763E">
        <w:rPr>
          <w:rFonts w:eastAsia="Arial"/>
          <w:b/>
          <w:shd w:val="clear" w:color="auto" w:fill="FFFFFF"/>
          <w:lang w:val="kk-KZ"/>
        </w:rPr>
        <w:t>Приборы отопительные</w:t>
      </w:r>
      <w:r w:rsidR="0038763E">
        <w:rPr>
          <w:rFonts w:eastAsia="Arial"/>
          <w:b/>
          <w:shd w:val="clear" w:color="auto" w:fill="FFFFFF"/>
        </w:rPr>
        <w:t>. Методы испытаний</w:t>
      </w:r>
      <w:r w:rsidRPr="00DC329B">
        <w:rPr>
          <w:rFonts w:eastAsia="Arial"/>
          <w:b/>
          <w:shd w:val="clear" w:color="auto" w:fill="FFFFFF"/>
        </w:rPr>
        <w:t>»</w:t>
      </w:r>
    </w:p>
    <w:tbl>
      <w:tblPr>
        <w:tblpPr w:leftFromText="180" w:rightFromText="180" w:vertAnchor="text" w:tblpX="148" w:tblpY="1"/>
        <w:tblOverlap w:val="never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2409"/>
        <w:gridCol w:w="7230"/>
        <w:gridCol w:w="4252"/>
      </w:tblGrid>
      <w:tr w:rsidR="00E76CC7" w:rsidRPr="00851BAC" w14:paraId="43288C99" w14:textId="77777777" w:rsidTr="000B0737">
        <w:trPr>
          <w:trHeight w:val="2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C1062" w14:textId="77777777" w:rsidR="00E76CC7" w:rsidRPr="00851BAC" w:rsidRDefault="00E76CC7" w:rsidP="00C30B56">
            <w:pPr>
              <w:jc w:val="center"/>
              <w:rPr>
                <w:b/>
                <w:color w:val="000000"/>
              </w:rPr>
            </w:pPr>
            <w:r w:rsidRPr="00851BAC">
              <w:rPr>
                <w:b/>
                <w:color w:val="000000"/>
              </w:rPr>
              <w:t>№ п/п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6ECC" w14:textId="77777777" w:rsidR="00E76CC7" w:rsidRPr="00851BAC" w:rsidRDefault="00E76CC7" w:rsidP="00C30B56">
            <w:pPr>
              <w:jc w:val="center"/>
              <w:rPr>
                <w:b/>
                <w:color w:val="000000"/>
              </w:rPr>
            </w:pPr>
            <w:r w:rsidRPr="00851BAC">
              <w:rPr>
                <w:b/>
                <w:color w:val="000000"/>
              </w:rPr>
              <w:t>Номер раздела, подраздела, пункта, подпункта, приложения проекта стандарта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050DD" w14:textId="77777777" w:rsidR="00E76CC7" w:rsidRPr="00851BAC" w:rsidRDefault="00E76CC7" w:rsidP="00C30B56">
            <w:pPr>
              <w:jc w:val="center"/>
              <w:rPr>
                <w:b/>
                <w:color w:val="000000"/>
              </w:rPr>
            </w:pPr>
            <w:r w:rsidRPr="00851BAC">
              <w:rPr>
                <w:b/>
                <w:color w:val="000000"/>
              </w:rPr>
              <w:t>Замечания или предложения по проекту стандарта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B1670" w14:textId="77777777" w:rsidR="00E76CC7" w:rsidRPr="00851BAC" w:rsidRDefault="00E76CC7" w:rsidP="00C30B56">
            <w:pPr>
              <w:jc w:val="center"/>
              <w:rPr>
                <w:b/>
                <w:color w:val="000000"/>
              </w:rPr>
            </w:pPr>
            <w:r w:rsidRPr="00851BAC">
              <w:rPr>
                <w:b/>
                <w:color w:val="000000"/>
              </w:rPr>
              <w:t>Заключение разработчика с обоснованием причин непринятия замечаний и предложений</w:t>
            </w:r>
          </w:p>
        </w:tc>
      </w:tr>
      <w:tr w:rsidR="00E76CC7" w:rsidRPr="00851BAC" w14:paraId="085C30E0" w14:textId="77777777" w:rsidTr="000B0737">
        <w:trPr>
          <w:trHeight w:val="2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8F1F" w14:textId="77777777" w:rsidR="00E76CC7" w:rsidRPr="00851BAC" w:rsidRDefault="00E76CC7" w:rsidP="00C30B56">
            <w:pPr>
              <w:jc w:val="center"/>
              <w:rPr>
                <w:color w:val="000000"/>
              </w:rPr>
            </w:pPr>
            <w:r w:rsidRPr="00851BAC">
              <w:rPr>
                <w:color w:val="000000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3AF4" w14:textId="77777777" w:rsidR="00E76CC7" w:rsidRPr="00851BAC" w:rsidRDefault="00E76CC7" w:rsidP="00C30B56">
            <w:pPr>
              <w:jc w:val="center"/>
              <w:rPr>
                <w:color w:val="000000"/>
              </w:rPr>
            </w:pPr>
            <w:r w:rsidRPr="00851BAC">
              <w:rPr>
                <w:color w:val="000000"/>
              </w:rPr>
              <w:t>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804E" w14:textId="77777777" w:rsidR="00E76CC7" w:rsidRPr="00851BAC" w:rsidRDefault="00E76CC7" w:rsidP="00C30B56">
            <w:pPr>
              <w:jc w:val="center"/>
              <w:rPr>
                <w:color w:val="000000"/>
              </w:rPr>
            </w:pPr>
            <w:r w:rsidRPr="00851BAC">
              <w:rPr>
                <w:color w:val="000000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E5C2" w14:textId="77777777" w:rsidR="00E76CC7" w:rsidRPr="00851BAC" w:rsidRDefault="00E76CC7" w:rsidP="00C30B56">
            <w:pPr>
              <w:jc w:val="center"/>
              <w:rPr>
                <w:color w:val="000000"/>
              </w:rPr>
            </w:pPr>
            <w:r w:rsidRPr="00851BAC">
              <w:rPr>
                <w:color w:val="000000"/>
              </w:rPr>
              <w:t>4</w:t>
            </w:r>
          </w:p>
        </w:tc>
      </w:tr>
      <w:tr w:rsidR="00E76CC7" w:rsidRPr="00851BAC" w14:paraId="2FEF6823" w14:textId="77777777" w:rsidTr="000B0737">
        <w:trPr>
          <w:trHeight w:val="56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3CBBC58" w14:textId="77777777" w:rsidR="00E76CC7" w:rsidRPr="00851BAC" w:rsidRDefault="00E76CC7" w:rsidP="00C30B56">
            <w:pPr>
              <w:pStyle w:val="a3"/>
              <w:ind w:left="0"/>
              <w:jc w:val="center"/>
              <w:rPr>
                <w:b/>
                <w:color w:val="000000"/>
                <w:lang w:val="kk-KZ" w:eastAsia="en-US"/>
              </w:rPr>
            </w:pPr>
          </w:p>
          <w:p w14:paraId="4A0553EF" w14:textId="6FEF12D0" w:rsidR="00E76CC7" w:rsidRPr="00851BAC" w:rsidRDefault="00E76CC7" w:rsidP="00C30B56">
            <w:pPr>
              <w:pStyle w:val="a3"/>
              <w:ind w:left="0"/>
              <w:jc w:val="center"/>
              <w:rPr>
                <w:b/>
                <w:color w:val="000000"/>
                <w:lang w:val="kk-KZ" w:eastAsia="en-US"/>
              </w:rPr>
            </w:pPr>
            <w:r w:rsidRPr="00851BAC">
              <w:rPr>
                <w:b/>
                <w:color w:val="000000"/>
                <w:lang w:val="kk-KZ" w:eastAsia="en-US"/>
              </w:rPr>
              <w:t xml:space="preserve">ГОСУДАРСТВЕННЫЕ ОРГАНЫ </w:t>
            </w:r>
          </w:p>
          <w:p w14:paraId="4971DB1B" w14:textId="77777777" w:rsidR="00E76CC7" w:rsidRPr="00851BAC" w:rsidRDefault="00E76CC7" w:rsidP="00C30B56">
            <w:pPr>
              <w:pStyle w:val="a3"/>
              <w:ind w:left="0"/>
              <w:jc w:val="center"/>
              <w:rPr>
                <w:b/>
                <w:color w:val="000000"/>
                <w:lang w:val="kk-KZ" w:eastAsia="en-US"/>
              </w:rPr>
            </w:pPr>
          </w:p>
        </w:tc>
      </w:tr>
      <w:tr w:rsidR="00FA09FB" w:rsidRPr="00851BAC" w14:paraId="56146C61" w14:textId="77777777" w:rsidTr="000B0737">
        <w:trPr>
          <w:trHeight w:val="591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141E" w14:textId="77777777" w:rsidR="00727E95" w:rsidRDefault="00727E95" w:rsidP="00C30B56">
            <w:pPr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Комитет по делам строительства и жилищно-коммунального хозяйства</w:t>
            </w:r>
          </w:p>
          <w:p w14:paraId="0481D09B" w14:textId="51E8F1A0" w:rsidR="00FA09FB" w:rsidRPr="00140B81" w:rsidRDefault="00140B81" w:rsidP="00727E95">
            <w:pPr>
              <w:ind w:left="720"/>
              <w:jc w:val="center"/>
              <w:rPr>
                <w:b/>
                <w:bCs/>
                <w:color w:val="000000"/>
              </w:rPr>
            </w:pPr>
            <w:r w:rsidRPr="00140B81">
              <w:rPr>
                <w:b/>
                <w:bCs/>
                <w:color w:val="000000"/>
              </w:rPr>
              <w:t>Министерств</w:t>
            </w:r>
            <w:r w:rsidR="00727E95">
              <w:rPr>
                <w:b/>
                <w:bCs/>
                <w:color w:val="000000"/>
              </w:rPr>
              <w:t>а</w:t>
            </w:r>
            <w:r w:rsidRPr="00140B81">
              <w:rPr>
                <w:b/>
                <w:bCs/>
                <w:color w:val="000000"/>
              </w:rPr>
              <w:t xml:space="preserve"> про</w:t>
            </w:r>
            <w:r w:rsidR="005A16FC">
              <w:rPr>
                <w:b/>
                <w:bCs/>
                <w:color w:val="000000"/>
              </w:rPr>
              <w:t xml:space="preserve">мышленности и строительства </w:t>
            </w:r>
            <w:r w:rsidRPr="00140B81">
              <w:rPr>
                <w:b/>
                <w:bCs/>
                <w:color w:val="000000"/>
              </w:rPr>
              <w:t>Республики Казахстан</w:t>
            </w:r>
          </w:p>
          <w:p w14:paraId="7BB47C60" w14:textId="7D4FACCE" w:rsidR="00FA09FB" w:rsidRPr="00851BAC" w:rsidRDefault="00DC329B" w:rsidP="00C30B56">
            <w:pPr>
              <w:ind w:left="720"/>
              <w:jc w:val="center"/>
              <w:rPr>
                <w:b/>
                <w:bCs/>
                <w:color w:val="000000"/>
                <w:lang w:val="kk-KZ"/>
              </w:rPr>
            </w:pPr>
            <w:r w:rsidRPr="00DC329B">
              <w:rPr>
                <w:b/>
                <w:color w:val="000000"/>
              </w:rPr>
              <w:t>№ 21-04-21/22345 от 13.06.2025</w:t>
            </w:r>
            <w:r w:rsidR="00056A3E">
              <w:rPr>
                <w:b/>
                <w:color w:val="000000"/>
              </w:rPr>
              <w:t xml:space="preserve"> года </w:t>
            </w:r>
          </w:p>
        </w:tc>
      </w:tr>
      <w:tr w:rsidR="009A0226" w:rsidRPr="00851BAC" w14:paraId="28C23CE8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EDB4" w14:textId="715D458A" w:rsidR="009A0226" w:rsidRPr="000C5F1A" w:rsidRDefault="00CB6F1C" w:rsidP="00C30B56">
            <w:pPr>
              <w:jc w:val="center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A377" w14:textId="0CC2978F" w:rsidR="009A0226" w:rsidRPr="00DC329B" w:rsidRDefault="00DC329B" w:rsidP="00C30B56">
            <w:pPr>
              <w:ind w:left="720"/>
              <w:rPr>
                <w:bCs/>
                <w:color w:val="000000"/>
                <w:lang w:val="kk-KZ"/>
              </w:rPr>
            </w:pPr>
            <w:r w:rsidRPr="00DC329B">
              <w:rPr>
                <w:bCs/>
                <w:color w:val="000000"/>
                <w:lang w:val="kk-KZ"/>
              </w:rPr>
              <w:t xml:space="preserve">По проекту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C4BA" w14:textId="0E81CDBB" w:rsidR="009A0226" w:rsidRPr="00DC329B" w:rsidRDefault="0038763E" w:rsidP="00DC329B">
            <w:pPr>
              <w:jc w:val="both"/>
              <w:rPr>
                <w:bCs/>
                <w:color w:val="000000"/>
                <w:lang w:val="kk-KZ"/>
              </w:rPr>
            </w:pPr>
            <w:r w:rsidRPr="0038763E">
              <w:rPr>
                <w:bCs/>
                <w:color w:val="000000"/>
                <w:lang w:val="kk-KZ"/>
              </w:rPr>
              <w:t>В проекте привед</w:t>
            </w:r>
            <w:r>
              <w:rPr>
                <w:bCs/>
                <w:color w:val="000000"/>
                <w:lang w:val="kk-KZ"/>
              </w:rPr>
              <w:t>е</w:t>
            </w:r>
            <w:r w:rsidRPr="0038763E">
              <w:rPr>
                <w:bCs/>
                <w:color w:val="000000"/>
                <w:lang w:val="kk-KZ"/>
              </w:rPr>
              <w:t>н структурный элемент «Библиография», в который согласно п.4.13.2 СТ РК 1.5-2019, включают перечень ссылочных документов, которые приведены в стандарте в соответствии с 4.8.4. При этом перечень ссылочных документов составляют в порядке их упоминания в тексте стандарта и его приложений согласно приведенной в квадратных скобках нумерации данных документов.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53B5" w14:textId="77777777" w:rsidR="00454695" w:rsidRDefault="0038763E" w:rsidP="00E46821">
            <w:pPr>
              <w:ind w:left="55"/>
              <w:jc w:val="both"/>
            </w:pPr>
            <w:r>
              <w:rPr>
                <w:bCs/>
                <w:color w:val="000000"/>
                <w:lang w:val="kk-KZ"/>
              </w:rPr>
              <w:t>Принято</w:t>
            </w:r>
            <w:r w:rsidR="00454695">
              <w:rPr>
                <w:bCs/>
                <w:color w:val="000000"/>
              </w:rPr>
              <w:t xml:space="preserve">, </w:t>
            </w:r>
            <w:r w:rsidR="00454695">
              <w:t xml:space="preserve"> </w:t>
            </w:r>
          </w:p>
          <w:p w14:paraId="22D38C83" w14:textId="710AED5F" w:rsidR="009A0226" w:rsidRPr="00454695" w:rsidRDefault="00454695" w:rsidP="00E46821">
            <w:pPr>
              <w:ind w:left="55"/>
              <w:jc w:val="both"/>
              <w:rPr>
                <w:bCs/>
                <w:color w:val="000000"/>
              </w:rPr>
            </w:pPr>
            <w:r>
              <w:t>в процессе доработки проекта стандарта раздел «Библиография» был исключен за ненадобностью</w:t>
            </w:r>
          </w:p>
        </w:tc>
      </w:tr>
      <w:tr w:rsidR="00056A3E" w:rsidRPr="00851BAC" w14:paraId="24E505E6" w14:textId="77777777" w:rsidTr="000B073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B031" w14:textId="77777777" w:rsidR="00056A3E" w:rsidRPr="00056A3E" w:rsidRDefault="00056A3E" w:rsidP="00056A3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color w:val="000000"/>
                <w:lang w:val="kk-KZ"/>
              </w:rPr>
            </w:pPr>
            <w:r w:rsidRPr="00056A3E">
              <w:rPr>
                <w:b/>
                <w:color w:val="000000"/>
                <w:lang w:val="kk-KZ"/>
              </w:rPr>
              <w:t>Комитет по делам строительства и жилищно-коммунального хозяйства</w:t>
            </w:r>
          </w:p>
          <w:p w14:paraId="24071428" w14:textId="77777777" w:rsidR="00056A3E" w:rsidRPr="00056A3E" w:rsidRDefault="00056A3E" w:rsidP="00056A3E">
            <w:pPr>
              <w:pStyle w:val="a3"/>
              <w:jc w:val="center"/>
              <w:rPr>
                <w:b/>
                <w:color w:val="000000"/>
                <w:lang w:val="kk-KZ"/>
              </w:rPr>
            </w:pPr>
            <w:r w:rsidRPr="00056A3E">
              <w:rPr>
                <w:b/>
                <w:color w:val="000000"/>
                <w:lang w:val="kk-KZ"/>
              </w:rPr>
              <w:t>Министерства промышленности и строительства Республики Казахстан</w:t>
            </w:r>
          </w:p>
          <w:p w14:paraId="41E90EAE" w14:textId="726C1FD6" w:rsidR="00056A3E" w:rsidRPr="00056A3E" w:rsidRDefault="00056A3E" w:rsidP="00056A3E">
            <w:pPr>
              <w:pStyle w:val="a3"/>
              <w:jc w:val="center"/>
              <w:rPr>
                <w:b/>
                <w:color w:val="000000"/>
                <w:lang w:val="kk-KZ"/>
              </w:rPr>
            </w:pPr>
            <w:r>
              <w:rPr>
                <w:b/>
                <w:color w:val="000000"/>
                <w:lang w:val="kk-KZ"/>
              </w:rPr>
              <w:t xml:space="preserve">№ </w:t>
            </w:r>
            <w:r>
              <w:t xml:space="preserve"> </w:t>
            </w:r>
            <w:r w:rsidRPr="00056A3E">
              <w:rPr>
                <w:b/>
                <w:color w:val="000000"/>
                <w:lang w:val="kk-KZ"/>
              </w:rPr>
              <w:t>Исх. № 21-04-21/35307 от 29.07.2025</w:t>
            </w:r>
            <w:r>
              <w:rPr>
                <w:b/>
                <w:color w:val="000000"/>
                <w:lang w:val="kk-KZ"/>
              </w:rPr>
              <w:t xml:space="preserve"> года</w:t>
            </w:r>
          </w:p>
        </w:tc>
      </w:tr>
      <w:tr w:rsidR="00056A3E" w:rsidRPr="00851BAC" w14:paraId="07460415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150F" w14:textId="390E3A0C" w:rsidR="00056A3E" w:rsidRPr="00056A3E" w:rsidRDefault="00056A3E" w:rsidP="00C30B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B053" w14:textId="4528D851" w:rsidR="00056A3E" w:rsidRPr="00DC329B" w:rsidRDefault="00056A3E" w:rsidP="00C30B56">
            <w:pPr>
              <w:ind w:left="720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По проекту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2BC2" w14:textId="4D682348" w:rsidR="00056A3E" w:rsidRPr="0038763E" w:rsidRDefault="00056A3E" w:rsidP="00DC329B">
            <w:pPr>
              <w:jc w:val="both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6F85" w14:textId="77777777" w:rsidR="00056A3E" w:rsidRDefault="00056A3E" w:rsidP="00E46821">
            <w:pPr>
              <w:ind w:left="55"/>
              <w:jc w:val="both"/>
              <w:rPr>
                <w:bCs/>
                <w:color w:val="000000"/>
                <w:lang w:val="kk-KZ"/>
              </w:rPr>
            </w:pPr>
          </w:p>
        </w:tc>
      </w:tr>
      <w:tr w:rsidR="00056A3E" w:rsidRPr="00851BAC" w14:paraId="58A96BD9" w14:textId="77777777" w:rsidTr="000B073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82AD" w14:textId="77777777" w:rsidR="00056A3E" w:rsidRDefault="00056A3E" w:rsidP="00056A3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color w:val="000000"/>
                <w:lang w:val="kk-KZ"/>
              </w:rPr>
            </w:pPr>
            <w:r w:rsidRPr="00056A3E">
              <w:rPr>
                <w:b/>
                <w:color w:val="000000"/>
                <w:lang w:val="kk-KZ"/>
              </w:rPr>
              <w:t>Управление энергетики и водоснабжения города Алматы</w:t>
            </w:r>
          </w:p>
          <w:p w14:paraId="20402A74" w14:textId="28952F3E" w:rsidR="00056A3E" w:rsidRPr="00056A3E" w:rsidRDefault="00056A3E" w:rsidP="00056A3E">
            <w:pPr>
              <w:pStyle w:val="a3"/>
              <w:jc w:val="center"/>
              <w:rPr>
                <w:b/>
                <w:color w:val="000000"/>
                <w:lang w:val="kk-KZ"/>
              </w:rPr>
            </w:pPr>
            <w:r w:rsidRPr="00056A3E">
              <w:rPr>
                <w:b/>
                <w:color w:val="000000"/>
                <w:lang w:val="kk-KZ"/>
              </w:rPr>
              <w:t>№ 41.1-41.02/1963СЛ от 02.06.2025</w:t>
            </w:r>
            <w:r>
              <w:rPr>
                <w:b/>
                <w:color w:val="000000"/>
                <w:lang w:val="kk-KZ"/>
              </w:rPr>
              <w:t xml:space="preserve"> года</w:t>
            </w:r>
          </w:p>
        </w:tc>
      </w:tr>
      <w:tr w:rsidR="00056A3E" w:rsidRPr="00851BAC" w14:paraId="78C683C3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0E3A" w14:textId="4E6EEEC9" w:rsidR="00056A3E" w:rsidRPr="00056A3E" w:rsidRDefault="00E64CBF" w:rsidP="00C30B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9F44" w14:textId="77777777" w:rsidR="00056A3E" w:rsidRPr="00DC329B" w:rsidRDefault="00056A3E" w:rsidP="00C30B56">
            <w:pPr>
              <w:ind w:left="720"/>
              <w:rPr>
                <w:bCs/>
                <w:color w:val="000000"/>
                <w:lang w:val="kk-KZ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9F29" w14:textId="49C57C3D" w:rsidR="00056A3E" w:rsidRPr="0038763E" w:rsidRDefault="00056A3E" w:rsidP="00DC329B">
            <w:pPr>
              <w:jc w:val="both"/>
              <w:rPr>
                <w:bCs/>
                <w:color w:val="000000"/>
                <w:lang w:val="kk-KZ"/>
              </w:rPr>
            </w:pPr>
            <w:r w:rsidRPr="00056A3E">
              <w:rPr>
                <w:bCs/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CF38" w14:textId="77777777" w:rsidR="00056A3E" w:rsidRDefault="00056A3E" w:rsidP="00E46821">
            <w:pPr>
              <w:ind w:left="55"/>
              <w:jc w:val="both"/>
              <w:rPr>
                <w:bCs/>
                <w:color w:val="000000"/>
                <w:lang w:val="kk-KZ"/>
              </w:rPr>
            </w:pPr>
          </w:p>
        </w:tc>
      </w:tr>
      <w:tr w:rsidR="00056A3E" w:rsidRPr="00851BAC" w14:paraId="3F533031" w14:textId="77777777" w:rsidTr="000B073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D165" w14:textId="77777777" w:rsidR="00056A3E" w:rsidRPr="00715D9A" w:rsidRDefault="00056A3E" w:rsidP="00056A3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color w:val="000000"/>
                <w:lang w:val="kk-KZ"/>
              </w:rPr>
            </w:pPr>
            <w:r w:rsidRPr="00715D9A">
              <w:rPr>
                <w:b/>
                <w:color w:val="000000"/>
                <w:lang w:val="kk-KZ"/>
              </w:rPr>
              <w:t>Управление энергетики и жилищно-коммунального хозяйства акимата Жамбылской области</w:t>
            </w:r>
          </w:p>
          <w:p w14:paraId="1B02390C" w14:textId="17015175" w:rsidR="00056A3E" w:rsidRPr="00715D9A" w:rsidRDefault="00056A3E" w:rsidP="00056A3E">
            <w:pPr>
              <w:ind w:left="360"/>
              <w:jc w:val="center"/>
              <w:rPr>
                <w:b/>
                <w:color w:val="000000"/>
                <w:lang w:val="kk-KZ"/>
              </w:rPr>
            </w:pPr>
            <w:r w:rsidRPr="00715D9A">
              <w:rPr>
                <w:b/>
                <w:color w:val="000000"/>
                <w:lang w:val="kk-KZ"/>
              </w:rPr>
              <w:t>№</w:t>
            </w:r>
            <w:r w:rsidR="00715D9A" w:rsidRPr="00715D9A">
              <w:rPr>
                <w:b/>
                <w:color w:val="000000"/>
                <w:lang w:val="kk-KZ"/>
              </w:rPr>
              <w:t xml:space="preserve"> 3-765 от 10.07.2025 года</w:t>
            </w:r>
          </w:p>
        </w:tc>
      </w:tr>
      <w:tr w:rsidR="00056A3E" w:rsidRPr="00851BAC" w14:paraId="77CD2034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310F" w14:textId="10CB669F" w:rsidR="00056A3E" w:rsidRPr="00056A3E" w:rsidRDefault="00E64CBF" w:rsidP="00C30B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EE14" w14:textId="77777777" w:rsidR="00056A3E" w:rsidRPr="00DC329B" w:rsidRDefault="00056A3E" w:rsidP="00C30B56">
            <w:pPr>
              <w:ind w:left="720"/>
              <w:rPr>
                <w:bCs/>
                <w:color w:val="000000"/>
                <w:lang w:val="kk-KZ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691A" w14:textId="2577C44E" w:rsidR="00056A3E" w:rsidRPr="0038763E" w:rsidRDefault="00715D9A" w:rsidP="00DC329B">
            <w:pPr>
              <w:jc w:val="both"/>
              <w:rPr>
                <w:bCs/>
                <w:color w:val="000000"/>
                <w:lang w:val="kk-KZ"/>
              </w:rPr>
            </w:pPr>
            <w:r w:rsidRPr="00715D9A">
              <w:rPr>
                <w:bCs/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039A" w14:textId="77777777" w:rsidR="00056A3E" w:rsidRDefault="00056A3E" w:rsidP="00E46821">
            <w:pPr>
              <w:ind w:left="55"/>
              <w:jc w:val="both"/>
              <w:rPr>
                <w:bCs/>
                <w:color w:val="000000"/>
                <w:lang w:val="kk-KZ"/>
              </w:rPr>
            </w:pPr>
          </w:p>
        </w:tc>
      </w:tr>
      <w:tr w:rsidR="00715D9A" w:rsidRPr="00851BAC" w14:paraId="4EAF7782" w14:textId="77777777" w:rsidTr="000B073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B4DF" w14:textId="77777777" w:rsidR="00715D9A" w:rsidRPr="00715D9A" w:rsidRDefault="00715D9A" w:rsidP="00715D9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color w:val="000000"/>
                <w:lang w:val="kk-KZ"/>
              </w:rPr>
            </w:pPr>
            <w:r w:rsidRPr="00715D9A">
              <w:rPr>
                <w:b/>
                <w:color w:val="000000"/>
                <w:lang w:val="kk-KZ"/>
              </w:rPr>
              <w:t>Управление энергетики и жилищно-коммунального хозяйства Западно-Казахстанской области</w:t>
            </w:r>
          </w:p>
          <w:p w14:paraId="3D24FA9F" w14:textId="5AB01E83" w:rsidR="00715D9A" w:rsidRPr="00715D9A" w:rsidRDefault="00715D9A" w:rsidP="00715D9A">
            <w:pPr>
              <w:pStyle w:val="a3"/>
              <w:jc w:val="center"/>
              <w:rPr>
                <w:bCs/>
                <w:color w:val="000000"/>
                <w:lang w:val="kk-KZ"/>
              </w:rPr>
            </w:pPr>
            <w:r w:rsidRPr="00715D9A">
              <w:rPr>
                <w:b/>
                <w:color w:val="000000"/>
                <w:lang w:val="kk-KZ"/>
              </w:rPr>
              <w:t>№2-1/932 от 29.05.2025 года</w:t>
            </w:r>
          </w:p>
        </w:tc>
      </w:tr>
      <w:tr w:rsidR="00715D9A" w:rsidRPr="00851BAC" w14:paraId="32DFABEC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C650" w14:textId="662C8DD1" w:rsidR="00715D9A" w:rsidRPr="00056A3E" w:rsidRDefault="00E64CBF" w:rsidP="00C30B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B9BC" w14:textId="77777777" w:rsidR="00715D9A" w:rsidRPr="00DC329B" w:rsidRDefault="00715D9A" w:rsidP="00C30B56">
            <w:pPr>
              <w:ind w:left="720"/>
              <w:rPr>
                <w:bCs/>
                <w:color w:val="000000"/>
                <w:lang w:val="kk-KZ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625D" w14:textId="0A7BBA2F" w:rsidR="00715D9A" w:rsidRPr="00715D9A" w:rsidRDefault="00715D9A" w:rsidP="00DC329B">
            <w:pPr>
              <w:jc w:val="both"/>
              <w:rPr>
                <w:bCs/>
                <w:color w:val="000000"/>
                <w:lang w:val="kk-KZ"/>
              </w:rPr>
            </w:pPr>
            <w:r w:rsidRPr="00715D9A">
              <w:rPr>
                <w:bCs/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4BCC" w14:textId="77777777" w:rsidR="00715D9A" w:rsidRDefault="00715D9A" w:rsidP="00E46821">
            <w:pPr>
              <w:ind w:left="55"/>
              <w:jc w:val="both"/>
              <w:rPr>
                <w:bCs/>
                <w:color w:val="000000"/>
                <w:lang w:val="kk-KZ"/>
              </w:rPr>
            </w:pPr>
          </w:p>
        </w:tc>
      </w:tr>
      <w:tr w:rsidR="00715D9A" w:rsidRPr="00851BAC" w14:paraId="2DBEE3BE" w14:textId="77777777" w:rsidTr="000B073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F17F" w14:textId="77777777" w:rsidR="00715D9A" w:rsidRPr="001008A6" w:rsidRDefault="00715D9A" w:rsidP="00715D9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color w:val="000000"/>
                <w:lang w:val="kk-KZ"/>
              </w:rPr>
            </w:pPr>
            <w:r w:rsidRPr="001008A6">
              <w:rPr>
                <w:b/>
                <w:color w:val="000000"/>
                <w:lang w:val="kk-KZ"/>
              </w:rPr>
              <w:t xml:space="preserve">Управление </w:t>
            </w:r>
            <w:r w:rsidR="001008A6" w:rsidRPr="001008A6">
              <w:rPr>
                <w:b/>
                <w:color w:val="000000"/>
                <w:lang w:val="kk-KZ"/>
              </w:rPr>
              <w:t>энергетики и жилищно-коммунального хозяйства Костанайской области</w:t>
            </w:r>
          </w:p>
          <w:p w14:paraId="4D576B5E" w14:textId="38047BA8" w:rsidR="001008A6" w:rsidRPr="00715D9A" w:rsidRDefault="001008A6" w:rsidP="001008A6">
            <w:pPr>
              <w:pStyle w:val="a3"/>
              <w:jc w:val="center"/>
              <w:rPr>
                <w:bCs/>
                <w:color w:val="000000"/>
                <w:lang w:val="kk-KZ"/>
              </w:rPr>
            </w:pPr>
            <w:r w:rsidRPr="001008A6">
              <w:rPr>
                <w:b/>
                <w:color w:val="000000"/>
                <w:lang w:val="kk-KZ"/>
              </w:rPr>
              <w:lastRenderedPageBreak/>
              <w:t>№ 02-11/4324 от 01.07.2025 года</w:t>
            </w:r>
          </w:p>
        </w:tc>
      </w:tr>
      <w:tr w:rsidR="00715D9A" w:rsidRPr="00851BAC" w14:paraId="544C94D9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F9957" w14:textId="564983A2" w:rsidR="00715D9A" w:rsidRPr="00056A3E" w:rsidRDefault="00E64CBF" w:rsidP="00C30B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83E8" w14:textId="77777777" w:rsidR="00715D9A" w:rsidRPr="00DC329B" w:rsidRDefault="00715D9A" w:rsidP="00C30B56">
            <w:pPr>
              <w:ind w:left="720"/>
              <w:rPr>
                <w:bCs/>
                <w:color w:val="000000"/>
                <w:lang w:val="kk-KZ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4B4D" w14:textId="646DAD90" w:rsidR="00715D9A" w:rsidRPr="00715D9A" w:rsidRDefault="001008A6" w:rsidP="00DC329B">
            <w:pPr>
              <w:jc w:val="both"/>
              <w:rPr>
                <w:bCs/>
                <w:color w:val="000000"/>
                <w:lang w:val="kk-KZ"/>
              </w:rPr>
            </w:pPr>
            <w:r w:rsidRPr="001008A6">
              <w:rPr>
                <w:bCs/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91A8" w14:textId="77777777" w:rsidR="00715D9A" w:rsidRDefault="00715D9A" w:rsidP="00E46821">
            <w:pPr>
              <w:ind w:left="55"/>
              <w:jc w:val="both"/>
              <w:rPr>
                <w:bCs/>
                <w:color w:val="000000"/>
                <w:lang w:val="kk-KZ"/>
              </w:rPr>
            </w:pPr>
          </w:p>
        </w:tc>
      </w:tr>
      <w:tr w:rsidR="001008A6" w:rsidRPr="00851BAC" w14:paraId="45E74AE0" w14:textId="77777777" w:rsidTr="000B073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1A86" w14:textId="77777777" w:rsidR="001008A6" w:rsidRPr="001008A6" w:rsidRDefault="001008A6" w:rsidP="001008A6">
            <w:pPr>
              <w:pStyle w:val="a3"/>
              <w:numPr>
                <w:ilvl w:val="0"/>
                <w:numId w:val="1"/>
              </w:numPr>
              <w:jc w:val="center"/>
              <w:rPr>
                <w:bCs/>
                <w:color w:val="000000"/>
                <w:lang w:val="kk-KZ"/>
              </w:rPr>
            </w:pPr>
            <w:r>
              <w:rPr>
                <w:b/>
                <w:color w:val="000000"/>
                <w:lang w:val="kk-KZ"/>
              </w:rPr>
              <w:t>Управление энергетики и жилищно-коммунального хозяйства области Ұлытау</w:t>
            </w:r>
          </w:p>
          <w:p w14:paraId="4B2E2FA9" w14:textId="65B9102D" w:rsidR="001008A6" w:rsidRPr="001008A6" w:rsidRDefault="001008A6" w:rsidP="001008A6">
            <w:pPr>
              <w:pStyle w:val="a3"/>
              <w:jc w:val="center"/>
              <w:rPr>
                <w:bCs/>
                <w:color w:val="000000"/>
                <w:lang w:val="kk-KZ"/>
              </w:rPr>
            </w:pPr>
            <w:r>
              <w:rPr>
                <w:b/>
                <w:color w:val="000000"/>
                <w:lang w:val="ru-RU"/>
              </w:rPr>
              <w:t>№</w:t>
            </w:r>
            <w:r w:rsidRPr="001008A6">
              <w:rPr>
                <w:b/>
                <w:color w:val="000000"/>
                <w:lang w:val="ru-RU"/>
              </w:rPr>
              <w:t>1-14-571/155 от 02.06.2025</w:t>
            </w:r>
            <w:r>
              <w:rPr>
                <w:b/>
                <w:color w:val="000000"/>
                <w:lang w:val="ru-RU"/>
              </w:rPr>
              <w:t xml:space="preserve"> года</w:t>
            </w:r>
          </w:p>
        </w:tc>
      </w:tr>
      <w:tr w:rsidR="00715D9A" w:rsidRPr="00851BAC" w14:paraId="14E67EFE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A31B" w14:textId="5D4BCF97" w:rsidR="00715D9A" w:rsidRPr="00056A3E" w:rsidRDefault="00E64CBF" w:rsidP="00C30B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3BBF" w14:textId="77777777" w:rsidR="00715D9A" w:rsidRPr="00DC329B" w:rsidRDefault="00715D9A" w:rsidP="00C30B56">
            <w:pPr>
              <w:ind w:left="720"/>
              <w:rPr>
                <w:bCs/>
                <w:color w:val="000000"/>
                <w:lang w:val="kk-KZ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C84E" w14:textId="6E49FD97" w:rsidR="00715D9A" w:rsidRPr="00715D9A" w:rsidRDefault="001008A6" w:rsidP="00DC329B">
            <w:pPr>
              <w:jc w:val="both"/>
              <w:rPr>
                <w:bCs/>
                <w:color w:val="000000"/>
                <w:lang w:val="kk-KZ"/>
              </w:rPr>
            </w:pPr>
            <w:r w:rsidRPr="001008A6">
              <w:rPr>
                <w:bCs/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41D6" w14:textId="77777777" w:rsidR="00715D9A" w:rsidRDefault="00715D9A" w:rsidP="00E46821">
            <w:pPr>
              <w:ind w:left="55"/>
              <w:jc w:val="both"/>
              <w:rPr>
                <w:bCs/>
                <w:color w:val="000000"/>
                <w:lang w:val="kk-KZ"/>
              </w:rPr>
            </w:pPr>
          </w:p>
        </w:tc>
      </w:tr>
      <w:tr w:rsidR="001008A6" w:rsidRPr="00851BAC" w14:paraId="303E0852" w14:textId="77777777" w:rsidTr="000B073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1292088" w14:textId="77777777" w:rsidR="001008A6" w:rsidRPr="007E3474" w:rsidRDefault="001008A6" w:rsidP="001008A6">
            <w:pPr>
              <w:pStyle w:val="a3"/>
              <w:numPr>
                <w:ilvl w:val="0"/>
                <w:numId w:val="1"/>
              </w:numPr>
              <w:spacing w:before="240"/>
              <w:jc w:val="center"/>
              <w:rPr>
                <w:b/>
                <w:color w:val="000000"/>
              </w:rPr>
            </w:pPr>
            <w:r w:rsidRPr="007E3474">
              <w:rPr>
                <w:b/>
                <w:color w:val="000000"/>
              </w:rPr>
              <w:t>НАЦИОНАЛЬНАЯ ПАЛАТА ПРЕДПРИНИМАТЕЛЕЙ РЕСПУБЛИКИ КАЗАХСТАН «АТАМЕКЕН»</w:t>
            </w:r>
          </w:p>
          <w:p w14:paraId="636B8E46" w14:textId="77777777" w:rsidR="001008A6" w:rsidRPr="001008A6" w:rsidRDefault="001008A6" w:rsidP="00E46821">
            <w:pPr>
              <w:ind w:left="55"/>
              <w:jc w:val="both"/>
              <w:rPr>
                <w:bCs/>
                <w:color w:val="000000"/>
                <w:lang w:val="x-none"/>
              </w:rPr>
            </w:pPr>
          </w:p>
        </w:tc>
      </w:tr>
      <w:tr w:rsidR="001008A6" w:rsidRPr="00851BAC" w14:paraId="5BE4DCBD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59DF" w14:textId="4067C9B8" w:rsidR="001008A6" w:rsidRPr="00E64CBF" w:rsidRDefault="00E64CBF" w:rsidP="001008A6">
            <w:pPr>
              <w:jc w:val="center"/>
              <w:rPr>
                <w:bCs/>
                <w:color w:val="000000"/>
              </w:rPr>
            </w:pPr>
            <w:r w:rsidRPr="00E64CBF">
              <w:rPr>
                <w:bCs/>
                <w:color w:val="000000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9B20" w14:textId="77777777" w:rsidR="001008A6" w:rsidRPr="00DC329B" w:rsidRDefault="001008A6" w:rsidP="00C30B56">
            <w:pPr>
              <w:ind w:left="720"/>
              <w:rPr>
                <w:bCs/>
                <w:color w:val="000000"/>
                <w:lang w:val="kk-KZ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52CF" w14:textId="77777777" w:rsidR="001008A6" w:rsidRPr="001008A6" w:rsidRDefault="001008A6" w:rsidP="001008A6">
            <w:pPr>
              <w:jc w:val="both"/>
              <w:rPr>
                <w:bCs/>
                <w:color w:val="000000"/>
                <w:lang w:val="kk-KZ"/>
              </w:rPr>
            </w:pPr>
            <w:r w:rsidRPr="001008A6">
              <w:rPr>
                <w:bCs/>
                <w:color w:val="000000"/>
                <w:lang w:val="kk-KZ"/>
              </w:rPr>
              <w:t>На сегодняшний день отзывы поступили от Ассоциации «KAZENERGY», РГП «Казгидромет», Евразийской промышленной ассоциации, ОЮЛ «Казахстанская ассоциация региональных экологических инициатив «ECOJER», АО «Севказэнерго», ТОО «Атырау Жарык», АО «Северо-Казахстанская Распределительная Электросетевая Компания», Казахский национальный университет имени Аль-Фараби (прилагаются).</w:t>
            </w:r>
          </w:p>
          <w:p w14:paraId="010E06AD" w14:textId="4773CDD4" w:rsidR="001008A6" w:rsidRPr="00715D9A" w:rsidRDefault="001008A6" w:rsidP="001008A6">
            <w:pPr>
              <w:jc w:val="both"/>
              <w:rPr>
                <w:bCs/>
                <w:color w:val="000000"/>
                <w:lang w:val="kk-KZ"/>
              </w:rPr>
            </w:pPr>
            <w:r w:rsidRPr="001008A6">
              <w:rPr>
                <w:bCs/>
                <w:color w:val="000000"/>
                <w:lang w:val="kk-KZ"/>
              </w:rPr>
              <w:t>В случае получения дополнительных отзывов от субъектов предпринимательства, материалы будут направлены по мере их поступления.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CB7B" w14:textId="5FF9B8AE" w:rsidR="001008A6" w:rsidRDefault="001008A6" w:rsidP="00E46821">
            <w:pPr>
              <w:ind w:left="55"/>
              <w:jc w:val="both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 xml:space="preserve">Принято </w:t>
            </w:r>
          </w:p>
        </w:tc>
      </w:tr>
      <w:tr w:rsidR="001008A6" w:rsidRPr="00851BAC" w14:paraId="184B71F4" w14:textId="77777777" w:rsidTr="000B073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6D8DAB8" w14:textId="1F6642C4" w:rsidR="001008A6" w:rsidRPr="001008A6" w:rsidRDefault="001008A6" w:rsidP="001008A6">
            <w:pPr>
              <w:ind w:left="55"/>
              <w:jc w:val="center"/>
              <w:rPr>
                <w:b/>
                <w:color w:val="000000"/>
                <w:lang w:val="kk-KZ"/>
              </w:rPr>
            </w:pPr>
            <w:r w:rsidRPr="001008A6">
              <w:rPr>
                <w:b/>
                <w:color w:val="000000"/>
                <w:lang w:val="kk-KZ"/>
              </w:rPr>
              <w:t>АССОЦИАЦИИ</w:t>
            </w:r>
          </w:p>
        </w:tc>
      </w:tr>
      <w:tr w:rsidR="001008A6" w:rsidRPr="00851BAC" w14:paraId="1B78FA7E" w14:textId="77777777" w:rsidTr="000B073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DC84" w14:textId="77777777" w:rsidR="001008A6" w:rsidRPr="001008A6" w:rsidRDefault="001008A6" w:rsidP="001008A6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color w:val="000000"/>
                <w:lang w:val="kk-KZ"/>
              </w:rPr>
            </w:pPr>
            <w:r w:rsidRPr="001008A6">
              <w:rPr>
                <w:b/>
                <w:color w:val="000000"/>
                <w:lang w:val="kk-KZ"/>
              </w:rPr>
              <w:t>Казахстанская электроэнергетическая ассоциация</w:t>
            </w:r>
          </w:p>
          <w:p w14:paraId="7F953E03" w14:textId="5145EBC6" w:rsidR="001008A6" w:rsidRPr="001008A6" w:rsidRDefault="001008A6" w:rsidP="001008A6">
            <w:pPr>
              <w:pStyle w:val="a3"/>
              <w:jc w:val="center"/>
              <w:rPr>
                <w:b/>
                <w:color w:val="000000"/>
                <w:lang w:val="kk-KZ"/>
              </w:rPr>
            </w:pPr>
            <w:r w:rsidRPr="001008A6">
              <w:rPr>
                <w:b/>
                <w:color w:val="000000"/>
                <w:lang w:val="kk-KZ"/>
              </w:rPr>
              <w:t>№ 687/1 от 02.06.2025 года</w:t>
            </w:r>
          </w:p>
        </w:tc>
      </w:tr>
      <w:tr w:rsidR="001008A6" w:rsidRPr="00851BAC" w14:paraId="5AA37F85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CC5A" w14:textId="68B266F7" w:rsidR="001008A6" w:rsidRPr="00056A3E" w:rsidRDefault="00E64CBF" w:rsidP="00C30B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83FE" w14:textId="77777777" w:rsidR="001008A6" w:rsidRPr="00DC329B" w:rsidRDefault="001008A6" w:rsidP="00C30B56">
            <w:pPr>
              <w:ind w:left="720"/>
              <w:rPr>
                <w:bCs/>
                <w:color w:val="000000"/>
                <w:lang w:val="kk-KZ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8550" w14:textId="730FF362" w:rsidR="001008A6" w:rsidRPr="00715D9A" w:rsidRDefault="001008A6" w:rsidP="00DC329B">
            <w:pPr>
              <w:jc w:val="both"/>
              <w:rPr>
                <w:bCs/>
                <w:color w:val="000000"/>
                <w:lang w:val="kk-KZ"/>
              </w:rPr>
            </w:pPr>
            <w:r w:rsidRPr="001008A6">
              <w:rPr>
                <w:bCs/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FFF8" w14:textId="77777777" w:rsidR="001008A6" w:rsidRDefault="001008A6" w:rsidP="00E46821">
            <w:pPr>
              <w:ind w:left="55"/>
              <w:jc w:val="both"/>
              <w:rPr>
                <w:bCs/>
                <w:color w:val="000000"/>
                <w:lang w:val="kk-KZ"/>
              </w:rPr>
            </w:pPr>
          </w:p>
        </w:tc>
      </w:tr>
      <w:tr w:rsidR="001008A6" w:rsidRPr="00851BAC" w14:paraId="1844D397" w14:textId="77777777" w:rsidTr="000B073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B1C7" w14:textId="77777777" w:rsidR="001008A6" w:rsidRDefault="001008A6" w:rsidP="001008A6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color w:val="000000"/>
                <w:lang w:val="kk-KZ"/>
              </w:rPr>
            </w:pPr>
            <w:r w:rsidRPr="001008A6">
              <w:rPr>
                <w:b/>
                <w:color w:val="000000"/>
                <w:lang w:val="kk-KZ"/>
              </w:rPr>
              <w:t>ОЮЛ «Казахстанская ассоциация региональных экологических инициатив «ECOJER»»</w:t>
            </w:r>
          </w:p>
          <w:p w14:paraId="0013F258" w14:textId="01EDD1A9" w:rsidR="001008A6" w:rsidRPr="001008A6" w:rsidRDefault="001008A6" w:rsidP="001008A6">
            <w:pPr>
              <w:pStyle w:val="a3"/>
              <w:jc w:val="center"/>
              <w:rPr>
                <w:b/>
                <w:color w:val="000000"/>
                <w:lang w:val="kk-KZ"/>
              </w:rPr>
            </w:pPr>
            <w:r>
              <w:rPr>
                <w:b/>
                <w:color w:val="000000"/>
                <w:lang w:val="kk-KZ"/>
              </w:rPr>
              <w:t>№</w:t>
            </w:r>
            <w:r w:rsidRPr="001008A6">
              <w:rPr>
                <w:b/>
                <w:color w:val="000000"/>
                <w:lang w:val="kk-KZ"/>
              </w:rPr>
              <w:t>01-01/132</w:t>
            </w:r>
            <w:r>
              <w:rPr>
                <w:b/>
                <w:color w:val="000000"/>
                <w:lang w:val="kk-KZ"/>
              </w:rPr>
              <w:t xml:space="preserve"> от </w:t>
            </w:r>
            <w:r w:rsidRPr="001008A6">
              <w:rPr>
                <w:b/>
                <w:color w:val="000000"/>
                <w:lang w:val="kk-KZ"/>
              </w:rPr>
              <w:t>05.06.2025</w:t>
            </w:r>
            <w:r>
              <w:rPr>
                <w:b/>
                <w:color w:val="000000"/>
                <w:lang w:val="kk-KZ"/>
              </w:rPr>
              <w:t xml:space="preserve"> года</w:t>
            </w:r>
          </w:p>
        </w:tc>
      </w:tr>
      <w:tr w:rsidR="001008A6" w:rsidRPr="00851BAC" w14:paraId="5913CEDD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E4B0" w14:textId="6B19DBE9" w:rsidR="001008A6" w:rsidRPr="00056A3E" w:rsidRDefault="00E64CBF" w:rsidP="00C30B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FE7D" w14:textId="77777777" w:rsidR="001008A6" w:rsidRPr="00DC329B" w:rsidRDefault="001008A6" w:rsidP="00C30B56">
            <w:pPr>
              <w:ind w:left="720"/>
              <w:rPr>
                <w:bCs/>
                <w:color w:val="000000"/>
                <w:lang w:val="kk-KZ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F75A" w14:textId="765B2D7A" w:rsidR="001008A6" w:rsidRPr="00715D9A" w:rsidRDefault="000B0737" w:rsidP="00DC329B">
            <w:pPr>
              <w:jc w:val="both"/>
              <w:rPr>
                <w:bCs/>
                <w:color w:val="000000"/>
                <w:lang w:val="kk-KZ"/>
              </w:rPr>
            </w:pPr>
            <w:r w:rsidRPr="000B0737">
              <w:rPr>
                <w:bCs/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E793" w14:textId="77777777" w:rsidR="001008A6" w:rsidRDefault="001008A6" w:rsidP="00E46821">
            <w:pPr>
              <w:ind w:left="55"/>
              <w:jc w:val="both"/>
              <w:rPr>
                <w:bCs/>
                <w:color w:val="000000"/>
                <w:lang w:val="kk-KZ"/>
              </w:rPr>
            </w:pPr>
          </w:p>
        </w:tc>
      </w:tr>
      <w:tr w:rsidR="00685CCF" w:rsidRPr="00851BAC" w14:paraId="49E1CE4A" w14:textId="77777777" w:rsidTr="00E17C16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F9EB" w14:textId="77777777" w:rsidR="00685CCF" w:rsidRPr="00685CCF" w:rsidRDefault="00685CCF" w:rsidP="00685CCF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color w:val="000000"/>
                <w:lang w:val="kk-KZ"/>
              </w:rPr>
            </w:pPr>
            <w:r w:rsidRPr="00685CCF">
              <w:rPr>
                <w:b/>
                <w:color w:val="000000"/>
                <w:lang w:val="kk-KZ"/>
              </w:rPr>
              <w:t>ОЮЛ «Ассоциация «Индустриальные строительные технологии РК»</w:t>
            </w:r>
          </w:p>
          <w:p w14:paraId="37336621" w14:textId="494319F9" w:rsidR="00685CCF" w:rsidRPr="00685CCF" w:rsidRDefault="00685CCF" w:rsidP="00685CCF">
            <w:pPr>
              <w:pStyle w:val="a3"/>
              <w:jc w:val="center"/>
              <w:rPr>
                <w:b/>
                <w:color w:val="000000"/>
                <w:lang w:val="ru-RU"/>
              </w:rPr>
            </w:pPr>
            <w:r w:rsidRPr="00685CCF">
              <w:rPr>
                <w:b/>
                <w:color w:val="000000"/>
                <w:lang w:val="kk-KZ"/>
              </w:rPr>
              <w:t>№ А-69</w:t>
            </w:r>
            <w:r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  <w:lang w:val="kk-KZ"/>
              </w:rPr>
              <w:t>от 05</w:t>
            </w:r>
            <w:r>
              <w:rPr>
                <w:b/>
                <w:color w:val="000000"/>
                <w:lang w:val="ru-RU"/>
              </w:rPr>
              <w:t>.08.2025 года</w:t>
            </w:r>
          </w:p>
        </w:tc>
      </w:tr>
      <w:tr w:rsidR="00685CCF" w:rsidRPr="00851BAC" w14:paraId="7E50D4C2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25A8" w14:textId="274839E1" w:rsidR="00685CCF" w:rsidRPr="00056A3E" w:rsidRDefault="00E64CBF" w:rsidP="00C30B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9326" w14:textId="77777777" w:rsidR="00685CCF" w:rsidRPr="00DC329B" w:rsidRDefault="00685CCF" w:rsidP="00C30B56">
            <w:pPr>
              <w:ind w:left="720"/>
              <w:rPr>
                <w:bCs/>
                <w:color w:val="000000"/>
                <w:lang w:val="kk-KZ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C89B" w14:textId="73F90D9A" w:rsidR="00685CCF" w:rsidRPr="000B0737" w:rsidRDefault="00685CCF" w:rsidP="00DC329B">
            <w:pPr>
              <w:jc w:val="both"/>
              <w:rPr>
                <w:bCs/>
                <w:color w:val="000000"/>
                <w:lang w:val="kk-KZ"/>
              </w:rPr>
            </w:pPr>
            <w:r w:rsidRPr="00685CCF">
              <w:rPr>
                <w:bCs/>
                <w:color w:val="000000"/>
                <w:lang w:val="kk-KZ"/>
              </w:rPr>
              <w:t>в разделе 3 Термины и определения следует обратить внимание на нумерацию, на приведение физических величин, особенно °C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DE2B" w14:textId="0D756F4E" w:rsidR="00685CCF" w:rsidRDefault="00E86B24" w:rsidP="00E46821">
            <w:pPr>
              <w:ind w:left="55"/>
              <w:jc w:val="both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 xml:space="preserve">Принято </w:t>
            </w:r>
          </w:p>
        </w:tc>
      </w:tr>
      <w:tr w:rsidR="00685CCF" w:rsidRPr="00851BAC" w14:paraId="376A366C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BA72" w14:textId="13386624" w:rsidR="00685CCF" w:rsidRPr="00056A3E" w:rsidRDefault="00E64CBF" w:rsidP="00C30B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7FFA" w14:textId="77777777" w:rsidR="00685CCF" w:rsidRPr="00DC329B" w:rsidRDefault="00685CCF" w:rsidP="00C30B56">
            <w:pPr>
              <w:ind w:left="720"/>
              <w:rPr>
                <w:bCs/>
                <w:color w:val="000000"/>
                <w:lang w:val="kk-KZ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8E7C" w14:textId="4241DE46" w:rsidR="00685CCF" w:rsidRPr="00685CCF" w:rsidRDefault="00685CCF" w:rsidP="00DC329B">
            <w:pPr>
              <w:jc w:val="both"/>
              <w:rPr>
                <w:bCs/>
                <w:color w:val="000000"/>
                <w:lang w:val="kk-KZ"/>
              </w:rPr>
            </w:pPr>
            <w:r w:rsidRPr="00685CCF">
              <w:rPr>
                <w:bCs/>
                <w:color w:val="000000"/>
                <w:lang w:val="kk-KZ"/>
              </w:rPr>
              <w:t>в целом по тексту необходимо привести недатированные ссылки на стандарты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FDC4" w14:textId="0EDCE9D9" w:rsidR="00685CCF" w:rsidRDefault="00E86B24" w:rsidP="00E46821">
            <w:pPr>
              <w:ind w:left="55"/>
              <w:jc w:val="both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 xml:space="preserve">Принято </w:t>
            </w:r>
          </w:p>
        </w:tc>
      </w:tr>
      <w:tr w:rsidR="00685CCF" w:rsidRPr="00851BAC" w14:paraId="46343352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5CDC" w14:textId="77C365C2" w:rsidR="00685CCF" w:rsidRPr="00056A3E" w:rsidRDefault="00E64CBF" w:rsidP="00C30B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35F8" w14:textId="77777777" w:rsidR="00685CCF" w:rsidRPr="00DC329B" w:rsidRDefault="00685CCF" w:rsidP="00C30B56">
            <w:pPr>
              <w:ind w:left="720"/>
              <w:rPr>
                <w:bCs/>
                <w:color w:val="000000"/>
                <w:lang w:val="kk-KZ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40F6" w14:textId="7488E18D" w:rsidR="00685CCF" w:rsidRPr="00685CCF" w:rsidRDefault="00685CCF" w:rsidP="00DC329B">
            <w:pPr>
              <w:jc w:val="both"/>
              <w:rPr>
                <w:bCs/>
                <w:color w:val="000000"/>
                <w:lang w:val="kk-KZ"/>
              </w:rPr>
            </w:pPr>
            <w:r w:rsidRPr="00685CCF">
              <w:rPr>
                <w:bCs/>
                <w:color w:val="000000"/>
                <w:lang w:val="kk-KZ"/>
              </w:rPr>
              <w:t>по тексту физические величины, не разделять с числовым значением (4.2.1.1, 11.2 и т.д.)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FD59" w14:textId="7B2B5E03" w:rsidR="00685CCF" w:rsidRDefault="00E86B24" w:rsidP="00E46821">
            <w:pPr>
              <w:ind w:left="55"/>
              <w:jc w:val="both"/>
              <w:rPr>
                <w:bCs/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 xml:space="preserve">Принято </w:t>
            </w:r>
          </w:p>
        </w:tc>
      </w:tr>
      <w:tr w:rsidR="00685CCF" w:rsidRPr="00851BAC" w14:paraId="71C29CD1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D33A" w14:textId="5E0DF0D6" w:rsidR="00685CCF" w:rsidRPr="00056A3E" w:rsidRDefault="00E64CBF" w:rsidP="00C30B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4971" w14:textId="77777777" w:rsidR="00685CCF" w:rsidRPr="00DC329B" w:rsidRDefault="00685CCF" w:rsidP="00C30B56">
            <w:pPr>
              <w:ind w:left="720"/>
              <w:rPr>
                <w:bCs/>
                <w:color w:val="000000"/>
                <w:lang w:val="kk-KZ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20B5" w14:textId="699569AC" w:rsidR="00685CCF" w:rsidRPr="00685CCF" w:rsidRDefault="00685CCF" w:rsidP="00DC329B">
            <w:pPr>
              <w:jc w:val="both"/>
              <w:rPr>
                <w:bCs/>
                <w:color w:val="000000"/>
                <w:lang w:val="kk-KZ"/>
              </w:rPr>
            </w:pPr>
            <w:r w:rsidRPr="00685CCF">
              <w:rPr>
                <w:bCs/>
                <w:color w:val="000000"/>
                <w:lang w:val="kk-KZ"/>
              </w:rPr>
              <w:t>в формулах дать пояснение символов «*»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A37C" w14:textId="4D1F5359" w:rsidR="00685CCF" w:rsidRPr="00E86B24" w:rsidRDefault="00E86B24" w:rsidP="00E86B24">
            <w:pPr>
              <w:jc w:val="both"/>
              <w:rPr>
                <w:bCs/>
                <w:color w:val="000000"/>
                <w:lang w:val="en-US"/>
              </w:rPr>
            </w:pPr>
            <w:proofErr w:type="spellStart"/>
            <w:r w:rsidRPr="00E86B24">
              <w:rPr>
                <w:bCs/>
                <w:color w:val="000000"/>
                <w:lang w:val="en-US"/>
              </w:rPr>
              <w:t>Принято</w:t>
            </w:r>
            <w:proofErr w:type="spellEnd"/>
          </w:p>
        </w:tc>
      </w:tr>
      <w:tr w:rsidR="000B0737" w:rsidRPr="00851BAC" w14:paraId="21B5EE06" w14:textId="77777777" w:rsidTr="000B073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2A07BB0" w14:textId="25EC4F57" w:rsidR="000B0737" w:rsidRPr="000B0737" w:rsidRDefault="000B0737" w:rsidP="000B0737">
            <w:pPr>
              <w:ind w:left="55"/>
              <w:jc w:val="center"/>
              <w:rPr>
                <w:b/>
                <w:color w:val="000000"/>
                <w:lang w:val="kk-KZ"/>
              </w:rPr>
            </w:pPr>
            <w:r w:rsidRPr="000B0737">
              <w:rPr>
                <w:b/>
                <w:color w:val="000000"/>
                <w:lang w:val="kk-KZ"/>
              </w:rPr>
              <w:t>ОРГАНИЗАЦИИ</w:t>
            </w:r>
          </w:p>
        </w:tc>
      </w:tr>
      <w:tr w:rsidR="000B0737" w:rsidRPr="00851BAC" w14:paraId="15DF4853" w14:textId="77777777" w:rsidTr="000B073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6750" w14:textId="1CBF6493" w:rsidR="000B0737" w:rsidRPr="00793993" w:rsidRDefault="000B0737" w:rsidP="000B0737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793993">
              <w:rPr>
                <w:b/>
                <w:bCs/>
                <w:color w:val="000000"/>
                <w:lang w:val="kk-KZ"/>
              </w:rPr>
              <w:lastRenderedPageBreak/>
              <w:t xml:space="preserve">ТОО </w:t>
            </w:r>
            <w:r>
              <w:rPr>
                <w:b/>
                <w:bCs/>
                <w:color w:val="000000"/>
                <w:lang w:val="ru-RU"/>
              </w:rPr>
              <w:t>«</w:t>
            </w:r>
            <w:proofErr w:type="spellStart"/>
            <w:r>
              <w:rPr>
                <w:b/>
                <w:bCs/>
                <w:color w:val="000000"/>
                <w:lang w:val="ru-RU"/>
              </w:rPr>
              <w:t>Сантехпром</w:t>
            </w:r>
            <w:proofErr w:type="spellEnd"/>
            <w:r>
              <w:rPr>
                <w:b/>
                <w:bCs/>
                <w:color w:val="000000"/>
                <w:lang w:val="ru-RU"/>
              </w:rPr>
              <w:t xml:space="preserve">» </w:t>
            </w:r>
            <w:r w:rsidRPr="00793993">
              <w:rPr>
                <w:color w:val="000000"/>
                <w:lang w:val="ru-RU"/>
              </w:rPr>
              <w:t>(</w:t>
            </w:r>
            <w:r w:rsidR="0003377F">
              <w:rPr>
                <w:color w:val="000000"/>
                <w:lang w:val="ru-RU"/>
              </w:rPr>
              <w:t xml:space="preserve">производитель, </w:t>
            </w:r>
            <w:r w:rsidRPr="00793993">
              <w:rPr>
                <w:color w:val="000000"/>
                <w:lang w:val="ru-RU"/>
              </w:rPr>
              <w:t>заявитель в план)</w:t>
            </w:r>
          </w:p>
          <w:p w14:paraId="17EA62DC" w14:textId="309116D2" w:rsidR="000B0737" w:rsidRDefault="000B0737" w:rsidP="000B0737">
            <w:pPr>
              <w:ind w:left="55"/>
              <w:jc w:val="center"/>
              <w:rPr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</w:rPr>
              <w:t>№ 223 от 26.06.2025 года</w:t>
            </w:r>
          </w:p>
        </w:tc>
      </w:tr>
      <w:tr w:rsidR="000B0737" w:rsidRPr="00851BAC" w14:paraId="3DCC3363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9CE9" w14:textId="58135953" w:rsidR="000B0737" w:rsidRPr="00056A3E" w:rsidRDefault="00E64CBF" w:rsidP="000B073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60AD" w14:textId="39A131FA" w:rsidR="000B0737" w:rsidRPr="00DC329B" w:rsidRDefault="000B0737" w:rsidP="000B0737">
            <w:pPr>
              <w:ind w:left="720"/>
              <w:rPr>
                <w:bCs/>
                <w:color w:val="000000"/>
                <w:lang w:val="kk-KZ"/>
              </w:rPr>
            </w:pPr>
            <w:r w:rsidRPr="00793993">
              <w:rPr>
                <w:color w:val="000000"/>
              </w:rPr>
              <w:t xml:space="preserve"> Область применения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095A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Изложить в следующей редакций: «</w:t>
            </w:r>
            <w:r w:rsidRPr="00793993">
              <w:rPr>
                <w:color w:val="000000"/>
              </w:rPr>
              <w:t>Настоящий стандарт распространяется на отопительные приборы, предназначенные для эксплуатации в системе водяного отопления зданий различного назначения, и устанавливает методы испытаний по определению основных эксплуатационных характеристик, в том</w:t>
            </w:r>
            <w:r>
              <w:rPr>
                <w:color w:val="000000"/>
              </w:rPr>
              <w:t xml:space="preserve"> </w:t>
            </w:r>
            <w:r w:rsidRPr="00793993">
              <w:rPr>
                <w:color w:val="000000"/>
              </w:rPr>
              <w:t>числе номинального теплового потока, а также зависимости теплового потока от расхода теплоносителя и схем движения теплоносителя в приборе.</w:t>
            </w:r>
          </w:p>
          <w:p w14:paraId="7E879201" w14:textId="40FEB11D" w:rsidR="000B0737" w:rsidRPr="00715D9A" w:rsidRDefault="000B0737" w:rsidP="000B0737">
            <w:pPr>
              <w:jc w:val="both"/>
              <w:rPr>
                <w:bCs/>
                <w:color w:val="000000"/>
                <w:lang w:val="kk-KZ"/>
              </w:rPr>
            </w:pPr>
            <w:r w:rsidRPr="00793993">
              <w:rPr>
                <w:color w:val="000000"/>
              </w:rPr>
              <w:t>Настоящий стандарт распространяется на все виды испытаний отопительных приборов (радиаторы, конвекторы) при их постановке на производство и серийном выпуске, а также на испытания макетов, прототипов, опытных образцов на различных стадиях научно-исследовательских и опытно-конструкторских работ, когда целью испытаний является получение достоверной и сопоставимой информации об эксплуатационных характеристиках и тепловом потоке отопительного прибора.</w:t>
            </w:r>
            <w:r>
              <w:rPr>
                <w:color w:val="000000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234E" w14:textId="05DD8346" w:rsidR="000B0737" w:rsidRDefault="000B0737" w:rsidP="000B0737">
            <w:pPr>
              <w:ind w:left="55"/>
              <w:jc w:val="both"/>
              <w:rPr>
                <w:bCs/>
                <w:color w:val="000000"/>
                <w:lang w:val="kk-KZ"/>
              </w:rPr>
            </w:pPr>
            <w:r>
              <w:rPr>
                <w:color w:val="000000"/>
              </w:rPr>
              <w:t>Принято частично</w:t>
            </w:r>
          </w:p>
        </w:tc>
      </w:tr>
      <w:tr w:rsidR="000B0737" w:rsidRPr="00851BAC" w14:paraId="47647493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7C77" w14:textId="0F6B366B" w:rsidR="000B0737" w:rsidRPr="00056A3E" w:rsidRDefault="00E64CBF" w:rsidP="000B073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BBAB" w14:textId="1E01D0D3" w:rsidR="000B0737" w:rsidRPr="00DC329B" w:rsidRDefault="000B0737" w:rsidP="000B0737">
            <w:pPr>
              <w:ind w:left="720"/>
              <w:rPr>
                <w:bCs/>
                <w:color w:val="000000"/>
                <w:lang w:val="kk-KZ"/>
              </w:rPr>
            </w:pPr>
            <w:r w:rsidRPr="00793993">
              <w:rPr>
                <w:color w:val="000000"/>
              </w:rPr>
              <w:t>Нормативные ссылки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F190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t>Для применения настоящего стандарта необходимы следующие ссылочные документы по стандартизации:</w:t>
            </w:r>
          </w:p>
          <w:p w14:paraId="26A40305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t xml:space="preserve">ГОСТ 31311-2005 Приборы отопительные. Общие технические условия. </w:t>
            </w:r>
          </w:p>
          <w:p w14:paraId="7D14AB42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t xml:space="preserve">ГОСТ 9032-74 «Покрытия лакокрасочные» </w:t>
            </w:r>
          </w:p>
          <w:p w14:paraId="1CFAF804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t>ГОСТ 11358-89 ТОЛЩИНОМЕРЫ И СТЕНКОМЕРЫ</w:t>
            </w:r>
          </w:p>
          <w:p w14:paraId="630980CD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t>ИНДИКАТОРНЫЕ С ЦЕНОЙ ДЕЛЕНИЯ</w:t>
            </w:r>
          </w:p>
          <w:p w14:paraId="7E9F2005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t>0,01 и 0,1 мм</w:t>
            </w:r>
          </w:p>
          <w:p w14:paraId="399C6112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t>ТЕХНИЧЕСКИЕ УСЛОВИЯ</w:t>
            </w:r>
          </w:p>
          <w:p w14:paraId="3F44AFC1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t>ГОСТ 5632-2014 Нержавеющие стали и сплавы коррозийно-стойкие, жаростойкие и жаропрочные. Марки.</w:t>
            </w:r>
          </w:p>
          <w:p w14:paraId="49174C24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t xml:space="preserve">ГОСТ ISO/IEC 17025 Общие требования к компетентности испытательных и калибровочных лабораторий </w:t>
            </w:r>
          </w:p>
          <w:p w14:paraId="1DD0D06E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t>ГОСТ 31975— 2017 (ISO 2813:2014) Материалы лакокрасочные. Метод определения блеска лакокрасочных покрытий под углом 20°, 60° и 85°</w:t>
            </w:r>
          </w:p>
          <w:p w14:paraId="6ED8CD25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t>ГОСТ 34667.2 (ISO 12944-2:2017) Материалы лакокрасочные. Защита стальных конструкций от</w:t>
            </w:r>
          </w:p>
          <w:p w14:paraId="0E4305B2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lastRenderedPageBreak/>
              <w:t>коррозии при помощи лакокрасочных систем. Часть 2. Классификация условий окружающей среды</w:t>
            </w:r>
          </w:p>
          <w:p w14:paraId="3C3E3DE1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t>ГОСТ 34667.4 (ISO 12944-4:2017) Материалы лакокрасочные. Защита стальных конструкций от</w:t>
            </w:r>
          </w:p>
          <w:p w14:paraId="3AD8ADC4" w14:textId="77777777" w:rsidR="000B0737" w:rsidRPr="00793993" w:rsidRDefault="000B0737" w:rsidP="000B0737">
            <w:pPr>
              <w:jc w:val="both"/>
              <w:rPr>
                <w:color w:val="000000"/>
              </w:rPr>
            </w:pPr>
            <w:r w:rsidRPr="00793993">
              <w:rPr>
                <w:color w:val="000000"/>
              </w:rPr>
              <w:t>коррозии при помощи лакокрасочных систем. Часть 4. Типы поверхностей и их подготовка</w:t>
            </w:r>
          </w:p>
          <w:p w14:paraId="53D9722D" w14:textId="258F078E" w:rsidR="000B0737" w:rsidRPr="00715D9A" w:rsidRDefault="000B0737" w:rsidP="000B0737">
            <w:pPr>
              <w:jc w:val="both"/>
              <w:rPr>
                <w:bCs/>
                <w:color w:val="000000"/>
                <w:lang w:val="kk-KZ"/>
              </w:rPr>
            </w:pPr>
            <w:r w:rsidRPr="00793993">
              <w:rPr>
                <w:color w:val="000000"/>
              </w:rPr>
              <w:t>Прочие межгосударственные стандарты, указанные в ГОСТ 31311-2005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0721" w14:textId="7B2193C5" w:rsidR="000B0737" w:rsidRDefault="000B0737" w:rsidP="000B0737">
            <w:pPr>
              <w:ind w:left="55"/>
              <w:jc w:val="both"/>
              <w:rPr>
                <w:bCs/>
                <w:color w:val="000000"/>
                <w:lang w:val="kk-KZ"/>
              </w:rPr>
            </w:pPr>
            <w:r>
              <w:rPr>
                <w:color w:val="000000"/>
              </w:rPr>
              <w:lastRenderedPageBreak/>
              <w:t>Принято частично,</w:t>
            </w:r>
            <w:r>
              <w:t xml:space="preserve"> </w:t>
            </w:r>
            <w:r w:rsidRPr="00FD692E">
              <w:rPr>
                <w:color w:val="000000"/>
              </w:rPr>
              <w:t xml:space="preserve">в проект стандарта включены стандарты, на которые имеются ссылки в тексте </w:t>
            </w:r>
            <w:r>
              <w:rPr>
                <w:color w:val="000000"/>
              </w:rPr>
              <w:t>стандарта</w:t>
            </w:r>
            <w:r w:rsidRPr="00FD692E">
              <w:rPr>
                <w:color w:val="000000"/>
              </w:rPr>
              <w:t>.</w:t>
            </w:r>
          </w:p>
        </w:tc>
      </w:tr>
      <w:tr w:rsidR="000B0737" w:rsidRPr="00851BAC" w14:paraId="5FF4BAE6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72A4" w14:textId="439DA417" w:rsidR="000B0737" w:rsidRPr="00056A3E" w:rsidRDefault="00E64CBF" w:rsidP="000B073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D253" w14:textId="522EEDD1" w:rsidR="000B0737" w:rsidRPr="00DC329B" w:rsidRDefault="000B0737" w:rsidP="000B0737">
            <w:pPr>
              <w:ind w:left="720"/>
              <w:rPr>
                <w:bCs/>
                <w:color w:val="000000"/>
                <w:lang w:val="kk-KZ"/>
              </w:rPr>
            </w:pPr>
            <w:r w:rsidRPr="00793993">
              <w:rPr>
                <w:color w:val="000000"/>
              </w:rPr>
              <w:t>Термины и определения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7E56" w14:textId="6D665180" w:rsidR="000B0737" w:rsidRPr="00715D9A" w:rsidRDefault="000B0737" w:rsidP="000B0737">
            <w:pPr>
              <w:jc w:val="both"/>
              <w:rPr>
                <w:bCs/>
                <w:color w:val="000000"/>
                <w:lang w:val="kk-KZ"/>
              </w:rPr>
            </w:pPr>
            <w:r>
              <w:rPr>
                <w:color w:val="000000"/>
              </w:rPr>
              <w:t>Изложить в следующей редакций: «</w:t>
            </w:r>
            <w:r w:rsidRPr="00793993">
              <w:rPr>
                <w:color w:val="000000"/>
              </w:rPr>
              <w:t>3.1 Отопительный прибор: Устройство для обогрева помещения путем передачи теплоты от теплоносителя (вода, пар), поступающего от источника теплоты в пространство помещения</w:t>
            </w:r>
            <w:r>
              <w:rPr>
                <w:color w:val="000000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48E52" w14:textId="09518EE5" w:rsidR="000B0737" w:rsidRDefault="000B0737" w:rsidP="000B0737">
            <w:pPr>
              <w:ind w:left="55"/>
              <w:jc w:val="both"/>
              <w:rPr>
                <w:bCs/>
                <w:color w:val="000000"/>
                <w:lang w:val="kk-KZ"/>
              </w:rPr>
            </w:pPr>
            <w:r>
              <w:rPr>
                <w:color w:val="000000"/>
              </w:rPr>
              <w:t xml:space="preserve">Принято </w:t>
            </w:r>
          </w:p>
        </w:tc>
      </w:tr>
      <w:tr w:rsidR="000B0737" w:rsidRPr="00851BAC" w14:paraId="3CB4D637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2127" w14:textId="323E1786" w:rsidR="000B0737" w:rsidRPr="00056A3E" w:rsidRDefault="00E64CBF" w:rsidP="000B073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A8F0" w14:textId="77777777" w:rsidR="000B0737" w:rsidRPr="00DC329B" w:rsidRDefault="000B0737" w:rsidP="000B0737">
            <w:pPr>
              <w:ind w:left="720"/>
              <w:rPr>
                <w:bCs/>
                <w:color w:val="000000"/>
                <w:lang w:val="kk-KZ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DBE1" w14:textId="18E3902E" w:rsidR="000B0737" w:rsidRPr="00715D9A" w:rsidRDefault="000B0737" w:rsidP="000B0737">
            <w:pPr>
              <w:jc w:val="both"/>
              <w:rPr>
                <w:bCs/>
                <w:color w:val="000000"/>
                <w:lang w:val="kk-KZ"/>
              </w:rPr>
            </w:pPr>
            <w:r w:rsidRPr="003F2766">
              <w:rPr>
                <w:color w:val="000000"/>
              </w:rPr>
              <w:t xml:space="preserve">Изложить в следующей редакций: </w:t>
            </w:r>
            <w:r>
              <w:rPr>
                <w:color w:val="000000"/>
              </w:rPr>
              <w:t>«</w:t>
            </w:r>
            <w:r w:rsidRPr="003F2766">
              <w:rPr>
                <w:color w:val="000000"/>
              </w:rPr>
              <w:t xml:space="preserve">3.6 </w:t>
            </w:r>
            <w:bookmarkStart w:id="0" w:name="_Hlk204355361"/>
            <w:r w:rsidRPr="003F2766">
              <w:rPr>
                <w:color w:val="000000"/>
              </w:rPr>
              <w:t>Модель отопительного прибора: Отопительный прибор определенной высоты, длины и глубины в пределах семейства моделей.  Конкретное изделие с заданными размерами, характеристиками и артикулами: алюминиевый радиатор 6 секций высотой 500 мм или панельный радиатор тип 22 высота 6—длина 1000 и т.д.</w:t>
            </w:r>
            <w:bookmarkEnd w:id="0"/>
            <w:r>
              <w:rPr>
                <w:color w:val="000000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EE4C" w14:textId="6D1EF5E5" w:rsidR="000B0737" w:rsidRDefault="000B0737" w:rsidP="000B0737">
            <w:pPr>
              <w:ind w:left="55"/>
              <w:jc w:val="both"/>
              <w:rPr>
                <w:bCs/>
                <w:color w:val="000000"/>
                <w:lang w:val="kk-KZ"/>
              </w:rPr>
            </w:pPr>
            <w:r>
              <w:rPr>
                <w:color w:val="000000"/>
              </w:rPr>
              <w:t>Принято, приведен п. 3.3</w:t>
            </w:r>
          </w:p>
        </w:tc>
      </w:tr>
      <w:tr w:rsidR="000B0737" w:rsidRPr="00851BAC" w14:paraId="0FC0A8EC" w14:textId="6D1D238C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8C4D" w14:textId="4AF592B2" w:rsidR="000B0737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4D86" w14:textId="77777777" w:rsidR="000B0737" w:rsidRPr="003F2766" w:rsidRDefault="000B0737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4B2F" w14:textId="77777777" w:rsidR="000B0737" w:rsidRPr="003F2766" w:rsidRDefault="000B0737" w:rsidP="000B0737">
            <w:pPr>
              <w:jc w:val="both"/>
              <w:rPr>
                <w:color w:val="000000"/>
              </w:rPr>
            </w:pPr>
            <w:r w:rsidRPr="003F2766">
              <w:rPr>
                <w:color w:val="000000"/>
              </w:rPr>
              <w:t xml:space="preserve">Изложить в следующей редакций: </w:t>
            </w:r>
            <w:r>
              <w:rPr>
                <w:color w:val="000000"/>
              </w:rPr>
              <w:t>«</w:t>
            </w:r>
            <w:r w:rsidRPr="003F2766">
              <w:rPr>
                <w:color w:val="000000"/>
              </w:rPr>
              <w:t>3.7. Семейство моделей отопительных приборов: Группа отопительных приборов, конструктивно подобных друг другу и выполненных из одних материалов, с одинаковым способом установки в помещении, отличающихся друг от друга только по высоте и длине:</w:t>
            </w:r>
          </w:p>
          <w:p w14:paraId="53E4E8B7" w14:textId="4A1625A3" w:rsidR="000B0737" w:rsidRDefault="000B0737" w:rsidP="000B0737">
            <w:pPr>
              <w:jc w:val="both"/>
              <w:rPr>
                <w:color w:val="000000"/>
              </w:rPr>
            </w:pPr>
            <w:r w:rsidRPr="003F2766">
              <w:rPr>
                <w:color w:val="000000"/>
              </w:rPr>
              <w:t>стальные, алюминиевое, биметаллические, чугунные и пр.</w:t>
            </w:r>
            <w:r>
              <w:rPr>
                <w:color w:val="000000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B6B4" w14:textId="77777777" w:rsidR="000B0737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Принято частично,</w:t>
            </w:r>
          </w:p>
          <w:p w14:paraId="11E9AC72" w14:textId="1FA40517" w:rsidR="000B0737" w:rsidRPr="00851BAC" w:rsidRDefault="000B0737" w:rsidP="000B0737">
            <w:pP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Изложено в следующей редакций: </w:t>
            </w:r>
            <w:r w:rsidRPr="003F2766">
              <w:rPr>
                <w:color w:val="000000"/>
              </w:rPr>
              <w:t>Группа отопительных конвекторов с естественной или принудительной конвекцией, имеющих нагревательные элементы разной длины одинаковой конструкции, характеризуемой идентичным размером пластин оребрения, одинаковым количеством и диаметром труб, пересекающих пластину оребрения и установленных в корпуса с конструктивно подобным поперечным сечением разной высоты, ширины и длины.</w:t>
            </w:r>
          </w:p>
        </w:tc>
      </w:tr>
      <w:tr w:rsidR="000B0737" w:rsidRPr="00851BAC" w14:paraId="5E1C2BCF" w14:textId="79C98022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AD78" w14:textId="6E215DB4" w:rsidR="000B0737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927C" w14:textId="77777777" w:rsidR="000B0737" w:rsidRDefault="000B0737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7A3C" w14:textId="023F79D1" w:rsidR="000B0737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Изложить в следующей редакций: «</w:t>
            </w:r>
            <w:r w:rsidRPr="003F2766">
              <w:rPr>
                <w:color w:val="000000"/>
              </w:rPr>
              <w:t xml:space="preserve">3.8. Тип отопительных приборов: Группа, состоящая из нескольких отопительных </w:t>
            </w:r>
            <w:r w:rsidRPr="003F2766">
              <w:rPr>
                <w:color w:val="000000"/>
              </w:rPr>
              <w:lastRenderedPageBreak/>
              <w:t>приборов, конструктивно подобных друг другу: панельные, трубчатые, пластинчатые, секционные и пр.</w:t>
            </w:r>
            <w:r>
              <w:rPr>
                <w:color w:val="000000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593AF" w14:textId="58310737" w:rsidR="000B0737" w:rsidRPr="00851BAC" w:rsidRDefault="000B0737" w:rsidP="000B0737">
            <w:pP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Принято </w:t>
            </w:r>
          </w:p>
        </w:tc>
      </w:tr>
      <w:tr w:rsidR="000B0737" w:rsidRPr="00851BAC" w14:paraId="6276165A" w14:textId="6744590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E631" w14:textId="60D0FD20" w:rsidR="000B0737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B381" w14:textId="77777777" w:rsidR="000B0737" w:rsidRDefault="000B0737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1D33" w14:textId="749BE2E1" w:rsidR="000B0737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Изложить в следующей редакций: «</w:t>
            </w:r>
            <w:r w:rsidRPr="00937463">
              <w:rPr>
                <w:color w:val="000000"/>
              </w:rPr>
              <w:t>3.10 Образец отопительного прибора для испытаний: Отопительный прибор, тепловой поток которого определен или должен определяться. Фактические размеры образца должны соответствовать требованиям конструкторской документации завода-изготовителя с учетом допустимых отклонений.</w:t>
            </w:r>
            <w:r>
              <w:rPr>
                <w:color w:val="000000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55AF" w14:textId="1B5BB672" w:rsidR="000B0737" w:rsidRPr="00851BAC" w:rsidRDefault="000B0737" w:rsidP="000B0737">
            <w:pP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Принято </w:t>
            </w:r>
          </w:p>
        </w:tc>
      </w:tr>
      <w:tr w:rsidR="000B0737" w:rsidRPr="00851BAC" w14:paraId="6448DE65" w14:textId="5A88B530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EB08" w14:textId="21FC105C" w:rsidR="000B0737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6274" w14:textId="77777777" w:rsidR="000B0737" w:rsidRDefault="000B0737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906D" w14:textId="77777777" w:rsidR="000B0737" w:rsidRPr="00937463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Изложить в следующей редакций: «</w:t>
            </w:r>
            <w:r w:rsidRPr="00937463">
              <w:rPr>
                <w:color w:val="000000"/>
              </w:rPr>
              <w:t>Испытательная лаборатория должна иметь:</w:t>
            </w:r>
          </w:p>
          <w:p w14:paraId="6524AABE" w14:textId="77777777" w:rsidR="000B0737" w:rsidRPr="00937463" w:rsidRDefault="000B0737" w:rsidP="000B0737">
            <w:pPr>
              <w:jc w:val="both"/>
              <w:rPr>
                <w:color w:val="000000"/>
              </w:rPr>
            </w:pPr>
            <w:r w:rsidRPr="00937463">
              <w:rPr>
                <w:color w:val="000000"/>
              </w:rPr>
              <w:t>А) Аттестованный испытательный стенд для проведения всех видов испытаний по определению тепловой мощности приборов отопления (сертификационные испытания в соответствии с областью аккредитации, испытания по определению каталожных значений, и т.д.)</w:t>
            </w:r>
          </w:p>
          <w:p w14:paraId="4AB732AF" w14:textId="77777777" w:rsidR="000B0737" w:rsidRPr="00937463" w:rsidRDefault="000B0737" w:rsidP="000B0737">
            <w:pPr>
              <w:jc w:val="both"/>
              <w:rPr>
                <w:color w:val="000000"/>
              </w:rPr>
            </w:pPr>
            <w:r w:rsidRPr="00937463">
              <w:rPr>
                <w:color w:val="000000"/>
              </w:rPr>
              <w:t>Б) Программное обеспечение для управления стендом, а также для обработки и хранения данных.</w:t>
            </w:r>
          </w:p>
          <w:p w14:paraId="1DD3E019" w14:textId="0DBCCD2E" w:rsidR="000B0737" w:rsidRDefault="000B0737" w:rsidP="000B0737">
            <w:pPr>
              <w:jc w:val="both"/>
              <w:rPr>
                <w:color w:val="000000"/>
              </w:rPr>
            </w:pPr>
            <w:r w:rsidRPr="00937463">
              <w:rPr>
                <w:color w:val="000000"/>
              </w:rPr>
              <w:t>В) Аттестованные средства контроля и измерения для проведения прочих испытаний в соответствии с требованиями Гл. 8 ГОСТ 31311-2005</w:t>
            </w:r>
            <w:r>
              <w:rPr>
                <w:color w:val="000000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CCE0" w14:textId="7D56B7E0" w:rsidR="000B0737" w:rsidRPr="00851BAC" w:rsidRDefault="000B0737" w:rsidP="000B0737">
            <w:pP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Принято, приведено п. 3.3</w:t>
            </w:r>
          </w:p>
        </w:tc>
      </w:tr>
      <w:tr w:rsidR="000B0737" w:rsidRPr="00851BAC" w14:paraId="15DFB2FC" w14:textId="41E21E2D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3065" w14:textId="1C335F98" w:rsidR="000B0737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8DCD" w14:textId="77777777" w:rsidR="000B0737" w:rsidRDefault="000B0737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30BD" w14:textId="77777777" w:rsidR="000B0737" w:rsidRPr="00937463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Изложить в следующей редакций: </w:t>
            </w:r>
            <w:r w:rsidRPr="00937463">
              <w:rPr>
                <w:color w:val="000000"/>
              </w:rPr>
              <w:t>4.1.</w:t>
            </w:r>
            <w:r>
              <w:rPr>
                <w:color w:val="000000"/>
              </w:rPr>
              <w:t xml:space="preserve"> </w:t>
            </w:r>
            <w:r w:rsidRPr="00937463">
              <w:rPr>
                <w:color w:val="000000"/>
              </w:rPr>
              <w:t>Испытательный</w:t>
            </w:r>
            <w:r>
              <w:rPr>
                <w:color w:val="000000"/>
              </w:rPr>
              <w:t xml:space="preserve"> </w:t>
            </w:r>
            <w:r w:rsidRPr="00937463">
              <w:rPr>
                <w:color w:val="000000"/>
              </w:rPr>
              <w:t>стенд</w:t>
            </w:r>
            <w:r>
              <w:rPr>
                <w:color w:val="000000"/>
              </w:rPr>
              <w:t xml:space="preserve"> </w:t>
            </w:r>
            <w:r w:rsidRPr="00937463">
              <w:rPr>
                <w:color w:val="000000"/>
              </w:rPr>
              <w:t>для измерения тепловой мощности, включает в себя:</w:t>
            </w:r>
          </w:p>
          <w:p w14:paraId="4C02A903" w14:textId="77777777" w:rsidR="000B0737" w:rsidRPr="00937463" w:rsidRDefault="000B0737" w:rsidP="000B0737">
            <w:pPr>
              <w:jc w:val="both"/>
              <w:rPr>
                <w:color w:val="000000"/>
              </w:rPr>
            </w:pPr>
            <w:r w:rsidRPr="00937463">
              <w:rPr>
                <w:color w:val="000000"/>
              </w:rPr>
              <w:t>4.1.1. Испытательную камеру с водоохлаждаемыми поверхностями, обращенными внутрь испытательной камеры, с возможностью раздельного регулирования расхода охлаждающей воды по стенам камеры системы охлаждения.</w:t>
            </w:r>
          </w:p>
          <w:p w14:paraId="1D1AB694" w14:textId="77777777" w:rsidR="000B0737" w:rsidRPr="00937463" w:rsidRDefault="000B0737" w:rsidP="000B0737">
            <w:pPr>
              <w:jc w:val="both"/>
              <w:rPr>
                <w:color w:val="000000"/>
              </w:rPr>
            </w:pPr>
            <w:r w:rsidRPr="00937463">
              <w:rPr>
                <w:color w:val="000000"/>
              </w:rPr>
              <w:t>4.1.2. Контур охлаждения, в который включены водоохлаждаемые поверхности, имеющие защитно-декоративное покрытие с нормальным спектральным коэффициентом излучения не менее 0,9 в диапазоне длин волн от 7 до 10 мм.</w:t>
            </w:r>
          </w:p>
          <w:p w14:paraId="24DB011E" w14:textId="77777777" w:rsidR="000B0737" w:rsidRPr="00937463" w:rsidRDefault="000B0737" w:rsidP="000B0737">
            <w:pPr>
              <w:jc w:val="both"/>
              <w:rPr>
                <w:color w:val="000000"/>
              </w:rPr>
            </w:pPr>
            <w:r w:rsidRPr="00937463">
              <w:rPr>
                <w:color w:val="000000"/>
              </w:rPr>
              <w:t xml:space="preserve">     4.1.3. С внешней стороны водоохлаждаемые поверхности должны быть </w:t>
            </w:r>
            <w:proofErr w:type="spellStart"/>
            <w:r w:rsidRPr="00937463">
              <w:rPr>
                <w:color w:val="000000"/>
              </w:rPr>
              <w:t>теплоизолированы</w:t>
            </w:r>
            <w:proofErr w:type="spellEnd"/>
            <w:r w:rsidRPr="00937463">
              <w:rPr>
                <w:color w:val="000000"/>
              </w:rPr>
              <w:t xml:space="preserve"> (отопительный контур). </w:t>
            </w:r>
          </w:p>
          <w:p w14:paraId="00C69BF7" w14:textId="77777777" w:rsidR="000B0737" w:rsidRPr="00937463" w:rsidRDefault="000B0737" w:rsidP="000B0737">
            <w:pPr>
              <w:jc w:val="both"/>
              <w:rPr>
                <w:color w:val="000000"/>
              </w:rPr>
            </w:pPr>
            <w:r w:rsidRPr="00937463">
              <w:rPr>
                <w:color w:val="000000"/>
              </w:rPr>
              <w:t xml:space="preserve"> Термическое сопротивление каждой водоохлаждаемой поверхности, пола и потолка должно составлять не менее 2,5 м.2 К\Вт. Водоохлаждаемые поверхности испытательной камеры не должны иметь участков с низким термическим сопротивлением </w:t>
            </w:r>
            <w:r w:rsidRPr="00937463">
              <w:rPr>
                <w:color w:val="000000"/>
              </w:rPr>
              <w:lastRenderedPageBreak/>
              <w:t>(тепловых мостов)</w:t>
            </w:r>
          </w:p>
          <w:p w14:paraId="5683B5BB" w14:textId="5E5A11D2" w:rsidR="000B0737" w:rsidRDefault="000B0737" w:rsidP="000B0737">
            <w:pPr>
              <w:jc w:val="both"/>
              <w:rPr>
                <w:color w:val="000000"/>
              </w:rPr>
            </w:pPr>
            <w:r w:rsidRPr="00937463">
              <w:rPr>
                <w:color w:val="000000"/>
              </w:rPr>
              <w:t xml:space="preserve">    4.14. Испытательная камера должна быть оснащена</w:t>
            </w:r>
            <w:r>
              <w:rPr>
                <w:color w:val="000000"/>
              </w:rPr>
              <w:t xml:space="preserve"> </w:t>
            </w:r>
            <w:r w:rsidRPr="00937463">
              <w:rPr>
                <w:color w:val="000000"/>
              </w:rPr>
              <w:t>средствами контроля, измерения и управления для управления, обработки и хранения данных.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79C5" w14:textId="406A7CE2" w:rsidR="000B0737" w:rsidRPr="00851BAC" w:rsidRDefault="000B0737" w:rsidP="000B0737">
            <w:pP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Принято, приведено в разделе 3</w:t>
            </w:r>
          </w:p>
        </w:tc>
      </w:tr>
      <w:tr w:rsidR="000B0737" w14:paraId="1CF85E0E" w14:textId="7F3CFB7A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1198" w14:textId="31CF9719" w:rsidR="000B0737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C2D1" w14:textId="77777777" w:rsidR="000B0737" w:rsidRDefault="000B0737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8900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Изложить в следующей редакций: «</w:t>
            </w:r>
            <w:r w:rsidRPr="00E90642">
              <w:rPr>
                <w:color w:val="000000"/>
              </w:rPr>
              <w:t>4.2 Испытательная камера</w:t>
            </w:r>
          </w:p>
          <w:p w14:paraId="250AA06A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>4.2.1 Внутренние размеры камеры должны быть следующими:</w:t>
            </w:r>
          </w:p>
          <w:p w14:paraId="23B8CD10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>- длина — (3,4 ± 0,6) м;</w:t>
            </w:r>
          </w:p>
          <w:p w14:paraId="039FAE64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>- ширина — (3,4 ± 0,6) м;</w:t>
            </w:r>
          </w:p>
          <w:p w14:paraId="1FF1E20F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>- высота — (2,8 ± 0,3) м.</w:t>
            </w:r>
          </w:p>
          <w:p w14:paraId="1D7A27FA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>4.2.2 Стены камеры должны иметь одинаковую конструкцию и состоять из трех основных слоев:</w:t>
            </w:r>
          </w:p>
          <w:p w14:paraId="725C6315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>- водоохлаждаемой панели;</w:t>
            </w:r>
          </w:p>
          <w:p w14:paraId="5D51FE7C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>- теплоизоляции;</w:t>
            </w:r>
          </w:p>
          <w:p w14:paraId="2D9CBD94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>- наружной обшивки из прочного и плотного листового материала, например стального листа.</w:t>
            </w:r>
          </w:p>
          <w:p w14:paraId="7121AB22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>Испытательная камера должна располагаться в отапливаемом помещении и не иметь наружных ограждений.</w:t>
            </w:r>
          </w:p>
          <w:p w14:paraId="33AF256C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>4.2.3 Внутренние поверхности камеры должны иметь матовое защитно-декоративное покрытие с коэффициентом излучения не менее 0,9.</w:t>
            </w:r>
          </w:p>
          <w:p w14:paraId="613B73A1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 xml:space="preserve">4.2.4. Конструкция испытательной камеры должна исключать неконтролируемый воздухообмен с окружающим воздухом. Вводы внешних подключений должны быть оснащены герметизирующим уплотнением. </w:t>
            </w:r>
          </w:p>
          <w:p w14:paraId="2E58BA85" w14:textId="40CFC7B2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>4.2.5 Панели должны быть собраны таким образом, чтобы конструкция камеры была самонесущей, без «мостиков холода» между внутренней и наружной стенками</w:t>
            </w:r>
            <w:r>
              <w:rPr>
                <w:color w:val="000000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6098" w14:textId="7E2CDA31" w:rsidR="000B0737" w:rsidRDefault="000B0737" w:rsidP="000B0737">
            <w:pPr>
              <w:spacing w:after="160" w:line="259" w:lineRule="auto"/>
              <w:rPr>
                <w:color w:val="000000"/>
              </w:rPr>
            </w:pPr>
            <w:bookmarkStart w:id="1" w:name="_Hlk204356660"/>
            <w:r w:rsidRPr="00E90642">
              <w:rPr>
                <w:color w:val="000000"/>
              </w:rPr>
              <w:t>Принято, приведено в разделе 3</w:t>
            </w:r>
            <w:bookmarkEnd w:id="1"/>
          </w:p>
        </w:tc>
      </w:tr>
      <w:tr w:rsidR="000B0737" w:rsidRPr="00E90642" w14:paraId="05AB0CE2" w14:textId="0E19FF6A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AA9A" w14:textId="6DCCFB94" w:rsidR="000B0737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96FC" w14:textId="77777777" w:rsidR="000B0737" w:rsidRDefault="000B0737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CC0E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Изложить в следующей редакций: «</w:t>
            </w:r>
            <w:r w:rsidRPr="00E90642">
              <w:rPr>
                <w:color w:val="000000"/>
              </w:rPr>
              <w:t>4.3 Охлаждение внутренних поверхностей</w:t>
            </w:r>
          </w:p>
          <w:p w14:paraId="30390FC0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 xml:space="preserve">4.3.1. Система водяного охлаждения должна быть спроектирована таким образом, чтобы при максимально допустимой тепловой мощности испытательного стенда разница температур между средней температурой охлаждаемой внутренней поверхности испытательной камеры и средней температурой всех водоохлаждаемых поверхностей не превышала ± 0,5° C, если условия испытаний не предполагают разный режим охлаждения </w:t>
            </w:r>
            <w:r w:rsidRPr="00E90642">
              <w:rPr>
                <w:color w:val="000000"/>
              </w:rPr>
              <w:lastRenderedPageBreak/>
              <w:t>водоохлаждаемых поверхностей.</w:t>
            </w:r>
          </w:p>
          <w:p w14:paraId="181E0A5A" w14:textId="0AAD301D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 xml:space="preserve">     Для этого в каждую водоохлаждаемую панель должна подаваться вода с расходом не менее 80 кг/ч на 1 м.2 внутренней поверхности. Это условие является обязательным для работы испытательной камеры.</w:t>
            </w:r>
          </w:p>
          <w:p w14:paraId="537FCAC1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 xml:space="preserve">    Разница между температурой воздуха в камере и средней температурой водоохлаждаемой поверхностей не должна быть более 4° C. Не допускается выпадение конденсата на водоохлаждаемых поверхностях. </w:t>
            </w:r>
          </w:p>
          <w:p w14:paraId="68922075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 xml:space="preserve">     Во время испытания средняя температура охлаждаемых внутренних поверхностей должна регулироваться таким образом, чтобы номинальная температура воздуха находилась в диапазоне (20± 0,5) ° C и соответствовала стационарному режиму.</w:t>
            </w:r>
          </w:p>
          <w:p w14:paraId="48F41A3F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>4.3.2Неравномерность температуры по каждой охлаждаемой поверхности не должна превышать 0,5 ° C. Данное требование проверяется при аттестации испытательного стенда. испытанием без установки отопительного прибора и при температуре (20± 0,5) ° C.</w:t>
            </w:r>
          </w:p>
          <w:p w14:paraId="579FB262" w14:textId="7777777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 xml:space="preserve"> 4.3.3. Водоохлаждаемые поверхности испытательной камеры могут иметь </w:t>
            </w:r>
            <w:proofErr w:type="spellStart"/>
            <w:r w:rsidRPr="00E90642">
              <w:rPr>
                <w:color w:val="000000"/>
              </w:rPr>
              <w:t>неплоскостность</w:t>
            </w:r>
            <w:proofErr w:type="spellEnd"/>
            <w:r w:rsidRPr="00E90642">
              <w:rPr>
                <w:color w:val="000000"/>
              </w:rPr>
              <w:t xml:space="preserve"> не более 7 мм. на 1,0м.</w:t>
            </w:r>
          </w:p>
          <w:p w14:paraId="5F1A0E7F" w14:textId="248B4F17" w:rsidR="000B0737" w:rsidRPr="00E90642" w:rsidRDefault="000B0737" w:rsidP="000B0737">
            <w:pPr>
              <w:jc w:val="both"/>
              <w:rPr>
                <w:color w:val="000000"/>
              </w:rPr>
            </w:pPr>
            <w:r w:rsidRPr="00E90642">
              <w:rPr>
                <w:color w:val="000000"/>
              </w:rPr>
              <w:t>4.3.4 Система охлаждения должна быть оборудована устройствами для удаления воздуха.</w:t>
            </w:r>
            <w:r>
              <w:rPr>
                <w:color w:val="000000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39A9" w14:textId="0F65F801" w:rsidR="000B0737" w:rsidRPr="00E90642" w:rsidRDefault="000B0737" w:rsidP="000B0737">
            <w:pPr>
              <w:spacing w:after="160" w:line="259" w:lineRule="auto"/>
              <w:rPr>
                <w:color w:val="000000"/>
              </w:rPr>
            </w:pPr>
            <w:r w:rsidRPr="00E90642">
              <w:rPr>
                <w:color w:val="000000"/>
              </w:rPr>
              <w:lastRenderedPageBreak/>
              <w:t>Принято, приведено в разделе 3</w:t>
            </w:r>
          </w:p>
        </w:tc>
      </w:tr>
      <w:tr w:rsidR="000B0737" w:rsidRPr="00E90642" w14:paraId="0C3371A2" w14:textId="2C9B1A10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0118" w14:textId="7BCB572C" w:rsidR="000B0737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D747" w14:textId="77777777" w:rsidR="000B0737" w:rsidRDefault="000B0737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8573" w14:textId="1C65BA7F" w:rsidR="000B0737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«</w:t>
            </w:r>
            <w:r w:rsidRPr="00E90642">
              <w:rPr>
                <w:color w:val="000000"/>
              </w:rPr>
              <w:t>4.4. Методы испытаний тепловой мощности</w:t>
            </w:r>
            <w:r>
              <w:rPr>
                <w:color w:val="000000"/>
              </w:rPr>
              <w:t>»</w:t>
            </w:r>
            <w:r>
              <w:t xml:space="preserve"> </w:t>
            </w:r>
            <w:r w:rsidRPr="00E90642">
              <w:rPr>
                <w:color w:val="000000"/>
              </w:rPr>
              <w:t>раздел</w:t>
            </w:r>
            <w:r>
              <w:rPr>
                <w:color w:val="000000"/>
              </w:rPr>
              <w:t xml:space="preserve"> </w:t>
            </w:r>
            <w:r w:rsidRPr="00E90642">
              <w:rPr>
                <w:color w:val="000000"/>
              </w:rPr>
              <w:t>4.4 Полностью. заменить на Раздел 11,12, 13</w:t>
            </w:r>
            <w:r>
              <w:rPr>
                <w:color w:val="000000"/>
              </w:rPr>
              <w:t xml:space="preserve"> </w:t>
            </w:r>
            <w:r w:rsidRPr="00E90642">
              <w:rPr>
                <w:color w:val="000000"/>
              </w:rPr>
              <w:t>Межгосударственного стандарта ГОСТ /ПР-1 «Приборы   отопительные. Методы определения тепловой мощности» (проект)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92DB" w14:textId="05B052F0" w:rsidR="000B0737" w:rsidRPr="00E90642" w:rsidRDefault="000B0737" w:rsidP="000B0737">
            <w:pP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Принято, методы испытаний приведен в разделе 11</w:t>
            </w:r>
          </w:p>
        </w:tc>
      </w:tr>
      <w:tr w:rsidR="000B0737" w14:paraId="5ABFC79B" w14:textId="0A596838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9213" w14:textId="11B36C12" w:rsidR="000B0737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A9DC" w14:textId="77777777" w:rsidR="000B0737" w:rsidRDefault="000B0737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374A" w14:textId="4BE15C7B" w:rsidR="000B0737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Изложить в следующей редакций: «</w:t>
            </w:r>
            <w:r w:rsidRPr="006B156F">
              <w:rPr>
                <w:color w:val="000000"/>
              </w:rPr>
              <w:t xml:space="preserve">4.5.2 </w:t>
            </w:r>
            <w:bookmarkStart w:id="2" w:name="_Hlk204357496"/>
            <w:r w:rsidRPr="006B156F">
              <w:rPr>
                <w:color w:val="000000"/>
              </w:rPr>
              <w:t>Гильзы для измерения температуры воды на входе в испытуемый отопительный прибор и на выходе из него должны быть установлены на подводках на расстоянии от прибора не более 0,3 м.   Температурные датчики должны быть размещены в устройствах, обеспечивающих измерение средней температуры потока воды. Максимальная погрешность измерения температуры воды не должна быть более 0,05 °С.</w:t>
            </w:r>
            <w:bookmarkEnd w:id="2"/>
            <w:r>
              <w:rPr>
                <w:color w:val="000000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D6D5" w14:textId="1FA5AFE1" w:rsidR="000B0737" w:rsidRDefault="000B0737" w:rsidP="000B0737">
            <w:pP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Принято, </w:t>
            </w:r>
            <w:r w:rsidRPr="006B156F">
              <w:rPr>
                <w:color w:val="000000"/>
              </w:rPr>
              <w:t>приведено в разделе 3</w:t>
            </w:r>
          </w:p>
        </w:tc>
      </w:tr>
      <w:tr w:rsidR="000B0737" w14:paraId="2071752B" w14:textId="3BA8B53C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7137" w14:textId="2B34104E" w:rsidR="000B0737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48DD" w14:textId="77777777" w:rsidR="000B0737" w:rsidRDefault="000B0737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FFC2" w14:textId="1D15F96B" w:rsidR="000B0737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Изложить в следующей редакций: «5</w:t>
            </w:r>
            <w:r w:rsidRPr="006B156F">
              <w:rPr>
                <w:color w:val="000000"/>
              </w:rPr>
              <w:t xml:space="preserve">.2.4 До начала всех видов испытаний испытательная лаборатория должна проверить </w:t>
            </w:r>
            <w:r w:rsidRPr="006B156F">
              <w:rPr>
                <w:color w:val="000000"/>
              </w:rPr>
              <w:lastRenderedPageBreak/>
              <w:t>подлинность полученных образцов и идентифицировать образцы по конструкторской и нормативной документации. Лаборатория должна также определить массу и водяной объем (вместимость) образцов.</w:t>
            </w:r>
            <w:r>
              <w:rPr>
                <w:color w:val="000000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84A1" w14:textId="6F0E4B0B" w:rsidR="000B0737" w:rsidRDefault="000B0737" w:rsidP="000B0737">
            <w:pP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Принято частично, изложено в следующей редакций: «</w:t>
            </w:r>
            <w:r w:rsidRPr="002A1F48">
              <w:rPr>
                <w:color w:val="000000"/>
              </w:rPr>
              <w:t xml:space="preserve">Перед началом </w:t>
            </w:r>
            <w:r w:rsidRPr="002A1F48">
              <w:rPr>
                <w:color w:val="000000"/>
              </w:rPr>
              <w:lastRenderedPageBreak/>
              <w:t>испытаний испытательная лаборатория должна проверить подлинность образцов и идентифицировать образцы на соответствие требованиям ГОСТ 31311 в части допусков на геометрические размеры, в том числе на предельные размеры толщины стенок конвекционных поверхностей согласно чертежам на отопительный прибор.</w:t>
            </w:r>
            <w:r>
              <w:rPr>
                <w:color w:val="000000"/>
              </w:rPr>
              <w:t>»</w:t>
            </w:r>
          </w:p>
        </w:tc>
      </w:tr>
      <w:tr w:rsidR="000B0737" w14:paraId="1F3BB2A0" w14:textId="50407160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C60D2" w14:textId="6166F652" w:rsidR="000B0737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F583" w14:textId="77777777" w:rsidR="000B0737" w:rsidRDefault="000B0737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764A" w14:textId="658A512D" w:rsidR="000B0737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Дополнить: «</w:t>
            </w:r>
            <w:r w:rsidRPr="006B156F">
              <w:rPr>
                <w:color w:val="000000"/>
              </w:rPr>
              <w:t xml:space="preserve">6.10. </w:t>
            </w:r>
            <w:bookmarkStart w:id="3" w:name="_Hlk204357664"/>
            <w:r w:rsidRPr="006B156F">
              <w:rPr>
                <w:color w:val="000000"/>
              </w:rPr>
              <w:t>Сертификационные испытания на внешний вид, качество поверхности, прочность и герметичность, статическую прочность, защиту от коррозии и качество покрытия, толщину стенок проводятся на основании п.8 ГОСТ 31311-2005</w:t>
            </w:r>
            <w:bookmarkEnd w:id="3"/>
            <w:r>
              <w:rPr>
                <w:color w:val="000000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5421" w14:textId="0659075D" w:rsidR="000B0737" w:rsidRDefault="000B0737" w:rsidP="000B0737">
            <w:pP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Принято </w:t>
            </w:r>
          </w:p>
        </w:tc>
      </w:tr>
      <w:tr w:rsidR="000B0737" w14:paraId="209E011E" w14:textId="689D8FC0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4097" w14:textId="3AD5F6A5" w:rsidR="000B0737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96BC" w14:textId="77777777" w:rsidR="000B0737" w:rsidRPr="006B156F" w:rsidRDefault="000B0737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8900" w14:textId="77777777" w:rsidR="000B0737" w:rsidRPr="006B156F" w:rsidRDefault="000B0737" w:rsidP="000B0737">
            <w:pPr>
              <w:jc w:val="both"/>
              <w:rPr>
                <w:color w:val="000000"/>
              </w:rPr>
            </w:pPr>
            <w:r w:rsidRPr="006B156F">
              <w:rPr>
                <w:color w:val="000000"/>
              </w:rPr>
              <w:t>Дополнить п 14.1- 14.4 Раздела 14</w:t>
            </w:r>
          </w:p>
          <w:p w14:paraId="02054E6B" w14:textId="62BAD2DF" w:rsidR="000B0737" w:rsidRDefault="000B0737" w:rsidP="000B0737">
            <w:pPr>
              <w:jc w:val="both"/>
              <w:rPr>
                <w:color w:val="000000"/>
              </w:rPr>
            </w:pPr>
            <w:r w:rsidRPr="006B156F">
              <w:rPr>
                <w:color w:val="000000"/>
              </w:rPr>
              <w:t>Межгосударственного стандарта</w:t>
            </w:r>
            <w:r>
              <w:rPr>
                <w:color w:val="000000"/>
              </w:rPr>
              <w:t xml:space="preserve"> </w:t>
            </w:r>
            <w:r w:rsidRPr="006B156F">
              <w:rPr>
                <w:color w:val="000000"/>
              </w:rPr>
              <w:t>ГОСТ/ПР-1 «Приборы   отопительные. Методы определения тепловой мощности» (проект)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9DE6" w14:textId="1F513F0A" w:rsidR="000B0737" w:rsidRDefault="000B0737" w:rsidP="000B0737">
            <w:pP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Принято </w:t>
            </w:r>
          </w:p>
        </w:tc>
      </w:tr>
      <w:tr w:rsidR="00517CAA" w14:paraId="19F4F62F" w14:textId="77777777" w:rsidTr="00611012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41F7" w14:textId="54146178" w:rsidR="00517CAA" w:rsidRPr="00793993" w:rsidRDefault="00517CAA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793993">
              <w:rPr>
                <w:b/>
                <w:bCs/>
                <w:color w:val="000000"/>
                <w:lang w:val="kk-KZ"/>
              </w:rPr>
              <w:t xml:space="preserve">ТОО </w:t>
            </w:r>
            <w:r>
              <w:rPr>
                <w:b/>
                <w:bCs/>
                <w:color w:val="000000"/>
                <w:lang w:val="ru-RU"/>
              </w:rPr>
              <w:t>«</w:t>
            </w:r>
            <w:proofErr w:type="spellStart"/>
            <w:r>
              <w:rPr>
                <w:b/>
                <w:bCs/>
                <w:color w:val="000000"/>
                <w:lang w:val="ru-RU"/>
              </w:rPr>
              <w:t>Сантехпром</w:t>
            </w:r>
            <w:proofErr w:type="spellEnd"/>
            <w:r>
              <w:rPr>
                <w:b/>
                <w:bCs/>
                <w:color w:val="000000"/>
                <w:lang w:val="ru-RU"/>
              </w:rPr>
              <w:t xml:space="preserve">» </w:t>
            </w:r>
            <w:r w:rsidRPr="00793993">
              <w:rPr>
                <w:color w:val="000000"/>
                <w:lang w:val="ru-RU"/>
              </w:rPr>
              <w:t>(</w:t>
            </w:r>
            <w:r w:rsidR="00BA1C3C">
              <w:rPr>
                <w:color w:val="000000"/>
                <w:lang w:val="ru-RU"/>
              </w:rPr>
              <w:t xml:space="preserve">производитель, </w:t>
            </w:r>
            <w:r w:rsidRPr="00793993">
              <w:rPr>
                <w:color w:val="000000"/>
                <w:lang w:val="ru-RU"/>
              </w:rPr>
              <w:t>заявитель в план)</w:t>
            </w:r>
          </w:p>
          <w:p w14:paraId="7FE54780" w14:textId="17FC7EF9" w:rsidR="00517CAA" w:rsidRPr="00517CAA" w:rsidRDefault="00517CAA" w:rsidP="00517CAA">
            <w:pPr>
              <w:pStyle w:val="a3"/>
              <w:spacing w:after="160" w:line="259" w:lineRule="auto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№ 2</w:t>
            </w:r>
            <w:r w:rsidR="00BA1C3C">
              <w:rPr>
                <w:b/>
                <w:bCs/>
                <w:color w:val="000000"/>
                <w:lang w:val="ru-RU"/>
              </w:rPr>
              <w:t>76</w:t>
            </w:r>
            <w:r>
              <w:rPr>
                <w:b/>
                <w:bCs/>
                <w:color w:val="000000"/>
              </w:rPr>
              <w:t xml:space="preserve"> от </w:t>
            </w:r>
            <w:r w:rsidR="00BA1C3C">
              <w:rPr>
                <w:b/>
                <w:bCs/>
                <w:color w:val="000000"/>
                <w:lang w:val="ru-RU"/>
              </w:rPr>
              <w:t>21</w:t>
            </w:r>
            <w:r>
              <w:rPr>
                <w:b/>
                <w:bCs/>
                <w:color w:val="000000"/>
              </w:rPr>
              <w:t>.0</w:t>
            </w:r>
            <w:r w:rsidR="00614900">
              <w:rPr>
                <w:b/>
                <w:bCs/>
                <w:color w:val="000000"/>
                <w:lang w:val="ru-RU"/>
              </w:rPr>
              <w:t>8</w:t>
            </w:r>
            <w:r>
              <w:rPr>
                <w:b/>
                <w:bCs/>
                <w:color w:val="000000"/>
              </w:rPr>
              <w:t>.2025 года</w:t>
            </w:r>
          </w:p>
        </w:tc>
      </w:tr>
      <w:tr w:rsidR="00517CAA" w14:paraId="2BED6B28" w14:textId="77777777" w:rsidTr="000B0737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080A" w14:textId="3E81745B" w:rsidR="00517CAA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6390" w14:textId="347E0CB9" w:rsidR="00517CAA" w:rsidRPr="006B156F" w:rsidRDefault="00517CAA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75EF" w14:textId="184ACC7E" w:rsidR="00455C9E" w:rsidRPr="006B156F" w:rsidRDefault="0003377F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3DE0" w14:textId="6426830A" w:rsidR="00517CAA" w:rsidRDefault="00517CAA" w:rsidP="000B0737">
            <w:pPr>
              <w:spacing w:after="160" w:line="259" w:lineRule="auto"/>
              <w:rPr>
                <w:color w:val="000000"/>
              </w:rPr>
            </w:pPr>
          </w:p>
        </w:tc>
      </w:tr>
      <w:tr w:rsidR="000B0737" w14:paraId="56455E91" w14:textId="77777777" w:rsidTr="000B0737">
        <w:trPr>
          <w:trHeight w:val="542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9DD1" w14:textId="5C66B8E3" w:rsidR="000B0737" w:rsidRPr="001947D2" w:rsidRDefault="000B0737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1947D2">
              <w:rPr>
                <w:b/>
                <w:bCs/>
                <w:color w:val="000000"/>
              </w:rPr>
              <w:t>Т</w:t>
            </w:r>
            <w:r w:rsidRPr="001947D2">
              <w:rPr>
                <w:b/>
                <w:bCs/>
                <w:color w:val="000000"/>
                <w:lang w:val="ru-RU"/>
              </w:rPr>
              <w:t>ОО</w:t>
            </w:r>
            <w:r w:rsidRPr="001947D2">
              <w:rPr>
                <w:b/>
                <w:bCs/>
                <w:color w:val="000000"/>
              </w:rPr>
              <w:t xml:space="preserve"> «</w:t>
            </w:r>
            <w:proofErr w:type="spellStart"/>
            <w:r w:rsidRPr="001947D2">
              <w:rPr>
                <w:b/>
                <w:bCs/>
                <w:color w:val="000000"/>
              </w:rPr>
              <w:t>Silumin</w:t>
            </w:r>
            <w:proofErr w:type="spellEnd"/>
            <w:r w:rsidRPr="001947D2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947D2">
              <w:rPr>
                <w:b/>
                <w:bCs/>
                <w:color w:val="000000"/>
              </w:rPr>
              <w:t>of</w:t>
            </w:r>
            <w:proofErr w:type="spellEnd"/>
            <w:r w:rsidRPr="001947D2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947D2">
              <w:rPr>
                <w:b/>
                <w:bCs/>
                <w:color w:val="000000"/>
              </w:rPr>
              <w:t>Qazaqstan</w:t>
            </w:r>
            <w:proofErr w:type="spellEnd"/>
            <w:r w:rsidRPr="001947D2">
              <w:rPr>
                <w:b/>
                <w:bCs/>
                <w:color w:val="000000"/>
              </w:rPr>
              <w:t xml:space="preserve"> (Силумин оф Казахстан)»</w:t>
            </w:r>
            <w:r w:rsidR="00BA1C3C">
              <w:rPr>
                <w:b/>
                <w:bCs/>
                <w:color w:val="000000"/>
                <w:lang w:val="ru-RU"/>
              </w:rPr>
              <w:t xml:space="preserve"> (производитель)</w:t>
            </w:r>
          </w:p>
          <w:p w14:paraId="7C835AF5" w14:textId="2528F274" w:rsidR="000B0737" w:rsidRDefault="000B0737" w:rsidP="000B0737">
            <w:pPr>
              <w:spacing w:after="160" w:line="259" w:lineRule="auto"/>
              <w:jc w:val="center"/>
              <w:rPr>
                <w:color w:val="000000"/>
              </w:rPr>
            </w:pPr>
            <w:r w:rsidRPr="001947D2">
              <w:rPr>
                <w:b/>
                <w:bCs/>
                <w:color w:val="000000"/>
              </w:rPr>
              <w:t>№62 от 03 июля 2025 г</w:t>
            </w:r>
            <w:r>
              <w:rPr>
                <w:b/>
                <w:bCs/>
                <w:color w:val="000000"/>
              </w:rPr>
              <w:t>ода</w:t>
            </w:r>
          </w:p>
        </w:tc>
      </w:tr>
      <w:tr w:rsidR="000B0737" w14:paraId="6FDA4049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C290" w14:textId="11B8692C" w:rsidR="000B0737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C037" w14:textId="77777777" w:rsidR="000B0737" w:rsidRPr="006B156F" w:rsidRDefault="000B0737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C69C1" w14:textId="77777777" w:rsidR="000B0737" w:rsidRDefault="000B0737" w:rsidP="000B0737">
            <w:pPr>
              <w:jc w:val="both"/>
              <w:rPr>
                <w:color w:val="000000"/>
                <w:lang w:val="kk-KZ"/>
              </w:rPr>
            </w:pPr>
            <w:r w:rsidRPr="001947D2">
              <w:rPr>
                <w:color w:val="000000"/>
                <w:lang w:val="kk-KZ"/>
              </w:rPr>
              <w:t>Рассмотрев  Ваше письмо за исх. № 26/7498-И от 20.05.2025, а также прилагаемый к нему проект стандарта «Приборы отопительные. Методы испытаний», направляем Вам проект стандарта, гармонизированный со стандартом ISO 24365:2022 «Радиаторы и конвекторы. Методы и условия определения тепловой мощности и других характеристик», что позволит продукции казахстанского производства конкурировать  с европейскими производителями и позволит осуществлять экспорт отопительных приборов  в страны Европейского союза.</w:t>
            </w:r>
          </w:p>
          <w:p w14:paraId="01A2D6C6" w14:textId="4F91C740" w:rsidR="000B0737" w:rsidRPr="006B156F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  <w:lang w:val="kk-KZ"/>
              </w:rPr>
              <w:lastRenderedPageBreak/>
              <w:t>Проекта стандарта предоставлен виде текста.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B1F0" w14:textId="77777777" w:rsidR="000B0737" w:rsidRDefault="000B0737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Принято,</w:t>
            </w:r>
          </w:p>
          <w:p w14:paraId="5F1626C5" w14:textId="57D81183" w:rsidR="000B0737" w:rsidRDefault="000B0737" w:rsidP="000B0737">
            <w:pP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замечания и предложения учтены по проекту стандарта</w:t>
            </w:r>
          </w:p>
        </w:tc>
      </w:tr>
      <w:tr w:rsidR="00160786" w14:paraId="270A05AF" w14:textId="77777777" w:rsidTr="005015FA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C0DB" w14:textId="77777777" w:rsidR="00160786" w:rsidRPr="001947D2" w:rsidRDefault="00160786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1947D2">
              <w:rPr>
                <w:b/>
                <w:bCs/>
                <w:color w:val="000000"/>
              </w:rPr>
              <w:t>Т</w:t>
            </w:r>
            <w:r w:rsidRPr="001947D2">
              <w:rPr>
                <w:b/>
                <w:bCs/>
                <w:color w:val="000000"/>
                <w:lang w:val="ru-RU"/>
              </w:rPr>
              <w:t>ОО</w:t>
            </w:r>
            <w:r w:rsidRPr="001947D2">
              <w:rPr>
                <w:b/>
                <w:bCs/>
                <w:color w:val="000000"/>
              </w:rPr>
              <w:t xml:space="preserve"> «</w:t>
            </w:r>
            <w:proofErr w:type="spellStart"/>
            <w:r w:rsidRPr="001947D2">
              <w:rPr>
                <w:b/>
                <w:bCs/>
                <w:color w:val="000000"/>
              </w:rPr>
              <w:t>Silumin</w:t>
            </w:r>
            <w:proofErr w:type="spellEnd"/>
            <w:r w:rsidRPr="001947D2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947D2">
              <w:rPr>
                <w:b/>
                <w:bCs/>
                <w:color w:val="000000"/>
              </w:rPr>
              <w:t>of</w:t>
            </w:r>
            <w:proofErr w:type="spellEnd"/>
            <w:r w:rsidRPr="001947D2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947D2">
              <w:rPr>
                <w:b/>
                <w:bCs/>
                <w:color w:val="000000"/>
              </w:rPr>
              <w:t>Qazaqstan</w:t>
            </w:r>
            <w:proofErr w:type="spellEnd"/>
            <w:r w:rsidRPr="001947D2">
              <w:rPr>
                <w:b/>
                <w:bCs/>
                <w:color w:val="000000"/>
              </w:rPr>
              <w:t xml:space="preserve"> (Силумин оф Казахстан)»</w:t>
            </w:r>
          </w:p>
          <w:p w14:paraId="71C17DF5" w14:textId="263F1E22" w:rsidR="00160786" w:rsidRPr="00160786" w:rsidRDefault="00160786" w:rsidP="00160786">
            <w:pPr>
              <w:pStyle w:val="a3"/>
              <w:jc w:val="center"/>
              <w:rPr>
                <w:color w:val="000000"/>
              </w:rPr>
            </w:pPr>
            <w:r w:rsidRPr="001947D2">
              <w:rPr>
                <w:b/>
                <w:bCs/>
                <w:color w:val="000000"/>
              </w:rPr>
              <w:t>№</w:t>
            </w:r>
            <w:r>
              <w:rPr>
                <w:b/>
                <w:bCs/>
                <w:color w:val="000000"/>
                <w:lang w:val="ru-RU"/>
              </w:rPr>
              <w:t>85</w:t>
            </w:r>
            <w:r w:rsidRPr="001947D2">
              <w:rPr>
                <w:b/>
                <w:bCs/>
                <w:color w:val="000000"/>
              </w:rPr>
              <w:t xml:space="preserve"> от 0</w:t>
            </w:r>
            <w:r>
              <w:rPr>
                <w:b/>
                <w:bCs/>
                <w:color w:val="000000"/>
                <w:lang w:val="ru-RU"/>
              </w:rPr>
              <w:t xml:space="preserve">1 августа </w:t>
            </w:r>
            <w:r w:rsidRPr="001947D2">
              <w:rPr>
                <w:b/>
                <w:bCs/>
                <w:color w:val="000000"/>
              </w:rPr>
              <w:t>2025 г</w:t>
            </w:r>
            <w:r>
              <w:rPr>
                <w:b/>
                <w:bCs/>
                <w:color w:val="000000"/>
              </w:rPr>
              <w:t>ода</w:t>
            </w:r>
          </w:p>
        </w:tc>
      </w:tr>
      <w:tr w:rsidR="00160786" w14:paraId="3ACE32A8" w14:textId="77777777" w:rsidTr="005F3F06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6E9D" w14:textId="3791AE03" w:rsidR="00160786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7059" w14:textId="19C38BB7" w:rsidR="00160786" w:rsidRPr="006B156F" w:rsidRDefault="00160786" w:rsidP="00160786">
            <w:pPr>
              <w:jc w:val="both"/>
              <w:rPr>
                <w:color w:val="000000"/>
              </w:rPr>
            </w:pPr>
            <w:r w:rsidRPr="002B098D">
              <w:t>3.3 Средства испытаний и измерений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65DB" w14:textId="77777777" w:rsidR="00160786" w:rsidRDefault="00160786" w:rsidP="00160786">
            <w:pPr>
              <w:jc w:val="both"/>
            </w:pPr>
            <w:r w:rsidRPr="00D0617D">
              <w:t xml:space="preserve">Удалить </w:t>
            </w:r>
          </w:p>
          <w:p w14:paraId="0AA2F514" w14:textId="056A6160" w:rsidR="00160786" w:rsidRPr="001947D2" w:rsidRDefault="00160786" w:rsidP="00160786">
            <w:pPr>
              <w:jc w:val="both"/>
              <w:rPr>
                <w:color w:val="000000"/>
                <w:lang w:val="kk-KZ"/>
              </w:rPr>
            </w:pPr>
            <w:r w:rsidRPr="00D0617D">
              <w:t>Пункт дублируется и более подробно описан в разделе «5 Средства испытаний и измерений при определении тепловой мощности», пункт 5.1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C5BA" w14:textId="3D227456" w:rsidR="00160786" w:rsidRDefault="00160786" w:rsidP="0016078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Принято </w:t>
            </w:r>
          </w:p>
        </w:tc>
      </w:tr>
      <w:tr w:rsidR="00160786" w14:paraId="0CE10935" w14:textId="77777777" w:rsidTr="005F3F06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76EA" w14:textId="6528440B" w:rsidR="00160786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99F1" w14:textId="7DD3B7D4" w:rsidR="00160786" w:rsidRPr="006B156F" w:rsidRDefault="00160786" w:rsidP="00160786">
            <w:pPr>
              <w:jc w:val="both"/>
              <w:rPr>
                <w:color w:val="000000"/>
              </w:rPr>
            </w:pPr>
            <w:r w:rsidRPr="002B098D">
              <w:t>3.4 Испытательная камера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9193" w14:textId="77777777" w:rsidR="00160786" w:rsidRDefault="00160786" w:rsidP="00160786">
            <w:pPr>
              <w:jc w:val="both"/>
            </w:pPr>
            <w:r w:rsidRPr="00D0617D">
              <w:t>Удалить</w:t>
            </w:r>
          </w:p>
          <w:p w14:paraId="080B8F78" w14:textId="3AE48390" w:rsidR="00160786" w:rsidRPr="001947D2" w:rsidRDefault="00160786" w:rsidP="00160786">
            <w:pPr>
              <w:jc w:val="both"/>
              <w:rPr>
                <w:color w:val="000000"/>
                <w:lang w:val="kk-KZ"/>
              </w:rPr>
            </w:pPr>
            <w:r w:rsidRPr="00160786">
              <w:rPr>
                <w:color w:val="000000"/>
                <w:lang w:val="kk-KZ"/>
              </w:rPr>
              <w:t>Пункт дублируется и более подробно описан в разделе «5 Средства испытаний и измерений при определении тепловой мощности», пункт «5.2 Общие требования к испытательной камере испытательного стенда»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9BB3" w14:textId="18A57AF4" w:rsidR="00160786" w:rsidRDefault="00160786" w:rsidP="0016078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Принято </w:t>
            </w:r>
          </w:p>
        </w:tc>
      </w:tr>
      <w:tr w:rsidR="00160786" w14:paraId="5E89547C" w14:textId="77777777" w:rsidTr="005F3F06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CE20" w14:textId="79D46222" w:rsidR="00160786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A640" w14:textId="3E4043BD" w:rsidR="00160786" w:rsidRPr="006B156F" w:rsidRDefault="00160786" w:rsidP="00160786">
            <w:pPr>
              <w:jc w:val="both"/>
              <w:rPr>
                <w:color w:val="000000"/>
              </w:rPr>
            </w:pPr>
            <w:r w:rsidRPr="002B098D">
              <w:t>3.5 Охлаждение внутренних поверхностей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021D" w14:textId="77777777" w:rsidR="00160786" w:rsidRPr="00160786" w:rsidRDefault="00160786" w:rsidP="00160786">
            <w:pPr>
              <w:jc w:val="both"/>
              <w:rPr>
                <w:color w:val="000000"/>
                <w:lang w:val="kk-KZ"/>
              </w:rPr>
            </w:pPr>
            <w:r w:rsidRPr="00160786">
              <w:rPr>
                <w:color w:val="000000"/>
                <w:lang w:val="kk-KZ"/>
              </w:rPr>
              <w:t>Удалить</w:t>
            </w:r>
          </w:p>
          <w:p w14:paraId="1AA2AC36" w14:textId="7A0DCC74" w:rsidR="00160786" w:rsidRPr="001947D2" w:rsidRDefault="00160786" w:rsidP="00160786">
            <w:pPr>
              <w:jc w:val="both"/>
              <w:rPr>
                <w:color w:val="000000"/>
                <w:lang w:val="kk-KZ"/>
              </w:rPr>
            </w:pPr>
            <w:r w:rsidRPr="00160786">
              <w:rPr>
                <w:color w:val="000000"/>
                <w:lang w:val="kk-KZ"/>
              </w:rPr>
              <w:t>Пункт дублируется и более подробно описан в разделе «5 Средства испытаний и измерений при определении тепловой мощности», пункт «5.3 Требования к системе охлаждения испытательной камеры»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479D" w14:textId="31554435" w:rsidR="00160786" w:rsidRDefault="00160786" w:rsidP="0016078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Принято </w:t>
            </w:r>
          </w:p>
        </w:tc>
      </w:tr>
      <w:tr w:rsidR="00517CAA" w14:paraId="725D6646" w14:textId="77777777" w:rsidTr="00933739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E83D" w14:textId="62F98CC3" w:rsidR="00517CAA" w:rsidRDefault="00517CAA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1947D2">
              <w:rPr>
                <w:b/>
                <w:bCs/>
                <w:color w:val="000000"/>
              </w:rPr>
              <w:t>Т</w:t>
            </w:r>
            <w:r w:rsidRPr="001947D2">
              <w:rPr>
                <w:b/>
                <w:bCs/>
                <w:color w:val="000000"/>
                <w:lang w:val="ru-RU"/>
              </w:rPr>
              <w:t>ОО</w:t>
            </w:r>
            <w:r w:rsidRPr="001947D2">
              <w:rPr>
                <w:b/>
                <w:bCs/>
                <w:color w:val="000000"/>
              </w:rPr>
              <w:t xml:space="preserve"> «</w:t>
            </w:r>
            <w:proofErr w:type="spellStart"/>
            <w:r w:rsidRPr="001947D2">
              <w:rPr>
                <w:b/>
                <w:bCs/>
                <w:color w:val="000000"/>
              </w:rPr>
              <w:t>Silumin</w:t>
            </w:r>
            <w:proofErr w:type="spellEnd"/>
            <w:r w:rsidRPr="001947D2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947D2">
              <w:rPr>
                <w:b/>
                <w:bCs/>
                <w:color w:val="000000"/>
              </w:rPr>
              <w:t>of</w:t>
            </w:r>
            <w:proofErr w:type="spellEnd"/>
            <w:r w:rsidRPr="001947D2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947D2">
              <w:rPr>
                <w:b/>
                <w:bCs/>
                <w:color w:val="000000"/>
              </w:rPr>
              <w:t>Qazaqstan</w:t>
            </w:r>
            <w:proofErr w:type="spellEnd"/>
            <w:r w:rsidRPr="001947D2">
              <w:rPr>
                <w:b/>
                <w:bCs/>
                <w:color w:val="000000"/>
              </w:rPr>
              <w:t xml:space="preserve"> (Силумин оф Казахстан)»</w:t>
            </w:r>
            <w:r>
              <w:rPr>
                <w:b/>
                <w:bCs/>
                <w:color w:val="000000"/>
                <w:lang w:val="ru-RU"/>
              </w:rPr>
              <w:t xml:space="preserve"> (производитель радиаторов)</w:t>
            </w:r>
          </w:p>
          <w:p w14:paraId="277099FD" w14:textId="77777777" w:rsidR="00517CAA" w:rsidRDefault="00517CAA" w:rsidP="00517CAA">
            <w:pPr>
              <w:pStyle w:val="a3"/>
              <w:jc w:val="center"/>
              <w:rPr>
                <w:b/>
                <w:bCs/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Казахстанский завод литья под давлением</w:t>
            </w:r>
          </w:p>
          <w:p w14:paraId="616ECA8D" w14:textId="395E7417" w:rsidR="0003377F" w:rsidRPr="00517CAA" w:rsidRDefault="0003377F" w:rsidP="00517CAA">
            <w:pPr>
              <w:pStyle w:val="a3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lang w:val="ru-RU"/>
              </w:rPr>
              <w:t>№89 от 06.08.2025 года</w:t>
            </w:r>
          </w:p>
        </w:tc>
      </w:tr>
      <w:tr w:rsidR="00517CAA" w14:paraId="3ABC4CE4" w14:textId="77777777" w:rsidTr="005F3F06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1A3E" w14:textId="33067BD5" w:rsidR="00517CAA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8820" w14:textId="77777777" w:rsidR="00517CAA" w:rsidRPr="002B098D" w:rsidRDefault="00517CAA" w:rsidP="00160786">
            <w:pPr>
              <w:jc w:val="both"/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1807" w14:textId="255EEBEA" w:rsidR="00517CAA" w:rsidRPr="00160786" w:rsidRDefault="00517CAA" w:rsidP="00160786">
            <w:pPr>
              <w:jc w:val="both"/>
              <w:rPr>
                <w:color w:val="000000"/>
                <w:lang w:val="kk-KZ"/>
              </w:rPr>
            </w:pPr>
            <w:r w:rsidRPr="00517CAA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ADAB" w14:textId="77777777" w:rsidR="00517CAA" w:rsidRDefault="00517CAA" w:rsidP="00160786">
            <w:pPr>
              <w:jc w:val="both"/>
              <w:rPr>
                <w:color w:val="000000"/>
              </w:rPr>
            </w:pPr>
          </w:p>
        </w:tc>
      </w:tr>
      <w:tr w:rsidR="00160786" w14:paraId="516C91A7" w14:textId="77777777" w:rsidTr="00726A0A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D682" w14:textId="77777777" w:rsidR="00160786" w:rsidRPr="00160786" w:rsidRDefault="00160786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160786">
              <w:rPr>
                <w:b/>
                <w:bCs/>
                <w:color w:val="000000"/>
                <w:lang w:val="ru-KZ"/>
              </w:rPr>
              <w:t xml:space="preserve"> АО «Казахстанский центр индустрии и экспорта «</w:t>
            </w:r>
            <w:proofErr w:type="spellStart"/>
            <w:r w:rsidRPr="00160786">
              <w:rPr>
                <w:b/>
                <w:bCs/>
                <w:color w:val="000000"/>
                <w:lang w:val="ru-KZ"/>
              </w:rPr>
              <w:t>QazIndustry</w:t>
            </w:r>
            <w:proofErr w:type="spellEnd"/>
            <w:r w:rsidRPr="00160786">
              <w:rPr>
                <w:b/>
                <w:bCs/>
                <w:color w:val="000000"/>
                <w:lang w:val="ru-KZ"/>
              </w:rPr>
              <w:t>»</w:t>
            </w:r>
          </w:p>
          <w:p w14:paraId="203CA402" w14:textId="3BD3D133" w:rsidR="00160786" w:rsidRPr="00160786" w:rsidRDefault="00160786" w:rsidP="00160786">
            <w:pPr>
              <w:pStyle w:val="a3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ru-KZ"/>
              </w:rPr>
              <w:t>№</w:t>
            </w:r>
            <w:r>
              <w:t xml:space="preserve"> </w:t>
            </w:r>
            <w:r w:rsidRPr="00160786">
              <w:rPr>
                <w:b/>
                <w:bCs/>
                <w:color w:val="000000"/>
                <w:lang w:val="ru-KZ"/>
              </w:rPr>
              <w:t>10/1149 от 16.06.2025</w:t>
            </w:r>
            <w:r>
              <w:rPr>
                <w:b/>
                <w:bCs/>
                <w:color w:val="000000"/>
                <w:lang w:val="ru-KZ"/>
              </w:rPr>
              <w:t xml:space="preserve"> года</w:t>
            </w:r>
          </w:p>
        </w:tc>
      </w:tr>
      <w:tr w:rsidR="00160786" w14:paraId="0611C23E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C033" w14:textId="3D233E06" w:rsidR="00160786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43D6" w14:textId="77777777" w:rsidR="00160786" w:rsidRPr="006B156F" w:rsidRDefault="00160786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C4461" w14:textId="7017E145" w:rsidR="00160786" w:rsidRPr="001947D2" w:rsidRDefault="00160786" w:rsidP="000B0737">
            <w:pPr>
              <w:jc w:val="both"/>
              <w:rPr>
                <w:color w:val="000000"/>
                <w:lang w:val="kk-KZ"/>
              </w:rPr>
            </w:pPr>
            <w:r w:rsidRPr="00160786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1CB3" w14:textId="77777777" w:rsidR="00160786" w:rsidRDefault="00160786" w:rsidP="000B0737">
            <w:pPr>
              <w:jc w:val="both"/>
              <w:rPr>
                <w:color w:val="000000"/>
              </w:rPr>
            </w:pPr>
          </w:p>
        </w:tc>
      </w:tr>
      <w:tr w:rsidR="00160786" w14:paraId="2AF54731" w14:textId="77777777" w:rsidTr="00C95B4D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0218" w14:textId="77777777" w:rsidR="00160786" w:rsidRPr="001B2B42" w:rsidRDefault="001B2B42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1B2B42">
              <w:rPr>
                <w:b/>
                <w:bCs/>
                <w:color w:val="000000"/>
                <w:lang w:val="ru-RU"/>
              </w:rPr>
              <w:t>АО «Северо-Казахстанская распределительная электросетевая компания»</w:t>
            </w:r>
          </w:p>
          <w:p w14:paraId="0E032D80" w14:textId="0E7F896A" w:rsidR="001B2B42" w:rsidRPr="00160786" w:rsidRDefault="001B2B42" w:rsidP="001B2B42">
            <w:pPr>
              <w:pStyle w:val="a3"/>
              <w:jc w:val="center"/>
              <w:rPr>
                <w:color w:val="000000"/>
              </w:rPr>
            </w:pPr>
            <w:r w:rsidRPr="001B2B42">
              <w:rPr>
                <w:b/>
                <w:bCs/>
                <w:color w:val="000000"/>
                <w:lang w:val="ru-RU"/>
              </w:rPr>
              <w:t>№ ПС-31-21-2022 от 29.05.2025 года</w:t>
            </w:r>
          </w:p>
        </w:tc>
      </w:tr>
      <w:tr w:rsidR="00160786" w14:paraId="746BF8F7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4549" w14:textId="42D28A69" w:rsidR="00160786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CDCD" w14:textId="77777777" w:rsidR="00160786" w:rsidRPr="006B156F" w:rsidRDefault="00160786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ECF7" w14:textId="771E9341" w:rsidR="00160786" w:rsidRPr="001947D2" w:rsidRDefault="001B2B42" w:rsidP="000B0737">
            <w:pPr>
              <w:jc w:val="both"/>
              <w:rPr>
                <w:color w:val="000000"/>
                <w:lang w:val="kk-KZ"/>
              </w:rPr>
            </w:pPr>
            <w:r w:rsidRPr="001B2B42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A21D" w14:textId="77777777" w:rsidR="00160786" w:rsidRDefault="00160786" w:rsidP="000B0737">
            <w:pPr>
              <w:jc w:val="both"/>
              <w:rPr>
                <w:color w:val="000000"/>
              </w:rPr>
            </w:pPr>
          </w:p>
        </w:tc>
      </w:tr>
      <w:tr w:rsidR="001B2B42" w14:paraId="2B38286D" w14:textId="77777777" w:rsidTr="000F6685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9991" w14:textId="77777777" w:rsidR="001B2B42" w:rsidRPr="001B2B42" w:rsidRDefault="001B2B42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1B2B42">
              <w:rPr>
                <w:b/>
                <w:bCs/>
                <w:color w:val="000000"/>
                <w:lang w:val="ru-RU"/>
              </w:rPr>
              <w:t xml:space="preserve">ТОО «Фирма </w:t>
            </w:r>
            <w:proofErr w:type="spellStart"/>
            <w:r w:rsidRPr="001B2B42">
              <w:rPr>
                <w:b/>
                <w:bCs/>
                <w:color w:val="000000"/>
                <w:lang w:val="ru-RU"/>
              </w:rPr>
              <w:t>Жа</w:t>
            </w:r>
            <w:proofErr w:type="spellEnd"/>
            <w:r w:rsidRPr="001B2B42">
              <w:rPr>
                <w:b/>
                <w:bCs/>
                <w:color w:val="000000"/>
                <w:lang w:val="kk-KZ"/>
              </w:rPr>
              <w:t>ңабет</w:t>
            </w:r>
            <w:r w:rsidRPr="001B2B42">
              <w:rPr>
                <w:b/>
                <w:bCs/>
                <w:color w:val="000000"/>
                <w:lang w:val="ru-RU"/>
              </w:rPr>
              <w:t>»</w:t>
            </w:r>
          </w:p>
          <w:p w14:paraId="3349A47D" w14:textId="7B5DC5E5" w:rsidR="001B2B42" w:rsidRPr="001B2B42" w:rsidRDefault="001B2B42" w:rsidP="001B2B42">
            <w:pPr>
              <w:pStyle w:val="a3"/>
              <w:jc w:val="center"/>
              <w:rPr>
                <w:color w:val="000000"/>
              </w:rPr>
            </w:pPr>
            <w:r w:rsidRPr="001B2B42">
              <w:rPr>
                <w:b/>
                <w:bCs/>
                <w:color w:val="000000"/>
                <w:lang w:val="ru-RU"/>
              </w:rPr>
              <w:t>№01-02/01-25-160 от 27.05.2025 года</w:t>
            </w:r>
            <w:r>
              <w:rPr>
                <w:color w:val="000000"/>
                <w:lang w:val="ru-RU"/>
              </w:rPr>
              <w:t xml:space="preserve"> </w:t>
            </w:r>
          </w:p>
        </w:tc>
      </w:tr>
      <w:tr w:rsidR="00160786" w14:paraId="65C12832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36D6" w14:textId="0CE392C1" w:rsidR="00160786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A77A" w14:textId="77777777" w:rsidR="00160786" w:rsidRPr="006B156F" w:rsidRDefault="00160786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D75A" w14:textId="476A9350" w:rsidR="00160786" w:rsidRPr="001947D2" w:rsidRDefault="001B2B42" w:rsidP="000B0737">
            <w:pPr>
              <w:jc w:val="both"/>
              <w:rPr>
                <w:color w:val="000000"/>
                <w:lang w:val="kk-KZ"/>
              </w:rPr>
            </w:pPr>
            <w:r w:rsidRPr="001B2B42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5DFA" w14:textId="77777777" w:rsidR="00160786" w:rsidRDefault="00160786" w:rsidP="000B0737">
            <w:pPr>
              <w:jc w:val="both"/>
              <w:rPr>
                <w:color w:val="000000"/>
              </w:rPr>
            </w:pPr>
          </w:p>
        </w:tc>
      </w:tr>
      <w:tr w:rsidR="001B2B42" w14:paraId="3EF54073" w14:textId="77777777" w:rsidTr="005C57D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7C9E" w14:textId="77777777" w:rsidR="001B2B42" w:rsidRPr="00D663A2" w:rsidRDefault="001B2B42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color w:val="000000"/>
              </w:rPr>
            </w:pPr>
            <w:r w:rsidRPr="00E17D36">
              <w:rPr>
                <w:b/>
                <w:color w:val="000000"/>
                <w:lang w:val="kk-KZ"/>
              </w:rPr>
              <w:t>АО «Национальный центр экспертизы и сертификации»</w:t>
            </w:r>
          </w:p>
          <w:p w14:paraId="3300C0E8" w14:textId="63D78F7D" w:rsidR="001B2B42" w:rsidRPr="001B2B42" w:rsidRDefault="001B2B42" w:rsidP="001B2B42">
            <w:pPr>
              <w:pStyle w:val="a3"/>
              <w:jc w:val="center"/>
              <w:rPr>
                <w:color w:val="000000"/>
              </w:rPr>
            </w:pPr>
            <w:r w:rsidRPr="00851BAC">
              <w:rPr>
                <w:b/>
                <w:color w:val="000000"/>
              </w:rPr>
              <w:t xml:space="preserve">№ </w:t>
            </w:r>
            <w:r>
              <w:rPr>
                <w:b/>
                <w:color w:val="000000"/>
              </w:rPr>
              <w:t>ВПР-СИО/790</w:t>
            </w:r>
            <w:r w:rsidRPr="001A37D6">
              <w:rPr>
                <w:b/>
                <w:color w:val="000000"/>
              </w:rPr>
              <w:t xml:space="preserve"> от 2</w:t>
            </w:r>
            <w:r>
              <w:rPr>
                <w:b/>
                <w:color w:val="000000"/>
              </w:rPr>
              <w:t>0</w:t>
            </w:r>
            <w:r w:rsidRPr="001A37D6">
              <w:rPr>
                <w:b/>
                <w:color w:val="000000"/>
              </w:rPr>
              <w:t>.0</w:t>
            </w:r>
            <w:r>
              <w:rPr>
                <w:b/>
                <w:color w:val="000000"/>
              </w:rPr>
              <w:t>5</w:t>
            </w:r>
            <w:r w:rsidRPr="001A37D6">
              <w:rPr>
                <w:b/>
                <w:color w:val="000000"/>
              </w:rPr>
              <w:t>.202</w:t>
            </w:r>
            <w:r>
              <w:rPr>
                <w:b/>
                <w:color w:val="000000"/>
              </w:rPr>
              <w:t>5</w:t>
            </w:r>
            <w:r w:rsidRPr="001A37D6">
              <w:rPr>
                <w:b/>
                <w:color w:val="000000"/>
              </w:rPr>
              <w:t xml:space="preserve"> </w:t>
            </w:r>
            <w:r w:rsidRPr="00851BAC">
              <w:rPr>
                <w:b/>
                <w:color w:val="000000"/>
              </w:rPr>
              <w:t>г</w:t>
            </w:r>
            <w:r>
              <w:rPr>
                <w:b/>
                <w:color w:val="000000"/>
              </w:rPr>
              <w:t>ода</w:t>
            </w:r>
          </w:p>
        </w:tc>
      </w:tr>
      <w:tr w:rsidR="001B2B42" w14:paraId="3C9F8A2F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704C" w14:textId="346E0D62" w:rsidR="001B2B42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CB35" w14:textId="77777777" w:rsidR="001B2B42" w:rsidRPr="006B156F" w:rsidRDefault="001B2B42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818D" w14:textId="12291CD2" w:rsidR="001B2B42" w:rsidRPr="001B2B42" w:rsidRDefault="001B2B42" w:rsidP="000B0737">
            <w:pPr>
              <w:jc w:val="both"/>
              <w:rPr>
                <w:color w:val="000000"/>
                <w:lang w:val="kk-KZ"/>
              </w:rPr>
            </w:pPr>
            <w:r w:rsidRPr="001B2B42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DB21" w14:textId="77777777" w:rsidR="001B2B42" w:rsidRDefault="001B2B42" w:rsidP="000B0737">
            <w:pPr>
              <w:jc w:val="both"/>
              <w:rPr>
                <w:color w:val="000000"/>
              </w:rPr>
            </w:pPr>
          </w:p>
        </w:tc>
      </w:tr>
      <w:tr w:rsidR="001B2B42" w14:paraId="010767FC" w14:textId="77777777" w:rsidTr="004A6102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922E" w14:textId="77777777" w:rsidR="001B2B42" w:rsidRPr="00D663A2" w:rsidRDefault="001B2B42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D663A2">
              <w:rPr>
                <w:b/>
                <w:bCs/>
                <w:color w:val="000000"/>
              </w:rPr>
              <w:t>АО «Национальный центр экспертизы и сертификации» Актюбинский филиал</w:t>
            </w:r>
          </w:p>
          <w:p w14:paraId="7AE36786" w14:textId="7368CB8B" w:rsidR="001B2B42" w:rsidRDefault="001B2B42" w:rsidP="001B2B42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№5-2/590 от 22.05.2025 года</w:t>
            </w:r>
          </w:p>
        </w:tc>
      </w:tr>
      <w:tr w:rsidR="001B2B42" w14:paraId="1001529A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AB18" w14:textId="28479149" w:rsidR="001B2B42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76A9" w14:textId="77777777" w:rsidR="001B2B42" w:rsidRPr="006B156F" w:rsidRDefault="001B2B42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FB0D" w14:textId="7104B619" w:rsidR="001B2B42" w:rsidRPr="001B2B42" w:rsidRDefault="001B2B42" w:rsidP="000B0737">
            <w:pPr>
              <w:jc w:val="both"/>
              <w:rPr>
                <w:color w:val="000000"/>
                <w:lang w:val="kk-KZ"/>
              </w:rPr>
            </w:pPr>
            <w:r w:rsidRPr="001B2B42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EA67" w14:textId="77777777" w:rsidR="001B2B42" w:rsidRDefault="001B2B42" w:rsidP="000B0737">
            <w:pPr>
              <w:jc w:val="both"/>
              <w:rPr>
                <w:color w:val="000000"/>
              </w:rPr>
            </w:pPr>
          </w:p>
        </w:tc>
      </w:tr>
      <w:tr w:rsidR="001B2B42" w14:paraId="32E5983C" w14:textId="77777777" w:rsidTr="00834641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7A2B" w14:textId="77777777" w:rsidR="001F11A8" w:rsidRPr="00D663A2" w:rsidRDefault="001F11A8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D663A2">
              <w:rPr>
                <w:b/>
                <w:bCs/>
                <w:color w:val="000000"/>
              </w:rPr>
              <w:t>Астанинский филиал АО «Национальный центр экспертизы и сертификации»</w:t>
            </w:r>
          </w:p>
          <w:p w14:paraId="70DB94BA" w14:textId="6B26B76A" w:rsidR="001B2B42" w:rsidRDefault="001F11A8" w:rsidP="001F11A8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№05-01/01-1179 от 16.06.2025 года</w:t>
            </w:r>
          </w:p>
        </w:tc>
      </w:tr>
      <w:tr w:rsidR="001B2B42" w14:paraId="3F43267D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913A" w14:textId="1B138E7B" w:rsidR="001B2B42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3630" w14:textId="77777777" w:rsidR="001B2B42" w:rsidRPr="006B156F" w:rsidRDefault="001B2B42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A9A4B" w14:textId="4990779D" w:rsidR="001B2B42" w:rsidRPr="001B2B42" w:rsidRDefault="001F11A8" w:rsidP="000B0737">
            <w:pPr>
              <w:jc w:val="both"/>
              <w:rPr>
                <w:color w:val="000000"/>
                <w:lang w:val="kk-KZ"/>
              </w:rPr>
            </w:pPr>
            <w:r w:rsidRPr="001F11A8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F455" w14:textId="77777777" w:rsidR="001B2B42" w:rsidRDefault="001B2B42" w:rsidP="000B0737">
            <w:pPr>
              <w:jc w:val="both"/>
              <w:rPr>
                <w:color w:val="000000"/>
              </w:rPr>
            </w:pPr>
          </w:p>
        </w:tc>
      </w:tr>
      <w:tr w:rsidR="001F11A8" w14:paraId="2516C4D3" w14:textId="77777777" w:rsidTr="0012045B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194F" w14:textId="04CEA634" w:rsidR="001F11A8" w:rsidRPr="00EA39E0" w:rsidRDefault="001F11A8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EA39E0">
              <w:rPr>
                <w:b/>
                <w:bCs/>
                <w:color w:val="000000"/>
              </w:rPr>
              <w:t>АО «НАК» Казатомпром</w:t>
            </w:r>
            <w:r>
              <w:rPr>
                <w:b/>
                <w:bCs/>
                <w:color w:val="000000"/>
                <w:lang w:val="ru-RU"/>
              </w:rPr>
              <w:t xml:space="preserve"> (рассмотрен в рамках ТК 30 Метрология)</w:t>
            </w:r>
          </w:p>
          <w:p w14:paraId="11528075" w14:textId="2E91B654" w:rsidR="001F11A8" w:rsidRDefault="001F11A8" w:rsidP="001F11A8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б/н</w:t>
            </w:r>
          </w:p>
        </w:tc>
      </w:tr>
      <w:tr w:rsidR="001B2B42" w14:paraId="3E852D72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D4FA" w14:textId="3D5BD7FE" w:rsidR="001B2B42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6165" w14:textId="77777777" w:rsidR="001B2B42" w:rsidRPr="006B156F" w:rsidRDefault="001B2B42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5314" w14:textId="21872F92" w:rsidR="001B2B42" w:rsidRPr="001B2B42" w:rsidRDefault="001F11A8" w:rsidP="000B0737">
            <w:pPr>
              <w:jc w:val="both"/>
              <w:rPr>
                <w:color w:val="000000"/>
                <w:lang w:val="kk-KZ"/>
              </w:rPr>
            </w:pPr>
            <w:r w:rsidRPr="001F11A8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1BFB" w14:textId="77777777" w:rsidR="001B2B42" w:rsidRDefault="001B2B42" w:rsidP="000B0737">
            <w:pPr>
              <w:jc w:val="both"/>
              <w:rPr>
                <w:color w:val="000000"/>
              </w:rPr>
            </w:pPr>
          </w:p>
        </w:tc>
      </w:tr>
      <w:tr w:rsidR="001F11A8" w14:paraId="00D08425" w14:textId="77777777" w:rsidTr="000D0C88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6CB8" w14:textId="77777777" w:rsidR="001F11A8" w:rsidRPr="00DD74EF" w:rsidRDefault="001F11A8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DD74EF">
              <w:rPr>
                <w:b/>
                <w:bCs/>
                <w:color w:val="000000"/>
              </w:rPr>
              <w:t>ТОО «Корпорация Казахмыс»</w:t>
            </w:r>
            <w:r>
              <w:rPr>
                <w:b/>
                <w:bCs/>
                <w:color w:val="000000"/>
                <w:lang w:val="ru-RU"/>
              </w:rPr>
              <w:t xml:space="preserve"> (рассмотрен в рамках ТК 30 Метрология)</w:t>
            </w:r>
          </w:p>
          <w:p w14:paraId="2E294889" w14:textId="648875F4" w:rsidR="001F11A8" w:rsidRPr="001F11A8" w:rsidRDefault="001F11A8" w:rsidP="001F11A8">
            <w:pPr>
              <w:pStyle w:val="a3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lang w:val="ru-RU"/>
              </w:rPr>
              <w:t>б/н</w:t>
            </w:r>
          </w:p>
        </w:tc>
      </w:tr>
      <w:tr w:rsidR="001F11A8" w14:paraId="6FCECF62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238A" w14:textId="6D2911F7" w:rsidR="001F11A8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21C0" w14:textId="77777777" w:rsidR="001F11A8" w:rsidRPr="006B156F" w:rsidRDefault="001F11A8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89A91" w14:textId="53DDED48" w:rsidR="001F11A8" w:rsidRPr="001F11A8" w:rsidRDefault="001F11A8" w:rsidP="000B0737">
            <w:pPr>
              <w:jc w:val="both"/>
              <w:rPr>
                <w:color w:val="000000"/>
                <w:lang w:val="kk-KZ"/>
              </w:rPr>
            </w:pPr>
            <w:r w:rsidRPr="001F11A8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8204" w14:textId="77777777" w:rsidR="001F11A8" w:rsidRDefault="001F11A8" w:rsidP="000B0737">
            <w:pPr>
              <w:jc w:val="both"/>
              <w:rPr>
                <w:color w:val="000000"/>
              </w:rPr>
            </w:pPr>
          </w:p>
        </w:tc>
      </w:tr>
      <w:tr w:rsidR="001F11A8" w14:paraId="481B45B4" w14:textId="77777777" w:rsidTr="00CA3531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8EC4" w14:textId="77777777" w:rsidR="001F11A8" w:rsidRPr="00BE3342" w:rsidRDefault="001F11A8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BE3342">
              <w:rPr>
                <w:b/>
                <w:bCs/>
                <w:color w:val="000000"/>
                <w:lang w:val="ru-RU"/>
              </w:rPr>
              <w:t>АО «Самрук-Энерго»</w:t>
            </w:r>
          </w:p>
          <w:p w14:paraId="56103DAF" w14:textId="1A50CE98" w:rsidR="001F11A8" w:rsidRPr="001F11A8" w:rsidRDefault="001F11A8" w:rsidP="001F11A8">
            <w:pPr>
              <w:pStyle w:val="a3"/>
              <w:jc w:val="center"/>
              <w:rPr>
                <w:color w:val="000000"/>
              </w:rPr>
            </w:pPr>
            <w:r w:rsidRPr="00BE3342">
              <w:rPr>
                <w:b/>
                <w:bCs/>
                <w:color w:val="000000"/>
              </w:rPr>
              <w:t>№ 04-03-14/1220 от 28.05.2025 г</w:t>
            </w:r>
            <w:r>
              <w:rPr>
                <w:b/>
                <w:bCs/>
                <w:color w:val="000000"/>
                <w:lang w:val="ru-RU"/>
              </w:rPr>
              <w:t>ода</w:t>
            </w:r>
          </w:p>
        </w:tc>
      </w:tr>
      <w:tr w:rsidR="001F11A8" w14:paraId="19B31C19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B90E" w14:textId="1DFDD98F" w:rsidR="001F11A8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FBCB" w14:textId="77777777" w:rsidR="001F11A8" w:rsidRPr="006B156F" w:rsidRDefault="001F11A8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6CF2" w14:textId="5E341870" w:rsidR="001F11A8" w:rsidRPr="001F11A8" w:rsidRDefault="001F11A8" w:rsidP="000B0737">
            <w:pPr>
              <w:jc w:val="both"/>
              <w:rPr>
                <w:color w:val="000000"/>
                <w:lang w:val="kk-KZ"/>
              </w:rPr>
            </w:pPr>
            <w:r w:rsidRPr="001F11A8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545B" w14:textId="77777777" w:rsidR="001F11A8" w:rsidRDefault="001F11A8" w:rsidP="000B0737">
            <w:pPr>
              <w:jc w:val="both"/>
              <w:rPr>
                <w:color w:val="000000"/>
              </w:rPr>
            </w:pPr>
          </w:p>
        </w:tc>
      </w:tr>
      <w:tr w:rsidR="001F11A8" w14:paraId="0AD6F79F" w14:textId="77777777" w:rsidTr="001A7ED1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348B" w14:textId="77777777" w:rsidR="001F11A8" w:rsidRPr="00C94C02" w:rsidRDefault="00C94C02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C94C02">
              <w:rPr>
                <w:b/>
                <w:bCs/>
                <w:color w:val="000000"/>
                <w:lang w:val="ru-RU"/>
              </w:rPr>
              <w:t>АО «Объединенная энергосервисная компания»</w:t>
            </w:r>
          </w:p>
          <w:p w14:paraId="19667659" w14:textId="5BB4D90F" w:rsidR="00C94C02" w:rsidRPr="00C94C02" w:rsidRDefault="00C94C02" w:rsidP="00C94C02">
            <w:pPr>
              <w:pStyle w:val="a3"/>
              <w:jc w:val="center"/>
              <w:rPr>
                <w:b/>
                <w:bCs/>
                <w:color w:val="000000"/>
                <w:lang w:val="ru-RU"/>
              </w:rPr>
            </w:pPr>
            <w:r w:rsidRPr="00C94C02">
              <w:rPr>
                <w:b/>
                <w:bCs/>
                <w:color w:val="000000"/>
                <w:lang w:val="ru-RU"/>
              </w:rPr>
              <w:t xml:space="preserve">№ </w:t>
            </w:r>
            <w:r w:rsidRPr="00C94C02">
              <w:rPr>
                <w:b/>
                <w:bCs/>
                <w:color w:val="000000"/>
              </w:rPr>
              <w:t>02-01-17/1566 от 29.05.2025</w:t>
            </w:r>
            <w:r w:rsidRPr="00C94C02">
              <w:rPr>
                <w:b/>
                <w:bCs/>
                <w:color w:val="000000"/>
                <w:lang w:val="ru-RU"/>
              </w:rPr>
              <w:t xml:space="preserve"> года</w:t>
            </w:r>
          </w:p>
        </w:tc>
      </w:tr>
      <w:tr w:rsidR="001F11A8" w14:paraId="0DDDAD5B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0D13" w14:textId="63C26735" w:rsidR="001F11A8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4500" w14:textId="77777777" w:rsidR="001F11A8" w:rsidRPr="006B156F" w:rsidRDefault="001F11A8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0C8F" w14:textId="324E96FB" w:rsidR="001F11A8" w:rsidRPr="001F11A8" w:rsidRDefault="00C94C02" w:rsidP="000B0737">
            <w:pPr>
              <w:jc w:val="both"/>
              <w:rPr>
                <w:color w:val="000000"/>
                <w:lang w:val="kk-KZ"/>
              </w:rPr>
            </w:pPr>
            <w:r w:rsidRPr="00C94C02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91A7" w14:textId="77777777" w:rsidR="001F11A8" w:rsidRDefault="001F11A8" w:rsidP="000B0737">
            <w:pPr>
              <w:jc w:val="both"/>
              <w:rPr>
                <w:color w:val="000000"/>
              </w:rPr>
            </w:pPr>
          </w:p>
        </w:tc>
      </w:tr>
      <w:tr w:rsidR="00C94C02" w14:paraId="551C18B5" w14:textId="77777777" w:rsidTr="00277F46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7817" w14:textId="77777777" w:rsidR="00C94C02" w:rsidRPr="00C94C02" w:rsidRDefault="00C94C02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C94C02">
              <w:rPr>
                <w:b/>
                <w:bCs/>
                <w:color w:val="000000"/>
              </w:rPr>
              <w:t>АО «Казахстанский центр модернизации и развития жилищно-коммунального хозяйства»</w:t>
            </w:r>
          </w:p>
          <w:p w14:paraId="01A29433" w14:textId="1EF84761" w:rsidR="00C94C02" w:rsidRPr="00C94C02" w:rsidRDefault="00C94C02" w:rsidP="00C94C02">
            <w:pPr>
              <w:pStyle w:val="a3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ru-RU"/>
              </w:rPr>
              <w:t>№</w:t>
            </w:r>
            <w:r>
              <w:t xml:space="preserve"> </w:t>
            </w:r>
            <w:r w:rsidRPr="00C94C02">
              <w:rPr>
                <w:b/>
                <w:bCs/>
                <w:color w:val="000000"/>
                <w:lang w:val="ru-RU"/>
              </w:rPr>
              <w:t>12-11/395 от 26.05.2025</w:t>
            </w:r>
            <w:r>
              <w:rPr>
                <w:b/>
                <w:bCs/>
                <w:color w:val="000000"/>
                <w:lang w:val="ru-RU"/>
              </w:rPr>
              <w:t xml:space="preserve"> года</w:t>
            </w:r>
          </w:p>
        </w:tc>
      </w:tr>
      <w:tr w:rsidR="001F11A8" w14:paraId="268F3CC6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1A7C" w14:textId="3DE080B0" w:rsidR="001F11A8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B93F" w14:textId="77777777" w:rsidR="001F11A8" w:rsidRPr="006B156F" w:rsidRDefault="001F11A8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9A8D" w14:textId="6B1EA2B0" w:rsidR="001F11A8" w:rsidRPr="001F11A8" w:rsidRDefault="00C94C02" w:rsidP="000B0737">
            <w:pPr>
              <w:jc w:val="both"/>
              <w:rPr>
                <w:color w:val="000000"/>
                <w:lang w:val="kk-KZ"/>
              </w:rPr>
            </w:pPr>
            <w:r w:rsidRPr="00C94C02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E5F2" w14:textId="77777777" w:rsidR="001F11A8" w:rsidRDefault="001F11A8" w:rsidP="000B0737">
            <w:pPr>
              <w:jc w:val="both"/>
              <w:rPr>
                <w:color w:val="000000"/>
              </w:rPr>
            </w:pPr>
          </w:p>
        </w:tc>
      </w:tr>
      <w:tr w:rsidR="00C94C02" w14:paraId="3C08FD84" w14:textId="77777777" w:rsidTr="0034306A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543FC" w14:textId="77777777" w:rsidR="00C94C02" w:rsidRPr="00C94C02" w:rsidRDefault="00C94C02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ru-RU"/>
              </w:rPr>
              <w:t>ТОО «Алматинские тепловые сети»</w:t>
            </w:r>
          </w:p>
          <w:p w14:paraId="0C874259" w14:textId="4BC4EBBF" w:rsidR="00C94C02" w:rsidRPr="00C94C02" w:rsidRDefault="00C94C02" w:rsidP="00C94C02">
            <w:pPr>
              <w:pStyle w:val="a3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ru-RU"/>
              </w:rPr>
              <w:t>№15.2/14586/25 от 05.08.2025 года</w:t>
            </w:r>
          </w:p>
        </w:tc>
      </w:tr>
      <w:tr w:rsidR="00C94C02" w14:paraId="4E8A12E5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E6FE" w14:textId="1EB33852" w:rsidR="00C94C02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866D" w14:textId="77777777" w:rsidR="00C94C02" w:rsidRPr="006B156F" w:rsidRDefault="00C94C02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C982" w14:textId="42663704" w:rsidR="00C94C02" w:rsidRPr="00C94C02" w:rsidRDefault="00C94C02" w:rsidP="000B0737">
            <w:pPr>
              <w:jc w:val="both"/>
              <w:rPr>
                <w:color w:val="000000"/>
                <w:lang w:val="kk-KZ"/>
              </w:rPr>
            </w:pPr>
            <w:r w:rsidRPr="00C94C02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45C3" w14:textId="77777777" w:rsidR="00C94C02" w:rsidRDefault="00C94C02" w:rsidP="000B0737">
            <w:pPr>
              <w:jc w:val="both"/>
              <w:rPr>
                <w:color w:val="000000"/>
              </w:rPr>
            </w:pPr>
          </w:p>
        </w:tc>
      </w:tr>
      <w:tr w:rsidR="00C94C02" w14:paraId="269E91FD" w14:textId="77777777" w:rsidTr="007C285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7153" w14:textId="6CFD0986" w:rsidR="00C94C02" w:rsidRPr="00C94C02" w:rsidRDefault="00C94C02" w:rsidP="00517CAA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lang w:val="ru-RU"/>
              </w:rPr>
              <w:t>ТОО Производственное объединение «</w:t>
            </w:r>
            <w:proofErr w:type="spellStart"/>
            <w:r>
              <w:rPr>
                <w:b/>
                <w:bCs/>
                <w:color w:val="000000"/>
                <w:lang w:val="ru-RU"/>
              </w:rPr>
              <w:t>Юнилюкс</w:t>
            </w:r>
            <w:proofErr w:type="spellEnd"/>
            <w:r>
              <w:rPr>
                <w:b/>
                <w:bCs/>
                <w:color w:val="000000"/>
                <w:lang w:val="ru-RU"/>
              </w:rPr>
              <w:t>»</w:t>
            </w:r>
            <w:r w:rsidR="00200819">
              <w:rPr>
                <w:b/>
                <w:bCs/>
                <w:color w:val="000000"/>
                <w:lang w:val="ru-RU"/>
              </w:rPr>
              <w:t xml:space="preserve"> (производитель радиаторов)</w:t>
            </w:r>
          </w:p>
          <w:p w14:paraId="45389450" w14:textId="5934CC22" w:rsidR="00C94C02" w:rsidRPr="00C94C02" w:rsidRDefault="00C94C02" w:rsidP="00C94C02">
            <w:pPr>
              <w:pStyle w:val="a3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lang w:val="ru-RU"/>
              </w:rPr>
              <w:t>№</w:t>
            </w:r>
            <w:r w:rsidR="00200819">
              <w:rPr>
                <w:b/>
                <w:bCs/>
                <w:color w:val="000000"/>
                <w:lang w:val="ru-RU"/>
              </w:rPr>
              <w:t>ОЮ-33 от 05.08.2025 года</w:t>
            </w:r>
          </w:p>
        </w:tc>
      </w:tr>
      <w:tr w:rsidR="00C94C02" w14:paraId="39C3F07B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1B14" w14:textId="5E5FE580" w:rsidR="00C94C02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C747" w14:textId="77777777" w:rsidR="00C94C02" w:rsidRPr="006B156F" w:rsidRDefault="00C94C02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AFAE" w14:textId="4817E854" w:rsidR="00C94C02" w:rsidRPr="00C94C02" w:rsidRDefault="00200819" w:rsidP="000B0737">
            <w:pPr>
              <w:jc w:val="both"/>
              <w:rPr>
                <w:color w:val="000000"/>
                <w:lang w:val="kk-KZ"/>
              </w:rPr>
            </w:pPr>
            <w:r w:rsidRPr="00200819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8B96" w14:textId="77777777" w:rsidR="00C94C02" w:rsidRDefault="00C94C02" w:rsidP="000B0737">
            <w:pPr>
              <w:jc w:val="both"/>
              <w:rPr>
                <w:color w:val="000000"/>
              </w:rPr>
            </w:pPr>
          </w:p>
        </w:tc>
      </w:tr>
      <w:tr w:rsidR="00E64CBF" w14:paraId="0F8DB941" w14:textId="77777777" w:rsidTr="00E64CBF">
        <w:trPr>
          <w:trHeight w:val="70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142F" w14:textId="77777777" w:rsidR="00E64CBF" w:rsidRPr="00E64CBF" w:rsidRDefault="00E64CBF" w:rsidP="00E64CBF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E64CBF">
              <w:rPr>
                <w:b/>
                <w:bCs/>
                <w:color w:val="000000"/>
                <w:lang w:val="ru-RU"/>
              </w:rPr>
              <w:t>АО «Астана-Энергия»</w:t>
            </w:r>
          </w:p>
          <w:p w14:paraId="532362AF" w14:textId="0A30AC4A" w:rsidR="00E64CBF" w:rsidRPr="00E64CBF" w:rsidRDefault="00E64CBF" w:rsidP="00E64CBF">
            <w:pPr>
              <w:ind w:left="3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№29-01/2712 от 07.08.2025 года</w:t>
            </w:r>
          </w:p>
        </w:tc>
      </w:tr>
      <w:tr w:rsidR="00E64CBF" w14:paraId="23F9248D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A35B" w14:textId="784864C4" w:rsidR="00E64CBF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B000" w14:textId="77777777" w:rsidR="00E64CBF" w:rsidRPr="006B156F" w:rsidRDefault="00E64CBF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D6F3" w14:textId="2B7FF662" w:rsidR="00E64CBF" w:rsidRPr="00200819" w:rsidRDefault="00E64CBF" w:rsidP="000B0737">
            <w:pPr>
              <w:jc w:val="both"/>
              <w:rPr>
                <w:color w:val="000000"/>
                <w:lang w:val="kk-KZ"/>
              </w:rPr>
            </w:pPr>
            <w:r w:rsidRPr="00E64CBF">
              <w:rPr>
                <w:color w:val="000000"/>
                <w:lang w:val="kk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1825" w14:textId="77777777" w:rsidR="00E64CBF" w:rsidRDefault="00E64CBF" w:rsidP="000B0737">
            <w:pPr>
              <w:jc w:val="both"/>
              <w:rPr>
                <w:color w:val="000000"/>
              </w:rPr>
            </w:pPr>
          </w:p>
        </w:tc>
      </w:tr>
      <w:tr w:rsidR="00200819" w14:paraId="7364123F" w14:textId="77777777" w:rsidTr="00200819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B3FA32F" w14:textId="28229D8E" w:rsidR="00200819" w:rsidRPr="00200819" w:rsidRDefault="00200819" w:rsidP="0020081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ТЕХНИЧЕСКИЕ КОМИТЕТЫ ПО СТАНДАРТИЗАЦИИ</w:t>
            </w:r>
          </w:p>
        </w:tc>
      </w:tr>
      <w:tr w:rsidR="00200819" w14:paraId="4C219922" w14:textId="77777777" w:rsidTr="00AF37E4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035F" w14:textId="77777777" w:rsidR="00200819" w:rsidRPr="00200819" w:rsidRDefault="00200819" w:rsidP="00517CAA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200819">
              <w:rPr>
                <w:b/>
                <w:bCs/>
                <w:color w:val="000000"/>
              </w:rPr>
              <w:t>ТК 77 по стандартизации «Нормирование в строительной отрасли» на базе</w:t>
            </w:r>
            <w:r w:rsidRPr="00200819">
              <w:rPr>
                <w:b/>
                <w:bCs/>
                <w:color w:val="000000"/>
                <w:lang w:val="ru-RU"/>
              </w:rPr>
              <w:t xml:space="preserve"> </w:t>
            </w:r>
            <w:r w:rsidRPr="00200819">
              <w:rPr>
                <w:b/>
                <w:bCs/>
                <w:color w:val="000000"/>
              </w:rPr>
              <w:t>АО «</w:t>
            </w:r>
            <w:proofErr w:type="spellStart"/>
            <w:r w:rsidRPr="00200819">
              <w:rPr>
                <w:b/>
                <w:bCs/>
                <w:color w:val="000000"/>
              </w:rPr>
              <w:t>КазНИИСА</w:t>
            </w:r>
            <w:proofErr w:type="spellEnd"/>
            <w:r w:rsidRPr="00200819">
              <w:rPr>
                <w:b/>
                <w:bCs/>
                <w:color w:val="000000"/>
              </w:rPr>
              <w:t>»</w:t>
            </w:r>
          </w:p>
          <w:p w14:paraId="2DDB2B87" w14:textId="1A86C400" w:rsidR="00200819" w:rsidRPr="00200819" w:rsidRDefault="00200819" w:rsidP="00200819">
            <w:pPr>
              <w:pStyle w:val="a3"/>
              <w:jc w:val="center"/>
              <w:rPr>
                <w:b/>
                <w:bCs/>
                <w:color w:val="000000"/>
              </w:rPr>
            </w:pPr>
            <w:r w:rsidRPr="00200819">
              <w:rPr>
                <w:b/>
                <w:bCs/>
                <w:color w:val="000000"/>
                <w:lang w:val="ru-RU"/>
              </w:rPr>
              <w:t>№ 03-04-03/861 от 11.06.2025</w:t>
            </w:r>
            <w:r>
              <w:rPr>
                <w:b/>
                <w:bCs/>
                <w:color w:val="000000"/>
                <w:lang w:val="ru-RU"/>
              </w:rPr>
              <w:t xml:space="preserve"> года </w:t>
            </w:r>
          </w:p>
        </w:tc>
      </w:tr>
      <w:tr w:rsidR="00200819" w14:paraId="52133474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27A2" w14:textId="3EFB347F" w:rsidR="00200819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422C" w14:textId="77777777" w:rsidR="00200819" w:rsidRPr="006B156F" w:rsidRDefault="00200819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91FB" w14:textId="1F8D4A7D" w:rsidR="00200819" w:rsidRPr="00200819" w:rsidRDefault="00200819" w:rsidP="00200819">
            <w:pPr>
              <w:jc w:val="both"/>
              <w:rPr>
                <w:color w:val="000000"/>
                <w:lang w:val="ru-KZ"/>
              </w:rPr>
            </w:pPr>
            <w:r w:rsidRPr="00200819">
              <w:rPr>
                <w:color w:val="000000"/>
                <w:lang w:val="ru-KZ"/>
              </w:rPr>
              <w:t>В проекте привед</w:t>
            </w:r>
            <w:r>
              <w:rPr>
                <w:color w:val="000000"/>
                <w:lang w:val="ru-KZ"/>
              </w:rPr>
              <w:t>е</w:t>
            </w:r>
            <w:r w:rsidRPr="00200819">
              <w:rPr>
                <w:color w:val="000000"/>
                <w:lang w:val="ru-KZ"/>
              </w:rPr>
              <w:t xml:space="preserve">н структурный элемент «Библиография», в который согласно п.4.13.2 СТ РК 1.5-2019, </w:t>
            </w:r>
            <w:r w:rsidRPr="00200819">
              <w:rPr>
                <w:i/>
                <w:iCs/>
                <w:color w:val="000000"/>
                <w:lang w:val="ru-KZ"/>
              </w:rPr>
              <w:t xml:space="preserve">включают перечень ссылочных документов, которые приведены в стандарте в соответствии с 4.8.4. При этом перечень ссылочных документов </w:t>
            </w:r>
            <w:r w:rsidRPr="00200819">
              <w:rPr>
                <w:i/>
                <w:iCs/>
                <w:color w:val="000000"/>
                <w:lang w:val="ru-KZ"/>
              </w:rPr>
              <w:lastRenderedPageBreak/>
              <w:t>составляют в порядке их упоминания в тексте стандарта и его приложений согласно приведенной в квадратных скобках нумерации данных документов</w:t>
            </w:r>
            <w:r w:rsidRPr="00200819">
              <w:rPr>
                <w:color w:val="000000"/>
                <w:lang w:val="ru-KZ"/>
              </w:rPr>
              <w:t xml:space="preserve">. </w:t>
            </w:r>
          </w:p>
          <w:p w14:paraId="755A8765" w14:textId="69852B97" w:rsidR="00200819" w:rsidRPr="00200819" w:rsidRDefault="00200819" w:rsidP="00200819">
            <w:pPr>
              <w:jc w:val="both"/>
              <w:rPr>
                <w:color w:val="000000"/>
                <w:lang w:val="kk-KZ"/>
              </w:rPr>
            </w:pPr>
            <w:r w:rsidRPr="00200819">
              <w:rPr>
                <w:color w:val="000000"/>
                <w:lang w:val="ru-KZ"/>
              </w:rPr>
              <w:t>В остальном, по данному проекту документа замечаний и предложений нет.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1FBC" w14:textId="411F6532" w:rsidR="00200819" w:rsidRDefault="00200819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Принято </w:t>
            </w:r>
          </w:p>
        </w:tc>
      </w:tr>
      <w:tr w:rsidR="000C5C5A" w14:paraId="32D9632F" w14:textId="77777777" w:rsidTr="000B4370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DA20" w14:textId="77777777" w:rsidR="000C5C5A" w:rsidRPr="00200819" w:rsidRDefault="000C5C5A" w:rsidP="00E64CBF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200819">
              <w:rPr>
                <w:b/>
                <w:bCs/>
                <w:color w:val="000000"/>
              </w:rPr>
              <w:t>ТК 77 по стандартизации «Нормирование в строительной отрасли» на базе</w:t>
            </w:r>
            <w:r w:rsidRPr="00200819">
              <w:rPr>
                <w:b/>
                <w:bCs/>
                <w:color w:val="000000"/>
                <w:lang w:val="ru-RU"/>
              </w:rPr>
              <w:t xml:space="preserve"> </w:t>
            </w:r>
            <w:r w:rsidRPr="00200819">
              <w:rPr>
                <w:b/>
                <w:bCs/>
                <w:color w:val="000000"/>
              </w:rPr>
              <w:t>АО «</w:t>
            </w:r>
            <w:proofErr w:type="spellStart"/>
            <w:r w:rsidRPr="00200819">
              <w:rPr>
                <w:b/>
                <w:bCs/>
                <w:color w:val="000000"/>
              </w:rPr>
              <w:t>КазНИИСА</w:t>
            </w:r>
            <w:proofErr w:type="spellEnd"/>
            <w:r w:rsidRPr="00200819">
              <w:rPr>
                <w:b/>
                <w:bCs/>
                <w:color w:val="000000"/>
              </w:rPr>
              <w:t>»</w:t>
            </w:r>
          </w:p>
          <w:p w14:paraId="0E1410E9" w14:textId="5068D5A4" w:rsidR="000C5C5A" w:rsidRPr="000C5C5A" w:rsidRDefault="000C5C5A" w:rsidP="000C5C5A">
            <w:pPr>
              <w:pStyle w:val="a3"/>
              <w:jc w:val="center"/>
              <w:rPr>
                <w:b/>
                <w:bCs/>
                <w:color w:val="000000"/>
              </w:rPr>
            </w:pPr>
            <w:r w:rsidRPr="000C5C5A">
              <w:rPr>
                <w:b/>
                <w:bCs/>
                <w:color w:val="000000"/>
                <w:lang w:val="ru-RU"/>
              </w:rPr>
              <w:t>№ 15 от 04.08.2025 года</w:t>
            </w:r>
          </w:p>
        </w:tc>
      </w:tr>
      <w:tr w:rsidR="00200819" w14:paraId="3B5F3F27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37E3" w14:textId="64CD0500" w:rsidR="00200819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E931" w14:textId="77777777" w:rsidR="00200819" w:rsidRPr="006B156F" w:rsidRDefault="00200819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BBAA" w14:textId="032C581D" w:rsidR="00200819" w:rsidRPr="00200819" w:rsidRDefault="000C5C5A" w:rsidP="00200819">
            <w:pPr>
              <w:jc w:val="both"/>
              <w:rPr>
                <w:color w:val="000000"/>
                <w:lang w:val="ru-KZ"/>
              </w:rPr>
            </w:pPr>
            <w:r w:rsidRPr="000C5C5A">
              <w:rPr>
                <w:color w:val="000000"/>
                <w:lang w:val="ru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51D0" w14:textId="77777777" w:rsidR="00200819" w:rsidRDefault="00200819" w:rsidP="000B0737">
            <w:pPr>
              <w:jc w:val="both"/>
              <w:rPr>
                <w:color w:val="000000"/>
              </w:rPr>
            </w:pPr>
          </w:p>
        </w:tc>
      </w:tr>
      <w:tr w:rsidR="000C5C5A" w14:paraId="54AAF1CE" w14:textId="77777777" w:rsidTr="00595C30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8A18" w14:textId="77777777" w:rsidR="00432C93" w:rsidRPr="00432C93" w:rsidRDefault="000C5C5A" w:rsidP="00432C9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  <w:lang w:val="ru-RU"/>
              </w:rPr>
            </w:pPr>
            <w:r w:rsidRPr="00432C93">
              <w:rPr>
                <w:b/>
                <w:bCs/>
                <w:color w:val="000000"/>
              </w:rPr>
              <w:t>ТК 75 в области промышленной, общественной безопасности и чрезвычайных ситуациях «Промышленная безопасность» на базе ТОО «Едиль-Орал.kz»</w:t>
            </w:r>
            <w:r w:rsidR="00432C93" w:rsidRPr="00432C93">
              <w:rPr>
                <w:b/>
                <w:bCs/>
                <w:color w:val="000000"/>
                <w:lang w:val="ru-RU"/>
              </w:rPr>
              <w:t xml:space="preserve"> (рассмотрен в рамках ТК 30 Метрология)</w:t>
            </w:r>
          </w:p>
          <w:p w14:paraId="1C4D1853" w14:textId="1D9417D0" w:rsidR="000C5C5A" w:rsidRPr="000C5C5A" w:rsidRDefault="000C5C5A" w:rsidP="000C5C5A">
            <w:pPr>
              <w:pStyle w:val="a3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ru-RU"/>
              </w:rPr>
              <w:t>№</w:t>
            </w:r>
            <w:r>
              <w:t xml:space="preserve"> </w:t>
            </w:r>
            <w:r w:rsidRPr="000C5C5A">
              <w:rPr>
                <w:b/>
                <w:bCs/>
                <w:color w:val="000000"/>
                <w:lang w:val="ru-RU"/>
              </w:rPr>
              <w:t>EO-25-OUT-094</w:t>
            </w:r>
            <w:r>
              <w:rPr>
                <w:b/>
                <w:bCs/>
                <w:color w:val="000000"/>
                <w:lang w:val="ru-RU"/>
              </w:rPr>
              <w:t xml:space="preserve"> от 14.07.2025 года</w:t>
            </w:r>
          </w:p>
        </w:tc>
      </w:tr>
      <w:tr w:rsidR="000C5C5A" w14:paraId="151AA9E4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B961" w14:textId="16DF8771" w:rsidR="000C5C5A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A02B" w14:textId="77777777" w:rsidR="000C5C5A" w:rsidRPr="006B156F" w:rsidRDefault="000C5C5A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27AF9" w14:textId="45C2BA17" w:rsidR="000C5C5A" w:rsidRPr="000C5C5A" w:rsidRDefault="000C5C5A" w:rsidP="00200819">
            <w:pPr>
              <w:jc w:val="both"/>
              <w:rPr>
                <w:color w:val="000000"/>
                <w:lang w:val="ru-KZ"/>
              </w:rPr>
            </w:pPr>
            <w:r>
              <w:rPr>
                <w:color w:val="000000"/>
                <w:lang w:val="ru-KZ"/>
              </w:rPr>
              <w:t>Не входит в компетенцию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64C4" w14:textId="77777777" w:rsidR="000C5C5A" w:rsidRDefault="000C5C5A" w:rsidP="000B0737">
            <w:pPr>
              <w:jc w:val="both"/>
              <w:rPr>
                <w:color w:val="000000"/>
              </w:rPr>
            </w:pPr>
          </w:p>
        </w:tc>
      </w:tr>
      <w:tr w:rsidR="00EA7B29" w14:paraId="032C49F6" w14:textId="77777777" w:rsidTr="006A1CF4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83CE" w14:textId="77777777" w:rsidR="00EA7B29" w:rsidRPr="00EA7B29" w:rsidRDefault="00EA7B29" w:rsidP="00432C9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EA7B29">
              <w:rPr>
                <w:b/>
                <w:bCs/>
                <w:color w:val="000000"/>
              </w:rPr>
              <w:t>ТОО «ИННОБИЛД»</w:t>
            </w:r>
          </w:p>
          <w:p w14:paraId="6D9B8AE4" w14:textId="69393AC2" w:rsidR="00EA7B29" w:rsidRPr="00EA7B29" w:rsidRDefault="00EA7B29" w:rsidP="00EA7B29">
            <w:pPr>
              <w:pStyle w:val="a3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ru-RU"/>
              </w:rPr>
              <w:t>№36 от 05.08.2025 года</w:t>
            </w:r>
          </w:p>
        </w:tc>
      </w:tr>
      <w:tr w:rsidR="00EA7B29" w14:paraId="59251DD7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27CD" w14:textId="0EFA92C8" w:rsidR="00EA7B29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E2ED" w14:textId="77777777" w:rsidR="00EA7B29" w:rsidRPr="006B156F" w:rsidRDefault="00EA7B29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076E4" w14:textId="54AF0D2C" w:rsidR="00EA7B29" w:rsidRDefault="00EA7B29" w:rsidP="00200819">
            <w:pPr>
              <w:jc w:val="both"/>
              <w:rPr>
                <w:color w:val="000000"/>
                <w:lang w:val="ru-KZ"/>
              </w:rPr>
            </w:pPr>
            <w:r w:rsidRPr="00EA7B29">
              <w:rPr>
                <w:color w:val="000000"/>
                <w:lang w:val="ru-KZ"/>
              </w:rPr>
              <w:t>в Программу межгосударственной стандартизации включена разработка ГОСТ Приборы отопительные. Методы определения тепловой мощности (BY.1.057-2023), поэтому предлагаем в Пояснительной записке привести обоснование разработки национального стандарта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C5AC" w14:textId="296C09A4" w:rsidR="00EA7B29" w:rsidRPr="00E86B24" w:rsidRDefault="00E86B24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Принято </w:t>
            </w:r>
          </w:p>
        </w:tc>
      </w:tr>
      <w:tr w:rsidR="00EA7B29" w14:paraId="6E9B3652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6747" w14:textId="7CB272C1" w:rsidR="00EA7B29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DCA5" w14:textId="77777777" w:rsidR="00EA7B29" w:rsidRPr="006B156F" w:rsidRDefault="00EA7B29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C7538" w14:textId="50EB2456" w:rsidR="00EA7B29" w:rsidRPr="00EA7B29" w:rsidRDefault="00EA7B29" w:rsidP="00200819">
            <w:pPr>
              <w:jc w:val="both"/>
              <w:rPr>
                <w:color w:val="000000"/>
                <w:lang w:val="ru-KZ"/>
              </w:rPr>
            </w:pPr>
            <w:r w:rsidRPr="00EA7B29">
              <w:rPr>
                <w:color w:val="000000"/>
                <w:lang w:val="ru-KZ"/>
              </w:rPr>
              <w:t>второй и третий абзацы раздела 1 Область применения рекомендуем объединить и отредактировать. В абзаце 2 приводится методы испытаний отдельных показателей, а в абзаце 3 – «распространяется на все виды испытаний…»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9F91" w14:textId="4BAAF10E" w:rsidR="00EA7B29" w:rsidRDefault="00467E8C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Принято </w:t>
            </w:r>
          </w:p>
        </w:tc>
      </w:tr>
      <w:tr w:rsidR="00EA7B29" w14:paraId="06AB118C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26D2" w14:textId="66145995" w:rsidR="00EA7B29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F724" w14:textId="77777777" w:rsidR="00EA7B29" w:rsidRPr="006B156F" w:rsidRDefault="00EA7B29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0A68" w14:textId="3FBC9FEA" w:rsidR="00EA7B29" w:rsidRPr="00EA7B29" w:rsidRDefault="00EA7B29" w:rsidP="00200819">
            <w:pPr>
              <w:jc w:val="both"/>
              <w:rPr>
                <w:color w:val="000000"/>
                <w:lang w:val="ru-KZ"/>
              </w:rPr>
            </w:pPr>
            <w:r w:rsidRPr="00EA7B29">
              <w:rPr>
                <w:color w:val="000000"/>
                <w:lang w:val="ru-KZ"/>
              </w:rPr>
              <w:t xml:space="preserve">в разделе 3 Термины и определения предлагаем исключить дублирующийся термины (см. </w:t>
            </w:r>
            <w:proofErr w:type="spellStart"/>
            <w:r w:rsidRPr="00EA7B29">
              <w:rPr>
                <w:color w:val="000000"/>
                <w:lang w:val="ru-KZ"/>
              </w:rPr>
              <w:t>пп</w:t>
            </w:r>
            <w:proofErr w:type="spellEnd"/>
            <w:r w:rsidRPr="00EA7B29">
              <w:rPr>
                <w:color w:val="000000"/>
                <w:lang w:val="ru-KZ"/>
              </w:rPr>
              <w:t>. 3.5, 3.5, 3,6 и др.), так как приведена ссылка на ГОСТ 31311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ED0E" w14:textId="0C7FFD89" w:rsidR="00EA7B29" w:rsidRDefault="00467E8C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Принято </w:t>
            </w:r>
          </w:p>
        </w:tc>
      </w:tr>
      <w:tr w:rsidR="00EA7B29" w14:paraId="32C2D294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D9CB" w14:textId="45DFAD07" w:rsidR="00EA7B29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2142" w14:textId="77777777" w:rsidR="00EA7B29" w:rsidRPr="006B156F" w:rsidRDefault="00EA7B29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92A8" w14:textId="78638171" w:rsidR="00EA7B29" w:rsidRPr="00EA7B29" w:rsidRDefault="00EA7B29" w:rsidP="00200819">
            <w:pPr>
              <w:jc w:val="both"/>
              <w:rPr>
                <w:color w:val="000000"/>
                <w:lang w:val="ru-KZ"/>
              </w:rPr>
            </w:pPr>
            <w:r w:rsidRPr="00EA7B29">
              <w:rPr>
                <w:color w:val="000000"/>
                <w:lang w:val="ru-KZ"/>
              </w:rPr>
              <w:t xml:space="preserve">требования </w:t>
            </w:r>
            <w:proofErr w:type="spellStart"/>
            <w:r w:rsidRPr="00EA7B29">
              <w:rPr>
                <w:color w:val="000000"/>
                <w:lang w:val="ru-KZ"/>
              </w:rPr>
              <w:t>пп</w:t>
            </w:r>
            <w:proofErr w:type="spellEnd"/>
            <w:r w:rsidRPr="00EA7B29">
              <w:rPr>
                <w:color w:val="000000"/>
                <w:lang w:val="ru-KZ"/>
              </w:rPr>
              <w:t>. 3.3.1 предлагаем отредактировать и привести требования к средствам испытаний и измерений, требования к испытательным лабораториям регламентируются действующими документами по стандартизации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FAEA" w14:textId="26C89278" w:rsidR="00EA7B29" w:rsidRDefault="00432C93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Данный пункт исключен по замечанию производителя</w:t>
            </w:r>
          </w:p>
        </w:tc>
      </w:tr>
      <w:tr w:rsidR="00EA7B29" w14:paraId="5FA79E66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9FE4" w14:textId="12813A52" w:rsidR="00EA7B29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B1A3" w14:textId="77777777" w:rsidR="00EA7B29" w:rsidRPr="006B156F" w:rsidRDefault="00EA7B29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7A2D0" w14:textId="533875F8" w:rsidR="00EA7B29" w:rsidRPr="00EA7B29" w:rsidRDefault="00EA7B29" w:rsidP="00200819">
            <w:pPr>
              <w:jc w:val="both"/>
              <w:rPr>
                <w:color w:val="000000"/>
                <w:lang w:val="ru-KZ"/>
              </w:rPr>
            </w:pPr>
            <w:r w:rsidRPr="00EA7B29">
              <w:rPr>
                <w:color w:val="000000"/>
                <w:lang w:val="ru-KZ"/>
              </w:rPr>
              <w:t xml:space="preserve">в </w:t>
            </w:r>
            <w:proofErr w:type="spellStart"/>
            <w:r w:rsidRPr="00EA7B29">
              <w:rPr>
                <w:color w:val="000000"/>
                <w:lang w:val="ru-KZ"/>
              </w:rPr>
              <w:t>пп</w:t>
            </w:r>
            <w:proofErr w:type="spellEnd"/>
            <w:r w:rsidRPr="00EA7B29">
              <w:rPr>
                <w:color w:val="000000"/>
                <w:lang w:val="ru-KZ"/>
              </w:rPr>
              <w:t>. 5.1.2 ссылку на ГОСТ 31311 рекомендуем привести не датированную, в настоящее время принят МГ</w:t>
            </w:r>
            <w:r w:rsidR="005A460A">
              <w:rPr>
                <w:color w:val="000000"/>
                <w:lang w:val="ru-KZ"/>
              </w:rPr>
              <w:t>С</w:t>
            </w:r>
            <w:r w:rsidRPr="00EA7B29">
              <w:rPr>
                <w:color w:val="000000"/>
                <w:lang w:val="ru-KZ"/>
              </w:rPr>
              <w:t xml:space="preserve"> новая версия ГОСТ 31311-2022. В целом по тексту необходимо привести недатированные ссылки на стандарты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F548" w14:textId="77A7CE7F" w:rsidR="00EA7B29" w:rsidRDefault="005A460A" w:rsidP="000B0737">
            <w:pPr>
              <w:jc w:val="both"/>
              <w:rPr>
                <w:color w:val="000000"/>
              </w:rPr>
            </w:pPr>
            <w:r w:rsidRPr="00BC1232">
              <w:rPr>
                <w:b/>
                <w:bCs/>
                <w:color w:val="000000"/>
              </w:rPr>
              <w:t>Не п</w:t>
            </w:r>
            <w:r w:rsidR="00467E8C" w:rsidRPr="00BC1232">
              <w:rPr>
                <w:b/>
                <w:bCs/>
                <w:color w:val="000000"/>
              </w:rPr>
              <w:t>ринято</w:t>
            </w:r>
            <w:r w:rsidRPr="00BC1232">
              <w:rPr>
                <w:b/>
                <w:bCs/>
                <w:color w:val="000000"/>
              </w:rPr>
              <w:t>,</w:t>
            </w:r>
            <w:r>
              <w:rPr>
                <w:color w:val="000000"/>
              </w:rPr>
              <w:t xml:space="preserve"> ГОСТ 31311-2022 не введен в действие в качестве национального стандарта Республики Казахстан</w:t>
            </w:r>
            <w:r w:rsidR="00FE70EB">
              <w:rPr>
                <w:color w:val="000000"/>
              </w:rPr>
              <w:t xml:space="preserve">, так как производители РК против принятия версии ГОСТ 31311-2022. </w:t>
            </w:r>
            <w:r>
              <w:rPr>
                <w:color w:val="000000"/>
              </w:rPr>
              <w:t xml:space="preserve">На сегодня действующим </w:t>
            </w:r>
            <w:r>
              <w:rPr>
                <w:color w:val="000000"/>
              </w:rPr>
              <w:lastRenderedPageBreak/>
              <w:t>межгосударственным стандартом на территории РК является ГОСТ 31311-2005.</w:t>
            </w:r>
          </w:p>
        </w:tc>
      </w:tr>
      <w:tr w:rsidR="00EA7B29" w14:paraId="244EE725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E97A" w14:textId="5C60A820" w:rsidR="00EA7B29" w:rsidRPr="00851BAC" w:rsidRDefault="00E64CBF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C728" w14:textId="77777777" w:rsidR="00EA7B29" w:rsidRPr="006B156F" w:rsidRDefault="00EA7B29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24192" w14:textId="43EFFCBC" w:rsidR="00EA7B29" w:rsidRPr="00EA7B29" w:rsidRDefault="00EA7B29" w:rsidP="00200819">
            <w:pPr>
              <w:jc w:val="both"/>
              <w:rPr>
                <w:color w:val="000000"/>
                <w:lang w:val="ru-KZ"/>
              </w:rPr>
            </w:pPr>
            <w:r w:rsidRPr="00EA7B29">
              <w:rPr>
                <w:color w:val="000000"/>
                <w:lang w:val="ru-KZ"/>
              </w:rPr>
              <w:t>рисунки привести к единообразию, шрифты и т.д.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3137" w14:textId="5C21EB1D" w:rsidR="00EA7B29" w:rsidRDefault="00467E8C" w:rsidP="000B07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Принято </w:t>
            </w:r>
          </w:p>
        </w:tc>
      </w:tr>
      <w:tr w:rsidR="007004F8" w14:paraId="6B0745CD" w14:textId="77777777" w:rsidTr="00107762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D380" w14:textId="77777777" w:rsidR="007004F8" w:rsidRPr="00EA7B29" w:rsidRDefault="007004F8" w:rsidP="007004F8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EA7B29">
              <w:rPr>
                <w:b/>
                <w:bCs/>
                <w:color w:val="000000"/>
              </w:rPr>
              <w:t>ТОО «ИННОБИЛД»</w:t>
            </w:r>
          </w:p>
          <w:p w14:paraId="42525157" w14:textId="77777777" w:rsidR="007004F8" w:rsidRPr="007004F8" w:rsidRDefault="007004F8" w:rsidP="007004F8">
            <w:pPr>
              <w:pStyle w:val="a3"/>
              <w:rPr>
                <w:color w:val="000000"/>
              </w:rPr>
            </w:pPr>
          </w:p>
        </w:tc>
      </w:tr>
      <w:tr w:rsidR="007004F8" w14:paraId="17929813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09E7" w14:textId="27440D51" w:rsidR="007004F8" w:rsidRDefault="007004F8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0CD50" w14:textId="77777777" w:rsidR="007004F8" w:rsidRPr="006B156F" w:rsidRDefault="007004F8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7392" w14:textId="77777777" w:rsidR="007004F8" w:rsidRPr="00EA7B29" w:rsidRDefault="007004F8" w:rsidP="00200819">
            <w:pPr>
              <w:jc w:val="both"/>
              <w:rPr>
                <w:color w:val="000000"/>
                <w:lang w:val="ru-KZ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651B" w14:textId="77777777" w:rsidR="007004F8" w:rsidRDefault="007004F8" w:rsidP="000B0737">
            <w:pPr>
              <w:jc w:val="both"/>
              <w:rPr>
                <w:color w:val="000000"/>
              </w:rPr>
            </w:pPr>
          </w:p>
        </w:tc>
      </w:tr>
      <w:tr w:rsidR="007004F8" w14:paraId="3F8628E3" w14:textId="77777777" w:rsidTr="00C924B7">
        <w:trPr>
          <w:trHeight w:val="58"/>
        </w:trPr>
        <w:tc>
          <w:tcPr>
            <w:tcW w:w="1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6C36" w14:textId="657DDC20" w:rsidR="007004F8" w:rsidRPr="007004F8" w:rsidRDefault="007004F8" w:rsidP="007004F8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color w:val="000000"/>
              </w:rPr>
            </w:pPr>
            <w:r w:rsidRPr="007004F8">
              <w:rPr>
                <w:b/>
                <w:bCs/>
                <w:color w:val="000000"/>
                <w:lang w:val="kk-KZ"/>
              </w:rPr>
              <w:t xml:space="preserve">ГКП </w:t>
            </w:r>
            <w:r w:rsidRPr="007004F8">
              <w:rPr>
                <w:b/>
                <w:bCs/>
                <w:color w:val="000000"/>
                <w:lang w:val="ru-RU"/>
              </w:rPr>
              <w:t>«</w:t>
            </w:r>
            <w:proofErr w:type="spellStart"/>
            <w:r w:rsidRPr="007004F8">
              <w:rPr>
                <w:b/>
                <w:bCs/>
                <w:color w:val="000000"/>
                <w:lang w:val="ru-RU"/>
              </w:rPr>
              <w:t>Кызылордатеплоэлектроцентр</w:t>
            </w:r>
            <w:proofErr w:type="spellEnd"/>
            <w:r w:rsidRPr="007004F8">
              <w:rPr>
                <w:b/>
                <w:bCs/>
                <w:color w:val="000000"/>
                <w:lang w:val="ru-RU"/>
              </w:rPr>
              <w:t>» (производитель)</w:t>
            </w:r>
          </w:p>
        </w:tc>
      </w:tr>
      <w:tr w:rsidR="007004F8" w14:paraId="42CE74A8" w14:textId="77777777" w:rsidTr="00390FF0">
        <w:trPr>
          <w:trHeight w:val="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BAC2" w14:textId="6A7E85E1" w:rsidR="007004F8" w:rsidRDefault="007004F8" w:rsidP="00E64C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7015" w14:textId="77777777" w:rsidR="007004F8" w:rsidRPr="006B156F" w:rsidRDefault="007004F8" w:rsidP="000B0737">
            <w:pPr>
              <w:jc w:val="both"/>
              <w:rPr>
                <w:color w:val="00000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93AB" w14:textId="21B52033" w:rsidR="007004F8" w:rsidRPr="00EA7B29" w:rsidRDefault="007004F8" w:rsidP="00200819">
            <w:pPr>
              <w:jc w:val="both"/>
              <w:rPr>
                <w:color w:val="000000"/>
                <w:lang w:val="ru-KZ"/>
              </w:rPr>
            </w:pPr>
            <w:r w:rsidRPr="007004F8">
              <w:rPr>
                <w:color w:val="000000"/>
                <w:lang w:val="ru-KZ"/>
              </w:rPr>
              <w:t>Предложений и замечаний нет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F03F" w14:textId="77777777" w:rsidR="007004F8" w:rsidRDefault="007004F8" w:rsidP="000B0737">
            <w:pPr>
              <w:jc w:val="both"/>
              <w:rPr>
                <w:color w:val="000000"/>
              </w:rPr>
            </w:pPr>
          </w:p>
        </w:tc>
      </w:tr>
    </w:tbl>
    <w:p w14:paraId="076DCB8B" w14:textId="77777777" w:rsidR="00E76CC7" w:rsidRDefault="00E76CC7" w:rsidP="00E76CC7">
      <w:pPr>
        <w:pStyle w:val="Default"/>
        <w:ind w:firstLine="567"/>
        <w:rPr>
          <w:b/>
          <w:i/>
          <w:iCs/>
        </w:rPr>
      </w:pPr>
      <w:r w:rsidRPr="00851BAC">
        <w:rPr>
          <w:b/>
          <w:i/>
          <w:iCs/>
        </w:rPr>
        <w:t xml:space="preserve">Информация о согласовании проекта стандарта: </w:t>
      </w:r>
    </w:p>
    <w:p w14:paraId="02E790E0" w14:textId="77777777" w:rsidR="00EA7B29" w:rsidRDefault="00EA7B29" w:rsidP="00E76CC7">
      <w:pPr>
        <w:pStyle w:val="Default"/>
        <w:ind w:firstLine="567"/>
        <w:rPr>
          <w:b/>
          <w:i/>
          <w:iCs/>
        </w:rPr>
      </w:pPr>
    </w:p>
    <w:p w14:paraId="34789258" w14:textId="77777777" w:rsidR="001F11A8" w:rsidRDefault="001F11A8" w:rsidP="00E76CC7">
      <w:pPr>
        <w:pStyle w:val="Default"/>
        <w:ind w:firstLine="567"/>
        <w:rPr>
          <w:b/>
          <w:i/>
          <w:iCs/>
        </w:rPr>
      </w:pPr>
    </w:p>
    <w:p w14:paraId="48F67635" w14:textId="7A5EF4DE" w:rsidR="00E76CC7" w:rsidRPr="00851BAC" w:rsidRDefault="00E76CC7" w:rsidP="00E76CC7">
      <w:pPr>
        <w:pStyle w:val="Default"/>
        <w:ind w:firstLine="567"/>
        <w:rPr>
          <w:lang w:val="kk-KZ"/>
        </w:rPr>
      </w:pPr>
      <w:r w:rsidRPr="00851BAC">
        <w:rPr>
          <w:i/>
          <w:iCs/>
        </w:rPr>
        <w:t xml:space="preserve">Общее количество отзывов: </w:t>
      </w:r>
    </w:p>
    <w:p w14:paraId="3221AA85" w14:textId="4ADADD12" w:rsidR="00E76CC7" w:rsidRPr="00851BAC" w:rsidRDefault="00E76CC7" w:rsidP="00E76CC7">
      <w:pPr>
        <w:pStyle w:val="Default"/>
        <w:ind w:firstLine="567"/>
      </w:pPr>
      <w:r w:rsidRPr="00851BAC">
        <w:rPr>
          <w:i/>
          <w:iCs/>
        </w:rPr>
        <w:t>из них:</w:t>
      </w:r>
      <w:r w:rsidRPr="00851BAC">
        <w:rPr>
          <w:i/>
          <w:iCs/>
        </w:rPr>
        <w:tab/>
        <w:t xml:space="preserve"> без замечаний и предложений: </w:t>
      </w:r>
    </w:p>
    <w:p w14:paraId="50976CEF" w14:textId="06370016" w:rsidR="00E76CC7" w:rsidRPr="00851BAC" w:rsidRDefault="00E76CC7" w:rsidP="00E76CC7">
      <w:pPr>
        <w:pStyle w:val="Default"/>
        <w:ind w:left="708" w:firstLine="708"/>
      </w:pPr>
      <w:r w:rsidRPr="00851BAC">
        <w:rPr>
          <w:i/>
          <w:iCs/>
        </w:rPr>
        <w:t>с замечаниями и предложениями:</w:t>
      </w:r>
      <w:r w:rsidRPr="00851BAC">
        <w:rPr>
          <w:i/>
          <w:iCs/>
          <w:lang w:val="kk-KZ"/>
        </w:rPr>
        <w:t xml:space="preserve"> </w:t>
      </w:r>
    </w:p>
    <w:p w14:paraId="5C3AE4A4" w14:textId="77777777" w:rsidR="00E76CC7" w:rsidRPr="00851BAC" w:rsidRDefault="00E76CC7" w:rsidP="00E76CC7">
      <w:pPr>
        <w:tabs>
          <w:tab w:val="left" w:pos="1740"/>
          <w:tab w:val="left" w:pos="2355"/>
        </w:tabs>
        <w:rPr>
          <w:color w:val="000000"/>
          <w:lang w:val="kk-KZ"/>
        </w:rPr>
      </w:pPr>
    </w:p>
    <w:p w14:paraId="5A623CEC" w14:textId="5144F134" w:rsidR="00E76CC7" w:rsidRPr="00851BAC" w:rsidRDefault="00E76CC7" w:rsidP="00E76CC7">
      <w:pPr>
        <w:pStyle w:val="Default"/>
        <w:ind w:firstLine="567"/>
        <w:rPr>
          <w:lang w:val="kk-KZ"/>
        </w:rPr>
      </w:pPr>
      <w:r w:rsidRPr="00851BAC">
        <w:rPr>
          <w:i/>
          <w:iCs/>
        </w:rPr>
        <w:t xml:space="preserve">Общее количество замечаний: </w:t>
      </w:r>
    </w:p>
    <w:p w14:paraId="05C7FF4E" w14:textId="087B88AD" w:rsidR="00E76CC7" w:rsidRPr="00851BAC" w:rsidRDefault="00E76CC7" w:rsidP="00E76CC7">
      <w:pPr>
        <w:pStyle w:val="Default"/>
        <w:ind w:firstLine="567"/>
      </w:pPr>
      <w:r w:rsidRPr="00851BAC">
        <w:rPr>
          <w:i/>
          <w:iCs/>
        </w:rPr>
        <w:t xml:space="preserve">из них: </w:t>
      </w:r>
      <w:r w:rsidRPr="00851BAC">
        <w:rPr>
          <w:i/>
          <w:iCs/>
        </w:rPr>
        <w:tab/>
        <w:t xml:space="preserve">принято: </w:t>
      </w:r>
    </w:p>
    <w:p w14:paraId="500B49EA" w14:textId="0EF0DB8D" w:rsidR="00E76CC7" w:rsidRPr="00851BAC" w:rsidRDefault="00E76CC7" w:rsidP="00D55CCD">
      <w:pPr>
        <w:suppressAutoHyphens/>
        <w:ind w:firstLine="567"/>
        <w:jc w:val="both"/>
        <w:rPr>
          <w:color w:val="000000"/>
        </w:rPr>
      </w:pPr>
      <w:r w:rsidRPr="00851BAC">
        <w:rPr>
          <w:i/>
          <w:iCs/>
        </w:rPr>
        <w:t xml:space="preserve">не принято: </w:t>
      </w:r>
      <w:r w:rsidR="008B5C8F">
        <w:rPr>
          <w:i/>
          <w:iCs/>
        </w:rPr>
        <w:t>-</w:t>
      </w:r>
    </w:p>
    <w:p w14:paraId="369D30A4" w14:textId="492379F4" w:rsidR="00E76CC7" w:rsidRPr="000543F1" w:rsidRDefault="00E76CC7" w:rsidP="00D55CCD">
      <w:pPr>
        <w:tabs>
          <w:tab w:val="left" w:pos="1740"/>
          <w:tab w:val="left" w:pos="2355"/>
        </w:tabs>
      </w:pPr>
      <w:r w:rsidRPr="00851BAC">
        <w:rPr>
          <w:color w:val="000000"/>
          <w:lang w:val="kk-KZ"/>
        </w:rPr>
        <w:tab/>
      </w:r>
      <w:r w:rsidRPr="00851BAC">
        <w:rPr>
          <w:b/>
          <w:color w:val="000000"/>
        </w:rPr>
        <w:t xml:space="preserve">Руководитель                                                                                                                           А. </w:t>
      </w:r>
      <w:proofErr w:type="spellStart"/>
      <w:r w:rsidRPr="00851BAC">
        <w:rPr>
          <w:b/>
          <w:color w:val="000000"/>
        </w:rPr>
        <w:t>Сопбеков</w:t>
      </w:r>
      <w:proofErr w:type="spellEnd"/>
    </w:p>
    <w:sectPr w:rsidR="00E76CC7" w:rsidRPr="000543F1" w:rsidSect="0044658B">
      <w:footerReference w:type="default" r:id="rId8"/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0D1EF" w14:textId="77777777" w:rsidR="006B46CD" w:rsidRDefault="006B46CD" w:rsidP="00C46FBD">
      <w:r>
        <w:separator/>
      </w:r>
    </w:p>
  </w:endnote>
  <w:endnote w:type="continuationSeparator" w:id="0">
    <w:p w14:paraId="4FD44CC4" w14:textId="77777777" w:rsidR="006B46CD" w:rsidRDefault="006B46CD" w:rsidP="00C46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4790448"/>
      <w:docPartObj>
        <w:docPartGallery w:val="Page Numbers (Bottom of Page)"/>
        <w:docPartUnique/>
      </w:docPartObj>
    </w:sdtPr>
    <w:sdtContent>
      <w:p w14:paraId="63952A13" w14:textId="13D00274" w:rsidR="00C46FBD" w:rsidRDefault="00C46FB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7B8356" w14:textId="77777777" w:rsidR="00C46FBD" w:rsidRDefault="00C46FB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A0B1D" w14:textId="77777777" w:rsidR="006B46CD" w:rsidRDefault="006B46CD" w:rsidP="00C46FBD">
      <w:r>
        <w:separator/>
      </w:r>
    </w:p>
  </w:footnote>
  <w:footnote w:type="continuationSeparator" w:id="0">
    <w:p w14:paraId="37B50B0C" w14:textId="77777777" w:rsidR="006B46CD" w:rsidRDefault="006B46CD" w:rsidP="00C46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606B"/>
    <w:multiLevelType w:val="hybridMultilevel"/>
    <w:tmpl w:val="D55EF21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619F8"/>
    <w:multiLevelType w:val="hybridMultilevel"/>
    <w:tmpl w:val="ED2EAA6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60E92"/>
    <w:multiLevelType w:val="hybridMultilevel"/>
    <w:tmpl w:val="6F187888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D19BE"/>
    <w:multiLevelType w:val="hybridMultilevel"/>
    <w:tmpl w:val="FCB8B14E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72E4E"/>
    <w:multiLevelType w:val="hybridMultilevel"/>
    <w:tmpl w:val="556EB56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A74788"/>
    <w:multiLevelType w:val="hybridMultilevel"/>
    <w:tmpl w:val="5DEA3EC0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310E6"/>
    <w:multiLevelType w:val="hybridMultilevel"/>
    <w:tmpl w:val="3F56517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836D9"/>
    <w:multiLevelType w:val="hybridMultilevel"/>
    <w:tmpl w:val="8FF8C5D8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11476"/>
    <w:multiLevelType w:val="hybridMultilevel"/>
    <w:tmpl w:val="CBC4CC42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934D7"/>
    <w:multiLevelType w:val="hybridMultilevel"/>
    <w:tmpl w:val="A6883DB6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07237"/>
    <w:multiLevelType w:val="hybridMultilevel"/>
    <w:tmpl w:val="7B480E52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9F05FF"/>
    <w:multiLevelType w:val="hybridMultilevel"/>
    <w:tmpl w:val="E71CC2A0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6F8"/>
    <w:multiLevelType w:val="hybridMultilevel"/>
    <w:tmpl w:val="D76C0D5C"/>
    <w:lvl w:ilvl="0" w:tplc="FFFFFFFF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C3A267C"/>
    <w:multiLevelType w:val="hybridMultilevel"/>
    <w:tmpl w:val="D55EF21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5F7A59"/>
    <w:multiLevelType w:val="hybridMultilevel"/>
    <w:tmpl w:val="8904BE3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5266A8"/>
    <w:multiLevelType w:val="hybridMultilevel"/>
    <w:tmpl w:val="2114675E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C72DB0"/>
    <w:multiLevelType w:val="hybridMultilevel"/>
    <w:tmpl w:val="E81E875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F3716"/>
    <w:multiLevelType w:val="hybridMultilevel"/>
    <w:tmpl w:val="2F0651BE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4E4030"/>
    <w:multiLevelType w:val="hybridMultilevel"/>
    <w:tmpl w:val="27A6663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3377EC"/>
    <w:multiLevelType w:val="hybridMultilevel"/>
    <w:tmpl w:val="EA984E04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C1541F"/>
    <w:multiLevelType w:val="hybridMultilevel"/>
    <w:tmpl w:val="37E4758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807C1B"/>
    <w:multiLevelType w:val="hybridMultilevel"/>
    <w:tmpl w:val="ED3A526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991099"/>
    <w:multiLevelType w:val="hybridMultilevel"/>
    <w:tmpl w:val="D55EF21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3639D9"/>
    <w:multiLevelType w:val="hybridMultilevel"/>
    <w:tmpl w:val="F5E6105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611331"/>
    <w:multiLevelType w:val="hybridMultilevel"/>
    <w:tmpl w:val="4170F116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D66C0E"/>
    <w:multiLevelType w:val="hybridMultilevel"/>
    <w:tmpl w:val="D55EF21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5D2CBE"/>
    <w:multiLevelType w:val="hybridMultilevel"/>
    <w:tmpl w:val="A9ACDEB2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5A1FF8"/>
    <w:multiLevelType w:val="hybridMultilevel"/>
    <w:tmpl w:val="9146A68A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CC7BA3"/>
    <w:multiLevelType w:val="hybridMultilevel"/>
    <w:tmpl w:val="FC80453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A8584C"/>
    <w:multiLevelType w:val="hybridMultilevel"/>
    <w:tmpl w:val="6E6453A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FD1E28"/>
    <w:multiLevelType w:val="hybridMultilevel"/>
    <w:tmpl w:val="67FED708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BE6F2E"/>
    <w:multiLevelType w:val="hybridMultilevel"/>
    <w:tmpl w:val="2DECFF1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FE5EAB"/>
    <w:multiLevelType w:val="hybridMultilevel"/>
    <w:tmpl w:val="AB742E56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B735E3"/>
    <w:multiLevelType w:val="hybridMultilevel"/>
    <w:tmpl w:val="A4BC5B28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064CF"/>
    <w:multiLevelType w:val="hybridMultilevel"/>
    <w:tmpl w:val="4BC434F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BC06E6"/>
    <w:multiLevelType w:val="hybridMultilevel"/>
    <w:tmpl w:val="FF46BFE8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123BDD"/>
    <w:multiLevelType w:val="hybridMultilevel"/>
    <w:tmpl w:val="37E4758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B4C5BBA"/>
    <w:multiLevelType w:val="hybridMultilevel"/>
    <w:tmpl w:val="4170F116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D771549"/>
    <w:multiLevelType w:val="hybridMultilevel"/>
    <w:tmpl w:val="806886B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DDD6E53"/>
    <w:multiLevelType w:val="hybridMultilevel"/>
    <w:tmpl w:val="592A12D2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0C39F6"/>
    <w:multiLevelType w:val="hybridMultilevel"/>
    <w:tmpl w:val="DCE0F8E4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06619FA"/>
    <w:multiLevelType w:val="hybridMultilevel"/>
    <w:tmpl w:val="7196E664"/>
    <w:lvl w:ilvl="0" w:tplc="2000000F">
      <w:start w:val="1"/>
      <w:numFmt w:val="decimal"/>
      <w:lvlText w:val="%1."/>
      <w:lvlJc w:val="left"/>
      <w:pPr>
        <w:ind w:left="775" w:hanging="360"/>
      </w:pPr>
    </w:lvl>
    <w:lvl w:ilvl="1" w:tplc="20000019" w:tentative="1">
      <w:start w:val="1"/>
      <w:numFmt w:val="lowerLetter"/>
      <w:lvlText w:val="%2."/>
      <w:lvlJc w:val="left"/>
      <w:pPr>
        <w:ind w:left="1495" w:hanging="360"/>
      </w:pPr>
    </w:lvl>
    <w:lvl w:ilvl="2" w:tplc="2000001B" w:tentative="1">
      <w:start w:val="1"/>
      <w:numFmt w:val="lowerRoman"/>
      <w:lvlText w:val="%3."/>
      <w:lvlJc w:val="right"/>
      <w:pPr>
        <w:ind w:left="2215" w:hanging="180"/>
      </w:pPr>
    </w:lvl>
    <w:lvl w:ilvl="3" w:tplc="2000000F" w:tentative="1">
      <w:start w:val="1"/>
      <w:numFmt w:val="decimal"/>
      <w:lvlText w:val="%4."/>
      <w:lvlJc w:val="left"/>
      <w:pPr>
        <w:ind w:left="2935" w:hanging="360"/>
      </w:pPr>
    </w:lvl>
    <w:lvl w:ilvl="4" w:tplc="20000019" w:tentative="1">
      <w:start w:val="1"/>
      <w:numFmt w:val="lowerLetter"/>
      <w:lvlText w:val="%5."/>
      <w:lvlJc w:val="left"/>
      <w:pPr>
        <w:ind w:left="3655" w:hanging="360"/>
      </w:pPr>
    </w:lvl>
    <w:lvl w:ilvl="5" w:tplc="2000001B" w:tentative="1">
      <w:start w:val="1"/>
      <w:numFmt w:val="lowerRoman"/>
      <w:lvlText w:val="%6."/>
      <w:lvlJc w:val="right"/>
      <w:pPr>
        <w:ind w:left="4375" w:hanging="180"/>
      </w:pPr>
    </w:lvl>
    <w:lvl w:ilvl="6" w:tplc="2000000F" w:tentative="1">
      <w:start w:val="1"/>
      <w:numFmt w:val="decimal"/>
      <w:lvlText w:val="%7."/>
      <w:lvlJc w:val="left"/>
      <w:pPr>
        <w:ind w:left="5095" w:hanging="360"/>
      </w:pPr>
    </w:lvl>
    <w:lvl w:ilvl="7" w:tplc="20000019" w:tentative="1">
      <w:start w:val="1"/>
      <w:numFmt w:val="lowerLetter"/>
      <w:lvlText w:val="%8."/>
      <w:lvlJc w:val="left"/>
      <w:pPr>
        <w:ind w:left="5815" w:hanging="360"/>
      </w:pPr>
    </w:lvl>
    <w:lvl w:ilvl="8" w:tplc="2000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2" w15:restartNumberingAfterBreak="0">
    <w:nsid w:val="513076A9"/>
    <w:multiLevelType w:val="hybridMultilevel"/>
    <w:tmpl w:val="EF52CC3E"/>
    <w:lvl w:ilvl="0" w:tplc="2000000F">
      <w:start w:val="1"/>
      <w:numFmt w:val="decimal"/>
      <w:lvlText w:val="%1."/>
      <w:lvlJc w:val="left"/>
      <w:pPr>
        <w:ind w:left="1440" w:hanging="360"/>
      </w:p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531C2F7A"/>
    <w:multiLevelType w:val="hybridMultilevel"/>
    <w:tmpl w:val="064CF826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7D3A01"/>
    <w:multiLevelType w:val="hybridMultilevel"/>
    <w:tmpl w:val="8E248A2E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AA6746"/>
    <w:multiLevelType w:val="hybridMultilevel"/>
    <w:tmpl w:val="D55EF21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4F6269E"/>
    <w:multiLevelType w:val="hybridMultilevel"/>
    <w:tmpl w:val="B310F8DE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51313B2"/>
    <w:multiLevelType w:val="hybridMultilevel"/>
    <w:tmpl w:val="5BEAA452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7F50AB"/>
    <w:multiLevelType w:val="hybridMultilevel"/>
    <w:tmpl w:val="C7967A6A"/>
    <w:lvl w:ilvl="0" w:tplc="2000000F">
      <w:start w:val="1"/>
      <w:numFmt w:val="decimal"/>
      <w:lvlText w:val="%1."/>
      <w:lvlJc w:val="left"/>
      <w:pPr>
        <w:ind w:left="775" w:hanging="360"/>
      </w:pPr>
    </w:lvl>
    <w:lvl w:ilvl="1" w:tplc="20000019" w:tentative="1">
      <w:start w:val="1"/>
      <w:numFmt w:val="lowerLetter"/>
      <w:lvlText w:val="%2."/>
      <w:lvlJc w:val="left"/>
      <w:pPr>
        <w:ind w:left="1495" w:hanging="360"/>
      </w:pPr>
    </w:lvl>
    <w:lvl w:ilvl="2" w:tplc="2000001B" w:tentative="1">
      <w:start w:val="1"/>
      <w:numFmt w:val="lowerRoman"/>
      <w:lvlText w:val="%3."/>
      <w:lvlJc w:val="right"/>
      <w:pPr>
        <w:ind w:left="2215" w:hanging="180"/>
      </w:pPr>
    </w:lvl>
    <w:lvl w:ilvl="3" w:tplc="2000000F" w:tentative="1">
      <w:start w:val="1"/>
      <w:numFmt w:val="decimal"/>
      <w:lvlText w:val="%4."/>
      <w:lvlJc w:val="left"/>
      <w:pPr>
        <w:ind w:left="2935" w:hanging="360"/>
      </w:pPr>
    </w:lvl>
    <w:lvl w:ilvl="4" w:tplc="20000019" w:tentative="1">
      <w:start w:val="1"/>
      <w:numFmt w:val="lowerLetter"/>
      <w:lvlText w:val="%5."/>
      <w:lvlJc w:val="left"/>
      <w:pPr>
        <w:ind w:left="3655" w:hanging="360"/>
      </w:pPr>
    </w:lvl>
    <w:lvl w:ilvl="5" w:tplc="2000001B" w:tentative="1">
      <w:start w:val="1"/>
      <w:numFmt w:val="lowerRoman"/>
      <w:lvlText w:val="%6."/>
      <w:lvlJc w:val="right"/>
      <w:pPr>
        <w:ind w:left="4375" w:hanging="180"/>
      </w:pPr>
    </w:lvl>
    <w:lvl w:ilvl="6" w:tplc="2000000F" w:tentative="1">
      <w:start w:val="1"/>
      <w:numFmt w:val="decimal"/>
      <w:lvlText w:val="%7."/>
      <w:lvlJc w:val="left"/>
      <w:pPr>
        <w:ind w:left="5095" w:hanging="360"/>
      </w:pPr>
    </w:lvl>
    <w:lvl w:ilvl="7" w:tplc="20000019" w:tentative="1">
      <w:start w:val="1"/>
      <w:numFmt w:val="lowerLetter"/>
      <w:lvlText w:val="%8."/>
      <w:lvlJc w:val="left"/>
      <w:pPr>
        <w:ind w:left="5815" w:hanging="360"/>
      </w:pPr>
    </w:lvl>
    <w:lvl w:ilvl="8" w:tplc="2000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9" w15:restartNumberingAfterBreak="0">
    <w:nsid w:val="5B495385"/>
    <w:multiLevelType w:val="hybridMultilevel"/>
    <w:tmpl w:val="467445C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B895A56"/>
    <w:multiLevelType w:val="hybridMultilevel"/>
    <w:tmpl w:val="D55EF21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C655503"/>
    <w:multiLevelType w:val="hybridMultilevel"/>
    <w:tmpl w:val="90325ACE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313252E"/>
    <w:multiLevelType w:val="hybridMultilevel"/>
    <w:tmpl w:val="C016A24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416259"/>
    <w:multiLevelType w:val="hybridMultilevel"/>
    <w:tmpl w:val="A720E5CC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5C6C09"/>
    <w:multiLevelType w:val="hybridMultilevel"/>
    <w:tmpl w:val="BEAECAC2"/>
    <w:lvl w:ilvl="0" w:tplc="2000000F">
      <w:start w:val="1"/>
      <w:numFmt w:val="decimal"/>
      <w:lvlText w:val="%1."/>
      <w:lvlJc w:val="left"/>
      <w:pPr>
        <w:ind w:left="1440" w:hanging="360"/>
      </w:p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64DD2CD0"/>
    <w:multiLevelType w:val="hybridMultilevel"/>
    <w:tmpl w:val="A678BF2E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EB65C1"/>
    <w:multiLevelType w:val="hybridMultilevel"/>
    <w:tmpl w:val="F6B2D0E8"/>
    <w:lvl w:ilvl="0" w:tplc="C972B4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652F05A8"/>
    <w:multiLevelType w:val="hybridMultilevel"/>
    <w:tmpl w:val="E8A8037E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513DAA"/>
    <w:multiLevelType w:val="hybridMultilevel"/>
    <w:tmpl w:val="DA860960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0B1A76"/>
    <w:multiLevelType w:val="hybridMultilevel"/>
    <w:tmpl w:val="35E86C60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E157AEB"/>
    <w:multiLevelType w:val="hybridMultilevel"/>
    <w:tmpl w:val="DBA8718A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E9E0051"/>
    <w:multiLevelType w:val="hybridMultilevel"/>
    <w:tmpl w:val="A6883DB6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CE336C"/>
    <w:multiLevelType w:val="hybridMultilevel"/>
    <w:tmpl w:val="C6FC3194"/>
    <w:lvl w:ilvl="0" w:tplc="2000000F">
      <w:start w:val="1"/>
      <w:numFmt w:val="decimal"/>
      <w:lvlText w:val="%1."/>
      <w:lvlJc w:val="left"/>
      <w:pPr>
        <w:ind w:left="1440" w:hanging="360"/>
      </w:p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76E61B63"/>
    <w:multiLevelType w:val="hybridMultilevel"/>
    <w:tmpl w:val="0B9CA104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152791"/>
    <w:multiLevelType w:val="hybridMultilevel"/>
    <w:tmpl w:val="605E694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80F26A0"/>
    <w:multiLevelType w:val="hybridMultilevel"/>
    <w:tmpl w:val="1B5C098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8227920"/>
    <w:multiLevelType w:val="hybridMultilevel"/>
    <w:tmpl w:val="2466AD58"/>
    <w:lvl w:ilvl="0" w:tplc="3DF444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C910CD2"/>
    <w:multiLevelType w:val="hybridMultilevel"/>
    <w:tmpl w:val="0B9CA104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FFA687A"/>
    <w:multiLevelType w:val="hybridMultilevel"/>
    <w:tmpl w:val="E384BA58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485588">
    <w:abstractNumId w:val="66"/>
  </w:num>
  <w:num w:numId="2" w16cid:durableId="1735740767">
    <w:abstractNumId w:val="25"/>
  </w:num>
  <w:num w:numId="3" w16cid:durableId="837421975">
    <w:abstractNumId w:val="45"/>
  </w:num>
  <w:num w:numId="4" w16cid:durableId="1892643498">
    <w:abstractNumId w:val="22"/>
  </w:num>
  <w:num w:numId="5" w16cid:durableId="1040014232">
    <w:abstractNumId w:val="13"/>
  </w:num>
  <w:num w:numId="6" w16cid:durableId="1403798047">
    <w:abstractNumId w:val="0"/>
  </w:num>
  <w:num w:numId="7" w16cid:durableId="664431710">
    <w:abstractNumId w:val="50"/>
  </w:num>
  <w:num w:numId="8" w16cid:durableId="1260869304">
    <w:abstractNumId w:val="68"/>
  </w:num>
  <w:num w:numId="9" w16cid:durableId="1687242935">
    <w:abstractNumId w:val="30"/>
  </w:num>
  <w:num w:numId="10" w16cid:durableId="1059785301">
    <w:abstractNumId w:val="7"/>
  </w:num>
  <w:num w:numId="11" w16cid:durableId="844591714">
    <w:abstractNumId w:val="33"/>
  </w:num>
  <w:num w:numId="12" w16cid:durableId="557984495">
    <w:abstractNumId w:val="27"/>
  </w:num>
  <w:num w:numId="13" w16cid:durableId="1977056369">
    <w:abstractNumId w:val="2"/>
  </w:num>
  <w:num w:numId="14" w16cid:durableId="1804998643">
    <w:abstractNumId w:val="55"/>
  </w:num>
  <w:num w:numId="15" w16cid:durableId="883253102">
    <w:abstractNumId w:val="53"/>
  </w:num>
  <w:num w:numId="16" w16cid:durableId="1347364317">
    <w:abstractNumId w:val="19"/>
  </w:num>
  <w:num w:numId="17" w16cid:durableId="124126199">
    <w:abstractNumId w:val="57"/>
  </w:num>
  <w:num w:numId="18" w16cid:durableId="1743719395">
    <w:abstractNumId w:val="17"/>
  </w:num>
  <w:num w:numId="19" w16cid:durableId="613246713">
    <w:abstractNumId w:val="47"/>
  </w:num>
  <w:num w:numId="20" w16cid:durableId="775519314">
    <w:abstractNumId w:val="46"/>
  </w:num>
  <w:num w:numId="21" w16cid:durableId="1949578722">
    <w:abstractNumId w:val="5"/>
  </w:num>
  <w:num w:numId="22" w16cid:durableId="1057899508">
    <w:abstractNumId w:val="28"/>
  </w:num>
  <w:num w:numId="23" w16cid:durableId="1407144644">
    <w:abstractNumId w:val="64"/>
  </w:num>
  <w:num w:numId="24" w16cid:durableId="820075738">
    <w:abstractNumId w:val="42"/>
  </w:num>
  <w:num w:numId="25" w16cid:durableId="1761951959">
    <w:abstractNumId w:val="31"/>
  </w:num>
  <w:num w:numId="26" w16cid:durableId="759177741">
    <w:abstractNumId w:val="34"/>
  </w:num>
  <w:num w:numId="27" w16cid:durableId="1337079576">
    <w:abstractNumId w:val="38"/>
  </w:num>
  <w:num w:numId="28" w16cid:durableId="1980306050">
    <w:abstractNumId w:val="20"/>
  </w:num>
  <w:num w:numId="29" w16cid:durableId="1040478182">
    <w:abstractNumId w:val="36"/>
  </w:num>
  <w:num w:numId="30" w16cid:durableId="1756004103">
    <w:abstractNumId w:val="4"/>
  </w:num>
  <w:num w:numId="31" w16cid:durableId="521213099">
    <w:abstractNumId w:val="51"/>
  </w:num>
  <w:num w:numId="32" w16cid:durableId="1829245165">
    <w:abstractNumId w:val="24"/>
  </w:num>
  <w:num w:numId="33" w16cid:durableId="768280098">
    <w:abstractNumId w:val="37"/>
  </w:num>
  <w:num w:numId="34" w16cid:durableId="1460149950">
    <w:abstractNumId w:val="58"/>
  </w:num>
  <w:num w:numId="35" w16cid:durableId="1109544252">
    <w:abstractNumId w:val="26"/>
  </w:num>
  <w:num w:numId="36" w16cid:durableId="1424498892">
    <w:abstractNumId w:val="3"/>
  </w:num>
  <w:num w:numId="37" w16cid:durableId="1429501441">
    <w:abstractNumId w:val="54"/>
  </w:num>
  <w:num w:numId="38" w16cid:durableId="2072270969">
    <w:abstractNumId w:val="14"/>
  </w:num>
  <w:num w:numId="39" w16cid:durableId="1171065293">
    <w:abstractNumId w:val="29"/>
  </w:num>
  <w:num w:numId="40" w16cid:durableId="185363779">
    <w:abstractNumId w:val="62"/>
  </w:num>
  <w:num w:numId="41" w16cid:durableId="1767531232">
    <w:abstractNumId w:val="56"/>
  </w:num>
  <w:num w:numId="42" w16cid:durableId="660692664">
    <w:abstractNumId w:val="11"/>
  </w:num>
  <w:num w:numId="43" w16cid:durableId="483745912">
    <w:abstractNumId w:val="12"/>
  </w:num>
  <w:num w:numId="44" w16cid:durableId="2063475931">
    <w:abstractNumId w:val="16"/>
  </w:num>
  <w:num w:numId="45" w16cid:durableId="1498030724">
    <w:abstractNumId w:val="41"/>
  </w:num>
  <w:num w:numId="46" w16cid:durableId="2111126195">
    <w:abstractNumId w:val="10"/>
  </w:num>
  <w:num w:numId="47" w16cid:durableId="1655253759">
    <w:abstractNumId w:val="60"/>
  </w:num>
  <w:num w:numId="48" w16cid:durableId="1643658249">
    <w:abstractNumId w:val="40"/>
  </w:num>
  <w:num w:numId="49" w16cid:durableId="29190768">
    <w:abstractNumId w:val="44"/>
  </w:num>
  <w:num w:numId="50" w16cid:durableId="1120413705">
    <w:abstractNumId w:val="61"/>
  </w:num>
  <w:num w:numId="51" w16cid:durableId="1338918971">
    <w:abstractNumId w:val="9"/>
  </w:num>
  <w:num w:numId="52" w16cid:durableId="1358190479">
    <w:abstractNumId w:val="35"/>
  </w:num>
  <w:num w:numId="53" w16cid:durableId="1607810206">
    <w:abstractNumId w:val="59"/>
  </w:num>
  <w:num w:numId="54" w16cid:durableId="213975846">
    <w:abstractNumId w:val="32"/>
  </w:num>
  <w:num w:numId="55" w16cid:durableId="1056511033">
    <w:abstractNumId w:val="18"/>
  </w:num>
  <w:num w:numId="56" w16cid:durableId="580258902">
    <w:abstractNumId w:val="43"/>
  </w:num>
  <w:num w:numId="57" w16cid:durableId="1312173677">
    <w:abstractNumId w:val="49"/>
  </w:num>
  <w:num w:numId="58" w16cid:durableId="252669581">
    <w:abstractNumId w:val="15"/>
  </w:num>
  <w:num w:numId="59" w16cid:durableId="912617637">
    <w:abstractNumId w:val="8"/>
  </w:num>
  <w:num w:numId="60" w16cid:durableId="885139797">
    <w:abstractNumId w:val="39"/>
  </w:num>
  <w:num w:numId="61" w16cid:durableId="936325215">
    <w:abstractNumId w:val="48"/>
  </w:num>
  <w:num w:numId="62" w16cid:durableId="1620795551">
    <w:abstractNumId w:val="65"/>
  </w:num>
  <w:num w:numId="63" w16cid:durableId="246382251">
    <w:abstractNumId w:val="67"/>
  </w:num>
  <w:num w:numId="64" w16cid:durableId="1586105473">
    <w:abstractNumId w:val="63"/>
  </w:num>
  <w:num w:numId="65" w16cid:durableId="1841383312">
    <w:abstractNumId w:val="23"/>
  </w:num>
  <w:num w:numId="66" w16cid:durableId="223300226">
    <w:abstractNumId w:val="6"/>
  </w:num>
  <w:num w:numId="67" w16cid:durableId="1355156327">
    <w:abstractNumId w:val="21"/>
  </w:num>
  <w:num w:numId="68" w16cid:durableId="228467617">
    <w:abstractNumId w:val="1"/>
  </w:num>
  <w:num w:numId="69" w16cid:durableId="16734518">
    <w:abstractNumId w:val="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6EB0"/>
    <w:rsid w:val="000012D8"/>
    <w:rsid w:val="00004141"/>
    <w:rsid w:val="00004AF1"/>
    <w:rsid w:val="000130FC"/>
    <w:rsid w:val="00013CB3"/>
    <w:rsid w:val="00014C95"/>
    <w:rsid w:val="000170FC"/>
    <w:rsid w:val="00022D82"/>
    <w:rsid w:val="00022F62"/>
    <w:rsid w:val="0003377F"/>
    <w:rsid w:val="000376D0"/>
    <w:rsid w:val="000437AE"/>
    <w:rsid w:val="000528C8"/>
    <w:rsid w:val="000543F1"/>
    <w:rsid w:val="00056A3E"/>
    <w:rsid w:val="00065967"/>
    <w:rsid w:val="0006697D"/>
    <w:rsid w:val="0007532C"/>
    <w:rsid w:val="00076AF0"/>
    <w:rsid w:val="00081E42"/>
    <w:rsid w:val="00097346"/>
    <w:rsid w:val="00097FB7"/>
    <w:rsid w:val="000A19A9"/>
    <w:rsid w:val="000B0737"/>
    <w:rsid w:val="000B53F4"/>
    <w:rsid w:val="000B6A44"/>
    <w:rsid w:val="000B768D"/>
    <w:rsid w:val="000C169B"/>
    <w:rsid w:val="000C5C5A"/>
    <w:rsid w:val="000C5F1A"/>
    <w:rsid w:val="000C6ECF"/>
    <w:rsid w:val="000D5E13"/>
    <w:rsid w:val="000E7DD1"/>
    <w:rsid w:val="001008A6"/>
    <w:rsid w:val="0013068B"/>
    <w:rsid w:val="00131C12"/>
    <w:rsid w:val="00132EC8"/>
    <w:rsid w:val="0013644E"/>
    <w:rsid w:val="00140B81"/>
    <w:rsid w:val="00150A1A"/>
    <w:rsid w:val="00160786"/>
    <w:rsid w:val="001773EE"/>
    <w:rsid w:val="00181FE1"/>
    <w:rsid w:val="0019045E"/>
    <w:rsid w:val="001A24EE"/>
    <w:rsid w:val="001A37D6"/>
    <w:rsid w:val="001B2B42"/>
    <w:rsid w:val="001C36B0"/>
    <w:rsid w:val="001D0BD0"/>
    <w:rsid w:val="001D78D1"/>
    <w:rsid w:val="001E1BE7"/>
    <w:rsid w:val="001F11A8"/>
    <w:rsid w:val="001F4527"/>
    <w:rsid w:val="00200819"/>
    <w:rsid w:val="00214576"/>
    <w:rsid w:val="00222A1F"/>
    <w:rsid w:val="00233677"/>
    <w:rsid w:val="00277997"/>
    <w:rsid w:val="002908E8"/>
    <w:rsid w:val="00291808"/>
    <w:rsid w:val="00295F2C"/>
    <w:rsid w:val="0029753E"/>
    <w:rsid w:val="002A069C"/>
    <w:rsid w:val="002A111C"/>
    <w:rsid w:val="002A3136"/>
    <w:rsid w:val="002B7E21"/>
    <w:rsid w:val="002C2917"/>
    <w:rsid w:val="002F4874"/>
    <w:rsid w:val="00314DE8"/>
    <w:rsid w:val="00317645"/>
    <w:rsid w:val="00321009"/>
    <w:rsid w:val="00324DF5"/>
    <w:rsid w:val="00325BC2"/>
    <w:rsid w:val="00326B80"/>
    <w:rsid w:val="00333B3C"/>
    <w:rsid w:val="00347C05"/>
    <w:rsid w:val="00360474"/>
    <w:rsid w:val="00362C82"/>
    <w:rsid w:val="003706AD"/>
    <w:rsid w:val="0038763E"/>
    <w:rsid w:val="003876A8"/>
    <w:rsid w:val="003942AD"/>
    <w:rsid w:val="003A73AC"/>
    <w:rsid w:val="003B0AD4"/>
    <w:rsid w:val="003B6890"/>
    <w:rsid w:val="003C12F2"/>
    <w:rsid w:val="003F24BB"/>
    <w:rsid w:val="003F6CAA"/>
    <w:rsid w:val="00411247"/>
    <w:rsid w:val="00432C93"/>
    <w:rsid w:val="00433744"/>
    <w:rsid w:val="004339D2"/>
    <w:rsid w:val="00435CDD"/>
    <w:rsid w:val="004372F9"/>
    <w:rsid w:val="0044658B"/>
    <w:rsid w:val="00451AC2"/>
    <w:rsid w:val="00454695"/>
    <w:rsid w:val="00455A12"/>
    <w:rsid w:val="00455C9E"/>
    <w:rsid w:val="004569EA"/>
    <w:rsid w:val="0045706B"/>
    <w:rsid w:val="004669C6"/>
    <w:rsid w:val="004670D0"/>
    <w:rsid w:val="00467E8C"/>
    <w:rsid w:val="00474E84"/>
    <w:rsid w:val="00485298"/>
    <w:rsid w:val="00491C12"/>
    <w:rsid w:val="004B41D9"/>
    <w:rsid w:val="004B6430"/>
    <w:rsid w:val="004C1D39"/>
    <w:rsid w:val="004C6CF7"/>
    <w:rsid w:val="004D647F"/>
    <w:rsid w:val="004F132A"/>
    <w:rsid w:val="004F4128"/>
    <w:rsid w:val="005141D8"/>
    <w:rsid w:val="00514AD5"/>
    <w:rsid w:val="00517CAA"/>
    <w:rsid w:val="00522B23"/>
    <w:rsid w:val="00525AD7"/>
    <w:rsid w:val="005341CB"/>
    <w:rsid w:val="00543A86"/>
    <w:rsid w:val="00554CD3"/>
    <w:rsid w:val="00562DA7"/>
    <w:rsid w:val="00564459"/>
    <w:rsid w:val="00593DD8"/>
    <w:rsid w:val="00594E5D"/>
    <w:rsid w:val="00595321"/>
    <w:rsid w:val="005975D1"/>
    <w:rsid w:val="005A16FC"/>
    <w:rsid w:val="005A460A"/>
    <w:rsid w:val="005A4D01"/>
    <w:rsid w:val="005B42A5"/>
    <w:rsid w:val="005B69ED"/>
    <w:rsid w:val="005C5EDB"/>
    <w:rsid w:val="005D2C4F"/>
    <w:rsid w:val="005F3D1E"/>
    <w:rsid w:val="006119EB"/>
    <w:rsid w:val="0061236D"/>
    <w:rsid w:val="00614900"/>
    <w:rsid w:val="00621796"/>
    <w:rsid w:val="006349AD"/>
    <w:rsid w:val="00636CDF"/>
    <w:rsid w:val="00650B26"/>
    <w:rsid w:val="00655661"/>
    <w:rsid w:val="00663361"/>
    <w:rsid w:val="00685CCF"/>
    <w:rsid w:val="00690E4C"/>
    <w:rsid w:val="00692796"/>
    <w:rsid w:val="00693794"/>
    <w:rsid w:val="006A0943"/>
    <w:rsid w:val="006A5385"/>
    <w:rsid w:val="006B46CD"/>
    <w:rsid w:val="006C05B0"/>
    <w:rsid w:val="006C10ED"/>
    <w:rsid w:val="006C753F"/>
    <w:rsid w:val="006C7AB3"/>
    <w:rsid w:val="006E0C7F"/>
    <w:rsid w:val="006E2077"/>
    <w:rsid w:val="006F0179"/>
    <w:rsid w:val="006F778D"/>
    <w:rsid w:val="007004F8"/>
    <w:rsid w:val="00711B1E"/>
    <w:rsid w:val="007145B0"/>
    <w:rsid w:val="00715D9A"/>
    <w:rsid w:val="007239FF"/>
    <w:rsid w:val="00727E95"/>
    <w:rsid w:val="007324B1"/>
    <w:rsid w:val="0074202F"/>
    <w:rsid w:val="00762B41"/>
    <w:rsid w:val="00763755"/>
    <w:rsid w:val="0077292A"/>
    <w:rsid w:val="007754F3"/>
    <w:rsid w:val="007851E1"/>
    <w:rsid w:val="00791945"/>
    <w:rsid w:val="007B6859"/>
    <w:rsid w:val="007E3474"/>
    <w:rsid w:val="008035BB"/>
    <w:rsid w:val="0080425F"/>
    <w:rsid w:val="008052A4"/>
    <w:rsid w:val="00807948"/>
    <w:rsid w:val="00814709"/>
    <w:rsid w:val="00815F7B"/>
    <w:rsid w:val="00823140"/>
    <w:rsid w:val="008341A8"/>
    <w:rsid w:val="00835D3A"/>
    <w:rsid w:val="00837600"/>
    <w:rsid w:val="0084423C"/>
    <w:rsid w:val="00845681"/>
    <w:rsid w:val="00851BAC"/>
    <w:rsid w:val="00852C33"/>
    <w:rsid w:val="008606F9"/>
    <w:rsid w:val="00870DB9"/>
    <w:rsid w:val="00872744"/>
    <w:rsid w:val="00881D38"/>
    <w:rsid w:val="008B5C8F"/>
    <w:rsid w:val="008D5467"/>
    <w:rsid w:val="008D6F77"/>
    <w:rsid w:val="008E1FA7"/>
    <w:rsid w:val="008F09C3"/>
    <w:rsid w:val="008F2DD2"/>
    <w:rsid w:val="00903CF7"/>
    <w:rsid w:val="0090668D"/>
    <w:rsid w:val="0091505B"/>
    <w:rsid w:val="00920161"/>
    <w:rsid w:val="00922012"/>
    <w:rsid w:val="0093054C"/>
    <w:rsid w:val="00932371"/>
    <w:rsid w:val="00940177"/>
    <w:rsid w:val="0094208B"/>
    <w:rsid w:val="00946F53"/>
    <w:rsid w:val="009531C1"/>
    <w:rsid w:val="0095796E"/>
    <w:rsid w:val="00991BBD"/>
    <w:rsid w:val="009939A0"/>
    <w:rsid w:val="00995406"/>
    <w:rsid w:val="009A0226"/>
    <w:rsid w:val="009A0311"/>
    <w:rsid w:val="009A2BBB"/>
    <w:rsid w:val="009A4840"/>
    <w:rsid w:val="009A505B"/>
    <w:rsid w:val="009C6E25"/>
    <w:rsid w:val="00A00800"/>
    <w:rsid w:val="00A02609"/>
    <w:rsid w:val="00A12EB7"/>
    <w:rsid w:val="00A220DB"/>
    <w:rsid w:val="00A518DA"/>
    <w:rsid w:val="00A54FB0"/>
    <w:rsid w:val="00A56877"/>
    <w:rsid w:val="00A644C2"/>
    <w:rsid w:val="00A7064E"/>
    <w:rsid w:val="00A72480"/>
    <w:rsid w:val="00A7297D"/>
    <w:rsid w:val="00A72EE8"/>
    <w:rsid w:val="00A74311"/>
    <w:rsid w:val="00A75A44"/>
    <w:rsid w:val="00A841D6"/>
    <w:rsid w:val="00AA7EC9"/>
    <w:rsid w:val="00AC036A"/>
    <w:rsid w:val="00AC304E"/>
    <w:rsid w:val="00AD6402"/>
    <w:rsid w:val="00AE3212"/>
    <w:rsid w:val="00AE6EB0"/>
    <w:rsid w:val="00AF224A"/>
    <w:rsid w:val="00AF54A6"/>
    <w:rsid w:val="00B037B1"/>
    <w:rsid w:val="00B03DCD"/>
    <w:rsid w:val="00B14C72"/>
    <w:rsid w:val="00B2114E"/>
    <w:rsid w:val="00B2747A"/>
    <w:rsid w:val="00B445E1"/>
    <w:rsid w:val="00B476B1"/>
    <w:rsid w:val="00B60DFB"/>
    <w:rsid w:val="00B729DC"/>
    <w:rsid w:val="00B75963"/>
    <w:rsid w:val="00B872A0"/>
    <w:rsid w:val="00B874ED"/>
    <w:rsid w:val="00B92936"/>
    <w:rsid w:val="00BA1C3C"/>
    <w:rsid w:val="00BB3133"/>
    <w:rsid w:val="00BB526C"/>
    <w:rsid w:val="00BB71DE"/>
    <w:rsid w:val="00BC1232"/>
    <w:rsid w:val="00BC7D22"/>
    <w:rsid w:val="00BD1012"/>
    <w:rsid w:val="00BD3237"/>
    <w:rsid w:val="00BD3D2A"/>
    <w:rsid w:val="00BF03F1"/>
    <w:rsid w:val="00BF43DA"/>
    <w:rsid w:val="00BF5B69"/>
    <w:rsid w:val="00BF751F"/>
    <w:rsid w:val="00C05139"/>
    <w:rsid w:val="00C12196"/>
    <w:rsid w:val="00C179C6"/>
    <w:rsid w:val="00C215B6"/>
    <w:rsid w:val="00C222BB"/>
    <w:rsid w:val="00C30B56"/>
    <w:rsid w:val="00C31106"/>
    <w:rsid w:val="00C4043C"/>
    <w:rsid w:val="00C445EE"/>
    <w:rsid w:val="00C46FBD"/>
    <w:rsid w:val="00C56268"/>
    <w:rsid w:val="00C648CA"/>
    <w:rsid w:val="00C662C4"/>
    <w:rsid w:val="00C83D6F"/>
    <w:rsid w:val="00C90796"/>
    <w:rsid w:val="00C94C02"/>
    <w:rsid w:val="00CB6DA6"/>
    <w:rsid w:val="00CB6F1C"/>
    <w:rsid w:val="00CE37C8"/>
    <w:rsid w:val="00CF4AA4"/>
    <w:rsid w:val="00CF731E"/>
    <w:rsid w:val="00D03F82"/>
    <w:rsid w:val="00D065E1"/>
    <w:rsid w:val="00D2011D"/>
    <w:rsid w:val="00D25F80"/>
    <w:rsid w:val="00D52048"/>
    <w:rsid w:val="00D54E05"/>
    <w:rsid w:val="00D55CCD"/>
    <w:rsid w:val="00D61DBD"/>
    <w:rsid w:val="00D62633"/>
    <w:rsid w:val="00D663A2"/>
    <w:rsid w:val="00D67BEA"/>
    <w:rsid w:val="00D728CC"/>
    <w:rsid w:val="00D7439E"/>
    <w:rsid w:val="00D80D2F"/>
    <w:rsid w:val="00D869D0"/>
    <w:rsid w:val="00D92C9A"/>
    <w:rsid w:val="00D9390E"/>
    <w:rsid w:val="00D97147"/>
    <w:rsid w:val="00DC201A"/>
    <w:rsid w:val="00DC329B"/>
    <w:rsid w:val="00DC4E1E"/>
    <w:rsid w:val="00DD36C3"/>
    <w:rsid w:val="00DD47E6"/>
    <w:rsid w:val="00DE0DE5"/>
    <w:rsid w:val="00DF1491"/>
    <w:rsid w:val="00E17D36"/>
    <w:rsid w:val="00E46821"/>
    <w:rsid w:val="00E53C93"/>
    <w:rsid w:val="00E64CBF"/>
    <w:rsid w:val="00E7040B"/>
    <w:rsid w:val="00E75259"/>
    <w:rsid w:val="00E76CC7"/>
    <w:rsid w:val="00E84A3F"/>
    <w:rsid w:val="00E86B24"/>
    <w:rsid w:val="00E944D2"/>
    <w:rsid w:val="00EA7B29"/>
    <w:rsid w:val="00EB496A"/>
    <w:rsid w:val="00EC1593"/>
    <w:rsid w:val="00EC36A5"/>
    <w:rsid w:val="00EE7D14"/>
    <w:rsid w:val="00F011E9"/>
    <w:rsid w:val="00F14129"/>
    <w:rsid w:val="00F16D4C"/>
    <w:rsid w:val="00F31226"/>
    <w:rsid w:val="00F35F7D"/>
    <w:rsid w:val="00F37569"/>
    <w:rsid w:val="00F86FA8"/>
    <w:rsid w:val="00F96A86"/>
    <w:rsid w:val="00F97B10"/>
    <w:rsid w:val="00FA09FB"/>
    <w:rsid w:val="00FA2FA9"/>
    <w:rsid w:val="00FB7C61"/>
    <w:rsid w:val="00FC58C3"/>
    <w:rsid w:val="00FC671C"/>
    <w:rsid w:val="00FD0764"/>
    <w:rsid w:val="00FE21E3"/>
    <w:rsid w:val="00FE3300"/>
    <w:rsid w:val="00FE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D1FBA6"/>
  <w15:docId w15:val="{52C20BF3-5696-4BAF-B9DF-CDFC4CDFE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2D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76CC7"/>
    <w:pPr>
      <w:ind w:left="720"/>
      <w:contextualSpacing/>
    </w:pPr>
    <w:rPr>
      <w:lang w:val="x-none" w:eastAsia="x-none"/>
    </w:rPr>
  </w:style>
  <w:style w:type="character" w:customStyle="1" w:styleId="a4">
    <w:name w:val="Абзац списка Знак"/>
    <w:link w:val="a3"/>
    <w:uiPriority w:val="34"/>
    <w:locked/>
    <w:rsid w:val="00E76CC7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customStyle="1" w:styleId="Default">
    <w:name w:val="Default"/>
    <w:rsid w:val="00E76CC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styleId="a5">
    <w:name w:val="header"/>
    <w:basedOn w:val="a"/>
    <w:link w:val="a6"/>
    <w:uiPriority w:val="99"/>
    <w:unhideWhenUsed/>
    <w:rsid w:val="00C46FB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46FBD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7">
    <w:name w:val="footer"/>
    <w:basedOn w:val="a"/>
    <w:link w:val="a8"/>
    <w:uiPriority w:val="99"/>
    <w:unhideWhenUsed/>
    <w:rsid w:val="00C46FB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46FBD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9">
    <w:name w:val="Body Text"/>
    <w:basedOn w:val="a"/>
    <w:link w:val="aa"/>
    <w:uiPriority w:val="99"/>
    <w:unhideWhenUsed/>
    <w:rsid w:val="009A031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9A031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b">
    <w:name w:val="annotation reference"/>
    <w:basedOn w:val="a0"/>
    <w:uiPriority w:val="99"/>
    <w:semiHidden/>
    <w:unhideWhenUsed/>
    <w:rsid w:val="009A0311"/>
    <w:rPr>
      <w:sz w:val="16"/>
      <w:szCs w:val="16"/>
    </w:rPr>
  </w:style>
  <w:style w:type="paragraph" w:styleId="ac">
    <w:name w:val="Normal (Web)"/>
    <w:basedOn w:val="a"/>
    <w:uiPriority w:val="99"/>
    <w:unhideWhenUsed/>
    <w:rsid w:val="00D55CCD"/>
    <w:pPr>
      <w:spacing w:before="100" w:beforeAutospacing="1" w:after="100" w:afterAutospacing="1"/>
    </w:pPr>
    <w:rPr>
      <w:lang w:val="ru-KZ" w:eastAsia="ru-KZ"/>
    </w:rPr>
  </w:style>
  <w:style w:type="character" w:styleId="ad">
    <w:name w:val="Strong"/>
    <w:basedOn w:val="a0"/>
    <w:uiPriority w:val="22"/>
    <w:qFormat/>
    <w:rsid w:val="00D55CCD"/>
    <w:rPr>
      <w:b/>
      <w:bCs/>
    </w:rPr>
  </w:style>
  <w:style w:type="character" w:styleId="ae">
    <w:name w:val="Emphasis"/>
    <w:basedOn w:val="a0"/>
    <w:uiPriority w:val="20"/>
    <w:qFormat/>
    <w:rsid w:val="00D55CCD"/>
    <w:rPr>
      <w:i/>
      <w:iCs/>
    </w:rPr>
  </w:style>
  <w:style w:type="paragraph" w:styleId="af">
    <w:name w:val="annotation text"/>
    <w:basedOn w:val="a"/>
    <w:link w:val="af0"/>
    <w:uiPriority w:val="99"/>
    <w:semiHidden/>
    <w:unhideWhenUsed/>
    <w:rsid w:val="00454695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454695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5469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54695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62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9EA36-383C-4FFC-8007-AC156FE67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2986</TotalTime>
  <Pages>12</Pages>
  <Words>2928</Words>
  <Characters>16695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RSE KazStandard RSE KazStandard</dc:creator>
  <cp:keywords/>
  <dc:description/>
  <cp:lastModifiedBy>Кайликперова Самал</cp:lastModifiedBy>
  <cp:revision>134</cp:revision>
  <cp:lastPrinted>2024-10-30T11:12:00Z</cp:lastPrinted>
  <dcterms:created xsi:type="dcterms:W3CDTF">2023-09-01T06:19:00Z</dcterms:created>
  <dcterms:modified xsi:type="dcterms:W3CDTF">2025-08-21T10:24:00Z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d458c15b2d13b1d24bec34eeb4216b93c8a23bb645fbbf2b06bfa7e3afa120a9</vt:lpwstr>
  </property>
</Properties>
</file>