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BFEEBD" w14:textId="77777777" w:rsidR="002C2750" w:rsidRDefault="002C2750" w:rsidP="002C2750">
      <w:pPr>
        <w:jc w:val="center"/>
        <w:rPr>
          <w:b/>
        </w:rPr>
      </w:pPr>
      <w:r>
        <w:rPr>
          <w:b/>
        </w:rPr>
        <w:t xml:space="preserve">Уведомление </w:t>
      </w:r>
    </w:p>
    <w:p w14:paraId="6ABF5801" w14:textId="77777777" w:rsidR="00954042" w:rsidRPr="00F43AAC" w:rsidRDefault="002C2750" w:rsidP="00954042">
      <w:pPr>
        <w:jc w:val="center"/>
        <w:rPr>
          <w:b/>
        </w:rPr>
      </w:pPr>
      <w:r>
        <w:rPr>
          <w:b/>
          <w:lang w:val="kk-KZ"/>
        </w:rPr>
        <w:t xml:space="preserve">о завершении </w:t>
      </w:r>
      <w:r>
        <w:rPr>
          <w:b/>
        </w:rPr>
        <w:t xml:space="preserve">разработки проекта стандарта </w:t>
      </w:r>
      <w:r w:rsidR="00954042" w:rsidRPr="00B2343F">
        <w:rPr>
          <w:b/>
        </w:rPr>
        <w:t>СТ РК</w:t>
      </w:r>
      <w:r w:rsidR="00954042" w:rsidRPr="008151B0">
        <w:rPr>
          <w:b/>
        </w:rPr>
        <w:t xml:space="preserve"> «</w:t>
      </w:r>
      <w:r w:rsidR="00954042" w:rsidRPr="00E424C8">
        <w:rPr>
          <w:b/>
        </w:rPr>
        <w:t>Водородные генераторы на основе технологий переработки топлива</w:t>
      </w:r>
      <w:r w:rsidR="00954042">
        <w:rPr>
          <w:b/>
          <w:lang w:val="kk-KZ"/>
        </w:rPr>
        <w:t xml:space="preserve">. </w:t>
      </w:r>
      <w:r w:rsidR="00954042" w:rsidRPr="00E424C8">
        <w:rPr>
          <w:b/>
        </w:rPr>
        <w:t>Часть 1</w:t>
      </w:r>
      <w:r w:rsidR="00954042">
        <w:rPr>
          <w:b/>
          <w:lang w:val="kk-KZ"/>
        </w:rPr>
        <w:t xml:space="preserve">. </w:t>
      </w:r>
      <w:r w:rsidR="00954042" w:rsidRPr="00E424C8">
        <w:rPr>
          <w:b/>
        </w:rPr>
        <w:t>Безопасность</w:t>
      </w:r>
      <w:r w:rsidR="00954042" w:rsidRPr="008151B0">
        <w:rPr>
          <w:b/>
        </w:rPr>
        <w:t>»</w:t>
      </w:r>
    </w:p>
    <w:p w14:paraId="7920BF7A" w14:textId="77777777" w:rsidR="002C2750" w:rsidRDefault="002C2750" w:rsidP="002C2750">
      <w:pPr>
        <w:rPr>
          <w:b/>
        </w:rPr>
      </w:pPr>
    </w:p>
    <w:tbl>
      <w:tblPr>
        <w:tblW w:w="96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3827"/>
        <w:gridCol w:w="5284"/>
      </w:tblGrid>
      <w:tr w:rsidR="002C2750" w14:paraId="6B2A98E8" w14:textId="77777777" w:rsidTr="002C2750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E975D" w14:textId="77777777" w:rsidR="002C2750" w:rsidRDefault="002C2750" w:rsidP="00CF7731">
            <w:pPr>
              <w:pStyle w:val="a4"/>
              <w:numPr>
                <w:ilvl w:val="0"/>
                <w:numId w:val="1"/>
              </w:numPr>
              <w:spacing w:line="276" w:lineRule="auto"/>
              <w:ind w:left="0" w:firstLine="0"/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E1C84A" w14:textId="77777777" w:rsidR="002C2750" w:rsidRDefault="002C2750">
            <w:pPr>
              <w:spacing w:line="276" w:lineRule="auto"/>
            </w:pPr>
            <w:r>
              <w:rPr>
                <w:b/>
              </w:rPr>
              <w:t>Разработчик</w:t>
            </w:r>
            <w:r>
              <w:t xml:space="preserve"> </w:t>
            </w:r>
            <w:r>
              <w:rPr>
                <w:i/>
              </w:rPr>
              <w:t>(наименование организации, почтовый адрес, адрес электронной почты, ФИО разработчика)</w:t>
            </w:r>
          </w:p>
        </w:tc>
        <w:tc>
          <w:tcPr>
            <w:tcW w:w="5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CDA24F" w14:textId="77777777" w:rsidR="002C2750" w:rsidRDefault="002C2750">
            <w:pPr>
              <w:spacing w:line="276" w:lineRule="auto"/>
              <w:jc w:val="both"/>
            </w:pPr>
            <w:r>
              <w:t>РГП на ПХВ «Казахстанский институт стандартизации и метрологии»</w:t>
            </w:r>
          </w:p>
          <w:p w14:paraId="32D8B254" w14:textId="0A17D415" w:rsidR="002C2750" w:rsidRDefault="002C2750">
            <w:pPr>
              <w:spacing w:line="276" w:lineRule="auto"/>
              <w:jc w:val="both"/>
            </w:pPr>
            <w:r>
              <w:t xml:space="preserve">г. </w:t>
            </w:r>
            <w:r w:rsidR="00D42647">
              <w:t>Астана</w:t>
            </w:r>
            <w:r>
              <w:t>, ул.</w:t>
            </w:r>
            <w:r>
              <w:rPr>
                <w:lang w:val="kk-KZ"/>
              </w:rPr>
              <w:t xml:space="preserve"> Мәнгілік Ел</w:t>
            </w:r>
            <w:r>
              <w:t>, д. 11, здание «Эталонный Центр».</w:t>
            </w:r>
          </w:p>
          <w:p w14:paraId="35711463" w14:textId="1CFFCAFF" w:rsidR="002C2750" w:rsidRDefault="002C2750" w:rsidP="002C2750">
            <w:pPr>
              <w:spacing w:line="276" w:lineRule="auto"/>
              <w:jc w:val="both"/>
              <w:rPr>
                <w:lang w:eastAsia="zh-CN"/>
              </w:rPr>
            </w:pPr>
            <w:proofErr w:type="spellStart"/>
            <w:proofErr w:type="gramStart"/>
            <w:r>
              <w:t>Эл.почта</w:t>
            </w:r>
            <w:proofErr w:type="spellEnd"/>
            <w:proofErr w:type="gramEnd"/>
            <w:r>
              <w:t xml:space="preserve">: </w:t>
            </w:r>
            <w:hyperlink r:id="rId5" w:history="1">
              <w:r w:rsidRPr="00F87B0E">
                <w:rPr>
                  <w:rStyle w:val="a3"/>
                  <w:shd w:val="clear" w:color="auto" w:fill="FFFFFF"/>
                  <w:lang w:val="en-US"/>
                </w:rPr>
                <w:t>a</w:t>
              </w:r>
              <w:r w:rsidRPr="00F87B0E">
                <w:rPr>
                  <w:rStyle w:val="a3"/>
                  <w:shd w:val="clear" w:color="auto" w:fill="FFFFFF"/>
                </w:rPr>
                <w:t>.</w:t>
              </w:r>
              <w:r w:rsidRPr="00F87B0E">
                <w:rPr>
                  <w:rStyle w:val="a3"/>
                  <w:shd w:val="clear" w:color="auto" w:fill="FFFFFF"/>
                  <w:lang w:val="en-US"/>
                </w:rPr>
                <w:t>ziyatayeva</w:t>
              </w:r>
              <w:r w:rsidRPr="00F87B0E">
                <w:rPr>
                  <w:rStyle w:val="a3"/>
                  <w:shd w:val="clear" w:color="auto" w:fill="FFFFFF"/>
                </w:rPr>
                <w:t>@ksm.kz</w:t>
              </w:r>
            </w:hyperlink>
          </w:p>
          <w:p w14:paraId="3E3DFD48" w14:textId="4E27F0CE" w:rsidR="002C2750" w:rsidRDefault="002C2750" w:rsidP="002C2750">
            <w:pPr>
              <w:spacing w:line="276" w:lineRule="auto"/>
              <w:jc w:val="both"/>
              <w:rPr>
                <w:lang w:eastAsia="zh-CN"/>
              </w:rPr>
            </w:pPr>
            <w:r>
              <w:t xml:space="preserve">Тел.:8 (7172) </w:t>
            </w:r>
            <w:r>
              <w:rPr>
                <w:lang w:val="en-US"/>
              </w:rPr>
              <w:t>79-59-96</w:t>
            </w:r>
          </w:p>
        </w:tc>
      </w:tr>
      <w:tr w:rsidR="002C2750" w14:paraId="50583171" w14:textId="77777777" w:rsidTr="002C2750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8EFBF" w14:textId="77777777" w:rsidR="002C2750" w:rsidRDefault="002C2750" w:rsidP="00CF7731">
            <w:pPr>
              <w:pStyle w:val="a4"/>
              <w:numPr>
                <w:ilvl w:val="0"/>
                <w:numId w:val="1"/>
              </w:numPr>
              <w:spacing w:line="276" w:lineRule="auto"/>
              <w:ind w:left="0" w:firstLine="0"/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5248C8" w14:textId="77777777" w:rsidR="002C2750" w:rsidRDefault="002C2750">
            <w:pPr>
              <w:spacing w:line="276" w:lineRule="auto"/>
              <w:rPr>
                <w:b/>
              </w:rPr>
            </w:pPr>
            <w:r>
              <w:rPr>
                <w:b/>
              </w:rPr>
              <w:t xml:space="preserve">Ответственный орган за разработку СТ РК </w:t>
            </w:r>
          </w:p>
        </w:tc>
        <w:tc>
          <w:tcPr>
            <w:tcW w:w="5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BEE4B0" w14:textId="77777777" w:rsidR="002C2750" w:rsidRDefault="002C2750">
            <w:pPr>
              <w:tabs>
                <w:tab w:val="left" w:pos="1273"/>
              </w:tabs>
              <w:spacing w:line="276" w:lineRule="auto"/>
              <w:jc w:val="both"/>
            </w:pPr>
            <w:r>
              <w:t>Комитет технического регулирования и метрологии Министерства</w:t>
            </w:r>
            <w:r>
              <w:rPr>
                <w:lang w:val="kk-KZ"/>
              </w:rPr>
              <w:t xml:space="preserve"> торговли и интеграции </w:t>
            </w:r>
            <w:r>
              <w:t>Республики Казахстан</w:t>
            </w:r>
          </w:p>
        </w:tc>
      </w:tr>
      <w:tr w:rsidR="00954042" w14:paraId="3D3312CE" w14:textId="77777777" w:rsidTr="002C2750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D9F67" w14:textId="77777777" w:rsidR="00954042" w:rsidRDefault="00954042" w:rsidP="00954042">
            <w:pPr>
              <w:pStyle w:val="a4"/>
              <w:numPr>
                <w:ilvl w:val="0"/>
                <w:numId w:val="1"/>
              </w:numPr>
              <w:spacing w:line="276" w:lineRule="auto"/>
              <w:ind w:left="0" w:firstLine="0"/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892D14" w14:textId="77777777" w:rsidR="00954042" w:rsidRDefault="00954042" w:rsidP="00954042">
            <w:pPr>
              <w:spacing w:line="276" w:lineRule="auto"/>
              <w:rPr>
                <w:b/>
              </w:rPr>
            </w:pPr>
            <w:r>
              <w:rPr>
                <w:b/>
              </w:rPr>
              <w:t>Наименование проекта</w:t>
            </w:r>
          </w:p>
        </w:tc>
        <w:tc>
          <w:tcPr>
            <w:tcW w:w="5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931902" w14:textId="1DFC0C66" w:rsidR="00954042" w:rsidRDefault="00954042" w:rsidP="00954042">
            <w:pPr>
              <w:spacing w:line="276" w:lineRule="auto"/>
              <w:jc w:val="both"/>
            </w:pPr>
            <w:r w:rsidRPr="00E424C8">
              <w:rPr>
                <w:bCs/>
              </w:rPr>
              <w:t>Водородные генераторы на основе технологий переработки топлива</w:t>
            </w:r>
            <w:r w:rsidRPr="00E424C8">
              <w:rPr>
                <w:bCs/>
                <w:lang w:val="kk-KZ"/>
              </w:rPr>
              <w:t xml:space="preserve">. </w:t>
            </w:r>
            <w:r w:rsidRPr="00E424C8">
              <w:rPr>
                <w:bCs/>
              </w:rPr>
              <w:t>Часть 1</w:t>
            </w:r>
            <w:r w:rsidRPr="00E424C8">
              <w:rPr>
                <w:bCs/>
                <w:lang w:val="kk-KZ"/>
              </w:rPr>
              <w:t xml:space="preserve">. </w:t>
            </w:r>
            <w:r w:rsidRPr="00E424C8">
              <w:rPr>
                <w:bCs/>
              </w:rPr>
              <w:t xml:space="preserve">Безопасность </w:t>
            </w:r>
          </w:p>
        </w:tc>
      </w:tr>
      <w:tr w:rsidR="00954042" w14:paraId="70F87E36" w14:textId="77777777" w:rsidTr="002C2750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541B3" w14:textId="77777777" w:rsidR="00954042" w:rsidRDefault="00954042" w:rsidP="00954042">
            <w:pPr>
              <w:pStyle w:val="a4"/>
              <w:numPr>
                <w:ilvl w:val="0"/>
                <w:numId w:val="1"/>
              </w:numPr>
              <w:spacing w:line="276" w:lineRule="auto"/>
              <w:ind w:left="0" w:firstLine="0"/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965A34" w14:textId="77777777" w:rsidR="00954042" w:rsidRDefault="00954042" w:rsidP="00954042">
            <w:pPr>
              <w:spacing w:line="276" w:lineRule="auto"/>
              <w:rPr>
                <w:b/>
              </w:rPr>
            </w:pPr>
            <w:r>
              <w:rPr>
                <w:b/>
              </w:rPr>
              <w:t>Объект стандартизации</w:t>
            </w:r>
          </w:p>
        </w:tc>
        <w:tc>
          <w:tcPr>
            <w:tcW w:w="5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0F3F33" w14:textId="33B3BA32" w:rsidR="00954042" w:rsidRDefault="00954042" w:rsidP="00954042">
            <w:pPr>
              <w:widowControl w:val="0"/>
              <w:spacing w:line="276" w:lineRule="auto"/>
              <w:jc w:val="both"/>
            </w:pPr>
            <w:r>
              <w:rPr>
                <w:lang w:val="kk-KZ"/>
              </w:rPr>
              <w:t>Генераторы водородные</w:t>
            </w:r>
          </w:p>
        </w:tc>
      </w:tr>
      <w:tr w:rsidR="00AB050A" w14:paraId="5B32ED65" w14:textId="77777777" w:rsidTr="002C2750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ED309" w14:textId="77777777" w:rsidR="00AB050A" w:rsidRDefault="00AB050A" w:rsidP="00AB050A">
            <w:pPr>
              <w:pStyle w:val="a4"/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val="kk-KZ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C2A5A9" w14:textId="77777777" w:rsidR="00AB050A" w:rsidRDefault="00AB050A" w:rsidP="00AB050A">
            <w:pPr>
              <w:spacing w:line="276" w:lineRule="auto"/>
              <w:rPr>
                <w:b/>
              </w:rPr>
            </w:pPr>
            <w:r>
              <w:rPr>
                <w:b/>
              </w:rPr>
              <w:t>Основание для разработки</w:t>
            </w:r>
          </w:p>
        </w:tc>
        <w:tc>
          <w:tcPr>
            <w:tcW w:w="5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5A105F" w14:textId="1586508D" w:rsidR="00AB050A" w:rsidRDefault="00AB050A" w:rsidP="00AB050A">
            <w:pPr>
              <w:spacing w:line="276" w:lineRule="auto"/>
              <w:jc w:val="both"/>
            </w:pPr>
            <w:r w:rsidRPr="00082629">
              <w:rPr>
                <w:color w:val="000000"/>
                <w:shd w:val="clear" w:color="auto" w:fill="FFFFFF"/>
              </w:rPr>
              <w:t>Национальный план стандартизации на 202</w:t>
            </w:r>
            <w:r>
              <w:rPr>
                <w:color w:val="000000"/>
                <w:shd w:val="clear" w:color="auto" w:fill="FFFFFF"/>
                <w:lang w:val="kk-KZ"/>
              </w:rPr>
              <w:t>5</w:t>
            </w:r>
            <w:r w:rsidRPr="00082629">
              <w:rPr>
                <w:color w:val="000000"/>
                <w:shd w:val="clear" w:color="auto" w:fill="FFFFFF"/>
              </w:rPr>
              <w:t xml:space="preserve"> год, утвержденный приказом Председателя Комитета технического регулирования и метрологии Министерства торговли и интеграции РК от </w:t>
            </w:r>
            <w:r w:rsidRPr="009A62C5">
              <w:rPr>
                <w:color w:val="000000"/>
                <w:shd w:val="clear" w:color="auto" w:fill="FFFFFF"/>
              </w:rPr>
              <w:t>31.12.2024</w:t>
            </w:r>
            <w:r>
              <w:rPr>
                <w:color w:val="000000"/>
                <w:shd w:val="clear" w:color="auto" w:fill="FFFFFF"/>
                <w:lang w:val="kk-KZ"/>
              </w:rPr>
              <w:t xml:space="preserve"> </w:t>
            </w:r>
            <w:r w:rsidRPr="00082629">
              <w:rPr>
                <w:color w:val="000000"/>
                <w:shd w:val="clear" w:color="auto" w:fill="FFFFFF"/>
              </w:rPr>
              <w:t xml:space="preserve">года </w:t>
            </w:r>
            <w:r w:rsidRPr="009A62C5">
              <w:rPr>
                <w:color w:val="000000"/>
                <w:shd w:val="clear" w:color="auto" w:fill="FFFFFF"/>
              </w:rPr>
              <w:t xml:space="preserve">№ 447-НҚ </w:t>
            </w:r>
            <w:r w:rsidRPr="00082629">
              <w:rPr>
                <w:color w:val="000000"/>
                <w:shd w:val="clear" w:color="auto" w:fill="FFFFFF"/>
              </w:rPr>
              <w:t>(с учетом всех изменений)</w:t>
            </w:r>
          </w:p>
        </w:tc>
      </w:tr>
      <w:tr w:rsidR="00F1046A" w14:paraId="66DFA8DC" w14:textId="77777777" w:rsidTr="002C2750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A1036" w14:textId="77777777" w:rsidR="00F1046A" w:rsidRDefault="00F1046A" w:rsidP="00F1046A">
            <w:pPr>
              <w:pStyle w:val="a4"/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val="kk-KZ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DCBD43" w14:textId="77777777" w:rsidR="00F1046A" w:rsidRDefault="00F1046A" w:rsidP="00F1046A">
            <w:pPr>
              <w:spacing w:line="276" w:lineRule="auto"/>
              <w:rPr>
                <w:b/>
                <w:lang w:val="kk-KZ"/>
              </w:rPr>
            </w:pPr>
            <w:r>
              <w:rPr>
                <w:b/>
                <w:lang w:val="kk-KZ"/>
              </w:rPr>
              <w:t xml:space="preserve">Дата начала разработки проекта СТ РК </w:t>
            </w:r>
            <w:r>
              <w:rPr>
                <w:i/>
                <w:lang w:val="kk-KZ"/>
              </w:rPr>
              <w:t>(число/месяц/год)</w:t>
            </w:r>
          </w:p>
        </w:tc>
        <w:tc>
          <w:tcPr>
            <w:tcW w:w="5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557E6B" w14:textId="756520D2" w:rsidR="00F1046A" w:rsidRDefault="00F1046A" w:rsidP="00F1046A">
            <w:pPr>
              <w:spacing w:line="276" w:lineRule="auto"/>
              <w:jc w:val="both"/>
              <w:rPr>
                <w:lang w:val="kk-KZ"/>
              </w:rPr>
            </w:pPr>
            <w:r>
              <w:rPr>
                <w:lang w:val="kk-KZ"/>
              </w:rPr>
              <w:t>Апрель</w:t>
            </w:r>
            <w:r>
              <w:t xml:space="preserve"> </w:t>
            </w:r>
            <w:r w:rsidRPr="00F43AAC">
              <w:rPr>
                <w:lang w:val="en-US"/>
              </w:rPr>
              <w:t>202</w:t>
            </w:r>
            <w:r>
              <w:rPr>
                <w:lang w:val="kk-KZ"/>
              </w:rPr>
              <w:t xml:space="preserve">5 </w:t>
            </w:r>
            <w:r w:rsidRPr="00F43AAC">
              <w:t>г.</w:t>
            </w:r>
          </w:p>
        </w:tc>
      </w:tr>
    </w:tbl>
    <w:p w14:paraId="2D5DDF88" w14:textId="77777777" w:rsidR="002C2750" w:rsidRDefault="002C2750" w:rsidP="002C2750">
      <w:pPr>
        <w:jc w:val="both"/>
        <w:rPr>
          <w:b/>
        </w:rPr>
      </w:pPr>
    </w:p>
    <w:p w14:paraId="0555358F" w14:textId="77777777" w:rsidR="002C2750" w:rsidRDefault="002C2750" w:rsidP="002C2750">
      <w:pPr>
        <w:jc w:val="both"/>
        <w:rPr>
          <w:b/>
        </w:rPr>
      </w:pPr>
    </w:p>
    <w:p w14:paraId="30F45790" w14:textId="77777777" w:rsidR="002C2750" w:rsidRDefault="002C2750" w:rsidP="002C2750">
      <w:pPr>
        <w:ind w:firstLine="284"/>
      </w:pPr>
      <w:r>
        <w:rPr>
          <w:b/>
        </w:rPr>
        <w:t xml:space="preserve">Руководитель разработки </w:t>
      </w:r>
      <w:r>
        <w:rPr>
          <w:b/>
          <w:lang w:val="kk-KZ"/>
        </w:rPr>
        <w:tab/>
      </w:r>
      <w:r>
        <w:rPr>
          <w:b/>
          <w:lang w:val="kk-KZ"/>
        </w:rPr>
        <w:tab/>
      </w:r>
      <w:r>
        <w:rPr>
          <w:b/>
          <w:lang w:val="kk-KZ"/>
        </w:rPr>
        <w:tab/>
      </w:r>
      <w:r>
        <w:rPr>
          <w:b/>
          <w:lang w:val="kk-KZ"/>
        </w:rPr>
        <w:tab/>
      </w:r>
      <w:r>
        <w:rPr>
          <w:b/>
          <w:lang w:val="kk-KZ"/>
        </w:rPr>
        <w:tab/>
      </w:r>
      <w:r>
        <w:rPr>
          <w:b/>
          <w:lang w:val="kk-KZ"/>
        </w:rPr>
        <w:tab/>
      </w:r>
      <w:r>
        <w:rPr>
          <w:b/>
        </w:rPr>
        <w:t xml:space="preserve">А. </w:t>
      </w:r>
      <w:proofErr w:type="spellStart"/>
      <w:r>
        <w:rPr>
          <w:b/>
        </w:rPr>
        <w:t>Сопбеков</w:t>
      </w:r>
      <w:proofErr w:type="spellEnd"/>
    </w:p>
    <w:p w14:paraId="5BB5CAAD" w14:textId="77777777" w:rsidR="004E0DE9" w:rsidRDefault="004E0DE9"/>
    <w:sectPr w:rsidR="004E0D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0EE6105"/>
    <w:multiLevelType w:val="hybridMultilevel"/>
    <w:tmpl w:val="A52C34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3450047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0DE9"/>
    <w:rsid w:val="000C4B20"/>
    <w:rsid w:val="002C2750"/>
    <w:rsid w:val="003A4AA3"/>
    <w:rsid w:val="004E0DE9"/>
    <w:rsid w:val="00913A95"/>
    <w:rsid w:val="00954042"/>
    <w:rsid w:val="00AB050A"/>
    <w:rsid w:val="00C36C50"/>
    <w:rsid w:val="00D42647"/>
    <w:rsid w:val="00F1046A"/>
    <w:rsid w:val="00F32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7F72F"/>
  <w15:chartTrackingRefBased/>
  <w15:docId w15:val="{11A96D9E-C560-4409-BC8B-017B05AB8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K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C2750"/>
    <w:pPr>
      <w:spacing w:after="0" w:line="240" w:lineRule="auto"/>
    </w:pPr>
    <w:rPr>
      <w:rFonts w:ascii="Times New Roman" w:eastAsia="SimSun" w:hAnsi="Times New Roman" w:cs="Times New Roman"/>
      <w:kern w:val="0"/>
      <w:sz w:val="24"/>
      <w:szCs w:val="24"/>
      <w:lang w:val="ru-RU"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C2750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2C2750"/>
    <w:pPr>
      <w:ind w:left="720"/>
      <w:contextualSpacing/>
    </w:pPr>
  </w:style>
  <w:style w:type="character" w:styleId="a5">
    <w:name w:val="Unresolved Mention"/>
    <w:basedOn w:val="a0"/>
    <w:uiPriority w:val="99"/>
    <w:semiHidden/>
    <w:unhideWhenUsed/>
    <w:rsid w:val="002C275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672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.ziyatayeva@ksm.kz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170</Words>
  <Characters>969</Characters>
  <Application>Microsoft Office Word</Application>
  <DocSecurity>0</DocSecurity>
  <Lines>8</Lines>
  <Paragraphs>2</Paragraphs>
  <ScaleCrop>false</ScaleCrop>
  <Company/>
  <LinksUpToDate>false</LinksUpToDate>
  <CharactersWithSpaces>1137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Anel Ziyatayeva</dc:creator>
  <cp:keywords/>
  <dc:description/>
  <cp:lastModifiedBy>Anel Ziyatayeva</cp:lastModifiedBy>
  <cp:revision>6</cp:revision>
  <dcterms:created xsi:type="dcterms:W3CDTF">2024-06-19T06:22:00Z</dcterms:created>
  <dcterms:modified xsi:type="dcterms:W3CDTF">2025-07-18T05:40:00Z</dcterms:modified>
</cp:coreProperties>
</file>