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44-НҚ от 30.05.2025</w:t>
      </w:r>
    </w:p>
    <w:p w14:paraId="2656361A" w14:textId="77777777" w:rsidR="00D053C1" w:rsidRPr="00994E91" w:rsidRDefault="00D053C1" w:rsidP="003C36A6">
      <w:pPr>
        <w:spacing w:after="0" w:line="240" w:lineRule="auto"/>
        <w:ind w:left="8789"/>
        <w:jc w:val="center"/>
        <w:rPr>
          <w:rFonts w:ascii="Times New Roman" w:hAnsi="Times New Roman" w:cs="Times New Roman"/>
          <w:i/>
          <w:iCs/>
          <w:lang w:val="kk-KZ"/>
        </w:rPr>
      </w:pPr>
      <w:r w:rsidRPr="00994E91">
        <w:rPr>
          <w:rFonts w:ascii="Times New Roman" w:hAnsi="Times New Roman" w:cs="Times New Roman"/>
          <w:i/>
          <w:iCs/>
          <w:lang w:val="kk-KZ"/>
        </w:rPr>
        <w:t>Қазақстан Республикасы Сауда және интеграция</w:t>
      </w:r>
    </w:p>
    <w:p w14:paraId="546637D2" w14:textId="77777777" w:rsidR="00D053C1" w:rsidRPr="00994E91" w:rsidRDefault="00D053C1" w:rsidP="003C36A6">
      <w:pPr>
        <w:spacing w:after="0" w:line="240" w:lineRule="auto"/>
        <w:ind w:left="8789"/>
        <w:jc w:val="center"/>
        <w:rPr>
          <w:rFonts w:ascii="Times New Roman" w:hAnsi="Times New Roman" w:cs="Times New Roman"/>
          <w:i/>
          <w:iCs/>
          <w:lang w:val="kk-KZ"/>
        </w:rPr>
      </w:pPr>
      <w:r w:rsidRPr="00994E91">
        <w:rPr>
          <w:rFonts w:ascii="Times New Roman" w:hAnsi="Times New Roman" w:cs="Times New Roman"/>
          <w:i/>
          <w:iCs/>
          <w:lang w:val="kk-KZ"/>
        </w:rPr>
        <w:t>министрлігінің Техникалық реттеу және метрология</w:t>
      </w:r>
    </w:p>
    <w:p w14:paraId="70784BDA" w14:textId="4FC9AF25" w:rsidR="00D053C1" w:rsidRPr="00994E91" w:rsidRDefault="00D053C1" w:rsidP="003C36A6">
      <w:pPr>
        <w:spacing w:after="0" w:line="240" w:lineRule="auto"/>
        <w:ind w:left="8789"/>
        <w:jc w:val="center"/>
        <w:rPr>
          <w:rFonts w:ascii="Times New Roman" w:hAnsi="Times New Roman" w:cs="Times New Roman"/>
          <w:i/>
          <w:iCs/>
          <w:lang w:val="kk-KZ"/>
        </w:rPr>
      </w:pPr>
      <w:r w:rsidRPr="00994E91">
        <w:rPr>
          <w:rFonts w:ascii="Times New Roman" w:hAnsi="Times New Roman" w:cs="Times New Roman"/>
          <w:i/>
          <w:iCs/>
          <w:lang w:val="kk-KZ"/>
        </w:rPr>
        <w:t>комитеті Төрағасының 202</w:t>
      </w:r>
      <w:r w:rsidR="00547745" w:rsidRPr="00994E91">
        <w:rPr>
          <w:rFonts w:ascii="Times New Roman" w:hAnsi="Times New Roman" w:cs="Times New Roman"/>
          <w:i/>
          <w:iCs/>
          <w:lang w:val="kk-KZ"/>
        </w:rPr>
        <w:t>5</w:t>
      </w:r>
      <w:r w:rsidRPr="00994E91">
        <w:rPr>
          <w:rFonts w:ascii="Times New Roman" w:hAnsi="Times New Roman" w:cs="Times New Roman"/>
          <w:i/>
          <w:iCs/>
          <w:lang w:val="kk-KZ"/>
        </w:rPr>
        <w:t xml:space="preserve"> жылғы « » ______ № ___</w:t>
      </w:r>
    </w:p>
    <w:p w14:paraId="21F651BD" w14:textId="6849A684" w:rsidR="00D053C1" w:rsidRPr="00994E91" w:rsidRDefault="00D053C1" w:rsidP="003C36A6">
      <w:pPr>
        <w:spacing w:after="0" w:line="240" w:lineRule="auto"/>
        <w:ind w:left="8789"/>
        <w:jc w:val="center"/>
        <w:rPr>
          <w:rFonts w:ascii="Times New Roman" w:hAnsi="Times New Roman" w:cs="Times New Roman"/>
          <w:i/>
          <w:iCs/>
          <w:lang w:val="kk-KZ"/>
        </w:rPr>
      </w:pPr>
      <w:r w:rsidRPr="00994E91">
        <w:rPr>
          <w:rFonts w:ascii="Times New Roman" w:hAnsi="Times New Roman" w:cs="Times New Roman"/>
          <w:i/>
          <w:iCs/>
          <w:lang w:val="kk-KZ"/>
        </w:rPr>
        <w:t>бұйрығына қосымша</w:t>
      </w:r>
    </w:p>
    <w:p w14:paraId="6C861075" w14:textId="6E325808" w:rsidR="00547745" w:rsidRPr="00994E91" w:rsidRDefault="00547745" w:rsidP="00D053C1">
      <w:pPr>
        <w:spacing w:after="0" w:line="240" w:lineRule="auto"/>
        <w:jc w:val="right"/>
        <w:rPr>
          <w:rFonts w:ascii="Times New Roman" w:hAnsi="Times New Roman" w:cs="Times New Roman"/>
          <w:i/>
          <w:iCs/>
          <w:lang w:val="kk-KZ"/>
        </w:rPr>
      </w:pPr>
    </w:p>
    <w:p w14:paraId="79EF5A17" w14:textId="77777777" w:rsidR="00C50CA7" w:rsidRPr="00994E91" w:rsidRDefault="00C50CA7" w:rsidP="00D053C1">
      <w:pPr>
        <w:jc w:val="center"/>
        <w:rPr>
          <w:rFonts w:ascii="Times New Roman" w:hAnsi="Times New Roman" w:cs="Times New Roman"/>
          <w:b/>
          <w:bCs/>
          <w:sz w:val="24"/>
          <w:szCs w:val="24"/>
          <w:lang w:val="kk-KZ"/>
        </w:rPr>
      </w:pPr>
    </w:p>
    <w:p w14:paraId="71CED808" w14:textId="0B91F84D" w:rsidR="00D053C1" w:rsidRPr="00994E91" w:rsidRDefault="00D053C1" w:rsidP="00D053C1">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t>2025 жылға арналған ұлттық стандарттау жоспары</w:t>
      </w:r>
    </w:p>
    <w:tbl>
      <w:tblPr>
        <w:tblStyle w:val="a3"/>
        <w:tblW w:w="15877" w:type="dxa"/>
        <w:tblInd w:w="-601" w:type="dxa"/>
        <w:tblLayout w:type="fixed"/>
        <w:tblLook w:val="04A0" w:firstRow="1" w:lastRow="0" w:firstColumn="1" w:lastColumn="0" w:noHBand="0" w:noVBand="1"/>
      </w:tblPr>
      <w:tblGrid>
        <w:gridCol w:w="624"/>
        <w:gridCol w:w="936"/>
        <w:gridCol w:w="2268"/>
        <w:gridCol w:w="3119"/>
        <w:gridCol w:w="1134"/>
        <w:gridCol w:w="1134"/>
        <w:gridCol w:w="1275"/>
        <w:gridCol w:w="1560"/>
        <w:gridCol w:w="1701"/>
        <w:gridCol w:w="2126"/>
      </w:tblGrid>
      <w:tr w:rsidR="003F0A39" w:rsidRPr="00C96677" w14:paraId="0A764236" w14:textId="77777777" w:rsidTr="003C36A6">
        <w:tc>
          <w:tcPr>
            <w:tcW w:w="624" w:type="dxa"/>
            <w:vMerge w:val="restart"/>
            <w:vAlign w:val="center"/>
            <w:hideMark/>
          </w:tcPr>
          <w:p w14:paraId="435FA4F2" w14:textId="746C5464" w:rsidR="003F0A39" w:rsidRPr="00994E91" w:rsidRDefault="003F0A39" w:rsidP="003F0A39">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t>р/с №</w:t>
            </w:r>
          </w:p>
        </w:tc>
        <w:tc>
          <w:tcPr>
            <w:tcW w:w="936" w:type="dxa"/>
            <w:vMerge w:val="restart"/>
            <w:vAlign w:val="center"/>
            <w:hideMark/>
          </w:tcPr>
          <w:p w14:paraId="4747BE6A" w14:textId="77777777" w:rsidR="003F0A39" w:rsidRPr="00994E91" w:rsidRDefault="003F0A39" w:rsidP="003F0A39">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t>МЖС коды</w:t>
            </w:r>
          </w:p>
        </w:tc>
        <w:tc>
          <w:tcPr>
            <w:tcW w:w="2268" w:type="dxa"/>
            <w:vMerge w:val="restart"/>
            <w:vAlign w:val="center"/>
            <w:hideMark/>
          </w:tcPr>
          <w:p w14:paraId="2660D4EE" w14:textId="77777777" w:rsidR="003F0A39" w:rsidRPr="00994E91" w:rsidRDefault="003F0A39" w:rsidP="003F0A39">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t>Стандарттау жөніндегі құжат жобасының атауы</w:t>
            </w:r>
          </w:p>
        </w:tc>
        <w:tc>
          <w:tcPr>
            <w:tcW w:w="3119" w:type="dxa"/>
            <w:vMerge w:val="restart"/>
            <w:vAlign w:val="center"/>
            <w:hideMark/>
          </w:tcPr>
          <w:p w14:paraId="6BD581EE" w14:textId="77777777" w:rsidR="003F0A39" w:rsidRPr="00994E91" w:rsidRDefault="003F0A39" w:rsidP="003F0A39">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t>Әзірлеу негіздемесі</w:t>
            </w:r>
          </w:p>
        </w:tc>
        <w:tc>
          <w:tcPr>
            <w:tcW w:w="1134" w:type="dxa"/>
            <w:vMerge w:val="restart"/>
            <w:vAlign w:val="center"/>
            <w:hideMark/>
          </w:tcPr>
          <w:p w14:paraId="78E66EA2" w14:textId="77777777" w:rsidR="003F0A39" w:rsidRPr="00994E91" w:rsidRDefault="003F0A39" w:rsidP="003F0A39">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t>Негізгі нормативтік қор</w:t>
            </w:r>
          </w:p>
        </w:tc>
        <w:tc>
          <w:tcPr>
            <w:tcW w:w="2409" w:type="dxa"/>
            <w:gridSpan w:val="2"/>
            <w:vAlign w:val="center"/>
            <w:hideMark/>
          </w:tcPr>
          <w:p w14:paraId="3B2F41B3" w14:textId="77777777" w:rsidR="003F0A39" w:rsidRPr="00994E91" w:rsidRDefault="003F0A39" w:rsidP="003F0A39">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t>Жұмыстарды орындау мерзімдері</w:t>
            </w:r>
          </w:p>
        </w:tc>
        <w:tc>
          <w:tcPr>
            <w:tcW w:w="1560" w:type="dxa"/>
            <w:vMerge w:val="restart"/>
            <w:vAlign w:val="center"/>
            <w:hideMark/>
          </w:tcPr>
          <w:p w14:paraId="1EF84BD1" w14:textId="77777777" w:rsidR="003F0A39" w:rsidRPr="00994E91" w:rsidRDefault="003F0A39" w:rsidP="003F0A39">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t>Қаржыландыр көзі</w:t>
            </w:r>
          </w:p>
        </w:tc>
        <w:tc>
          <w:tcPr>
            <w:tcW w:w="1701" w:type="dxa"/>
            <w:vMerge w:val="restart"/>
            <w:vAlign w:val="center"/>
            <w:hideMark/>
          </w:tcPr>
          <w:p w14:paraId="368157F5" w14:textId="77777777" w:rsidR="003F0A39" w:rsidRPr="00994E91" w:rsidRDefault="003F0A39" w:rsidP="003F0A39">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t>Өтінім берген ұйымның атауы және бизнес сәйкестендіру нөмірі</w:t>
            </w:r>
          </w:p>
        </w:tc>
        <w:tc>
          <w:tcPr>
            <w:tcW w:w="2126" w:type="dxa"/>
            <w:vMerge w:val="restart"/>
            <w:vAlign w:val="center"/>
            <w:hideMark/>
          </w:tcPr>
          <w:p w14:paraId="1B183357" w14:textId="77777777" w:rsidR="003F0A39" w:rsidRPr="00994E91" w:rsidRDefault="003F0A39" w:rsidP="003F0A39">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t>Стандарттау жөніндегі құжатты әзірлеуге мүдделі ұйымдардың атауы</w:t>
            </w:r>
          </w:p>
        </w:tc>
      </w:tr>
      <w:tr w:rsidR="003F0A39" w:rsidRPr="00C96677" w14:paraId="0855B875" w14:textId="77777777" w:rsidTr="003C36A6">
        <w:tc>
          <w:tcPr>
            <w:tcW w:w="624" w:type="dxa"/>
            <w:vMerge/>
            <w:hideMark/>
          </w:tcPr>
          <w:p w14:paraId="75D6CE88" w14:textId="77777777" w:rsidR="003F0A39" w:rsidRPr="00994E91" w:rsidRDefault="003F0A39">
            <w:pPr>
              <w:rPr>
                <w:rFonts w:ascii="Times New Roman" w:hAnsi="Times New Roman" w:cs="Times New Roman"/>
                <w:b/>
                <w:bCs/>
                <w:sz w:val="24"/>
                <w:szCs w:val="24"/>
                <w:lang w:val="kk-KZ"/>
              </w:rPr>
            </w:pPr>
          </w:p>
        </w:tc>
        <w:tc>
          <w:tcPr>
            <w:tcW w:w="936" w:type="dxa"/>
            <w:vMerge/>
            <w:hideMark/>
          </w:tcPr>
          <w:p w14:paraId="4CBE2B18" w14:textId="77777777" w:rsidR="003F0A39" w:rsidRPr="00994E91" w:rsidRDefault="003F0A39">
            <w:pPr>
              <w:rPr>
                <w:rFonts w:ascii="Times New Roman" w:hAnsi="Times New Roman" w:cs="Times New Roman"/>
                <w:b/>
                <w:bCs/>
                <w:sz w:val="24"/>
                <w:szCs w:val="24"/>
                <w:lang w:val="kk-KZ"/>
              </w:rPr>
            </w:pPr>
          </w:p>
        </w:tc>
        <w:tc>
          <w:tcPr>
            <w:tcW w:w="2268" w:type="dxa"/>
            <w:vMerge/>
            <w:hideMark/>
          </w:tcPr>
          <w:p w14:paraId="368822F1" w14:textId="77777777" w:rsidR="003F0A39" w:rsidRPr="00994E91" w:rsidRDefault="003F0A39">
            <w:pPr>
              <w:rPr>
                <w:rFonts w:ascii="Times New Roman" w:hAnsi="Times New Roman" w:cs="Times New Roman"/>
                <w:b/>
                <w:bCs/>
                <w:sz w:val="24"/>
                <w:szCs w:val="24"/>
                <w:lang w:val="kk-KZ"/>
              </w:rPr>
            </w:pPr>
          </w:p>
        </w:tc>
        <w:tc>
          <w:tcPr>
            <w:tcW w:w="3119" w:type="dxa"/>
            <w:vMerge/>
            <w:hideMark/>
          </w:tcPr>
          <w:p w14:paraId="1FB14E9F" w14:textId="77777777" w:rsidR="003F0A39" w:rsidRPr="00994E91" w:rsidRDefault="003F0A39">
            <w:pPr>
              <w:rPr>
                <w:rFonts w:ascii="Times New Roman" w:hAnsi="Times New Roman" w:cs="Times New Roman"/>
                <w:b/>
                <w:bCs/>
                <w:sz w:val="24"/>
                <w:szCs w:val="24"/>
                <w:lang w:val="kk-KZ"/>
              </w:rPr>
            </w:pPr>
          </w:p>
        </w:tc>
        <w:tc>
          <w:tcPr>
            <w:tcW w:w="1134" w:type="dxa"/>
            <w:vMerge/>
            <w:hideMark/>
          </w:tcPr>
          <w:p w14:paraId="7021DFC8" w14:textId="77777777" w:rsidR="003F0A39" w:rsidRPr="00994E91" w:rsidRDefault="003F0A39">
            <w:pPr>
              <w:rPr>
                <w:rFonts w:ascii="Times New Roman" w:hAnsi="Times New Roman" w:cs="Times New Roman"/>
                <w:b/>
                <w:bCs/>
                <w:sz w:val="24"/>
                <w:szCs w:val="24"/>
                <w:lang w:val="kk-KZ"/>
              </w:rPr>
            </w:pPr>
          </w:p>
        </w:tc>
        <w:tc>
          <w:tcPr>
            <w:tcW w:w="1134" w:type="dxa"/>
            <w:vAlign w:val="center"/>
            <w:hideMark/>
          </w:tcPr>
          <w:p w14:paraId="5E92FA6F" w14:textId="77777777" w:rsidR="003F0A39" w:rsidRPr="00994E91" w:rsidRDefault="003F0A39" w:rsidP="003F0A39">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t>әзірлеудің басталуы</w:t>
            </w:r>
          </w:p>
        </w:tc>
        <w:tc>
          <w:tcPr>
            <w:tcW w:w="1275" w:type="dxa"/>
            <w:vAlign w:val="center"/>
            <w:hideMark/>
          </w:tcPr>
          <w:p w14:paraId="479E5B0D" w14:textId="77777777" w:rsidR="003F0A39" w:rsidRPr="00994E91" w:rsidRDefault="003F0A39" w:rsidP="003F0A39">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t>соңғы редакцияны бекітуге уәкілетті органға ұсыну</w:t>
            </w:r>
          </w:p>
        </w:tc>
        <w:tc>
          <w:tcPr>
            <w:tcW w:w="1560" w:type="dxa"/>
            <w:vMerge/>
            <w:hideMark/>
          </w:tcPr>
          <w:p w14:paraId="2117DCB0" w14:textId="77777777" w:rsidR="003F0A39" w:rsidRPr="00994E91" w:rsidRDefault="003F0A39">
            <w:pPr>
              <w:rPr>
                <w:rFonts w:ascii="Times New Roman" w:hAnsi="Times New Roman" w:cs="Times New Roman"/>
                <w:b/>
                <w:bCs/>
                <w:sz w:val="24"/>
                <w:szCs w:val="24"/>
                <w:lang w:val="kk-KZ"/>
              </w:rPr>
            </w:pPr>
          </w:p>
        </w:tc>
        <w:tc>
          <w:tcPr>
            <w:tcW w:w="1701" w:type="dxa"/>
            <w:vMerge/>
            <w:hideMark/>
          </w:tcPr>
          <w:p w14:paraId="2B7A130C" w14:textId="77777777" w:rsidR="003F0A39" w:rsidRPr="00994E91" w:rsidRDefault="003F0A39">
            <w:pPr>
              <w:rPr>
                <w:rFonts w:ascii="Times New Roman" w:hAnsi="Times New Roman" w:cs="Times New Roman"/>
                <w:b/>
                <w:bCs/>
                <w:sz w:val="24"/>
                <w:szCs w:val="24"/>
                <w:lang w:val="kk-KZ"/>
              </w:rPr>
            </w:pPr>
          </w:p>
        </w:tc>
        <w:tc>
          <w:tcPr>
            <w:tcW w:w="2126" w:type="dxa"/>
            <w:vMerge/>
            <w:hideMark/>
          </w:tcPr>
          <w:p w14:paraId="0539754D" w14:textId="77777777" w:rsidR="003F0A39" w:rsidRPr="00994E91" w:rsidRDefault="003F0A39">
            <w:pPr>
              <w:rPr>
                <w:rFonts w:ascii="Times New Roman" w:hAnsi="Times New Roman" w:cs="Times New Roman"/>
                <w:b/>
                <w:bCs/>
                <w:sz w:val="24"/>
                <w:szCs w:val="24"/>
                <w:lang w:val="kk-KZ"/>
              </w:rPr>
            </w:pPr>
          </w:p>
        </w:tc>
      </w:tr>
      <w:tr w:rsidR="003F0A39" w:rsidRPr="00994E91" w14:paraId="6DD34996" w14:textId="77777777" w:rsidTr="003C36A6">
        <w:tc>
          <w:tcPr>
            <w:tcW w:w="624" w:type="dxa"/>
            <w:hideMark/>
          </w:tcPr>
          <w:p w14:paraId="5B921DCB" w14:textId="77777777" w:rsidR="003F0A39" w:rsidRPr="00994E91" w:rsidRDefault="003F0A39" w:rsidP="003F0A39">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1</w:t>
            </w:r>
          </w:p>
        </w:tc>
        <w:tc>
          <w:tcPr>
            <w:tcW w:w="936" w:type="dxa"/>
            <w:hideMark/>
          </w:tcPr>
          <w:p w14:paraId="0F8DE4EB" w14:textId="77777777" w:rsidR="003F0A39" w:rsidRPr="00994E91" w:rsidRDefault="003F0A39" w:rsidP="003F0A39">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w:t>
            </w:r>
          </w:p>
        </w:tc>
        <w:tc>
          <w:tcPr>
            <w:tcW w:w="2268" w:type="dxa"/>
            <w:hideMark/>
          </w:tcPr>
          <w:p w14:paraId="5193BBA0" w14:textId="77777777" w:rsidR="003F0A39" w:rsidRPr="00994E91" w:rsidRDefault="003F0A39" w:rsidP="003F0A39">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3</w:t>
            </w:r>
          </w:p>
        </w:tc>
        <w:tc>
          <w:tcPr>
            <w:tcW w:w="3119" w:type="dxa"/>
            <w:hideMark/>
          </w:tcPr>
          <w:p w14:paraId="2B91C211" w14:textId="77777777" w:rsidR="003F0A39" w:rsidRPr="00994E91" w:rsidRDefault="003F0A39" w:rsidP="003F0A39">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4</w:t>
            </w:r>
          </w:p>
        </w:tc>
        <w:tc>
          <w:tcPr>
            <w:tcW w:w="1134" w:type="dxa"/>
            <w:hideMark/>
          </w:tcPr>
          <w:p w14:paraId="11CED0F5" w14:textId="77777777" w:rsidR="003F0A39" w:rsidRPr="00994E91" w:rsidRDefault="003F0A39" w:rsidP="003F0A39">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5</w:t>
            </w:r>
          </w:p>
        </w:tc>
        <w:tc>
          <w:tcPr>
            <w:tcW w:w="1134" w:type="dxa"/>
            <w:hideMark/>
          </w:tcPr>
          <w:p w14:paraId="4633051F" w14:textId="77777777" w:rsidR="003F0A39" w:rsidRPr="00994E91" w:rsidRDefault="003F0A39" w:rsidP="003F0A39">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6</w:t>
            </w:r>
          </w:p>
        </w:tc>
        <w:tc>
          <w:tcPr>
            <w:tcW w:w="1275" w:type="dxa"/>
            <w:hideMark/>
          </w:tcPr>
          <w:p w14:paraId="2E583FFE" w14:textId="77777777" w:rsidR="003F0A39" w:rsidRPr="00994E91" w:rsidRDefault="003F0A39" w:rsidP="003F0A39">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7</w:t>
            </w:r>
          </w:p>
        </w:tc>
        <w:tc>
          <w:tcPr>
            <w:tcW w:w="1560" w:type="dxa"/>
            <w:hideMark/>
          </w:tcPr>
          <w:p w14:paraId="0A9BC2ED" w14:textId="77777777" w:rsidR="003F0A39" w:rsidRPr="00994E91" w:rsidRDefault="003F0A39" w:rsidP="003F0A39">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8</w:t>
            </w:r>
          </w:p>
        </w:tc>
        <w:tc>
          <w:tcPr>
            <w:tcW w:w="1701" w:type="dxa"/>
            <w:hideMark/>
          </w:tcPr>
          <w:p w14:paraId="1491B4CC" w14:textId="77777777" w:rsidR="003F0A39" w:rsidRPr="00994E91" w:rsidRDefault="003F0A39" w:rsidP="003F0A39">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9</w:t>
            </w:r>
          </w:p>
        </w:tc>
        <w:tc>
          <w:tcPr>
            <w:tcW w:w="2126" w:type="dxa"/>
            <w:hideMark/>
          </w:tcPr>
          <w:p w14:paraId="34D1C084" w14:textId="77777777" w:rsidR="003F0A39" w:rsidRPr="00994E91" w:rsidRDefault="003F0A39" w:rsidP="003F0A39">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10</w:t>
            </w:r>
          </w:p>
        </w:tc>
      </w:tr>
      <w:tr w:rsidR="003F0A39" w:rsidRPr="00994E91" w14:paraId="3C8DF143" w14:textId="77777777" w:rsidTr="003C36A6">
        <w:tc>
          <w:tcPr>
            <w:tcW w:w="15877" w:type="dxa"/>
            <w:gridSpan w:val="10"/>
            <w:hideMark/>
          </w:tcPr>
          <w:p w14:paraId="4FD86B01" w14:textId="72E6A54F" w:rsidR="003F0A39" w:rsidRPr="00994E91" w:rsidRDefault="003F0A39" w:rsidP="003F0A39">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t>1-тарау. Республикалық бюджет қаражаты есебінен әзірленетін стандарттар</w:t>
            </w:r>
          </w:p>
        </w:tc>
      </w:tr>
      <w:tr w:rsidR="003F0A39" w:rsidRPr="00994E91" w14:paraId="0B672C41" w14:textId="77777777" w:rsidTr="003C36A6">
        <w:tc>
          <w:tcPr>
            <w:tcW w:w="15877" w:type="dxa"/>
            <w:gridSpan w:val="10"/>
            <w:hideMark/>
          </w:tcPr>
          <w:p w14:paraId="72FDBDCC" w14:textId="1560AD3B" w:rsidR="003F0A39" w:rsidRPr="00994E91" w:rsidRDefault="003F0A39" w:rsidP="003F0A39">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t>1.1 Негізге алынатын ұлттық стандарттар</w:t>
            </w:r>
          </w:p>
        </w:tc>
      </w:tr>
      <w:tr w:rsidR="003F0A39" w:rsidRPr="00C96677" w14:paraId="5D2ACF19" w14:textId="77777777" w:rsidTr="003C36A6">
        <w:tc>
          <w:tcPr>
            <w:tcW w:w="624" w:type="dxa"/>
            <w:vAlign w:val="center"/>
          </w:tcPr>
          <w:p w14:paraId="101977E2" w14:textId="3A3E1F4E" w:rsidR="003F0A39" w:rsidRPr="00994E91" w:rsidRDefault="003F0A39"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3C18CA68" w14:textId="2EDBE96C"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35.020 01.040.35</w:t>
            </w:r>
          </w:p>
        </w:tc>
        <w:tc>
          <w:tcPr>
            <w:tcW w:w="2268" w:type="dxa"/>
            <w:vAlign w:val="center"/>
            <w:hideMark/>
          </w:tcPr>
          <w:p w14:paraId="1E19BF31" w14:textId="5C4DC6AB" w:rsidR="003F0A39" w:rsidRPr="00994E91" w:rsidRDefault="003F0A39"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Ақпараттық технологиялар. Жасанды интеллект.  Жасанды интеллект тұжырымдамасы және терминологиясы</w:t>
            </w:r>
            <w:r w:rsidR="003C36A6">
              <w:rPr>
                <w:rFonts w:ascii="Times New Roman" w:hAnsi="Times New Roman" w:cs="Times New Roman"/>
                <w:sz w:val="24"/>
                <w:szCs w:val="24"/>
                <w:lang w:val="kk-KZ"/>
              </w:rPr>
              <w:t>»</w:t>
            </w:r>
          </w:p>
        </w:tc>
        <w:tc>
          <w:tcPr>
            <w:tcW w:w="3119" w:type="dxa"/>
            <w:vAlign w:val="center"/>
            <w:hideMark/>
          </w:tcPr>
          <w:p w14:paraId="5CC8723F" w14:textId="20320B00" w:rsidR="003F0A39"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 xml:space="preserve">Жасанды интеллектті дамытудың 2024 – 2029 жылдарға арналған тұжырымдамасының 5-бөлімінің 2-тарауының 5-бағытының </w:t>
            </w: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Ұлттық стандарттау жүйесі және сәйкестікті бағалау</w:t>
            </w: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 xml:space="preserve"> 3-тармағын іске асыру үшін: Жасанды интеллект өнімдеріне қойылатын техникалық және технологиялық талаптардың ең аз жиынтығын қамтитын </w:t>
            </w:r>
            <w:r w:rsidR="003F0A39" w:rsidRPr="00994E91">
              <w:rPr>
                <w:rFonts w:ascii="Times New Roman" w:hAnsi="Times New Roman" w:cs="Times New Roman"/>
                <w:sz w:val="24"/>
                <w:szCs w:val="24"/>
                <w:lang w:val="kk-KZ"/>
              </w:rPr>
              <w:lastRenderedPageBreak/>
              <w:t>ұлттық стандарттар мен техникалық регламенттер қалыптастырылатын болады, бұл жасанды интеллекттің дәлдігі мен қауіпсіздігінің базалық деңгейлерінің сапасы мен сәйкестігін қамтамасыз етеді (ҚР ҮҚ 2024 жылғы 24 шілдедегі № 592)</w:t>
            </w:r>
          </w:p>
        </w:tc>
        <w:tc>
          <w:tcPr>
            <w:tcW w:w="1134" w:type="dxa"/>
            <w:vAlign w:val="center"/>
            <w:hideMark/>
          </w:tcPr>
          <w:p w14:paraId="10D3C49D"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ISO/IEC 22989:2022</w:t>
            </w:r>
          </w:p>
        </w:tc>
        <w:tc>
          <w:tcPr>
            <w:tcW w:w="1134" w:type="dxa"/>
            <w:vAlign w:val="center"/>
            <w:hideMark/>
          </w:tcPr>
          <w:p w14:paraId="272A79D4"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239075BC"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78017E37" w14:textId="66338807" w:rsidR="003F0A39"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6C540AC6" w14:textId="70606889" w:rsidR="003F0A39"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Мемлекеттік техникалық қызмет</w:t>
            </w: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 xml:space="preserve"> АҚ</w:t>
            </w:r>
          </w:p>
        </w:tc>
        <w:tc>
          <w:tcPr>
            <w:tcW w:w="2126" w:type="dxa"/>
            <w:vAlign w:val="center"/>
            <w:hideMark/>
          </w:tcPr>
          <w:p w14:paraId="6F2E4570"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Цифрлық даму, инновациялар және аэроғарыш өнеркәсібі министрлігі, жасанды интеллект жүйелерін әзірлеушілер мен пайдаланушылар</w:t>
            </w:r>
          </w:p>
        </w:tc>
      </w:tr>
      <w:tr w:rsidR="003F0A39" w:rsidRPr="00C96677" w14:paraId="3A5398A0" w14:textId="77777777" w:rsidTr="003C36A6">
        <w:tc>
          <w:tcPr>
            <w:tcW w:w="624" w:type="dxa"/>
            <w:noWrap/>
            <w:vAlign w:val="center"/>
          </w:tcPr>
          <w:p w14:paraId="4E57E433" w14:textId="7C43B379" w:rsidR="003F0A39" w:rsidRPr="00994E91" w:rsidRDefault="003F0A39"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1CDA4482"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35.020</w:t>
            </w:r>
          </w:p>
        </w:tc>
        <w:tc>
          <w:tcPr>
            <w:tcW w:w="2268" w:type="dxa"/>
            <w:vAlign w:val="center"/>
            <w:hideMark/>
          </w:tcPr>
          <w:p w14:paraId="7C82E9BE" w14:textId="011C99A2" w:rsidR="003F0A39" w:rsidRPr="00994E91" w:rsidRDefault="003F0A39"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Ақпараттық технологиялар. Жасанды интеллект. Жасанды интеллект жүйелерінің өмірлік циклінің процестері</w:t>
            </w:r>
            <w:r w:rsidR="003C36A6">
              <w:rPr>
                <w:rFonts w:ascii="Times New Roman" w:hAnsi="Times New Roman" w:cs="Times New Roman"/>
                <w:sz w:val="24"/>
                <w:szCs w:val="24"/>
                <w:lang w:val="kk-KZ"/>
              </w:rPr>
              <w:t>»</w:t>
            </w:r>
          </w:p>
        </w:tc>
        <w:tc>
          <w:tcPr>
            <w:tcW w:w="3119" w:type="dxa"/>
            <w:vAlign w:val="center"/>
            <w:hideMark/>
          </w:tcPr>
          <w:p w14:paraId="454E18E8" w14:textId="360F6FBA" w:rsidR="003F0A39"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 xml:space="preserve">Жасанды интеллектті дамытудың 2024 – 2029 жылдарға арналған тұжырымдамасының 5-бөлімінің 2-тарауының 5-бағытының </w:t>
            </w: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Ұлттық стандарттау жүйесі және сәйкестікті бағалау</w:t>
            </w: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 xml:space="preserve"> 3-тармағын іске асыру үшін: Жасанды интеллект өнімдеріне қойылатын техникалық және технологиялық талаптардың ең аз жиынтығын қамтитын ұлттық стандарттар мен техникалық регламенттер қалыптастырылатын болады, бұл жасанды интеллекттің дәлдігі мен қауіпсіздігінің базалық деңгейлерінің сапасы мен сәйкестігін қамтамасыз етеді (ҚР ҮҚ 2024 жылғы 24 шілдедегі № 592)</w:t>
            </w:r>
          </w:p>
        </w:tc>
        <w:tc>
          <w:tcPr>
            <w:tcW w:w="1134" w:type="dxa"/>
            <w:vAlign w:val="center"/>
            <w:hideMark/>
          </w:tcPr>
          <w:p w14:paraId="601E51EC"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ISO/IEC 5338:2023</w:t>
            </w:r>
          </w:p>
        </w:tc>
        <w:tc>
          <w:tcPr>
            <w:tcW w:w="1134" w:type="dxa"/>
            <w:vAlign w:val="center"/>
            <w:hideMark/>
          </w:tcPr>
          <w:p w14:paraId="0639BC2E"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6FF4E455"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20E896DA" w14:textId="179BE247" w:rsidR="003F0A39"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15EFFA58"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ЦДИАӨМ Жасанды интеллект және инновацияларды дамыту комитеті</w:t>
            </w:r>
          </w:p>
        </w:tc>
        <w:tc>
          <w:tcPr>
            <w:tcW w:w="2126" w:type="dxa"/>
            <w:vAlign w:val="center"/>
            <w:hideMark/>
          </w:tcPr>
          <w:p w14:paraId="3263D0F2" w14:textId="33A6204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ЦДИАӨМ Жасанды интеллект және и</w:t>
            </w:r>
            <w:r w:rsidR="00583DA6">
              <w:rPr>
                <w:rFonts w:ascii="Times New Roman" w:hAnsi="Times New Roman" w:cs="Times New Roman"/>
                <w:sz w:val="24"/>
                <w:szCs w:val="24"/>
                <w:lang w:val="kk-KZ"/>
              </w:rPr>
              <w:t>нновацияларды дамыту комитеті, «</w:t>
            </w:r>
            <w:r w:rsidRPr="00994E91">
              <w:rPr>
                <w:rFonts w:ascii="Times New Roman" w:hAnsi="Times New Roman" w:cs="Times New Roman"/>
                <w:sz w:val="24"/>
                <w:szCs w:val="24"/>
                <w:lang w:val="kk-KZ"/>
              </w:rPr>
              <w:t>Ұлттық ақпараттық технологи</w:t>
            </w:r>
            <w:r w:rsidR="00583DA6">
              <w:rPr>
                <w:rFonts w:ascii="Times New Roman" w:hAnsi="Times New Roman" w:cs="Times New Roman"/>
                <w:sz w:val="24"/>
                <w:szCs w:val="24"/>
                <w:lang w:val="kk-KZ"/>
              </w:rPr>
              <w:t>ялар»</w:t>
            </w:r>
            <w:r w:rsidR="00353616">
              <w:rPr>
                <w:rFonts w:ascii="Times New Roman" w:hAnsi="Times New Roman" w:cs="Times New Roman"/>
                <w:sz w:val="24"/>
                <w:szCs w:val="24"/>
                <w:lang w:val="kk-KZ"/>
              </w:rPr>
              <w:t xml:space="preserve"> АҚ, «Астана Хаб»</w:t>
            </w:r>
            <w:r w:rsidRPr="00994E91">
              <w:rPr>
                <w:rFonts w:ascii="Times New Roman" w:hAnsi="Times New Roman" w:cs="Times New Roman"/>
                <w:sz w:val="24"/>
                <w:szCs w:val="24"/>
                <w:lang w:val="kk-KZ"/>
              </w:rPr>
              <w:t xml:space="preserve"> халықаралық технопаркі , сондай-ақ мемлекеттік және жеке компанияларды, мемлекеттік мекемелер мен коммерциялық емес ұйымдарды қоса алғанда, меншік нысанына қарамастан өзге де ұйымдар.</w:t>
            </w:r>
          </w:p>
        </w:tc>
      </w:tr>
      <w:tr w:rsidR="003F0A39" w:rsidRPr="00C96677" w14:paraId="2A5DB3B7" w14:textId="77777777" w:rsidTr="003C36A6">
        <w:tc>
          <w:tcPr>
            <w:tcW w:w="624" w:type="dxa"/>
            <w:vAlign w:val="center"/>
          </w:tcPr>
          <w:p w14:paraId="3412FB42" w14:textId="4C491561" w:rsidR="003F0A39" w:rsidRPr="00994E91" w:rsidRDefault="003F0A39"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573DD13E"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35.020</w:t>
            </w:r>
          </w:p>
        </w:tc>
        <w:tc>
          <w:tcPr>
            <w:tcW w:w="2268" w:type="dxa"/>
            <w:vAlign w:val="center"/>
            <w:hideMark/>
          </w:tcPr>
          <w:p w14:paraId="79910F30" w14:textId="08D034BC" w:rsidR="003F0A39" w:rsidRPr="00994E91" w:rsidRDefault="003F0A39"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Ақпараттық технологиялар. Жасанды интеллект. Білім инженериясының эталондық архитектурасы</w:t>
            </w:r>
            <w:r w:rsidR="003C36A6">
              <w:rPr>
                <w:rFonts w:ascii="Times New Roman" w:hAnsi="Times New Roman" w:cs="Times New Roman"/>
                <w:sz w:val="24"/>
                <w:szCs w:val="24"/>
                <w:lang w:val="kk-KZ"/>
              </w:rPr>
              <w:t>»</w:t>
            </w:r>
          </w:p>
        </w:tc>
        <w:tc>
          <w:tcPr>
            <w:tcW w:w="3119" w:type="dxa"/>
            <w:vAlign w:val="center"/>
            <w:hideMark/>
          </w:tcPr>
          <w:p w14:paraId="4D009235" w14:textId="49D74C9F" w:rsidR="003F0A39"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 xml:space="preserve">Жасанды интеллектті дамытудың 2024 – 2029 жылдарға арналған тұжырымдамасының 5-бөлімінің 2-тарауының 5-бағытының </w:t>
            </w: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Ұлттық стандарттау жүйесі және сәйкестікті бағалау</w:t>
            </w: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 xml:space="preserve"> 3-тармағын іске асыру үшін: Жасанды интеллект өнімдеріне қойылатын техникалық және технологиялық талаптардың ең аз жиынтығын қамтитын ұлттық стандарттар мен техникалық регламенттер қалыптастырылатын болады, бұл жасанды интеллекттің дәлдігі мен қауіпсіздігінің базалық деңгейлерінің сапасы мен сәйкестігін қамтамасыз етеді (ҚР ҮҚ 2024 жылғы 24 шілдедегі № 592)</w:t>
            </w:r>
          </w:p>
        </w:tc>
        <w:tc>
          <w:tcPr>
            <w:tcW w:w="1134" w:type="dxa"/>
            <w:vAlign w:val="center"/>
            <w:hideMark/>
          </w:tcPr>
          <w:p w14:paraId="29F5D924"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ISO/IEC 5392:2024</w:t>
            </w:r>
          </w:p>
        </w:tc>
        <w:tc>
          <w:tcPr>
            <w:tcW w:w="1134" w:type="dxa"/>
            <w:vAlign w:val="center"/>
            <w:hideMark/>
          </w:tcPr>
          <w:p w14:paraId="57980468"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7DEDEACF"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2B561005" w14:textId="3316B6E5" w:rsidR="003F0A39"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1FB15D5F"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ЦДИАӨМ Жасанды интеллект және инновацияларды дамыту комитеті</w:t>
            </w:r>
          </w:p>
        </w:tc>
        <w:tc>
          <w:tcPr>
            <w:tcW w:w="2126" w:type="dxa"/>
            <w:vAlign w:val="center"/>
            <w:hideMark/>
          </w:tcPr>
          <w:p w14:paraId="7257B8E9" w14:textId="2247FF7F" w:rsidR="003F0A39" w:rsidRPr="00994E91" w:rsidRDefault="003F0A39" w:rsidP="00583D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ЦДИАӨМ Жасанды интеллект және инновацияларды дамыту комитеті, </w:t>
            </w:r>
            <w:r w:rsidR="00583DA6">
              <w:rPr>
                <w:rFonts w:ascii="Times New Roman" w:hAnsi="Times New Roman" w:cs="Times New Roman"/>
                <w:sz w:val="24"/>
                <w:szCs w:val="24"/>
                <w:lang w:val="kk-KZ"/>
              </w:rPr>
              <w:t>«</w:t>
            </w:r>
            <w:r w:rsidRPr="00994E91">
              <w:rPr>
                <w:rFonts w:ascii="Times New Roman" w:hAnsi="Times New Roman" w:cs="Times New Roman"/>
                <w:sz w:val="24"/>
                <w:szCs w:val="24"/>
                <w:lang w:val="kk-KZ"/>
              </w:rPr>
              <w:t>Ұлттық</w:t>
            </w:r>
            <w:r w:rsidR="00583DA6">
              <w:rPr>
                <w:rFonts w:ascii="Times New Roman" w:hAnsi="Times New Roman" w:cs="Times New Roman"/>
                <w:sz w:val="24"/>
                <w:szCs w:val="24"/>
                <w:lang w:val="kk-KZ"/>
              </w:rPr>
              <w:t xml:space="preserve"> ақпараттық технологиялар» АҚ, «Астана Хаб»</w:t>
            </w:r>
            <w:r w:rsidRPr="00994E91">
              <w:rPr>
                <w:rFonts w:ascii="Times New Roman" w:hAnsi="Times New Roman" w:cs="Times New Roman"/>
                <w:sz w:val="24"/>
                <w:szCs w:val="24"/>
                <w:lang w:val="kk-KZ"/>
              </w:rPr>
              <w:t xml:space="preserve"> халықаралық технопаркі , сондай-ақ мемлекеттік және жеке компанияларды, мемлекеттік мекемелер мен коммерциялық емес ұйымдарды қоса алғанда, меншік нысанына қарамастан өзге де ұйымдар.</w:t>
            </w:r>
          </w:p>
        </w:tc>
      </w:tr>
      <w:tr w:rsidR="003F0A39" w:rsidRPr="00C96677" w14:paraId="27431FD6" w14:textId="77777777" w:rsidTr="003C36A6">
        <w:tc>
          <w:tcPr>
            <w:tcW w:w="624" w:type="dxa"/>
            <w:noWrap/>
            <w:vAlign w:val="center"/>
          </w:tcPr>
          <w:p w14:paraId="67C42AB3" w14:textId="2AC5FDC9" w:rsidR="003F0A39" w:rsidRPr="00994E91" w:rsidRDefault="003F0A39"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6BA71035"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35.030</w:t>
            </w:r>
          </w:p>
        </w:tc>
        <w:tc>
          <w:tcPr>
            <w:tcW w:w="2268" w:type="dxa"/>
            <w:vAlign w:val="center"/>
            <w:hideMark/>
          </w:tcPr>
          <w:p w14:paraId="0325B2C6" w14:textId="4A624213" w:rsidR="003F0A39" w:rsidRPr="00994E91" w:rsidRDefault="003F0A39"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Ақпараттық технологиялар. Жасанды интеллект. Тәуеке</w:t>
            </w:r>
            <w:r w:rsidR="00583DA6">
              <w:rPr>
                <w:rFonts w:ascii="Times New Roman" w:hAnsi="Times New Roman" w:cs="Times New Roman"/>
                <w:sz w:val="24"/>
                <w:szCs w:val="24"/>
                <w:lang w:val="kk-KZ"/>
              </w:rPr>
              <w:t>лдерді басқару жөніндегі нұсқау»</w:t>
            </w:r>
          </w:p>
        </w:tc>
        <w:tc>
          <w:tcPr>
            <w:tcW w:w="3119" w:type="dxa"/>
            <w:vAlign w:val="center"/>
            <w:hideMark/>
          </w:tcPr>
          <w:p w14:paraId="58481099" w14:textId="45C0BE3D" w:rsidR="003F0A39" w:rsidRPr="00994E91" w:rsidRDefault="003C36A6" w:rsidP="00987862">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Жасанды интеллектті дамытудың 2024 – 2029 жылдарға арналған тұжырымдамасының 5-бөл</w:t>
            </w:r>
            <w:r w:rsidR="00583DA6">
              <w:rPr>
                <w:rFonts w:ascii="Times New Roman" w:hAnsi="Times New Roman" w:cs="Times New Roman"/>
                <w:sz w:val="24"/>
                <w:szCs w:val="24"/>
                <w:lang w:val="kk-KZ"/>
              </w:rPr>
              <w:t>імінің 2-тарауының 5-бағытының «</w:t>
            </w:r>
            <w:r w:rsidR="003F0A39" w:rsidRPr="00994E91">
              <w:rPr>
                <w:rFonts w:ascii="Times New Roman" w:hAnsi="Times New Roman" w:cs="Times New Roman"/>
                <w:sz w:val="24"/>
                <w:szCs w:val="24"/>
                <w:lang w:val="kk-KZ"/>
              </w:rPr>
              <w:t xml:space="preserve">Ұлттық стандарттау </w:t>
            </w:r>
            <w:r w:rsidR="00583DA6">
              <w:rPr>
                <w:rFonts w:ascii="Times New Roman" w:hAnsi="Times New Roman" w:cs="Times New Roman"/>
                <w:sz w:val="24"/>
                <w:szCs w:val="24"/>
                <w:lang w:val="kk-KZ"/>
              </w:rPr>
              <w:t>жүйесі және сәйкестікті бағалау»</w:t>
            </w:r>
            <w:r w:rsidR="003F0A39" w:rsidRPr="00994E91">
              <w:rPr>
                <w:rFonts w:ascii="Times New Roman" w:hAnsi="Times New Roman" w:cs="Times New Roman"/>
                <w:sz w:val="24"/>
                <w:szCs w:val="24"/>
                <w:lang w:val="kk-KZ"/>
              </w:rPr>
              <w:t xml:space="preserve"> 3-тармағын іске асыру үшін: Жасанды интеллект </w:t>
            </w:r>
            <w:r w:rsidR="003F0A39" w:rsidRPr="00994E91">
              <w:rPr>
                <w:rFonts w:ascii="Times New Roman" w:hAnsi="Times New Roman" w:cs="Times New Roman"/>
                <w:sz w:val="24"/>
                <w:szCs w:val="24"/>
                <w:lang w:val="kk-KZ"/>
              </w:rPr>
              <w:lastRenderedPageBreak/>
              <w:t>өнімдеріне қойылатын техникалық және технологиялық талаптардың ең аз жиынтығын қамтитын ұлттық стандарттар мен техникалық регламенттер қалыптастырылатын болады, бұл жасанды интеллекттің дәлдігі мен қауіпсіздігінің базалық деңгейлерінің сапасы мен сәйкестігін қамтамасыз етеді (ҚР ҮҚ 2024 жылғы 24 шілдедегі № 592)</w:t>
            </w:r>
          </w:p>
        </w:tc>
        <w:tc>
          <w:tcPr>
            <w:tcW w:w="1134" w:type="dxa"/>
            <w:vAlign w:val="center"/>
            <w:hideMark/>
          </w:tcPr>
          <w:p w14:paraId="5FB1A00A"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ISO/IEC 23894:2023</w:t>
            </w:r>
          </w:p>
        </w:tc>
        <w:tc>
          <w:tcPr>
            <w:tcW w:w="1134" w:type="dxa"/>
            <w:vAlign w:val="center"/>
            <w:hideMark/>
          </w:tcPr>
          <w:p w14:paraId="3C55840A"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37B73665"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0AAE9477" w14:textId="5308A4F2" w:rsidR="003F0A39"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3F0A39"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66824F8D" w14:textId="77777777"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ЦДИАӨМ Жасанды интеллект және инновацияларды дамыту комитеті</w:t>
            </w:r>
          </w:p>
        </w:tc>
        <w:tc>
          <w:tcPr>
            <w:tcW w:w="2126" w:type="dxa"/>
            <w:vAlign w:val="center"/>
            <w:hideMark/>
          </w:tcPr>
          <w:p w14:paraId="3032C883" w14:textId="15F2A241" w:rsidR="003F0A39" w:rsidRPr="00994E91" w:rsidRDefault="003F0A39" w:rsidP="00987862">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ЦДИАӨМ Жасанды интеллект және и</w:t>
            </w:r>
            <w:r w:rsidR="00583DA6">
              <w:rPr>
                <w:rFonts w:ascii="Times New Roman" w:hAnsi="Times New Roman" w:cs="Times New Roman"/>
                <w:sz w:val="24"/>
                <w:szCs w:val="24"/>
                <w:lang w:val="kk-KZ"/>
              </w:rPr>
              <w:t>нновацияларды дамыту комитеті, «</w:t>
            </w:r>
            <w:r w:rsidRPr="00994E91">
              <w:rPr>
                <w:rFonts w:ascii="Times New Roman" w:hAnsi="Times New Roman" w:cs="Times New Roman"/>
                <w:sz w:val="24"/>
                <w:szCs w:val="24"/>
                <w:lang w:val="kk-KZ"/>
              </w:rPr>
              <w:t>Ұлттық ақпараттық технолог</w:t>
            </w:r>
            <w:r w:rsidR="00583DA6">
              <w:rPr>
                <w:rFonts w:ascii="Times New Roman" w:hAnsi="Times New Roman" w:cs="Times New Roman"/>
                <w:sz w:val="24"/>
                <w:szCs w:val="24"/>
                <w:lang w:val="kk-KZ"/>
              </w:rPr>
              <w:t>иялар» АҚ, «Астана Хаб»</w:t>
            </w:r>
            <w:r w:rsidRPr="00994E91">
              <w:rPr>
                <w:rFonts w:ascii="Times New Roman" w:hAnsi="Times New Roman" w:cs="Times New Roman"/>
                <w:sz w:val="24"/>
                <w:szCs w:val="24"/>
                <w:lang w:val="kk-KZ"/>
              </w:rPr>
              <w:t xml:space="preserve"> халықаралық </w:t>
            </w:r>
            <w:r w:rsidRPr="00994E91">
              <w:rPr>
                <w:rFonts w:ascii="Times New Roman" w:hAnsi="Times New Roman" w:cs="Times New Roman"/>
                <w:sz w:val="24"/>
                <w:szCs w:val="24"/>
                <w:lang w:val="kk-KZ"/>
              </w:rPr>
              <w:lastRenderedPageBreak/>
              <w:t>технопаркі , сондай-ақ мемлекеттік және жеке компанияларды, мемлекеттік мекемелер мен коммерциялық емес ұйымдарды қоса алғанда, меншік нысанына қарамастан өзге де ұйымдар.</w:t>
            </w:r>
          </w:p>
        </w:tc>
      </w:tr>
      <w:tr w:rsidR="00AB48FF" w:rsidRPr="00C96677" w14:paraId="4782BF80" w14:textId="77777777" w:rsidTr="003C36A6">
        <w:tc>
          <w:tcPr>
            <w:tcW w:w="624" w:type="dxa"/>
            <w:noWrap/>
            <w:vAlign w:val="center"/>
          </w:tcPr>
          <w:p w14:paraId="6FBF5B84" w14:textId="08A5CFCE" w:rsidR="00AB48FF" w:rsidRPr="00994E91" w:rsidRDefault="00AB48FF" w:rsidP="00DE3863">
            <w:pPr>
              <w:pStyle w:val="a4"/>
              <w:numPr>
                <w:ilvl w:val="0"/>
                <w:numId w:val="1"/>
              </w:numPr>
              <w:jc w:val="center"/>
              <w:rPr>
                <w:rFonts w:ascii="Times New Roman" w:hAnsi="Times New Roman" w:cs="Times New Roman"/>
                <w:sz w:val="24"/>
                <w:szCs w:val="24"/>
                <w:lang w:val="kk-KZ"/>
              </w:rPr>
            </w:pPr>
          </w:p>
        </w:tc>
        <w:tc>
          <w:tcPr>
            <w:tcW w:w="936" w:type="dxa"/>
            <w:vAlign w:val="center"/>
          </w:tcPr>
          <w:p w14:paraId="1B26C912" w14:textId="7C293E2E" w:rsidR="00AB48FF" w:rsidRPr="00994E91" w:rsidRDefault="00AB48FF" w:rsidP="00AB48FF">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35.020</w:t>
            </w:r>
          </w:p>
        </w:tc>
        <w:tc>
          <w:tcPr>
            <w:tcW w:w="2268" w:type="dxa"/>
            <w:vAlign w:val="center"/>
          </w:tcPr>
          <w:p w14:paraId="39FC8398" w14:textId="55435A34" w:rsidR="00AB48FF" w:rsidRPr="00994E91" w:rsidRDefault="00AB48FF" w:rsidP="00AB48FF">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СТ «Ақпараттық технологиялар. Жасанды интеллект. Үлкен деректерді талдауға арналған процестерді басқару құрылымы»</w:t>
            </w:r>
          </w:p>
        </w:tc>
        <w:tc>
          <w:tcPr>
            <w:tcW w:w="3119" w:type="dxa"/>
            <w:vAlign w:val="center"/>
          </w:tcPr>
          <w:p w14:paraId="27511FB5" w14:textId="13E86186" w:rsidR="00AB48FF" w:rsidRPr="00994E91" w:rsidRDefault="00AB48FF" w:rsidP="00AB48FF">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«Жасанды интеллектті дамытудың 2024 – 2029 жылдарға арналған тұжырымдамасының 5-бөлімінің 2-тарауының 5-бағытының «Ұлттық стандарттау жүйесі және сәйкестікті бағалау» 3-тармағын іске асыру үшін: Жасанды интеллект өнімдеріне қойылатын техникалық және технологиялық талаптардың ең аз жиынтығын қамтитын ұлттық стандарттар мен техникалық регламенттер қалыптастырылатын болады, бұл жасанды интеллекттің дәлдігі мен </w:t>
            </w:r>
            <w:r w:rsidRPr="00994E91">
              <w:rPr>
                <w:rFonts w:ascii="Times New Roman" w:hAnsi="Times New Roman" w:cs="Times New Roman"/>
                <w:sz w:val="24"/>
                <w:szCs w:val="24"/>
                <w:lang w:val="kk-KZ"/>
              </w:rPr>
              <w:lastRenderedPageBreak/>
              <w:t>қауіпсіздігінің базалық деңгейлерінің сапасы мен сәйкестігін қамтамасыз етеді (ҚР ҮҚ 2024 жылғы 24 шілдедегі № 592)</w:t>
            </w:r>
          </w:p>
        </w:tc>
        <w:tc>
          <w:tcPr>
            <w:tcW w:w="1134" w:type="dxa"/>
            <w:vAlign w:val="center"/>
          </w:tcPr>
          <w:p w14:paraId="6E3A3326" w14:textId="54F202FB" w:rsidR="00AB48FF" w:rsidRPr="00994E91" w:rsidRDefault="00AB48FF" w:rsidP="00AB48FF">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ISO/IEC 24668:2022</w:t>
            </w:r>
          </w:p>
        </w:tc>
        <w:tc>
          <w:tcPr>
            <w:tcW w:w="1134" w:type="dxa"/>
            <w:vAlign w:val="center"/>
          </w:tcPr>
          <w:p w14:paraId="49C9352F" w14:textId="636944F4" w:rsidR="00AB48FF" w:rsidRPr="00994E91" w:rsidRDefault="00AB48FF" w:rsidP="00AB48FF">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470A39FE" w14:textId="58872273" w:rsidR="00AB48FF" w:rsidRPr="00994E91" w:rsidRDefault="00AB48FF" w:rsidP="00AB48FF">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6E5FB105" w14:textId="166E0B24" w:rsidR="00AB48FF"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 xml:space="preserve"> ҚРЗ 35-бабына сәйкес РБ (ҚР СИМ)</w:t>
            </w:r>
          </w:p>
        </w:tc>
        <w:tc>
          <w:tcPr>
            <w:tcW w:w="1701" w:type="dxa"/>
            <w:vAlign w:val="center"/>
          </w:tcPr>
          <w:p w14:paraId="6816EE4C" w14:textId="12C536A8" w:rsidR="00AB48FF" w:rsidRPr="00994E91" w:rsidRDefault="00AB48FF" w:rsidP="00AB48FF">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ЦДИАӨМ Жасанды интеллект және инновацияларды дамыту комитеті</w:t>
            </w:r>
          </w:p>
        </w:tc>
        <w:tc>
          <w:tcPr>
            <w:tcW w:w="2126" w:type="dxa"/>
            <w:vAlign w:val="center"/>
          </w:tcPr>
          <w:p w14:paraId="52C0BF96" w14:textId="32CE86C0" w:rsidR="00AB48FF" w:rsidRPr="00994E91" w:rsidRDefault="00AB48FF" w:rsidP="00AB48FF">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Қазақстан Республикасы Цифрлық даму, инновациялар және аэроғарыш өнеркәсібі министрлігінің Жасанды интеллект және инновацияларды дамыту комитеті, «Ұлттық ақпараттық технологиялар» АҚ, «Астана Хаб» халықаралық технопаркі, сондай-ақ мемлекеттік және жеке </w:t>
            </w:r>
            <w:r w:rsidRPr="00994E91">
              <w:rPr>
                <w:rFonts w:ascii="Times New Roman" w:hAnsi="Times New Roman" w:cs="Times New Roman"/>
                <w:sz w:val="24"/>
                <w:szCs w:val="24"/>
                <w:lang w:val="kk-KZ"/>
              </w:rPr>
              <w:lastRenderedPageBreak/>
              <w:t>компанияларды, мемлекеттік мекемелер мен коммерциялық емес ұйымдарды қоса алғанда, меншік нысанына (ұйымдардың типі мен мөлшеріне) қарамастан өзге де ұйымдар.</w:t>
            </w:r>
          </w:p>
        </w:tc>
      </w:tr>
      <w:tr w:rsidR="0094192D" w:rsidRPr="00C96677" w14:paraId="3EB71717" w14:textId="77777777" w:rsidTr="003C36A6">
        <w:tc>
          <w:tcPr>
            <w:tcW w:w="624" w:type="dxa"/>
            <w:noWrap/>
            <w:vAlign w:val="center"/>
          </w:tcPr>
          <w:p w14:paraId="7DF95B73" w14:textId="5C21C5C3"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tcPr>
          <w:p w14:paraId="623655B1" w14:textId="381444AC"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35.020</w:t>
            </w:r>
          </w:p>
        </w:tc>
        <w:tc>
          <w:tcPr>
            <w:tcW w:w="2268" w:type="dxa"/>
            <w:vAlign w:val="center"/>
          </w:tcPr>
          <w:p w14:paraId="59825E83" w14:textId="7C9B5AEA"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СТ «Ақпараттық технологиялар.  Жасанды интеллект. Басқару жүйелері»</w:t>
            </w:r>
          </w:p>
        </w:tc>
        <w:tc>
          <w:tcPr>
            <w:tcW w:w="3119" w:type="dxa"/>
            <w:vAlign w:val="center"/>
          </w:tcPr>
          <w:p w14:paraId="7970A10D" w14:textId="6EFBBA71"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«Жасанды интеллектті дамытудың 2024 – 2029 жылдарға арналған тұжырымдамасының 5-бөлімінің 2-тарауының 5-бағытының «Ұлттық стандарттау жүйесі және сәйкестікті бағалау» 3-тармағын іске асыру үшін: Жасанды интеллект өнімдеріне қойылатын техникалық және технологиялық талаптардың ең аз жиынтығын қамтитын ұлттық стандарттар мен техникалық регламенттер қалыптастырылатын болады, бұл жасанды интеллекттің дәлдігі мен қауіпсіздігінің базалық деңгейлерінің сапасы мен сәйкестігін қамтамасыз етеді (ҚР ҮҚ 2024 жылғы </w:t>
            </w:r>
            <w:r w:rsidRPr="00994E91">
              <w:rPr>
                <w:rFonts w:ascii="Times New Roman" w:hAnsi="Times New Roman" w:cs="Times New Roman"/>
                <w:sz w:val="24"/>
                <w:szCs w:val="24"/>
                <w:lang w:val="kk-KZ"/>
              </w:rPr>
              <w:lastRenderedPageBreak/>
              <w:t>24 шілдедегі № 592)</w:t>
            </w:r>
          </w:p>
        </w:tc>
        <w:tc>
          <w:tcPr>
            <w:tcW w:w="1134" w:type="dxa"/>
            <w:vAlign w:val="center"/>
          </w:tcPr>
          <w:p w14:paraId="70DF6B47" w14:textId="4A2C6F92"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ISO/IEC 42001:2023</w:t>
            </w:r>
          </w:p>
        </w:tc>
        <w:tc>
          <w:tcPr>
            <w:tcW w:w="1134" w:type="dxa"/>
            <w:vAlign w:val="center"/>
          </w:tcPr>
          <w:p w14:paraId="462370DD" w14:textId="25C10AE2"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58ADA1AE" w14:textId="79CB4794"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1820706C" w14:textId="665429B8" w:rsidR="0094192D" w:rsidRPr="00994E91" w:rsidRDefault="00583DA6"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vAlign w:val="center"/>
          </w:tcPr>
          <w:p w14:paraId="2F859B67" w14:textId="5E50C0F5"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ЦДИАӨМ Жасанды интеллект және инновацияларды дамыту комитеті</w:t>
            </w:r>
          </w:p>
        </w:tc>
        <w:tc>
          <w:tcPr>
            <w:tcW w:w="2126" w:type="dxa"/>
            <w:vAlign w:val="center"/>
          </w:tcPr>
          <w:p w14:paraId="33A792CA" w14:textId="5B076380"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Қазақстан Республикасы Цифрлық даму, инновациялар және аэроғарыш өнеркәсібі министрлігінің Жасанды интеллект және инновацияларды дамыту комитеті, «Ұлттық ақпараттық технологиялар» АҚ, «Астана Хаб» халықаралық технопаркі, сондай-ақ мемлекеттік және жеке компанияларды, мемлекеттік мекемелер мен коммерциялық </w:t>
            </w:r>
            <w:r w:rsidRPr="00994E91">
              <w:rPr>
                <w:rFonts w:ascii="Times New Roman" w:hAnsi="Times New Roman" w:cs="Times New Roman"/>
                <w:sz w:val="24"/>
                <w:szCs w:val="24"/>
                <w:lang w:val="kk-KZ"/>
              </w:rPr>
              <w:lastRenderedPageBreak/>
              <w:t>емес ұйымдарды қоса алғанда, меншік нысанына (ұйымдардың типі мен мөлшеріне) қарамастан өзге де ұйымдар.</w:t>
            </w:r>
          </w:p>
        </w:tc>
      </w:tr>
      <w:tr w:rsidR="0094192D" w:rsidRPr="00C96677" w14:paraId="29D9BF41" w14:textId="77777777" w:rsidTr="003C36A6">
        <w:tc>
          <w:tcPr>
            <w:tcW w:w="624" w:type="dxa"/>
            <w:noWrap/>
            <w:vAlign w:val="center"/>
          </w:tcPr>
          <w:p w14:paraId="1F2FC136" w14:textId="16AC9EF6"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tcPr>
          <w:p w14:paraId="06140638" w14:textId="4580FFF0"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35.240</w:t>
            </w:r>
          </w:p>
        </w:tc>
        <w:tc>
          <w:tcPr>
            <w:tcW w:w="2268" w:type="dxa"/>
            <w:vAlign w:val="center"/>
          </w:tcPr>
          <w:p w14:paraId="493F3E67" w14:textId="00E77D3F"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СТ «Ақпараттық технологиялар.  Жасанды интеллект.  Жасанды интеллект қосымшаларына арналған нұсқау»</w:t>
            </w:r>
          </w:p>
        </w:tc>
        <w:tc>
          <w:tcPr>
            <w:tcW w:w="3119" w:type="dxa"/>
            <w:vAlign w:val="center"/>
          </w:tcPr>
          <w:p w14:paraId="1A49C7C4" w14:textId="4BBC924F"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«Жасанды интеллектті дамытудың 2024 – 2029 жылдарға арналған тұжырымдамасының 5-бөлімінің 2-тарауының 5-бағытының «Ұлттық стандарттау жүйесі және сәйкестікті бағалау» 3-тармағын іске асыру үшін: Жасанды интеллект өнімдеріне қойылатын техникалық және технологиялық талаптардың ең аз жиынтығын қамтитын ұлттық стандарттар мен техникалық регламенттер қалыптастырылатын болады, бұл жасанды интеллекттің дәлдігі мен қауіпсіздігінің базалық деңгейлерінің сапасы мен сәйкестігін қамтамасыз етеді (ҚР ҮҚ 2024 жылғы 24 шілдедегі № 592)</w:t>
            </w:r>
          </w:p>
        </w:tc>
        <w:tc>
          <w:tcPr>
            <w:tcW w:w="1134" w:type="dxa"/>
            <w:vAlign w:val="center"/>
          </w:tcPr>
          <w:p w14:paraId="1B817595" w14:textId="1C45B1ED"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ISO/IEC 5339:2024</w:t>
            </w:r>
          </w:p>
        </w:tc>
        <w:tc>
          <w:tcPr>
            <w:tcW w:w="1134" w:type="dxa"/>
            <w:vAlign w:val="center"/>
          </w:tcPr>
          <w:p w14:paraId="5088A4A1" w14:textId="38C78C24"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2520839D" w14:textId="5A582003"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6B65F0AE" w14:textId="5FA37BBB" w:rsidR="0094192D" w:rsidRPr="00994E91" w:rsidRDefault="00583DA6"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vAlign w:val="center"/>
          </w:tcPr>
          <w:p w14:paraId="40CF2A76" w14:textId="47EA4EF3"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ЦДИАӨМ Жасанды интеллект және инновацияларды дамыту комитеті</w:t>
            </w:r>
          </w:p>
        </w:tc>
        <w:tc>
          <w:tcPr>
            <w:tcW w:w="2126" w:type="dxa"/>
            <w:vAlign w:val="center"/>
          </w:tcPr>
          <w:p w14:paraId="669CD665" w14:textId="02E3A7FC"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Қазақстан Республикасы Цифрлық даму, инновациялар және аэроғарыш өнеркәсібі министрлігінің Жасанды интеллект және инновацияларды дамыту комитеті, «Ұлттық ақпараттық технологиялар» АҚ, «Астана Хаб» халықаралық технопаркі, сондай-ақ мемлекеттік және жеке компанияларды, мемлекеттік мекемелер мен коммерциялық емес ұйымдарды қоса алғанда, меншік нысанына (ұйымдардың типі </w:t>
            </w:r>
            <w:r w:rsidRPr="00994E91">
              <w:rPr>
                <w:rFonts w:ascii="Times New Roman" w:hAnsi="Times New Roman" w:cs="Times New Roman"/>
                <w:sz w:val="24"/>
                <w:szCs w:val="24"/>
                <w:lang w:val="kk-KZ"/>
              </w:rPr>
              <w:lastRenderedPageBreak/>
              <w:t>мен мөлшеріне) қарамастан өзге де ұйымдар.</w:t>
            </w:r>
          </w:p>
        </w:tc>
      </w:tr>
      <w:tr w:rsidR="0094192D" w:rsidRPr="00C96677" w14:paraId="092AD465" w14:textId="77777777" w:rsidTr="003C36A6">
        <w:tc>
          <w:tcPr>
            <w:tcW w:w="624" w:type="dxa"/>
            <w:vAlign w:val="center"/>
          </w:tcPr>
          <w:p w14:paraId="55290AD7" w14:textId="775B0407"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2291B97E"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35.030</w:t>
            </w:r>
          </w:p>
        </w:tc>
        <w:tc>
          <w:tcPr>
            <w:tcW w:w="2268" w:type="dxa"/>
            <w:vAlign w:val="center"/>
            <w:hideMark/>
          </w:tcPr>
          <w:p w14:paraId="4B85D304" w14:textId="1A5DC6C0"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Ақпараттық қауіпсіздік, киберқауіпсіздік және құпиялылықты қорғау. IT қауіпсіздігін бағалау өлшемшарттары. 4-бөлім. Бағалау әдістері мен әрекеттерінің ерекшелектерінің құрылымы</w:t>
            </w:r>
            <w:r w:rsidR="003C36A6">
              <w:rPr>
                <w:rFonts w:ascii="Times New Roman" w:hAnsi="Times New Roman" w:cs="Times New Roman"/>
                <w:sz w:val="24"/>
                <w:szCs w:val="24"/>
                <w:lang w:val="kk-KZ"/>
              </w:rPr>
              <w:t>»</w:t>
            </w:r>
          </w:p>
        </w:tc>
        <w:tc>
          <w:tcPr>
            <w:tcW w:w="3119" w:type="dxa"/>
            <w:vAlign w:val="center"/>
            <w:hideMark/>
          </w:tcPr>
          <w:p w14:paraId="67FD1BCA" w14:textId="30AAA8BC"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Ақпараттық-коммуникациялық технологиялар және ақпараттық қауіпсіздікті қамтамасыз ету саласындағы бірыңғай талаптардың 45-тармағына сәйкес ҚР СТ ISO/IEC 15408 талаптарына сәйкестігі үшін ақпараттандыру объектісінің бағдарламалық қамтылымды қауіпсіз әзірлеу мақсатында стандартқа сілтемені енгізу үшін: Заңның 7-бабының 11) тармақшасына сәйкес ақпараттандыру саласындағы уәкілетті орган бекіткен ақпараттандыру объектілерінің сыныптауышына сәйкес бірінші және екінші сыныпты ақпараттандыру объектілерін, сондай-ақ құпия АЖ құруға немесе дамытуға бастамашылық жасау кезінде Қазақстан Республика</w:t>
            </w:r>
            <w:r w:rsidR="00583DA6">
              <w:rPr>
                <w:rFonts w:ascii="Times New Roman" w:hAnsi="Times New Roman" w:cs="Times New Roman"/>
                <w:sz w:val="24"/>
                <w:szCs w:val="24"/>
                <w:lang w:val="kk-KZ"/>
              </w:rPr>
              <w:t>сының ҚР СТ ISO/IEC 15408-2017 «</w:t>
            </w:r>
            <w:r w:rsidRPr="00994E91">
              <w:rPr>
                <w:rFonts w:ascii="Times New Roman" w:hAnsi="Times New Roman" w:cs="Times New Roman"/>
                <w:sz w:val="24"/>
                <w:szCs w:val="24"/>
                <w:lang w:val="kk-KZ"/>
              </w:rPr>
              <w:t xml:space="preserve">Ақпараттық </w:t>
            </w:r>
            <w:r w:rsidRPr="00994E91">
              <w:rPr>
                <w:rFonts w:ascii="Times New Roman" w:hAnsi="Times New Roman" w:cs="Times New Roman"/>
                <w:sz w:val="24"/>
                <w:szCs w:val="24"/>
                <w:lang w:val="kk-KZ"/>
              </w:rPr>
              <w:lastRenderedPageBreak/>
              <w:t>технологиялар.  Қауіпсіздікті қамтамасыз ету әдістері мен құралдары. Ақпараттық технологиялардың қауі</w:t>
            </w:r>
            <w:r w:rsidR="00583DA6">
              <w:rPr>
                <w:rFonts w:ascii="Times New Roman" w:hAnsi="Times New Roman" w:cs="Times New Roman"/>
                <w:sz w:val="24"/>
                <w:szCs w:val="24"/>
                <w:lang w:val="kk-KZ"/>
              </w:rPr>
              <w:t>псіздігін бағалау өлшемшарттары»</w:t>
            </w:r>
            <w:r w:rsidRPr="00994E91">
              <w:rPr>
                <w:rFonts w:ascii="Times New Roman" w:hAnsi="Times New Roman" w:cs="Times New Roman"/>
                <w:sz w:val="24"/>
                <w:szCs w:val="24"/>
                <w:lang w:val="kk-KZ"/>
              </w:rPr>
              <w:t xml:space="preserve"> стандартының талаптарына сәйкес қауіпсіздік бойынша құрамдас компоненттер және тапсырма үшін қорғау профилі әзірленеді (ҚР ҮҚ 2016 жылғы 20 желтоқсандағы № 833)</w:t>
            </w:r>
          </w:p>
        </w:tc>
        <w:tc>
          <w:tcPr>
            <w:tcW w:w="1134" w:type="dxa"/>
            <w:noWrap/>
            <w:vAlign w:val="center"/>
            <w:hideMark/>
          </w:tcPr>
          <w:p w14:paraId="741FFE54"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ISO/IEC 15408-4-2022</w:t>
            </w:r>
          </w:p>
        </w:tc>
        <w:tc>
          <w:tcPr>
            <w:tcW w:w="1134" w:type="dxa"/>
            <w:vAlign w:val="center"/>
            <w:hideMark/>
          </w:tcPr>
          <w:p w14:paraId="0A6CD694"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0C709B33"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56FEA62E" w14:textId="50F141CE"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023A0476" w14:textId="1290FDD6"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Мемлекеттік техникалық қызмет</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АҚ</w:t>
            </w:r>
          </w:p>
        </w:tc>
        <w:tc>
          <w:tcPr>
            <w:tcW w:w="2126" w:type="dxa"/>
            <w:vAlign w:val="center"/>
            <w:hideMark/>
          </w:tcPr>
          <w:p w14:paraId="06C9DCDE"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Мемлекеттік органдар, жергілікті атқарушы органдар, мемлекеттік заңды тұлғалар, квазимемлекеттік сектор субъектілері, мемлекеттік органдардың ақпараттық жүйелерімен интеграцияланатын немесе мемлекеттік электрондық ақпараттық ресурстарды қалыптастыруға арналған мемлекеттік емес ақпараттық жүйелердің меншік иелері мен иелері, сондай-ақ ақпараттық-коммуникациялық инфрақұрылымның аса маңызды объектілерінің </w:t>
            </w:r>
            <w:r w:rsidRPr="00994E91">
              <w:rPr>
                <w:rFonts w:ascii="Times New Roman" w:hAnsi="Times New Roman" w:cs="Times New Roman"/>
                <w:sz w:val="24"/>
                <w:szCs w:val="24"/>
                <w:lang w:val="kk-KZ"/>
              </w:rPr>
              <w:lastRenderedPageBreak/>
              <w:t>меншік иелері мен иелері және Қазақстан Республикасының ұлттық стандарттау жүйесінің басқа да мүдделі субъектілері</w:t>
            </w:r>
          </w:p>
        </w:tc>
      </w:tr>
      <w:tr w:rsidR="0094192D" w:rsidRPr="00C96677" w14:paraId="0491E5D6" w14:textId="77777777" w:rsidTr="003C36A6">
        <w:tc>
          <w:tcPr>
            <w:tcW w:w="624" w:type="dxa"/>
            <w:noWrap/>
            <w:vAlign w:val="center"/>
          </w:tcPr>
          <w:p w14:paraId="4B22E373" w14:textId="79B67760"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147C8947"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35.030</w:t>
            </w:r>
          </w:p>
        </w:tc>
        <w:tc>
          <w:tcPr>
            <w:tcW w:w="2268" w:type="dxa"/>
            <w:vAlign w:val="center"/>
            <w:hideMark/>
          </w:tcPr>
          <w:p w14:paraId="08AB14DB" w14:textId="281AA043"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Ақпараттық қауіпсіздік. IT қауіпсіздігін бағалау өлшемшарттары. 5-бөлім. Қауіпсіздік талаптарының</w:t>
            </w:r>
            <w:r w:rsidR="00583DA6">
              <w:rPr>
                <w:rFonts w:ascii="Times New Roman" w:hAnsi="Times New Roman" w:cs="Times New Roman"/>
                <w:sz w:val="24"/>
                <w:szCs w:val="24"/>
                <w:lang w:val="kk-KZ"/>
              </w:rPr>
              <w:t xml:space="preserve"> алдын ала анықталған пакеттері»</w:t>
            </w:r>
          </w:p>
        </w:tc>
        <w:tc>
          <w:tcPr>
            <w:tcW w:w="3119" w:type="dxa"/>
            <w:vAlign w:val="center"/>
            <w:hideMark/>
          </w:tcPr>
          <w:p w14:paraId="264BC18B" w14:textId="7646A67E" w:rsidR="0094192D" w:rsidRPr="00994E91" w:rsidRDefault="0094192D" w:rsidP="00583D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Ақпараттық-коммуникациялық технологиялар және ақпараттық қауіпсіздікті қамтамасыз ету саласындағы бірыңғай талаптардың 45-тармағына сәйкес ҚР СТ ISO/IEC 15408 талаптарына сәйкестігі үшін ақпараттандыру объектісінің бағдарламалық қамтылымды қауіпсіз әзірлеу мақсатында стандартқа сілтемені енгізу үшін: Заңның 7-бабының 11) тармақшасына сәйкес ақпараттандыру саласындағы уәкілетті орган бекіткен ақпараттандыру </w:t>
            </w:r>
            <w:r w:rsidRPr="00994E91">
              <w:rPr>
                <w:rFonts w:ascii="Times New Roman" w:hAnsi="Times New Roman" w:cs="Times New Roman"/>
                <w:sz w:val="24"/>
                <w:szCs w:val="24"/>
                <w:lang w:val="kk-KZ"/>
              </w:rPr>
              <w:lastRenderedPageBreak/>
              <w:t xml:space="preserve">объектілерінің сыныптауышына сәйкес бірінші және екінші сыныпты ақпараттандыру объектілерін, сондай-ақ құпия АЖ құруға немесе дамытуға бастамашылық жасау кезінде Қазақстан Республикасының ҚР СТ ISO/IEC 15408-2017 </w:t>
            </w:r>
            <w:r w:rsidR="00583DA6">
              <w:rPr>
                <w:rFonts w:ascii="Times New Roman" w:hAnsi="Times New Roman" w:cs="Times New Roman"/>
                <w:sz w:val="24"/>
                <w:szCs w:val="24"/>
                <w:lang w:val="kk-KZ"/>
              </w:rPr>
              <w:t>«</w:t>
            </w:r>
            <w:r w:rsidRPr="00994E91">
              <w:rPr>
                <w:rFonts w:ascii="Times New Roman" w:hAnsi="Times New Roman" w:cs="Times New Roman"/>
                <w:sz w:val="24"/>
                <w:szCs w:val="24"/>
                <w:lang w:val="kk-KZ"/>
              </w:rPr>
              <w:t>Ақпараттық технологиялар.  Қауіпсіздікті қамтамасыз ету әдістері мен құралдары. Ақпараттық технологиялардың қауі</w:t>
            </w:r>
            <w:r w:rsidR="00583DA6">
              <w:rPr>
                <w:rFonts w:ascii="Times New Roman" w:hAnsi="Times New Roman" w:cs="Times New Roman"/>
                <w:sz w:val="24"/>
                <w:szCs w:val="24"/>
                <w:lang w:val="kk-KZ"/>
              </w:rPr>
              <w:t>псіздігін бағалау өлшемшарттары»</w:t>
            </w:r>
            <w:r w:rsidRPr="00994E91">
              <w:rPr>
                <w:rFonts w:ascii="Times New Roman" w:hAnsi="Times New Roman" w:cs="Times New Roman"/>
                <w:sz w:val="24"/>
                <w:szCs w:val="24"/>
                <w:lang w:val="kk-KZ"/>
              </w:rPr>
              <w:t xml:space="preserve"> стандартының талаптарына сәйкес қауіпсіздік бойынша құрамдас компоненттер және тапсырма үшін қорғау профилі әзірленеді (ҚР ҮҚ 2016 жылғы 20 желтоқсандағы № 833)</w:t>
            </w:r>
          </w:p>
        </w:tc>
        <w:tc>
          <w:tcPr>
            <w:tcW w:w="1134" w:type="dxa"/>
            <w:noWrap/>
            <w:vAlign w:val="center"/>
            <w:hideMark/>
          </w:tcPr>
          <w:p w14:paraId="434CBCE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ISO/IEC 15408-5-2022</w:t>
            </w:r>
          </w:p>
        </w:tc>
        <w:tc>
          <w:tcPr>
            <w:tcW w:w="1134" w:type="dxa"/>
            <w:vAlign w:val="center"/>
            <w:hideMark/>
          </w:tcPr>
          <w:p w14:paraId="71F6ACDF"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1F52DC8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48E1ED25" w14:textId="4E2479D5" w:rsidR="0094192D" w:rsidRPr="00994E91" w:rsidRDefault="003C36A6"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583DA6">
              <w:rPr>
                <w:rFonts w:ascii="Times New Roman" w:hAnsi="Times New Roman" w:cs="Times New Roman"/>
                <w:sz w:val="24"/>
                <w:szCs w:val="24"/>
                <w:lang w:val="kk-KZ"/>
              </w:rPr>
              <w:t>Стандарттау туралы»</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1E538BB2" w14:textId="3AD95AED"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Мемлекеттік техникалық қызмет</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АҚ</w:t>
            </w:r>
          </w:p>
        </w:tc>
        <w:tc>
          <w:tcPr>
            <w:tcW w:w="2126" w:type="dxa"/>
            <w:vAlign w:val="center"/>
            <w:hideMark/>
          </w:tcPr>
          <w:p w14:paraId="0622EAAF"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Мемлекеттік органдар, жергілікті атқарушы органдар, мемлекеттік заңды тұлғалар, квазимемлекеттік сектор субъектілері, мемлекеттік органдардың ақпараттық жүйелерімен интеграцияланатын немесе мемлекеттік электрондық ақпараттық ресурстарды қалыптастыруға </w:t>
            </w:r>
            <w:r w:rsidRPr="00994E91">
              <w:rPr>
                <w:rFonts w:ascii="Times New Roman" w:hAnsi="Times New Roman" w:cs="Times New Roman"/>
                <w:sz w:val="24"/>
                <w:szCs w:val="24"/>
                <w:lang w:val="kk-KZ"/>
              </w:rPr>
              <w:lastRenderedPageBreak/>
              <w:t>арналған мемлекеттік емес ақпараттық жүйелердің меншік иелері мен иелері, сондай-ақ ақпараттық-коммуникациялық инфрақұрылымның аса маңызды объектілерінің меншік иелері мен иелері және Қазақстан Республикасының ұлттық стандарттау жүйесінің басқа да мүдделі субъектілері</w:t>
            </w:r>
          </w:p>
        </w:tc>
      </w:tr>
      <w:tr w:rsidR="0094192D" w:rsidRPr="00C96677" w14:paraId="404EDB10" w14:textId="77777777" w:rsidTr="003C36A6">
        <w:tc>
          <w:tcPr>
            <w:tcW w:w="624" w:type="dxa"/>
            <w:noWrap/>
            <w:vAlign w:val="center"/>
          </w:tcPr>
          <w:p w14:paraId="7F690D96" w14:textId="680EA15F"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tcPr>
          <w:p w14:paraId="7C3B3A82" w14:textId="7A4D63BC"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35.020</w:t>
            </w:r>
          </w:p>
        </w:tc>
        <w:tc>
          <w:tcPr>
            <w:tcW w:w="2268" w:type="dxa"/>
            <w:vAlign w:val="center"/>
          </w:tcPr>
          <w:p w14:paraId="074099B9" w14:textId="05F8246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СТ «Ақпаратты қорғау. Бағдарламалық қамтылымды қауіпсіз әзірлеу. Жалпы талаптар»</w:t>
            </w:r>
          </w:p>
        </w:tc>
        <w:tc>
          <w:tcPr>
            <w:tcW w:w="3119" w:type="dxa"/>
            <w:vAlign w:val="center"/>
          </w:tcPr>
          <w:p w14:paraId="5455F17F" w14:textId="1B9935B3"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Ақпараттық-коммуникациялық технологиялар және ақпараттық қауіпсіздікті қамтамасыз ету саласындағы бірыңғай талаптардың 45-тармағына сәйкес ҚР СТ ISO/IEC 15408 талаптарына сәйкестігі үшін </w:t>
            </w:r>
            <w:r w:rsidRPr="00994E91">
              <w:rPr>
                <w:rFonts w:ascii="Times New Roman" w:hAnsi="Times New Roman" w:cs="Times New Roman"/>
                <w:sz w:val="24"/>
                <w:szCs w:val="24"/>
                <w:lang w:val="kk-KZ"/>
              </w:rPr>
              <w:lastRenderedPageBreak/>
              <w:t xml:space="preserve">ақпараттандыру объектісінің бағдарламалық қамтылымды қауіпсіз әзірлеу мақсатында стандартқа сілтемені енгізу үшін: Заңның 7-бабының 11) тармақшасына сәйкес ақпараттандыру саласындағы уәкілетті орган бекіткен ақпараттандыру объектілерінің сыныптауышына сәйкес бірінші және екінші сыныпты ақпараттандыру объектілерін, сондай-ақ құпия АЖ құруға немесе дамытуға бастамашылық жасау кезінде Қазақстан Республикасының ҚР СТ ISO/IEC 15408-2017 «Ақпараттық технологиялар.  Қауіпсіздікті қамтамасыз ету әдістері мен құралдары. Ақпараттық технологиялардың қауіпсіздігін бағалау өлшемшарттары» стандартының талаптарына сәйкес құрамдас компоненттер үшін қорғау профилі және қауіпсіздік бойынша тапсырма әзірленеді (ҚР ҮҚ 2016 </w:t>
            </w:r>
            <w:r w:rsidRPr="00994E91">
              <w:rPr>
                <w:rFonts w:ascii="Times New Roman" w:hAnsi="Times New Roman" w:cs="Times New Roman"/>
                <w:sz w:val="24"/>
                <w:szCs w:val="24"/>
                <w:lang w:val="kk-KZ"/>
              </w:rPr>
              <w:lastRenderedPageBreak/>
              <w:t>жылғы 20 желтоқсандағы № 833)</w:t>
            </w:r>
          </w:p>
        </w:tc>
        <w:tc>
          <w:tcPr>
            <w:tcW w:w="1134" w:type="dxa"/>
            <w:noWrap/>
            <w:vAlign w:val="center"/>
          </w:tcPr>
          <w:p w14:paraId="001E842F" w14:textId="2E9238C3"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ГОСТ Р 56939-</w:t>
            </w:r>
            <w:r w:rsidR="002437B0" w:rsidRPr="00994E91">
              <w:rPr>
                <w:rFonts w:ascii="Times New Roman" w:hAnsi="Times New Roman" w:cs="Times New Roman"/>
                <w:sz w:val="24"/>
                <w:szCs w:val="24"/>
                <w:lang w:val="kk-KZ"/>
              </w:rPr>
              <w:t xml:space="preserve">2024 </w:t>
            </w:r>
            <w:r w:rsidRPr="00994E91">
              <w:rPr>
                <w:rFonts w:ascii="Times New Roman" w:hAnsi="Times New Roman" w:cs="Times New Roman"/>
                <w:sz w:val="24"/>
                <w:szCs w:val="24"/>
                <w:lang w:val="kk-KZ"/>
              </w:rPr>
              <w:t>ескере отырып</w:t>
            </w:r>
          </w:p>
        </w:tc>
        <w:tc>
          <w:tcPr>
            <w:tcW w:w="1134" w:type="dxa"/>
            <w:vAlign w:val="center"/>
          </w:tcPr>
          <w:p w14:paraId="2DC1B9E5" w14:textId="281C196D"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7C055038" w14:textId="590832D4"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72E36E40" w14:textId="347931F0" w:rsidR="0094192D" w:rsidRPr="00994E91" w:rsidRDefault="006D0D87"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vAlign w:val="center"/>
          </w:tcPr>
          <w:p w14:paraId="1A097B79" w14:textId="5CC5C481"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«Мемлекеттік техникалық қызмет» АҚ</w:t>
            </w:r>
          </w:p>
        </w:tc>
        <w:tc>
          <w:tcPr>
            <w:tcW w:w="2126" w:type="dxa"/>
            <w:vAlign w:val="center"/>
          </w:tcPr>
          <w:p w14:paraId="78D28BEC" w14:textId="2A107224"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Цифрлық даму, инновациялар және аэроғарыш өнеркәсібі министрлігінің Ақпараттық қауіпсіздік комитеті, «МТҚ» АҚ, «ҰАТ» АҚ, ҚР ЦДИАӨМ, ҚР </w:t>
            </w:r>
            <w:r w:rsidRPr="00994E91">
              <w:rPr>
                <w:rFonts w:ascii="Times New Roman" w:hAnsi="Times New Roman" w:cs="Times New Roman"/>
                <w:sz w:val="24"/>
                <w:szCs w:val="24"/>
                <w:lang w:val="kk-KZ"/>
              </w:rPr>
              <w:lastRenderedPageBreak/>
              <w:t>ҰҚК, бағдарламалық қамтылым әзірлеушілері мен өндірушілері</w:t>
            </w:r>
          </w:p>
        </w:tc>
      </w:tr>
      <w:tr w:rsidR="0094192D" w:rsidRPr="00C96677" w14:paraId="4BD80C93" w14:textId="77777777" w:rsidTr="003C36A6">
        <w:tc>
          <w:tcPr>
            <w:tcW w:w="624" w:type="dxa"/>
            <w:vAlign w:val="center"/>
          </w:tcPr>
          <w:p w14:paraId="6C2B074D" w14:textId="1451B153"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49C3F687"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77.020</w:t>
            </w:r>
            <w:r w:rsidRPr="00994E91">
              <w:rPr>
                <w:rFonts w:ascii="Times New Roman" w:hAnsi="Times New Roman" w:cs="Times New Roman"/>
                <w:sz w:val="24"/>
                <w:szCs w:val="24"/>
                <w:lang w:val="kk-KZ"/>
              </w:rPr>
              <w:br/>
              <w:t>77.120.01</w:t>
            </w:r>
          </w:p>
        </w:tc>
        <w:tc>
          <w:tcPr>
            <w:tcW w:w="2268" w:type="dxa"/>
            <w:vAlign w:val="center"/>
            <w:hideMark/>
          </w:tcPr>
          <w:p w14:paraId="7DD5860F" w14:textId="56F2DFC4"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Сирек элементтер және түсті металдар. Терминдер мен анықтамалар</w:t>
            </w:r>
            <w:r w:rsidR="003C36A6">
              <w:rPr>
                <w:rFonts w:ascii="Times New Roman" w:hAnsi="Times New Roman" w:cs="Times New Roman"/>
                <w:sz w:val="24"/>
                <w:szCs w:val="24"/>
                <w:lang w:val="kk-KZ"/>
              </w:rPr>
              <w:t>»</w:t>
            </w:r>
          </w:p>
        </w:tc>
        <w:tc>
          <w:tcPr>
            <w:tcW w:w="3119" w:type="dxa"/>
            <w:vAlign w:val="center"/>
            <w:hideMark/>
          </w:tcPr>
          <w:p w14:paraId="0384F8AC"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Сирек және жерде сирек кездесетін металдар саласын дамытудың 2024 – 2028 жылдарға арналған кешенді жоспары іс-шараларының 3-бағыт, 3.2-тармақшасын іске асыру үшін: Сирек металл және жерде сирек кездесетін металл саласындағы ұлттық және салалық стандарттарды әзірлеу және бекіту (ҚР ҮҚ 2023 ж. 28.12. № 1221)</w:t>
            </w:r>
          </w:p>
        </w:tc>
        <w:tc>
          <w:tcPr>
            <w:tcW w:w="1134" w:type="dxa"/>
            <w:vAlign w:val="center"/>
            <w:hideMark/>
          </w:tcPr>
          <w:p w14:paraId="1F447E7B"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ГОСТ Р 59129-2020 талаптарын ескере отырып</w:t>
            </w:r>
          </w:p>
        </w:tc>
        <w:tc>
          <w:tcPr>
            <w:tcW w:w="1134" w:type="dxa"/>
            <w:vAlign w:val="center"/>
            <w:hideMark/>
          </w:tcPr>
          <w:p w14:paraId="21B4FDA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37743973"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00CCD0B1" w14:textId="123379C7"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4C6EB698"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ӨҚМ Өнеркәсіп комитеті</w:t>
            </w:r>
          </w:p>
        </w:tc>
        <w:tc>
          <w:tcPr>
            <w:tcW w:w="2126" w:type="dxa"/>
            <w:vAlign w:val="center"/>
            <w:hideMark/>
          </w:tcPr>
          <w:p w14:paraId="4E5FCA13" w14:textId="67E84430" w:rsidR="0094192D" w:rsidRPr="00994E91" w:rsidRDefault="006D0D87"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Қазатомөн</w:t>
            </w:r>
            <w:r>
              <w:rPr>
                <w:rFonts w:ascii="Times New Roman" w:hAnsi="Times New Roman" w:cs="Times New Roman"/>
                <w:sz w:val="24"/>
                <w:szCs w:val="24"/>
                <w:lang w:val="kk-KZ"/>
              </w:rPr>
              <w:t>еркәсіп» ҰАК» АҚ «</w:t>
            </w:r>
            <w:r w:rsidR="0094192D" w:rsidRPr="00994E91">
              <w:rPr>
                <w:rFonts w:ascii="Times New Roman" w:hAnsi="Times New Roman" w:cs="Times New Roman"/>
                <w:sz w:val="24"/>
                <w:szCs w:val="24"/>
                <w:lang w:val="kk-KZ"/>
              </w:rPr>
              <w:t>Үлбі</w:t>
            </w:r>
            <w:r>
              <w:rPr>
                <w:rFonts w:ascii="Times New Roman" w:hAnsi="Times New Roman" w:cs="Times New Roman"/>
                <w:sz w:val="24"/>
                <w:szCs w:val="24"/>
                <w:lang w:val="kk-KZ"/>
              </w:rPr>
              <w:t xml:space="preserve"> металлургия зауыты» АҚ, «</w:t>
            </w:r>
            <w:r w:rsidR="0094192D" w:rsidRPr="00994E91">
              <w:rPr>
                <w:rFonts w:ascii="Times New Roman" w:hAnsi="Times New Roman" w:cs="Times New Roman"/>
                <w:sz w:val="24"/>
                <w:szCs w:val="24"/>
                <w:lang w:val="kk-KZ"/>
              </w:rPr>
              <w:t>Жезқазған</w:t>
            </w:r>
            <w:r>
              <w:rPr>
                <w:rFonts w:ascii="Times New Roman" w:hAnsi="Times New Roman" w:cs="Times New Roman"/>
                <w:sz w:val="24"/>
                <w:szCs w:val="24"/>
                <w:lang w:val="kk-KZ"/>
              </w:rPr>
              <w:t>сирекмет» РМК, «</w:t>
            </w:r>
            <w:r w:rsidR="0094192D" w:rsidRPr="00994E91">
              <w:rPr>
                <w:rFonts w:ascii="Times New Roman" w:hAnsi="Times New Roman" w:cs="Times New Roman"/>
                <w:sz w:val="24"/>
                <w:szCs w:val="24"/>
                <w:lang w:val="kk-KZ"/>
              </w:rPr>
              <w:t xml:space="preserve">Өскемен титан-магний </w:t>
            </w:r>
            <w:r>
              <w:rPr>
                <w:rFonts w:ascii="Times New Roman" w:hAnsi="Times New Roman" w:cs="Times New Roman"/>
                <w:sz w:val="24"/>
                <w:szCs w:val="24"/>
                <w:lang w:val="kk-KZ"/>
              </w:rPr>
              <w:t>комбинаты» АҚ, «Қазмырыш» ЖШС, «</w:t>
            </w:r>
            <w:r w:rsidR="0094192D" w:rsidRPr="00994E91">
              <w:rPr>
                <w:rFonts w:ascii="Times New Roman" w:hAnsi="Times New Roman" w:cs="Times New Roman"/>
                <w:sz w:val="24"/>
                <w:szCs w:val="24"/>
                <w:lang w:val="kk-KZ"/>
              </w:rPr>
              <w:t>Қазақстан алюмин</w:t>
            </w:r>
            <w:r>
              <w:rPr>
                <w:rFonts w:ascii="Times New Roman" w:hAnsi="Times New Roman" w:cs="Times New Roman"/>
                <w:sz w:val="24"/>
                <w:szCs w:val="24"/>
                <w:lang w:val="kk-KZ"/>
              </w:rPr>
              <w:t>ийі» АҚ, «Қазақмыс корпорациясы» ЖШС, «Тау-Кен Самұрық»</w:t>
            </w:r>
            <w:r w:rsidR="0094192D" w:rsidRPr="00994E91">
              <w:rPr>
                <w:rFonts w:ascii="Times New Roman" w:hAnsi="Times New Roman" w:cs="Times New Roman"/>
                <w:sz w:val="24"/>
                <w:szCs w:val="24"/>
                <w:lang w:val="kk-KZ"/>
              </w:rPr>
              <w:t xml:space="preserve"> ұлттық тау</w:t>
            </w:r>
            <w:r>
              <w:rPr>
                <w:rFonts w:ascii="Times New Roman" w:hAnsi="Times New Roman" w:cs="Times New Roman"/>
                <w:sz w:val="24"/>
                <w:szCs w:val="24"/>
                <w:lang w:val="kk-KZ"/>
              </w:rPr>
              <w:t>-кен компаниясы» АҚ, «Қазфосфат»</w:t>
            </w:r>
            <w:r w:rsidR="00353616">
              <w:rPr>
                <w:rFonts w:ascii="Times New Roman" w:hAnsi="Times New Roman" w:cs="Times New Roman"/>
                <w:sz w:val="24"/>
                <w:szCs w:val="24"/>
                <w:lang w:val="kk-KZ"/>
              </w:rPr>
              <w:t xml:space="preserve"> ЖШС, «Қазхром»</w:t>
            </w:r>
            <w:r w:rsidR="0094192D" w:rsidRPr="00994E91">
              <w:rPr>
                <w:rFonts w:ascii="Times New Roman" w:hAnsi="Times New Roman" w:cs="Times New Roman"/>
                <w:sz w:val="24"/>
                <w:szCs w:val="24"/>
                <w:lang w:val="kk-KZ"/>
              </w:rPr>
              <w:t xml:space="preserve"> </w:t>
            </w:r>
            <w:r w:rsidR="00353616">
              <w:rPr>
                <w:rFonts w:ascii="Times New Roman" w:hAnsi="Times New Roman" w:cs="Times New Roman"/>
                <w:sz w:val="24"/>
                <w:szCs w:val="24"/>
                <w:lang w:val="kk-KZ"/>
              </w:rPr>
              <w:t>ТҰК»</w:t>
            </w:r>
            <w:r>
              <w:rPr>
                <w:rFonts w:ascii="Times New Roman" w:hAnsi="Times New Roman" w:cs="Times New Roman"/>
                <w:sz w:val="24"/>
                <w:szCs w:val="24"/>
                <w:lang w:val="kk-KZ"/>
              </w:rPr>
              <w:t xml:space="preserve"> АҚ, «Qarmet»</w:t>
            </w:r>
            <w:r w:rsidR="0094192D" w:rsidRPr="00994E91">
              <w:rPr>
                <w:rFonts w:ascii="Times New Roman" w:hAnsi="Times New Roman" w:cs="Times New Roman"/>
                <w:sz w:val="24"/>
                <w:szCs w:val="24"/>
                <w:lang w:val="kk-KZ"/>
              </w:rPr>
              <w:t xml:space="preserve"> </w:t>
            </w:r>
            <w:r w:rsidR="00353616">
              <w:rPr>
                <w:rFonts w:ascii="Times New Roman" w:hAnsi="Times New Roman" w:cs="Times New Roman"/>
                <w:sz w:val="24"/>
                <w:szCs w:val="24"/>
                <w:lang w:val="kk-KZ"/>
              </w:rPr>
              <w:t>АҚ, «</w:t>
            </w:r>
            <w:r w:rsidR="0094192D" w:rsidRPr="00994E91">
              <w:rPr>
                <w:rFonts w:ascii="Times New Roman" w:hAnsi="Times New Roman" w:cs="Times New Roman"/>
                <w:sz w:val="24"/>
                <w:szCs w:val="24"/>
                <w:lang w:val="kk-KZ"/>
              </w:rPr>
              <w:t>Қазақстан Республикасының минералдық шикізатты кешенді өңдеу</w:t>
            </w:r>
            <w:r w:rsidR="00353616">
              <w:rPr>
                <w:rFonts w:ascii="Times New Roman" w:hAnsi="Times New Roman" w:cs="Times New Roman"/>
                <w:sz w:val="24"/>
                <w:szCs w:val="24"/>
                <w:lang w:val="kk-KZ"/>
              </w:rPr>
              <w:t xml:space="preserve"> жөніндегі ұлттық орталығы»</w:t>
            </w:r>
            <w:r w:rsidR="0094192D" w:rsidRPr="00994E91">
              <w:rPr>
                <w:rFonts w:ascii="Times New Roman" w:hAnsi="Times New Roman" w:cs="Times New Roman"/>
                <w:sz w:val="24"/>
                <w:szCs w:val="24"/>
                <w:lang w:val="kk-KZ"/>
              </w:rPr>
              <w:t xml:space="preserve"> РМК</w:t>
            </w:r>
          </w:p>
        </w:tc>
      </w:tr>
      <w:tr w:rsidR="0094192D" w:rsidRPr="00994E91" w14:paraId="5C1F7023" w14:textId="77777777" w:rsidTr="003C36A6">
        <w:tc>
          <w:tcPr>
            <w:tcW w:w="624" w:type="dxa"/>
            <w:noWrap/>
            <w:vAlign w:val="center"/>
          </w:tcPr>
          <w:p w14:paraId="3A673CCB" w14:textId="1D0C81A4"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noWrap/>
            <w:vAlign w:val="center"/>
            <w:hideMark/>
          </w:tcPr>
          <w:p w14:paraId="259405F9"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13.200</w:t>
            </w:r>
          </w:p>
        </w:tc>
        <w:tc>
          <w:tcPr>
            <w:tcW w:w="2268" w:type="dxa"/>
            <w:vAlign w:val="center"/>
            <w:hideMark/>
          </w:tcPr>
          <w:p w14:paraId="3AB5ED36" w14:textId="04943475"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Төтенше жағдайлардағы қауіпсіздік. </w:t>
            </w:r>
            <w:r w:rsidRPr="00994E91">
              <w:rPr>
                <w:rFonts w:ascii="Times New Roman" w:hAnsi="Times New Roman" w:cs="Times New Roman"/>
                <w:sz w:val="24"/>
                <w:szCs w:val="24"/>
                <w:lang w:val="kk-KZ"/>
              </w:rPr>
              <w:lastRenderedPageBreak/>
              <w:t>Халықтың паналауына арналған қарапайым паналардың құрал-саймандары Жалпы талаптар</w:t>
            </w:r>
            <w:r w:rsidR="003C36A6">
              <w:rPr>
                <w:rFonts w:ascii="Times New Roman" w:hAnsi="Times New Roman" w:cs="Times New Roman"/>
                <w:sz w:val="24"/>
                <w:szCs w:val="24"/>
                <w:lang w:val="kk-KZ"/>
              </w:rPr>
              <w:t>»</w:t>
            </w:r>
          </w:p>
        </w:tc>
        <w:tc>
          <w:tcPr>
            <w:tcW w:w="3119" w:type="dxa"/>
            <w:vAlign w:val="center"/>
            <w:hideMark/>
          </w:tcPr>
          <w:p w14:paraId="7059FC98"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2014 жылғы 19 желтоқсандағы № 1357 ҚР ҰҚ 5-тармағына сәйкес </w:t>
            </w:r>
            <w:r w:rsidRPr="00994E91">
              <w:rPr>
                <w:rFonts w:ascii="Times New Roman" w:hAnsi="Times New Roman" w:cs="Times New Roman"/>
                <w:sz w:val="24"/>
                <w:szCs w:val="24"/>
                <w:lang w:val="kk-KZ"/>
              </w:rPr>
              <w:lastRenderedPageBreak/>
              <w:t xml:space="preserve">азаматтық қорғаныстың қорғаныш құрылыстарын құру қолданыстағы және жаңадан салынып жатқан үйлердің, ғимараттар мен құрылыстардың жертөле және цоколь, жер үстіндегі қабаттарындағы үй-жайларын бейімдеу немесе жеке тұрғандарын салу, жерасты кеңістігін, оның ішінде түрлі мақсаттағы тереңдетілген құрылыстарды, метрополитендерді, жерасты тау қазбаларын, үңгірлер мен басқа да жерасты қуыстарын пайдалану арқылы жүзеге асырылады. Қауіпсіздік Кеңесінің және ҚР Үкіметі Аппаратының тапсырмасы (2023 ж. 30.10. шығ. № 13-01/4911қбп//23-4685қбп) қарапайым паналарға (жертөлелер, цоколь үй-жайлары, жерасты паркингтері, жеке тұрған тереңдетілген құрылыстар, жерасты өткелдері және метрополитен) қойылатын талаптарды құру және ТЖМ қызметін тексеру қорытындылары бойынша Жоғары аудиторлық </w:t>
            </w:r>
            <w:r w:rsidRPr="00994E91">
              <w:rPr>
                <w:rFonts w:ascii="Times New Roman" w:hAnsi="Times New Roman" w:cs="Times New Roman"/>
                <w:sz w:val="24"/>
                <w:szCs w:val="24"/>
                <w:lang w:val="kk-KZ"/>
              </w:rPr>
              <w:lastRenderedPageBreak/>
              <w:t>палатаның ұсынымдары бойынша (2024 ж. 11.03. шығ. №6-5-5/64/77-ҚБПҮ).</w:t>
            </w:r>
          </w:p>
        </w:tc>
        <w:tc>
          <w:tcPr>
            <w:tcW w:w="1134" w:type="dxa"/>
            <w:vAlign w:val="center"/>
            <w:hideMark/>
          </w:tcPr>
          <w:p w14:paraId="473C341A" w14:textId="2E1D3519"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ГОСТ Р 42.4.16-2023 </w:t>
            </w:r>
            <w:r w:rsidRPr="00994E91">
              <w:rPr>
                <w:rFonts w:ascii="Times New Roman" w:hAnsi="Times New Roman" w:cs="Times New Roman"/>
                <w:sz w:val="24"/>
                <w:szCs w:val="24"/>
                <w:lang w:val="kk-KZ"/>
              </w:rPr>
              <w:lastRenderedPageBreak/>
              <w:t>талаптарын ескере отырып</w:t>
            </w:r>
          </w:p>
        </w:tc>
        <w:tc>
          <w:tcPr>
            <w:tcW w:w="1134" w:type="dxa"/>
            <w:vAlign w:val="center"/>
            <w:hideMark/>
          </w:tcPr>
          <w:p w14:paraId="6BA79E09"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Ақпан</w:t>
            </w:r>
          </w:p>
        </w:tc>
        <w:tc>
          <w:tcPr>
            <w:tcW w:w="1275" w:type="dxa"/>
            <w:vAlign w:val="center"/>
            <w:hideMark/>
          </w:tcPr>
          <w:p w14:paraId="1866C23F"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3936B1D8" w14:textId="36B45B1A"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ҚРЗ 35-</w:t>
            </w:r>
            <w:r w:rsidR="0094192D" w:rsidRPr="00994E91">
              <w:rPr>
                <w:rFonts w:ascii="Times New Roman" w:hAnsi="Times New Roman" w:cs="Times New Roman"/>
                <w:sz w:val="24"/>
                <w:szCs w:val="24"/>
                <w:lang w:val="kk-KZ"/>
              </w:rPr>
              <w:lastRenderedPageBreak/>
              <w:t>бабына сәйкес РБ (ҚР СИМ)</w:t>
            </w:r>
          </w:p>
        </w:tc>
        <w:tc>
          <w:tcPr>
            <w:tcW w:w="1701" w:type="dxa"/>
            <w:vAlign w:val="center"/>
            <w:hideMark/>
          </w:tcPr>
          <w:p w14:paraId="025185D6"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ҚР ТЖМ Азаматтық қорғаныс </w:t>
            </w:r>
            <w:r w:rsidRPr="00994E91">
              <w:rPr>
                <w:rFonts w:ascii="Times New Roman" w:hAnsi="Times New Roman" w:cs="Times New Roman"/>
                <w:sz w:val="24"/>
                <w:szCs w:val="24"/>
                <w:lang w:val="kk-KZ"/>
              </w:rPr>
              <w:lastRenderedPageBreak/>
              <w:t>және әскери бөлімдер комитеті</w:t>
            </w:r>
          </w:p>
        </w:tc>
        <w:tc>
          <w:tcPr>
            <w:tcW w:w="2126" w:type="dxa"/>
            <w:noWrap/>
            <w:vAlign w:val="center"/>
            <w:hideMark/>
          </w:tcPr>
          <w:p w14:paraId="0C881878" w14:textId="318ABCB3"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Мемлекеттік органдар мен ұйымдар</w:t>
            </w:r>
          </w:p>
        </w:tc>
      </w:tr>
      <w:tr w:rsidR="0094192D" w:rsidRPr="00C96677" w14:paraId="69B291CF" w14:textId="77777777" w:rsidTr="003C36A6">
        <w:tc>
          <w:tcPr>
            <w:tcW w:w="624" w:type="dxa"/>
            <w:vAlign w:val="center"/>
          </w:tcPr>
          <w:p w14:paraId="3D1DD68E" w14:textId="03D624CF"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3CBCED1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13.200</w:t>
            </w:r>
          </w:p>
        </w:tc>
        <w:tc>
          <w:tcPr>
            <w:tcW w:w="2268" w:type="dxa"/>
            <w:vAlign w:val="center"/>
            <w:hideMark/>
          </w:tcPr>
          <w:p w14:paraId="36DF52BC" w14:textId="2DB89064"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Төтенше жағдайлардағы қауіпсіздік. Азаматтық қорғаныстың қорғаныш құрылысжайлары. Тез тұрғызылатын пана</w:t>
            </w:r>
            <w:r w:rsidR="003C36A6">
              <w:rPr>
                <w:rFonts w:ascii="Times New Roman" w:hAnsi="Times New Roman" w:cs="Times New Roman"/>
                <w:sz w:val="24"/>
                <w:szCs w:val="24"/>
                <w:lang w:val="kk-KZ"/>
              </w:rPr>
              <w:t>»</w:t>
            </w:r>
          </w:p>
        </w:tc>
        <w:tc>
          <w:tcPr>
            <w:tcW w:w="3119" w:type="dxa"/>
            <w:vAlign w:val="center"/>
            <w:hideMark/>
          </w:tcPr>
          <w:p w14:paraId="3075BA8F" w14:textId="2287ADDD"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Азаматтық қорғау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Қазақстан Республикасы Заңының 21-бабына сәйкес орталық және жергілікті атқарушы органдар, азаматтық қорғаныс бойынша санаттарға жатқызылған ұйымдар өз құзыреті шегінде күні бұрын азаматтық қорғаныстың қорғаныш құрылыстарын салуды және оның қорын жинақтауды, оларды жұмыс істеу әзірлігінде ұстауды ұйымдастырады </w:t>
            </w:r>
            <w:r w:rsidR="0094192D" w:rsidRPr="00994E91">
              <w:rPr>
                <w:rFonts w:ascii="Times New Roman" w:hAnsi="Times New Roman" w:cs="Times New Roman"/>
                <w:sz w:val="24"/>
                <w:szCs w:val="24"/>
                <w:lang w:val="kk-KZ"/>
              </w:rPr>
              <w:br/>
              <w:t xml:space="preserve"> </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Азаматтық қорғаныс объектілерін құру және пайдалану қағидаларын бекіту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2014 жылғы 19 желтоқсандағы ҚР ҮҚ </w:t>
            </w:r>
            <w:r>
              <w:rPr>
                <w:rFonts w:ascii="Times New Roman" w:hAnsi="Times New Roman" w:cs="Times New Roman"/>
                <w:sz w:val="24"/>
                <w:szCs w:val="24"/>
                <w:lang w:val="kk-KZ"/>
              </w:rPr>
              <w:br/>
            </w:r>
            <w:r w:rsidR="0094192D" w:rsidRPr="00994E91">
              <w:rPr>
                <w:rFonts w:ascii="Times New Roman" w:hAnsi="Times New Roman" w:cs="Times New Roman"/>
                <w:sz w:val="24"/>
                <w:szCs w:val="24"/>
                <w:lang w:val="kk-KZ"/>
              </w:rPr>
              <w:t xml:space="preserve">№ 1357 ҚР 4-тармағын іске асыру үшін соғыс уақытында азаматтық қорғаныстың қорғаныш құрылыстарының болмауы немесе жеткіліксіздігі кезінде азаматтық қорғаныс бойынша санаттарға жатқызылған ұйымдар қызметкерлерді тез салынатын жасырын </w:t>
            </w:r>
            <w:r w:rsidR="0094192D" w:rsidRPr="00994E91">
              <w:rPr>
                <w:rFonts w:ascii="Times New Roman" w:hAnsi="Times New Roman" w:cs="Times New Roman"/>
                <w:sz w:val="24"/>
                <w:szCs w:val="24"/>
                <w:lang w:val="kk-KZ"/>
              </w:rPr>
              <w:lastRenderedPageBreak/>
              <w:t>паналарда қорғауды қамтамасыз етеді (Қағидалардың 9-тармағы).</w:t>
            </w:r>
          </w:p>
        </w:tc>
        <w:tc>
          <w:tcPr>
            <w:tcW w:w="1134" w:type="dxa"/>
            <w:vAlign w:val="center"/>
            <w:hideMark/>
          </w:tcPr>
          <w:p w14:paraId="2F82C5A2" w14:textId="23123DDC"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w:t>
            </w:r>
            <w:r w:rsidR="0094192D" w:rsidRPr="00994E91">
              <w:rPr>
                <w:rFonts w:ascii="Times New Roman" w:hAnsi="Times New Roman" w:cs="Times New Roman"/>
                <w:sz w:val="24"/>
                <w:szCs w:val="24"/>
                <w:lang w:val="kk-KZ"/>
              </w:rPr>
              <w:t>Азаматтық қорғаныс объектілерін құру және пайдалану қағидаларын бекіту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2014 жылғы 19 желтоқсандағы № 1357 ҚР ҮҚ, ҚР ҚН 2.03-03-2014 </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Азаматтық қорғаныстың қорғаныш құрылысжайы</w:t>
            </w:r>
            <w:r>
              <w:rPr>
                <w:rFonts w:ascii="Times New Roman" w:hAnsi="Times New Roman" w:cs="Times New Roman"/>
                <w:sz w:val="24"/>
                <w:szCs w:val="24"/>
                <w:lang w:val="kk-KZ"/>
              </w:rPr>
              <w:t>»</w:t>
            </w:r>
            <w:r w:rsidR="00A67289">
              <w:rPr>
                <w:rFonts w:ascii="Times New Roman" w:hAnsi="Times New Roman" w:cs="Times New Roman"/>
                <w:sz w:val="24"/>
                <w:szCs w:val="24"/>
                <w:lang w:val="kk-KZ"/>
              </w:rPr>
              <w:t xml:space="preserve">, </w:t>
            </w:r>
            <w:r w:rsidR="00A67289">
              <w:rPr>
                <w:rFonts w:ascii="Times New Roman" w:hAnsi="Times New Roman" w:cs="Times New Roman"/>
                <w:sz w:val="24"/>
                <w:szCs w:val="24"/>
                <w:lang w:val="kk-KZ"/>
              </w:rPr>
              <w:lastRenderedPageBreak/>
              <w:t>ҚР ҚН 2.04-101-2014 «</w:t>
            </w:r>
            <w:r w:rsidR="0094192D" w:rsidRPr="00994E91">
              <w:rPr>
                <w:rFonts w:ascii="Times New Roman" w:hAnsi="Times New Roman" w:cs="Times New Roman"/>
                <w:sz w:val="24"/>
                <w:szCs w:val="24"/>
                <w:lang w:val="kk-KZ"/>
              </w:rPr>
              <w:t>Азаматтық қ</w:t>
            </w:r>
            <w:r w:rsidR="00A67289">
              <w:rPr>
                <w:rFonts w:ascii="Times New Roman" w:hAnsi="Times New Roman" w:cs="Times New Roman"/>
                <w:sz w:val="24"/>
                <w:szCs w:val="24"/>
                <w:lang w:val="kk-KZ"/>
              </w:rPr>
              <w:t>орғаныстың қорғаныш құрылысжайы»</w:t>
            </w:r>
            <w:r w:rsidR="0094192D" w:rsidRPr="00994E91">
              <w:rPr>
                <w:rFonts w:ascii="Times New Roman" w:hAnsi="Times New Roman" w:cs="Times New Roman"/>
                <w:sz w:val="24"/>
                <w:szCs w:val="24"/>
                <w:lang w:val="kk-KZ"/>
              </w:rPr>
              <w:t xml:space="preserve"> ескере отырып.</w:t>
            </w:r>
          </w:p>
        </w:tc>
        <w:tc>
          <w:tcPr>
            <w:tcW w:w="1134" w:type="dxa"/>
            <w:vAlign w:val="center"/>
            <w:hideMark/>
          </w:tcPr>
          <w:p w14:paraId="46E4AED8"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Ақпан</w:t>
            </w:r>
          </w:p>
        </w:tc>
        <w:tc>
          <w:tcPr>
            <w:tcW w:w="1275" w:type="dxa"/>
            <w:vAlign w:val="center"/>
            <w:hideMark/>
          </w:tcPr>
          <w:p w14:paraId="4E1469E3"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002F0601" w14:textId="07919BE1"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2706145B" w14:textId="73421D86" w:rsidR="0094192D" w:rsidRPr="00994E91" w:rsidRDefault="00F70667"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Қазақстан Республикасының Төтенше жағдайлар министрлігі</w:t>
            </w:r>
          </w:p>
        </w:tc>
        <w:tc>
          <w:tcPr>
            <w:tcW w:w="2126" w:type="dxa"/>
            <w:vAlign w:val="center"/>
            <w:hideMark/>
          </w:tcPr>
          <w:p w14:paraId="2F479F2F" w14:textId="728B91CF"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Мемлекеттік органдар және санатталған ұйымдар</w:t>
            </w:r>
          </w:p>
        </w:tc>
      </w:tr>
      <w:tr w:rsidR="0094192D" w:rsidRPr="00C96677" w14:paraId="5B72C0F8" w14:textId="77777777" w:rsidTr="003C36A6">
        <w:tc>
          <w:tcPr>
            <w:tcW w:w="624" w:type="dxa"/>
            <w:noWrap/>
            <w:vAlign w:val="center"/>
          </w:tcPr>
          <w:p w14:paraId="029093D6" w14:textId="494EBD77"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7F841FD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13.200</w:t>
            </w:r>
          </w:p>
        </w:tc>
        <w:tc>
          <w:tcPr>
            <w:tcW w:w="2268" w:type="dxa"/>
            <w:vAlign w:val="center"/>
            <w:hideMark/>
          </w:tcPr>
          <w:p w14:paraId="0AC6E75C" w14:textId="252592E0"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Төтенше жағдайлардағы қауіпсіздік. Атом станциясындағы жобадан тыс авариясы кезіндегі радиациялық жағдайды бағалау әдістемесі</w:t>
            </w:r>
            <w:r w:rsidR="003C36A6">
              <w:rPr>
                <w:rFonts w:ascii="Times New Roman" w:hAnsi="Times New Roman" w:cs="Times New Roman"/>
                <w:sz w:val="24"/>
                <w:szCs w:val="24"/>
                <w:lang w:val="kk-KZ"/>
              </w:rPr>
              <w:t>»</w:t>
            </w:r>
          </w:p>
        </w:tc>
        <w:tc>
          <w:tcPr>
            <w:tcW w:w="3119" w:type="dxa"/>
            <w:vAlign w:val="center"/>
            <w:hideMark/>
          </w:tcPr>
          <w:p w14:paraId="0BA673E4"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Қазақстан Республикасы Төтенше жағдайлар министрінің 2014 жылғы 18 маусымдағы № 30 бұйрығының 2-тармағын іске асыру үшін азаматтық қорғау қызметтері бейбіт және соғыс уақытында азаматтық қорғаудың арнайы іс-шараларын орындауға, халықты төтенше жағдайлар зардаптарынан, қазіргі заманғы зақымдаушы құралдардың зақымдау факторларынан қорғауды қамтамасыз етуге арналған</w:t>
            </w:r>
          </w:p>
        </w:tc>
        <w:tc>
          <w:tcPr>
            <w:tcW w:w="1134" w:type="dxa"/>
            <w:vAlign w:val="center"/>
            <w:hideMark/>
          </w:tcPr>
          <w:p w14:paraId="0BB89F8A" w14:textId="35070C4F" w:rsidR="0094192D" w:rsidRPr="00994E91" w:rsidRDefault="006D0D87"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Радиациялық қауіпсіздікті қамтамасыз етуге қойылатын санитар</w:t>
            </w:r>
            <w:r>
              <w:rPr>
                <w:rFonts w:ascii="Times New Roman" w:hAnsi="Times New Roman" w:cs="Times New Roman"/>
                <w:sz w:val="24"/>
                <w:szCs w:val="24"/>
                <w:lang w:val="kk-KZ"/>
              </w:rPr>
              <w:t>иялық-эпидемиологиялық талаптар»</w:t>
            </w:r>
            <w:r w:rsidR="0094192D" w:rsidRPr="00994E91">
              <w:rPr>
                <w:rFonts w:ascii="Times New Roman" w:hAnsi="Times New Roman" w:cs="Times New Roman"/>
                <w:sz w:val="24"/>
                <w:szCs w:val="24"/>
                <w:lang w:val="kk-KZ"/>
              </w:rPr>
              <w:t xml:space="preserve"> санитариялық қағидаларын бекіту </w:t>
            </w:r>
            <w:r>
              <w:rPr>
                <w:rFonts w:ascii="Times New Roman" w:hAnsi="Times New Roman" w:cs="Times New Roman"/>
                <w:sz w:val="24"/>
                <w:szCs w:val="24"/>
                <w:lang w:val="kk-KZ"/>
              </w:rPr>
              <w:lastRenderedPageBreak/>
              <w:t>туралы»</w:t>
            </w:r>
            <w:r w:rsidR="0094192D" w:rsidRPr="00994E91">
              <w:rPr>
                <w:rFonts w:ascii="Times New Roman" w:hAnsi="Times New Roman" w:cs="Times New Roman"/>
                <w:sz w:val="24"/>
                <w:szCs w:val="24"/>
                <w:lang w:val="kk-KZ"/>
              </w:rPr>
              <w:t xml:space="preserve"> Қазақстан Республикасы Денсаулық сақтау министрінің 2020 жылғы 15 желтоқсандағы № ҚР ДСМ-275/2020 бұйрығын еске</w:t>
            </w:r>
            <w:r>
              <w:rPr>
                <w:rFonts w:ascii="Times New Roman" w:hAnsi="Times New Roman" w:cs="Times New Roman"/>
                <w:sz w:val="24"/>
                <w:szCs w:val="24"/>
                <w:lang w:val="kk-KZ"/>
              </w:rPr>
              <w:t>ре отырып, ГОСТ Р 22.2.11-2018 «</w:t>
            </w:r>
            <w:r w:rsidR="0094192D" w:rsidRPr="00994E91">
              <w:rPr>
                <w:rFonts w:ascii="Times New Roman" w:hAnsi="Times New Roman" w:cs="Times New Roman"/>
                <w:sz w:val="24"/>
                <w:szCs w:val="24"/>
                <w:lang w:val="kk-KZ"/>
              </w:rPr>
              <w:t xml:space="preserve">Төтенше жағдайлардағы қауіпсіздік. Атом станциясындағы жобадан тыс </w:t>
            </w:r>
            <w:r w:rsidR="0094192D" w:rsidRPr="00994E91">
              <w:rPr>
                <w:rFonts w:ascii="Times New Roman" w:hAnsi="Times New Roman" w:cs="Times New Roman"/>
                <w:sz w:val="24"/>
                <w:szCs w:val="24"/>
                <w:lang w:val="kk-KZ"/>
              </w:rPr>
              <w:lastRenderedPageBreak/>
              <w:t>авариясы кезіндегі радиация</w:t>
            </w:r>
            <w:r>
              <w:rPr>
                <w:rFonts w:ascii="Times New Roman" w:hAnsi="Times New Roman" w:cs="Times New Roman"/>
                <w:sz w:val="24"/>
                <w:szCs w:val="24"/>
                <w:lang w:val="kk-KZ"/>
              </w:rPr>
              <w:t>лық жағдайды бағалау әдістемесі»</w:t>
            </w:r>
            <w:r w:rsidR="0094192D" w:rsidRPr="00994E91">
              <w:rPr>
                <w:rFonts w:ascii="Times New Roman" w:hAnsi="Times New Roman" w:cs="Times New Roman"/>
                <w:sz w:val="24"/>
                <w:szCs w:val="24"/>
                <w:lang w:val="kk-KZ"/>
              </w:rPr>
              <w:t xml:space="preserve"> талаптарын ескере отырып</w:t>
            </w:r>
          </w:p>
        </w:tc>
        <w:tc>
          <w:tcPr>
            <w:tcW w:w="1134" w:type="dxa"/>
            <w:vAlign w:val="center"/>
            <w:hideMark/>
          </w:tcPr>
          <w:p w14:paraId="44CD1CF7"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Ақпан</w:t>
            </w:r>
          </w:p>
        </w:tc>
        <w:tc>
          <w:tcPr>
            <w:tcW w:w="1275" w:type="dxa"/>
            <w:vAlign w:val="center"/>
            <w:hideMark/>
          </w:tcPr>
          <w:p w14:paraId="0BDD138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3B434683" w14:textId="10776525" w:rsidR="0094192D" w:rsidRPr="00994E91" w:rsidRDefault="006D0D87"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1EF4DDF8" w14:textId="6A6EB81B" w:rsidR="0094192D" w:rsidRPr="00994E91" w:rsidRDefault="00F70667"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Қазақстан Республикасының Төтенше жағдайлар министрлігі</w:t>
            </w:r>
          </w:p>
        </w:tc>
        <w:tc>
          <w:tcPr>
            <w:tcW w:w="2126" w:type="dxa"/>
            <w:vAlign w:val="center"/>
            <w:hideMark/>
          </w:tcPr>
          <w:p w14:paraId="32F4266C" w14:textId="6F65AE21"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Орталық және жергілікті атқарушы мемлекеттік органдар</w:t>
            </w:r>
          </w:p>
        </w:tc>
      </w:tr>
      <w:tr w:rsidR="0094192D" w:rsidRPr="00C96677" w14:paraId="3A0AAC72" w14:textId="77777777" w:rsidTr="003C36A6">
        <w:tc>
          <w:tcPr>
            <w:tcW w:w="624" w:type="dxa"/>
            <w:vAlign w:val="center"/>
          </w:tcPr>
          <w:p w14:paraId="5C61CBB9" w14:textId="6CC754C5"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2ED16C0C"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13.040.01</w:t>
            </w:r>
          </w:p>
        </w:tc>
        <w:tc>
          <w:tcPr>
            <w:tcW w:w="2268" w:type="dxa"/>
            <w:vAlign w:val="center"/>
            <w:hideMark/>
          </w:tcPr>
          <w:p w14:paraId="332ADB28" w14:textId="0693EC88"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Ауа сапасы. Дүниежүзілік денсаулық сақтау ұйымының Жаһандық ұсынымдар нормативтеріне көшуге қойылатын талаптар</w:t>
            </w:r>
            <w:r w:rsidR="003C36A6">
              <w:rPr>
                <w:rFonts w:ascii="Times New Roman" w:hAnsi="Times New Roman" w:cs="Times New Roman"/>
                <w:sz w:val="24"/>
                <w:szCs w:val="24"/>
                <w:lang w:val="kk-KZ"/>
              </w:rPr>
              <w:t>»</w:t>
            </w:r>
          </w:p>
        </w:tc>
        <w:tc>
          <w:tcPr>
            <w:tcW w:w="3119" w:type="dxa"/>
            <w:vAlign w:val="center"/>
            <w:hideMark/>
          </w:tcPr>
          <w:p w14:paraId="0E265C5C" w14:textId="7BA0801D"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Қауіпсіздік Кеңесінің 2023 жылғы 15 мамырдағы № 23-21-1.1 (1.2.2 </w:t>
            </w:r>
            <w:r w:rsidR="006D0D87">
              <w:rPr>
                <w:rFonts w:ascii="Times New Roman" w:hAnsi="Times New Roman" w:cs="Times New Roman"/>
                <w:sz w:val="24"/>
                <w:szCs w:val="24"/>
                <w:lang w:val="kk-KZ"/>
              </w:rPr>
              <w:t>т.) хаттамасын іске асыру үшін «</w:t>
            </w:r>
            <w:r w:rsidRPr="00994E91">
              <w:rPr>
                <w:rFonts w:ascii="Times New Roman" w:hAnsi="Times New Roman" w:cs="Times New Roman"/>
                <w:sz w:val="24"/>
                <w:szCs w:val="24"/>
                <w:lang w:val="kk-KZ"/>
              </w:rPr>
              <w:t xml:space="preserve">ұлттық экологиялық стандарттарды әлемдік стандарттармен кезең-кезеңімен үйлестіру, оның ішінде экономиканың индустриялық спецификасын және елдің энергетикалық қажеттілігін ескере отырып, Дүниежүзілік денсаулық сақтау ұйымының нормативтеріне сәйкес келтіру тұрғысынан кәсіпорындар үшін шекті рұқсат етілген шығарындылар деңгейін қайта қарау жөнінде </w:t>
            </w:r>
            <w:r w:rsidR="006D0D87">
              <w:rPr>
                <w:rFonts w:ascii="Times New Roman" w:hAnsi="Times New Roman" w:cs="Times New Roman"/>
                <w:sz w:val="24"/>
                <w:szCs w:val="24"/>
                <w:lang w:val="kk-KZ"/>
              </w:rPr>
              <w:lastRenderedPageBreak/>
              <w:t>шаралар қабылдансын»</w:t>
            </w:r>
          </w:p>
        </w:tc>
        <w:tc>
          <w:tcPr>
            <w:tcW w:w="1134" w:type="dxa"/>
            <w:vAlign w:val="center"/>
            <w:hideMark/>
          </w:tcPr>
          <w:p w14:paraId="70B1EC31"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Дүниежүзілік денсаулық сақтау ұйымының ауа сапасы бойынша жаһандық ұсынымдары</w:t>
            </w:r>
          </w:p>
        </w:tc>
        <w:tc>
          <w:tcPr>
            <w:tcW w:w="1134" w:type="dxa"/>
            <w:vAlign w:val="center"/>
            <w:hideMark/>
          </w:tcPr>
          <w:p w14:paraId="74BF0B89"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602A6ACC"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565000D4" w14:textId="66D6D64B" w:rsidR="0094192D" w:rsidRPr="00994E91" w:rsidRDefault="006D0D87"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563CB45C"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Қазақстан Республикасы Экология және табиғи ресурстар министрлігі</w:t>
            </w:r>
          </w:p>
        </w:tc>
        <w:tc>
          <w:tcPr>
            <w:tcW w:w="2126" w:type="dxa"/>
            <w:vAlign w:val="center"/>
            <w:hideMark/>
          </w:tcPr>
          <w:p w14:paraId="71E0041C"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ЖАО, мемлекеттік органдар, жобалау ұйымдары, заңды тұлғалар</w:t>
            </w:r>
          </w:p>
        </w:tc>
      </w:tr>
      <w:tr w:rsidR="0094192D" w:rsidRPr="00C96677" w14:paraId="53D2FA13" w14:textId="77777777" w:rsidTr="003C36A6">
        <w:tc>
          <w:tcPr>
            <w:tcW w:w="624" w:type="dxa"/>
            <w:noWrap/>
            <w:vAlign w:val="center"/>
          </w:tcPr>
          <w:p w14:paraId="46865812" w14:textId="360C01E7"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2AED8F65"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13.020.40</w:t>
            </w:r>
          </w:p>
        </w:tc>
        <w:tc>
          <w:tcPr>
            <w:tcW w:w="2268" w:type="dxa"/>
            <w:vAlign w:val="center"/>
            <w:hideMark/>
          </w:tcPr>
          <w:p w14:paraId="76A2DBE5" w14:textId="41D9D702"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Көміртекті бейтараптық жөніндегі нұсқау</w:t>
            </w:r>
            <w:r w:rsidR="003C36A6">
              <w:rPr>
                <w:rFonts w:ascii="Times New Roman" w:hAnsi="Times New Roman" w:cs="Times New Roman"/>
                <w:sz w:val="24"/>
                <w:szCs w:val="24"/>
                <w:lang w:val="kk-KZ"/>
              </w:rPr>
              <w:t>»</w:t>
            </w:r>
          </w:p>
        </w:tc>
        <w:tc>
          <w:tcPr>
            <w:tcW w:w="3119" w:type="dxa"/>
            <w:vAlign w:val="center"/>
            <w:hideMark/>
          </w:tcPr>
          <w:p w14:paraId="60DAE7F6" w14:textId="7A532860"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Төмен көміртекті даму стратегиясын іске а</w:t>
            </w:r>
            <w:r w:rsidR="006D0D87">
              <w:rPr>
                <w:rFonts w:ascii="Times New Roman" w:hAnsi="Times New Roman" w:cs="Times New Roman"/>
                <w:sz w:val="24"/>
                <w:szCs w:val="24"/>
                <w:lang w:val="kk-KZ"/>
              </w:rPr>
              <w:t>сыру үшін, 3.3.2.6-тармақшасы. «Климаттың өзгеруіне бейімделу»</w:t>
            </w:r>
            <w:r w:rsidRPr="00994E91">
              <w:rPr>
                <w:rFonts w:ascii="Times New Roman" w:hAnsi="Times New Roman" w:cs="Times New Roman"/>
                <w:sz w:val="24"/>
                <w:szCs w:val="24"/>
                <w:lang w:val="kk-KZ"/>
              </w:rPr>
              <w:t xml:space="preserve"> салалар мен аумақтарды дамытуды жоспарлау кезінде уәкілетті орталық атқарушы орган мен жергілікті атқарушы органдар климаттың өзгеруіне бейімделу процесінің барлық кезеңдерін жүзеге асыруды, сондай-ақ тығыз салааралық және ведомствоаралық өзара іс-қимылды қамтамасыз етуге тиіс</w:t>
            </w:r>
          </w:p>
        </w:tc>
        <w:tc>
          <w:tcPr>
            <w:tcW w:w="1134" w:type="dxa"/>
            <w:vAlign w:val="center"/>
            <w:hideMark/>
          </w:tcPr>
          <w:p w14:paraId="4901A74D"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IWA 42:2022</w:t>
            </w:r>
          </w:p>
        </w:tc>
        <w:tc>
          <w:tcPr>
            <w:tcW w:w="1134" w:type="dxa"/>
            <w:vAlign w:val="center"/>
            <w:hideMark/>
          </w:tcPr>
          <w:p w14:paraId="5F7C1421"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361D2A0E"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17E31C6D" w14:textId="67ED10FC"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7EC6440E" w14:textId="56B1A382" w:rsidR="0094192D" w:rsidRPr="00994E91" w:rsidRDefault="006D0D87"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ТК 103 «Парниктік газдарды басқару»</w:t>
            </w:r>
          </w:p>
        </w:tc>
        <w:tc>
          <w:tcPr>
            <w:tcW w:w="2126" w:type="dxa"/>
            <w:vAlign w:val="center"/>
            <w:hideMark/>
          </w:tcPr>
          <w:p w14:paraId="172DD1B6"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Қазақстан Республикасының Экология, геология және табиғи ресурстар министрлігі және оның аумақтық бөлімшелері, ҚР Сауда және интеграция министрлігі, ҚР Энергетика министрлігі, қоғамдық қауымдастықтар, Төмен көміртекті дамыту жөніндегі жол карталарын әзірлеушілер, бизнес-қоғамдастықтар, сондай-ақ СОР 28 шешімдерін іске асыру жөніндегі барлық мүдделі тараптар, (тараптардың Дубай кездесуі).</w:t>
            </w:r>
          </w:p>
        </w:tc>
      </w:tr>
      <w:tr w:rsidR="0094192D" w:rsidRPr="00C96677" w14:paraId="4C6185E2" w14:textId="77777777" w:rsidTr="003C36A6">
        <w:tc>
          <w:tcPr>
            <w:tcW w:w="624" w:type="dxa"/>
            <w:vAlign w:val="center"/>
          </w:tcPr>
          <w:p w14:paraId="5FD08544" w14:textId="05B1C9F9"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5D955DC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13.020.40</w:t>
            </w:r>
          </w:p>
        </w:tc>
        <w:tc>
          <w:tcPr>
            <w:tcW w:w="2268" w:type="dxa"/>
            <w:vAlign w:val="center"/>
            <w:hideMark/>
          </w:tcPr>
          <w:p w14:paraId="463BF14A" w14:textId="00872D64"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Климаттың өзгеруіне бейімделу. Жергілікті билік органдары мен қоғамдастықтарға </w:t>
            </w:r>
            <w:r w:rsidRPr="00994E91">
              <w:rPr>
                <w:rFonts w:ascii="Times New Roman" w:hAnsi="Times New Roman" w:cs="Times New Roman"/>
                <w:sz w:val="24"/>
                <w:szCs w:val="24"/>
                <w:lang w:val="kk-KZ"/>
              </w:rPr>
              <w:lastRenderedPageBreak/>
              <w:t>арналған бейімделуді жоспарлау жөніндегі талаптар мен нұсқау</w:t>
            </w:r>
            <w:r w:rsidR="003C36A6">
              <w:rPr>
                <w:rFonts w:ascii="Times New Roman" w:hAnsi="Times New Roman" w:cs="Times New Roman"/>
                <w:sz w:val="24"/>
                <w:szCs w:val="24"/>
                <w:lang w:val="kk-KZ"/>
              </w:rPr>
              <w:t>»</w:t>
            </w:r>
          </w:p>
        </w:tc>
        <w:tc>
          <w:tcPr>
            <w:tcW w:w="3119" w:type="dxa"/>
            <w:vAlign w:val="center"/>
            <w:hideMark/>
          </w:tcPr>
          <w:p w14:paraId="04A474BC" w14:textId="1E623FCB"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Төмен көміртекті даму стратегиясын іске асыру үшін, 3.3.2.6-тармақшасы. </w:t>
            </w:r>
            <w:r w:rsidR="003C36A6">
              <w:rPr>
                <w:rFonts w:ascii="Times New Roman" w:hAnsi="Times New Roman" w:cs="Times New Roman"/>
                <w:sz w:val="24"/>
                <w:szCs w:val="24"/>
                <w:lang w:val="kk-KZ"/>
              </w:rPr>
              <w:t>«</w:t>
            </w:r>
            <w:r w:rsidR="006D0D87">
              <w:rPr>
                <w:rFonts w:ascii="Times New Roman" w:hAnsi="Times New Roman" w:cs="Times New Roman"/>
                <w:sz w:val="24"/>
                <w:szCs w:val="24"/>
                <w:lang w:val="kk-KZ"/>
              </w:rPr>
              <w:t>Климаттың өзгеруіне бейімделу»</w:t>
            </w:r>
            <w:r w:rsidRPr="00994E91">
              <w:rPr>
                <w:rFonts w:ascii="Times New Roman" w:hAnsi="Times New Roman" w:cs="Times New Roman"/>
                <w:sz w:val="24"/>
                <w:szCs w:val="24"/>
                <w:lang w:val="kk-KZ"/>
              </w:rPr>
              <w:t xml:space="preserve"> салалар мен аумақтарды дамытуды </w:t>
            </w:r>
            <w:r w:rsidRPr="00994E91">
              <w:rPr>
                <w:rFonts w:ascii="Times New Roman" w:hAnsi="Times New Roman" w:cs="Times New Roman"/>
                <w:sz w:val="24"/>
                <w:szCs w:val="24"/>
                <w:lang w:val="kk-KZ"/>
              </w:rPr>
              <w:lastRenderedPageBreak/>
              <w:t>жоспарлау кезінде уәкілетті орталық атқарушы орган мен жергілікті атқарушы органдар климаттың өзгеруіне бейімделу процесінің барлық кезеңдерін жүзеге асыруды, сондай-ақ тығыз салааралық және ведомствоаралық өзара іс-қимылды қамтамасыз етуге тиіс</w:t>
            </w:r>
          </w:p>
        </w:tc>
        <w:tc>
          <w:tcPr>
            <w:tcW w:w="1134" w:type="dxa"/>
            <w:vAlign w:val="center"/>
            <w:hideMark/>
          </w:tcPr>
          <w:p w14:paraId="341F0366"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ISO/TS 14092:2020</w:t>
            </w:r>
          </w:p>
        </w:tc>
        <w:tc>
          <w:tcPr>
            <w:tcW w:w="1134" w:type="dxa"/>
            <w:vAlign w:val="center"/>
            <w:hideMark/>
          </w:tcPr>
          <w:p w14:paraId="24D2354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2F519FE2"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696F6D74" w14:textId="4190DFBD" w:rsidR="0094192D" w:rsidRPr="00994E91" w:rsidRDefault="006D0D87"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72C6D880" w14:textId="0CE3E7C8" w:rsidR="0094192D" w:rsidRPr="00994E91" w:rsidRDefault="006D0D87"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ТК 103 «Парниктік газдарды басқару»</w:t>
            </w:r>
          </w:p>
        </w:tc>
        <w:tc>
          <w:tcPr>
            <w:tcW w:w="2126" w:type="dxa"/>
            <w:vAlign w:val="center"/>
            <w:hideMark/>
          </w:tcPr>
          <w:p w14:paraId="516C8CC7"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Қазақстан Республикасының Экология, геология және табиғи ресурстар министрлігі және </w:t>
            </w:r>
            <w:r w:rsidRPr="00994E91">
              <w:rPr>
                <w:rFonts w:ascii="Times New Roman" w:hAnsi="Times New Roman" w:cs="Times New Roman"/>
                <w:sz w:val="24"/>
                <w:szCs w:val="24"/>
                <w:lang w:val="kk-KZ"/>
              </w:rPr>
              <w:lastRenderedPageBreak/>
              <w:t>оның аумақтық бөлімшелері, ҚР Сауда және интеграция министрлігі, ҚР Энергетика министрлігі, қоғамдық қауымдастықтар, Төмен көміртекті дамыту жөніндегі жол карталарын әзірлеушілер, бизнес-қоғамдастықтар, сондай-ақ СОР 28 шешімдерін іске асыру жөніндегі барлық мүдделі тараптар, (тараптардың Дубай кездесуі).</w:t>
            </w:r>
          </w:p>
        </w:tc>
      </w:tr>
      <w:tr w:rsidR="0094192D" w:rsidRPr="00C96677" w14:paraId="312C0A49" w14:textId="77777777" w:rsidTr="003C36A6">
        <w:tc>
          <w:tcPr>
            <w:tcW w:w="624" w:type="dxa"/>
            <w:vAlign w:val="center"/>
          </w:tcPr>
          <w:p w14:paraId="29403D9C" w14:textId="109DFAC6"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tcPr>
          <w:p w14:paraId="20884DA2" w14:textId="240709EA"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13.020.40</w:t>
            </w:r>
          </w:p>
        </w:tc>
        <w:tc>
          <w:tcPr>
            <w:tcW w:w="2268" w:type="dxa"/>
            <w:vAlign w:val="center"/>
          </w:tcPr>
          <w:p w14:paraId="28171007" w14:textId="3D14097C"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СТ «Климаттың өзгеруін басқару. Таза нөлге көшу. 1-бөлім. Көміртекті бейтараптық»</w:t>
            </w:r>
          </w:p>
        </w:tc>
        <w:tc>
          <w:tcPr>
            <w:tcW w:w="3119" w:type="dxa"/>
            <w:vAlign w:val="center"/>
          </w:tcPr>
          <w:p w14:paraId="17CE9DA9" w14:textId="44BCABB8"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Төмен көміртекті даму стратегиясын, 3.3.2.6-тармақшасын іске асыру үшін «Климаттың өзгеруіне бейімделу» салалар мен аумақтарды дамытуды жоспарлау кезінде уәкілетті орталық атқарушы орган мен жергілікті атқарушы органдар климаттың өзгеруіне бейімделу процесінің барлық кезеңдерін жүзеге асыруды, </w:t>
            </w:r>
            <w:r w:rsidRPr="00994E91">
              <w:rPr>
                <w:rFonts w:ascii="Times New Roman" w:hAnsi="Times New Roman" w:cs="Times New Roman"/>
                <w:sz w:val="24"/>
                <w:szCs w:val="24"/>
                <w:lang w:val="kk-KZ"/>
              </w:rPr>
              <w:lastRenderedPageBreak/>
              <w:t>сондай-ақ тығыз салааралық және ведомствоаралық өзара іс-қимылды қамтамасыз етуге тиіс</w:t>
            </w:r>
          </w:p>
        </w:tc>
        <w:tc>
          <w:tcPr>
            <w:tcW w:w="1134" w:type="dxa"/>
            <w:vAlign w:val="center"/>
          </w:tcPr>
          <w:p w14:paraId="6C8309F3" w14:textId="15148B3C"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ISO 14068-1:2023</w:t>
            </w:r>
          </w:p>
        </w:tc>
        <w:tc>
          <w:tcPr>
            <w:tcW w:w="1134" w:type="dxa"/>
            <w:vAlign w:val="center"/>
          </w:tcPr>
          <w:p w14:paraId="7A2199E6" w14:textId="502E4B05"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7619F8AC" w14:textId="1B00F0EF"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5D65E2E2" w14:textId="0AF90BF2" w:rsidR="0094192D" w:rsidRPr="00994E91" w:rsidRDefault="006D0D87"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Стандар</w:t>
            </w:r>
            <w:r>
              <w:rPr>
                <w:rFonts w:ascii="Times New Roman" w:hAnsi="Times New Roman" w:cs="Times New Roman"/>
                <w:sz w:val="24"/>
                <w:szCs w:val="24"/>
                <w:lang w:val="kk-KZ"/>
              </w:rPr>
              <w:t>ттау туралы»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vAlign w:val="center"/>
          </w:tcPr>
          <w:p w14:paraId="28BDD072" w14:textId="27E8B55B"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ТК 103 «Парниктік газдарды басқару»</w:t>
            </w:r>
          </w:p>
        </w:tc>
        <w:tc>
          <w:tcPr>
            <w:tcW w:w="2126" w:type="dxa"/>
            <w:vAlign w:val="center"/>
          </w:tcPr>
          <w:p w14:paraId="14F25ED0" w14:textId="25823894"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Жергілікті атқарушы органдар, ТК 103 «Парниктік газдарды басқару», қызмет көрсететін компаниялар, сондай-ақ кез келген саладағы түрлі кәсіпорындар</w:t>
            </w:r>
          </w:p>
        </w:tc>
      </w:tr>
      <w:tr w:rsidR="0094192D" w:rsidRPr="00C96677" w14:paraId="7AED9EE6" w14:textId="77777777" w:rsidTr="003C36A6">
        <w:tc>
          <w:tcPr>
            <w:tcW w:w="624" w:type="dxa"/>
            <w:noWrap/>
            <w:vAlign w:val="center"/>
          </w:tcPr>
          <w:p w14:paraId="545A15E7" w14:textId="17AA42F1"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1F0720DA" w14:textId="2AD6129D"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03.100.01</w:t>
            </w:r>
          </w:p>
        </w:tc>
        <w:tc>
          <w:tcPr>
            <w:tcW w:w="2268" w:type="dxa"/>
            <w:vAlign w:val="center"/>
            <w:hideMark/>
          </w:tcPr>
          <w:p w14:paraId="6F840E2E" w14:textId="6D96F0B6"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Циркулярлық экономика. Сөздік, қағидаттар және енгізу бойынша ұсынымдар</w:t>
            </w:r>
            <w:r w:rsidR="003C36A6">
              <w:rPr>
                <w:rFonts w:ascii="Times New Roman" w:hAnsi="Times New Roman" w:cs="Times New Roman"/>
                <w:sz w:val="24"/>
                <w:szCs w:val="24"/>
                <w:lang w:val="kk-KZ"/>
              </w:rPr>
              <w:t>»</w:t>
            </w:r>
          </w:p>
        </w:tc>
        <w:tc>
          <w:tcPr>
            <w:tcW w:w="3119" w:type="dxa"/>
            <w:vAlign w:val="center"/>
            <w:hideMark/>
          </w:tcPr>
          <w:p w14:paraId="3820E363" w14:textId="6E749985"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3.3-тармақты іске асыру үшін. Көміртегі бейтараптығына қол жеткізуінің 2060 жылға дейінгі стратегиясының тәсілдері мен пайымдары тау-кен металлургия, мұнай-газ, отын-энергетика және агроөнеркәсіптік кешендердегі бизнес-процестерді цифрландыру кезең-кезеңімен жүзеге асырылатын болады, бұл халықаралық стандарттарды, 3.5-кіші бөлімді ескере отырып, төмен және көміртегісіз технологияларды әзірлеу мен енгізуді масштабтауға мүмкіндік береді. Қалдықтарды басқару жү</w:t>
            </w:r>
            <w:r w:rsidR="00A67289">
              <w:rPr>
                <w:rFonts w:ascii="Times New Roman" w:hAnsi="Times New Roman" w:cs="Times New Roman"/>
                <w:sz w:val="24"/>
                <w:szCs w:val="24"/>
                <w:lang w:val="kk-KZ"/>
              </w:rPr>
              <w:t>йесі Қазақстан Республикасының «жасыл экономикаға»</w:t>
            </w:r>
            <w:r w:rsidRPr="00994E91">
              <w:rPr>
                <w:rFonts w:ascii="Times New Roman" w:hAnsi="Times New Roman" w:cs="Times New Roman"/>
                <w:sz w:val="24"/>
                <w:szCs w:val="24"/>
                <w:lang w:val="kk-KZ"/>
              </w:rPr>
              <w:t xml:space="preserve"> көшуі жөніндегі тұжырымдамалар Қазақстанға қалдықтарды басқарудың кешенді жүйесін оның ішінде қалдықтармен жұмыс істеу саласындағы стандарттау </w:t>
            </w:r>
            <w:r w:rsidRPr="00994E91">
              <w:rPr>
                <w:rFonts w:ascii="Times New Roman" w:hAnsi="Times New Roman" w:cs="Times New Roman"/>
                <w:sz w:val="24"/>
                <w:szCs w:val="24"/>
                <w:lang w:val="kk-KZ"/>
              </w:rPr>
              <w:lastRenderedPageBreak/>
              <w:t>мен ерікті сертификаттауды одан әрі дамыту арқылы қайта құру қажет</w:t>
            </w:r>
          </w:p>
        </w:tc>
        <w:tc>
          <w:tcPr>
            <w:tcW w:w="1134" w:type="dxa"/>
            <w:vAlign w:val="center"/>
            <w:hideMark/>
          </w:tcPr>
          <w:p w14:paraId="60C01D5C" w14:textId="760107B4"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ISO 59004:2024</w:t>
            </w:r>
          </w:p>
        </w:tc>
        <w:tc>
          <w:tcPr>
            <w:tcW w:w="1134" w:type="dxa"/>
            <w:vAlign w:val="center"/>
            <w:hideMark/>
          </w:tcPr>
          <w:p w14:paraId="45334ECE"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5C62FC64"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5C797413" w14:textId="160DEFB6"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3A66DE62" w14:textId="5B48BB77"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ТК 122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Айналыстағы экономика. Тұрақты өндіріс және тұтыну</w:t>
            </w:r>
            <w:r w:rsidR="003C36A6">
              <w:rPr>
                <w:rFonts w:ascii="Times New Roman" w:hAnsi="Times New Roman" w:cs="Times New Roman"/>
                <w:sz w:val="24"/>
                <w:szCs w:val="24"/>
                <w:lang w:val="kk-KZ"/>
              </w:rPr>
              <w:t>»</w:t>
            </w:r>
          </w:p>
        </w:tc>
        <w:tc>
          <w:tcPr>
            <w:tcW w:w="2126" w:type="dxa"/>
            <w:vAlign w:val="center"/>
            <w:hideMark/>
          </w:tcPr>
          <w:p w14:paraId="176E3B82"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Өнім өндіру жөніндегі ұйымдар, қалдықтарды басқару жөніндегі ұйымдар</w:t>
            </w:r>
          </w:p>
        </w:tc>
      </w:tr>
      <w:tr w:rsidR="0094192D" w:rsidRPr="00C96677" w14:paraId="4E16966E" w14:textId="77777777" w:rsidTr="003C36A6">
        <w:tc>
          <w:tcPr>
            <w:tcW w:w="624" w:type="dxa"/>
            <w:vAlign w:val="center"/>
          </w:tcPr>
          <w:p w14:paraId="08F5D1FF" w14:textId="79D6D630"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5985E19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13.020.20</w:t>
            </w:r>
          </w:p>
        </w:tc>
        <w:tc>
          <w:tcPr>
            <w:tcW w:w="2268" w:type="dxa"/>
            <w:vAlign w:val="center"/>
            <w:hideMark/>
          </w:tcPr>
          <w:p w14:paraId="002CB31B" w14:textId="6EB08D9F"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Циркулярлық экономика. Циркулярлық экономиканың тиімділігін өлшеу және бағалау</w:t>
            </w:r>
            <w:r w:rsidR="003C36A6">
              <w:rPr>
                <w:rFonts w:ascii="Times New Roman" w:hAnsi="Times New Roman" w:cs="Times New Roman"/>
                <w:sz w:val="24"/>
                <w:szCs w:val="24"/>
                <w:lang w:val="kk-KZ"/>
              </w:rPr>
              <w:t>»</w:t>
            </w:r>
          </w:p>
        </w:tc>
        <w:tc>
          <w:tcPr>
            <w:tcW w:w="3119" w:type="dxa"/>
            <w:vAlign w:val="center"/>
            <w:hideMark/>
          </w:tcPr>
          <w:p w14:paraId="4DDFC456" w14:textId="3E6BEFD6"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3.3-тармақты іске асыру үшін. Көміртегі бейтараптығына қол жеткізуінің 2060 жылға дейінгі стратегиясының тәсілдері мен пайымдары тау-кен металлургия, мұнай-газ, отын-энергетика және агроөнеркәсіптік кешендердегі бизнес-процестерді цифрландыру кезең-кезеңімен жүзеге асырылатын болады, бұл халықаралық стандарттарды, 3.5-кіші бөлімді ескере отырып, төмен және көміртегісіз технологияларды әзірлеу мен енгізуді масштабтауға мүмкіндік береді. Қалдықтарды басқару жү</w:t>
            </w:r>
            <w:r w:rsidR="00E46C1A">
              <w:rPr>
                <w:rFonts w:ascii="Times New Roman" w:hAnsi="Times New Roman" w:cs="Times New Roman"/>
                <w:sz w:val="24"/>
                <w:szCs w:val="24"/>
                <w:lang w:val="kk-KZ"/>
              </w:rPr>
              <w:t>йесі Қазақстан Республикасының «жасыл экономикаға»</w:t>
            </w:r>
            <w:r w:rsidRPr="00994E91">
              <w:rPr>
                <w:rFonts w:ascii="Times New Roman" w:hAnsi="Times New Roman" w:cs="Times New Roman"/>
                <w:sz w:val="24"/>
                <w:szCs w:val="24"/>
                <w:lang w:val="kk-KZ"/>
              </w:rPr>
              <w:t xml:space="preserve"> көшуі жөніндегі тұжырымдамалар Қазақстанға қалдықтарды басқарудың кешенді жүйесін оның ішінде қалдықтармен жұмыс істеу саласындағы стандарттау мен ерікті сертификаттауды одан әрі дамыту арқылы </w:t>
            </w:r>
            <w:r w:rsidRPr="00994E91">
              <w:rPr>
                <w:rFonts w:ascii="Times New Roman" w:hAnsi="Times New Roman" w:cs="Times New Roman"/>
                <w:sz w:val="24"/>
                <w:szCs w:val="24"/>
                <w:lang w:val="kk-KZ"/>
              </w:rPr>
              <w:lastRenderedPageBreak/>
              <w:t>қайта құру қажет</w:t>
            </w:r>
          </w:p>
        </w:tc>
        <w:tc>
          <w:tcPr>
            <w:tcW w:w="1134" w:type="dxa"/>
            <w:vAlign w:val="center"/>
            <w:hideMark/>
          </w:tcPr>
          <w:p w14:paraId="1C7BF38F" w14:textId="08569B74"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ISO 59020:2024</w:t>
            </w:r>
          </w:p>
        </w:tc>
        <w:tc>
          <w:tcPr>
            <w:tcW w:w="1134" w:type="dxa"/>
            <w:vAlign w:val="center"/>
            <w:hideMark/>
          </w:tcPr>
          <w:p w14:paraId="5A3B6E6B"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3507E4ED"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0AE61AB6" w14:textId="253B37CC"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389B7DF3" w14:textId="2FF1A519"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ТК 122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Айналыстағы экономика. Тұрақты өндіріс және тұтыну</w:t>
            </w:r>
            <w:r w:rsidR="003C36A6">
              <w:rPr>
                <w:rFonts w:ascii="Times New Roman" w:hAnsi="Times New Roman" w:cs="Times New Roman"/>
                <w:sz w:val="24"/>
                <w:szCs w:val="24"/>
                <w:lang w:val="kk-KZ"/>
              </w:rPr>
              <w:t>»</w:t>
            </w:r>
          </w:p>
        </w:tc>
        <w:tc>
          <w:tcPr>
            <w:tcW w:w="2126" w:type="dxa"/>
            <w:vAlign w:val="center"/>
            <w:hideMark/>
          </w:tcPr>
          <w:p w14:paraId="403BB835"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Өнім өндіру жөніндегі ұйымдар, қалдықтарды басқару жөніндегі ұйымдар</w:t>
            </w:r>
          </w:p>
        </w:tc>
      </w:tr>
      <w:tr w:rsidR="0094192D" w:rsidRPr="00C96677" w14:paraId="6C98C435" w14:textId="77777777" w:rsidTr="003C36A6">
        <w:tc>
          <w:tcPr>
            <w:tcW w:w="624" w:type="dxa"/>
            <w:vAlign w:val="center"/>
          </w:tcPr>
          <w:p w14:paraId="0681CF27" w14:textId="41E3E9F2"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tcPr>
          <w:p w14:paraId="3CF4B414" w14:textId="045885F2"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13.030.01</w:t>
            </w:r>
          </w:p>
        </w:tc>
        <w:tc>
          <w:tcPr>
            <w:tcW w:w="2268" w:type="dxa"/>
            <w:vAlign w:val="center"/>
          </w:tcPr>
          <w:p w14:paraId="12AD43DA" w14:textId="53175ABF"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СТ «Қалдықтар. Қалдықтарды басқару. Қалдығы аз технологияларға қойылатын талаптар»</w:t>
            </w:r>
          </w:p>
        </w:tc>
        <w:tc>
          <w:tcPr>
            <w:tcW w:w="3119" w:type="dxa"/>
            <w:vAlign w:val="center"/>
          </w:tcPr>
          <w:p w14:paraId="1C10BAD8" w14:textId="42013651"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Қазақстан Республикасының 2021 жылғы 2 қаңтардағы № 400-VI ҚРЗ Экология Кодексінің 4-қосымшасының «Басқару жүйелерін және ең үздік қауіпсіз технологияларды енгізу: табиғи ресурстарды пайдалану кезінде экологиялық таза су үнемдеу, топырақ қорғау технологиялары мен мелиоративтік іс-шараларды енгізу, қалдығы аз технологияларды қолдану, қоршаған ортаға ластағыш заттардың эмиссияларын төмендетуді қамтамасыз ететін озық техникалық және технологиялық шешімдерді жетілдіру» деген 9-тармағын іске асыру</w:t>
            </w:r>
          </w:p>
        </w:tc>
        <w:tc>
          <w:tcPr>
            <w:tcW w:w="1134" w:type="dxa"/>
            <w:vAlign w:val="center"/>
          </w:tcPr>
          <w:p w14:paraId="48DCB03C" w14:textId="438D8E9A"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ГОСТ Р 57702-2017 ескере отырып</w:t>
            </w:r>
          </w:p>
        </w:tc>
        <w:tc>
          <w:tcPr>
            <w:tcW w:w="1134" w:type="dxa"/>
            <w:vAlign w:val="center"/>
          </w:tcPr>
          <w:p w14:paraId="5561B760" w14:textId="28A4873C"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20C4C5F4" w14:textId="4AE4C1BE"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37EAE095" w14:textId="3CB881D6"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 xml:space="preserve"> ҚРЗ 35-бабына сәйкес РБ (ҚР СИМ)</w:t>
            </w:r>
          </w:p>
        </w:tc>
        <w:tc>
          <w:tcPr>
            <w:tcW w:w="1701" w:type="dxa"/>
            <w:vAlign w:val="center"/>
          </w:tcPr>
          <w:p w14:paraId="48B67DC9" w14:textId="4ABA3FDA"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ТК 102 «Өндіріс және тұтыну қалдықтары»</w:t>
            </w:r>
          </w:p>
        </w:tc>
        <w:tc>
          <w:tcPr>
            <w:tcW w:w="2126" w:type="dxa"/>
            <w:vAlign w:val="center"/>
          </w:tcPr>
          <w:p w14:paraId="1C0450B4" w14:textId="663077C4"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Қазақстан Республикасының Экология және табиғи ресурстар министрлігі, мамандандырылған зертханалар, «Green economy» Еуропалық-Азиялық қауымдастығы» ЗТБ және басқалар</w:t>
            </w:r>
          </w:p>
        </w:tc>
      </w:tr>
      <w:tr w:rsidR="0094192D" w:rsidRPr="00C96677" w14:paraId="150CC208" w14:textId="77777777" w:rsidTr="003C36A6">
        <w:tc>
          <w:tcPr>
            <w:tcW w:w="624" w:type="dxa"/>
            <w:noWrap/>
            <w:vAlign w:val="center"/>
          </w:tcPr>
          <w:p w14:paraId="5395D73F" w14:textId="5F92C227"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366F6B32"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03.080.30</w:t>
            </w:r>
          </w:p>
        </w:tc>
        <w:tc>
          <w:tcPr>
            <w:tcW w:w="2268" w:type="dxa"/>
            <w:vAlign w:val="center"/>
            <w:hideMark/>
          </w:tcPr>
          <w:p w14:paraId="6B7038CD" w14:textId="55C37C04"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Мүгедек балаларға арналған жалпы білім беру ұйымдарының көрсететін қызметтері. Жалпы талаптар</w:t>
            </w:r>
            <w:r w:rsidR="003C36A6">
              <w:rPr>
                <w:rFonts w:ascii="Times New Roman" w:hAnsi="Times New Roman" w:cs="Times New Roman"/>
                <w:sz w:val="24"/>
                <w:szCs w:val="24"/>
                <w:lang w:val="kk-KZ"/>
              </w:rPr>
              <w:t>»</w:t>
            </w:r>
          </w:p>
        </w:tc>
        <w:tc>
          <w:tcPr>
            <w:tcW w:w="3119" w:type="dxa"/>
            <w:vAlign w:val="center"/>
            <w:hideMark/>
          </w:tcPr>
          <w:p w14:paraId="4B3FEFEE"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Қазақстан Республикасында мүгедектігі бар адамдардың құқықтарын қамтамасыз ету және тұрмыс сапасын жақсарту жөніндегі 2025 жылға дейінгі ұлттық жоспардың 3-параграфының 1-тармағын іске асыру үшін, </w:t>
            </w:r>
            <w:r w:rsidRPr="00994E91">
              <w:rPr>
                <w:rFonts w:ascii="Times New Roman" w:hAnsi="Times New Roman" w:cs="Times New Roman"/>
                <w:sz w:val="24"/>
                <w:szCs w:val="24"/>
                <w:lang w:val="kk-KZ"/>
              </w:rPr>
              <w:lastRenderedPageBreak/>
              <w:t>Әлеуметтік интеграция және тәуелсіз өмір салты, тұрғылықты жерінен қызмет көрсету орнына дейін мүгедектігі бар адамдар үшін инфрақұрылымның толық қолжетімділігін қамтамасыз ету мына жолмен жүзеге асырылады: қызметтер мен объектілерге қолжетімділіктің ұлттық салааралық стандарттарын әзірлеу жолымен жүзеге асырылуға тиіс (ҚР Үкіметінің 2019 жылғы 28 мамырдағы № 326 Қаулысы)</w:t>
            </w:r>
          </w:p>
        </w:tc>
        <w:tc>
          <w:tcPr>
            <w:tcW w:w="1134" w:type="dxa"/>
            <w:vAlign w:val="center"/>
            <w:hideMark/>
          </w:tcPr>
          <w:p w14:paraId="6EE4672F" w14:textId="0188A15B"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w:t>
            </w:r>
            <w:r w:rsidR="0094192D" w:rsidRPr="00994E91">
              <w:rPr>
                <w:rFonts w:ascii="Times New Roman" w:hAnsi="Times New Roman" w:cs="Times New Roman"/>
                <w:sz w:val="24"/>
                <w:szCs w:val="24"/>
                <w:lang w:val="kk-KZ"/>
              </w:rPr>
              <w:t>Қазақстан Республикасының кейбір заңнамалық актілеріне инклюзи</w:t>
            </w:r>
            <w:r w:rsidR="0094192D" w:rsidRPr="00994E91">
              <w:rPr>
                <w:rFonts w:ascii="Times New Roman" w:hAnsi="Times New Roman" w:cs="Times New Roman"/>
                <w:sz w:val="24"/>
                <w:szCs w:val="24"/>
                <w:lang w:val="kk-KZ"/>
              </w:rPr>
              <w:lastRenderedPageBreak/>
              <w:t>вті білім беру мәселелері бойынша өзгерістер мен толықтырулар енгізу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2021 жылғы 26 маусымдағы ҚРЗ, ҚР-да инклюзивті білім беруді дамытудың тұжырымдамалық тәсілдері (ҚР БҒМ 2015 жылғы 01 маусымдағы № </w:t>
            </w:r>
            <w:r w:rsidR="0094192D" w:rsidRPr="00994E91">
              <w:rPr>
                <w:rFonts w:ascii="Times New Roman" w:hAnsi="Times New Roman" w:cs="Times New Roman"/>
                <w:sz w:val="24"/>
                <w:szCs w:val="24"/>
                <w:lang w:val="kk-KZ"/>
              </w:rPr>
              <w:lastRenderedPageBreak/>
              <w:t xml:space="preserve">348 бұйрығы); Мектепке дейінгі, орта, техникалық және кәсіптік, орта білімнен кейінгі, қосымша білім беру ұйымдарының тиісті түрлері мен типтерінің қызметін ұйымдастырудың үлгілік қағидалары (ҚР ОМ 2022 жылғы 31 </w:t>
            </w:r>
            <w:r w:rsidR="0094192D" w:rsidRPr="00994E91">
              <w:rPr>
                <w:rFonts w:ascii="Times New Roman" w:hAnsi="Times New Roman" w:cs="Times New Roman"/>
                <w:sz w:val="24"/>
                <w:szCs w:val="24"/>
                <w:lang w:val="kk-KZ"/>
              </w:rPr>
              <w:lastRenderedPageBreak/>
              <w:t>тамыздағы № 385 бұйрығы); Жоғары және жоғары оқу орнынан кейінгі білім беру ұйымдары қызметінің үлгілік қағидалары(ҚР БҒМ 2018 жылғы 30 қазандағы № 595 бұйрығы); Мектепке дейінгі, орта білім беру ұйымдар</w:t>
            </w:r>
            <w:r w:rsidR="0094192D" w:rsidRPr="00994E91">
              <w:rPr>
                <w:rFonts w:ascii="Times New Roman" w:hAnsi="Times New Roman" w:cs="Times New Roman"/>
                <w:sz w:val="24"/>
                <w:szCs w:val="24"/>
                <w:lang w:val="kk-KZ"/>
              </w:rPr>
              <w:lastRenderedPageBreak/>
              <w:t>ын, сондай-ақ арнаулы ұйымдарды жабдықтармен және жиһазбен жарақтан</w:t>
            </w:r>
            <w:r w:rsidR="00E46C1A">
              <w:rPr>
                <w:rFonts w:ascii="Times New Roman" w:hAnsi="Times New Roman" w:cs="Times New Roman"/>
                <w:sz w:val="24"/>
                <w:szCs w:val="24"/>
                <w:lang w:val="kk-KZ"/>
              </w:rPr>
              <w:t>дыру нормаларын бекіту туралы; «</w:t>
            </w:r>
            <w:r w:rsidR="0094192D" w:rsidRPr="00994E91">
              <w:rPr>
                <w:rFonts w:ascii="Times New Roman" w:hAnsi="Times New Roman" w:cs="Times New Roman"/>
                <w:sz w:val="24"/>
                <w:szCs w:val="24"/>
                <w:lang w:val="kk-KZ"/>
              </w:rPr>
              <w:t>Білім беру объектілеріне қойылатын санитар</w:t>
            </w:r>
            <w:r w:rsidR="00E46C1A">
              <w:rPr>
                <w:rFonts w:ascii="Times New Roman" w:hAnsi="Times New Roman" w:cs="Times New Roman"/>
                <w:sz w:val="24"/>
                <w:szCs w:val="24"/>
                <w:lang w:val="kk-KZ"/>
              </w:rPr>
              <w:t>иялық-эпидемиологиялық талаптар»</w:t>
            </w:r>
            <w:r w:rsidR="0094192D" w:rsidRPr="00994E91">
              <w:rPr>
                <w:rFonts w:ascii="Times New Roman" w:hAnsi="Times New Roman" w:cs="Times New Roman"/>
                <w:sz w:val="24"/>
                <w:szCs w:val="24"/>
                <w:lang w:val="kk-KZ"/>
              </w:rPr>
              <w:t xml:space="preserve"> санитариялық қағидалары (ҚР Денсаул</w:t>
            </w:r>
            <w:r w:rsidR="0094192D" w:rsidRPr="00994E91">
              <w:rPr>
                <w:rFonts w:ascii="Times New Roman" w:hAnsi="Times New Roman" w:cs="Times New Roman"/>
                <w:sz w:val="24"/>
                <w:szCs w:val="24"/>
                <w:lang w:val="kk-KZ"/>
              </w:rPr>
              <w:lastRenderedPageBreak/>
              <w:t>ық сақтау министрінің 2021 жылғы 5 тамыздағы № ҚР ДСМ-76 бұйрығы</w:t>
            </w:r>
          </w:p>
        </w:tc>
        <w:tc>
          <w:tcPr>
            <w:tcW w:w="1134" w:type="dxa"/>
            <w:vAlign w:val="center"/>
            <w:hideMark/>
          </w:tcPr>
          <w:p w14:paraId="4B575B3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Ақпан</w:t>
            </w:r>
          </w:p>
        </w:tc>
        <w:tc>
          <w:tcPr>
            <w:tcW w:w="1275" w:type="dxa"/>
            <w:vAlign w:val="center"/>
            <w:hideMark/>
          </w:tcPr>
          <w:p w14:paraId="7153A24C"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308642D5" w14:textId="331DF753" w:rsidR="0094192D" w:rsidRPr="00994E91" w:rsidRDefault="00E46C1A"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Стандарттау тура</w:t>
            </w:r>
            <w:r>
              <w:rPr>
                <w:rFonts w:ascii="Times New Roman" w:hAnsi="Times New Roman" w:cs="Times New Roman"/>
                <w:sz w:val="24"/>
                <w:szCs w:val="24"/>
                <w:lang w:val="kk-KZ"/>
              </w:rPr>
              <w:t>лы»</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29BEBDB9" w14:textId="6D0D3797" w:rsidR="0094192D" w:rsidRPr="00994E91" w:rsidRDefault="00E46C1A"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Еуразиялық инклюзи</w:t>
            </w:r>
            <w:r>
              <w:rPr>
                <w:rFonts w:ascii="Times New Roman" w:hAnsi="Times New Roman" w:cs="Times New Roman"/>
                <w:sz w:val="24"/>
                <w:szCs w:val="24"/>
                <w:lang w:val="kk-KZ"/>
              </w:rPr>
              <w:t>вті қоғамды дамыту қауымдастығы»</w:t>
            </w:r>
            <w:r w:rsidR="0094192D" w:rsidRPr="00994E91">
              <w:rPr>
                <w:rFonts w:ascii="Times New Roman" w:hAnsi="Times New Roman" w:cs="Times New Roman"/>
                <w:sz w:val="24"/>
                <w:szCs w:val="24"/>
                <w:lang w:val="kk-KZ"/>
              </w:rPr>
              <w:t xml:space="preserve"> ЗТБ</w:t>
            </w:r>
          </w:p>
        </w:tc>
        <w:tc>
          <w:tcPr>
            <w:tcW w:w="2126" w:type="dxa"/>
            <w:vAlign w:val="center"/>
            <w:hideMark/>
          </w:tcPr>
          <w:p w14:paraId="15811B9B" w14:textId="2C3689E4" w:rsidR="0094192D" w:rsidRPr="00994E91" w:rsidRDefault="0094192D" w:rsidP="00C9667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Денсаулық сақтау министрлігі, ҚР Еңбек және халықты әлеуметтік</w:t>
            </w:r>
            <w:r w:rsidR="00E46C1A">
              <w:rPr>
                <w:rFonts w:ascii="Times New Roman" w:hAnsi="Times New Roman" w:cs="Times New Roman"/>
                <w:sz w:val="24"/>
                <w:szCs w:val="24"/>
                <w:lang w:val="kk-KZ"/>
              </w:rPr>
              <w:t xml:space="preserve"> қорғау министрлігі, «</w:t>
            </w:r>
            <w:r w:rsidRPr="00994E91">
              <w:rPr>
                <w:rFonts w:ascii="Times New Roman" w:hAnsi="Times New Roman" w:cs="Times New Roman"/>
                <w:sz w:val="24"/>
                <w:szCs w:val="24"/>
                <w:lang w:val="kk-KZ"/>
              </w:rPr>
              <w:t>БАЛАМ-АЙ мүгедек бал</w:t>
            </w:r>
            <w:r w:rsidR="00E46C1A">
              <w:rPr>
                <w:rFonts w:ascii="Times New Roman" w:hAnsi="Times New Roman" w:cs="Times New Roman"/>
                <w:sz w:val="24"/>
                <w:szCs w:val="24"/>
                <w:lang w:val="kk-KZ"/>
              </w:rPr>
              <w:t xml:space="preserve">аларды қолдау </w:t>
            </w:r>
            <w:r w:rsidR="00E46C1A">
              <w:rPr>
                <w:rFonts w:ascii="Times New Roman" w:hAnsi="Times New Roman" w:cs="Times New Roman"/>
                <w:sz w:val="24"/>
                <w:szCs w:val="24"/>
                <w:lang w:val="kk-KZ"/>
              </w:rPr>
              <w:lastRenderedPageBreak/>
              <w:t>қайырымдылық қоры»</w:t>
            </w:r>
            <w:r w:rsidRPr="00994E91">
              <w:rPr>
                <w:rFonts w:ascii="Times New Roman" w:hAnsi="Times New Roman" w:cs="Times New Roman"/>
                <w:sz w:val="24"/>
                <w:szCs w:val="24"/>
                <w:lang w:val="kk-KZ"/>
              </w:rPr>
              <w:t xml:space="preserve"> ҚҚ, </w:t>
            </w:r>
            <w:r w:rsidR="00C96677">
              <w:rPr>
                <w:rFonts w:ascii="Times New Roman" w:hAnsi="Times New Roman" w:cs="Times New Roman"/>
                <w:sz w:val="24"/>
                <w:szCs w:val="24"/>
                <w:lang w:val="kk-KZ"/>
              </w:rPr>
              <w:t>«</w:t>
            </w:r>
            <w:r w:rsidRPr="00994E91">
              <w:rPr>
                <w:rFonts w:ascii="Times New Roman" w:hAnsi="Times New Roman" w:cs="Times New Roman"/>
                <w:sz w:val="24"/>
                <w:szCs w:val="24"/>
                <w:lang w:val="kk-KZ"/>
              </w:rPr>
              <w:t>АӘТ Астана әлеуметтік технологиялар</w:t>
            </w:r>
            <w:r w:rsidR="00C96677">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ҚБ, </w:t>
            </w:r>
            <w:r w:rsidR="00C96677">
              <w:rPr>
                <w:rFonts w:ascii="Times New Roman" w:hAnsi="Times New Roman" w:cs="Times New Roman"/>
                <w:sz w:val="24"/>
                <w:szCs w:val="24"/>
                <w:lang w:val="kk-KZ"/>
              </w:rPr>
              <w:t>«</w:t>
            </w:r>
            <w:r w:rsidRPr="00994E91">
              <w:rPr>
                <w:rFonts w:ascii="Times New Roman" w:hAnsi="Times New Roman" w:cs="Times New Roman"/>
                <w:sz w:val="24"/>
                <w:szCs w:val="24"/>
                <w:lang w:val="kk-KZ"/>
              </w:rPr>
              <w:t>Астана қ. мүгедек балалар қоғамы</w:t>
            </w:r>
            <w:r w:rsidR="00C96677">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 ҚБ</w:t>
            </w:r>
          </w:p>
        </w:tc>
      </w:tr>
      <w:tr w:rsidR="0094192D" w:rsidRPr="00C96677" w14:paraId="25ACCAFD" w14:textId="77777777" w:rsidTr="003C36A6">
        <w:tc>
          <w:tcPr>
            <w:tcW w:w="624" w:type="dxa"/>
            <w:noWrap/>
            <w:vAlign w:val="center"/>
          </w:tcPr>
          <w:p w14:paraId="4EF25A87" w14:textId="1C2F38D2"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tcPr>
          <w:p w14:paraId="4287D651" w14:textId="05BB01FB"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03.100.70</w:t>
            </w:r>
          </w:p>
        </w:tc>
        <w:tc>
          <w:tcPr>
            <w:tcW w:w="2268" w:type="dxa"/>
            <w:vAlign w:val="center"/>
          </w:tcPr>
          <w:p w14:paraId="7035C321" w14:textId="72479D06"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СТ «Білім беру ұйымдары. Білім беру ұйымдарына арналған басқару жүйелері. Талаптар және қолдану жөніндегі нұсқаулық»</w:t>
            </w:r>
          </w:p>
        </w:tc>
        <w:tc>
          <w:tcPr>
            <w:tcW w:w="3119" w:type="dxa"/>
            <w:vAlign w:val="center"/>
          </w:tcPr>
          <w:p w14:paraId="598BC3CB" w14:textId="405FDAC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«Білім туралы» Қазақстан Республикасының 2007 жылғы 27 шілдедегі № 319-III Заңын іске асыру үшін</w:t>
            </w:r>
          </w:p>
        </w:tc>
        <w:tc>
          <w:tcPr>
            <w:tcW w:w="1134" w:type="dxa"/>
            <w:vAlign w:val="center"/>
          </w:tcPr>
          <w:p w14:paraId="61E337DB" w14:textId="3858D7D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ISO/FDIS 21001 ескере отырып</w:t>
            </w:r>
          </w:p>
        </w:tc>
        <w:tc>
          <w:tcPr>
            <w:tcW w:w="1134" w:type="dxa"/>
            <w:vAlign w:val="center"/>
          </w:tcPr>
          <w:p w14:paraId="64E2C916" w14:textId="435D1AE3"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6B494CD9" w14:textId="65DD50C0"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76160455" w14:textId="3F30861C" w:rsidR="0094192D" w:rsidRPr="00994E91" w:rsidRDefault="00E46C1A"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vAlign w:val="center"/>
          </w:tcPr>
          <w:p w14:paraId="45B13979" w14:textId="3ABAAB76"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«Л.Н. Гумилев атындағы «Еуразия ұлттық университеті» ҰАҚ.</w:t>
            </w:r>
          </w:p>
        </w:tc>
        <w:tc>
          <w:tcPr>
            <w:tcW w:w="2126" w:type="dxa"/>
            <w:vAlign w:val="center"/>
          </w:tcPr>
          <w:p w14:paraId="3AF6B5E4" w14:textId="26509E6B"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Білім беру қызметтерін жеткізушілер: университеттер, колледждер, мектептер, кәсіптік оқыту орталықтары және т.б.</w:t>
            </w:r>
          </w:p>
        </w:tc>
      </w:tr>
      <w:tr w:rsidR="0094192D" w:rsidRPr="00C96677" w14:paraId="7578D403" w14:textId="77777777" w:rsidTr="003C36A6">
        <w:tc>
          <w:tcPr>
            <w:tcW w:w="624" w:type="dxa"/>
            <w:vAlign w:val="center"/>
          </w:tcPr>
          <w:p w14:paraId="257C73A4" w14:textId="5AA3A448"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326D200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25.040.01 17.200.01</w:t>
            </w:r>
          </w:p>
        </w:tc>
        <w:tc>
          <w:tcPr>
            <w:tcW w:w="2268" w:type="dxa"/>
            <w:vAlign w:val="center"/>
            <w:hideMark/>
          </w:tcPr>
          <w:p w14:paraId="1F72E1B9" w14:textId="0F14C931"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w:t>
            </w:r>
            <w:r w:rsidR="00E46C1A">
              <w:rPr>
                <w:rFonts w:ascii="Times New Roman" w:hAnsi="Times New Roman" w:cs="Times New Roman"/>
                <w:sz w:val="24"/>
                <w:szCs w:val="24"/>
                <w:lang w:val="kk-KZ"/>
              </w:rPr>
              <w:t xml:space="preserve"> СТ «</w:t>
            </w:r>
            <w:r w:rsidRPr="00994E91">
              <w:rPr>
                <w:rFonts w:ascii="Times New Roman" w:hAnsi="Times New Roman" w:cs="Times New Roman"/>
                <w:sz w:val="24"/>
                <w:szCs w:val="24"/>
                <w:lang w:val="kk-KZ"/>
              </w:rPr>
              <w:t>Жылу энергиясын бақылау мен есепке алудың автоматтандырылған өлшеу жүй</w:t>
            </w:r>
            <w:r w:rsidR="00E46C1A">
              <w:rPr>
                <w:rFonts w:ascii="Times New Roman" w:hAnsi="Times New Roman" w:cs="Times New Roman"/>
                <w:sz w:val="24"/>
                <w:szCs w:val="24"/>
                <w:lang w:val="kk-KZ"/>
              </w:rPr>
              <w:t>елері. Жалпы техникалық шарттар»</w:t>
            </w:r>
          </w:p>
        </w:tc>
        <w:tc>
          <w:tcPr>
            <w:tcW w:w="3119" w:type="dxa"/>
            <w:vAlign w:val="center"/>
            <w:hideMark/>
          </w:tcPr>
          <w:p w14:paraId="154A31A1" w14:textId="4404CE16"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Ме</w:t>
            </w:r>
            <w:r w:rsidR="00E46C1A">
              <w:rPr>
                <w:rFonts w:ascii="Times New Roman" w:hAnsi="Times New Roman" w:cs="Times New Roman"/>
                <w:sz w:val="24"/>
                <w:szCs w:val="24"/>
                <w:lang w:val="kk-KZ"/>
              </w:rPr>
              <w:t>млекет басшысының 2023 ж.01.09 «</w:t>
            </w:r>
            <w:r w:rsidRPr="00994E91">
              <w:rPr>
                <w:rFonts w:ascii="Times New Roman" w:hAnsi="Times New Roman" w:cs="Times New Roman"/>
                <w:sz w:val="24"/>
                <w:szCs w:val="24"/>
                <w:lang w:val="kk-KZ"/>
              </w:rPr>
              <w:t>Әділетті Қа</w:t>
            </w:r>
            <w:r w:rsidR="00E46C1A">
              <w:rPr>
                <w:rFonts w:ascii="Times New Roman" w:hAnsi="Times New Roman" w:cs="Times New Roman"/>
                <w:sz w:val="24"/>
                <w:szCs w:val="24"/>
                <w:lang w:val="kk-KZ"/>
              </w:rPr>
              <w:t>зақстанның экономикалық бағдары»</w:t>
            </w:r>
            <w:r w:rsidRPr="00994E91">
              <w:rPr>
                <w:rFonts w:ascii="Times New Roman" w:hAnsi="Times New Roman" w:cs="Times New Roman"/>
                <w:sz w:val="24"/>
                <w:szCs w:val="24"/>
                <w:lang w:val="kk-KZ"/>
              </w:rPr>
              <w:t xml:space="preserve"> Жолдауын, Қазақстан Республикасының энергия үнемдеу саласын дамытудың және энергия тиімділігін арттырудың 2023 – 2029 жыл</w:t>
            </w:r>
            <w:r w:rsidR="00E46C1A">
              <w:rPr>
                <w:rFonts w:ascii="Times New Roman" w:hAnsi="Times New Roman" w:cs="Times New Roman"/>
                <w:sz w:val="24"/>
                <w:szCs w:val="24"/>
                <w:lang w:val="kk-KZ"/>
              </w:rPr>
              <w:t>дарға арналған тұжырымдамасының»</w:t>
            </w:r>
            <w:r w:rsidRPr="00994E91">
              <w:rPr>
                <w:rFonts w:ascii="Times New Roman" w:hAnsi="Times New Roman" w:cs="Times New Roman"/>
                <w:sz w:val="24"/>
                <w:szCs w:val="24"/>
                <w:lang w:val="kk-KZ"/>
              </w:rPr>
              <w:t xml:space="preserve"> 4-бағыттың 16-тармағын іске асыру үшін, Қазақстанда одан әрі имплементациялау мақсатында құрылыстың </w:t>
            </w:r>
            <w:r w:rsidRPr="00994E91">
              <w:rPr>
                <w:rFonts w:ascii="Times New Roman" w:hAnsi="Times New Roman" w:cs="Times New Roman"/>
                <w:sz w:val="24"/>
                <w:szCs w:val="24"/>
                <w:lang w:val="kk-KZ"/>
              </w:rPr>
              <w:lastRenderedPageBreak/>
              <w:t>энергия сыйымдылығы бойынша халықаралық құрылыс нормаларын, қағидалары мен стандарттарын зерделеу (ҚР Үкіметінің 2023 жылғы 28 наурыздағы № 264 қаулысы)</w:t>
            </w:r>
          </w:p>
        </w:tc>
        <w:tc>
          <w:tcPr>
            <w:tcW w:w="1134" w:type="dxa"/>
            <w:vAlign w:val="center"/>
            <w:hideMark/>
          </w:tcPr>
          <w:p w14:paraId="5A5EA289"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ГОСТ Р 56942-2016 талаптарын ескере отырып</w:t>
            </w:r>
          </w:p>
        </w:tc>
        <w:tc>
          <w:tcPr>
            <w:tcW w:w="1134" w:type="dxa"/>
            <w:vAlign w:val="center"/>
            <w:hideMark/>
          </w:tcPr>
          <w:p w14:paraId="7B8E52AF"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1E06F984"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0C9EECD6" w14:textId="1D18D81F" w:rsidR="0094192D" w:rsidRPr="00994E91" w:rsidRDefault="00E46C1A"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47F083D7" w14:textId="5B14E8E6" w:rsidR="0094192D" w:rsidRPr="00994E91" w:rsidRDefault="00E46C1A"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ТК 80 «</w:t>
            </w:r>
            <w:r w:rsidR="0094192D" w:rsidRPr="00994E91">
              <w:rPr>
                <w:rFonts w:ascii="Times New Roman" w:hAnsi="Times New Roman" w:cs="Times New Roman"/>
                <w:sz w:val="24"/>
                <w:szCs w:val="24"/>
                <w:lang w:val="kk-KZ"/>
              </w:rPr>
              <w:t>Энергия үнемдеу, энергетика мен жылу техникасынд</w:t>
            </w:r>
            <w:r>
              <w:rPr>
                <w:rFonts w:ascii="Times New Roman" w:hAnsi="Times New Roman" w:cs="Times New Roman"/>
                <w:sz w:val="24"/>
                <w:szCs w:val="24"/>
                <w:lang w:val="kk-KZ"/>
              </w:rPr>
              <w:t>ағы энергия тиімділігін арттыру»</w:t>
            </w:r>
          </w:p>
        </w:tc>
        <w:tc>
          <w:tcPr>
            <w:tcW w:w="2126" w:type="dxa"/>
            <w:vAlign w:val="center"/>
            <w:hideMark/>
          </w:tcPr>
          <w:p w14:paraId="70FEAE7D"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КТҮ, МИБ, ПИК; мемлекеттік ұйымдар және жеке ұйымдар; ғылыми және зерттеу ұйымдары (орталықтар); жобалау ұйымдары; құрылыс компаниялары</w:t>
            </w:r>
          </w:p>
        </w:tc>
      </w:tr>
      <w:tr w:rsidR="0094192D" w:rsidRPr="00C96677" w14:paraId="4BF12A32" w14:textId="77777777" w:rsidTr="003C36A6">
        <w:tc>
          <w:tcPr>
            <w:tcW w:w="624" w:type="dxa"/>
            <w:noWrap/>
            <w:vAlign w:val="center"/>
          </w:tcPr>
          <w:p w14:paraId="376A78CB" w14:textId="52E24FBF"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0AA8C769"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03.080.10</w:t>
            </w:r>
          </w:p>
        </w:tc>
        <w:tc>
          <w:tcPr>
            <w:tcW w:w="2268" w:type="dxa"/>
            <w:vAlign w:val="center"/>
            <w:hideMark/>
          </w:tcPr>
          <w:p w14:paraId="07F6BB73" w14:textId="70D12CAB"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Энергия ресурстарын есепке алу мен басқаруды автоматтандыру. Жылу энергиясын есепке алу аспаптары және олардың негізінде өлшеу жүйелері. Өмірлік цикл мен есепке алу процестерін басқару</w:t>
            </w:r>
            <w:r w:rsidR="003C36A6">
              <w:rPr>
                <w:rFonts w:ascii="Times New Roman" w:hAnsi="Times New Roman" w:cs="Times New Roman"/>
                <w:sz w:val="24"/>
                <w:szCs w:val="24"/>
                <w:lang w:val="kk-KZ"/>
              </w:rPr>
              <w:t>»</w:t>
            </w:r>
          </w:p>
        </w:tc>
        <w:tc>
          <w:tcPr>
            <w:tcW w:w="3119" w:type="dxa"/>
            <w:vAlign w:val="center"/>
            <w:hideMark/>
          </w:tcPr>
          <w:p w14:paraId="1F81D603" w14:textId="2FFE24D5"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Ме</w:t>
            </w:r>
            <w:r w:rsidR="00E46C1A">
              <w:rPr>
                <w:rFonts w:ascii="Times New Roman" w:hAnsi="Times New Roman" w:cs="Times New Roman"/>
                <w:sz w:val="24"/>
                <w:szCs w:val="24"/>
                <w:lang w:val="kk-KZ"/>
              </w:rPr>
              <w:t>млекет басшысының 2023 ж.01.09 «</w:t>
            </w:r>
            <w:r w:rsidRPr="00994E91">
              <w:rPr>
                <w:rFonts w:ascii="Times New Roman" w:hAnsi="Times New Roman" w:cs="Times New Roman"/>
                <w:sz w:val="24"/>
                <w:szCs w:val="24"/>
                <w:lang w:val="kk-KZ"/>
              </w:rPr>
              <w:t>Әділетті Қа</w:t>
            </w:r>
            <w:r w:rsidR="00E46C1A">
              <w:rPr>
                <w:rFonts w:ascii="Times New Roman" w:hAnsi="Times New Roman" w:cs="Times New Roman"/>
                <w:sz w:val="24"/>
                <w:szCs w:val="24"/>
                <w:lang w:val="kk-KZ"/>
              </w:rPr>
              <w:t>зақстанның экономикалық бағдары»</w:t>
            </w:r>
            <w:r w:rsidRPr="00994E91">
              <w:rPr>
                <w:rFonts w:ascii="Times New Roman" w:hAnsi="Times New Roman" w:cs="Times New Roman"/>
                <w:sz w:val="24"/>
                <w:szCs w:val="24"/>
                <w:lang w:val="kk-KZ"/>
              </w:rPr>
              <w:t xml:space="preserve"> Жолдауын, Қазақстан Республикасының энергия үнемдеу саласын дамытудың және энергия тиімділігін арттырудың 2023 – 2029 жыл</w:t>
            </w:r>
            <w:r w:rsidR="00E46C1A">
              <w:rPr>
                <w:rFonts w:ascii="Times New Roman" w:hAnsi="Times New Roman" w:cs="Times New Roman"/>
                <w:sz w:val="24"/>
                <w:szCs w:val="24"/>
                <w:lang w:val="kk-KZ"/>
              </w:rPr>
              <w:t>дарға арналған тұжырымдамасының»</w:t>
            </w:r>
            <w:r w:rsidRPr="00994E91">
              <w:rPr>
                <w:rFonts w:ascii="Times New Roman" w:hAnsi="Times New Roman" w:cs="Times New Roman"/>
                <w:sz w:val="24"/>
                <w:szCs w:val="24"/>
                <w:lang w:val="kk-KZ"/>
              </w:rPr>
              <w:t xml:space="preserve"> 4-бағыттың 16-тармағын іске асыру үшін, Қазақстанда одан әрі имплементациялау мақсатында құрылыстың энергия сыйымдылығы бойынша халықаралық құрылыс нормаларын, қағидалары мен стандарттарын зерделеу (ҚР Үкіметінің 2023 жылғы 28 наурыздағы № 264 қаулысы)</w:t>
            </w:r>
          </w:p>
        </w:tc>
        <w:tc>
          <w:tcPr>
            <w:tcW w:w="1134" w:type="dxa"/>
            <w:vAlign w:val="center"/>
            <w:hideMark/>
          </w:tcPr>
          <w:p w14:paraId="52FC0383"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ГОСТ Р 70384-2022 талаптарын ескере отырып</w:t>
            </w:r>
          </w:p>
        </w:tc>
        <w:tc>
          <w:tcPr>
            <w:tcW w:w="1134" w:type="dxa"/>
            <w:vAlign w:val="center"/>
            <w:hideMark/>
          </w:tcPr>
          <w:p w14:paraId="291F8AF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3A21E491"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414A5E2D" w14:textId="6E3C8212" w:rsidR="0094192D" w:rsidRPr="00994E91" w:rsidRDefault="00E46C1A"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5D0BB378" w14:textId="4EE6C922" w:rsidR="0094192D" w:rsidRPr="00994E91" w:rsidRDefault="00E46C1A"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ТК 80 «</w:t>
            </w:r>
            <w:r w:rsidR="0094192D" w:rsidRPr="00994E91">
              <w:rPr>
                <w:rFonts w:ascii="Times New Roman" w:hAnsi="Times New Roman" w:cs="Times New Roman"/>
                <w:sz w:val="24"/>
                <w:szCs w:val="24"/>
                <w:lang w:val="kk-KZ"/>
              </w:rPr>
              <w:t>Энергия үнемдеу, энергетика мен жылу техникасынд</w:t>
            </w:r>
            <w:r>
              <w:rPr>
                <w:rFonts w:ascii="Times New Roman" w:hAnsi="Times New Roman" w:cs="Times New Roman"/>
                <w:sz w:val="24"/>
                <w:szCs w:val="24"/>
                <w:lang w:val="kk-KZ"/>
              </w:rPr>
              <w:t>ағы энергия тиімділігін арттыру»</w:t>
            </w:r>
          </w:p>
        </w:tc>
        <w:tc>
          <w:tcPr>
            <w:tcW w:w="2126" w:type="dxa"/>
            <w:vAlign w:val="center"/>
            <w:hideMark/>
          </w:tcPr>
          <w:p w14:paraId="24F0FB9B" w14:textId="285C312E" w:rsidR="0094192D" w:rsidRPr="00994E91" w:rsidRDefault="00E46C1A"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«ИРЭЭ»</w:t>
            </w:r>
            <w:r w:rsidR="0094192D" w:rsidRPr="00994E91">
              <w:rPr>
                <w:rFonts w:ascii="Times New Roman" w:hAnsi="Times New Roman" w:cs="Times New Roman"/>
                <w:sz w:val="24"/>
                <w:szCs w:val="24"/>
                <w:lang w:val="kk-KZ"/>
              </w:rPr>
              <w:t xml:space="preserve"> АҚ; Энергияаудиторлық ұйымдар; ГЭР субъектілері</w:t>
            </w:r>
          </w:p>
        </w:tc>
      </w:tr>
      <w:tr w:rsidR="00994E91" w:rsidRPr="00C96677" w14:paraId="3CEA0AA4" w14:textId="77777777" w:rsidTr="003C36A6">
        <w:tc>
          <w:tcPr>
            <w:tcW w:w="624" w:type="dxa"/>
            <w:noWrap/>
            <w:vAlign w:val="center"/>
          </w:tcPr>
          <w:p w14:paraId="1164DC67" w14:textId="4F1A3A50" w:rsidR="00994E91" w:rsidRPr="00994E91" w:rsidRDefault="00994E91" w:rsidP="00994E91">
            <w:pPr>
              <w:pStyle w:val="a4"/>
              <w:numPr>
                <w:ilvl w:val="0"/>
                <w:numId w:val="1"/>
              </w:numPr>
              <w:jc w:val="center"/>
              <w:rPr>
                <w:rFonts w:ascii="Times New Roman" w:hAnsi="Times New Roman" w:cs="Times New Roman"/>
                <w:sz w:val="24"/>
                <w:szCs w:val="24"/>
                <w:lang w:val="kk-KZ"/>
              </w:rPr>
            </w:pPr>
          </w:p>
        </w:tc>
        <w:tc>
          <w:tcPr>
            <w:tcW w:w="936" w:type="dxa"/>
            <w:vAlign w:val="center"/>
          </w:tcPr>
          <w:p w14:paraId="65680513" w14:textId="19BE749B" w:rsidR="00994E91" w:rsidRPr="00994E91" w:rsidRDefault="00994E91" w:rsidP="00994E91">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35.03003.120.20</w:t>
            </w:r>
          </w:p>
        </w:tc>
        <w:tc>
          <w:tcPr>
            <w:tcW w:w="2268" w:type="dxa"/>
            <w:vAlign w:val="center"/>
          </w:tcPr>
          <w:p w14:paraId="6297A9CE" w14:textId="5B864747" w:rsidR="00994E91" w:rsidRPr="00994E91" w:rsidRDefault="00994E91" w:rsidP="00994E91">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
              </w:rPr>
              <w:t xml:space="preserve">ҚР СТ «Ақпараттық қауіпсіздік, </w:t>
            </w:r>
            <w:r w:rsidRPr="00994E91">
              <w:rPr>
                <w:rFonts w:ascii="Times New Roman" w:hAnsi="Times New Roman" w:cs="Times New Roman"/>
                <w:color w:val="000000"/>
                <w:sz w:val="24"/>
                <w:szCs w:val="24"/>
                <w:lang w:val="kk"/>
              </w:rPr>
              <w:lastRenderedPageBreak/>
              <w:t>киберқауіпсіздік және құпиялылықты қорғау. Ақпараттық қауіпсіздік менеджменті жүйелерін аудиттеуді және сертификаттауды жүзеге асыратын органдарға қойылатын талаптар. 1-бөлім. Жалпы талаптар» ҚР СТ ISO/IEC 27006-2017 орнына</w:t>
            </w:r>
          </w:p>
        </w:tc>
        <w:tc>
          <w:tcPr>
            <w:tcW w:w="3119" w:type="dxa"/>
            <w:vAlign w:val="center"/>
          </w:tcPr>
          <w:p w14:paraId="6F5A1FFF" w14:textId="5519FE74" w:rsidR="00994E91" w:rsidRPr="00994E91" w:rsidRDefault="00994E91" w:rsidP="00994E91">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
              </w:rPr>
              <w:lastRenderedPageBreak/>
              <w:t xml:space="preserve">IAF MD 29:2024 «ISO/IEC 27006-1:2024-ке көшуге қойылатын талаптар» </w:t>
            </w:r>
            <w:r w:rsidRPr="00994E91">
              <w:rPr>
                <w:rFonts w:ascii="Times New Roman" w:hAnsi="Times New Roman" w:cs="Times New Roman"/>
                <w:color w:val="000000"/>
                <w:sz w:val="24"/>
                <w:szCs w:val="24"/>
                <w:lang w:val="kk"/>
              </w:rPr>
              <w:lastRenderedPageBreak/>
              <w:t>негізінде ҚР СТ ISO/IEC 27006-2017-ден ISO/IEC 27006-1:2024-ке көшу жүзеге асырылуға тиіс.</w:t>
            </w:r>
          </w:p>
        </w:tc>
        <w:tc>
          <w:tcPr>
            <w:tcW w:w="1134" w:type="dxa"/>
            <w:vAlign w:val="center"/>
          </w:tcPr>
          <w:p w14:paraId="6F8A6382" w14:textId="61438CC5" w:rsidR="00994E91" w:rsidRPr="00994E91" w:rsidRDefault="00994E91" w:rsidP="00994E91">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
              </w:rPr>
              <w:lastRenderedPageBreak/>
              <w:t xml:space="preserve">ISO/IEC 27006-2017 </w:t>
            </w:r>
            <w:r w:rsidRPr="00994E91">
              <w:rPr>
                <w:rFonts w:ascii="Times New Roman" w:hAnsi="Times New Roman" w:cs="Times New Roman"/>
                <w:color w:val="000000"/>
                <w:sz w:val="24"/>
                <w:szCs w:val="24"/>
                <w:lang w:val="kk"/>
              </w:rPr>
              <w:lastRenderedPageBreak/>
              <w:t>негізінде ҚР СТ ISO/IEC 27006-1:2024 қайта қарау</w:t>
            </w:r>
          </w:p>
        </w:tc>
        <w:tc>
          <w:tcPr>
            <w:tcW w:w="1134" w:type="dxa"/>
            <w:vAlign w:val="center"/>
          </w:tcPr>
          <w:p w14:paraId="2B186565" w14:textId="33474E8E" w:rsidR="00994E91" w:rsidRPr="00994E91" w:rsidRDefault="00994E91" w:rsidP="00994E91">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Ақпан</w:t>
            </w:r>
          </w:p>
        </w:tc>
        <w:tc>
          <w:tcPr>
            <w:tcW w:w="1275" w:type="dxa"/>
            <w:vAlign w:val="center"/>
          </w:tcPr>
          <w:p w14:paraId="61F68E35" w14:textId="257B4B38" w:rsidR="00994E91" w:rsidRPr="00994E91" w:rsidRDefault="00994E91" w:rsidP="00994E91">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4ABA8223" w14:textId="770727E2" w:rsidR="00994E91" w:rsidRPr="00994E91" w:rsidRDefault="00E46C1A" w:rsidP="00994E91">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994E91" w:rsidRPr="00994E91">
              <w:rPr>
                <w:rFonts w:ascii="Times New Roman" w:hAnsi="Times New Roman" w:cs="Times New Roman"/>
                <w:sz w:val="24"/>
                <w:szCs w:val="24"/>
                <w:lang w:val="kk-KZ"/>
              </w:rPr>
              <w:t xml:space="preserve"> ҚРЗ 35-</w:t>
            </w:r>
            <w:r w:rsidR="00994E91" w:rsidRPr="00994E91">
              <w:rPr>
                <w:rFonts w:ascii="Times New Roman" w:hAnsi="Times New Roman" w:cs="Times New Roman"/>
                <w:sz w:val="24"/>
                <w:szCs w:val="24"/>
                <w:lang w:val="kk-KZ"/>
              </w:rPr>
              <w:lastRenderedPageBreak/>
              <w:t>бабына сәйкес РБ (ҚР СИМ)</w:t>
            </w:r>
          </w:p>
        </w:tc>
        <w:tc>
          <w:tcPr>
            <w:tcW w:w="1701" w:type="dxa"/>
            <w:vAlign w:val="center"/>
          </w:tcPr>
          <w:p w14:paraId="701F4E5B" w14:textId="18ED909C" w:rsidR="00994E91" w:rsidRPr="00994E91" w:rsidRDefault="00994E91" w:rsidP="00994E91">
            <w:pPr>
              <w:jc w:val="center"/>
              <w:rPr>
                <w:rFonts w:ascii="Times New Roman" w:hAnsi="Times New Roman" w:cs="Times New Roman"/>
                <w:sz w:val="24"/>
                <w:szCs w:val="24"/>
                <w:lang w:val="kk-KZ"/>
              </w:rPr>
            </w:pPr>
            <w:r w:rsidRPr="00994E91">
              <w:rPr>
                <w:rFonts w:ascii="Times New Roman" w:hAnsi="Times New Roman" w:cs="Times New Roman"/>
                <w:sz w:val="24"/>
                <w:szCs w:val="24"/>
              </w:rPr>
              <w:lastRenderedPageBreak/>
              <w:t xml:space="preserve">«Ұлттық аккредиттеу орталығы» </w:t>
            </w:r>
            <w:r w:rsidRPr="00994E91">
              <w:rPr>
                <w:rFonts w:ascii="Times New Roman" w:hAnsi="Times New Roman" w:cs="Times New Roman"/>
                <w:sz w:val="24"/>
                <w:szCs w:val="24"/>
              </w:rPr>
              <w:lastRenderedPageBreak/>
              <w:t>РМК</w:t>
            </w:r>
          </w:p>
        </w:tc>
        <w:tc>
          <w:tcPr>
            <w:tcW w:w="2126" w:type="dxa"/>
            <w:vAlign w:val="center"/>
          </w:tcPr>
          <w:p w14:paraId="7C0DEA7F" w14:textId="39D06DE6" w:rsidR="00994E91" w:rsidRPr="00994E91" w:rsidRDefault="00994E91" w:rsidP="00994E91">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Ақпараттық қауіпсіздік менеджменті </w:t>
            </w:r>
            <w:r w:rsidRPr="00994E91">
              <w:rPr>
                <w:rFonts w:ascii="Times New Roman" w:hAnsi="Times New Roman" w:cs="Times New Roman"/>
                <w:sz w:val="24"/>
                <w:szCs w:val="24"/>
                <w:lang w:val="kk-KZ"/>
              </w:rPr>
              <w:lastRenderedPageBreak/>
              <w:t>жүйесін аудиттеуді және сертификаттауды жүзеге асыратын органдар</w:t>
            </w:r>
          </w:p>
        </w:tc>
      </w:tr>
      <w:tr w:rsidR="00994E91" w:rsidRPr="00C96677" w14:paraId="2778411B" w14:textId="77777777" w:rsidTr="003C36A6">
        <w:tc>
          <w:tcPr>
            <w:tcW w:w="624" w:type="dxa"/>
            <w:noWrap/>
            <w:vAlign w:val="center"/>
          </w:tcPr>
          <w:p w14:paraId="79A6FCD5" w14:textId="3C3BE66E" w:rsidR="00994E91" w:rsidRPr="00994E91" w:rsidRDefault="00994E91" w:rsidP="00994E91">
            <w:pPr>
              <w:pStyle w:val="a4"/>
              <w:numPr>
                <w:ilvl w:val="0"/>
                <w:numId w:val="1"/>
              </w:numPr>
              <w:jc w:val="center"/>
              <w:rPr>
                <w:rFonts w:ascii="Times New Roman" w:hAnsi="Times New Roman" w:cs="Times New Roman"/>
                <w:sz w:val="24"/>
                <w:szCs w:val="24"/>
                <w:lang w:val="kk-KZ"/>
              </w:rPr>
            </w:pPr>
          </w:p>
        </w:tc>
        <w:tc>
          <w:tcPr>
            <w:tcW w:w="936" w:type="dxa"/>
            <w:vAlign w:val="center"/>
          </w:tcPr>
          <w:p w14:paraId="163E6D9E" w14:textId="3BF857B7" w:rsidR="00994E91" w:rsidRPr="00994E91" w:rsidRDefault="00994E91" w:rsidP="00994E91">
            <w:pPr>
              <w:jc w:val="center"/>
              <w:rPr>
                <w:rFonts w:ascii="Times New Roman" w:hAnsi="Times New Roman" w:cs="Times New Roman"/>
                <w:sz w:val="24"/>
                <w:szCs w:val="24"/>
                <w:lang w:val="kk-KZ"/>
              </w:rPr>
            </w:pPr>
            <w:r w:rsidRPr="00994E91">
              <w:rPr>
                <w:rFonts w:ascii="Times New Roman" w:hAnsi="Times New Roman" w:cs="Times New Roman"/>
                <w:sz w:val="24"/>
                <w:szCs w:val="24"/>
                <w:lang w:val="kk"/>
              </w:rPr>
              <w:t>03.100.01; 03.100.02; 03.100.70</w:t>
            </w:r>
          </w:p>
        </w:tc>
        <w:tc>
          <w:tcPr>
            <w:tcW w:w="2268" w:type="dxa"/>
            <w:vAlign w:val="center"/>
          </w:tcPr>
          <w:p w14:paraId="74001226" w14:textId="2CDB5C7C" w:rsidR="00994E91" w:rsidRPr="00994E91" w:rsidRDefault="00994E91" w:rsidP="00994E91">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
              </w:rPr>
              <w:t>ҚР СТ «Парақорлыққа қарсы күрес менеджменті жүйесі.  пайдалану жөніндегі талаптар мен нұсқаулық</w:t>
            </w:r>
            <w:r w:rsidRPr="00994E91">
              <w:rPr>
                <w:rFonts w:ascii="Times New Roman" w:hAnsi="Times New Roman" w:cs="Times New Roman"/>
                <w:sz w:val="24"/>
                <w:szCs w:val="24"/>
                <w:lang w:val="kk"/>
              </w:rPr>
              <w:t>»</w:t>
            </w:r>
            <w:r w:rsidRPr="00994E91">
              <w:rPr>
                <w:rFonts w:ascii="Times New Roman" w:hAnsi="Times New Roman" w:cs="Times New Roman"/>
                <w:color w:val="000000"/>
                <w:sz w:val="24"/>
                <w:szCs w:val="24"/>
                <w:lang w:val="kk"/>
              </w:rPr>
              <w:t xml:space="preserve"> ҚР СТ ISO 37001-2017 орнына</w:t>
            </w:r>
          </w:p>
        </w:tc>
        <w:tc>
          <w:tcPr>
            <w:tcW w:w="3119" w:type="dxa"/>
            <w:vAlign w:val="center"/>
          </w:tcPr>
          <w:p w14:paraId="41C52E25" w14:textId="6BED637A" w:rsidR="00994E91" w:rsidRPr="00994E91" w:rsidRDefault="00994E91" w:rsidP="00994E91">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
              </w:rPr>
              <w:t>Қазақстан Республикасының Сыбайлас жемқорлыққа қарсы саясатының 2022 - 2026 жылдарға арналған тұжырымдамасын іске асыру жөніндегі іс-қимыл жоспарының «Квазимемлекеттік және жекеше секторлар субъектілерінің қызметіне ISO 37001 немесе ҚР СТ 3049 сыбайлас жемқорлыққа қарсы стандартын ерікті түрде енгізу» деген 12-тармағын іске асыру</w:t>
            </w:r>
          </w:p>
        </w:tc>
        <w:tc>
          <w:tcPr>
            <w:tcW w:w="1134" w:type="dxa"/>
            <w:vAlign w:val="center"/>
          </w:tcPr>
          <w:p w14:paraId="44882279" w14:textId="764BCD90" w:rsidR="00994E91" w:rsidRPr="00994E91" w:rsidRDefault="00994E91" w:rsidP="00994E91">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
              </w:rPr>
              <w:t>ISO 37001-2025 негізінде ҚР СТ ISO 37001-2017 қайта қарау</w:t>
            </w:r>
          </w:p>
        </w:tc>
        <w:tc>
          <w:tcPr>
            <w:tcW w:w="1134" w:type="dxa"/>
            <w:vAlign w:val="center"/>
          </w:tcPr>
          <w:p w14:paraId="359F5E6A" w14:textId="779A9821" w:rsidR="00994E91" w:rsidRPr="00994E91" w:rsidRDefault="00994E91" w:rsidP="00994E91">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3DF5D5E9" w14:textId="00CB2FAA" w:rsidR="00994E91" w:rsidRPr="00994E91" w:rsidRDefault="00994E91" w:rsidP="00994E91">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1B1C1779" w14:textId="33244819" w:rsidR="00994E91" w:rsidRPr="00994E91" w:rsidRDefault="00E46C1A" w:rsidP="00994E91">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994E91" w:rsidRPr="00994E91">
              <w:rPr>
                <w:rFonts w:ascii="Times New Roman" w:hAnsi="Times New Roman" w:cs="Times New Roman"/>
                <w:sz w:val="24"/>
                <w:szCs w:val="24"/>
                <w:lang w:val="kk-KZ"/>
              </w:rPr>
              <w:t xml:space="preserve"> ҚРЗ 35-бабына сәйкес РБ (ҚР СИМ)</w:t>
            </w:r>
          </w:p>
        </w:tc>
        <w:tc>
          <w:tcPr>
            <w:tcW w:w="1701" w:type="dxa"/>
            <w:vAlign w:val="center"/>
          </w:tcPr>
          <w:p w14:paraId="1FBD4FE8" w14:textId="18A7BF6B" w:rsidR="00994E91" w:rsidRPr="00994E91" w:rsidRDefault="00994E91" w:rsidP="00994E91">
            <w:pPr>
              <w:jc w:val="center"/>
              <w:rPr>
                <w:rFonts w:ascii="Times New Roman" w:hAnsi="Times New Roman" w:cs="Times New Roman"/>
                <w:sz w:val="24"/>
                <w:szCs w:val="24"/>
                <w:lang w:val="kk-KZ"/>
              </w:rPr>
            </w:pPr>
            <w:r w:rsidRPr="00994E91">
              <w:rPr>
                <w:rFonts w:ascii="Times New Roman" w:hAnsi="Times New Roman" w:cs="Times New Roman"/>
                <w:sz w:val="24"/>
                <w:szCs w:val="24"/>
              </w:rPr>
              <w:t>«Ұлттық аккредиттеу орталығы» РМК</w:t>
            </w:r>
          </w:p>
        </w:tc>
        <w:tc>
          <w:tcPr>
            <w:tcW w:w="2126" w:type="dxa"/>
            <w:vAlign w:val="center"/>
          </w:tcPr>
          <w:p w14:paraId="3CAF2DAE" w14:textId="7015C960" w:rsidR="00994E91" w:rsidRPr="00994E91" w:rsidRDefault="00994E91" w:rsidP="00994E91">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Парақорлыққа қарсы күрес менеджменті жүйесін аудиттеуді және сертификаттауды жүзеге асыратын органдар</w:t>
            </w:r>
          </w:p>
        </w:tc>
      </w:tr>
      <w:tr w:rsidR="0094192D" w:rsidRPr="00C96677" w14:paraId="5A0E8074" w14:textId="77777777" w:rsidTr="003C36A6">
        <w:tc>
          <w:tcPr>
            <w:tcW w:w="624" w:type="dxa"/>
            <w:noWrap/>
            <w:vAlign w:val="center"/>
          </w:tcPr>
          <w:p w14:paraId="0AD8568A" w14:textId="6103DBDB"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tcPr>
          <w:p w14:paraId="287C9319" w14:textId="3B31764F"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07.080 07.100.</w:t>
            </w:r>
            <w:r w:rsidRPr="00994E91">
              <w:rPr>
                <w:rFonts w:ascii="Times New Roman" w:hAnsi="Times New Roman" w:cs="Times New Roman"/>
                <w:sz w:val="24"/>
                <w:szCs w:val="24"/>
                <w:lang w:val="kk-KZ"/>
              </w:rPr>
              <w:lastRenderedPageBreak/>
              <w:t>01</w:t>
            </w:r>
          </w:p>
        </w:tc>
        <w:tc>
          <w:tcPr>
            <w:tcW w:w="2268" w:type="dxa"/>
            <w:vAlign w:val="center"/>
          </w:tcPr>
          <w:p w14:paraId="4E23EAF1" w14:textId="73948DF0"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ҚР СТ «Биотехнология. </w:t>
            </w:r>
            <w:r w:rsidRPr="00994E91">
              <w:rPr>
                <w:rFonts w:ascii="Times New Roman" w:hAnsi="Times New Roman" w:cs="Times New Roman"/>
                <w:sz w:val="24"/>
                <w:szCs w:val="24"/>
                <w:lang w:val="kk-KZ"/>
              </w:rPr>
              <w:lastRenderedPageBreak/>
              <w:t>Микробиологиялық қауіпсіздік бокстарының тиімділік өлшемшарттары. Негізгі талаптар»</w:t>
            </w:r>
          </w:p>
        </w:tc>
        <w:tc>
          <w:tcPr>
            <w:tcW w:w="3119" w:type="dxa"/>
            <w:vAlign w:val="center"/>
          </w:tcPr>
          <w:p w14:paraId="52F8F69E" w14:textId="7DB15958"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«Қазақстан Республикасының </w:t>
            </w:r>
            <w:r w:rsidRPr="00994E91">
              <w:rPr>
                <w:rFonts w:ascii="Times New Roman" w:hAnsi="Times New Roman" w:cs="Times New Roman"/>
                <w:sz w:val="24"/>
                <w:szCs w:val="24"/>
                <w:lang w:val="kk-KZ"/>
              </w:rPr>
              <w:lastRenderedPageBreak/>
              <w:t>биологиялық қауіпсіздігі туралы» ҚР 2022 жылғы 21 мамырдағы № 122-VII ҚРЗ заңының 3-тарау «Биологиялық қауіпсіздікті қамтамасыз етуге қойылатын жалпы талаптар» іске асыру үшін</w:t>
            </w:r>
          </w:p>
        </w:tc>
        <w:tc>
          <w:tcPr>
            <w:tcW w:w="1134" w:type="dxa"/>
            <w:vAlign w:val="center"/>
          </w:tcPr>
          <w:p w14:paraId="3419E7C9" w14:textId="5B770A40"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EN 12469:20</w:t>
            </w:r>
            <w:r w:rsidRPr="00994E91">
              <w:rPr>
                <w:rFonts w:ascii="Times New Roman" w:hAnsi="Times New Roman" w:cs="Times New Roman"/>
                <w:sz w:val="24"/>
                <w:szCs w:val="24"/>
                <w:lang w:val="kk-KZ"/>
              </w:rPr>
              <w:lastRenderedPageBreak/>
              <w:t>00</w:t>
            </w:r>
          </w:p>
        </w:tc>
        <w:tc>
          <w:tcPr>
            <w:tcW w:w="1134" w:type="dxa"/>
            <w:vAlign w:val="center"/>
          </w:tcPr>
          <w:p w14:paraId="60DDE26F" w14:textId="00D1126B"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Ақпан</w:t>
            </w:r>
          </w:p>
        </w:tc>
        <w:tc>
          <w:tcPr>
            <w:tcW w:w="1275" w:type="dxa"/>
            <w:vAlign w:val="center"/>
          </w:tcPr>
          <w:p w14:paraId="3B44A30D" w14:textId="6FBC4C30"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533004AF" w14:textId="00439D6E" w:rsidR="0094192D" w:rsidRPr="00994E91" w:rsidRDefault="00E46C1A"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F70667" w:rsidRPr="00994E91">
              <w:rPr>
                <w:rFonts w:ascii="Times New Roman" w:hAnsi="Times New Roman" w:cs="Times New Roman"/>
                <w:sz w:val="24"/>
                <w:szCs w:val="24"/>
                <w:lang w:val="kk-KZ"/>
              </w:rPr>
              <w:t xml:space="preserve"> </w:t>
            </w:r>
            <w:r w:rsidR="00F70667" w:rsidRPr="00994E91">
              <w:rPr>
                <w:rFonts w:ascii="Times New Roman" w:hAnsi="Times New Roman" w:cs="Times New Roman"/>
                <w:sz w:val="24"/>
                <w:szCs w:val="24"/>
                <w:lang w:val="kk-KZ"/>
              </w:rPr>
              <w:lastRenderedPageBreak/>
              <w:t>ҚРЗ 35-бабына сәйкес РБ (ҚР СИМ)</w:t>
            </w:r>
          </w:p>
        </w:tc>
        <w:tc>
          <w:tcPr>
            <w:tcW w:w="1701" w:type="dxa"/>
            <w:vAlign w:val="center"/>
          </w:tcPr>
          <w:p w14:paraId="74309B0B" w14:textId="6372CCC3"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ТК 121 «Биотехнолог</w:t>
            </w:r>
            <w:r w:rsidRPr="00994E91">
              <w:rPr>
                <w:rFonts w:ascii="Times New Roman" w:hAnsi="Times New Roman" w:cs="Times New Roman"/>
                <w:sz w:val="24"/>
                <w:szCs w:val="24"/>
                <w:lang w:val="kk-KZ"/>
              </w:rPr>
              <w:lastRenderedPageBreak/>
              <w:t>иялық қауіпсіздік», «QazBioPharm» ұлттық холдингі»АҚ</w:t>
            </w:r>
          </w:p>
        </w:tc>
        <w:tc>
          <w:tcPr>
            <w:tcW w:w="2126" w:type="dxa"/>
            <w:vAlign w:val="center"/>
          </w:tcPr>
          <w:p w14:paraId="07B8DD4D" w14:textId="46263F3D"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Медициналық және </w:t>
            </w:r>
            <w:r w:rsidRPr="00994E91">
              <w:rPr>
                <w:rFonts w:ascii="Times New Roman" w:hAnsi="Times New Roman" w:cs="Times New Roman"/>
                <w:sz w:val="24"/>
                <w:szCs w:val="24"/>
                <w:lang w:val="kk-KZ"/>
              </w:rPr>
              <w:lastRenderedPageBreak/>
              <w:t>ветеринариялық зертханалар (вирусологиялық, бактериологиялық және т.б.), ғылыми-зерттеу институттарының зертханалары және патогенді биологиялық агенттермен жұмыс істеу жөніндегі қызметті жүзеге асыратын басқа да субъектілер.</w:t>
            </w:r>
          </w:p>
        </w:tc>
      </w:tr>
      <w:tr w:rsidR="0094192D" w:rsidRPr="00C96677" w14:paraId="27FF6FE1" w14:textId="77777777" w:rsidTr="003C36A6">
        <w:tc>
          <w:tcPr>
            <w:tcW w:w="624" w:type="dxa"/>
            <w:noWrap/>
            <w:vAlign w:val="center"/>
          </w:tcPr>
          <w:p w14:paraId="623241F4" w14:textId="6C164EDA"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tcPr>
          <w:p w14:paraId="3D1929DF" w14:textId="06E11355"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07.100.01</w:t>
            </w:r>
          </w:p>
        </w:tc>
        <w:tc>
          <w:tcPr>
            <w:tcW w:w="2268" w:type="dxa"/>
            <w:vAlign w:val="center"/>
          </w:tcPr>
          <w:p w14:paraId="09683000" w14:textId="03AF51D0"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СТ «Тәуекел менеджментінің практикалық аспектілері. Биотәуекелді төмендету үшін персоналға қойылатын талаптар»</w:t>
            </w:r>
          </w:p>
        </w:tc>
        <w:tc>
          <w:tcPr>
            <w:tcW w:w="3119" w:type="dxa"/>
            <w:vAlign w:val="center"/>
          </w:tcPr>
          <w:p w14:paraId="7D061742" w14:textId="77E2594C"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«Қазақстан Республикасының биологиялық қауіпсіздігі туралы» ҚР 2022 жылғы 21 мамырдағы № 122-VII ҚРЗ заңының 14-бабын, «Биологиялық тәуекелдерді басқару әдістемесін бекіту туралы» Қазақстан Республикасы Денсаулық сақтау министрінің 2022 жылғы 5 қазандағы № ҚР ДСМ-110 бұйрығын іске асыру үшін</w:t>
            </w:r>
          </w:p>
        </w:tc>
        <w:tc>
          <w:tcPr>
            <w:tcW w:w="1134" w:type="dxa"/>
            <w:vAlign w:val="center"/>
          </w:tcPr>
          <w:p w14:paraId="6DB74612" w14:textId="4188B66A"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ГОСТ Р 55234.4-2014 ескере отырып</w:t>
            </w:r>
          </w:p>
        </w:tc>
        <w:tc>
          <w:tcPr>
            <w:tcW w:w="1134" w:type="dxa"/>
            <w:vAlign w:val="center"/>
          </w:tcPr>
          <w:p w14:paraId="2B080D90" w14:textId="34CAD973"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6EFD0BE0" w14:textId="6504DB8E"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7CBD83E9" w14:textId="0B0A105F" w:rsidR="0094192D" w:rsidRPr="00994E91" w:rsidRDefault="00E46C1A"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Станда</w:t>
            </w:r>
            <w:r>
              <w:rPr>
                <w:rFonts w:ascii="Times New Roman" w:hAnsi="Times New Roman" w:cs="Times New Roman"/>
                <w:sz w:val="24"/>
                <w:szCs w:val="24"/>
                <w:lang w:val="kk-KZ"/>
              </w:rPr>
              <w:t>рттау туралы»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vAlign w:val="center"/>
          </w:tcPr>
          <w:p w14:paraId="0D7A8572" w14:textId="548044E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«QazBioPharm» ұлттық холдингі» АҚ</w:t>
            </w:r>
          </w:p>
        </w:tc>
        <w:tc>
          <w:tcPr>
            <w:tcW w:w="2126" w:type="dxa"/>
            <w:vAlign w:val="center"/>
          </w:tcPr>
          <w:p w14:paraId="305E2D5F" w14:textId="57E047EE"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Медициналық және ветеринариялық зертханалар (вирусологиялық, бактериологиялық және т.б.), ғылыми-зерттеу институттарының зертханалары және патогенді биологиялық агенттермен жұмыс істеу жөніндегі қызметті жүзеге асыратын басқа да субъектілер.</w:t>
            </w:r>
          </w:p>
        </w:tc>
      </w:tr>
      <w:tr w:rsidR="00F70667" w:rsidRPr="00C96677" w14:paraId="7107CB50" w14:textId="77777777" w:rsidTr="003C36A6">
        <w:tc>
          <w:tcPr>
            <w:tcW w:w="624" w:type="dxa"/>
            <w:noWrap/>
            <w:vAlign w:val="center"/>
          </w:tcPr>
          <w:p w14:paraId="6A828935"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2CD695A4" w14:textId="3C5FEF3A"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03.080</w:t>
            </w:r>
          </w:p>
        </w:tc>
        <w:tc>
          <w:tcPr>
            <w:tcW w:w="2268" w:type="dxa"/>
            <w:vAlign w:val="center"/>
          </w:tcPr>
          <w:p w14:paraId="3F3770D2" w14:textId="55F07185"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 xml:space="preserve">ҚР СТ </w:t>
            </w:r>
            <w:r w:rsidR="003C36A6">
              <w:rPr>
                <w:rFonts w:ascii="Times New Roman" w:hAnsi="Times New Roman" w:cs="Times New Roman"/>
                <w:color w:val="000000"/>
                <w:sz w:val="24"/>
                <w:szCs w:val="24"/>
                <w:lang w:val="kk-KZ"/>
              </w:rPr>
              <w:t>«</w:t>
            </w:r>
            <w:r w:rsidRPr="00994E91">
              <w:rPr>
                <w:rFonts w:ascii="Times New Roman" w:hAnsi="Times New Roman" w:cs="Times New Roman"/>
                <w:color w:val="000000"/>
                <w:sz w:val="24"/>
                <w:szCs w:val="24"/>
                <w:lang w:val="kk-KZ"/>
              </w:rPr>
              <w:t xml:space="preserve">Әлеуметтік </w:t>
            </w:r>
            <w:r w:rsidRPr="00994E91">
              <w:rPr>
                <w:rFonts w:ascii="Times New Roman" w:hAnsi="Times New Roman" w:cs="Times New Roman"/>
                <w:color w:val="000000"/>
                <w:sz w:val="24"/>
                <w:szCs w:val="24"/>
                <w:lang w:val="kk-KZ"/>
              </w:rPr>
              <w:lastRenderedPageBreak/>
              <w:t>маңызы бар азық-түлік тауарларын анықтау жөніндегі нұсқаулық</w:t>
            </w:r>
            <w:r w:rsidR="003C36A6">
              <w:rPr>
                <w:rFonts w:ascii="Times New Roman" w:hAnsi="Times New Roman" w:cs="Times New Roman"/>
                <w:color w:val="000000"/>
                <w:sz w:val="24"/>
                <w:szCs w:val="24"/>
                <w:lang w:val="kk-KZ"/>
              </w:rPr>
              <w:t>»</w:t>
            </w:r>
            <w:r w:rsidRPr="00994E91">
              <w:rPr>
                <w:rFonts w:ascii="Times New Roman" w:hAnsi="Times New Roman" w:cs="Times New Roman"/>
                <w:color w:val="000000"/>
                <w:sz w:val="24"/>
                <w:szCs w:val="24"/>
                <w:lang w:val="kk-KZ"/>
              </w:rPr>
              <w:t xml:space="preserve"> Алғаш рет</w:t>
            </w:r>
          </w:p>
        </w:tc>
        <w:tc>
          <w:tcPr>
            <w:tcW w:w="3119" w:type="dxa"/>
            <w:vAlign w:val="center"/>
          </w:tcPr>
          <w:p w14:paraId="4CF003A0" w14:textId="3027C69C"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lastRenderedPageBreak/>
              <w:t xml:space="preserve">Қазақстан Республикасы </w:t>
            </w:r>
            <w:r w:rsidRPr="00994E91">
              <w:rPr>
                <w:rFonts w:ascii="Times New Roman" w:hAnsi="Times New Roman" w:cs="Times New Roman"/>
                <w:color w:val="000000"/>
                <w:sz w:val="24"/>
                <w:szCs w:val="24"/>
                <w:lang w:val="kk-KZ"/>
              </w:rPr>
              <w:lastRenderedPageBreak/>
              <w:t>Ұлттық экономика министрінің м.а. 2015 жылғы 27 наурыздағы № 264 бұйрығымен бекітілген Ішкі сауда қағидаларын іске асыру үшін</w:t>
            </w:r>
          </w:p>
        </w:tc>
        <w:tc>
          <w:tcPr>
            <w:tcW w:w="1134" w:type="dxa"/>
            <w:vAlign w:val="center"/>
          </w:tcPr>
          <w:p w14:paraId="2EC7FB13" w14:textId="00FB2AEA"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lastRenderedPageBreak/>
              <w:t xml:space="preserve">Алғаш </w:t>
            </w:r>
            <w:r w:rsidRPr="00994E91">
              <w:rPr>
                <w:rFonts w:ascii="Times New Roman" w:hAnsi="Times New Roman" w:cs="Times New Roman"/>
                <w:color w:val="000000"/>
                <w:sz w:val="24"/>
                <w:szCs w:val="24"/>
                <w:lang w:val="kk-KZ"/>
              </w:rPr>
              <w:lastRenderedPageBreak/>
              <w:t>рет</w:t>
            </w:r>
          </w:p>
        </w:tc>
        <w:tc>
          <w:tcPr>
            <w:tcW w:w="1134" w:type="dxa"/>
            <w:vAlign w:val="center"/>
          </w:tcPr>
          <w:p w14:paraId="48F7DB99" w14:textId="3EA9F720"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lastRenderedPageBreak/>
              <w:t>Ақпан</w:t>
            </w:r>
          </w:p>
        </w:tc>
        <w:tc>
          <w:tcPr>
            <w:tcW w:w="1275" w:type="dxa"/>
            <w:vAlign w:val="center"/>
          </w:tcPr>
          <w:p w14:paraId="67B0524C" w14:textId="197A4F3C"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Қараша</w:t>
            </w:r>
          </w:p>
        </w:tc>
        <w:tc>
          <w:tcPr>
            <w:tcW w:w="1560" w:type="dxa"/>
            <w:vAlign w:val="center"/>
          </w:tcPr>
          <w:p w14:paraId="72522604" w14:textId="5A2989AA" w:rsidR="00F70667" w:rsidRPr="00994E91" w:rsidRDefault="00E46C1A"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w:t>
            </w:r>
            <w:r>
              <w:rPr>
                <w:rFonts w:ascii="Times New Roman" w:hAnsi="Times New Roman" w:cs="Times New Roman"/>
                <w:sz w:val="24"/>
                <w:szCs w:val="24"/>
                <w:lang w:val="kk-KZ"/>
              </w:rPr>
              <w:lastRenderedPageBreak/>
              <w:t>у туралы»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vAlign w:val="center"/>
          </w:tcPr>
          <w:p w14:paraId="548963AF" w14:textId="6A5FCEAA"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lastRenderedPageBreak/>
              <w:t xml:space="preserve">Қазақстан </w:t>
            </w:r>
            <w:r w:rsidRPr="00994E91">
              <w:rPr>
                <w:rFonts w:ascii="Times New Roman" w:hAnsi="Times New Roman" w:cs="Times New Roman"/>
                <w:color w:val="000000"/>
                <w:sz w:val="24"/>
                <w:szCs w:val="24"/>
                <w:lang w:val="kk-KZ"/>
              </w:rPr>
              <w:lastRenderedPageBreak/>
              <w:t>Республикасы Сауда және интеграция министрлігінің Сауда комитеті</w:t>
            </w:r>
          </w:p>
        </w:tc>
        <w:tc>
          <w:tcPr>
            <w:tcW w:w="2126" w:type="dxa"/>
            <w:vAlign w:val="center"/>
          </w:tcPr>
          <w:p w14:paraId="35C210B5" w14:textId="7888508E"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lastRenderedPageBreak/>
              <w:t xml:space="preserve">ҚР СИМ СК, өнім </w:t>
            </w:r>
            <w:r w:rsidRPr="00994E91">
              <w:rPr>
                <w:rFonts w:ascii="Times New Roman" w:hAnsi="Times New Roman" w:cs="Times New Roman"/>
                <w:color w:val="000000"/>
                <w:sz w:val="24"/>
                <w:szCs w:val="24"/>
                <w:lang w:val="kk-KZ"/>
              </w:rPr>
              <w:lastRenderedPageBreak/>
              <w:t>өндірушілер, Қазақстан Республикасының сауда ұйымдары</w:t>
            </w:r>
          </w:p>
        </w:tc>
      </w:tr>
      <w:tr w:rsidR="00F70667" w:rsidRPr="00C96677" w14:paraId="246B9918" w14:textId="77777777" w:rsidTr="003C36A6">
        <w:tc>
          <w:tcPr>
            <w:tcW w:w="624" w:type="dxa"/>
            <w:noWrap/>
            <w:vAlign w:val="center"/>
          </w:tcPr>
          <w:p w14:paraId="530FBAEA"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1D8290C8" w14:textId="20876102"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01.020</w:t>
            </w:r>
            <w:r w:rsidRPr="00994E91">
              <w:rPr>
                <w:rFonts w:ascii="Times New Roman" w:hAnsi="Times New Roman" w:cs="Times New Roman"/>
                <w:sz w:val="24"/>
                <w:szCs w:val="24"/>
                <w:lang w:val="kk-KZ"/>
              </w:rPr>
              <w:br/>
              <w:t>03.080.20</w:t>
            </w:r>
          </w:p>
        </w:tc>
        <w:tc>
          <w:tcPr>
            <w:tcW w:w="2268" w:type="dxa"/>
            <w:vAlign w:val="center"/>
          </w:tcPr>
          <w:p w14:paraId="34F9001B" w14:textId="7716AFF5"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Электрондық сауда саласындағы фулфилмент-орталықтар. Жалпы талаптар</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 Алғаш рет</w:t>
            </w:r>
          </w:p>
        </w:tc>
        <w:tc>
          <w:tcPr>
            <w:tcW w:w="3119" w:type="dxa"/>
            <w:vAlign w:val="center"/>
          </w:tcPr>
          <w:p w14:paraId="4F85CF2B" w14:textId="45E5DF6C"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Қазақстан Республикасы Үкіметі отырысының 2025 жылғы 14 қаңтардағы </w:t>
            </w:r>
            <w:r w:rsidR="00E46C1A">
              <w:rPr>
                <w:rFonts w:ascii="Times New Roman" w:hAnsi="Times New Roman" w:cs="Times New Roman"/>
                <w:sz w:val="24"/>
                <w:szCs w:val="24"/>
                <w:lang w:val="kk-KZ"/>
              </w:rPr>
              <w:t>№2 хаттамасын орындау бойынша, «</w:t>
            </w:r>
            <w:r w:rsidRPr="00994E91">
              <w:rPr>
                <w:rFonts w:ascii="Times New Roman" w:hAnsi="Times New Roman" w:cs="Times New Roman"/>
                <w:sz w:val="24"/>
                <w:szCs w:val="24"/>
                <w:lang w:val="kk-KZ"/>
              </w:rPr>
              <w:t>Сауда қызметін реттеу турал</w:t>
            </w:r>
            <w:r w:rsidR="00E46C1A">
              <w:rPr>
                <w:rFonts w:ascii="Times New Roman" w:hAnsi="Times New Roman" w:cs="Times New Roman"/>
                <w:sz w:val="24"/>
                <w:szCs w:val="24"/>
                <w:lang w:val="kk-KZ"/>
              </w:rPr>
              <w:t>ы»</w:t>
            </w:r>
            <w:r w:rsidRPr="00994E91">
              <w:rPr>
                <w:rFonts w:ascii="Times New Roman" w:hAnsi="Times New Roman" w:cs="Times New Roman"/>
                <w:sz w:val="24"/>
                <w:szCs w:val="24"/>
                <w:lang w:val="kk-KZ"/>
              </w:rPr>
              <w:t xml:space="preserve"> 2004 жылғы №544 Заңды, Сауда саясатын дамыту министрлігінің 2024-2027 жылдарға арналған Жол картасын іске асыру үшін</w:t>
            </w:r>
          </w:p>
        </w:tc>
        <w:tc>
          <w:tcPr>
            <w:tcW w:w="1134" w:type="dxa"/>
            <w:vAlign w:val="center"/>
          </w:tcPr>
          <w:p w14:paraId="5B6989C6" w14:textId="7B1D1F44"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Алғаш рет</w:t>
            </w:r>
          </w:p>
        </w:tc>
        <w:tc>
          <w:tcPr>
            <w:tcW w:w="1134" w:type="dxa"/>
            <w:vAlign w:val="center"/>
          </w:tcPr>
          <w:p w14:paraId="7AD75302" w14:textId="27455B68"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31986B03" w14:textId="2AD0673F"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3F4E3286" w14:textId="40E4D0C4" w:rsidR="00F70667" w:rsidRPr="00994E91" w:rsidRDefault="00E46C1A"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vAlign w:val="center"/>
          </w:tcPr>
          <w:p w14:paraId="35F50FC1" w14:textId="0ED34CD5"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Қазақстан Республикасы Сауда және интеграция министрлігі</w:t>
            </w:r>
          </w:p>
        </w:tc>
        <w:tc>
          <w:tcPr>
            <w:tcW w:w="2126" w:type="dxa"/>
            <w:vAlign w:val="center"/>
          </w:tcPr>
          <w:p w14:paraId="156A271F" w14:textId="5B372D71"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ЖАО, сауда қоймалары, көтерме-бөлшек ұйымдар, онлайн алаңдар, маркетплейстер, интернет-дүкендер</w:t>
            </w:r>
          </w:p>
        </w:tc>
      </w:tr>
      <w:tr w:rsidR="00F70667" w:rsidRPr="00C96677" w14:paraId="4FA4DC17" w14:textId="77777777" w:rsidTr="003C36A6">
        <w:tc>
          <w:tcPr>
            <w:tcW w:w="624" w:type="dxa"/>
            <w:noWrap/>
            <w:vAlign w:val="center"/>
          </w:tcPr>
          <w:p w14:paraId="4EDCF679"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0DE8681C" w14:textId="6ED72C61"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17.020</w:t>
            </w:r>
          </w:p>
        </w:tc>
        <w:tc>
          <w:tcPr>
            <w:tcW w:w="2268" w:type="dxa"/>
            <w:vAlign w:val="center"/>
          </w:tcPr>
          <w:p w14:paraId="27EEC015" w14:textId="005F213D"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Жол қозғалысы ережелерін бұзушылықтарды тіркеу жүйелері. Типті бекіту мақсаттары үшін типтік сынақ бағдарламасы</w:t>
            </w:r>
            <w:r w:rsidR="003C36A6">
              <w:rPr>
                <w:rFonts w:ascii="Times New Roman" w:hAnsi="Times New Roman" w:cs="Times New Roman"/>
                <w:sz w:val="24"/>
                <w:szCs w:val="24"/>
                <w:lang w:val="kk-KZ"/>
              </w:rPr>
              <w:t>»</w:t>
            </w:r>
          </w:p>
        </w:tc>
        <w:tc>
          <w:tcPr>
            <w:tcW w:w="3119" w:type="dxa"/>
            <w:vAlign w:val="center"/>
          </w:tcPr>
          <w:p w14:paraId="0D4BAB2A" w14:textId="3C6165BC"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Жол-көлік оқиғаларының себептерін зерделеу, сондай-ақ 10.09.2024 ж. № 14 жол қауіпсіздігі деңгейін арттыруға бағытталған шаралар мен ұсыныстар әзірлеу үшін ведомствоаралық жұмыс тобы отырысы хаттамасының "Бұзушылықтарды тіркеуге және сертификат беруге арналған жабдықты метрологиялық салыстырып тексеру жүргізілетін бірыңғай әдіснаманы әзірлеу" 12-тармағын орындау үшін</w:t>
            </w:r>
          </w:p>
        </w:tc>
        <w:tc>
          <w:tcPr>
            <w:tcW w:w="1134" w:type="dxa"/>
            <w:vAlign w:val="center"/>
          </w:tcPr>
          <w:p w14:paraId="2AF23351" w14:textId="7F88A12E"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ЖҚЕ бұзушылықтарды тіркеу жүйесінің типін бекіту мақсаттары үшін сынау материалдары</w:t>
            </w:r>
          </w:p>
        </w:tc>
        <w:tc>
          <w:tcPr>
            <w:tcW w:w="1134" w:type="dxa"/>
            <w:vAlign w:val="center"/>
          </w:tcPr>
          <w:p w14:paraId="28A761BA" w14:textId="379C5148"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385CD1FF" w14:textId="02E6FC78"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5BF0EAAB" w14:textId="3372C883" w:rsidR="00F70667" w:rsidRPr="00994E91" w:rsidRDefault="00E46C1A"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vAlign w:val="center"/>
          </w:tcPr>
          <w:p w14:paraId="44678374" w14:textId="56B0D20C"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ҚазСтандарт</w:t>
            </w:r>
          </w:p>
        </w:tc>
        <w:tc>
          <w:tcPr>
            <w:tcW w:w="2126" w:type="dxa"/>
            <w:vAlign w:val="center"/>
          </w:tcPr>
          <w:p w14:paraId="522AD11B" w14:textId="0DDFC701" w:rsidR="00F70667" w:rsidRPr="00994E91" w:rsidRDefault="00E46C1A"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КӨРКЕМ ТЕЛЕ</w:t>
            </w:r>
            <w:r>
              <w:rPr>
                <w:rFonts w:ascii="Times New Roman" w:hAnsi="Times New Roman" w:cs="Times New Roman"/>
                <w:sz w:val="24"/>
                <w:szCs w:val="24"/>
                <w:lang w:val="kk-KZ"/>
              </w:rPr>
              <w:t>КОМ» ЖШС, «ЛИНКМАСТЕР ҚАЗАҚСТАН» ЖШС, «</w:t>
            </w:r>
            <w:r w:rsidR="00F70667" w:rsidRPr="00994E91">
              <w:rPr>
                <w:rFonts w:ascii="Times New Roman" w:hAnsi="Times New Roman" w:cs="Times New Roman"/>
                <w:sz w:val="24"/>
                <w:szCs w:val="24"/>
                <w:lang w:val="kk-KZ"/>
              </w:rPr>
              <w:t>ҚАЗСТАНДАРТ</w:t>
            </w: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 xml:space="preserve"> РМК, ӨҚ типін бекіту мақсатында сынақ қызметіне өтініш берушілер</w:t>
            </w:r>
          </w:p>
        </w:tc>
      </w:tr>
      <w:tr w:rsidR="00F70667" w:rsidRPr="00994E91" w14:paraId="0D715F9F" w14:textId="77777777" w:rsidTr="003C36A6">
        <w:tc>
          <w:tcPr>
            <w:tcW w:w="624" w:type="dxa"/>
            <w:noWrap/>
            <w:vAlign w:val="center"/>
          </w:tcPr>
          <w:p w14:paraId="029C2BAF"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3C449D6F" w14:textId="697BBD12"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17.020</w:t>
            </w:r>
          </w:p>
        </w:tc>
        <w:tc>
          <w:tcPr>
            <w:tcW w:w="2268" w:type="dxa"/>
            <w:vAlign w:val="center"/>
          </w:tcPr>
          <w:p w14:paraId="2F588265" w14:textId="5634C986"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Жол қозғалысы ережелерін бұзушылықтарды тіркеу жүйелері. Салыстырып тексеру жүргізуге қойылатын талаптар</w:t>
            </w:r>
            <w:r w:rsidR="003C36A6">
              <w:rPr>
                <w:rFonts w:ascii="Times New Roman" w:hAnsi="Times New Roman" w:cs="Times New Roman"/>
                <w:sz w:val="24"/>
                <w:szCs w:val="24"/>
                <w:lang w:val="kk-KZ"/>
              </w:rPr>
              <w:t>»</w:t>
            </w:r>
          </w:p>
        </w:tc>
        <w:tc>
          <w:tcPr>
            <w:tcW w:w="3119" w:type="dxa"/>
            <w:vAlign w:val="center"/>
          </w:tcPr>
          <w:p w14:paraId="718F29B7" w14:textId="72FC6513"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Жол-көлік оқиғаларының себептерін зерделеу, сондай-ақ жол қауіпсіздігі деңгейін арттыруға бағытталған шаралар мен ұсыныстар әзірлеу үшін ведомствоаралық жұмыс тобы отырысының 2024 ж. 10.09. № 14 хаттамасына сәйкес</w:t>
            </w:r>
          </w:p>
        </w:tc>
        <w:tc>
          <w:tcPr>
            <w:tcW w:w="1134" w:type="dxa"/>
            <w:vAlign w:val="center"/>
          </w:tcPr>
          <w:p w14:paraId="1C404732" w14:textId="57BE74AD"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ЖҚЕ бұзушылықтарды тіркеу жүйесінің типін бекіту мақсаттары үшін сынау материалдары</w:t>
            </w:r>
          </w:p>
        </w:tc>
        <w:tc>
          <w:tcPr>
            <w:tcW w:w="1134" w:type="dxa"/>
            <w:vAlign w:val="center"/>
          </w:tcPr>
          <w:p w14:paraId="68F80A6D" w14:textId="408EE48B"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0EB4D975" w14:textId="44E27E37"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4B071985" w14:textId="14C99D0D" w:rsidR="00F70667" w:rsidRPr="00994E91" w:rsidRDefault="00E46C1A"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vAlign w:val="center"/>
          </w:tcPr>
          <w:p w14:paraId="6A6AF01C" w14:textId="60EFA069"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ҚазСтандарт</w:t>
            </w:r>
          </w:p>
        </w:tc>
        <w:tc>
          <w:tcPr>
            <w:tcW w:w="2126" w:type="dxa"/>
            <w:vAlign w:val="center"/>
          </w:tcPr>
          <w:p w14:paraId="238A587C" w14:textId="63E9BC20"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Аккредиттелген салыстырып тексеру зертханалары</w:t>
            </w:r>
          </w:p>
        </w:tc>
      </w:tr>
      <w:tr w:rsidR="00F70667" w:rsidRPr="00C96677" w14:paraId="10F54B63" w14:textId="77777777" w:rsidTr="003C36A6">
        <w:tc>
          <w:tcPr>
            <w:tcW w:w="624" w:type="dxa"/>
            <w:noWrap/>
            <w:vAlign w:val="center"/>
          </w:tcPr>
          <w:p w14:paraId="516E10AE"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0682CCB7" w14:textId="18E30B9E"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43.180  71.100.20</w:t>
            </w:r>
          </w:p>
        </w:tc>
        <w:tc>
          <w:tcPr>
            <w:tcW w:w="2268" w:type="dxa"/>
            <w:vAlign w:val="center"/>
          </w:tcPr>
          <w:p w14:paraId="62F4325D" w14:textId="4F0B8A8E"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 xml:space="preserve">ҚР СТ </w:t>
            </w:r>
            <w:r w:rsidR="003C36A6">
              <w:rPr>
                <w:rFonts w:ascii="Times New Roman" w:hAnsi="Times New Roman" w:cs="Times New Roman"/>
                <w:color w:val="000000"/>
                <w:sz w:val="24"/>
                <w:szCs w:val="24"/>
                <w:lang w:val="kk-KZ"/>
              </w:rPr>
              <w:t>«</w:t>
            </w:r>
            <w:r w:rsidRPr="00994E91">
              <w:rPr>
                <w:rFonts w:ascii="Times New Roman" w:hAnsi="Times New Roman" w:cs="Times New Roman"/>
                <w:color w:val="000000"/>
                <w:sz w:val="24"/>
                <w:szCs w:val="24"/>
                <w:lang w:val="kk-KZ"/>
              </w:rPr>
              <w:t>Жерүсті көлік құралдарын газ тәрізді сутегі отынымен толтыруға арналған қосқыш құрылғылар</w:t>
            </w:r>
            <w:r w:rsidR="003C36A6">
              <w:rPr>
                <w:rFonts w:ascii="Times New Roman" w:hAnsi="Times New Roman" w:cs="Times New Roman"/>
                <w:color w:val="000000"/>
                <w:sz w:val="24"/>
                <w:szCs w:val="24"/>
                <w:lang w:val="kk-KZ"/>
              </w:rPr>
              <w:t>»</w:t>
            </w:r>
          </w:p>
        </w:tc>
        <w:tc>
          <w:tcPr>
            <w:tcW w:w="3119" w:type="dxa"/>
            <w:vAlign w:val="center"/>
          </w:tcPr>
          <w:p w14:paraId="4D3D083B" w14:textId="57C19775"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Қазақстан</w:t>
            </w:r>
            <w:r w:rsidR="00E46C1A">
              <w:rPr>
                <w:rFonts w:ascii="Times New Roman" w:hAnsi="Times New Roman" w:cs="Times New Roman"/>
                <w:color w:val="000000"/>
                <w:sz w:val="24"/>
                <w:szCs w:val="24"/>
                <w:lang w:val="kk-KZ"/>
              </w:rPr>
              <w:t xml:space="preserve"> Республикасының «жасыл экономикаға»</w:t>
            </w:r>
            <w:r w:rsidRPr="00994E91">
              <w:rPr>
                <w:rFonts w:ascii="Times New Roman" w:hAnsi="Times New Roman" w:cs="Times New Roman"/>
                <w:color w:val="000000"/>
                <w:sz w:val="24"/>
                <w:szCs w:val="24"/>
                <w:lang w:val="kk-KZ"/>
              </w:rPr>
              <w:t xml:space="preserve"> көшуі жөніндегі тұжырымдамасының 3-тарауын іске асыру үшін, Қазақстан Республикасында Сутегі энергетикасын дамытудың 2030 жылға дейінгі тұжырымдамасын іске асыру жөніндегі іс-қимыл жоспарының 5-тармағын іске асыру үшін</w:t>
            </w:r>
          </w:p>
        </w:tc>
        <w:tc>
          <w:tcPr>
            <w:tcW w:w="1134" w:type="dxa"/>
            <w:vAlign w:val="center"/>
          </w:tcPr>
          <w:p w14:paraId="39718F3C" w14:textId="375F41B1"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ISO 17268:2020</w:t>
            </w:r>
          </w:p>
        </w:tc>
        <w:tc>
          <w:tcPr>
            <w:tcW w:w="1134" w:type="dxa"/>
            <w:vAlign w:val="center"/>
          </w:tcPr>
          <w:p w14:paraId="5490B56E" w14:textId="5C67EDA1"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Ақпан</w:t>
            </w:r>
          </w:p>
        </w:tc>
        <w:tc>
          <w:tcPr>
            <w:tcW w:w="1275" w:type="dxa"/>
            <w:vAlign w:val="center"/>
          </w:tcPr>
          <w:p w14:paraId="4E8D257C" w14:textId="1A141A86"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Қараша</w:t>
            </w:r>
          </w:p>
        </w:tc>
        <w:tc>
          <w:tcPr>
            <w:tcW w:w="1560" w:type="dxa"/>
            <w:vAlign w:val="center"/>
          </w:tcPr>
          <w:p w14:paraId="17E3EECD" w14:textId="1D3F4D76" w:rsidR="00F70667" w:rsidRPr="00994E91" w:rsidRDefault="00E46C1A" w:rsidP="00F70667">
            <w:pPr>
              <w:jc w:val="center"/>
              <w:rPr>
                <w:rFonts w:ascii="Times New Roman" w:hAnsi="Times New Roman" w:cs="Times New Roman"/>
                <w:sz w:val="24"/>
                <w:szCs w:val="24"/>
                <w:lang w:val="kk-KZ"/>
              </w:rPr>
            </w:pPr>
            <w:r>
              <w:rPr>
                <w:rFonts w:ascii="Times New Roman" w:hAnsi="Times New Roman" w:cs="Times New Roman"/>
                <w:color w:val="000000"/>
                <w:sz w:val="24"/>
                <w:szCs w:val="24"/>
                <w:lang w:val="kk-KZ"/>
              </w:rPr>
              <w:t>«Стандарттау туралы»</w:t>
            </w:r>
            <w:r w:rsidR="00F70667" w:rsidRPr="00994E91">
              <w:rPr>
                <w:rFonts w:ascii="Times New Roman" w:hAnsi="Times New Roman" w:cs="Times New Roman"/>
                <w:color w:val="000000"/>
                <w:sz w:val="24"/>
                <w:szCs w:val="24"/>
                <w:lang w:val="kk-KZ"/>
              </w:rPr>
              <w:t xml:space="preserve"> ҚРЗ 35-бабына сәйкес РБ (ҚР СИМ)</w:t>
            </w:r>
          </w:p>
        </w:tc>
        <w:tc>
          <w:tcPr>
            <w:tcW w:w="1701" w:type="dxa"/>
            <w:vAlign w:val="center"/>
          </w:tcPr>
          <w:p w14:paraId="1E4CDF67" w14:textId="6273C193" w:rsidR="00F70667" w:rsidRPr="00994E91" w:rsidRDefault="00E46C1A" w:rsidP="00F70667">
            <w:pPr>
              <w:jc w:val="center"/>
              <w:rPr>
                <w:rFonts w:ascii="Times New Roman" w:hAnsi="Times New Roman" w:cs="Times New Roman"/>
                <w:sz w:val="24"/>
                <w:szCs w:val="24"/>
                <w:lang w:val="kk-KZ"/>
              </w:rPr>
            </w:pPr>
            <w:r>
              <w:rPr>
                <w:rFonts w:ascii="Times New Roman" w:hAnsi="Times New Roman" w:cs="Times New Roman"/>
                <w:color w:val="000000"/>
                <w:sz w:val="24"/>
                <w:szCs w:val="24"/>
                <w:lang w:val="kk-KZ"/>
              </w:rPr>
              <w:t>«ECOJER»</w:t>
            </w:r>
            <w:r w:rsidR="00F70667" w:rsidRPr="00994E91">
              <w:rPr>
                <w:rFonts w:ascii="Times New Roman" w:hAnsi="Times New Roman" w:cs="Times New Roman"/>
                <w:color w:val="000000"/>
                <w:sz w:val="24"/>
                <w:szCs w:val="24"/>
                <w:lang w:val="kk-KZ"/>
              </w:rPr>
              <w:t xml:space="preserve"> Қазақстан өңірлік экол</w:t>
            </w:r>
            <w:r>
              <w:rPr>
                <w:rFonts w:ascii="Times New Roman" w:hAnsi="Times New Roman" w:cs="Times New Roman"/>
                <w:color w:val="000000"/>
                <w:sz w:val="24"/>
                <w:szCs w:val="24"/>
                <w:lang w:val="kk-KZ"/>
              </w:rPr>
              <w:t>огиялық бастамалар қауымдастығы»</w:t>
            </w:r>
            <w:r w:rsidR="00F70667" w:rsidRPr="00994E91">
              <w:rPr>
                <w:rFonts w:ascii="Times New Roman" w:hAnsi="Times New Roman" w:cs="Times New Roman"/>
                <w:color w:val="000000"/>
                <w:sz w:val="24"/>
                <w:szCs w:val="24"/>
                <w:lang w:val="kk-KZ"/>
              </w:rPr>
              <w:t xml:space="preserve"> ЗТБ</w:t>
            </w:r>
          </w:p>
        </w:tc>
        <w:tc>
          <w:tcPr>
            <w:tcW w:w="2126" w:type="dxa"/>
            <w:vAlign w:val="center"/>
          </w:tcPr>
          <w:p w14:paraId="06233D5A" w14:textId="636A6CB9" w:rsidR="00F70667" w:rsidRPr="00994E91" w:rsidRDefault="00E46C1A" w:rsidP="00E46C1A">
            <w:pPr>
              <w:jc w:val="center"/>
              <w:rPr>
                <w:rFonts w:ascii="Times New Roman" w:hAnsi="Times New Roman" w:cs="Times New Roman"/>
                <w:sz w:val="24"/>
                <w:szCs w:val="24"/>
                <w:lang w:val="kk-KZ"/>
              </w:rPr>
            </w:pPr>
            <w:r>
              <w:rPr>
                <w:rFonts w:ascii="Times New Roman" w:hAnsi="Times New Roman" w:cs="Times New Roman"/>
                <w:color w:val="000000"/>
                <w:sz w:val="24"/>
                <w:szCs w:val="24"/>
                <w:lang w:val="kk-KZ"/>
              </w:rPr>
              <w:t>«ECOJER»</w:t>
            </w:r>
            <w:r w:rsidR="00F70667" w:rsidRPr="00994E91">
              <w:rPr>
                <w:rFonts w:ascii="Times New Roman" w:hAnsi="Times New Roman" w:cs="Times New Roman"/>
                <w:color w:val="000000"/>
                <w:sz w:val="24"/>
                <w:szCs w:val="24"/>
                <w:lang w:val="kk-KZ"/>
              </w:rPr>
              <w:t xml:space="preserve"> қазақстан өңірлік эколог</w:t>
            </w:r>
            <w:r>
              <w:rPr>
                <w:rFonts w:ascii="Times New Roman" w:hAnsi="Times New Roman" w:cs="Times New Roman"/>
                <w:color w:val="000000"/>
                <w:sz w:val="24"/>
                <w:szCs w:val="24"/>
                <w:lang w:val="kk-KZ"/>
              </w:rPr>
              <w:t>иялық бастамалар қауымдастығы; «Самұрық-Энерго»</w:t>
            </w:r>
            <w:r w:rsidR="00F70667" w:rsidRPr="00994E91">
              <w:rPr>
                <w:rFonts w:ascii="Times New Roman" w:hAnsi="Times New Roman" w:cs="Times New Roman"/>
                <w:color w:val="000000"/>
                <w:sz w:val="24"/>
                <w:szCs w:val="24"/>
                <w:lang w:val="kk-KZ"/>
              </w:rPr>
              <w:t xml:space="preserve"> АҚ;</w:t>
            </w:r>
            <w:r>
              <w:rPr>
                <w:rFonts w:ascii="Times New Roman" w:hAnsi="Times New Roman" w:cs="Times New Roman"/>
                <w:color w:val="000000"/>
                <w:sz w:val="24"/>
                <w:szCs w:val="24"/>
                <w:lang w:val="kk-KZ"/>
              </w:rPr>
              <w:t xml:space="preserve"> «ҚазМұнайГаз»</w:t>
            </w:r>
            <w:r w:rsidR="00572480">
              <w:rPr>
                <w:rFonts w:ascii="Times New Roman" w:hAnsi="Times New Roman" w:cs="Times New Roman"/>
                <w:color w:val="000000"/>
                <w:sz w:val="24"/>
                <w:szCs w:val="24"/>
                <w:lang w:val="kk-KZ"/>
              </w:rPr>
              <w:t xml:space="preserve"> ҰК АҚ; Еуразиялық топ; «</w:t>
            </w:r>
            <w:r w:rsidR="00F70667" w:rsidRPr="00994E91">
              <w:rPr>
                <w:rFonts w:ascii="Times New Roman" w:hAnsi="Times New Roman" w:cs="Times New Roman"/>
                <w:color w:val="000000"/>
                <w:sz w:val="24"/>
                <w:szCs w:val="24"/>
                <w:lang w:val="kk-KZ"/>
              </w:rPr>
              <w:t>ҚМГ Инжиниринг</w:t>
            </w:r>
            <w:r>
              <w:rPr>
                <w:rFonts w:ascii="Times New Roman" w:hAnsi="Times New Roman" w:cs="Times New Roman"/>
                <w:color w:val="000000"/>
                <w:sz w:val="24"/>
                <w:szCs w:val="24"/>
                <w:lang w:val="kk-KZ"/>
              </w:rPr>
              <w:t>» ЖШС; «</w:t>
            </w:r>
            <w:r w:rsidR="00F70667" w:rsidRPr="00994E91">
              <w:rPr>
                <w:rFonts w:ascii="Times New Roman" w:hAnsi="Times New Roman" w:cs="Times New Roman"/>
                <w:color w:val="000000"/>
                <w:sz w:val="24"/>
                <w:szCs w:val="24"/>
                <w:lang w:val="kk-KZ"/>
              </w:rPr>
              <w:t xml:space="preserve">Қазақстан </w:t>
            </w:r>
            <w:r>
              <w:rPr>
                <w:rFonts w:ascii="Times New Roman" w:hAnsi="Times New Roman" w:cs="Times New Roman"/>
                <w:color w:val="000000"/>
                <w:sz w:val="24"/>
                <w:szCs w:val="24"/>
                <w:lang w:val="kk-KZ"/>
              </w:rPr>
              <w:t>автомобиль бизнесі қауымдастығы» ЗТБ; «Green Spark Limited»</w:t>
            </w:r>
            <w:r w:rsidR="00F70667" w:rsidRPr="00994E91">
              <w:rPr>
                <w:rFonts w:ascii="Times New Roman" w:hAnsi="Times New Roman" w:cs="Times New Roman"/>
                <w:color w:val="000000"/>
                <w:sz w:val="24"/>
                <w:szCs w:val="24"/>
                <w:lang w:val="kk-KZ"/>
              </w:rPr>
              <w:t xml:space="preserve"> ЖШС</w:t>
            </w:r>
          </w:p>
        </w:tc>
      </w:tr>
      <w:tr w:rsidR="00F70667" w:rsidRPr="00C96677" w14:paraId="22F77F93" w14:textId="77777777" w:rsidTr="003C36A6">
        <w:tc>
          <w:tcPr>
            <w:tcW w:w="624" w:type="dxa"/>
            <w:noWrap/>
            <w:vAlign w:val="center"/>
          </w:tcPr>
          <w:p w14:paraId="2D59D674"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6A84F089" w14:textId="6F4FA5B2"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71.100.20  71.120.99</w:t>
            </w:r>
          </w:p>
        </w:tc>
        <w:tc>
          <w:tcPr>
            <w:tcW w:w="2268" w:type="dxa"/>
            <w:vAlign w:val="center"/>
          </w:tcPr>
          <w:p w14:paraId="090CB427" w14:textId="5AFB5A31"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 xml:space="preserve">ҚР СТ </w:t>
            </w:r>
            <w:r w:rsidR="003C36A6">
              <w:rPr>
                <w:rFonts w:ascii="Times New Roman" w:hAnsi="Times New Roman" w:cs="Times New Roman"/>
                <w:color w:val="000000"/>
                <w:sz w:val="24"/>
                <w:szCs w:val="24"/>
                <w:lang w:val="kk-KZ"/>
              </w:rPr>
              <w:t>«</w:t>
            </w:r>
            <w:r w:rsidRPr="00994E91">
              <w:rPr>
                <w:rFonts w:ascii="Times New Roman" w:hAnsi="Times New Roman" w:cs="Times New Roman"/>
                <w:color w:val="000000"/>
                <w:sz w:val="24"/>
                <w:szCs w:val="24"/>
                <w:lang w:val="kk-KZ"/>
              </w:rPr>
              <w:t xml:space="preserve">Судың электролиздеу процесі негізінде сутегі генераторлары. </w:t>
            </w:r>
            <w:r w:rsidRPr="00994E91">
              <w:rPr>
                <w:rFonts w:ascii="Times New Roman" w:hAnsi="Times New Roman" w:cs="Times New Roman"/>
                <w:color w:val="000000"/>
                <w:sz w:val="24"/>
                <w:szCs w:val="24"/>
                <w:lang w:val="kk-KZ"/>
              </w:rPr>
              <w:lastRenderedPageBreak/>
              <w:t>Өнеркәсіптік, коммерциялық және тұрмыстық қолдану</w:t>
            </w:r>
            <w:r w:rsidR="003C36A6">
              <w:rPr>
                <w:rFonts w:ascii="Times New Roman" w:hAnsi="Times New Roman" w:cs="Times New Roman"/>
                <w:color w:val="000000"/>
                <w:sz w:val="24"/>
                <w:szCs w:val="24"/>
                <w:lang w:val="kk-KZ"/>
              </w:rPr>
              <w:t>»</w:t>
            </w:r>
          </w:p>
        </w:tc>
        <w:tc>
          <w:tcPr>
            <w:tcW w:w="3119" w:type="dxa"/>
            <w:vAlign w:val="center"/>
          </w:tcPr>
          <w:p w14:paraId="476803B9" w14:textId="4E7FD965"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lastRenderedPageBreak/>
              <w:t>Қазақстан</w:t>
            </w:r>
            <w:r w:rsidR="00572480">
              <w:rPr>
                <w:rFonts w:ascii="Times New Roman" w:hAnsi="Times New Roman" w:cs="Times New Roman"/>
                <w:color w:val="000000"/>
                <w:sz w:val="24"/>
                <w:szCs w:val="24"/>
                <w:lang w:val="kk-KZ"/>
              </w:rPr>
              <w:t xml:space="preserve"> Республикасының «жасыл экономикаға»</w:t>
            </w:r>
            <w:r w:rsidRPr="00994E91">
              <w:rPr>
                <w:rFonts w:ascii="Times New Roman" w:hAnsi="Times New Roman" w:cs="Times New Roman"/>
                <w:color w:val="000000"/>
                <w:sz w:val="24"/>
                <w:szCs w:val="24"/>
                <w:lang w:val="kk-KZ"/>
              </w:rPr>
              <w:t xml:space="preserve"> көшуі жөніндегі тұжырымдамасының 3-</w:t>
            </w:r>
            <w:r w:rsidRPr="00994E91">
              <w:rPr>
                <w:rFonts w:ascii="Times New Roman" w:hAnsi="Times New Roman" w:cs="Times New Roman"/>
                <w:color w:val="000000"/>
                <w:sz w:val="24"/>
                <w:szCs w:val="24"/>
                <w:lang w:val="kk-KZ"/>
              </w:rPr>
              <w:lastRenderedPageBreak/>
              <w:t>тарауын іске асыру үшін, Қазақстан Республикасында Сутегі энергетикасын дамытудың 2030 жылға дейінгі тұжырымдамасын іске асыру жөніндегі іс-қимыл жоспарының 5-тармағын іске асыру үшін</w:t>
            </w:r>
          </w:p>
        </w:tc>
        <w:tc>
          <w:tcPr>
            <w:tcW w:w="1134" w:type="dxa"/>
            <w:vAlign w:val="center"/>
          </w:tcPr>
          <w:p w14:paraId="7C63BBF3" w14:textId="737347A7"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lastRenderedPageBreak/>
              <w:t>ISO 22734:2019</w:t>
            </w:r>
          </w:p>
        </w:tc>
        <w:tc>
          <w:tcPr>
            <w:tcW w:w="1134" w:type="dxa"/>
            <w:vAlign w:val="center"/>
          </w:tcPr>
          <w:p w14:paraId="192E6120" w14:textId="2890CCA1"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Ақпан</w:t>
            </w:r>
          </w:p>
        </w:tc>
        <w:tc>
          <w:tcPr>
            <w:tcW w:w="1275" w:type="dxa"/>
            <w:vAlign w:val="center"/>
          </w:tcPr>
          <w:p w14:paraId="2350C83E" w14:textId="5606F2CF"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Қараша</w:t>
            </w:r>
          </w:p>
        </w:tc>
        <w:tc>
          <w:tcPr>
            <w:tcW w:w="1560" w:type="dxa"/>
            <w:vAlign w:val="center"/>
          </w:tcPr>
          <w:p w14:paraId="6D1EAE2A" w14:textId="5142020E" w:rsidR="00F70667" w:rsidRPr="00994E91" w:rsidRDefault="00E46C1A" w:rsidP="00F70667">
            <w:pPr>
              <w:jc w:val="center"/>
              <w:rPr>
                <w:rFonts w:ascii="Times New Roman" w:hAnsi="Times New Roman" w:cs="Times New Roman"/>
                <w:sz w:val="24"/>
                <w:szCs w:val="24"/>
                <w:lang w:val="kk-KZ"/>
              </w:rPr>
            </w:pPr>
            <w:r>
              <w:rPr>
                <w:rFonts w:ascii="Times New Roman" w:hAnsi="Times New Roman" w:cs="Times New Roman"/>
                <w:color w:val="000000"/>
                <w:sz w:val="24"/>
                <w:szCs w:val="24"/>
                <w:lang w:val="kk-KZ"/>
              </w:rPr>
              <w:t>«Стандарттау туралы»</w:t>
            </w:r>
            <w:r w:rsidR="00F70667" w:rsidRPr="00994E91">
              <w:rPr>
                <w:rFonts w:ascii="Times New Roman" w:hAnsi="Times New Roman" w:cs="Times New Roman"/>
                <w:color w:val="000000"/>
                <w:sz w:val="24"/>
                <w:szCs w:val="24"/>
                <w:lang w:val="kk-KZ"/>
              </w:rPr>
              <w:t xml:space="preserve"> ҚРЗ 35-бабына сәйкес РБ </w:t>
            </w:r>
            <w:r w:rsidR="00F70667" w:rsidRPr="00994E91">
              <w:rPr>
                <w:rFonts w:ascii="Times New Roman" w:hAnsi="Times New Roman" w:cs="Times New Roman"/>
                <w:color w:val="000000"/>
                <w:sz w:val="24"/>
                <w:szCs w:val="24"/>
                <w:lang w:val="kk-KZ"/>
              </w:rPr>
              <w:lastRenderedPageBreak/>
              <w:t>(ҚР СИМ)</w:t>
            </w:r>
          </w:p>
        </w:tc>
        <w:tc>
          <w:tcPr>
            <w:tcW w:w="1701" w:type="dxa"/>
            <w:vAlign w:val="center"/>
          </w:tcPr>
          <w:p w14:paraId="4D0C7193" w14:textId="7C58A451" w:rsidR="00F70667" w:rsidRPr="00994E91" w:rsidRDefault="00E46C1A" w:rsidP="00F70667">
            <w:pPr>
              <w:jc w:val="center"/>
              <w:rPr>
                <w:rFonts w:ascii="Times New Roman" w:hAnsi="Times New Roman" w:cs="Times New Roman"/>
                <w:sz w:val="24"/>
                <w:szCs w:val="24"/>
                <w:lang w:val="kk-KZ"/>
              </w:rPr>
            </w:pPr>
            <w:r>
              <w:rPr>
                <w:rFonts w:ascii="Times New Roman" w:hAnsi="Times New Roman" w:cs="Times New Roman"/>
                <w:color w:val="000000"/>
                <w:sz w:val="24"/>
                <w:szCs w:val="24"/>
                <w:lang w:val="kk-KZ"/>
              </w:rPr>
              <w:lastRenderedPageBreak/>
              <w:t>«ECOJER»</w:t>
            </w:r>
            <w:r w:rsidR="00F70667" w:rsidRPr="00994E91">
              <w:rPr>
                <w:rFonts w:ascii="Times New Roman" w:hAnsi="Times New Roman" w:cs="Times New Roman"/>
                <w:color w:val="000000"/>
                <w:sz w:val="24"/>
                <w:szCs w:val="24"/>
                <w:lang w:val="kk-KZ"/>
              </w:rPr>
              <w:t xml:space="preserve"> Қазақстан өңірлік экол</w:t>
            </w:r>
            <w:r w:rsidR="00572480">
              <w:rPr>
                <w:rFonts w:ascii="Times New Roman" w:hAnsi="Times New Roman" w:cs="Times New Roman"/>
                <w:color w:val="000000"/>
                <w:sz w:val="24"/>
                <w:szCs w:val="24"/>
                <w:lang w:val="kk-KZ"/>
              </w:rPr>
              <w:t xml:space="preserve">огиялық бастамалар </w:t>
            </w:r>
            <w:r w:rsidR="00572480">
              <w:rPr>
                <w:rFonts w:ascii="Times New Roman" w:hAnsi="Times New Roman" w:cs="Times New Roman"/>
                <w:color w:val="000000"/>
                <w:sz w:val="24"/>
                <w:szCs w:val="24"/>
                <w:lang w:val="kk-KZ"/>
              </w:rPr>
              <w:lastRenderedPageBreak/>
              <w:t>қауымдастығы»</w:t>
            </w:r>
            <w:r w:rsidR="00F70667" w:rsidRPr="00994E91">
              <w:rPr>
                <w:rFonts w:ascii="Times New Roman" w:hAnsi="Times New Roman" w:cs="Times New Roman"/>
                <w:color w:val="000000"/>
                <w:sz w:val="24"/>
                <w:szCs w:val="24"/>
                <w:lang w:val="kk-KZ"/>
              </w:rPr>
              <w:t xml:space="preserve"> ЗТБ</w:t>
            </w:r>
          </w:p>
        </w:tc>
        <w:tc>
          <w:tcPr>
            <w:tcW w:w="2126" w:type="dxa"/>
            <w:vAlign w:val="center"/>
          </w:tcPr>
          <w:p w14:paraId="716DF907" w14:textId="29B48CF7" w:rsidR="00F70667" w:rsidRPr="00994E91" w:rsidRDefault="00E46C1A" w:rsidP="00F70667">
            <w:pPr>
              <w:jc w:val="center"/>
              <w:rPr>
                <w:rFonts w:ascii="Times New Roman" w:hAnsi="Times New Roman" w:cs="Times New Roman"/>
                <w:sz w:val="24"/>
                <w:szCs w:val="24"/>
                <w:lang w:val="kk-KZ"/>
              </w:rPr>
            </w:pPr>
            <w:r>
              <w:rPr>
                <w:rFonts w:ascii="Times New Roman" w:hAnsi="Times New Roman" w:cs="Times New Roman"/>
                <w:color w:val="000000"/>
                <w:sz w:val="24"/>
                <w:szCs w:val="24"/>
                <w:lang w:val="kk-KZ"/>
              </w:rPr>
              <w:lastRenderedPageBreak/>
              <w:t>«ECOJER»</w:t>
            </w:r>
            <w:r w:rsidR="00F70667" w:rsidRPr="00994E91">
              <w:rPr>
                <w:rFonts w:ascii="Times New Roman" w:hAnsi="Times New Roman" w:cs="Times New Roman"/>
                <w:color w:val="000000"/>
                <w:sz w:val="24"/>
                <w:szCs w:val="24"/>
                <w:lang w:val="kk-KZ"/>
              </w:rPr>
              <w:t xml:space="preserve"> қазақстан өңірлік эколог</w:t>
            </w:r>
            <w:r>
              <w:rPr>
                <w:rFonts w:ascii="Times New Roman" w:hAnsi="Times New Roman" w:cs="Times New Roman"/>
                <w:color w:val="000000"/>
                <w:sz w:val="24"/>
                <w:szCs w:val="24"/>
                <w:lang w:val="kk-KZ"/>
              </w:rPr>
              <w:t xml:space="preserve">иялық бастамалар қауымдастығы; </w:t>
            </w:r>
            <w:r>
              <w:rPr>
                <w:rFonts w:ascii="Times New Roman" w:hAnsi="Times New Roman" w:cs="Times New Roman"/>
                <w:color w:val="000000"/>
                <w:sz w:val="24"/>
                <w:szCs w:val="24"/>
                <w:lang w:val="kk-KZ"/>
              </w:rPr>
              <w:lastRenderedPageBreak/>
              <w:t>«</w:t>
            </w:r>
            <w:r w:rsidR="00F70667" w:rsidRPr="00994E91">
              <w:rPr>
                <w:rFonts w:ascii="Times New Roman" w:hAnsi="Times New Roman" w:cs="Times New Roman"/>
                <w:color w:val="000000"/>
                <w:sz w:val="24"/>
                <w:szCs w:val="24"/>
                <w:lang w:val="kk-KZ"/>
              </w:rPr>
              <w:t>Самұрық-Энер</w:t>
            </w:r>
            <w:r>
              <w:rPr>
                <w:rFonts w:ascii="Times New Roman" w:hAnsi="Times New Roman" w:cs="Times New Roman"/>
                <w:color w:val="000000"/>
                <w:sz w:val="24"/>
                <w:szCs w:val="24"/>
                <w:lang w:val="kk-KZ"/>
              </w:rPr>
              <w:t>го» АҚ; «</w:t>
            </w:r>
            <w:r w:rsidR="00F70667" w:rsidRPr="00994E91">
              <w:rPr>
                <w:rFonts w:ascii="Times New Roman" w:hAnsi="Times New Roman" w:cs="Times New Roman"/>
                <w:color w:val="000000"/>
                <w:sz w:val="24"/>
                <w:szCs w:val="24"/>
                <w:lang w:val="kk-KZ"/>
              </w:rPr>
              <w:t>ҚазМұнайГаз</w:t>
            </w:r>
            <w:r>
              <w:rPr>
                <w:rFonts w:ascii="Times New Roman" w:hAnsi="Times New Roman" w:cs="Times New Roman"/>
                <w:color w:val="000000"/>
                <w:sz w:val="24"/>
                <w:szCs w:val="24"/>
                <w:lang w:val="kk-KZ"/>
              </w:rPr>
              <w:t>» ҰК АҚ; Еуразиялық топ; «</w:t>
            </w:r>
            <w:r w:rsidR="00F70667" w:rsidRPr="00994E91">
              <w:rPr>
                <w:rFonts w:ascii="Times New Roman" w:hAnsi="Times New Roman" w:cs="Times New Roman"/>
                <w:color w:val="000000"/>
                <w:sz w:val="24"/>
                <w:szCs w:val="24"/>
                <w:lang w:val="kk-KZ"/>
              </w:rPr>
              <w:t>ҚМГ</w:t>
            </w:r>
            <w:r>
              <w:rPr>
                <w:rFonts w:ascii="Times New Roman" w:hAnsi="Times New Roman" w:cs="Times New Roman"/>
                <w:color w:val="000000"/>
                <w:sz w:val="24"/>
                <w:szCs w:val="24"/>
                <w:lang w:val="kk-KZ"/>
              </w:rPr>
              <w:t xml:space="preserve"> Инжиниринг» ЖШС; «</w:t>
            </w:r>
            <w:r w:rsidR="00F70667" w:rsidRPr="00994E91">
              <w:rPr>
                <w:rFonts w:ascii="Times New Roman" w:hAnsi="Times New Roman" w:cs="Times New Roman"/>
                <w:color w:val="000000"/>
                <w:sz w:val="24"/>
                <w:szCs w:val="24"/>
                <w:lang w:val="kk-KZ"/>
              </w:rPr>
              <w:t xml:space="preserve">Қазақстан </w:t>
            </w:r>
            <w:r>
              <w:rPr>
                <w:rFonts w:ascii="Times New Roman" w:hAnsi="Times New Roman" w:cs="Times New Roman"/>
                <w:color w:val="000000"/>
                <w:sz w:val="24"/>
                <w:szCs w:val="24"/>
                <w:lang w:val="kk-KZ"/>
              </w:rPr>
              <w:t>автомобиль бизнесі қауымдастығы»</w:t>
            </w:r>
            <w:r w:rsidR="004F0995">
              <w:rPr>
                <w:rFonts w:ascii="Times New Roman" w:hAnsi="Times New Roman" w:cs="Times New Roman"/>
                <w:color w:val="000000"/>
                <w:sz w:val="24"/>
                <w:szCs w:val="24"/>
                <w:lang w:val="kk-KZ"/>
              </w:rPr>
              <w:t xml:space="preserve"> ЗТБ; «Green Spark Limited»</w:t>
            </w:r>
            <w:r w:rsidR="00F70667" w:rsidRPr="00994E91">
              <w:rPr>
                <w:rFonts w:ascii="Times New Roman" w:hAnsi="Times New Roman" w:cs="Times New Roman"/>
                <w:color w:val="000000"/>
                <w:sz w:val="24"/>
                <w:szCs w:val="24"/>
                <w:lang w:val="kk-KZ"/>
              </w:rPr>
              <w:t xml:space="preserve"> ЖШС</w:t>
            </w:r>
          </w:p>
        </w:tc>
      </w:tr>
      <w:tr w:rsidR="00F70667" w:rsidRPr="00C96677" w14:paraId="112D5CF9" w14:textId="77777777" w:rsidTr="003C36A6">
        <w:tc>
          <w:tcPr>
            <w:tcW w:w="624" w:type="dxa"/>
            <w:noWrap/>
            <w:vAlign w:val="center"/>
          </w:tcPr>
          <w:p w14:paraId="0BE5F1F6"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0F802FC1" w14:textId="44CA905F"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71.020  71.100.20</w:t>
            </w:r>
          </w:p>
        </w:tc>
        <w:tc>
          <w:tcPr>
            <w:tcW w:w="2268" w:type="dxa"/>
            <w:vAlign w:val="center"/>
          </w:tcPr>
          <w:p w14:paraId="43B4BA3B" w14:textId="2B5935B2"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 xml:space="preserve">ҚР СТ </w:t>
            </w:r>
            <w:r w:rsidR="003C36A6">
              <w:rPr>
                <w:rFonts w:ascii="Times New Roman" w:hAnsi="Times New Roman" w:cs="Times New Roman"/>
                <w:color w:val="000000"/>
                <w:sz w:val="24"/>
                <w:szCs w:val="24"/>
                <w:lang w:val="kk-KZ"/>
              </w:rPr>
              <w:t>«</w:t>
            </w:r>
            <w:r w:rsidRPr="00994E91">
              <w:rPr>
                <w:rFonts w:ascii="Times New Roman" w:hAnsi="Times New Roman" w:cs="Times New Roman"/>
                <w:color w:val="000000"/>
                <w:sz w:val="24"/>
                <w:szCs w:val="24"/>
                <w:lang w:val="kk-KZ"/>
              </w:rPr>
              <w:t>Отынды қайта өңдеу технологиялары негізінде сутегі генераторлары. 1-бөлім. Қауіпсіздік</w:t>
            </w:r>
            <w:r w:rsidR="003C36A6">
              <w:rPr>
                <w:rFonts w:ascii="Times New Roman" w:hAnsi="Times New Roman" w:cs="Times New Roman"/>
                <w:color w:val="000000"/>
                <w:sz w:val="24"/>
                <w:szCs w:val="24"/>
                <w:lang w:val="kk-KZ"/>
              </w:rPr>
              <w:t>»</w:t>
            </w:r>
          </w:p>
        </w:tc>
        <w:tc>
          <w:tcPr>
            <w:tcW w:w="3119" w:type="dxa"/>
            <w:vAlign w:val="center"/>
          </w:tcPr>
          <w:p w14:paraId="07594F57" w14:textId="04C64DB8"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Қазақстан</w:t>
            </w:r>
            <w:r w:rsidR="004F0995">
              <w:rPr>
                <w:rFonts w:ascii="Times New Roman" w:hAnsi="Times New Roman" w:cs="Times New Roman"/>
                <w:color w:val="000000"/>
                <w:sz w:val="24"/>
                <w:szCs w:val="24"/>
                <w:lang w:val="kk-KZ"/>
              </w:rPr>
              <w:t xml:space="preserve"> Республикасының «жасыл экономикаға»</w:t>
            </w:r>
            <w:r w:rsidRPr="00994E91">
              <w:rPr>
                <w:rFonts w:ascii="Times New Roman" w:hAnsi="Times New Roman" w:cs="Times New Roman"/>
                <w:color w:val="000000"/>
                <w:sz w:val="24"/>
                <w:szCs w:val="24"/>
                <w:lang w:val="kk-KZ"/>
              </w:rPr>
              <w:t xml:space="preserve"> көшуі жөніндегі тұжырымдамасының 3-тарауын іске асыру үшін, Қазақстан Республикасында Сутегі энергетикасын дамытудың 2030 жылға дейінгі тұжырымдамасын іске асыру жөніндегі іс-қимыл жоспарының 5-тармағын іске асыру үшін</w:t>
            </w:r>
          </w:p>
        </w:tc>
        <w:tc>
          <w:tcPr>
            <w:tcW w:w="1134" w:type="dxa"/>
            <w:vAlign w:val="center"/>
          </w:tcPr>
          <w:p w14:paraId="08457149" w14:textId="3B62C0BF"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ISO 16110-1:2007</w:t>
            </w:r>
          </w:p>
        </w:tc>
        <w:tc>
          <w:tcPr>
            <w:tcW w:w="1134" w:type="dxa"/>
            <w:vAlign w:val="center"/>
          </w:tcPr>
          <w:p w14:paraId="6B17A53B" w14:textId="5689333B"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Ақпан</w:t>
            </w:r>
          </w:p>
        </w:tc>
        <w:tc>
          <w:tcPr>
            <w:tcW w:w="1275" w:type="dxa"/>
            <w:vAlign w:val="center"/>
          </w:tcPr>
          <w:p w14:paraId="052AAC9E" w14:textId="687F4216"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Қараша</w:t>
            </w:r>
          </w:p>
        </w:tc>
        <w:tc>
          <w:tcPr>
            <w:tcW w:w="1560" w:type="dxa"/>
            <w:vAlign w:val="center"/>
          </w:tcPr>
          <w:p w14:paraId="512CD754" w14:textId="70A19172" w:rsidR="00F70667" w:rsidRPr="00994E91" w:rsidRDefault="004F0995" w:rsidP="00F70667">
            <w:pPr>
              <w:jc w:val="center"/>
              <w:rPr>
                <w:rFonts w:ascii="Times New Roman" w:hAnsi="Times New Roman" w:cs="Times New Roman"/>
                <w:sz w:val="24"/>
                <w:szCs w:val="24"/>
                <w:lang w:val="kk-KZ"/>
              </w:rPr>
            </w:pPr>
            <w:r>
              <w:rPr>
                <w:rFonts w:ascii="Times New Roman" w:hAnsi="Times New Roman" w:cs="Times New Roman"/>
                <w:color w:val="000000"/>
                <w:sz w:val="24"/>
                <w:szCs w:val="24"/>
                <w:lang w:val="kk-KZ"/>
              </w:rPr>
              <w:t>«Стандарттау туралы»</w:t>
            </w:r>
            <w:r w:rsidR="00F70667" w:rsidRPr="00994E91">
              <w:rPr>
                <w:rFonts w:ascii="Times New Roman" w:hAnsi="Times New Roman" w:cs="Times New Roman"/>
                <w:color w:val="000000"/>
                <w:sz w:val="24"/>
                <w:szCs w:val="24"/>
                <w:lang w:val="kk-KZ"/>
              </w:rPr>
              <w:t xml:space="preserve"> ҚРЗ 35-бабына сәйкес РБ (ҚР СИМ)</w:t>
            </w:r>
          </w:p>
        </w:tc>
        <w:tc>
          <w:tcPr>
            <w:tcW w:w="1701" w:type="dxa"/>
            <w:vAlign w:val="center"/>
          </w:tcPr>
          <w:p w14:paraId="404D989E" w14:textId="5A5385A2" w:rsidR="00F70667" w:rsidRPr="00994E91" w:rsidRDefault="004F0995" w:rsidP="00F70667">
            <w:pPr>
              <w:jc w:val="center"/>
              <w:rPr>
                <w:rFonts w:ascii="Times New Roman" w:hAnsi="Times New Roman" w:cs="Times New Roman"/>
                <w:sz w:val="24"/>
                <w:szCs w:val="24"/>
                <w:lang w:val="kk-KZ"/>
              </w:rPr>
            </w:pPr>
            <w:r>
              <w:rPr>
                <w:rFonts w:ascii="Times New Roman" w:hAnsi="Times New Roman" w:cs="Times New Roman"/>
                <w:color w:val="000000"/>
                <w:sz w:val="24"/>
                <w:szCs w:val="24"/>
                <w:lang w:val="kk-KZ"/>
              </w:rPr>
              <w:t>«ECOJER»</w:t>
            </w:r>
            <w:r w:rsidR="00F70667" w:rsidRPr="00994E91">
              <w:rPr>
                <w:rFonts w:ascii="Times New Roman" w:hAnsi="Times New Roman" w:cs="Times New Roman"/>
                <w:color w:val="000000"/>
                <w:sz w:val="24"/>
                <w:szCs w:val="24"/>
                <w:lang w:val="kk-KZ"/>
              </w:rPr>
              <w:t xml:space="preserve"> Қазақстан өңірлік экол</w:t>
            </w:r>
            <w:r w:rsidR="00572480">
              <w:rPr>
                <w:rFonts w:ascii="Times New Roman" w:hAnsi="Times New Roman" w:cs="Times New Roman"/>
                <w:color w:val="000000"/>
                <w:sz w:val="24"/>
                <w:szCs w:val="24"/>
                <w:lang w:val="kk-KZ"/>
              </w:rPr>
              <w:t>огиялық бастамалар қауымдастығы»</w:t>
            </w:r>
            <w:r w:rsidR="00F70667" w:rsidRPr="00994E91">
              <w:rPr>
                <w:rFonts w:ascii="Times New Roman" w:hAnsi="Times New Roman" w:cs="Times New Roman"/>
                <w:color w:val="000000"/>
                <w:sz w:val="24"/>
                <w:szCs w:val="24"/>
                <w:lang w:val="kk-KZ"/>
              </w:rPr>
              <w:t xml:space="preserve"> ЗТБ</w:t>
            </w:r>
          </w:p>
        </w:tc>
        <w:tc>
          <w:tcPr>
            <w:tcW w:w="2126" w:type="dxa"/>
            <w:vAlign w:val="center"/>
          </w:tcPr>
          <w:p w14:paraId="7BE4BCD6" w14:textId="50D25354" w:rsidR="00F70667" w:rsidRPr="00994E91" w:rsidRDefault="004F0995" w:rsidP="004F0995">
            <w:pPr>
              <w:jc w:val="center"/>
              <w:rPr>
                <w:rFonts w:ascii="Times New Roman" w:hAnsi="Times New Roman" w:cs="Times New Roman"/>
                <w:sz w:val="24"/>
                <w:szCs w:val="24"/>
                <w:lang w:val="kk-KZ"/>
              </w:rPr>
            </w:pPr>
            <w:r>
              <w:rPr>
                <w:rFonts w:ascii="Times New Roman" w:hAnsi="Times New Roman" w:cs="Times New Roman"/>
                <w:color w:val="000000"/>
                <w:sz w:val="24"/>
                <w:szCs w:val="24"/>
                <w:lang w:val="kk-KZ"/>
              </w:rPr>
              <w:t>«ECOJER»</w:t>
            </w:r>
            <w:r w:rsidR="00F70667" w:rsidRPr="00994E91">
              <w:rPr>
                <w:rFonts w:ascii="Times New Roman" w:hAnsi="Times New Roman" w:cs="Times New Roman"/>
                <w:color w:val="000000"/>
                <w:sz w:val="24"/>
                <w:szCs w:val="24"/>
                <w:lang w:val="kk-KZ"/>
              </w:rPr>
              <w:t xml:space="preserve"> қазақстан өңірлік эколог</w:t>
            </w:r>
            <w:r>
              <w:rPr>
                <w:rFonts w:ascii="Times New Roman" w:hAnsi="Times New Roman" w:cs="Times New Roman"/>
                <w:color w:val="000000"/>
                <w:sz w:val="24"/>
                <w:szCs w:val="24"/>
                <w:lang w:val="kk-KZ"/>
              </w:rPr>
              <w:t>иялық бастамалар қауымдастығы; «Самұрық-Энерго» АҚ; «</w:t>
            </w:r>
            <w:r w:rsidR="00F70667" w:rsidRPr="00994E91">
              <w:rPr>
                <w:rFonts w:ascii="Times New Roman" w:hAnsi="Times New Roman" w:cs="Times New Roman"/>
                <w:color w:val="000000"/>
                <w:sz w:val="24"/>
                <w:szCs w:val="24"/>
                <w:lang w:val="kk-KZ"/>
              </w:rPr>
              <w:t>ҚазМұнай</w:t>
            </w:r>
            <w:r>
              <w:rPr>
                <w:rFonts w:ascii="Times New Roman" w:hAnsi="Times New Roman" w:cs="Times New Roman"/>
                <w:color w:val="000000"/>
                <w:sz w:val="24"/>
                <w:szCs w:val="24"/>
                <w:lang w:val="kk-KZ"/>
              </w:rPr>
              <w:t>Газ» ҰК АҚ; Еуразиялық топ; «</w:t>
            </w:r>
            <w:r w:rsidR="00F70667" w:rsidRPr="00994E91">
              <w:rPr>
                <w:rFonts w:ascii="Times New Roman" w:hAnsi="Times New Roman" w:cs="Times New Roman"/>
                <w:color w:val="000000"/>
                <w:sz w:val="24"/>
                <w:szCs w:val="24"/>
                <w:lang w:val="kk-KZ"/>
              </w:rPr>
              <w:t>ҚМГ Инжиниринг</w:t>
            </w:r>
            <w:r>
              <w:rPr>
                <w:rFonts w:ascii="Times New Roman" w:hAnsi="Times New Roman" w:cs="Times New Roman"/>
                <w:color w:val="000000"/>
                <w:sz w:val="24"/>
                <w:szCs w:val="24"/>
                <w:lang w:val="kk-KZ"/>
              </w:rPr>
              <w:t>» ЖШС; «</w:t>
            </w:r>
            <w:r w:rsidR="00F70667" w:rsidRPr="00994E91">
              <w:rPr>
                <w:rFonts w:ascii="Times New Roman" w:hAnsi="Times New Roman" w:cs="Times New Roman"/>
                <w:color w:val="000000"/>
                <w:sz w:val="24"/>
                <w:szCs w:val="24"/>
                <w:lang w:val="kk-KZ"/>
              </w:rPr>
              <w:t xml:space="preserve">Қазақстан </w:t>
            </w:r>
            <w:r>
              <w:rPr>
                <w:rFonts w:ascii="Times New Roman" w:hAnsi="Times New Roman" w:cs="Times New Roman"/>
                <w:color w:val="000000"/>
                <w:sz w:val="24"/>
                <w:szCs w:val="24"/>
                <w:lang w:val="kk-KZ"/>
              </w:rPr>
              <w:t>автомобиль бизнесі қауымдастығы» ЗТБ; «Green Spark Limited»</w:t>
            </w:r>
            <w:r w:rsidR="00F70667" w:rsidRPr="00994E91">
              <w:rPr>
                <w:rFonts w:ascii="Times New Roman" w:hAnsi="Times New Roman" w:cs="Times New Roman"/>
                <w:color w:val="000000"/>
                <w:sz w:val="24"/>
                <w:szCs w:val="24"/>
                <w:lang w:val="kk-KZ"/>
              </w:rPr>
              <w:t xml:space="preserve"> ЖШС</w:t>
            </w:r>
          </w:p>
        </w:tc>
      </w:tr>
      <w:tr w:rsidR="00F70667" w:rsidRPr="00C96677" w14:paraId="20F3D120" w14:textId="77777777" w:rsidTr="003C36A6">
        <w:tc>
          <w:tcPr>
            <w:tcW w:w="624" w:type="dxa"/>
            <w:noWrap/>
            <w:vAlign w:val="center"/>
          </w:tcPr>
          <w:p w14:paraId="1454806C"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08CF590C" w14:textId="3FE39F2F"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71.100.20</w:t>
            </w:r>
          </w:p>
        </w:tc>
        <w:tc>
          <w:tcPr>
            <w:tcW w:w="2268" w:type="dxa"/>
            <w:vAlign w:val="center"/>
          </w:tcPr>
          <w:p w14:paraId="1597E27A" w14:textId="75D27021"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 xml:space="preserve">ҚР СТ </w:t>
            </w:r>
            <w:r w:rsidR="003C36A6">
              <w:rPr>
                <w:rFonts w:ascii="Times New Roman" w:hAnsi="Times New Roman" w:cs="Times New Roman"/>
                <w:color w:val="000000"/>
                <w:sz w:val="24"/>
                <w:szCs w:val="24"/>
                <w:lang w:val="kk-KZ"/>
              </w:rPr>
              <w:t>«</w:t>
            </w:r>
            <w:r w:rsidRPr="00994E91">
              <w:rPr>
                <w:rFonts w:ascii="Times New Roman" w:hAnsi="Times New Roman" w:cs="Times New Roman"/>
                <w:color w:val="000000"/>
                <w:sz w:val="24"/>
                <w:szCs w:val="24"/>
                <w:lang w:val="kk-KZ"/>
              </w:rPr>
              <w:t xml:space="preserve">Газ сақтауға арналған тасымалданатын құрылғылар. </w:t>
            </w:r>
            <w:r w:rsidRPr="00994E91">
              <w:rPr>
                <w:rFonts w:ascii="Times New Roman" w:hAnsi="Times New Roman" w:cs="Times New Roman"/>
                <w:color w:val="000000"/>
                <w:sz w:val="24"/>
                <w:szCs w:val="24"/>
                <w:lang w:val="kk-KZ"/>
              </w:rPr>
              <w:lastRenderedPageBreak/>
              <w:t>Қайтымды металл гидридімен сіңірілген сутегі</w:t>
            </w:r>
            <w:r w:rsidR="003C36A6">
              <w:rPr>
                <w:rFonts w:ascii="Times New Roman" w:hAnsi="Times New Roman" w:cs="Times New Roman"/>
                <w:color w:val="000000"/>
                <w:sz w:val="24"/>
                <w:szCs w:val="24"/>
                <w:lang w:val="kk-KZ"/>
              </w:rPr>
              <w:t>»</w:t>
            </w:r>
          </w:p>
        </w:tc>
        <w:tc>
          <w:tcPr>
            <w:tcW w:w="3119" w:type="dxa"/>
            <w:vAlign w:val="center"/>
          </w:tcPr>
          <w:p w14:paraId="7ED80FE0" w14:textId="60974154"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lastRenderedPageBreak/>
              <w:t>Қазақстан Республ</w:t>
            </w:r>
            <w:r w:rsidR="004F0995">
              <w:rPr>
                <w:rFonts w:ascii="Times New Roman" w:hAnsi="Times New Roman" w:cs="Times New Roman"/>
                <w:color w:val="000000"/>
                <w:sz w:val="24"/>
                <w:szCs w:val="24"/>
                <w:lang w:val="kk-KZ"/>
              </w:rPr>
              <w:t>икасының «жасыл экономикаға»</w:t>
            </w:r>
            <w:r w:rsidRPr="00994E91">
              <w:rPr>
                <w:rFonts w:ascii="Times New Roman" w:hAnsi="Times New Roman" w:cs="Times New Roman"/>
                <w:color w:val="000000"/>
                <w:sz w:val="24"/>
                <w:szCs w:val="24"/>
                <w:lang w:val="kk-KZ"/>
              </w:rPr>
              <w:t xml:space="preserve"> көшуі жөніндегі </w:t>
            </w:r>
            <w:r w:rsidRPr="00994E91">
              <w:rPr>
                <w:rFonts w:ascii="Times New Roman" w:hAnsi="Times New Roman" w:cs="Times New Roman"/>
                <w:color w:val="000000"/>
                <w:sz w:val="24"/>
                <w:szCs w:val="24"/>
                <w:lang w:val="kk-KZ"/>
              </w:rPr>
              <w:lastRenderedPageBreak/>
              <w:t>тұжырымдамасының 3-тарауын іске асыру үшін, Қазақстан Республикасында Сутегі энергетикасын дамытудың 2030 жылға дейінгі тұжырымдамасын іске асыру жөніндегі іс-қимыл жоспарының 5-тармағын іске асыру үшін</w:t>
            </w:r>
          </w:p>
        </w:tc>
        <w:tc>
          <w:tcPr>
            <w:tcW w:w="1134" w:type="dxa"/>
            <w:vAlign w:val="center"/>
          </w:tcPr>
          <w:p w14:paraId="41E5EF00" w14:textId="70C2E212"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lastRenderedPageBreak/>
              <w:t>ISO 16111:2018</w:t>
            </w:r>
          </w:p>
        </w:tc>
        <w:tc>
          <w:tcPr>
            <w:tcW w:w="1134" w:type="dxa"/>
            <w:vAlign w:val="center"/>
          </w:tcPr>
          <w:p w14:paraId="2D0E98C2" w14:textId="7F67CFF6"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Ақпан</w:t>
            </w:r>
          </w:p>
        </w:tc>
        <w:tc>
          <w:tcPr>
            <w:tcW w:w="1275" w:type="dxa"/>
            <w:vAlign w:val="center"/>
          </w:tcPr>
          <w:p w14:paraId="24072870" w14:textId="4CA20149"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Қараша</w:t>
            </w:r>
          </w:p>
        </w:tc>
        <w:tc>
          <w:tcPr>
            <w:tcW w:w="1560" w:type="dxa"/>
            <w:vAlign w:val="center"/>
          </w:tcPr>
          <w:p w14:paraId="41A721FC" w14:textId="446656AE" w:rsidR="00F70667" w:rsidRPr="00994E91" w:rsidRDefault="004F0995" w:rsidP="00F70667">
            <w:pPr>
              <w:jc w:val="center"/>
              <w:rPr>
                <w:rFonts w:ascii="Times New Roman" w:hAnsi="Times New Roman" w:cs="Times New Roman"/>
                <w:sz w:val="24"/>
                <w:szCs w:val="24"/>
                <w:lang w:val="kk-KZ"/>
              </w:rPr>
            </w:pPr>
            <w:r>
              <w:rPr>
                <w:rFonts w:ascii="Times New Roman" w:hAnsi="Times New Roman" w:cs="Times New Roman"/>
                <w:color w:val="000000"/>
                <w:sz w:val="24"/>
                <w:szCs w:val="24"/>
                <w:lang w:val="kk-KZ"/>
              </w:rPr>
              <w:t>«Стандарттау туралы»</w:t>
            </w:r>
            <w:r w:rsidR="00F70667" w:rsidRPr="00994E91">
              <w:rPr>
                <w:rFonts w:ascii="Times New Roman" w:hAnsi="Times New Roman" w:cs="Times New Roman"/>
                <w:color w:val="000000"/>
                <w:sz w:val="24"/>
                <w:szCs w:val="24"/>
                <w:lang w:val="kk-KZ"/>
              </w:rPr>
              <w:t xml:space="preserve"> ҚРЗ 35-бабына </w:t>
            </w:r>
            <w:r w:rsidR="00F70667" w:rsidRPr="00994E91">
              <w:rPr>
                <w:rFonts w:ascii="Times New Roman" w:hAnsi="Times New Roman" w:cs="Times New Roman"/>
                <w:color w:val="000000"/>
                <w:sz w:val="24"/>
                <w:szCs w:val="24"/>
                <w:lang w:val="kk-KZ"/>
              </w:rPr>
              <w:lastRenderedPageBreak/>
              <w:t>сәйкес РБ (ҚР СИМ)</w:t>
            </w:r>
          </w:p>
        </w:tc>
        <w:tc>
          <w:tcPr>
            <w:tcW w:w="1701" w:type="dxa"/>
            <w:vAlign w:val="center"/>
          </w:tcPr>
          <w:p w14:paraId="43CF9D75" w14:textId="77777C95" w:rsidR="00F70667" w:rsidRPr="00994E91" w:rsidRDefault="004F0995" w:rsidP="00F70667">
            <w:pPr>
              <w:jc w:val="center"/>
              <w:rPr>
                <w:rFonts w:ascii="Times New Roman" w:hAnsi="Times New Roman" w:cs="Times New Roman"/>
                <w:sz w:val="24"/>
                <w:szCs w:val="24"/>
                <w:lang w:val="kk-KZ"/>
              </w:rPr>
            </w:pPr>
            <w:r>
              <w:rPr>
                <w:rFonts w:ascii="Times New Roman" w:hAnsi="Times New Roman" w:cs="Times New Roman"/>
                <w:color w:val="000000"/>
                <w:sz w:val="24"/>
                <w:szCs w:val="24"/>
                <w:lang w:val="kk-KZ"/>
              </w:rPr>
              <w:lastRenderedPageBreak/>
              <w:t>«ECOJER»</w:t>
            </w:r>
            <w:r w:rsidR="00F70667" w:rsidRPr="00994E91">
              <w:rPr>
                <w:rFonts w:ascii="Times New Roman" w:hAnsi="Times New Roman" w:cs="Times New Roman"/>
                <w:color w:val="000000"/>
                <w:sz w:val="24"/>
                <w:szCs w:val="24"/>
                <w:lang w:val="kk-KZ"/>
              </w:rPr>
              <w:t xml:space="preserve"> Қазақстан өңірлік экол</w:t>
            </w:r>
            <w:r w:rsidR="00572480">
              <w:rPr>
                <w:rFonts w:ascii="Times New Roman" w:hAnsi="Times New Roman" w:cs="Times New Roman"/>
                <w:color w:val="000000"/>
                <w:sz w:val="24"/>
                <w:szCs w:val="24"/>
                <w:lang w:val="kk-KZ"/>
              </w:rPr>
              <w:t xml:space="preserve">огиялық </w:t>
            </w:r>
            <w:r w:rsidR="00572480">
              <w:rPr>
                <w:rFonts w:ascii="Times New Roman" w:hAnsi="Times New Roman" w:cs="Times New Roman"/>
                <w:color w:val="000000"/>
                <w:sz w:val="24"/>
                <w:szCs w:val="24"/>
                <w:lang w:val="kk-KZ"/>
              </w:rPr>
              <w:lastRenderedPageBreak/>
              <w:t>бастамалар қауымдастығы»</w:t>
            </w:r>
            <w:r w:rsidR="00F70667" w:rsidRPr="00994E91">
              <w:rPr>
                <w:rFonts w:ascii="Times New Roman" w:hAnsi="Times New Roman" w:cs="Times New Roman"/>
                <w:color w:val="000000"/>
                <w:sz w:val="24"/>
                <w:szCs w:val="24"/>
                <w:lang w:val="kk-KZ"/>
              </w:rPr>
              <w:t xml:space="preserve"> ЗТБ</w:t>
            </w:r>
          </w:p>
        </w:tc>
        <w:tc>
          <w:tcPr>
            <w:tcW w:w="2126" w:type="dxa"/>
            <w:vAlign w:val="center"/>
          </w:tcPr>
          <w:p w14:paraId="0ED87456" w14:textId="363F2A68" w:rsidR="00F70667" w:rsidRPr="00994E91" w:rsidRDefault="004F0995" w:rsidP="00F70667">
            <w:pPr>
              <w:jc w:val="center"/>
              <w:rPr>
                <w:rFonts w:ascii="Times New Roman" w:hAnsi="Times New Roman" w:cs="Times New Roman"/>
                <w:sz w:val="24"/>
                <w:szCs w:val="24"/>
                <w:lang w:val="kk-KZ"/>
              </w:rPr>
            </w:pPr>
            <w:r>
              <w:rPr>
                <w:rFonts w:ascii="Times New Roman" w:hAnsi="Times New Roman" w:cs="Times New Roman"/>
                <w:color w:val="000000"/>
                <w:sz w:val="24"/>
                <w:szCs w:val="24"/>
                <w:lang w:val="kk-KZ"/>
              </w:rPr>
              <w:lastRenderedPageBreak/>
              <w:t>«ECOJER»</w:t>
            </w:r>
            <w:r w:rsidR="00F70667" w:rsidRPr="00994E91">
              <w:rPr>
                <w:rFonts w:ascii="Times New Roman" w:hAnsi="Times New Roman" w:cs="Times New Roman"/>
                <w:color w:val="000000"/>
                <w:sz w:val="24"/>
                <w:szCs w:val="24"/>
                <w:lang w:val="kk-KZ"/>
              </w:rPr>
              <w:t xml:space="preserve"> қазақстан өңірлік эколог</w:t>
            </w:r>
            <w:r>
              <w:rPr>
                <w:rFonts w:ascii="Times New Roman" w:hAnsi="Times New Roman" w:cs="Times New Roman"/>
                <w:color w:val="000000"/>
                <w:sz w:val="24"/>
                <w:szCs w:val="24"/>
                <w:lang w:val="kk-KZ"/>
              </w:rPr>
              <w:t xml:space="preserve">иялық бастамалар </w:t>
            </w:r>
            <w:r>
              <w:rPr>
                <w:rFonts w:ascii="Times New Roman" w:hAnsi="Times New Roman" w:cs="Times New Roman"/>
                <w:color w:val="000000"/>
                <w:sz w:val="24"/>
                <w:szCs w:val="24"/>
                <w:lang w:val="kk-KZ"/>
              </w:rPr>
              <w:lastRenderedPageBreak/>
              <w:t>қауымдастығы; «Самұрық-Энерго» АҚ; «ҚазМұнайГаз»</w:t>
            </w:r>
            <w:r w:rsidR="00F70667" w:rsidRPr="00994E91">
              <w:rPr>
                <w:rFonts w:ascii="Times New Roman" w:hAnsi="Times New Roman" w:cs="Times New Roman"/>
                <w:color w:val="000000"/>
                <w:sz w:val="24"/>
                <w:szCs w:val="24"/>
                <w:lang w:val="kk-KZ"/>
              </w:rPr>
              <w:t xml:space="preserve"> ҰК АҚ; Еуразиял</w:t>
            </w:r>
            <w:r>
              <w:rPr>
                <w:rFonts w:ascii="Times New Roman" w:hAnsi="Times New Roman" w:cs="Times New Roman"/>
                <w:color w:val="000000"/>
                <w:sz w:val="24"/>
                <w:szCs w:val="24"/>
                <w:lang w:val="kk-KZ"/>
              </w:rPr>
              <w:t>ық топ; «</w:t>
            </w:r>
            <w:r w:rsidR="00F70667" w:rsidRPr="00994E91">
              <w:rPr>
                <w:rFonts w:ascii="Times New Roman" w:hAnsi="Times New Roman" w:cs="Times New Roman"/>
                <w:color w:val="000000"/>
                <w:sz w:val="24"/>
                <w:szCs w:val="24"/>
                <w:lang w:val="kk-KZ"/>
              </w:rPr>
              <w:t>ҚМГ</w:t>
            </w:r>
            <w:r>
              <w:rPr>
                <w:rFonts w:ascii="Times New Roman" w:hAnsi="Times New Roman" w:cs="Times New Roman"/>
                <w:color w:val="000000"/>
                <w:sz w:val="24"/>
                <w:szCs w:val="24"/>
                <w:lang w:val="kk-KZ"/>
              </w:rPr>
              <w:t xml:space="preserve"> Инжиниринг» ЖШС; «</w:t>
            </w:r>
            <w:r w:rsidR="00F70667" w:rsidRPr="00994E91">
              <w:rPr>
                <w:rFonts w:ascii="Times New Roman" w:hAnsi="Times New Roman" w:cs="Times New Roman"/>
                <w:color w:val="000000"/>
                <w:sz w:val="24"/>
                <w:szCs w:val="24"/>
                <w:lang w:val="kk-KZ"/>
              </w:rPr>
              <w:t xml:space="preserve">Қазақстан </w:t>
            </w:r>
            <w:r>
              <w:rPr>
                <w:rFonts w:ascii="Times New Roman" w:hAnsi="Times New Roman" w:cs="Times New Roman"/>
                <w:color w:val="000000"/>
                <w:sz w:val="24"/>
                <w:szCs w:val="24"/>
                <w:lang w:val="kk-KZ"/>
              </w:rPr>
              <w:t>автомобиль бизнесі қауымдастығы» ЗТБ; «Green Spark Limited»</w:t>
            </w:r>
            <w:r w:rsidR="00F70667" w:rsidRPr="00994E91">
              <w:rPr>
                <w:rFonts w:ascii="Times New Roman" w:hAnsi="Times New Roman" w:cs="Times New Roman"/>
                <w:color w:val="000000"/>
                <w:sz w:val="24"/>
                <w:szCs w:val="24"/>
                <w:lang w:val="kk-KZ"/>
              </w:rPr>
              <w:t xml:space="preserve"> ЖШС</w:t>
            </w:r>
          </w:p>
        </w:tc>
      </w:tr>
      <w:tr w:rsidR="00F70667" w:rsidRPr="00C96677" w14:paraId="38A091AE" w14:textId="77777777" w:rsidTr="003C36A6">
        <w:tc>
          <w:tcPr>
            <w:tcW w:w="624" w:type="dxa"/>
            <w:noWrap/>
            <w:vAlign w:val="center"/>
          </w:tcPr>
          <w:p w14:paraId="44AA6FD9"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5991ACA6" w14:textId="2BB504A3"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27.075, 71.100.20</w:t>
            </w:r>
          </w:p>
        </w:tc>
        <w:tc>
          <w:tcPr>
            <w:tcW w:w="2268" w:type="dxa"/>
            <w:vAlign w:val="center"/>
          </w:tcPr>
          <w:p w14:paraId="44994DD2" w14:textId="0DCC1330"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 xml:space="preserve">ҚР СТ </w:t>
            </w:r>
            <w:r w:rsidR="003C36A6">
              <w:rPr>
                <w:rFonts w:ascii="Times New Roman" w:hAnsi="Times New Roman" w:cs="Times New Roman"/>
                <w:color w:val="000000"/>
                <w:sz w:val="24"/>
                <w:szCs w:val="24"/>
                <w:lang w:val="kk-KZ"/>
              </w:rPr>
              <w:t>«</w:t>
            </w:r>
            <w:r w:rsidRPr="00994E91">
              <w:rPr>
                <w:rFonts w:ascii="Times New Roman" w:hAnsi="Times New Roman" w:cs="Times New Roman"/>
                <w:color w:val="000000"/>
                <w:sz w:val="24"/>
                <w:szCs w:val="24"/>
                <w:lang w:val="kk-KZ"/>
              </w:rPr>
              <w:t>Сутекті анықтауға арналған стационарлық аспаптар</w:t>
            </w:r>
            <w:r w:rsidR="003C36A6">
              <w:rPr>
                <w:rFonts w:ascii="Times New Roman" w:hAnsi="Times New Roman" w:cs="Times New Roman"/>
                <w:color w:val="000000"/>
                <w:sz w:val="24"/>
                <w:szCs w:val="24"/>
                <w:lang w:val="kk-KZ"/>
              </w:rPr>
              <w:t>»</w:t>
            </w:r>
          </w:p>
        </w:tc>
        <w:tc>
          <w:tcPr>
            <w:tcW w:w="3119" w:type="dxa"/>
            <w:vAlign w:val="center"/>
          </w:tcPr>
          <w:p w14:paraId="484B523F" w14:textId="152D3ECE"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Қазақстан</w:t>
            </w:r>
            <w:r w:rsidR="004F0995">
              <w:rPr>
                <w:rFonts w:ascii="Times New Roman" w:hAnsi="Times New Roman" w:cs="Times New Roman"/>
                <w:color w:val="000000"/>
                <w:sz w:val="24"/>
                <w:szCs w:val="24"/>
                <w:lang w:val="kk-KZ"/>
              </w:rPr>
              <w:t xml:space="preserve"> Республикасының «жасыл экономикаға»</w:t>
            </w:r>
            <w:r w:rsidRPr="00994E91">
              <w:rPr>
                <w:rFonts w:ascii="Times New Roman" w:hAnsi="Times New Roman" w:cs="Times New Roman"/>
                <w:color w:val="000000"/>
                <w:sz w:val="24"/>
                <w:szCs w:val="24"/>
                <w:lang w:val="kk-KZ"/>
              </w:rPr>
              <w:t xml:space="preserve"> көшуі жөніндегі тұжырымдамасының 3-тарауын іске асыру үшін, Қазақстан Республикасында Сутегі энергетикасын дамытудың 2030 жылға дейінгі тұжырымдамасын іске асыру жөніндегі іс-қимыл жоспарының 5-тармағын іске асыру үшін</w:t>
            </w:r>
          </w:p>
        </w:tc>
        <w:tc>
          <w:tcPr>
            <w:tcW w:w="1134" w:type="dxa"/>
            <w:vAlign w:val="center"/>
          </w:tcPr>
          <w:p w14:paraId="0C9F1661" w14:textId="0C7D8A2B"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ISO 26142:2010</w:t>
            </w:r>
          </w:p>
        </w:tc>
        <w:tc>
          <w:tcPr>
            <w:tcW w:w="1134" w:type="dxa"/>
            <w:vAlign w:val="center"/>
          </w:tcPr>
          <w:p w14:paraId="4E2A3265" w14:textId="472A4B98"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Ақпан</w:t>
            </w:r>
          </w:p>
        </w:tc>
        <w:tc>
          <w:tcPr>
            <w:tcW w:w="1275" w:type="dxa"/>
            <w:vAlign w:val="center"/>
          </w:tcPr>
          <w:p w14:paraId="43DC3E82" w14:textId="3CA2D3FF"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Қараша</w:t>
            </w:r>
          </w:p>
        </w:tc>
        <w:tc>
          <w:tcPr>
            <w:tcW w:w="1560" w:type="dxa"/>
            <w:vAlign w:val="center"/>
          </w:tcPr>
          <w:p w14:paraId="7356D7B1" w14:textId="7C481AD2" w:rsidR="00F70667" w:rsidRPr="00994E91" w:rsidRDefault="004F0995" w:rsidP="00F70667">
            <w:pPr>
              <w:jc w:val="center"/>
              <w:rPr>
                <w:rFonts w:ascii="Times New Roman" w:hAnsi="Times New Roman" w:cs="Times New Roman"/>
                <w:sz w:val="24"/>
                <w:szCs w:val="24"/>
                <w:lang w:val="kk-KZ"/>
              </w:rPr>
            </w:pPr>
            <w:r>
              <w:rPr>
                <w:rFonts w:ascii="Times New Roman" w:hAnsi="Times New Roman" w:cs="Times New Roman"/>
                <w:color w:val="000000"/>
                <w:sz w:val="24"/>
                <w:szCs w:val="24"/>
                <w:lang w:val="kk-KZ"/>
              </w:rPr>
              <w:t>«Стандарттау туралы»</w:t>
            </w:r>
            <w:r w:rsidR="00F70667" w:rsidRPr="00994E91">
              <w:rPr>
                <w:rFonts w:ascii="Times New Roman" w:hAnsi="Times New Roman" w:cs="Times New Roman"/>
                <w:color w:val="000000"/>
                <w:sz w:val="24"/>
                <w:szCs w:val="24"/>
                <w:lang w:val="kk-KZ"/>
              </w:rPr>
              <w:t xml:space="preserve"> ҚРЗ 35-бабына сәйкес РБ (ҚР СИМ)</w:t>
            </w:r>
          </w:p>
        </w:tc>
        <w:tc>
          <w:tcPr>
            <w:tcW w:w="1701" w:type="dxa"/>
            <w:vAlign w:val="center"/>
          </w:tcPr>
          <w:p w14:paraId="659D92AA" w14:textId="72F2D1AB" w:rsidR="00F70667" w:rsidRPr="00994E91" w:rsidRDefault="004F0995" w:rsidP="00C96677">
            <w:pPr>
              <w:jc w:val="center"/>
              <w:rPr>
                <w:rFonts w:ascii="Times New Roman" w:hAnsi="Times New Roman" w:cs="Times New Roman"/>
                <w:sz w:val="24"/>
                <w:szCs w:val="24"/>
                <w:lang w:val="kk-KZ"/>
              </w:rPr>
            </w:pPr>
            <w:r>
              <w:rPr>
                <w:rFonts w:ascii="Times New Roman" w:hAnsi="Times New Roman" w:cs="Times New Roman"/>
                <w:color w:val="000000"/>
                <w:sz w:val="24"/>
                <w:szCs w:val="24"/>
                <w:lang w:val="kk-KZ"/>
              </w:rPr>
              <w:t>«ECOJER»</w:t>
            </w:r>
            <w:r w:rsidR="00F70667" w:rsidRPr="00994E91">
              <w:rPr>
                <w:rFonts w:ascii="Times New Roman" w:hAnsi="Times New Roman" w:cs="Times New Roman"/>
                <w:color w:val="000000"/>
                <w:sz w:val="24"/>
                <w:szCs w:val="24"/>
                <w:lang w:val="kk-KZ"/>
              </w:rPr>
              <w:t xml:space="preserve"> Қазақстан өңірлік экологиялық бастамалар қауымдастығы</w:t>
            </w:r>
            <w:r w:rsidR="00C96677">
              <w:rPr>
                <w:rFonts w:ascii="Times New Roman" w:hAnsi="Times New Roman" w:cs="Times New Roman"/>
                <w:color w:val="000000"/>
                <w:sz w:val="24"/>
                <w:szCs w:val="24"/>
                <w:lang w:val="kk-KZ"/>
              </w:rPr>
              <w:t>»</w:t>
            </w:r>
            <w:r w:rsidR="00F70667" w:rsidRPr="00994E91">
              <w:rPr>
                <w:rFonts w:ascii="Times New Roman" w:hAnsi="Times New Roman" w:cs="Times New Roman"/>
                <w:color w:val="000000"/>
                <w:sz w:val="24"/>
                <w:szCs w:val="24"/>
                <w:lang w:val="kk-KZ"/>
              </w:rPr>
              <w:t xml:space="preserve"> ЗТБ</w:t>
            </w:r>
          </w:p>
        </w:tc>
        <w:tc>
          <w:tcPr>
            <w:tcW w:w="2126" w:type="dxa"/>
            <w:vAlign w:val="center"/>
          </w:tcPr>
          <w:p w14:paraId="69107D37" w14:textId="7CF411BC" w:rsidR="00F70667" w:rsidRPr="00994E91" w:rsidRDefault="004F0995" w:rsidP="00C96677">
            <w:pPr>
              <w:jc w:val="center"/>
              <w:rPr>
                <w:rFonts w:ascii="Times New Roman" w:hAnsi="Times New Roman" w:cs="Times New Roman"/>
                <w:sz w:val="24"/>
                <w:szCs w:val="24"/>
                <w:lang w:val="kk-KZ"/>
              </w:rPr>
            </w:pPr>
            <w:r>
              <w:rPr>
                <w:rFonts w:ascii="Times New Roman" w:hAnsi="Times New Roman" w:cs="Times New Roman"/>
                <w:color w:val="000000"/>
                <w:sz w:val="24"/>
                <w:szCs w:val="24"/>
                <w:lang w:val="kk-KZ"/>
              </w:rPr>
              <w:t>«ECOJER»</w:t>
            </w:r>
            <w:r w:rsidR="00F70667" w:rsidRPr="00994E91">
              <w:rPr>
                <w:rFonts w:ascii="Times New Roman" w:hAnsi="Times New Roman" w:cs="Times New Roman"/>
                <w:color w:val="000000"/>
                <w:sz w:val="24"/>
                <w:szCs w:val="24"/>
                <w:lang w:val="kk-KZ"/>
              </w:rPr>
              <w:t xml:space="preserve"> қазақстан өңірлік эколог</w:t>
            </w:r>
            <w:r>
              <w:rPr>
                <w:rFonts w:ascii="Times New Roman" w:hAnsi="Times New Roman" w:cs="Times New Roman"/>
                <w:color w:val="000000"/>
                <w:sz w:val="24"/>
                <w:szCs w:val="24"/>
                <w:lang w:val="kk-KZ"/>
              </w:rPr>
              <w:t>иялық бастамалар қауымдастығы; «</w:t>
            </w:r>
            <w:r w:rsidR="00F70667" w:rsidRPr="00994E91">
              <w:rPr>
                <w:rFonts w:ascii="Times New Roman" w:hAnsi="Times New Roman" w:cs="Times New Roman"/>
                <w:color w:val="000000"/>
                <w:sz w:val="24"/>
                <w:szCs w:val="24"/>
                <w:lang w:val="kk-KZ"/>
              </w:rPr>
              <w:t>Қазақстан эл</w:t>
            </w:r>
            <w:r>
              <w:rPr>
                <w:rFonts w:ascii="Times New Roman" w:hAnsi="Times New Roman" w:cs="Times New Roman"/>
                <w:color w:val="000000"/>
                <w:sz w:val="24"/>
                <w:szCs w:val="24"/>
                <w:lang w:val="kk-KZ"/>
              </w:rPr>
              <w:t>ектр энергетикалық қауымдастығы» ЗТБ;»</w:t>
            </w:r>
            <w:r w:rsidR="00C96677">
              <w:rPr>
                <w:rFonts w:ascii="Times New Roman" w:hAnsi="Times New Roman" w:cs="Times New Roman"/>
                <w:color w:val="000000"/>
                <w:sz w:val="24"/>
                <w:szCs w:val="24"/>
                <w:lang w:val="kk-KZ"/>
              </w:rPr>
              <w:t xml:space="preserve"> </w:t>
            </w:r>
            <w:r w:rsidR="00F70667" w:rsidRPr="00994E91">
              <w:rPr>
                <w:rFonts w:ascii="Times New Roman" w:hAnsi="Times New Roman" w:cs="Times New Roman"/>
                <w:color w:val="000000"/>
                <w:sz w:val="24"/>
                <w:szCs w:val="24"/>
                <w:lang w:val="kk-KZ"/>
              </w:rPr>
              <w:t xml:space="preserve">Қазақстан </w:t>
            </w:r>
            <w:r>
              <w:rPr>
                <w:rFonts w:ascii="Times New Roman" w:hAnsi="Times New Roman" w:cs="Times New Roman"/>
                <w:color w:val="000000"/>
                <w:sz w:val="24"/>
                <w:szCs w:val="24"/>
                <w:lang w:val="kk-KZ"/>
              </w:rPr>
              <w:t>автомобиль бизнесі қауымдастығы» ЗТБ; «</w:t>
            </w:r>
            <w:r w:rsidR="00F70667" w:rsidRPr="00994E91">
              <w:rPr>
                <w:rFonts w:ascii="Times New Roman" w:hAnsi="Times New Roman" w:cs="Times New Roman"/>
                <w:color w:val="000000"/>
                <w:sz w:val="24"/>
                <w:szCs w:val="24"/>
                <w:lang w:val="kk-KZ"/>
              </w:rPr>
              <w:t>Экономи</w:t>
            </w:r>
            <w:r>
              <w:rPr>
                <w:rFonts w:ascii="Times New Roman" w:hAnsi="Times New Roman" w:cs="Times New Roman"/>
                <w:color w:val="000000"/>
                <w:sz w:val="24"/>
                <w:szCs w:val="24"/>
                <w:lang w:val="kk-KZ"/>
              </w:rPr>
              <w:t>калық зерттеулер институты» АҚ; «Самұрық-Энерго» АҚ; «</w:t>
            </w:r>
            <w:r w:rsidR="00F70667" w:rsidRPr="00994E91">
              <w:rPr>
                <w:rFonts w:ascii="Times New Roman" w:hAnsi="Times New Roman" w:cs="Times New Roman"/>
                <w:color w:val="000000"/>
                <w:sz w:val="24"/>
                <w:szCs w:val="24"/>
                <w:lang w:val="kk-KZ"/>
              </w:rPr>
              <w:t>Қазатомөнеркәсіп</w:t>
            </w:r>
            <w:r>
              <w:rPr>
                <w:rFonts w:ascii="Times New Roman" w:hAnsi="Times New Roman" w:cs="Times New Roman"/>
                <w:color w:val="000000"/>
                <w:sz w:val="24"/>
                <w:szCs w:val="24"/>
                <w:lang w:val="kk-KZ"/>
              </w:rPr>
              <w:t>» ҰАК АҚ; «</w:t>
            </w:r>
            <w:r w:rsidR="00F70667" w:rsidRPr="00994E91">
              <w:rPr>
                <w:rFonts w:ascii="Times New Roman" w:hAnsi="Times New Roman" w:cs="Times New Roman"/>
                <w:color w:val="000000"/>
                <w:sz w:val="24"/>
                <w:szCs w:val="24"/>
                <w:lang w:val="kk-KZ"/>
              </w:rPr>
              <w:t>ҚазМұнайГаз</w:t>
            </w:r>
            <w:r>
              <w:rPr>
                <w:rFonts w:ascii="Times New Roman" w:hAnsi="Times New Roman" w:cs="Times New Roman"/>
                <w:color w:val="000000"/>
                <w:sz w:val="24"/>
                <w:szCs w:val="24"/>
                <w:lang w:val="kk-KZ"/>
              </w:rPr>
              <w:t>»</w:t>
            </w:r>
            <w:r w:rsidR="00F70667" w:rsidRPr="00994E91">
              <w:rPr>
                <w:rFonts w:ascii="Times New Roman" w:hAnsi="Times New Roman" w:cs="Times New Roman"/>
                <w:color w:val="000000"/>
                <w:sz w:val="24"/>
                <w:szCs w:val="24"/>
                <w:lang w:val="kk-KZ"/>
              </w:rPr>
              <w:t xml:space="preserve"> </w:t>
            </w:r>
            <w:r w:rsidR="00F70667" w:rsidRPr="00994E91">
              <w:rPr>
                <w:rFonts w:ascii="Times New Roman" w:hAnsi="Times New Roman" w:cs="Times New Roman"/>
                <w:color w:val="000000"/>
                <w:sz w:val="24"/>
                <w:szCs w:val="24"/>
                <w:lang w:val="kk-KZ"/>
              </w:rPr>
              <w:lastRenderedPageBreak/>
              <w:t>ҰК</w:t>
            </w:r>
            <w:r>
              <w:rPr>
                <w:rFonts w:ascii="Times New Roman" w:hAnsi="Times New Roman" w:cs="Times New Roman"/>
                <w:color w:val="000000"/>
                <w:sz w:val="24"/>
                <w:szCs w:val="24"/>
                <w:lang w:val="kk-KZ"/>
              </w:rPr>
              <w:t xml:space="preserve"> АҚ; «QazaqGas» ҰК АҚ; «АрселорМиттал Теміртау» АҚ; «Жасыл даму» АҚ; «</w:t>
            </w:r>
            <w:r w:rsidR="00F70667" w:rsidRPr="00994E91">
              <w:rPr>
                <w:rFonts w:ascii="Times New Roman" w:hAnsi="Times New Roman" w:cs="Times New Roman"/>
                <w:color w:val="000000"/>
                <w:sz w:val="24"/>
                <w:szCs w:val="24"/>
                <w:lang w:val="kk-KZ"/>
              </w:rPr>
              <w:t>Электр энергетикасын дамыту және энергия үнемдеу инс</w:t>
            </w:r>
            <w:r>
              <w:rPr>
                <w:rFonts w:ascii="Times New Roman" w:hAnsi="Times New Roman" w:cs="Times New Roman"/>
                <w:color w:val="000000"/>
                <w:sz w:val="24"/>
                <w:szCs w:val="24"/>
                <w:lang w:val="kk-KZ"/>
              </w:rPr>
              <w:t>титуты (Қазақэнергоиясараптама)»</w:t>
            </w:r>
            <w:r w:rsidR="00F70667" w:rsidRPr="00994E91">
              <w:rPr>
                <w:rFonts w:ascii="Times New Roman" w:hAnsi="Times New Roman" w:cs="Times New Roman"/>
                <w:color w:val="000000"/>
                <w:sz w:val="24"/>
                <w:szCs w:val="24"/>
                <w:lang w:val="kk-KZ"/>
              </w:rPr>
              <w:t xml:space="preserve"> АҚ; Еуразиялық топ; Adele Energy; Air Liquide Kaz</w:t>
            </w:r>
            <w:r w:rsidR="00572480">
              <w:rPr>
                <w:rFonts w:ascii="Times New Roman" w:hAnsi="Times New Roman" w:cs="Times New Roman"/>
                <w:color w:val="000000"/>
                <w:sz w:val="24"/>
                <w:szCs w:val="24"/>
                <w:lang w:val="kk-KZ"/>
              </w:rPr>
              <w:t>akhstan; Linde Gas Kazakhstan; «</w:t>
            </w:r>
            <w:r w:rsidR="00F70667" w:rsidRPr="00994E91">
              <w:rPr>
                <w:rFonts w:ascii="Times New Roman" w:hAnsi="Times New Roman" w:cs="Times New Roman"/>
                <w:color w:val="000000"/>
                <w:sz w:val="24"/>
                <w:szCs w:val="24"/>
                <w:lang w:val="kk-KZ"/>
              </w:rPr>
              <w:t>ҚМГ Инжиниринг</w:t>
            </w:r>
            <w:r w:rsidR="00C96677">
              <w:rPr>
                <w:rFonts w:ascii="Times New Roman" w:hAnsi="Times New Roman" w:cs="Times New Roman"/>
                <w:color w:val="000000"/>
                <w:sz w:val="24"/>
                <w:szCs w:val="24"/>
                <w:lang w:val="kk-KZ"/>
              </w:rPr>
              <w:t>»</w:t>
            </w:r>
            <w:r w:rsidR="00F70667" w:rsidRPr="00994E91">
              <w:rPr>
                <w:rFonts w:ascii="Times New Roman" w:hAnsi="Times New Roman" w:cs="Times New Roman"/>
                <w:color w:val="000000"/>
                <w:sz w:val="24"/>
                <w:szCs w:val="24"/>
                <w:lang w:val="kk-KZ"/>
              </w:rPr>
              <w:t xml:space="preserve"> ЖШС; </w:t>
            </w:r>
            <w:r w:rsidR="00C96677">
              <w:rPr>
                <w:rFonts w:ascii="Times New Roman" w:hAnsi="Times New Roman" w:cs="Times New Roman"/>
                <w:color w:val="000000"/>
                <w:sz w:val="24"/>
                <w:szCs w:val="24"/>
                <w:lang w:val="kk-KZ"/>
              </w:rPr>
              <w:t>«</w:t>
            </w:r>
            <w:r w:rsidR="00F70667" w:rsidRPr="00994E91">
              <w:rPr>
                <w:rFonts w:ascii="Times New Roman" w:hAnsi="Times New Roman" w:cs="Times New Roman"/>
                <w:color w:val="000000"/>
                <w:sz w:val="24"/>
                <w:szCs w:val="24"/>
                <w:lang w:val="kk-KZ"/>
              </w:rPr>
              <w:t>Green Spark Limited</w:t>
            </w:r>
            <w:r w:rsidR="00C96677">
              <w:rPr>
                <w:rFonts w:ascii="Times New Roman" w:hAnsi="Times New Roman" w:cs="Times New Roman"/>
                <w:color w:val="000000"/>
                <w:sz w:val="24"/>
                <w:szCs w:val="24"/>
                <w:lang w:val="kk-KZ"/>
              </w:rPr>
              <w:t>»</w:t>
            </w:r>
            <w:r w:rsidR="00F70667" w:rsidRPr="00994E91">
              <w:rPr>
                <w:rFonts w:ascii="Times New Roman" w:hAnsi="Times New Roman" w:cs="Times New Roman"/>
                <w:color w:val="000000"/>
                <w:sz w:val="24"/>
                <w:szCs w:val="24"/>
                <w:lang w:val="kk-KZ"/>
              </w:rPr>
              <w:t xml:space="preserve"> ЖШС; </w:t>
            </w:r>
            <w:r w:rsidR="00C96677">
              <w:rPr>
                <w:rFonts w:ascii="Times New Roman" w:hAnsi="Times New Roman" w:cs="Times New Roman"/>
                <w:color w:val="000000"/>
                <w:sz w:val="24"/>
                <w:szCs w:val="24"/>
                <w:lang w:val="kk-KZ"/>
              </w:rPr>
              <w:t>«</w:t>
            </w:r>
            <w:r w:rsidR="00F70667" w:rsidRPr="00994E91">
              <w:rPr>
                <w:rFonts w:ascii="Times New Roman" w:hAnsi="Times New Roman" w:cs="Times New Roman"/>
                <w:color w:val="000000"/>
                <w:sz w:val="24"/>
                <w:szCs w:val="24"/>
                <w:lang w:val="kk-KZ"/>
              </w:rPr>
              <w:t>Қазақстан коммуналдық жүйелері</w:t>
            </w:r>
            <w:r w:rsidR="00C96677">
              <w:rPr>
                <w:rFonts w:ascii="Times New Roman" w:hAnsi="Times New Roman" w:cs="Times New Roman"/>
                <w:color w:val="000000"/>
                <w:sz w:val="24"/>
                <w:szCs w:val="24"/>
                <w:lang w:val="kk-KZ"/>
              </w:rPr>
              <w:t>»</w:t>
            </w:r>
            <w:r w:rsidR="00F70667" w:rsidRPr="00994E91">
              <w:rPr>
                <w:rFonts w:ascii="Times New Roman" w:hAnsi="Times New Roman" w:cs="Times New Roman"/>
                <w:color w:val="000000"/>
                <w:sz w:val="24"/>
                <w:szCs w:val="24"/>
                <w:lang w:val="kk-KZ"/>
              </w:rPr>
              <w:t xml:space="preserve"> ЖШС</w:t>
            </w:r>
          </w:p>
        </w:tc>
      </w:tr>
      <w:tr w:rsidR="00F70667" w:rsidRPr="00C96677" w14:paraId="6FCFEF2E" w14:textId="77777777" w:rsidTr="003C36A6">
        <w:tc>
          <w:tcPr>
            <w:tcW w:w="624" w:type="dxa"/>
            <w:noWrap/>
            <w:vAlign w:val="center"/>
          </w:tcPr>
          <w:p w14:paraId="03018CDE"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6D85CD27" w14:textId="6FABD188"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13.030.20 13.030.50 13.060.25</w:t>
            </w:r>
          </w:p>
        </w:tc>
        <w:tc>
          <w:tcPr>
            <w:tcW w:w="2268" w:type="dxa"/>
            <w:vAlign w:val="center"/>
          </w:tcPr>
          <w:p w14:paraId="411C4D54" w14:textId="6EDA80D5"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Жылу электр станцияларында сарқынды суларды тазарту және қайта пайдалану жөніндегі басшылық нұсқаулар</w:t>
            </w:r>
            <w:r w:rsidR="003C36A6">
              <w:rPr>
                <w:rFonts w:ascii="Times New Roman" w:hAnsi="Times New Roman" w:cs="Times New Roman"/>
                <w:sz w:val="24"/>
                <w:szCs w:val="24"/>
                <w:lang w:val="kk-KZ"/>
              </w:rPr>
              <w:t>»</w:t>
            </w:r>
          </w:p>
        </w:tc>
        <w:tc>
          <w:tcPr>
            <w:tcW w:w="3119" w:type="dxa"/>
            <w:vAlign w:val="center"/>
          </w:tcPr>
          <w:p w14:paraId="75CF592B" w14:textId="00950852"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Қазақстан Республикасының 2021 жылғы 2 қаңтардағы № 400-</w:t>
            </w:r>
            <w:r w:rsidR="004F0995">
              <w:rPr>
                <w:rFonts w:ascii="Times New Roman" w:hAnsi="Times New Roman" w:cs="Times New Roman"/>
                <w:sz w:val="24"/>
                <w:szCs w:val="24"/>
                <w:lang w:val="kk-KZ"/>
              </w:rPr>
              <w:t>VI ҚРЗ Экологиялық кодексінің, «</w:t>
            </w:r>
            <w:r w:rsidRPr="00994E91">
              <w:rPr>
                <w:rFonts w:ascii="Times New Roman" w:hAnsi="Times New Roman" w:cs="Times New Roman"/>
                <w:sz w:val="24"/>
                <w:szCs w:val="24"/>
                <w:lang w:val="kk-KZ"/>
              </w:rPr>
              <w:t>Су объектілерін қорғау: тазарту құрылыстарында ең үздік</w:t>
            </w:r>
            <w:r w:rsidR="004F0995">
              <w:rPr>
                <w:rFonts w:ascii="Times New Roman" w:hAnsi="Times New Roman" w:cs="Times New Roman"/>
                <w:sz w:val="24"/>
                <w:szCs w:val="24"/>
                <w:lang w:val="kk-KZ"/>
              </w:rPr>
              <w:t xml:space="preserve"> қолжетімді техникаларды енгізу»</w:t>
            </w:r>
            <w:r w:rsidRPr="00994E91">
              <w:rPr>
                <w:rFonts w:ascii="Times New Roman" w:hAnsi="Times New Roman" w:cs="Times New Roman"/>
                <w:sz w:val="24"/>
                <w:szCs w:val="24"/>
                <w:lang w:val="kk-KZ"/>
              </w:rPr>
              <w:t xml:space="preserve"> 4-қосымшасының 2-тармағын </w:t>
            </w:r>
            <w:r w:rsidRPr="00994E91">
              <w:rPr>
                <w:rFonts w:ascii="Times New Roman" w:hAnsi="Times New Roman" w:cs="Times New Roman"/>
                <w:sz w:val="24"/>
                <w:szCs w:val="24"/>
                <w:lang w:val="kk-KZ"/>
              </w:rPr>
              <w:lastRenderedPageBreak/>
              <w:t>іске асыру үшін</w:t>
            </w:r>
          </w:p>
        </w:tc>
        <w:tc>
          <w:tcPr>
            <w:tcW w:w="1134" w:type="dxa"/>
            <w:vAlign w:val="center"/>
          </w:tcPr>
          <w:p w14:paraId="2E9CB5AB" w14:textId="50184EE3"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ISO 4789:2023</w:t>
            </w:r>
          </w:p>
        </w:tc>
        <w:tc>
          <w:tcPr>
            <w:tcW w:w="1134" w:type="dxa"/>
            <w:vAlign w:val="center"/>
          </w:tcPr>
          <w:p w14:paraId="4CF21C17" w14:textId="4F973A4C"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7F2C7651" w14:textId="77A45BA9"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67C40B11" w14:textId="73384E4C" w:rsidR="00F70667" w:rsidRPr="00994E91" w:rsidRDefault="004F0995"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vAlign w:val="center"/>
          </w:tcPr>
          <w:p w14:paraId="66E97EF0" w14:textId="379B4D05" w:rsidR="00F70667" w:rsidRPr="00994E91" w:rsidRDefault="004F0995"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ТК 102 «</w:t>
            </w:r>
            <w:r w:rsidR="00F70667" w:rsidRPr="00994E91">
              <w:rPr>
                <w:rFonts w:ascii="Times New Roman" w:hAnsi="Times New Roman" w:cs="Times New Roman"/>
                <w:sz w:val="24"/>
                <w:szCs w:val="24"/>
                <w:lang w:val="kk-KZ"/>
              </w:rPr>
              <w:t>Өндіріс және тұтыну қалдықта</w:t>
            </w:r>
            <w:r>
              <w:rPr>
                <w:rFonts w:ascii="Times New Roman" w:hAnsi="Times New Roman" w:cs="Times New Roman"/>
                <w:sz w:val="24"/>
                <w:szCs w:val="24"/>
                <w:lang w:val="kk-KZ"/>
              </w:rPr>
              <w:t>ры»</w:t>
            </w:r>
          </w:p>
        </w:tc>
        <w:tc>
          <w:tcPr>
            <w:tcW w:w="2126" w:type="dxa"/>
            <w:vAlign w:val="center"/>
          </w:tcPr>
          <w:p w14:paraId="26B7AF61" w14:textId="5CE5C53E"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Қазақстан Республикасының Экология және табиғи ресурстар министрлігі,</w:t>
            </w:r>
            <w:r w:rsidR="004F0995">
              <w:rPr>
                <w:rFonts w:ascii="Times New Roman" w:hAnsi="Times New Roman" w:cs="Times New Roman"/>
                <w:sz w:val="24"/>
                <w:szCs w:val="24"/>
                <w:lang w:val="kk-KZ"/>
              </w:rPr>
              <w:t xml:space="preserve"> мамандандырылған зертханалар, «Green economy»</w:t>
            </w:r>
            <w:r w:rsidRPr="00994E91">
              <w:rPr>
                <w:rFonts w:ascii="Times New Roman" w:hAnsi="Times New Roman" w:cs="Times New Roman"/>
                <w:sz w:val="24"/>
                <w:szCs w:val="24"/>
                <w:lang w:val="kk-KZ"/>
              </w:rPr>
              <w:t xml:space="preserve"> Еуропалық-</w:t>
            </w:r>
            <w:r w:rsidR="004F0995">
              <w:rPr>
                <w:rFonts w:ascii="Times New Roman" w:hAnsi="Times New Roman" w:cs="Times New Roman"/>
                <w:sz w:val="24"/>
                <w:szCs w:val="24"/>
                <w:lang w:val="kk-KZ"/>
              </w:rPr>
              <w:t xml:space="preserve">Азиялық </w:t>
            </w:r>
            <w:r w:rsidR="004F0995">
              <w:rPr>
                <w:rFonts w:ascii="Times New Roman" w:hAnsi="Times New Roman" w:cs="Times New Roman"/>
                <w:sz w:val="24"/>
                <w:szCs w:val="24"/>
                <w:lang w:val="kk-KZ"/>
              </w:rPr>
              <w:lastRenderedPageBreak/>
              <w:t>қауымдастығы»</w:t>
            </w:r>
            <w:r w:rsidRPr="00994E91">
              <w:rPr>
                <w:rFonts w:ascii="Times New Roman" w:hAnsi="Times New Roman" w:cs="Times New Roman"/>
                <w:sz w:val="24"/>
                <w:szCs w:val="24"/>
                <w:lang w:val="kk-KZ"/>
              </w:rPr>
              <w:t xml:space="preserve"> ЗТБ және басқалар</w:t>
            </w:r>
          </w:p>
        </w:tc>
      </w:tr>
      <w:tr w:rsidR="00F70667" w:rsidRPr="004F0995" w14:paraId="190BD760" w14:textId="77777777" w:rsidTr="003C36A6">
        <w:tc>
          <w:tcPr>
            <w:tcW w:w="624" w:type="dxa"/>
            <w:noWrap/>
            <w:vAlign w:val="center"/>
          </w:tcPr>
          <w:p w14:paraId="1717BAD7"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046778CA" w14:textId="0002DB7F"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33.200</w:t>
            </w:r>
          </w:p>
        </w:tc>
        <w:tc>
          <w:tcPr>
            <w:tcW w:w="2268" w:type="dxa"/>
            <w:vAlign w:val="center"/>
          </w:tcPr>
          <w:p w14:paraId="10919715" w14:textId="6B33AD0A"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Энергетикалық нарық коммуникацияларына арналған құрылым. 301-бөлім. Нарықтар үшін жалпы ақпараттық модельді (CIM) кеңейту</w:t>
            </w:r>
            <w:r w:rsidR="003C36A6">
              <w:rPr>
                <w:rFonts w:ascii="Times New Roman" w:hAnsi="Times New Roman" w:cs="Times New Roman"/>
                <w:sz w:val="24"/>
                <w:szCs w:val="24"/>
                <w:lang w:val="kk-KZ"/>
              </w:rPr>
              <w:t>»</w:t>
            </w:r>
          </w:p>
        </w:tc>
        <w:tc>
          <w:tcPr>
            <w:tcW w:w="3119" w:type="dxa"/>
            <w:vAlign w:val="center"/>
          </w:tcPr>
          <w:p w14:paraId="3C5DAEDC" w14:textId="5C9BA339"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Ұ 2023 жылғы 28 наурыздағы № 263 Қаулысымен бекітілген,Қазақстан Республикасының электр энергетикасы саласын дамытудың 2023-2029 жылдарға арналған тұжырымдамасын іске асыру</w:t>
            </w:r>
            <w:r w:rsidR="004F0995">
              <w:rPr>
                <w:rFonts w:ascii="Times New Roman" w:hAnsi="Times New Roman" w:cs="Times New Roman"/>
                <w:sz w:val="24"/>
                <w:szCs w:val="24"/>
                <w:lang w:val="kk-KZ"/>
              </w:rPr>
              <w:t xml:space="preserve"> жөніндегі іс-қимыл жоспарының «Зияткерлік энергия жүйесі»</w:t>
            </w:r>
            <w:r w:rsidRPr="00994E91">
              <w:rPr>
                <w:rFonts w:ascii="Times New Roman" w:hAnsi="Times New Roman" w:cs="Times New Roman"/>
                <w:sz w:val="24"/>
                <w:szCs w:val="24"/>
                <w:lang w:val="kk-KZ"/>
              </w:rPr>
              <w:t xml:space="preserve"> жүйесін жас</w:t>
            </w:r>
            <w:r w:rsidR="004F0995">
              <w:rPr>
                <w:rFonts w:ascii="Times New Roman" w:hAnsi="Times New Roman" w:cs="Times New Roman"/>
                <w:sz w:val="24"/>
                <w:szCs w:val="24"/>
                <w:lang w:val="kk-KZ"/>
              </w:rPr>
              <w:t>ау 5-тармағын іске асыру үшін. «Электр энергетикасы туралы»</w:t>
            </w:r>
            <w:r w:rsidRPr="00994E91">
              <w:rPr>
                <w:rFonts w:ascii="Times New Roman" w:hAnsi="Times New Roman" w:cs="Times New Roman"/>
                <w:sz w:val="24"/>
                <w:szCs w:val="24"/>
                <w:lang w:val="kk-KZ"/>
              </w:rPr>
              <w:t xml:space="preserve"> Заңы</w:t>
            </w:r>
          </w:p>
        </w:tc>
        <w:tc>
          <w:tcPr>
            <w:tcW w:w="1134" w:type="dxa"/>
            <w:vAlign w:val="center"/>
          </w:tcPr>
          <w:p w14:paraId="710A0A88" w14:textId="1D71716B"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IEC 62325-301:2018</w:t>
            </w:r>
          </w:p>
        </w:tc>
        <w:tc>
          <w:tcPr>
            <w:tcW w:w="1134" w:type="dxa"/>
            <w:vAlign w:val="center"/>
          </w:tcPr>
          <w:p w14:paraId="2942F0BA" w14:textId="2418CBF9"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0819EA03" w14:textId="6655C87A"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653331C8" w14:textId="6B30AD9E" w:rsidR="00F70667" w:rsidRPr="00994E91" w:rsidRDefault="004F0995"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vAlign w:val="center"/>
          </w:tcPr>
          <w:p w14:paraId="7809A470" w14:textId="7642EB39"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w:t>
            </w:r>
            <w:r w:rsidR="004F0995">
              <w:rPr>
                <w:rFonts w:ascii="Times New Roman" w:hAnsi="Times New Roman" w:cs="Times New Roman"/>
                <w:sz w:val="24"/>
                <w:szCs w:val="24"/>
                <w:lang w:val="kk-KZ"/>
              </w:rPr>
              <w:t xml:space="preserve"> ЭМ «</w:t>
            </w:r>
            <w:r w:rsidRPr="00994E91">
              <w:rPr>
                <w:rFonts w:ascii="Times New Roman" w:hAnsi="Times New Roman" w:cs="Times New Roman"/>
                <w:sz w:val="24"/>
                <w:szCs w:val="24"/>
                <w:lang w:val="kk-KZ"/>
              </w:rPr>
              <w:t xml:space="preserve">Қазақстан </w:t>
            </w:r>
            <w:r w:rsidR="004F0995">
              <w:rPr>
                <w:rFonts w:ascii="Times New Roman" w:hAnsi="Times New Roman" w:cs="Times New Roman"/>
                <w:sz w:val="24"/>
                <w:szCs w:val="24"/>
                <w:lang w:val="kk-KZ"/>
              </w:rPr>
              <w:t>цифрлық энергетика қауымдастығы»</w:t>
            </w:r>
            <w:r w:rsidRPr="00994E91">
              <w:rPr>
                <w:rFonts w:ascii="Times New Roman" w:hAnsi="Times New Roman" w:cs="Times New Roman"/>
                <w:sz w:val="24"/>
                <w:szCs w:val="24"/>
                <w:lang w:val="kk-KZ"/>
              </w:rPr>
              <w:t xml:space="preserve"> ЗТБ</w:t>
            </w:r>
          </w:p>
        </w:tc>
        <w:tc>
          <w:tcPr>
            <w:tcW w:w="2126" w:type="dxa"/>
            <w:vAlign w:val="center"/>
          </w:tcPr>
          <w:p w14:paraId="24F65446" w14:textId="7E1F2B78" w:rsidR="00F70667" w:rsidRPr="00994E91" w:rsidRDefault="004F0995"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 xml:space="preserve">Қазақстан </w:t>
            </w:r>
            <w:r>
              <w:rPr>
                <w:rFonts w:ascii="Times New Roman" w:hAnsi="Times New Roman" w:cs="Times New Roman"/>
                <w:sz w:val="24"/>
                <w:szCs w:val="24"/>
                <w:lang w:val="kk-KZ"/>
              </w:rPr>
              <w:t>цифрлық энергетика қауымдастығы» ЗТБ, «KEGOC»АҚ мүшелері. «КОРЕМ»</w:t>
            </w:r>
            <w:r w:rsidR="00F70667" w:rsidRPr="00994E91">
              <w:rPr>
                <w:rFonts w:ascii="Times New Roman" w:hAnsi="Times New Roman" w:cs="Times New Roman"/>
                <w:sz w:val="24"/>
                <w:szCs w:val="24"/>
                <w:lang w:val="kk-KZ"/>
              </w:rPr>
              <w:t xml:space="preserve"> АҚ</w:t>
            </w:r>
          </w:p>
        </w:tc>
      </w:tr>
      <w:tr w:rsidR="00F70667" w:rsidRPr="004F0995" w14:paraId="53906A02" w14:textId="77777777" w:rsidTr="003C36A6">
        <w:tc>
          <w:tcPr>
            <w:tcW w:w="624" w:type="dxa"/>
            <w:noWrap/>
            <w:vAlign w:val="center"/>
          </w:tcPr>
          <w:p w14:paraId="76523E76"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4C3324BC" w14:textId="55A4DE46"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29.240.01</w:t>
            </w:r>
          </w:p>
        </w:tc>
        <w:tc>
          <w:tcPr>
            <w:tcW w:w="2268" w:type="dxa"/>
            <w:vAlign w:val="center"/>
          </w:tcPr>
          <w:p w14:paraId="6115217A" w14:textId="244559FB"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Бөлінген энергия ресурстарын желіге қосу. Талаптар</w:t>
            </w:r>
            <w:r w:rsidR="003C36A6">
              <w:rPr>
                <w:rFonts w:ascii="Times New Roman" w:hAnsi="Times New Roman" w:cs="Times New Roman"/>
                <w:sz w:val="24"/>
                <w:szCs w:val="24"/>
                <w:lang w:val="kk-KZ"/>
              </w:rPr>
              <w:t>»</w:t>
            </w:r>
          </w:p>
        </w:tc>
        <w:tc>
          <w:tcPr>
            <w:tcW w:w="3119" w:type="dxa"/>
            <w:vAlign w:val="center"/>
          </w:tcPr>
          <w:p w14:paraId="02B235B8" w14:textId="34EAB17A"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Ұ 2023 жылғы 28 наурыздағы № 263 Қаулысымен бекітілген,Қазақстан Республикасының электр энергетикасы саласын дамытудың 2023-2029 жылдарға арналған тұжырымдамасын іске асыру</w:t>
            </w:r>
            <w:r w:rsidR="004F0995">
              <w:rPr>
                <w:rFonts w:ascii="Times New Roman" w:hAnsi="Times New Roman" w:cs="Times New Roman"/>
                <w:sz w:val="24"/>
                <w:szCs w:val="24"/>
                <w:lang w:val="kk-KZ"/>
              </w:rPr>
              <w:t xml:space="preserve"> жөніндегі іс-қимыл жоспарының «Зияткерлік энергия жүйесі»</w:t>
            </w:r>
            <w:r w:rsidRPr="00994E91">
              <w:rPr>
                <w:rFonts w:ascii="Times New Roman" w:hAnsi="Times New Roman" w:cs="Times New Roman"/>
                <w:sz w:val="24"/>
                <w:szCs w:val="24"/>
                <w:lang w:val="kk-KZ"/>
              </w:rPr>
              <w:t xml:space="preserve"> жүйесін жас</w:t>
            </w:r>
            <w:r w:rsidR="004F0995">
              <w:rPr>
                <w:rFonts w:ascii="Times New Roman" w:hAnsi="Times New Roman" w:cs="Times New Roman"/>
                <w:sz w:val="24"/>
                <w:szCs w:val="24"/>
                <w:lang w:val="kk-KZ"/>
              </w:rPr>
              <w:t>ау 5-тармағын іске асыру үшін. «Электр энергетикасы туралы»</w:t>
            </w:r>
            <w:r w:rsidRPr="00994E91">
              <w:rPr>
                <w:rFonts w:ascii="Times New Roman" w:hAnsi="Times New Roman" w:cs="Times New Roman"/>
                <w:sz w:val="24"/>
                <w:szCs w:val="24"/>
                <w:lang w:val="kk-KZ"/>
              </w:rPr>
              <w:t xml:space="preserve"> Заңы</w:t>
            </w:r>
          </w:p>
        </w:tc>
        <w:tc>
          <w:tcPr>
            <w:tcW w:w="1134" w:type="dxa"/>
            <w:vAlign w:val="center"/>
          </w:tcPr>
          <w:p w14:paraId="09C372A5" w14:textId="2DC188BA"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IEC TS 62786-1:2023</w:t>
            </w:r>
          </w:p>
        </w:tc>
        <w:tc>
          <w:tcPr>
            <w:tcW w:w="1134" w:type="dxa"/>
            <w:vAlign w:val="center"/>
          </w:tcPr>
          <w:p w14:paraId="2A11CA29" w14:textId="74A72082"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0785436E" w14:textId="4A97235F"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1E789490" w14:textId="1642C2E5" w:rsidR="00F70667" w:rsidRPr="00994E91" w:rsidRDefault="004F0995"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vAlign w:val="center"/>
          </w:tcPr>
          <w:p w14:paraId="12E81FFC" w14:textId="3B0B0636"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w:t>
            </w:r>
            <w:r w:rsidR="004F0995">
              <w:rPr>
                <w:rFonts w:ascii="Times New Roman" w:hAnsi="Times New Roman" w:cs="Times New Roman"/>
                <w:sz w:val="24"/>
                <w:szCs w:val="24"/>
                <w:lang w:val="kk-KZ"/>
              </w:rPr>
              <w:t xml:space="preserve"> ЭМ «</w:t>
            </w:r>
            <w:r w:rsidRPr="00994E91">
              <w:rPr>
                <w:rFonts w:ascii="Times New Roman" w:hAnsi="Times New Roman" w:cs="Times New Roman"/>
                <w:sz w:val="24"/>
                <w:szCs w:val="24"/>
                <w:lang w:val="kk-KZ"/>
              </w:rPr>
              <w:t xml:space="preserve">Қазақстан </w:t>
            </w:r>
            <w:r w:rsidR="004F0995">
              <w:rPr>
                <w:rFonts w:ascii="Times New Roman" w:hAnsi="Times New Roman" w:cs="Times New Roman"/>
                <w:sz w:val="24"/>
                <w:szCs w:val="24"/>
                <w:lang w:val="kk-KZ"/>
              </w:rPr>
              <w:t>цифрлық энергетика қауымдастығы»</w:t>
            </w:r>
            <w:r w:rsidRPr="00994E91">
              <w:rPr>
                <w:rFonts w:ascii="Times New Roman" w:hAnsi="Times New Roman" w:cs="Times New Roman"/>
                <w:sz w:val="24"/>
                <w:szCs w:val="24"/>
                <w:lang w:val="kk-KZ"/>
              </w:rPr>
              <w:t xml:space="preserve"> ЗТБ</w:t>
            </w:r>
          </w:p>
        </w:tc>
        <w:tc>
          <w:tcPr>
            <w:tcW w:w="2126" w:type="dxa"/>
            <w:vAlign w:val="center"/>
          </w:tcPr>
          <w:p w14:paraId="6E1FC333" w14:textId="413EC515" w:rsidR="00F70667" w:rsidRPr="00994E91" w:rsidRDefault="004F0995"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 xml:space="preserve">Қазақстан </w:t>
            </w:r>
            <w:r>
              <w:rPr>
                <w:rFonts w:ascii="Times New Roman" w:hAnsi="Times New Roman" w:cs="Times New Roman"/>
                <w:sz w:val="24"/>
                <w:szCs w:val="24"/>
                <w:lang w:val="kk-KZ"/>
              </w:rPr>
              <w:t>цифрлық энергетика қауымдастығы»</w:t>
            </w:r>
            <w:r w:rsidR="00F70667" w:rsidRPr="00994E91">
              <w:rPr>
                <w:rFonts w:ascii="Times New Roman" w:hAnsi="Times New Roman" w:cs="Times New Roman"/>
                <w:sz w:val="24"/>
                <w:szCs w:val="24"/>
                <w:lang w:val="kk-KZ"/>
              </w:rPr>
              <w:t xml:space="preserve"> ЗТБ, </w:t>
            </w:r>
            <w:r>
              <w:rPr>
                <w:rFonts w:ascii="Times New Roman" w:hAnsi="Times New Roman" w:cs="Times New Roman"/>
                <w:sz w:val="24"/>
                <w:szCs w:val="24"/>
                <w:lang w:val="kk-KZ"/>
              </w:rPr>
              <w:t>«KEGOC»АҚ мүшелері. «КОРЕМ»</w:t>
            </w:r>
            <w:r w:rsidR="00F70667" w:rsidRPr="00994E91">
              <w:rPr>
                <w:rFonts w:ascii="Times New Roman" w:hAnsi="Times New Roman" w:cs="Times New Roman"/>
                <w:sz w:val="24"/>
                <w:szCs w:val="24"/>
                <w:lang w:val="kk-KZ"/>
              </w:rPr>
              <w:t xml:space="preserve"> АҚ</w:t>
            </w:r>
          </w:p>
        </w:tc>
      </w:tr>
      <w:tr w:rsidR="00F70667" w:rsidRPr="004F0995" w14:paraId="4B6B0386" w14:textId="77777777" w:rsidTr="003C36A6">
        <w:tc>
          <w:tcPr>
            <w:tcW w:w="624" w:type="dxa"/>
            <w:noWrap/>
            <w:vAlign w:val="center"/>
          </w:tcPr>
          <w:p w14:paraId="0E87D697"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0C401A6D" w14:textId="086072D3"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43.120</w:t>
            </w:r>
          </w:p>
        </w:tc>
        <w:tc>
          <w:tcPr>
            <w:tcW w:w="2268" w:type="dxa"/>
            <w:vAlign w:val="center"/>
          </w:tcPr>
          <w:p w14:paraId="12428A96" w14:textId="559D6E81"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Жол көлігі. Көлік құралының </w:t>
            </w:r>
            <w:r w:rsidRPr="00994E91">
              <w:rPr>
                <w:rFonts w:ascii="Times New Roman" w:hAnsi="Times New Roman" w:cs="Times New Roman"/>
                <w:sz w:val="24"/>
                <w:szCs w:val="24"/>
                <w:lang w:val="kk-KZ"/>
              </w:rPr>
              <w:lastRenderedPageBreak/>
              <w:t>желімен байланыс интерфейсі. 1-бөлім. Жалпы ақпарат және пайдалану нұсқасын анықтау</w:t>
            </w:r>
            <w:r w:rsidR="003C36A6">
              <w:rPr>
                <w:rFonts w:ascii="Times New Roman" w:hAnsi="Times New Roman" w:cs="Times New Roman"/>
                <w:sz w:val="24"/>
                <w:szCs w:val="24"/>
                <w:lang w:val="kk-KZ"/>
              </w:rPr>
              <w:t>»</w:t>
            </w:r>
          </w:p>
        </w:tc>
        <w:tc>
          <w:tcPr>
            <w:tcW w:w="3119" w:type="dxa"/>
            <w:vAlign w:val="center"/>
          </w:tcPr>
          <w:p w14:paraId="1DCB5ECE" w14:textId="75075CE8"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ҚР Ұ 2023 жылғы 28 наурыздағы № 263 </w:t>
            </w:r>
            <w:r w:rsidRPr="00994E91">
              <w:rPr>
                <w:rFonts w:ascii="Times New Roman" w:hAnsi="Times New Roman" w:cs="Times New Roman"/>
                <w:sz w:val="24"/>
                <w:szCs w:val="24"/>
                <w:lang w:val="kk-KZ"/>
              </w:rPr>
              <w:lastRenderedPageBreak/>
              <w:t>Қаулысымен бекітілген,Қазақстан Республикасының электр энергетикасы саласын дамытудың 2023-2029 жылдарға арналған тұжырымдамасын іске асыру</w:t>
            </w:r>
            <w:r w:rsidR="004F0995">
              <w:rPr>
                <w:rFonts w:ascii="Times New Roman" w:hAnsi="Times New Roman" w:cs="Times New Roman"/>
                <w:sz w:val="24"/>
                <w:szCs w:val="24"/>
                <w:lang w:val="kk-KZ"/>
              </w:rPr>
              <w:t xml:space="preserve"> жөніндегі іс-қимыл жоспарының «Зияткерлік энергия жүйесі»</w:t>
            </w:r>
            <w:r w:rsidRPr="00994E91">
              <w:rPr>
                <w:rFonts w:ascii="Times New Roman" w:hAnsi="Times New Roman" w:cs="Times New Roman"/>
                <w:sz w:val="24"/>
                <w:szCs w:val="24"/>
                <w:lang w:val="kk-KZ"/>
              </w:rPr>
              <w:t xml:space="preserve"> жүйесін жас</w:t>
            </w:r>
            <w:r w:rsidR="004F0995">
              <w:rPr>
                <w:rFonts w:ascii="Times New Roman" w:hAnsi="Times New Roman" w:cs="Times New Roman"/>
                <w:sz w:val="24"/>
                <w:szCs w:val="24"/>
                <w:lang w:val="kk-KZ"/>
              </w:rPr>
              <w:t>ау 5-тармағын іске асыру үшін. «Электр энергетикасы туралы»</w:t>
            </w:r>
            <w:r w:rsidRPr="00994E91">
              <w:rPr>
                <w:rFonts w:ascii="Times New Roman" w:hAnsi="Times New Roman" w:cs="Times New Roman"/>
                <w:sz w:val="24"/>
                <w:szCs w:val="24"/>
                <w:lang w:val="kk-KZ"/>
              </w:rPr>
              <w:t xml:space="preserve"> Заңы</w:t>
            </w:r>
          </w:p>
        </w:tc>
        <w:tc>
          <w:tcPr>
            <w:tcW w:w="1134" w:type="dxa"/>
            <w:vAlign w:val="center"/>
          </w:tcPr>
          <w:p w14:paraId="1E00D529" w14:textId="7E5EB96E"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ISO 15118-</w:t>
            </w:r>
            <w:r w:rsidRPr="00994E91">
              <w:rPr>
                <w:rFonts w:ascii="Times New Roman" w:hAnsi="Times New Roman" w:cs="Times New Roman"/>
                <w:sz w:val="24"/>
                <w:szCs w:val="24"/>
                <w:lang w:val="kk-KZ"/>
              </w:rPr>
              <w:lastRenderedPageBreak/>
              <w:t>1:2019</w:t>
            </w:r>
          </w:p>
        </w:tc>
        <w:tc>
          <w:tcPr>
            <w:tcW w:w="1134" w:type="dxa"/>
            <w:vAlign w:val="center"/>
          </w:tcPr>
          <w:p w14:paraId="20FE54F2" w14:textId="12FCA81A"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Ақпан</w:t>
            </w:r>
          </w:p>
        </w:tc>
        <w:tc>
          <w:tcPr>
            <w:tcW w:w="1275" w:type="dxa"/>
            <w:vAlign w:val="center"/>
          </w:tcPr>
          <w:p w14:paraId="580D9397" w14:textId="01C999BB"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1BE3F33B" w14:textId="006662A0" w:rsidR="00F70667" w:rsidRPr="00994E91" w:rsidRDefault="00572480"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Стандарттау</w:t>
            </w:r>
            <w:r>
              <w:rPr>
                <w:rFonts w:ascii="Times New Roman" w:hAnsi="Times New Roman" w:cs="Times New Roman"/>
                <w:sz w:val="24"/>
                <w:szCs w:val="24"/>
                <w:lang w:val="kk-KZ"/>
              </w:rPr>
              <w:t xml:space="preserve"> туралы»</w:t>
            </w:r>
            <w:r w:rsidR="00F70667" w:rsidRPr="00994E91">
              <w:rPr>
                <w:rFonts w:ascii="Times New Roman" w:hAnsi="Times New Roman" w:cs="Times New Roman"/>
                <w:sz w:val="24"/>
                <w:szCs w:val="24"/>
                <w:lang w:val="kk-KZ"/>
              </w:rPr>
              <w:t xml:space="preserve"> </w:t>
            </w:r>
            <w:r w:rsidR="00F70667" w:rsidRPr="00994E91">
              <w:rPr>
                <w:rFonts w:ascii="Times New Roman" w:hAnsi="Times New Roman" w:cs="Times New Roman"/>
                <w:sz w:val="24"/>
                <w:szCs w:val="24"/>
                <w:lang w:val="kk-KZ"/>
              </w:rPr>
              <w:lastRenderedPageBreak/>
              <w:t>ҚРЗ 35-бабына сәйкес РБ (ҚР СИМ)</w:t>
            </w:r>
          </w:p>
        </w:tc>
        <w:tc>
          <w:tcPr>
            <w:tcW w:w="1701" w:type="dxa"/>
            <w:vAlign w:val="center"/>
          </w:tcPr>
          <w:p w14:paraId="12F6DD14" w14:textId="5F68ADB5"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ҚР</w:t>
            </w:r>
            <w:r w:rsidR="004F0995">
              <w:rPr>
                <w:rFonts w:ascii="Times New Roman" w:hAnsi="Times New Roman" w:cs="Times New Roman"/>
                <w:sz w:val="24"/>
                <w:szCs w:val="24"/>
                <w:lang w:val="kk-KZ"/>
              </w:rPr>
              <w:t xml:space="preserve"> ЭМ «</w:t>
            </w:r>
            <w:r w:rsidRPr="00994E91">
              <w:rPr>
                <w:rFonts w:ascii="Times New Roman" w:hAnsi="Times New Roman" w:cs="Times New Roman"/>
                <w:sz w:val="24"/>
                <w:szCs w:val="24"/>
                <w:lang w:val="kk-KZ"/>
              </w:rPr>
              <w:t xml:space="preserve">Қазақстан </w:t>
            </w:r>
            <w:r w:rsidR="004F0995">
              <w:rPr>
                <w:rFonts w:ascii="Times New Roman" w:hAnsi="Times New Roman" w:cs="Times New Roman"/>
                <w:sz w:val="24"/>
                <w:szCs w:val="24"/>
                <w:lang w:val="kk-KZ"/>
              </w:rPr>
              <w:lastRenderedPageBreak/>
              <w:t>цифрлық энергетика қауымдастығы»</w:t>
            </w:r>
            <w:r w:rsidRPr="00994E91">
              <w:rPr>
                <w:rFonts w:ascii="Times New Roman" w:hAnsi="Times New Roman" w:cs="Times New Roman"/>
                <w:sz w:val="24"/>
                <w:szCs w:val="24"/>
                <w:lang w:val="kk-KZ"/>
              </w:rPr>
              <w:t xml:space="preserve"> ЗТБ</w:t>
            </w:r>
          </w:p>
        </w:tc>
        <w:tc>
          <w:tcPr>
            <w:tcW w:w="2126" w:type="dxa"/>
            <w:vAlign w:val="center"/>
          </w:tcPr>
          <w:p w14:paraId="238BF60D" w14:textId="68E33274" w:rsidR="00F70667" w:rsidRPr="00994E91" w:rsidRDefault="004F0995"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lastRenderedPageBreak/>
              <w:t>«</w:t>
            </w:r>
            <w:r w:rsidR="00F70667" w:rsidRPr="00994E91">
              <w:rPr>
                <w:rFonts w:ascii="Times New Roman" w:hAnsi="Times New Roman" w:cs="Times New Roman"/>
                <w:sz w:val="24"/>
                <w:szCs w:val="24"/>
                <w:lang w:val="kk-KZ"/>
              </w:rPr>
              <w:t xml:space="preserve">Қазақстан </w:t>
            </w:r>
            <w:r>
              <w:rPr>
                <w:rFonts w:ascii="Times New Roman" w:hAnsi="Times New Roman" w:cs="Times New Roman"/>
                <w:sz w:val="24"/>
                <w:szCs w:val="24"/>
                <w:lang w:val="kk-KZ"/>
              </w:rPr>
              <w:t xml:space="preserve">цифрлық </w:t>
            </w:r>
            <w:r>
              <w:rPr>
                <w:rFonts w:ascii="Times New Roman" w:hAnsi="Times New Roman" w:cs="Times New Roman"/>
                <w:sz w:val="24"/>
                <w:szCs w:val="24"/>
                <w:lang w:val="kk-KZ"/>
              </w:rPr>
              <w:lastRenderedPageBreak/>
              <w:t>энергетика қауымдастығы» ЗТБ, «KEGOC»АҚ мүшелері. «КОРЕМ»</w:t>
            </w:r>
            <w:r w:rsidR="00F70667" w:rsidRPr="00994E91">
              <w:rPr>
                <w:rFonts w:ascii="Times New Roman" w:hAnsi="Times New Roman" w:cs="Times New Roman"/>
                <w:sz w:val="24"/>
                <w:szCs w:val="24"/>
                <w:lang w:val="kk-KZ"/>
              </w:rPr>
              <w:t xml:space="preserve"> АҚ</w:t>
            </w:r>
          </w:p>
        </w:tc>
      </w:tr>
      <w:tr w:rsidR="0094192D" w:rsidRPr="00994E91" w14:paraId="2709777D" w14:textId="77777777" w:rsidTr="003C36A6">
        <w:tc>
          <w:tcPr>
            <w:tcW w:w="15877" w:type="dxa"/>
            <w:gridSpan w:val="10"/>
            <w:noWrap/>
            <w:vAlign w:val="center"/>
            <w:hideMark/>
          </w:tcPr>
          <w:p w14:paraId="0E7B30BD" w14:textId="3499AD02" w:rsidR="0094192D" w:rsidRPr="00994E91" w:rsidRDefault="0094192D" w:rsidP="0094192D">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lastRenderedPageBreak/>
              <w:t>1.2 Техникалық регламенттердің тізбелеріне өзара байланысты ретінде енгізілетін ұлттық және мемлекетаралық стандарттар</w:t>
            </w:r>
          </w:p>
        </w:tc>
      </w:tr>
      <w:tr w:rsidR="0094192D" w:rsidRPr="00C96677" w14:paraId="4C6ED0E2" w14:textId="77777777" w:rsidTr="003C36A6">
        <w:tc>
          <w:tcPr>
            <w:tcW w:w="624" w:type="dxa"/>
            <w:vAlign w:val="center"/>
          </w:tcPr>
          <w:p w14:paraId="3139AC0F" w14:textId="663FB54D"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0C8A9764"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91.140.10</w:t>
            </w:r>
          </w:p>
        </w:tc>
        <w:tc>
          <w:tcPr>
            <w:tcW w:w="2268" w:type="dxa"/>
            <w:vAlign w:val="center"/>
            <w:hideMark/>
          </w:tcPr>
          <w:p w14:paraId="3BDE85EF" w14:textId="0BD4D42C"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Жылыту аспаптары. Сынау әдістері</w:t>
            </w:r>
            <w:r w:rsidR="003C36A6">
              <w:rPr>
                <w:rFonts w:ascii="Times New Roman" w:hAnsi="Times New Roman" w:cs="Times New Roman"/>
                <w:sz w:val="24"/>
                <w:szCs w:val="24"/>
                <w:lang w:val="kk-KZ"/>
              </w:rPr>
              <w:t>»</w:t>
            </w:r>
          </w:p>
        </w:tc>
        <w:tc>
          <w:tcPr>
            <w:tcW w:w="3119" w:type="dxa"/>
            <w:vAlign w:val="center"/>
            <w:hideMark/>
          </w:tcPr>
          <w:p w14:paraId="62C4FAEA" w14:textId="5BEF9E84"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w:t>
            </w:r>
            <w:r w:rsidR="004F0995">
              <w:rPr>
                <w:rFonts w:ascii="Times New Roman" w:hAnsi="Times New Roman" w:cs="Times New Roman"/>
                <w:sz w:val="24"/>
                <w:szCs w:val="24"/>
                <w:lang w:val="kk-KZ"/>
              </w:rPr>
              <w:t xml:space="preserve"> ТР «</w:t>
            </w:r>
            <w:r w:rsidRPr="00994E91">
              <w:rPr>
                <w:rFonts w:ascii="Times New Roman" w:hAnsi="Times New Roman" w:cs="Times New Roman"/>
                <w:sz w:val="24"/>
                <w:szCs w:val="24"/>
                <w:lang w:val="kk-KZ"/>
              </w:rPr>
              <w:t>Ғимараттар мен құрылыстардың, құрылыс материалдары мен бұйымдарының</w:t>
            </w:r>
            <w:r w:rsidR="004F0995">
              <w:rPr>
                <w:rFonts w:ascii="Times New Roman" w:hAnsi="Times New Roman" w:cs="Times New Roman"/>
                <w:sz w:val="24"/>
                <w:szCs w:val="24"/>
                <w:lang w:val="kk-KZ"/>
              </w:rPr>
              <w:t xml:space="preserve"> қауіпсіздігі туралы»</w:t>
            </w:r>
            <w:r w:rsidRPr="00994E91">
              <w:rPr>
                <w:rFonts w:ascii="Times New Roman" w:hAnsi="Times New Roman" w:cs="Times New Roman"/>
                <w:sz w:val="24"/>
                <w:szCs w:val="24"/>
                <w:lang w:val="kk-KZ"/>
              </w:rPr>
              <w:t xml:space="preserve"> талаптарын іске асыру (Қазақстан Республикасы Индустрия және инфрақұрылымдық даму министрінің 2023 жылғы 9 маусымдағы № 435 бұйрығы)</w:t>
            </w:r>
          </w:p>
        </w:tc>
        <w:tc>
          <w:tcPr>
            <w:tcW w:w="1134" w:type="dxa"/>
            <w:vAlign w:val="center"/>
            <w:hideMark/>
          </w:tcPr>
          <w:p w14:paraId="39DABBB9" w14:textId="17BD7F68"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ГОСТ Р 53583-2009 талаптарын ескере отырып</w:t>
            </w:r>
          </w:p>
        </w:tc>
        <w:tc>
          <w:tcPr>
            <w:tcW w:w="1134" w:type="dxa"/>
            <w:vAlign w:val="center"/>
            <w:hideMark/>
          </w:tcPr>
          <w:p w14:paraId="17608472"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6CC5D3E4"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7C5EC0CB" w14:textId="05B61D73" w:rsidR="0094192D" w:rsidRPr="00994E91" w:rsidRDefault="004F0995"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94192D" w:rsidRPr="00994E91">
              <w:rPr>
                <w:rFonts w:ascii="Times New Roman" w:hAnsi="Times New Roman" w:cs="Times New Roman"/>
                <w:sz w:val="24"/>
                <w:szCs w:val="24"/>
                <w:lang w:val="kk-KZ"/>
              </w:rPr>
              <w:t xml:space="preserve"> ҚРЗ 35-бабына сәйкес РБ (ҚР СИМ)</w:t>
            </w:r>
          </w:p>
        </w:tc>
        <w:tc>
          <w:tcPr>
            <w:tcW w:w="1701" w:type="dxa"/>
            <w:noWrap/>
            <w:vAlign w:val="center"/>
            <w:hideMark/>
          </w:tcPr>
          <w:p w14:paraId="5A172C66" w14:textId="7EF53C98" w:rsidR="0094192D" w:rsidRPr="00994E91" w:rsidRDefault="004F0995"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«Сантехөнеркәсіп»</w:t>
            </w:r>
            <w:r w:rsidR="0094192D" w:rsidRPr="00994E91">
              <w:rPr>
                <w:rFonts w:ascii="Times New Roman" w:hAnsi="Times New Roman" w:cs="Times New Roman"/>
                <w:sz w:val="24"/>
                <w:szCs w:val="24"/>
                <w:lang w:val="kk-KZ"/>
              </w:rPr>
              <w:t xml:space="preserve"> ЖШС</w:t>
            </w:r>
          </w:p>
        </w:tc>
        <w:tc>
          <w:tcPr>
            <w:tcW w:w="2126" w:type="dxa"/>
            <w:vAlign w:val="center"/>
            <w:hideMark/>
          </w:tcPr>
          <w:p w14:paraId="460F1A4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ӨҚМ, ЖАО, өндірушілер, құрылыс компаниялары және жылыту аспаптарын пайдаланушылар (бірқатар ұйымдар түсіндірме бөлігінде келтірілген)</w:t>
            </w:r>
          </w:p>
        </w:tc>
      </w:tr>
      <w:tr w:rsidR="00F70667" w:rsidRPr="00C96677" w14:paraId="0A118680" w14:textId="77777777" w:rsidTr="003C36A6">
        <w:tc>
          <w:tcPr>
            <w:tcW w:w="624" w:type="dxa"/>
            <w:vAlign w:val="center"/>
          </w:tcPr>
          <w:p w14:paraId="7602C0E8"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62AF78F1" w14:textId="301B101B"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81.040.20</w:t>
            </w:r>
          </w:p>
        </w:tc>
        <w:tc>
          <w:tcPr>
            <w:tcW w:w="2268" w:type="dxa"/>
            <w:vAlign w:val="center"/>
          </w:tcPr>
          <w:p w14:paraId="00BFAEB7" w14:textId="515CB1FD"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Құрылыс шынысы. Көпқабатты шыны және көпқабатты қауіпсіз шыны. 1-бөлім. Компоненттердің анықтамалары мен сипаттамасы</w:t>
            </w:r>
            <w:r w:rsidR="003C36A6">
              <w:rPr>
                <w:rFonts w:ascii="Times New Roman" w:hAnsi="Times New Roman" w:cs="Times New Roman"/>
                <w:sz w:val="24"/>
                <w:szCs w:val="24"/>
                <w:lang w:val="kk-KZ"/>
              </w:rPr>
              <w:t>»</w:t>
            </w:r>
          </w:p>
        </w:tc>
        <w:tc>
          <w:tcPr>
            <w:tcW w:w="3119" w:type="dxa"/>
            <w:vAlign w:val="center"/>
          </w:tcPr>
          <w:p w14:paraId="549E4AF1" w14:textId="672B511F" w:rsidR="00F70667" w:rsidRPr="00994E91" w:rsidRDefault="004F0995"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Ғимараттар мен құрылыстардың, құрылыс материалдары мен бұйымдарының қа</w:t>
            </w:r>
            <w:r>
              <w:rPr>
                <w:rFonts w:ascii="Times New Roman" w:hAnsi="Times New Roman" w:cs="Times New Roman"/>
                <w:sz w:val="24"/>
                <w:szCs w:val="24"/>
                <w:lang w:val="kk-KZ"/>
              </w:rPr>
              <w:t>уіпсіздігіне қойылатын талаптар»</w:t>
            </w:r>
            <w:r w:rsidR="00F70667" w:rsidRPr="00994E91">
              <w:rPr>
                <w:rFonts w:ascii="Times New Roman" w:hAnsi="Times New Roman" w:cs="Times New Roman"/>
                <w:sz w:val="24"/>
                <w:szCs w:val="24"/>
                <w:lang w:val="kk-KZ"/>
              </w:rPr>
              <w:t xml:space="preserve"> техни</w:t>
            </w:r>
            <w:r>
              <w:rPr>
                <w:rFonts w:ascii="Times New Roman" w:hAnsi="Times New Roman" w:cs="Times New Roman"/>
                <w:sz w:val="24"/>
                <w:szCs w:val="24"/>
                <w:lang w:val="kk-KZ"/>
              </w:rPr>
              <w:t>калық регламентін бекіту туралы»</w:t>
            </w:r>
            <w:r w:rsidR="00F70667" w:rsidRPr="00994E91">
              <w:rPr>
                <w:rFonts w:ascii="Times New Roman" w:hAnsi="Times New Roman" w:cs="Times New Roman"/>
                <w:sz w:val="24"/>
                <w:szCs w:val="24"/>
                <w:lang w:val="kk-KZ"/>
              </w:rPr>
              <w:t xml:space="preserve">  Қазақстан Республикасы Индустрия және </w:t>
            </w:r>
            <w:r w:rsidR="00F70667" w:rsidRPr="00994E91">
              <w:rPr>
                <w:rFonts w:ascii="Times New Roman" w:hAnsi="Times New Roman" w:cs="Times New Roman"/>
                <w:sz w:val="24"/>
                <w:szCs w:val="24"/>
                <w:lang w:val="kk-KZ"/>
              </w:rPr>
              <w:lastRenderedPageBreak/>
              <w:t>инфрақұрылымдық даму министрінің 2023 жылғы 9 маусымдағы № 435 бұйрығының талаптарын іске асыру</w:t>
            </w:r>
          </w:p>
        </w:tc>
        <w:tc>
          <w:tcPr>
            <w:tcW w:w="1134" w:type="dxa"/>
            <w:vAlign w:val="center"/>
          </w:tcPr>
          <w:p w14:paraId="57ADDCB0" w14:textId="4C43AE9C"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ISO 12543-1: 2021</w:t>
            </w:r>
          </w:p>
        </w:tc>
        <w:tc>
          <w:tcPr>
            <w:tcW w:w="1134" w:type="dxa"/>
            <w:vAlign w:val="center"/>
          </w:tcPr>
          <w:p w14:paraId="43F828C6" w14:textId="5B8E796D"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22410FCB" w14:textId="03D533E0"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3507ACBF" w14:textId="74009845" w:rsidR="00F70667"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 xml:space="preserve"> ҚРЗ 35-бабына сәйкес РБ (ҚР СИМ)</w:t>
            </w:r>
          </w:p>
        </w:tc>
        <w:tc>
          <w:tcPr>
            <w:tcW w:w="1701" w:type="dxa"/>
            <w:noWrap/>
            <w:vAlign w:val="center"/>
          </w:tcPr>
          <w:p w14:paraId="027AF89A" w14:textId="5AF51F52" w:rsidR="00F70667" w:rsidRPr="00994E91" w:rsidRDefault="004F0995"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«Стекло-Сервис»</w:t>
            </w:r>
            <w:r w:rsidR="00F70667" w:rsidRPr="00994E91">
              <w:rPr>
                <w:rFonts w:ascii="Times New Roman" w:hAnsi="Times New Roman" w:cs="Times New Roman"/>
                <w:sz w:val="24"/>
                <w:szCs w:val="24"/>
                <w:lang w:val="kk-KZ"/>
              </w:rPr>
              <w:t xml:space="preserve"> ЖШС</w:t>
            </w:r>
          </w:p>
        </w:tc>
        <w:tc>
          <w:tcPr>
            <w:tcW w:w="2126" w:type="dxa"/>
            <w:vAlign w:val="center"/>
          </w:tcPr>
          <w:p w14:paraId="429FDDEC" w14:textId="69B8CD84" w:rsidR="00F70667"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Стекло-Сервис</w:t>
            </w: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 xml:space="preserve"> ЖШС, СРО, аккредиттелген, сынақ зертханалары және т.б. отандық өндірушілер</w:t>
            </w:r>
          </w:p>
        </w:tc>
      </w:tr>
      <w:tr w:rsidR="00F70667" w:rsidRPr="00C96677" w14:paraId="5B148E2D" w14:textId="77777777" w:rsidTr="003C36A6">
        <w:tc>
          <w:tcPr>
            <w:tcW w:w="624" w:type="dxa"/>
            <w:vAlign w:val="center"/>
          </w:tcPr>
          <w:p w14:paraId="5D6185DC"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01592CF5" w14:textId="1E6D6C27"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81.040.20</w:t>
            </w:r>
          </w:p>
        </w:tc>
        <w:tc>
          <w:tcPr>
            <w:tcW w:w="2268" w:type="dxa"/>
            <w:vAlign w:val="center"/>
          </w:tcPr>
          <w:p w14:paraId="551E52EC" w14:textId="1121D7E7"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Құрылыс шынысы. Көпқабатты шыны және көпқабатты қауіпсіз шыны. 2-бөлім. Көп қабатты қауіпсіз шыны</w:t>
            </w:r>
            <w:r w:rsidR="003C36A6">
              <w:rPr>
                <w:rFonts w:ascii="Times New Roman" w:hAnsi="Times New Roman" w:cs="Times New Roman"/>
                <w:sz w:val="24"/>
                <w:szCs w:val="24"/>
                <w:lang w:val="kk-KZ"/>
              </w:rPr>
              <w:t>»</w:t>
            </w:r>
          </w:p>
        </w:tc>
        <w:tc>
          <w:tcPr>
            <w:tcW w:w="3119" w:type="dxa"/>
            <w:vAlign w:val="center"/>
          </w:tcPr>
          <w:p w14:paraId="0760101D" w14:textId="27AEED69" w:rsidR="00F70667" w:rsidRPr="00994E91" w:rsidRDefault="004F0995"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Ғимараттар мен құрылыстардың, құрылыс материалдары мен бұйымдарының қа</w:t>
            </w:r>
            <w:r>
              <w:rPr>
                <w:rFonts w:ascii="Times New Roman" w:hAnsi="Times New Roman" w:cs="Times New Roman"/>
                <w:sz w:val="24"/>
                <w:szCs w:val="24"/>
                <w:lang w:val="kk-KZ"/>
              </w:rPr>
              <w:t>уіпсіздігіне қойылатын талаптар»</w:t>
            </w:r>
            <w:r w:rsidR="00F70667" w:rsidRPr="00994E91">
              <w:rPr>
                <w:rFonts w:ascii="Times New Roman" w:hAnsi="Times New Roman" w:cs="Times New Roman"/>
                <w:sz w:val="24"/>
                <w:szCs w:val="24"/>
                <w:lang w:val="kk-KZ"/>
              </w:rPr>
              <w:t xml:space="preserve"> техни</w:t>
            </w:r>
            <w:r>
              <w:rPr>
                <w:rFonts w:ascii="Times New Roman" w:hAnsi="Times New Roman" w:cs="Times New Roman"/>
                <w:sz w:val="24"/>
                <w:szCs w:val="24"/>
                <w:lang w:val="kk-KZ"/>
              </w:rPr>
              <w:t>калық регламентін бекіту туралы»</w:t>
            </w:r>
            <w:r w:rsidR="00F70667" w:rsidRPr="00994E91">
              <w:rPr>
                <w:rFonts w:ascii="Times New Roman" w:hAnsi="Times New Roman" w:cs="Times New Roman"/>
                <w:sz w:val="24"/>
                <w:szCs w:val="24"/>
                <w:lang w:val="kk-KZ"/>
              </w:rPr>
              <w:t xml:space="preserve">  Қазақстан Республикасы Индустрия және инфрақұрылымдық даму министрінің 2023 жылғы 9 маусымдағы № 435 бұйрығының талаптарын іске асыру үшін</w:t>
            </w:r>
          </w:p>
        </w:tc>
        <w:tc>
          <w:tcPr>
            <w:tcW w:w="1134" w:type="dxa"/>
            <w:vAlign w:val="center"/>
          </w:tcPr>
          <w:p w14:paraId="0B56E874" w14:textId="7F47E0C0"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ISO 12543-2:2021</w:t>
            </w:r>
          </w:p>
        </w:tc>
        <w:tc>
          <w:tcPr>
            <w:tcW w:w="1134" w:type="dxa"/>
            <w:vAlign w:val="center"/>
          </w:tcPr>
          <w:p w14:paraId="20205B4C" w14:textId="0386195E"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145B2C15" w14:textId="4A87E91D"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08B6E152" w14:textId="46E58373" w:rsidR="00F70667"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 xml:space="preserve"> ҚРЗ 35-бабына сәйкес РБ (ҚР СИМ)</w:t>
            </w:r>
          </w:p>
        </w:tc>
        <w:tc>
          <w:tcPr>
            <w:tcW w:w="1701" w:type="dxa"/>
            <w:noWrap/>
            <w:vAlign w:val="center"/>
          </w:tcPr>
          <w:p w14:paraId="6AEEC966" w14:textId="0AF210E8" w:rsidR="00F70667" w:rsidRPr="00994E91" w:rsidRDefault="00C96677" w:rsidP="00C96677">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Стекло-Сервис</w:t>
            </w: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 xml:space="preserve"> ЖШС</w:t>
            </w:r>
          </w:p>
        </w:tc>
        <w:tc>
          <w:tcPr>
            <w:tcW w:w="2126" w:type="dxa"/>
            <w:vAlign w:val="center"/>
          </w:tcPr>
          <w:p w14:paraId="65B13A40" w14:textId="0F4753DD" w:rsidR="00F70667" w:rsidRPr="00994E91" w:rsidRDefault="00C96677" w:rsidP="00C96677">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Стекло-Сервис</w:t>
            </w: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 xml:space="preserve"> ЖШС, СРО, аккредиттелген, сынақ зертханалары және т.б. отандық өндірушілер</w:t>
            </w:r>
          </w:p>
        </w:tc>
      </w:tr>
      <w:tr w:rsidR="00F70667" w:rsidRPr="00994E91" w14:paraId="6716CD5F" w14:textId="77777777" w:rsidTr="003C36A6">
        <w:tc>
          <w:tcPr>
            <w:tcW w:w="624" w:type="dxa"/>
            <w:vAlign w:val="center"/>
          </w:tcPr>
          <w:p w14:paraId="3E9F47E3"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7F95ACBF" w14:textId="67C936FB"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77.040.99</w:t>
            </w:r>
          </w:p>
        </w:tc>
        <w:tc>
          <w:tcPr>
            <w:tcW w:w="2268" w:type="dxa"/>
            <w:vAlign w:val="center"/>
          </w:tcPr>
          <w:p w14:paraId="2C11210F" w14:textId="3228162C"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Эталондық кескіндерді пайдалана отырып, болаттағы бейметалл қосындылардың мөлшерін </w:t>
            </w:r>
            <w:r w:rsidR="002437B0" w:rsidRPr="00994E91">
              <w:rPr>
                <w:rFonts w:ascii="Times New Roman" w:hAnsi="Times New Roman" w:cs="Times New Roman"/>
                <w:sz w:val="24"/>
                <w:szCs w:val="24"/>
                <w:lang w:val="kk-KZ"/>
              </w:rPr>
              <w:t xml:space="preserve">микрографиялық </w:t>
            </w:r>
            <w:r w:rsidRPr="00994E91">
              <w:rPr>
                <w:rFonts w:ascii="Times New Roman" w:hAnsi="Times New Roman" w:cs="Times New Roman"/>
                <w:sz w:val="24"/>
                <w:szCs w:val="24"/>
                <w:lang w:val="kk-KZ"/>
              </w:rPr>
              <w:t>анықтау</w:t>
            </w:r>
            <w:r w:rsidR="003C36A6">
              <w:rPr>
                <w:rFonts w:ascii="Times New Roman" w:hAnsi="Times New Roman" w:cs="Times New Roman"/>
                <w:sz w:val="24"/>
                <w:szCs w:val="24"/>
                <w:lang w:val="kk-KZ"/>
              </w:rPr>
              <w:t>»</w:t>
            </w:r>
          </w:p>
        </w:tc>
        <w:tc>
          <w:tcPr>
            <w:tcW w:w="3119" w:type="dxa"/>
            <w:vAlign w:val="center"/>
          </w:tcPr>
          <w:p w14:paraId="282E1817" w14:textId="05C729DB"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КО ТР 002/</w:t>
            </w:r>
            <w:r w:rsidR="004F0995">
              <w:rPr>
                <w:rFonts w:ascii="Times New Roman" w:hAnsi="Times New Roman" w:cs="Times New Roman"/>
                <w:sz w:val="24"/>
                <w:szCs w:val="24"/>
                <w:lang w:val="kk-KZ"/>
              </w:rPr>
              <w:t>2011 V бөлімінің 84-тармағының «а»</w:t>
            </w:r>
            <w:r w:rsidRPr="00994E91">
              <w:rPr>
                <w:rFonts w:ascii="Times New Roman" w:hAnsi="Times New Roman" w:cs="Times New Roman"/>
                <w:sz w:val="24"/>
                <w:szCs w:val="24"/>
                <w:lang w:val="kk-KZ"/>
              </w:rPr>
              <w:t xml:space="preserve"> тармақшасының және КО ТР 003/20</w:t>
            </w:r>
            <w:r w:rsidR="004F0995">
              <w:rPr>
                <w:rFonts w:ascii="Times New Roman" w:hAnsi="Times New Roman" w:cs="Times New Roman"/>
                <w:sz w:val="24"/>
                <w:szCs w:val="24"/>
                <w:lang w:val="kk-KZ"/>
              </w:rPr>
              <w:t>11 V бөлімінің 27-тармағының «а»</w:t>
            </w:r>
            <w:r w:rsidRPr="00994E91">
              <w:rPr>
                <w:rFonts w:ascii="Times New Roman" w:hAnsi="Times New Roman" w:cs="Times New Roman"/>
                <w:sz w:val="24"/>
                <w:szCs w:val="24"/>
                <w:lang w:val="kk-KZ"/>
              </w:rPr>
              <w:t xml:space="preserve"> тармақшасының талаптарын іске асыру үшін рұқсат етілген мәндер шегінде ең жоғары жылдамдықпен теміржол жылжымалы құрамының қауіпсіз қозғалысы үшін рельстердің беріктігі, көтергіш қабілеті және орнықтылығы бойынша қауіпсіздік талаптарын </w:t>
            </w:r>
            <w:r w:rsidRPr="00994E91">
              <w:rPr>
                <w:rFonts w:ascii="Times New Roman" w:hAnsi="Times New Roman" w:cs="Times New Roman"/>
                <w:sz w:val="24"/>
                <w:szCs w:val="24"/>
                <w:lang w:val="kk-KZ"/>
              </w:rPr>
              <w:lastRenderedPageBreak/>
              <w:t>қамтамасыз ету мақсатында</w:t>
            </w:r>
          </w:p>
        </w:tc>
        <w:tc>
          <w:tcPr>
            <w:tcW w:w="1134" w:type="dxa"/>
            <w:vAlign w:val="center"/>
          </w:tcPr>
          <w:p w14:paraId="0B5EE374" w14:textId="615B61C3"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EN 10247:2017</w:t>
            </w:r>
          </w:p>
        </w:tc>
        <w:tc>
          <w:tcPr>
            <w:tcW w:w="1134" w:type="dxa"/>
            <w:vAlign w:val="center"/>
          </w:tcPr>
          <w:p w14:paraId="52489C5A" w14:textId="09C272C0"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46A2FFE9" w14:textId="03B8DB5D"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764077F7" w14:textId="77F3C12C" w:rsidR="00F70667"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 xml:space="preserve"> ҚРЗ 35-бабына сәйкес РБ (ҚР СИМ)</w:t>
            </w:r>
          </w:p>
        </w:tc>
        <w:tc>
          <w:tcPr>
            <w:tcW w:w="1701" w:type="dxa"/>
            <w:noWrap/>
            <w:vAlign w:val="center"/>
          </w:tcPr>
          <w:p w14:paraId="22473545" w14:textId="58175F10" w:rsidR="00F70667" w:rsidRPr="00994E91" w:rsidRDefault="005C32FB"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«АРБЗ»</w:t>
            </w:r>
            <w:r w:rsidR="00F70667" w:rsidRPr="00994E91">
              <w:rPr>
                <w:rFonts w:ascii="Times New Roman" w:hAnsi="Times New Roman" w:cs="Times New Roman"/>
                <w:sz w:val="24"/>
                <w:szCs w:val="24"/>
                <w:lang w:val="kk-KZ"/>
              </w:rPr>
              <w:t xml:space="preserve"> ЖШС</w:t>
            </w:r>
          </w:p>
        </w:tc>
        <w:tc>
          <w:tcPr>
            <w:tcW w:w="2126" w:type="dxa"/>
            <w:vAlign w:val="center"/>
          </w:tcPr>
          <w:p w14:paraId="20D35955" w14:textId="1CA42512" w:rsidR="00F70667" w:rsidRPr="00994E91" w:rsidRDefault="005C32FB"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«АРБЗ» ЖШС, «КазЦСЖТ»</w:t>
            </w:r>
            <w:r w:rsidR="00F70667" w:rsidRPr="00994E91">
              <w:rPr>
                <w:rFonts w:ascii="Times New Roman" w:hAnsi="Times New Roman" w:cs="Times New Roman"/>
                <w:sz w:val="24"/>
                <w:szCs w:val="24"/>
                <w:lang w:val="kk-KZ"/>
              </w:rPr>
              <w:t xml:space="preserve"> ЖШС СО</w:t>
            </w:r>
          </w:p>
        </w:tc>
      </w:tr>
      <w:tr w:rsidR="00F70667" w:rsidRPr="00C96677" w14:paraId="6C20A7C2" w14:textId="77777777" w:rsidTr="003C36A6">
        <w:tc>
          <w:tcPr>
            <w:tcW w:w="624" w:type="dxa"/>
            <w:vAlign w:val="center"/>
          </w:tcPr>
          <w:p w14:paraId="70D197E4"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33BCF2A0" w14:textId="131B6822"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23.040.20</w:t>
            </w:r>
          </w:p>
        </w:tc>
        <w:tc>
          <w:tcPr>
            <w:tcW w:w="2268" w:type="dxa"/>
            <w:vAlign w:val="center"/>
          </w:tcPr>
          <w:p w14:paraId="72B4B412" w14:textId="1D769614"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СТ Кернеуі 1-ден 500 кВ-қа дейінгі күштік кабельдерді төсеуге арналған термотөзімді полимер құбырлар. Жалпы техникалық шарттар</w:t>
            </w:r>
          </w:p>
        </w:tc>
        <w:tc>
          <w:tcPr>
            <w:tcW w:w="3119" w:type="dxa"/>
            <w:vAlign w:val="center"/>
          </w:tcPr>
          <w:p w14:paraId="196D0F7A" w14:textId="2556EEB7"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Қазақстан Республикасы Индустрия және инфрақұрылымдық даму министрінің 2023 жылғы 9 маусымдағы № 4</w:t>
            </w:r>
            <w:r w:rsidR="005C32FB">
              <w:rPr>
                <w:rFonts w:ascii="Times New Roman" w:hAnsi="Times New Roman" w:cs="Times New Roman"/>
                <w:sz w:val="24"/>
                <w:szCs w:val="24"/>
                <w:lang w:val="kk-KZ"/>
              </w:rPr>
              <w:t>35 бұйрығымен бекітілген ҚР ТР «</w:t>
            </w:r>
            <w:r w:rsidRPr="00994E91">
              <w:rPr>
                <w:rFonts w:ascii="Times New Roman" w:hAnsi="Times New Roman" w:cs="Times New Roman"/>
                <w:sz w:val="24"/>
                <w:szCs w:val="24"/>
                <w:lang w:val="kk-KZ"/>
              </w:rPr>
              <w:t>Ғимараттар мен құрылыстардың, құрылыс материалдары мен бұйымдарының</w:t>
            </w:r>
            <w:r w:rsidR="005C32FB">
              <w:rPr>
                <w:rFonts w:ascii="Times New Roman" w:hAnsi="Times New Roman" w:cs="Times New Roman"/>
                <w:sz w:val="24"/>
                <w:szCs w:val="24"/>
                <w:lang w:val="kk-KZ"/>
              </w:rPr>
              <w:t xml:space="preserve"> қауіпсіздігі туралы»</w:t>
            </w:r>
            <w:r w:rsidRPr="00994E91">
              <w:rPr>
                <w:rFonts w:ascii="Times New Roman" w:hAnsi="Times New Roman" w:cs="Times New Roman"/>
                <w:sz w:val="24"/>
                <w:szCs w:val="24"/>
                <w:lang w:val="kk-KZ"/>
              </w:rPr>
              <w:t>,  ҚР СИМ 2021 ж. 21.05. №348-НК бұйрығымен б</w:t>
            </w:r>
            <w:r w:rsidR="005C32FB">
              <w:rPr>
                <w:rFonts w:ascii="Times New Roman" w:hAnsi="Times New Roman" w:cs="Times New Roman"/>
                <w:sz w:val="24"/>
                <w:szCs w:val="24"/>
                <w:lang w:val="kk-KZ"/>
              </w:rPr>
              <w:t>екітілген «</w:t>
            </w:r>
            <w:r w:rsidRPr="00994E91">
              <w:rPr>
                <w:rFonts w:ascii="Times New Roman" w:hAnsi="Times New Roman" w:cs="Times New Roman"/>
                <w:sz w:val="24"/>
                <w:szCs w:val="24"/>
                <w:lang w:val="kk-KZ"/>
              </w:rPr>
              <w:t>Өнімд</w:t>
            </w:r>
            <w:r w:rsidR="005C32FB">
              <w:rPr>
                <w:rFonts w:ascii="Times New Roman" w:hAnsi="Times New Roman" w:cs="Times New Roman"/>
                <w:sz w:val="24"/>
                <w:szCs w:val="24"/>
                <w:lang w:val="kk-KZ"/>
              </w:rPr>
              <w:t>і таңбалауға қойылатын талаптар»</w:t>
            </w:r>
            <w:r w:rsidRPr="00994E91">
              <w:rPr>
                <w:rFonts w:ascii="Times New Roman" w:hAnsi="Times New Roman" w:cs="Times New Roman"/>
                <w:sz w:val="24"/>
                <w:szCs w:val="24"/>
                <w:lang w:val="kk-KZ"/>
              </w:rPr>
              <w:t xml:space="preserve"> тармақтарының талаптарын іске асыру</w:t>
            </w:r>
          </w:p>
        </w:tc>
        <w:tc>
          <w:tcPr>
            <w:tcW w:w="1134" w:type="dxa"/>
            <w:vAlign w:val="center"/>
          </w:tcPr>
          <w:p w14:paraId="07F77565" w14:textId="23A42635"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ГОСТ Р 70751-2023 ескере отырып</w:t>
            </w:r>
          </w:p>
        </w:tc>
        <w:tc>
          <w:tcPr>
            <w:tcW w:w="1134" w:type="dxa"/>
            <w:vAlign w:val="center"/>
          </w:tcPr>
          <w:p w14:paraId="3B5F4E67" w14:textId="37A924D3"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524F8D6C" w14:textId="6EF687D8"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50F1576D" w14:textId="67A77CF9" w:rsidR="00F70667" w:rsidRPr="00994E91" w:rsidRDefault="005C32FB"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noWrap/>
            <w:vAlign w:val="center"/>
          </w:tcPr>
          <w:p w14:paraId="55B3DFB7" w14:textId="51A97317" w:rsidR="00F70667" w:rsidRPr="00994E91" w:rsidRDefault="005C32FB"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«Орал сауда-өнеркәсіп компаниясы» ЖШС, «СПИРА – Берга»</w:t>
            </w:r>
            <w:r w:rsidR="00F70667" w:rsidRPr="00994E91">
              <w:rPr>
                <w:rFonts w:ascii="Times New Roman" w:hAnsi="Times New Roman" w:cs="Times New Roman"/>
                <w:sz w:val="24"/>
                <w:szCs w:val="24"/>
                <w:lang w:val="kk-KZ"/>
              </w:rPr>
              <w:t xml:space="preserve"> ЖШС</w:t>
            </w:r>
          </w:p>
        </w:tc>
        <w:tc>
          <w:tcPr>
            <w:tcW w:w="2126" w:type="dxa"/>
            <w:vAlign w:val="center"/>
          </w:tcPr>
          <w:p w14:paraId="709A57A1" w14:textId="0E00EAC8"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СРО, аккредит</w:t>
            </w:r>
            <w:r w:rsidR="005C32FB">
              <w:rPr>
                <w:rFonts w:ascii="Times New Roman" w:hAnsi="Times New Roman" w:cs="Times New Roman"/>
                <w:sz w:val="24"/>
                <w:szCs w:val="24"/>
                <w:lang w:val="kk-KZ"/>
              </w:rPr>
              <w:t>телген СЗ, «Альянс ЛТД»</w:t>
            </w:r>
            <w:r w:rsidRPr="00994E91">
              <w:rPr>
                <w:rFonts w:ascii="Times New Roman" w:hAnsi="Times New Roman" w:cs="Times New Roman"/>
                <w:sz w:val="24"/>
                <w:szCs w:val="24"/>
                <w:lang w:val="kk-KZ"/>
              </w:rPr>
              <w:t xml:space="preserve"> ЖШС; Петропавл құрылыс материалдары зауыты ЖШС, Петропавл қ</w:t>
            </w:r>
            <w:r w:rsidR="005C32FB">
              <w:rPr>
                <w:rFonts w:ascii="Times New Roman" w:hAnsi="Times New Roman" w:cs="Times New Roman"/>
                <w:sz w:val="24"/>
                <w:szCs w:val="24"/>
                <w:lang w:val="kk-KZ"/>
              </w:rPr>
              <w:t>.; Спира-Берга ЖШС, Алматы қ.; «Шеврон Мұнай Инк»</w:t>
            </w:r>
            <w:r w:rsidRPr="00994E91">
              <w:rPr>
                <w:rFonts w:ascii="Times New Roman" w:hAnsi="Times New Roman" w:cs="Times New Roman"/>
                <w:sz w:val="24"/>
                <w:szCs w:val="24"/>
                <w:lang w:val="kk-KZ"/>
              </w:rPr>
              <w:t xml:space="preserve"> компаниясының Атырау полиэтил</w:t>
            </w:r>
            <w:r w:rsidR="00E16F34">
              <w:rPr>
                <w:rFonts w:ascii="Times New Roman" w:hAnsi="Times New Roman" w:cs="Times New Roman"/>
                <w:sz w:val="24"/>
                <w:szCs w:val="24"/>
                <w:lang w:val="kk-KZ"/>
              </w:rPr>
              <w:t>ен құбырлар зауыты, Атырау қ.; «</w:t>
            </w:r>
            <w:r w:rsidRPr="00994E91">
              <w:rPr>
                <w:rFonts w:ascii="Times New Roman" w:hAnsi="Times New Roman" w:cs="Times New Roman"/>
                <w:sz w:val="24"/>
                <w:szCs w:val="24"/>
                <w:lang w:val="kk-KZ"/>
              </w:rPr>
              <w:t xml:space="preserve">Kaz </w:t>
            </w:r>
            <w:r w:rsidR="00E16F34">
              <w:rPr>
                <w:rFonts w:ascii="Times New Roman" w:hAnsi="Times New Roman" w:cs="Times New Roman"/>
                <w:sz w:val="24"/>
                <w:szCs w:val="24"/>
                <w:lang w:val="kk-KZ"/>
              </w:rPr>
              <w:t>Union Plast»</w:t>
            </w:r>
            <w:r w:rsidR="005C32FB">
              <w:rPr>
                <w:rFonts w:ascii="Times New Roman" w:hAnsi="Times New Roman" w:cs="Times New Roman"/>
                <w:sz w:val="24"/>
                <w:szCs w:val="24"/>
                <w:lang w:val="kk-KZ"/>
              </w:rPr>
              <w:t xml:space="preserve"> ЖШС Қарағанды қ.; «Астана полимер»</w:t>
            </w:r>
            <w:r w:rsidRPr="00994E91">
              <w:rPr>
                <w:rFonts w:ascii="Times New Roman" w:hAnsi="Times New Roman" w:cs="Times New Roman"/>
                <w:sz w:val="24"/>
                <w:szCs w:val="24"/>
                <w:lang w:val="kk-KZ"/>
              </w:rPr>
              <w:t xml:space="preserve"> ЖШС Астана қ.</w:t>
            </w:r>
          </w:p>
        </w:tc>
      </w:tr>
      <w:tr w:rsidR="00F70667" w:rsidRPr="00C96677" w14:paraId="56512E05" w14:textId="77777777" w:rsidTr="003C36A6">
        <w:tc>
          <w:tcPr>
            <w:tcW w:w="624" w:type="dxa"/>
            <w:vAlign w:val="center"/>
          </w:tcPr>
          <w:p w14:paraId="3BD0A973"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4F0170E0" w14:textId="56AC4FC5"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07.100.30</w:t>
            </w:r>
          </w:p>
        </w:tc>
        <w:tc>
          <w:tcPr>
            <w:tcW w:w="2268" w:type="dxa"/>
            <w:vAlign w:val="center"/>
          </w:tcPr>
          <w:p w14:paraId="055421E3" w14:textId="39134605"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ГОСТ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Азық-түлік тізбегінің микробиологиясы. Clostridium spp анықтау және санаудың көлденең әдісі. 1-бөлім: Колонияларды санау әдісімен сульфитредуциялайтын Clostridium </w:t>
            </w:r>
            <w:r w:rsidRPr="00994E91">
              <w:rPr>
                <w:rFonts w:ascii="Times New Roman" w:hAnsi="Times New Roman" w:cs="Times New Roman"/>
                <w:sz w:val="24"/>
                <w:szCs w:val="24"/>
                <w:lang w:val="kk-KZ"/>
              </w:rPr>
              <w:lastRenderedPageBreak/>
              <w:t xml:space="preserve">spp. </w:t>
            </w:r>
            <w:r w:rsidR="003C36A6" w:rsidRPr="00994E91">
              <w:rPr>
                <w:rFonts w:ascii="Times New Roman" w:hAnsi="Times New Roman" w:cs="Times New Roman"/>
                <w:sz w:val="24"/>
                <w:szCs w:val="24"/>
                <w:lang w:val="kk-KZ"/>
              </w:rPr>
              <w:t>С</w:t>
            </w:r>
            <w:r w:rsidRPr="00994E91">
              <w:rPr>
                <w:rFonts w:ascii="Times New Roman" w:hAnsi="Times New Roman" w:cs="Times New Roman"/>
                <w:sz w:val="24"/>
                <w:szCs w:val="24"/>
                <w:lang w:val="kk-KZ"/>
              </w:rPr>
              <w:t>анау</w:t>
            </w:r>
            <w:r w:rsidR="003C36A6">
              <w:rPr>
                <w:rFonts w:ascii="Times New Roman" w:hAnsi="Times New Roman" w:cs="Times New Roman"/>
                <w:sz w:val="24"/>
                <w:szCs w:val="24"/>
                <w:lang w:val="kk-KZ"/>
              </w:rPr>
              <w:t>»</w:t>
            </w:r>
          </w:p>
        </w:tc>
        <w:tc>
          <w:tcPr>
            <w:tcW w:w="3119" w:type="dxa"/>
            <w:vAlign w:val="center"/>
          </w:tcPr>
          <w:p w14:paraId="07A4B325" w14:textId="7823D25B"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КО ТР 021/2011 № 2 қосымшасын іске асыру үшін (Стандарттарды әзірлеу жөніндегі бағдарламаға енгізілген)</w:t>
            </w:r>
          </w:p>
        </w:tc>
        <w:tc>
          <w:tcPr>
            <w:tcW w:w="1134" w:type="dxa"/>
            <w:vAlign w:val="center"/>
          </w:tcPr>
          <w:p w14:paraId="54795653" w14:textId="1149E34C"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ISO 15213-1:2023</w:t>
            </w:r>
          </w:p>
        </w:tc>
        <w:tc>
          <w:tcPr>
            <w:tcW w:w="1134" w:type="dxa"/>
            <w:vAlign w:val="center"/>
          </w:tcPr>
          <w:p w14:paraId="4DF19DB8" w14:textId="5AA1A65C"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493C8771" w14:textId="067809C4"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3224CD99" w14:textId="14171F29" w:rsidR="00F70667" w:rsidRPr="00994E91" w:rsidRDefault="005C32FB"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noWrap/>
            <w:vAlign w:val="center"/>
          </w:tcPr>
          <w:p w14:paraId="48F02E5D" w14:textId="29C3F9EF" w:rsidR="00F70667" w:rsidRPr="00994E91" w:rsidRDefault="005C32FB"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ТК 67 «</w:t>
            </w:r>
            <w:r w:rsidR="00F70667" w:rsidRPr="00994E91">
              <w:rPr>
                <w:rFonts w:ascii="Times New Roman" w:hAnsi="Times New Roman" w:cs="Times New Roman"/>
                <w:sz w:val="24"/>
                <w:szCs w:val="24"/>
                <w:lang w:val="kk-KZ"/>
              </w:rPr>
              <w:t>Тамақ өнімдерінің техноло</w:t>
            </w:r>
            <w:r>
              <w:rPr>
                <w:rFonts w:ascii="Times New Roman" w:hAnsi="Times New Roman" w:cs="Times New Roman"/>
                <w:sz w:val="24"/>
                <w:szCs w:val="24"/>
                <w:lang w:val="kk-KZ"/>
              </w:rPr>
              <w:t>гиясы, сапасы және қауіпсіздігі»</w:t>
            </w:r>
          </w:p>
        </w:tc>
        <w:tc>
          <w:tcPr>
            <w:tcW w:w="2126" w:type="dxa"/>
            <w:vAlign w:val="center"/>
          </w:tcPr>
          <w:p w14:paraId="412F8013" w14:textId="7AF6A340" w:rsidR="00F70667" w:rsidRPr="00994E91" w:rsidRDefault="005C32FB"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Қазақ АӨК экономикасы жән</w:t>
            </w:r>
            <w:r>
              <w:rPr>
                <w:rFonts w:ascii="Times New Roman" w:hAnsi="Times New Roman" w:cs="Times New Roman"/>
                <w:sz w:val="24"/>
                <w:szCs w:val="24"/>
                <w:lang w:val="kk-KZ"/>
              </w:rPr>
              <w:t>е ауылдық аумақтарды дамыту ҒЗИ»</w:t>
            </w:r>
            <w:r w:rsidR="00F70667" w:rsidRPr="00994E91">
              <w:rPr>
                <w:rFonts w:ascii="Times New Roman" w:hAnsi="Times New Roman" w:cs="Times New Roman"/>
                <w:sz w:val="24"/>
                <w:szCs w:val="24"/>
                <w:lang w:val="kk-KZ"/>
              </w:rPr>
              <w:t xml:space="preserve"> ЖШС, Санитариялық-эпид</w:t>
            </w:r>
            <w:r>
              <w:rPr>
                <w:rFonts w:ascii="Times New Roman" w:hAnsi="Times New Roman" w:cs="Times New Roman"/>
                <w:sz w:val="24"/>
                <w:szCs w:val="24"/>
                <w:lang w:val="kk-KZ"/>
              </w:rPr>
              <w:t>емиологиялық бақылау комитеті, «</w:t>
            </w:r>
            <w:r w:rsidR="00F70667" w:rsidRPr="00994E91">
              <w:rPr>
                <w:rFonts w:ascii="Times New Roman" w:hAnsi="Times New Roman" w:cs="Times New Roman"/>
                <w:sz w:val="24"/>
                <w:szCs w:val="24"/>
                <w:lang w:val="kk-KZ"/>
              </w:rPr>
              <w:t>ҚазҚӨжТӨҒЗИ</w:t>
            </w:r>
            <w:r>
              <w:rPr>
                <w:rFonts w:ascii="Times New Roman" w:hAnsi="Times New Roman" w:cs="Times New Roman"/>
                <w:sz w:val="24"/>
                <w:szCs w:val="24"/>
                <w:lang w:val="kk-KZ"/>
              </w:rPr>
              <w:t xml:space="preserve">» </w:t>
            </w:r>
            <w:r>
              <w:rPr>
                <w:rFonts w:ascii="Times New Roman" w:hAnsi="Times New Roman" w:cs="Times New Roman"/>
                <w:sz w:val="24"/>
                <w:szCs w:val="24"/>
                <w:lang w:val="kk-KZ"/>
              </w:rPr>
              <w:lastRenderedPageBreak/>
              <w:t>ЖШС, «</w:t>
            </w:r>
            <w:r w:rsidR="00F70667" w:rsidRPr="00994E91">
              <w:rPr>
                <w:rFonts w:ascii="Times New Roman" w:hAnsi="Times New Roman" w:cs="Times New Roman"/>
                <w:sz w:val="24"/>
                <w:szCs w:val="24"/>
                <w:lang w:val="kk-KZ"/>
              </w:rPr>
              <w:t xml:space="preserve">HALAL </w:t>
            </w:r>
            <w:r>
              <w:rPr>
                <w:rFonts w:ascii="Times New Roman" w:hAnsi="Times New Roman" w:cs="Times New Roman"/>
                <w:sz w:val="24"/>
                <w:szCs w:val="24"/>
                <w:lang w:val="kk-KZ"/>
              </w:rPr>
              <w:t>Quality Center» ЖШС, «Тамақ қауіпсіздігі»</w:t>
            </w:r>
            <w:r w:rsidR="00F70667" w:rsidRPr="00994E91">
              <w:rPr>
                <w:rFonts w:ascii="Times New Roman" w:hAnsi="Times New Roman" w:cs="Times New Roman"/>
                <w:sz w:val="24"/>
                <w:szCs w:val="24"/>
                <w:lang w:val="kk-KZ"/>
              </w:rPr>
              <w:t xml:space="preserve"> ғылыми-зерттеу институты, Ұлттық аграрлық ғы</w:t>
            </w:r>
            <w:r>
              <w:rPr>
                <w:rFonts w:ascii="Times New Roman" w:hAnsi="Times New Roman" w:cs="Times New Roman"/>
                <w:sz w:val="24"/>
                <w:szCs w:val="24"/>
                <w:lang w:val="kk-KZ"/>
              </w:rPr>
              <w:t>лыми білім беру орталығы КЕАҚ, «</w:t>
            </w:r>
            <w:r w:rsidR="00F70667" w:rsidRPr="00994E91">
              <w:rPr>
                <w:rFonts w:ascii="Times New Roman" w:hAnsi="Times New Roman" w:cs="Times New Roman"/>
                <w:sz w:val="24"/>
                <w:szCs w:val="24"/>
                <w:lang w:val="kk-KZ"/>
              </w:rPr>
              <w:t>Ұлттық сарапт</w:t>
            </w:r>
            <w:r>
              <w:rPr>
                <w:rFonts w:ascii="Times New Roman" w:hAnsi="Times New Roman" w:cs="Times New Roman"/>
                <w:sz w:val="24"/>
                <w:szCs w:val="24"/>
                <w:lang w:val="kk-KZ"/>
              </w:rPr>
              <w:t>ама және сертификаттау орталығы»</w:t>
            </w:r>
            <w:r w:rsidR="00F70667" w:rsidRPr="00994E91">
              <w:rPr>
                <w:rFonts w:ascii="Times New Roman" w:hAnsi="Times New Roman" w:cs="Times New Roman"/>
                <w:sz w:val="24"/>
                <w:szCs w:val="24"/>
                <w:lang w:val="kk-KZ"/>
              </w:rPr>
              <w:t xml:space="preserve"> АҚ Орталық аппар</w:t>
            </w:r>
            <w:r>
              <w:rPr>
                <w:rFonts w:ascii="Times New Roman" w:hAnsi="Times New Roman" w:cs="Times New Roman"/>
                <w:sz w:val="24"/>
                <w:szCs w:val="24"/>
                <w:lang w:val="kk-KZ"/>
              </w:rPr>
              <w:t>аты, «</w:t>
            </w:r>
            <w:r w:rsidR="00F70667" w:rsidRPr="00994E91">
              <w:rPr>
                <w:rFonts w:ascii="Times New Roman" w:hAnsi="Times New Roman" w:cs="Times New Roman"/>
                <w:sz w:val="24"/>
                <w:szCs w:val="24"/>
                <w:lang w:val="kk-KZ"/>
              </w:rPr>
              <w:t>Кас</w:t>
            </w:r>
            <w:r>
              <w:rPr>
                <w:rFonts w:ascii="Times New Roman" w:hAnsi="Times New Roman" w:cs="Times New Roman"/>
                <w:sz w:val="24"/>
                <w:szCs w:val="24"/>
                <w:lang w:val="kk-KZ"/>
              </w:rPr>
              <w:t>пий маңы сертификаттау орталығы» ЖШС, «</w:t>
            </w:r>
            <w:r w:rsidR="00F70667" w:rsidRPr="00994E91">
              <w:rPr>
                <w:rFonts w:ascii="Times New Roman" w:hAnsi="Times New Roman" w:cs="Times New Roman"/>
                <w:sz w:val="24"/>
                <w:szCs w:val="24"/>
                <w:lang w:val="kk-KZ"/>
              </w:rPr>
              <w:t xml:space="preserve">Техникалық </w:t>
            </w:r>
            <w:r>
              <w:rPr>
                <w:rFonts w:ascii="Times New Roman" w:hAnsi="Times New Roman" w:cs="Times New Roman"/>
                <w:sz w:val="24"/>
                <w:szCs w:val="24"/>
                <w:lang w:val="kk-KZ"/>
              </w:rPr>
              <w:t>реттеу және метрология орталығы» ЖШС, «Антиген»</w:t>
            </w:r>
            <w:r w:rsidR="00F70667" w:rsidRPr="00994E91">
              <w:rPr>
                <w:rFonts w:ascii="Times New Roman" w:hAnsi="Times New Roman" w:cs="Times New Roman"/>
                <w:sz w:val="24"/>
                <w:szCs w:val="24"/>
                <w:lang w:val="kk-KZ"/>
              </w:rPr>
              <w:t xml:space="preserve"> ҰКП ЖШС, Тамақ өнімде</w:t>
            </w:r>
            <w:r>
              <w:rPr>
                <w:rFonts w:ascii="Times New Roman" w:hAnsi="Times New Roman" w:cs="Times New Roman"/>
                <w:sz w:val="24"/>
                <w:szCs w:val="24"/>
                <w:lang w:val="kk-KZ"/>
              </w:rPr>
              <w:t>рін өндірушілер, СРО, СО (СЗ), «</w:t>
            </w:r>
            <w:r w:rsidR="00F70667" w:rsidRPr="00994E91">
              <w:rPr>
                <w:rFonts w:ascii="Times New Roman" w:hAnsi="Times New Roman" w:cs="Times New Roman"/>
                <w:sz w:val="24"/>
                <w:szCs w:val="24"/>
                <w:lang w:val="kk-KZ"/>
              </w:rPr>
              <w:t>Өнім</w:t>
            </w:r>
            <w:r>
              <w:rPr>
                <w:rFonts w:ascii="Times New Roman" w:hAnsi="Times New Roman" w:cs="Times New Roman"/>
                <w:sz w:val="24"/>
                <w:szCs w:val="24"/>
                <w:lang w:val="kk-KZ"/>
              </w:rPr>
              <w:t xml:space="preserve"> қауіпсіздігі» ЖШС СЗ, «</w:t>
            </w:r>
            <w:r w:rsidR="00E16F34">
              <w:rPr>
                <w:rFonts w:ascii="Times New Roman" w:hAnsi="Times New Roman" w:cs="Times New Roman"/>
                <w:sz w:val="24"/>
                <w:szCs w:val="24"/>
                <w:lang w:val="kk-KZ"/>
              </w:rPr>
              <w:t>ПАЛАТА</w:t>
            </w:r>
            <w:r w:rsidR="007B1DCF">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 xml:space="preserve"> ЖШС СРО</w:t>
            </w:r>
          </w:p>
        </w:tc>
      </w:tr>
      <w:tr w:rsidR="00F70667" w:rsidRPr="00C96677" w14:paraId="600CED27" w14:textId="77777777" w:rsidTr="003C36A6">
        <w:tc>
          <w:tcPr>
            <w:tcW w:w="624" w:type="dxa"/>
            <w:vAlign w:val="center"/>
          </w:tcPr>
          <w:p w14:paraId="035F5CD9"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7C799AF0" w14:textId="33A5550F"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67.220.20</w:t>
            </w:r>
          </w:p>
        </w:tc>
        <w:tc>
          <w:tcPr>
            <w:tcW w:w="2268" w:type="dxa"/>
            <w:vAlign w:val="center"/>
          </w:tcPr>
          <w:p w14:paraId="6039EC89" w14:textId="541F44F3"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ГОСТ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Тамақ өнімдері. Нитрозаминдерді </w:t>
            </w:r>
            <w:r w:rsidRPr="00994E91">
              <w:rPr>
                <w:rFonts w:ascii="Times New Roman" w:hAnsi="Times New Roman" w:cs="Times New Roman"/>
                <w:sz w:val="24"/>
                <w:szCs w:val="24"/>
                <w:lang w:val="kk-KZ"/>
              </w:rPr>
              <w:lastRenderedPageBreak/>
              <w:t>хроматографиялық әдіспен анықтау</w:t>
            </w:r>
            <w:r w:rsidR="003C36A6">
              <w:rPr>
                <w:rFonts w:ascii="Times New Roman" w:hAnsi="Times New Roman" w:cs="Times New Roman"/>
                <w:sz w:val="24"/>
                <w:szCs w:val="24"/>
                <w:lang w:val="kk-KZ"/>
              </w:rPr>
              <w:t>»</w:t>
            </w:r>
          </w:p>
        </w:tc>
        <w:tc>
          <w:tcPr>
            <w:tcW w:w="3119" w:type="dxa"/>
            <w:vAlign w:val="center"/>
          </w:tcPr>
          <w:p w14:paraId="29342DA5" w14:textId="34E07A4C"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ЕАЭО ТР 040/2016 № 4 қосымшасын (Стандарттарды әзірлеу </w:t>
            </w:r>
            <w:r w:rsidRPr="00994E91">
              <w:rPr>
                <w:rFonts w:ascii="Times New Roman" w:hAnsi="Times New Roman" w:cs="Times New Roman"/>
                <w:sz w:val="24"/>
                <w:szCs w:val="24"/>
                <w:lang w:val="kk-KZ"/>
              </w:rPr>
              <w:lastRenderedPageBreak/>
              <w:t>жөніндегі бағдарламаға енгізілген), ЕАЭО ТР 051/2021</w:t>
            </w:r>
          </w:p>
        </w:tc>
        <w:tc>
          <w:tcPr>
            <w:tcW w:w="1134" w:type="dxa"/>
            <w:vAlign w:val="center"/>
          </w:tcPr>
          <w:p w14:paraId="51C7DFAB" w14:textId="22C086C2"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ҚР СТ 3628-2020 </w:t>
            </w:r>
            <w:r w:rsidRPr="00994E91">
              <w:rPr>
                <w:rFonts w:ascii="Times New Roman" w:hAnsi="Times New Roman" w:cs="Times New Roman"/>
                <w:sz w:val="24"/>
                <w:szCs w:val="24"/>
                <w:lang w:val="kk-KZ"/>
              </w:rPr>
              <w:lastRenderedPageBreak/>
              <w:t>негізінде</w:t>
            </w:r>
          </w:p>
        </w:tc>
        <w:tc>
          <w:tcPr>
            <w:tcW w:w="1134" w:type="dxa"/>
            <w:vAlign w:val="center"/>
          </w:tcPr>
          <w:p w14:paraId="7BDC7CF5" w14:textId="4EFE8F73"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Ақпан</w:t>
            </w:r>
          </w:p>
        </w:tc>
        <w:tc>
          <w:tcPr>
            <w:tcW w:w="1275" w:type="dxa"/>
            <w:vAlign w:val="center"/>
          </w:tcPr>
          <w:p w14:paraId="54B2BB0A" w14:textId="16D219DA"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67BE482C" w14:textId="47205748" w:rsidR="00F70667" w:rsidRPr="00994E91" w:rsidRDefault="005C32FB"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F70667" w:rsidRPr="00994E91">
              <w:rPr>
                <w:rFonts w:ascii="Times New Roman" w:hAnsi="Times New Roman" w:cs="Times New Roman"/>
                <w:sz w:val="24"/>
                <w:szCs w:val="24"/>
                <w:lang w:val="kk-KZ"/>
              </w:rPr>
              <w:t xml:space="preserve"> ҚРЗ 35-</w:t>
            </w:r>
            <w:r w:rsidR="00F70667" w:rsidRPr="00994E91">
              <w:rPr>
                <w:rFonts w:ascii="Times New Roman" w:hAnsi="Times New Roman" w:cs="Times New Roman"/>
                <w:sz w:val="24"/>
                <w:szCs w:val="24"/>
                <w:lang w:val="kk-KZ"/>
              </w:rPr>
              <w:lastRenderedPageBreak/>
              <w:t>бабына сәйкес РБ (ҚР СИМ)</w:t>
            </w:r>
          </w:p>
        </w:tc>
        <w:tc>
          <w:tcPr>
            <w:tcW w:w="1701" w:type="dxa"/>
            <w:noWrap/>
            <w:vAlign w:val="center"/>
          </w:tcPr>
          <w:p w14:paraId="09E39C26" w14:textId="683F19C7"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ҚазСтандарт</w:t>
            </w:r>
          </w:p>
        </w:tc>
        <w:tc>
          <w:tcPr>
            <w:tcW w:w="2126" w:type="dxa"/>
            <w:vAlign w:val="center"/>
          </w:tcPr>
          <w:p w14:paraId="7BEA2150" w14:textId="57CCE552"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СРО, СО (СЗ), тамақ өнімдерін өндірушілер</w:t>
            </w:r>
          </w:p>
        </w:tc>
      </w:tr>
      <w:tr w:rsidR="00F70667" w:rsidRPr="00994E91" w14:paraId="275A4558" w14:textId="77777777" w:rsidTr="003C36A6">
        <w:tc>
          <w:tcPr>
            <w:tcW w:w="624" w:type="dxa"/>
            <w:vAlign w:val="center"/>
          </w:tcPr>
          <w:p w14:paraId="6AF2CB01"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7F62DD65" w14:textId="6A86688F"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67.040</w:t>
            </w:r>
            <w:r w:rsidRPr="00994E91">
              <w:rPr>
                <w:rFonts w:ascii="Times New Roman" w:hAnsi="Times New Roman" w:cs="Times New Roman"/>
                <w:sz w:val="24"/>
                <w:szCs w:val="24"/>
                <w:lang w:val="kk-KZ"/>
              </w:rPr>
              <w:br/>
              <w:t>67.050</w:t>
            </w:r>
            <w:r w:rsidRPr="00994E91">
              <w:rPr>
                <w:rFonts w:ascii="Times New Roman" w:hAnsi="Times New Roman" w:cs="Times New Roman"/>
                <w:sz w:val="24"/>
                <w:szCs w:val="24"/>
                <w:lang w:val="kk-KZ"/>
              </w:rPr>
              <w:br/>
              <w:t>67.120.20</w:t>
            </w:r>
          </w:p>
        </w:tc>
        <w:tc>
          <w:tcPr>
            <w:tcW w:w="2268" w:type="dxa"/>
            <w:vAlign w:val="center"/>
          </w:tcPr>
          <w:p w14:paraId="0ED46B99" w14:textId="574A1C79"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ГОСТ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Су, тамақ өнімдері, жемшөп, темекі өнімдері. Хлорорганикалық пестицидтерді хроматографиялық әдістермен анықтау</w:t>
            </w:r>
            <w:r w:rsidR="003C36A6">
              <w:rPr>
                <w:rFonts w:ascii="Times New Roman" w:hAnsi="Times New Roman" w:cs="Times New Roman"/>
                <w:sz w:val="24"/>
                <w:szCs w:val="24"/>
                <w:lang w:val="kk-KZ"/>
              </w:rPr>
              <w:t>»</w:t>
            </w:r>
          </w:p>
        </w:tc>
        <w:tc>
          <w:tcPr>
            <w:tcW w:w="3119" w:type="dxa"/>
            <w:vAlign w:val="center"/>
          </w:tcPr>
          <w:p w14:paraId="06308276" w14:textId="6F725C5B"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V бөлімнің 18-тарм</w:t>
            </w:r>
            <w:r w:rsidR="005C32FB">
              <w:rPr>
                <w:rFonts w:ascii="Times New Roman" w:hAnsi="Times New Roman" w:cs="Times New Roman"/>
                <w:sz w:val="24"/>
                <w:szCs w:val="24"/>
                <w:lang w:val="kk-KZ"/>
              </w:rPr>
              <w:t>ағы, IX бөлімнің 81-тармағының «в»</w:t>
            </w:r>
            <w:r w:rsidRPr="00994E91">
              <w:rPr>
                <w:rFonts w:ascii="Times New Roman" w:hAnsi="Times New Roman" w:cs="Times New Roman"/>
                <w:sz w:val="24"/>
                <w:szCs w:val="24"/>
                <w:lang w:val="kk-KZ"/>
              </w:rPr>
              <w:t xml:space="preserve"> тармақшасы, КО ТР 051/2021 № 4 және № 5 қосымшаларын (Стандарттарды әзірлеу жөніндегі бағдарламаға енгізілген) іске асыру үшін</w:t>
            </w:r>
          </w:p>
        </w:tc>
        <w:tc>
          <w:tcPr>
            <w:tcW w:w="1134" w:type="dxa"/>
            <w:vAlign w:val="center"/>
          </w:tcPr>
          <w:p w14:paraId="0E098CFC" w14:textId="16E900AF"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СТ 2011-2010 негізінде (құс етіне, құс етінің қосалқы өнімдеріне және құс етінен жасалған өнімдерге қолдану саласын кеңейту)</w:t>
            </w:r>
          </w:p>
        </w:tc>
        <w:tc>
          <w:tcPr>
            <w:tcW w:w="1134" w:type="dxa"/>
            <w:vAlign w:val="center"/>
          </w:tcPr>
          <w:p w14:paraId="1F726828" w14:textId="03CBF54C"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03127A63" w14:textId="428E0F2B"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76EDCFC0" w14:textId="605DBAE6" w:rsidR="00F70667" w:rsidRPr="00994E91" w:rsidRDefault="005C32FB"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F70667" w:rsidRPr="00994E91">
              <w:rPr>
                <w:rFonts w:ascii="Times New Roman" w:hAnsi="Times New Roman" w:cs="Times New Roman"/>
                <w:sz w:val="24"/>
                <w:szCs w:val="24"/>
                <w:lang w:val="kk-KZ"/>
              </w:rPr>
              <w:t>Стандарттау тур</w:t>
            </w:r>
            <w:r>
              <w:rPr>
                <w:rFonts w:ascii="Times New Roman" w:hAnsi="Times New Roman" w:cs="Times New Roman"/>
                <w:sz w:val="24"/>
                <w:szCs w:val="24"/>
                <w:lang w:val="kk-KZ"/>
              </w:rPr>
              <w:t>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noWrap/>
            <w:vAlign w:val="center"/>
          </w:tcPr>
          <w:p w14:paraId="1C47E3E7" w14:textId="22DC7B29"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ҚазСтандарт</w:t>
            </w:r>
          </w:p>
        </w:tc>
        <w:tc>
          <w:tcPr>
            <w:tcW w:w="2126" w:type="dxa"/>
            <w:vAlign w:val="center"/>
          </w:tcPr>
          <w:p w14:paraId="0CFED5BC" w14:textId="7F6D9BE6"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color w:val="000000"/>
                <w:sz w:val="24"/>
                <w:szCs w:val="24"/>
                <w:lang w:val="kk-KZ"/>
              </w:rPr>
              <w:t>Сынақ зертханалары, СРО</w:t>
            </w:r>
          </w:p>
        </w:tc>
      </w:tr>
      <w:tr w:rsidR="00F70667" w:rsidRPr="00C96677" w14:paraId="382B1FCE" w14:textId="77777777" w:rsidTr="003C36A6">
        <w:tc>
          <w:tcPr>
            <w:tcW w:w="624" w:type="dxa"/>
            <w:vAlign w:val="center"/>
          </w:tcPr>
          <w:p w14:paraId="4BEA117D" w14:textId="77777777" w:rsidR="00F70667" w:rsidRPr="00994E91" w:rsidRDefault="00F70667" w:rsidP="00F70667">
            <w:pPr>
              <w:pStyle w:val="a4"/>
              <w:numPr>
                <w:ilvl w:val="0"/>
                <w:numId w:val="1"/>
              </w:numPr>
              <w:jc w:val="center"/>
              <w:rPr>
                <w:rFonts w:ascii="Times New Roman" w:hAnsi="Times New Roman" w:cs="Times New Roman"/>
                <w:sz w:val="24"/>
                <w:szCs w:val="24"/>
                <w:lang w:val="kk-KZ"/>
              </w:rPr>
            </w:pPr>
          </w:p>
        </w:tc>
        <w:tc>
          <w:tcPr>
            <w:tcW w:w="936" w:type="dxa"/>
            <w:vAlign w:val="center"/>
          </w:tcPr>
          <w:p w14:paraId="6DADB9B4" w14:textId="2B02B5C0"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67.220.20</w:t>
            </w:r>
          </w:p>
        </w:tc>
        <w:tc>
          <w:tcPr>
            <w:tcW w:w="2268" w:type="dxa"/>
            <w:vAlign w:val="center"/>
          </w:tcPr>
          <w:p w14:paraId="3CBA31AA" w14:textId="4365CB4D" w:rsidR="00F70667" w:rsidRPr="00994E91" w:rsidRDefault="00F70667"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ГОСТ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Балық, балық емес объектілер және олардағы өнімдер. Парагемолитикалық вибриондарды табу және анықтау</w:t>
            </w:r>
            <w:r w:rsidR="003C36A6">
              <w:rPr>
                <w:rFonts w:ascii="Times New Roman" w:hAnsi="Times New Roman" w:cs="Times New Roman"/>
                <w:sz w:val="24"/>
                <w:szCs w:val="24"/>
                <w:lang w:val="kk-KZ"/>
              </w:rPr>
              <w:t>»</w:t>
            </w:r>
          </w:p>
        </w:tc>
        <w:tc>
          <w:tcPr>
            <w:tcW w:w="3119" w:type="dxa"/>
            <w:vAlign w:val="center"/>
          </w:tcPr>
          <w:p w14:paraId="4E102996" w14:textId="309C93AC"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ЕАЭО ТР 040/2016 № 3 қосымшасын (Стандарттарды әзірлеу жөніндегі бағдарламаға енгізілген) іске асыру үшін</w:t>
            </w:r>
          </w:p>
        </w:tc>
        <w:tc>
          <w:tcPr>
            <w:tcW w:w="1134" w:type="dxa"/>
            <w:vAlign w:val="center"/>
          </w:tcPr>
          <w:p w14:paraId="5D184FBC" w14:textId="55BD8F5C"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СТ 3601-2020 негізінде</w:t>
            </w:r>
          </w:p>
        </w:tc>
        <w:tc>
          <w:tcPr>
            <w:tcW w:w="1134" w:type="dxa"/>
            <w:vAlign w:val="center"/>
          </w:tcPr>
          <w:p w14:paraId="08B7BCE3" w14:textId="6431A864"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0BD5FEED" w14:textId="6015FAB7"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2BA16EE4" w14:textId="317AB583" w:rsidR="00F70667" w:rsidRPr="00994E91" w:rsidRDefault="005C32FB" w:rsidP="00F70667">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F70667" w:rsidRPr="00994E91">
              <w:rPr>
                <w:rFonts w:ascii="Times New Roman" w:hAnsi="Times New Roman" w:cs="Times New Roman"/>
                <w:sz w:val="24"/>
                <w:szCs w:val="24"/>
                <w:lang w:val="kk-KZ"/>
              </w:rPr>
              <w:t xml:space="preserve"> ҚРЗ 35-бабына сәйкес РБ (ҚР СИМ)</w:t>
            </w:r>
          </w:p>
        </w:tc>
        <w:tc>
          <w:tcPr>
            <w:tcW w:w="1701" w:type="dxa"/>
            <w:noWrap/>
            <w:vAlign w:val="center"/>
          </w:tcPr>
          <w:p w14:paraId="6B27DB6B" w14:textId="23E653FB"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ҚазСтандарт</w:t>
            </w:r>
          </w:p>
        </w:tc>
        <w:tc>
          <w:tcPr>
            <w:tcW w:w="2126" w:type="dxa"/>
            <w:vAlign w:val="center"/>
          </w:tcPr>
          <w:p w14:paraId="731999B8" w14:textId="563087B1" w:rsidR="00F70667" w:rsidRPr="00994E91" w:rsidRDefault="00F70667" w:rsidP="00F7066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СРО, СО (СЗ), тамақ өнімдерін өндірушілер</w:t>
            </w:r>
          </w:p>
        </w:tc>
      </w:tr>
      <w:tr w:rsidR="0094192D" w:rsidRPr="00994E91" w14:paraId="0CE7A781" w14:textId="77777777" w:rsidTr="003C36A6">
        <w:tc>
          <w:tcPr>
            <w:tcW w:w="624" w:type="dxa"/>
            <w:vAlign w:val="center"/>
          </w:tcPr>
          <w:p w14:paraId="52503A74" w14:textId="351B3E5D"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6ADF518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67.050</w:t>
            </w:r>
          </w:p>
        </w:tc>
        <w:tc>
          <w:tcPr>
            <w:tcW w:w="2268" w:type="dxa"/>
            <w:vAlign w:val="center"/>
            <w:hideMark/>
          </w:tcPr>
          <w:p w14:paraId="144681C8" w14:textId="353CE624"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ГОСТ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Тамақ өнімдері. Нәрестелер мен жас балаларға арналған тамақ </w:t>
            </w:r>
            <w:r w:rsidRPr="00994E91">
              <w:rPr>
                <w:rFonts w:ascii="Times New Roman" w:hAnsi="Times New Roman" w:cs="Times New Roman"/>
                <w:sz w:val="24"/>
                <w:szCs w:val="24"/>
                <w:lang w:val="kk-KZ"/>
              </w:rPr>
              <w:lastRenderedPageBreak/>
              <w:t>өнімдерін қоспағанда, тамақ өнімдерінде афлатоксин B1, дезоксиниваленол, фумонизин B1 және B2, охратоксин А, токсин T-2, токсин HT-2 және зеараленонды СХ-МС/МС әдісімен скринингтеуге арналған мультиәдіс</w:t>
            </w:r>
            <w:r w:rsidR="003C36A6">
              <w:rPr>
                <w:rFonts w:ascii="Times New Roman" w:hAnsi="Times New Roman" w:cs="Times New Roman"/>
                <w:sz w:val="24"/>
                <w:szCs w:val="24"/>
                <w:lang w:val="kk-KZ"/>
              </w:rPr>
              <w:t>»</w:t>
            </w:r>
          </w:p>
        </w:tc>
        <w:tc>
          <w:tcPr>
            <w:tcW w:w="3119" w:type="dxa"/>
            <w:vAlign w:val="center"/>
            <w:hideMark/>
          </w:tcPr>
          <w:p w14:paraId="6FED86E2"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КО ТР 029/2012 7-бабының 4, 6-тармақтарын және 9-тармағының 1 және 2-тармақшаларын іске асыру үшін (Стандарттарды </w:t>
            </w:r>
            <w:r w:rsidRPr="00994E91">
              <w:rPr>
                <w:rFonts w:ascii="Times New Roman" w:hAnsi="Times New Roman" w:cs="Times New Roman"/>
                <w:sz w:val="24"/>
                <w:szCs w:val="24"/>
                <w:lang w:val="kk-KZ"/>
              </w:rPr>
              <w:lastRenderedPageBreak/>
              <w:t>әзірлеу жөніндегі бағдарламаға енгізілген)</w:t>
            </w:r>
          </w:p>
        </w:tc>
        <w:tc>
          <w:tcPr>
            <w:tcW w:w="1134" w:type="dxa"/>
            <w:vAlign w:val="center"/>
            <w:hideMark/>
          </w:tcPr>
          <w:p w14:paraId="065C72E8"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EN 17279:2019</w:t>
            </w:r>
          </w:p>
        </w:tc>
        <w:tc>
          <w:tcPr>
            <w:tcW w:w="1134" w:type="dxa"/>
            <w:vAlign w:val="center"/>
            <w:hideMark/>
          </w:tcPr>
          <w:p w14:paraId="23B0E9D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5508132E"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31D4B463" w14:textId="6E235E39" w:rsidR="0094192D" w:rsidRPr="00994E91" w:rsidRDefault="007B1DCF"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94192D" w:rsidRPr="00994E91">
              <w:rPr>
                <w:rFonts w:ascii="Times New Roman" w:hAnsi="Times New Roman" w:cs="Times New Roman"/>
                <w:sz w:val="24"/>
                <w:szCs w:val="24"/>
                <w:lang w:val="kk-KZ"/>
              </w:rPr>
              <w:t xml:space="preserve"> ҚРЗ 35-бабына сәйкес РБ </w:t>
            </w:r>
            <w:r w:rsidR="0094192D" w:rsidRPr="00994E91">
              <w:rPr>
                <w:rFonts w:ascii="Times New Roman" w:hAnsi="Times New Roman" w:cs="Times New Roman"/>
                <w:sz w:val="24"/>
                <w:szCs w:val="24"/>
                <w:lang w:val="kk-KZ"/>
              </w:rPr>
              <w:lastRenderedPageBreak/>
              <w:t>(ҚР СИМ)</w:t>
            </w:r>
          </w:p>
        </w:tc>
        <w:tc>
          <w:tcPr>
            <w:tcW w:w="1701" w:type="dxa"/>
            <w:vAlign w:val="center"/>
            <w:hideMark/>
          </w:tcPr>
          <w:p w14:paraId="48190A4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ҚазСтандарт</w:t>
            </w:r>
          </w:p>
        </w:tc>
        <w:tc>
          <w:tcPr>
            <w:tcW w:w="2126" w:type="dxa"/>
            <w:vAlign w:val="center"/>
            <w:hideMark/>
          </w:tcPr>
          <w:p w14:paraId="03AC87F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СРО, СО (ИЛ), тамақ өнімдерін өндірушілер</w:t>
            </w:r>
          </w:p>
        </w:tc>
      </w:tr>
      <w:tr w:rsidR="0094192D" w:rsidRPr="00994E91" w14:paraId="6C94FCB1" w14:textId="77777777" w:rsidTr="003C36A6">
        <w:tc>
          <w:tcPr>
            <w:tcW w:w="624" w:type="dxa"/>
            <w:vAlign w:val="center"/>
          </w:tcPr>
          <w:p w14:paraId="2E11C4E0" w14:textId="71344522"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7ABA8403"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67.050</w:t>
            </w:r>
          </w:p>
        </w:tc>
        <w:tc>
          <w:tcPr>
            <w:tcW w:w="2268" w:type="dxa"/>
            <w:vAlign w:val="center"/>
            <w:hideMark/>
          </w:tcPr>
          <w:p w14:paraId="60676199" w14:textId="55CC4D43"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ГОСТ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Сүт және сүт өнімдері. Ересектер мен жас балаларға арналған балалар тағамы мен сүт өнімдерінің қоспаларындағы аминқышқылдарының мөлшерін анықтау</w:t>
            </w:r>
            <w:r w:rsidR="003C36A6">
              <w:rPr>
                <w:rFonts w:ascii="Times New Roman" w:hAnsi="Times New Roman" w:cs="Times New Roman"/>
                <w:sz w:val="24"/>
                <w:szCs w:val="24"/>
                <w:lang w:val="kk-KZ"/>
              </w:rPr>
              <w:t>»</w:t>
            </w:r>
          </w:p>
        </w:tc>
        <w:tc>
          <w:tcPr>
            <w:tcW w:w="3119" w:type="dxa"/>
            <w:vAlign w:val="center"/>
            <w:hideMark/>
          </w:tcPr>
          <w:p w14:paraId="791803D2"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КО ТР 033/2013 Х бөлімінің 56-т. іске асыру үшін (стандарттарды әзірлеу жөніндегі бағдарламаның жобасына енгізілген)</w:t>
            </w:r>
          </w:p>
        </w:tc>
        <w:tc>
          <w:tcPr>
            <w:tcW w:w="1134" w:type="dxa"/>
            <w:vAlign w:val="center"/>
            <w:hideMark/>
          </w:tcPr>
          <w:p w14:paraId="295775F1"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ISO 4214:2022</w:t>
            </w:r>
          </w:p>
        </w:tc>
        <w:tc>
          <w:tcPr>
            <w:tcW w:w="1134" w:type="dxa"/>
            <w:vAlign w:val="center"/>
            <w:hideMark/>
          </w:tcPr>
          <w:p w14:paraId="1B5472B3"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11C0EFD5"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31BD77B3" w14:textId="1038F4E4" w:rsidR="0094192D" w:rsidRPr="00994E91" w:rsidRDefault="005C32FB"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4CA5E624" w14:textId="53104A17" w:rsidR="0094192D" w:rsidRPr="00994E91" w:rsidRDefault="005C32FB"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ТК 67 «</w:t>
            </w:r>
            <w:r w:rsidR="0094192D" w:rsidRPr="00994E91">
              <w:rPr>
                <w:rFonts w:ascii="Times New Roman" w:hAnsi="Times New Roman" w:cs="Times New Roman"/>
                <w:sz w:val="24"/>
                <w:szCs w:val="24"/>
                <w:lang w:val="kk-KZ"/>
              </w:rPr>
              <w:t>Тамақ өнімдерінің техноло</w:t>
            </w:r>
            <w:r>
              <w:rPr>
                <w:rFonts w:ascii="Times New Roman" w:hAnsi="Times New Roman" w:cs="Times New Roman"/>
                <w:sz w:val="24"/>
                <w:szCs w:val="24"/>
                <w:lang w:val="kk-KZ"/>
              </w:rPr>
              <w:t>гиясы, сапасы және қауіпсіздігі»</w:t>
            </w:r>
          </w:p>
        </w:tc>
        <w:tc>
          <w:tcPr>
            <w:tcW w:w="2126" w:type="dxa"/>
            <w:vAlign w:val="center"/>
            <w:hideMark/>
          </w:tcPr>
          <w:p w14:paraId="137AE44C"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СРО, СО (ИЛ), тамақ өнімдерін өндірушілер</w:t>
            </w:r>
          </w:p>
        </w:tc>
      </w:tr>
      <w:tr w:rsidR="0094192D" w:rsidRPr="00994E91" w14:paraId="7A94AB74" w14:textId="77777777" w:rsidTr="003C36A6">
        <w:tc>
          <w:tcPr>
            <w:tcW w:w="624" w:type="dxa"/>
            <w:vAlign w:val="center"/>
          </w:tcPr>
          <w:p w14:paraId="2AAEFE46" w14:textId="7D4D10E6"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165D9388"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67.100.30</w:t>
            </w:r>
          </w:p>
        </w:tc>
        <w:tc>
          <w:tcPr>
            <w:tcW w:w="2268" w:type="dxa"/>
            <w:vAlign w:val="center"/>
            <w:hideMark/>
          </w:tcPr>
          <w:p w14:paraId="1EF1828E" w14:textId="0FB367DB"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ГОСТ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Ірімшік және балқытылған ірімшік өнімдері, казеиндер мен казеинаттар. Майдың мөлшерін анықтау. Гравиметриялық әдіс</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 ҚР СТ ГОСТ Р51457-2008 </w:t>
            </w:r>
            <w:r w:rsidRPr="00994E91">
              <w:rPr>
                <w:rFonts w:ascii="Times New Roman" w:hAnsi="Times New Roman" w:cs="Times New Roman"/>
                <w:sz w:val="24"/>
                <w:szCs w:val="24"/>
                <w:lang w:val="kk-KZ"/>
              </w:rPr>
              <w:lastRenderedPageBreak/>
              <w:t>орнына</w:t>
            </w:r>
          </w:p>
        </w:tc>
        <w:tc>
          <w:tcPr>
            <w:tcW w:w="3119" w:type="dxa"/>
            <w:vAlign w:val="center"/>
            <w:hideMark/>
          </w:tcPr>
          <w:p w14:paraId="322A3344"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КО ТР 033/2013 №1 қосымшасының 4-кестесі (Бағдарламаға енгізу үшін ұсынылған МТК 532 келісілген) (стандарттарды әзірлеу жөніндегі бағдарламаның жобасына енгізілген)</w:t>
            </w:r>
          </w:p>
        </w:tc>
        <w:tc>
          <w:tcPr>
            <w:tcW w:w="1134" w:type="dxa"/>
            <w:vAlign w:val="center"/>
            <w:hideMark/>
          </w:tcPr>
          <w:p w14:paraId="17FD7B97"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ISO 23319:2022, IDF 250</w:t>
            </w:r>
          </w:p>
        </w:tc>
        <w:tc>
          <w:tcPr>
            <w:tcW w:w="1134" w:type="dxa"/>
            <w:vAlign w:val="center"/>
            <w:hideMark/>
          </w:tcPr>
          <w:p w14:paraId="727B190F"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777D400B"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1B0EDFE8" w14:textId="4608537B" w:rsidR="0094192D" w:rsidRPr="00994E91" w:rsidRDefault="005C32FB"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24B08F24" w14:textId="1A8F03D0" w:rsidR="0094192D" w:rsidRPr="00994E91" w:rsidRDefault="005C32FB"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ТК 67 «</w:t>
            </w:r>
            <w:r w:rsidR="0094192D" w:rsidRPr="00994E91">
              <w:rPr>
                <w:rFonts w:ascii="Times New Roman" w:hAnsi="Times New Roman" w:cs="Times New Roman"/>
                <w:sz w:val="24"/>
                <w:szCs w:val="24"/>
                <w:lang w:val="kk-KZ"/>
              </w:rPr>
              <w:t>Тамақ өнімдерінің техноло</w:t>
            </w:r>
            <w:r>
              <w:rPr>
                <w:rFonts w:ascii="Times New Roman" w:hAnsi="Times New Roman" w:cs="Times New Roman"/>
                <w:sz w:val="24"/>
                <w:szCs w:val="24"/>
                <w:lang w:val="kk-KZ"/>
              </w:rPr>
              <w:t>гиясы, сапасы және қауіпсіздігі»</w:t>
            </w:r>
          </w:p>
        </w:tc>
        <w:tc>
          <w:tcPr>
            <w:tcW w:w="2126" w:type="dxa"/>
            <w:vAlign w:val="center"/>
            <w:hideMark/>
          </w:tcPr>
          <w:p w14:paraId="247012F9"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СРО, СО (ИЛ), тамақ өнімдерін өндірушілер</w:t>
            </w:r>
          </w:p>
        </w:tc>
      </w:tr>
      <w:tr w:rsidR="0094192D" w:rsidRPr="00C96677" w14:paraId="52656B4D" w14:textId="77777777" w:rsidTr="003C36A6">
        <w:tc>
          <w:tcPr>
            <w:tcW w:w="624" w:type="dxa"/>
            <w:vAlign w:val="center"/>
          </w:tcPr>
          <w:p w14:paraId="3482688B" w14:textId="108E48F6"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09F16973"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67.060</w:t>
            </w:r>
          </w:p>
        </w:tc>
        <w:tc>
          <w:tcPr>
            <w:tcW w:w="2268" w:type="dxa"/>
            <w:vAlign w:val="center"/>
            <w:hideMark/>
          </w:tcPr>
          <w:p w14:paraId="0D672929" w14:textId="4889F4E3" w:rsidR="0094192D" w:rsidRPr="00994E91" w:rsidRDefault="0094192D" w:rsidP="007B1DCF">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Бидай ұны. Нанның "картоп ауруы</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 қоздырғыштарымен зақымдануын анықтау әдісі</w:t>
            </w:r>
            <w:r w:rsidR="007B1DCF">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 Алғаш рет</w:t>
            </w:r>
          </w:p>
        </w:tc>
        <w:tc>
          <w:tcPr>
            <w:tcW w:w="3119" w:type="dxa"/>
            <w:vAlign w:val="center"/>
            <w:hideMark/>
          </w:tcPr>
          <w:p w14:paraId="49A2CF34"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КО ТР 021/2011 іске асыру үшін (3-қосымшаның 4-т.)</w:t>
            </w:r>
          </w:p>
        </w:tc>
        <w:tc>
          <w:tcPr>
            <w:tcW w:w="1134" w:type="dxa"/>
            <w:vAlign w:val="center"/>
            <w:hideMark/>
          </w:tcPr>
          <w:p w14:paraId="05F3D868"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Алғаш рет (сынақтар жүргізу негізінде)</w:t>
            </w:r>
          </w:p>
        </w:tc>
        <w:tc>
          <w:tcPr>
            <w:tcW w:w="1134" w:type="dxa"/>
            <w:vAlign w:val="center"/>
            <w:hideMark/>
          </w:tcPr>
          <w:p w14:paraId="76C1D17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2024 жыл</w:t>
            </w:r>
          </w:p>
        </w:tc>
        <w:tc>
          <w:tcPr>
            <w:tcW w:w="1275" w:type="dxa"/>
            <w:vAlign w:val="center"/>
            <w:hideMark/>
          </w:tcPr>
          <w:p w14:paraId="048CB6B8"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2025 жыл</w:t>
            </w:r>
          </w:p>
        </w:tc>
        <w:tc>
          <w:tcPr>
            <w:tcW w:w="1560" w:type="dxa"/>
            <w:vAlign w:val="center"/>
            <w:hideMark/>
          </w:tcPr>
          <w:p w14:paraId="254A5C3B" w14:textId="691B4C48" w:rsidR="0094192D" w:rsidRPr="00994E91" w:rsidRDefault="005C32FB"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30C0FD6E" w14:textId="443E93BD" w:rsidR="0094192D" w:rsidRPr="00994E91" w:rsidRDefault="005C32FB"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«АгроЭксперт»</w:t>
            </w:r>
            <w:r w:rsidR="0094192D" w:rsidRPr="00994E91">
              <w:rPr>
                <w:rFonts w:ascii="Times New Roman" w:hAnsi="Times New Roman" w:cs="Times New Roman"/>
                <w:sz w:val="24"/>
                <w:szCs w:val="24"/>
                <w:lang w:val="kk-KZ"/>
              </w:rPr>
              <w:t xml:space="preserve"> ЖШС</w:t>
            </w:r>
          </w:p>
        </w:tc>
        <w:tc>
          <w:tcPr>
            <w:tcW w:w="2126" w:type="dxa"/>
            <w:vAlign w:val="center"/>
            <w:hideMark/>
          </w:tcPr>
          <w:p w14:paraId="76C72F10" w14:textId="65457B28" w:rsidR="0094192D" w:rsidRPr="00994E91" w:rsidRDefault="005C32FB"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Қазақстан</w:t>
            </w:r>
            <w:r>
              <w:rPr>
                <w:rFonts w:ascii="Times New Roman" w:hAnsi="Times New Roman" w:cs="Times New Roman"/>
                <w:sz w:val="24"/>
                <w:szCs w:val="24"/>
                <w:lang w:val="kk-KZ"/>
              </w:rPr>
              <w:t xml:space="preserve"> аграрлық сараптамасы» АҚ СО; «SPACE» ЖШС СЗ; «</w:t>
            </w:r>
            <w:r w:rsidR="0094192D" w:rsidRPr="00994E91">
              <w:rPr>
                <w:rFonts w:ascii="Times New Roman" w:hAnsi="Times New Roman" w:cs="Times New Roman"/>
                <w:sz w:val="24"/>
                <w:szCs w:val="24"/>
                <w:lang w:val="kk-KZ"/>
              </w:rPr>
              <w:t>Қарағанды</w:t>
            </w:r>
            <w:r>
              <w:rPr>
                <w:rFonts w:ascii="Times New Roman" w:hAnsi="Times New Roman" w:cs="Times New Roman"/>
                <w:sz w:val="24"/>
                <w:szCs w:val="24"/>
                <w:lang w:val="kk-KZ"/>
              </w:rPr>
              <w:t xml:space="preserve"> мелькомбинаты»</w:t>
            </w:r>
            <w:r w:rsidR="0094192D" w:rsidRPr="00994E91">
              <w:rPr>
                <w:rFonts w:ascii="Times New Roman" w:hAnsi="Times New Roman" w:cs="Times New Roman"/>
                <w:sz w:val="24"/>
                <w:szCs w:val="24"/>
                <w:lang w:val="kk-KZ"/>
              </w:rPr>
              <w:t xml:space="preserve"> ЖШС; Қа</w:t>
            </w:r>
            <w:r>
              <w:rPr>
                <w:rFonts w:ascii="Times New Roman" w:hAnsi="Times New Roman" w:cs="Times New Roman"/>
                <w:sz w:val="24"/>
                <w:szCs w:val="24"/>
                <w:lang w:val="kk-KZ"/>
              </w:rPr>
              <w:t>зақстан орталық элеваторы ЖШС; «BEST MILL»</w:t>
            </w:r>
            <w:r w:rsidR="0094192D" w:rsidRPr="00994E91">
              <w:rPr>
                <w:rFonts w:ascii="Times New Roman" w:hAnsi="Times New Roman" w:cs="Times New Roman"/>
                <w:sz w:val="24"/>
                <w:szCs w:val="24"/>
                <w:lang w:val="kk-KZ"/>
              </w:rPr>
              <w:t xml:space="preserve"> ЖШС; сертификаттау жөніндегі басқа органдар, сынақ зертханалары мен орталықтары</w:t>
            </w:r>
          </w:p>
        </w:tc>
      </w:tr>
      <w:tr w:rsidR="0094192D" w:rsidRPr="00994E91" w14:paraId="2C4B92AF" w14:textId="77777777" w:rsidTr="003C36A6">
        <w:tc>
          <w:tcPr>
            <w:tcW w:w="15877" w:type="dxa"/>
            <w:gridSpan w:val="10"/>
            <w:noWrap/>
            <w:vAlign w:val="center"/>
            <w:hideMark/>
          </w:tcPr>
          <w:p w14:paraId="25E3B961" w14:textId="7D11D59D" w:rsidR="0094192D" w:rsidRPr="00994E91" w:rsidRDefault="0094192D" w:rsidP="0094192D">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t>1.3 Экономика секторларындағы ұлттық стандарттар</w:t>
            </w:r>
          </w:p>
        </w:tc>
      </w:tr>
      <w:tr w:rsidR="0094192D" w:rsidRPr="00994E91" w14:paraId="676819C5" w14:textId="77777777" w:rsidTr="003C36A6">
        <w:tc>
          <w:tcPr>
            <w:tcW w:w="15877" w:type="dxa"/>
            <w:gridSpan w:val="10"/>
            <w:noWrap/>
            <w:vAlign w:val="center"/>
            <w:hideMark/>
          </w:tcPr>
          <w:p w14:paraId="5DBAEECD" w14:textId="6C6B882A" w:rsidR="0094192D" w:rsidRPr="00994E91" w:rsidRDefault="0094192D" w:rsidP="0094192D">
            <w:pPr>
              <w:jc w:val="center"/>
              <w:rPr>
                <w:rFonts w:ascii="Times New Roman" w:hAnsi="Times New Roman" w:cs="Times New Roman"/>
                <w:b/>
                <w:bCs/>
                <w:sz w:val="24"/>
                <w:szCs w:val="24"/>
                <w:lang w:val="kk-KZ"/>
              </w:rPr>
            </w:pPr>
            <w:r w:rsidRPr="00994E91">
              <w:rPr>
                <w:rFonts w:ascii="Times New Roman" w:hAnsi="Times New Roman" w:cs="Times New Roman"/>
                <w:b/>
                <w:bCs/>
                <w:sz w:val="24"/>
                <w:szCs w:val="24"/>
                <w:lang w:val="kk-KZ"/>
              </w:rPr>
              <w:t>1.3.1 Жол-құрылыс материалдары</w:t>
            </w:r>
          </w:p>
        </w:tc>
      </w:tr>
      <w:tr w:rsidR="0094192D" w:rsidRPr="00C96677" w14:paraId="21F5E6C3" w14:textId="77777777" w:rsidTr="003C36A6">
        <w:tc>
          <w:tcPr>
            <w:tcW w:w="624" w:type="dxa"/>
            <w:noWrap/>
            <w:vAlign w:val="center"/>
          </w:tcPr>
          <w:p w14:paraId="1FB1789B" w14:textId="4D2315B6"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noWrap/>
            <w:vAlign w:val="center"/>
            <w:hideMark/>
          </w:tcPr>
          <w:p w14:paraId="766C8435"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93.080.20</w:t>
            </w:r>
          </w:p>
        </w:tc>
        <w:tc>
          <w:tcPr>
            <w:tcW w:w="2268" w:type="dxa"/>
            <w:vAlign w:val="center"/>
            <w:hideMark/>
          </w:tcPr>
          <w:p w14:paraId="3C18E468" w14:textId="432C839A"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СТ</w:t>
            </w:r>
            <w:r w:rsidR="003C36A6">
              <w:rPr>
                <w:rFonts w:ascii="Times New Roman" w:hAnsi="Times New Roman" w:cs="Times New Roman"/>
                <w:sz w:val="24"/>
                <w:szCs w:val="24"/>
                <w:lang w:val="kk-KZ"/>
              </w:rPr>
              <w:t xml:space="preserve"> «Қ</w:t>
            </w:r>
            <w:r w:rsidRPr="00994E91">
              <w:rPr>
                <w:rFonts w:ascii="Times New Roman" w:hAnsi="Times New Roman" w:cs="Times New Roman"/>
                <w:sz w:val="24"/>
                <w:szCs w:val="24"/>
                <w:lang w:val="kk-KZ"/>
              </w:rPr>
              <w:t>иыршық тас-мастикалық асфальтбетон қоспалары және асфальтбетон. Техникалық шарттар</w:t>
            </w:r>
            <w:r w:rsidR="003C36A6">
              <w:rPr>
                <w:rFonts w:ascii="Times New Roman" w:hAnsi="Times New Roman" w:cs="Times New Roman"/>
                <w:sz w:val="24"/>
                <w:szCs w:val="24"/>
                <w:lang w:val="kk-KZ"/>
              </w:rPr>
              <w:t>»</w:t>
            </w:r>
          </w:p>
        </w:tc>
        <w:tc>
          <w:tcPr>
            <w:tcW w:w="3119" w:type="dxa"/>
            <w:vAlign w:val="center"/>
            <w:hideMark/>
          </w:tcPr>
          <w:p w14:paraId="21FF4D1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Қауіпсіздік кеңесі Хатшысының 2024 жылғы 21 мамырдағы № 24-61-34/24-1846-4қбп (001-21с-36) тапсырмасын орындау шеңберінде</w:t>
            </w:r>
          </w:p>
        </w:tc>
        <w:tc>
          <w:tcPr>
            <w:tcW w:w="1134" w:type="dxa"/>
            <w:vAlign w:val="center"/>
            <w:hideMark/>
          </w:tcPr>
          <w:p w14:paraId="5A3C2C23" w14:textId="719F7E94"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ГОСТ Р 58406.1-2020 талаптарын ескере отырып</w:t>
            </w:r>
          </w:p>
        </w:tc>
        <w:tc>
          <w:tcPr>
            <w:tcW w:w="1134" w:type="dxa"/>
            <w:vAlign w:val="center"/>
            <w:hideMark/>
          </w:tcPr>
          <w:p w14:paraId="517625F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3C9A3F41"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04797D01" w14:textId="76E75DCA" w:rsidR="0094192D" w:rsidRPr="00994E91" w:rsidRDefault="005C32FB"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Стандарттау туралы" ҚРЗ 35-бабына сәйкес РБ (ҚР КМ)</w:t>
            </w:r>
          </w:p>
        </w:tc>
        <w:tc>
          <w:tcPr>
            <w:tcW w:w="1701" w:type="dxa"/>
            <w:vAlign w:val="center"/>
            <w:hideMark/>
          </w:tcPr>
          <w:p w14:paraId="43BD416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Қазақстан Республикасы Көлік министрлігінің Автомобиль жолдары комитеті, "ҚазжолҒЗИ" АҚ</w:t>
            </w:r>
          </w:p>
        </w:tc>
        <w:tc>
          <w:tcPr>
            <w:tcW w:w="2126" w:type="dxa"/>
            <w:vAlign w:val="center"/>
            <w:hideMark/>
          </w:tcPr>
          <w:p w14:paraId="4E83663C" w14:textId="5BCCC368"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Қазақстан Республикасының Көлік министрлігі, стандарттау жөніндегі техникалық комитеттер, аккредиттелген қауымдастықтар, аккредиттеу саласына сәйкес сәйкестікті растау жөніндегі органдар мен </w:t>
            </w:r>
            <w:r w:rsidRPr="00994E91">
              <w:rPr>
                <w:rFonts w:ascii="Times New Roman" w:hAnsi="Times New Roman" w:cs="Times New Roman"/>
                <w:sz w:val="24"/>
                <w:szCs w:val="24"/>
                <w:lang w:val="kk-KZ"/>
              </w:rPr>
              <w:lastRenderedPageBreak/>
              <w:t xml:space="preserve">зертханалар, </w:t>
            </w:r>
            <w:r w:rsidR="005C32FB">
              <w:rPr>
                <w:rFonts w:ascii="Times New Roman" w:hAnsi="Times New Roman" w:cs="Times New Roman"/>
                <w:sz w:val="24"/>
                <w:szCs w:val="24"/>
                <w:lang w:val="kk-KZ"/>
              </w:rPr>
              <w:t>«</w:t>
            </w:r>
            <w:r w:rsidRPr="00994E91">
              <w:rPr>
                <w:rFonts w:ascii="Times New Roman" w:hAnsi="Times New Roman" w:cs="Times New Roman"/>
                <w:sz w:val="24"/>
                <w:szCs w:val="24"/>
                <w:lang w:val="kk-KZ"/>
              </w:rPr>
              <w:t>Қазақстан Республикасының жол акти</w:t>
            </w:r>
            <w:r w:rsidR="005C32FB">
              <w:rPr>
                <w:rFonts w:ascii="Times New Roman" w:hAnsi="Times New Roman" w:cs="Times New Roman"/>
                <w:sz w:val="24"/>
                <w:szCs w:val="24"/>
                <w:lang w:val="kk-KZ"/>
              </w:rPr>
              <w:t>втері сапасының ұлттық орталығы»</w:t>
            </w:r>
            <w:r w:rsidRPr="00994E91">
              <w:rPr>
                <w:rFonts w:ascii="Times New Roman" w:hAnsi="Times New Roman" w:cs="Times New Roman"/>
                <w:sz w:val="24"/>
                <w:szCs w:val="24"/>
                <w:lang w:val="kk-KZ"/>
              </w:rPr>
              <w:t xml:space="preserve"> ШЖҚ РМК, Сынақ зертханалары, сәйкестікті растау</w:t>
            </w:r>
            <w:r w:rsidR="005C32FB">
              <w:rPr>
                <w:rFonts w:ascii="Times New Roman" w:hAnsi="Times New Roman" w:cs="Times New Roman"/>
                <w:sz w:val="24"/>
                <w:szCs w:val="24"/>
                <w:lang w:val="kk-KZ"/>
              </w:rPr>
              <w:t xml:space="preserve"> жөніндегі органдар, «ҚазжолҒЗИ» СЗ, «Асфальтбетон-1»</w:t>
            </w:r>
            <w:r w:rsidRPr="00994E91">
              <w:rPr>
                <w:rFonts w:ascii="Times New Roman" w:hAnsi="Times New Roman" w:cs="Times New Roman"/>
                <w:sz w:val="24"/>
                <w:szCs w:val="24"/>
                <w:lang w:val="kk-KZ"/>
              </w:rPr>
              <w:t xml:space="preserve"> ЖШС өн</w:t>
            </w:r>
            <w:r w:rsidR="005C32FB">
              <w:rPr>
                <w:rFonts w:ascii="Times New Roman" w:hAnsi="Times New Roman" w:cs="Times New Roman"/>
                <w:sz w:val="24"/>
                <w:szCs w:val="24"/>
                <w:lang w:val="kk-KZ"/>
              </w:rPr>
              <w:t>імдерін өндірушілер, «АБЗ-Бакад» ЖШС, «АДСК» ЖШС, «Ремдорстрой» ЖШС, «Алматы жолдары» ЖШС, «Көкшетау жолдары» ЖШС, «Гордорстрой»</w:t>
            </w:r>
            <w:r w:rsidRPr="00994E91">
              <w:rPr>
                <w:rFonts w:ascii="Times New Roman" w:hAnsi="Times New Roman" w:cs="Times New Roman"/>
                <w:sz w:val="24"/>
                <w:szCs w:val="24"/>
                <w:lang w:val="kk-KZ"/>
              </w:rPr>
              <w:t xml:space="preserve"> ЖШС, жол және құрылыс ғылыми-зерттеу институттары, жобалау институттары және т.б.</w:t>
            </w:r>
          </w:p>
        </w:tc>
      </w:tr>
      <w:tr w:rsidR="0094192D" w:rsidRPr="00C96677" w14:paraId="206DB394" w14:textId="77777777" w:rsidTr="003C36A6">
        <w:tc>
          <w:tcPr>
            <w:tcW w:w="624" w:type="dxa"/>
            <w:noWrap/>
            <w:vAlign w:val="center"/>
          </w:tcPr>
          <w:p w14:paraId="71A28DF2" w14:textId="5604D1AA"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noWrap/>
            <w:vAlign w:val="center"/>
            <w:hideMark/>
          </w:tcPr>
          <w:p w14:paraId="042C6538"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93.080.20</w:t>
            </w:r>
          </w:p>
        </w:tc>
        <w:tc>
          <w:tcPr>
            <w:tcW w:w="2268" w:type="dxa"/>
            <w:vAlign w:val="center"/>
            <w:hideMark/>
          </w:tcPr>
          <w:p w14:paraId="3633C2D3" w14:textId="601645F9"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Битум және битум тұтқыр. Пайдалану көлік </w:t>
            </w:r>
            <w:r w:rsidRPr="00994E91">
              <w:rPr>
                <w:rFonts w:ascii="Times New Roman" w:hAnsi="Times New Roman" w:cs="Times New Roman"/>
                <w:sz w:val="24"/>
                <w:szCs w:val="24"/>
                <w:lang w:val="kk-KZ"/>
              </w:rPr>
              <w:lastRenderedPageBreak/>
              <w:t>жүктемелерінің деңгейлерін ескере отырып, техникалық шарттар</w:t>
            </w:r>
            <w:r w:rsidR="003C36A6">
              <w:rPr>
                <w:rFonts w:ascii="Times New Roman" w:hAnsi="Times New Roman" w:cs="Times New Roman"/>
                <w:sz w:val="24"/>
                <w:szCs w:val="24"/>
                <w:lang w:val="kk-KZ"/>
              </w:rPr>
              <w:t>»</w:t>
            </w:r>
          </w:p>
        </w:tc>
        <w:tc>
          <w:tcPr>
            <w:tcW w:w="3119" w:type="dxa"/>
            <w:vAlign w:val="center"/>
            <w:hideMark/>
          </w:tcPr>
          <w:p w14:paraId="7AC5FC4E"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Қауіпсіздік кеңесі Хатшысының 2024 жылғы 21 мамырдағы № 24-61-</w:t>
            </w:r>
            <w:r w:rsidRPr="00994E91">
              <w:rPr>
                <w:rFonts w:ascii="Times New Roman" w:hAnsi="Times New Roman" w:cs="Times New Roman"/>
                <w:sz w:val="24"/>
                <w:szCs w:val="24"/>
                <w:lang w:val="kk-KZ"/>
              </w:rPr>
              <w:lastRenderedPageBreak/>
              <w:t>34/24-1846-4қбп (001-21с-36) тапсырмасын орындау шеңберінде</w:t>
            </w:r>
          </w:p>
        </w:tc>
        <w:tc>
          <w:tcPr>
            <w:tcW w:w="1134" w:type="dxa"/>
            <w:vAlign w:val="center"/>
            <w:hideMark/>
          </w:tcPr>
          <w:p w14:paraId="186D2C82"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ГОСТ Р 58400.2-2019 </w:t>
            </w:r>
            <w:r w:rsidRPr="00994E91">
              <w:rPr>
                <w:rFonts w:ascii="Times New Roman" w:hAnsi="Times New Roman" w:cs="Times New Roman"/>
                <w:sz w:val="24"/>
                <w:szCs w:val="24"/>
                <w:lang w:val="kk-KZ"/>
              </w:rPr>
              <w:lastRenderedPageBreak/>
              <w:t>талаптарын ескере отырып</w:t>
            </w:r>
          </w:p>
        </w:tc>
        <w:tc>
          <w:tcPr>
            <w:tcW w:w="1134" w:type="dxa"/>
            <w:vAlign w:val="center"/>
            <w:hideMark/>
          </w:tcPr>
          <w:p w14:paraId="2F51278F"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Ақпан</w:t>
            </w:r>
          </w:p>
        </w:tc>
        <w:tc>
          <w:tcPr>
            <w:tcW w:w="1275" w:type="dxa"/>
            <w:vAlign w:val="center"/>
            <w:hideMark/>
          </w:tcPr>
          <w:p w14:paraId="5767527E"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31D498CC" w14:textId="3268339B" w:rsidR="0094192D" w:rsidRPr="00994E91" w:rsidRDefault="005C32FB"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94192D" w:rsidRPr="00994E91">
              <w:rPr>
                <w:rFonts w:ascii="Times New Roman" w:hAnsi="Times New Roman" w:cs="Times New Roman"/>
                <w:sz w:val="24"/>
                <w:szCs w:val="24"/>
                <w:lang w:val="kk-KZ"/>
              </w:rPr>
              <w:t xml:space="preserve"> ҚРЗ 35-</w:t>
            </w:r>
            <w:r w:rsidR="0094192D" w:rsidRPr="00994E91">
              <w:rPr>
                <w:rFonts w:ascii="Times New Roman" w:hAnsi="Times New Roman" w:cs="Times New Roman"/>
                <w:sz w:val="24"/>
                <w:szCs w:val="24"/>
                <w:lang w:val="kk-KZ"/>
              </w:rPr>
              <w:lastRenderedPageBreak/>
              <w:t>бабына сәйкес РБ (ҚР КМ)</w:t>
            </w:r>
          </w:p>
        </w:tc>
        <w:tc>
          <w:tcPr>
            <w:tcW w:w="1701" w:type="dxa"/>
            <w:vAlign w:val="center"/>
            <w:hideMark/>
          </w:tcPr>
          <w:p w14:paraId="43F6889A" w14:textId="397FDC98"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Қазақстан Республикасы Көлік </w:t>
            </w:r>
            <w:r w:rsidRPr="00994E91">
              <w:rPr>
                <w:rFonts w:ascii="Times New Roman" w:hAnsi="Times New Roman" w:cs="Times New Roman"/>
                <w:sz w:val="24"/>
                <w:szCs w:val="24"/>
                <w:lang w:val="kk-KZ"/>
              </w:rPr>
              <w:lastRenderedPageBreak/>
              <w:t>министрлігінің</w:t>
            </w:r>
            <w:r w:rsidR="005C32FB">
              <w:rPr>
                <w:rFonts w:ascii="Times New Roman" w:hAnsi="Times New Roman" w:cs="Times New Roman"/>
                <w:sz w:val="24"/>
                <w:szCs w:val="24"/>
                <w:lang w:val="kk-KZ"/>
              </w:rPr>
              <w:t xml:space="preserve"> Автомобиль жолдары комитеті, «</w:t>
            </w:r>
            <w:r w:rsidRPr="00994E91">
              <w:rPr>
                <w:rFonts w:ascii="Times New Roman" w:hAnsi="Times New Roman" w:cs="Times New Roman"/>
                <w:sz w:val="24"/>
                <w:szCs w:val="24"/>
                <w:lang w:val="kk-KZ"/>
              </w:rPr>
              <w:t>ҚазжолҒЗИ</w:t>
            </w:r>
            <w:r w:rsidR="005C32FB">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 АҚ</w:t>
            </w:r>
          </w:p>
        </w:tc>
        <w:tc>
          <w:tcPr>
            <w:tcW w:w="2126" w:type="dxa"/>
            <w:vAlign w:val="center"/>
            <w:hideMark/>
          </w:tcPr>
          <w:p w14:paraId="63E34227" w14:textId="0466DF7E"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Сынақ зертханалары, сәйкестікті растау </w:t>
            </w:r>
            <w:r w:rsidRPr="00994E91">
              <w:rPr>
                <w:rFonts w:ascii="Times New Roman" w:hAnsi="Times New Roman" w:cs="Times New Roman"/>
                <w:sz w:val="24"/>
                <w:szCs w:val="24"/>
                <w:lang w:val="kk-KZ"/>
              </w:rPr>
              <w:lastRenderedPageBreak/>
              <w:t>жөніндегі органдар, мемлекетт</w:t>
            </w:r>
            <w:r w:rsidR="005C32FB">
              <w:rPr>
                <w:rFonts w:ascii="Times New Roman" w:hAnsi="Times New Roman" w:cs="Times New Roman"/>
                <w:sz w:val="24"/>
                <w:szCs w:val="24"/>
                <w:lang w:val="kk-KZ"/>
              </w:rPr>
              <w:t>ік органдар, өнім өндірушілер, «</w:t>
            </w:r>
            <w:r w:rsidRPr="00994E91">
              <w:rPr>
                <w:rFonts w:ascii="Times New Roman" w:hAnsi="Times New Roman" w:cs="Times New Roman"/>
                <w:sz w:val="24"/>
                <w:szCs w:val="24"/>
                <w:lang w:val="kk-KZ"/>
              </w:rPr>
              <w:t>ҚазжолҒЗИ</w:t>
            </w:r>
            <w:r w:rsidR="005C32FB">
              <w:rPr>
                <w:rFonts w:ascii="Times New Roman" w:hAnsi="Times New Roman" w:cs="Times New Roman"/>
                <w:sz w:val="24"/>
                <w:szCs w:val="24"/>
                <w:lang w:val="kk-KZ"/>
              </w:rPr>
              <w:t>» АҚ СЗ, өнім өндірушілер: «Асфальтобетон-1» ЖШС, «АБЗ-Бакад» ЖШС, «Ремдорстрой» ЖШС, «Алматы жолдары» ЖШС, «Көкшетау жолдары»</w:t>
            </w:r>
            <w:r w:rsidRPr="00994E91">
              <w:rPr>
                <w:rFonts w:ascii="Times New Roman" w:hAnsi="Times New Roman" w:cs="Times New Roman"/>
                <w:sz w:val="24"/>
                <w:szCs w:val="24"/>
                <w:lang w:val="kk-KZ"/>
              </w:rPr>
              <w:t xml:space="preserve"> ЖШС, жол және құрылыс ғылыми-зерттеу институттары, жобалау институттары және т.б.</w:t>
            </w:r>
          </w:p>
        </w:tc>
      </w:tr>
      <w:tr w:rsidR="0094192D" w:rsidRPr="00C96677" w14:paraId="04735AE4" w14:textId="77777777" w:rsidTr="003C36A6">
        <w:tc>
          <w:tcPr>
            <w:tcW w:w="624" w:type="dxa"/>
            <w:noWrap/>
            <w:vAlign w:val="center"/>
          </w:tcPr>
          <w:p w14:paraId="2B8EED57" w14:textId="11EC4BD7"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noWrap/>
            <w:vAlign w:val="center"/>
            <w:hideMark/>
          </w:tcPr>
          <w:p w14:paraId="2533DB67"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93.080.20</w:t>
            </w:r>
          </w:p>
        </w:tc>
        <w:tc>
          <w:tcPr>
            <w:tcW w:w="2268" w:type="dxa"/>
            <w:vAlign w:val="center"/>
            <w:hideMark/>
          </w:tcPr>
          <w:p w14:paraId="5174CC1E" w14:textId="129E234F"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Битум және битум тұтқыр. PG жіктеуі бойынша марканы анықтау тәртібі</w:t>
            </w:r>
            <w:r w:rsidR="003C36A6">
              <w:rPr>
                <w:rFonts w:ascii="Times New Roman" w:hAnsi="Times New Roman" w:cs="Times New Roman"/>
                <w:sz w:val="24"/>
                <w:szCs w:val="24"/>
                <w:lang w:val="kk-KZ"/>
              </w:rPr>
              <w:t>»</w:t>
            </w:r>
          </w:p>
        </w:tc>
        <w:tc>
          <w:tcPr>
            <w:tcW w:w="3119" w:type="dxa"/>
            <w:vAlign w:val="center"/>
            <w:hideMark/>
          </w:tcPr>
          <w:p w14:paraId="08C7829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Қауіпсіздік кеңесі Хатшысының 2024 жылғы 21 мамырдағы № 24-61-34/24-1846-4қбп (001-21с-36) тапсырмасын орындау шеңберінде</w:t>
            </w:r>
          </w:p>
        </w:tc>
        <w:tc>
          <w:tcPr>
            <w:tcW w:w="1134" w:type="dxa"/>
            <w:vAlign w:val="center"/>
            <w:hideMark/>
          </w:tcPr>
          <w:p w14:paraId="68EA1068"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ГОСТ Р 58400.3-2019 талаптарын ескере отырып</w:t>
            </w:r>
          </w:p>
        </w:tc>
        <w:tc>
          <w:tcPr>
            <w:tcW w:w="1134" w:type="dxa"/>
            <w:vAlign w:val="center"/>
            <w:hideMark/>
          </w:tcPr>
          <w:p w14:paraId="7684440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4B3320CE"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037E4B57" w14:textId="292CAB7B" w:rsidR="0094192D" w:rsidRPr="00994E91" w:rsidRDefault="005C32FB"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94192D" w:rsidRPr="00994E91">
              <w:rPr>
                <w:rFonts w:ascii="Times New Roman" w:hAnsi="Times New Roman" w:cs="Times New Roman"/>
                <w:sz w:val="24"/>
                <w:szCs w:val="24"/>
                <w:lang w:val="kk-KZ"/>
              </w:rPr>
              <w:t xml:space="preserve"> ҚРЗ 35-бабына сәйкес РБ (ҚР КМ)</w:t>
            </w:r>
          </w:p>
        </w:tc>
        <w:tc>
          <w:tcPr>
            <w:tcW w:w="1701" w:type="dxa"/>
            <w:vAlign w:val="center"/>
            <w:hideMark/>
          </w:tcPr>
          <w:p w14:paraId="1F1D0D8B" w14:textId="416E8F71"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Қазақстан Республикасы Көлік министрлігінің</w:t>
            </w:r>
            <w:r w:rsidR="005C32FB">
              <w:rPr>
                <w:rFonts w:ascii="Times New Roman" w:hAnsi="Times New Roman" w:cs="Times New Roman"/>
                <w:sz w:val="24"/>
                <w:szCs w:val="24"/>
                <w:lang w:val="kk-KZ"/>
              </w:rPr>
              <w:t xml:space="preserve"> Автомобиль жолдары комитеті, «</w:t>
            </w:r>
            <w:r w:rsidRPr="00994E91">
              <w:rPr>
                <w:rFonts w:ascii="Times New Roman" w:hAnsi="Times New Roman" w:cs="Times New Roman"/>
                <w:sz w:val="24"/>
                <w:szCs w:val="24"/>
                <w:lang w:val="kk-KZ"/>
              </w:rPr>
              <w:t>ҚазжолҒЗИ</w:t>
            </w:r>
            <w:r w:rsidR="005C32FB">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 АҚ</w:t>
            </w:r>
          </w:p>
        </w:tc>
        <w:tc>
          <w:tcPr>
            <w:tcW w:w="2126" w:type="dxa"/>
            <w:vAlign w:val="center"/>
            <w:hideMark/>
          </w:tcPr>
          <w:p w14:paraId="389D452B" w14:textId="05DA53E0" w:rsidR="0094192D" w:rsidRPr="00994E91" w:rsidRDefault="0094192D" w:rsidP="00C96677">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Сынақ зертханалары, сәйкестікті растау жөніндегі органдар, мемлекеттік органдар, өнім өндір</w:t>
            </w:r>
            <w:r w:rsidR="005C32FB">
              <w:rPr>
                <w:rFonts w:ascii="Times New Roman" w:hAnsi="Times New Roman" w:cs="Times New Roman"/>
                <w:sz w:val="24"/>
                <w:szCs w:val="24"/>
                <w:lang w:val="kk-KZ"/>
              </w:rPr>
              <w:t>ушілер, «</w:t>
            </w:r>
            <w:r w:rsidRPr="00994E91">
              <w:rPr>
                <w:rFonts w:ascii="Times New Roman" w:hAnsi="Times New Roman" w:cs="Times New Roman"/>
                <w:sz w:val="24"/>
                <w:szCs w:val="24"/>
                <w:lang w:val="kk-KZ"/>
              </w:rPr>
              <w:t>ҚазжолҒЗИ</w:t>
            </w:r>
            <w:r w:rsidR="005C32FB">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 АҚ СЗ, өні</w:t>
            </w:r>
            <w:r w:rsidR="005C32FB">
              <w:rPr>
                <w:rFonts w:ascii="Times New Roman" w:hAnsi="Times New Roman" w:cs="Times New Roman"/>
                <w:sz w:val="24"/>
                <w:szCs w:val="24"/>
                <w:lang w:val="kk-KZ"/>
              </w:rPr>
              <w:t>м өндірушілер: «Асфальтобетон-</w:t>
            </w:r>
            <w:r w:rsidR="005C32FB">
              <w:rPr>
                <w:rFonts w:ascii="Times New Roman" w:hAnsi="Times New Roman" w:cs="Times New Roman"/>
                <w:sz w:val="24"/>
                <w:szCs w:val="24"/>
                <w:lang w:val="kk-KZ"/>
              </w:rPr>
              <w:lastRenderedPageBreak/>
              <w:t>1»</w:t>
            </w:r>
            <w:r w:rsidRPr="00994E91">
              <w:rPr>
                <w:rFonts w:ascii="Times New Roman" w:hAnsi="Times New Roman" w:cs="Times New Roman"/>
                <w:sz w:val="24"/>
                <w:szCs w:val="24"/>
                <w:lang w:val="kk-KZ"/>
              </w:rPr>
              <w:t xml:space="preserve"> ЖШС, </w:t>
            </w:r>
            <w:r w:rsidR="00C96677">
              <w:rPr>
                <w:rFonts w:ascii="Times New Roman" w:hAnsi="Times New Roman" w:cs="Times New Roman"/>
                <w:sz w:val="24"/>
                <w:szCs w:val="24"/>
                <w:lang w:val="kk-KZ"/>
              </w:rPr>
              <w:t>«</w:t>
            </w:r>
            <w:bookmarkStart w:id="0" w:name="_GoBack"/>
            <w:bookmarkEnd w:id="0"/>
            <w:r w:rsidRPr="00994E91">
              <w:rPr>
                <w:rFonts w:ascii="Times New Roman" w:hAnsi="Times New Roman" w:cs="Times New Roman"/>
                <w:sz w:val="24"/>
                <w:szCs w:val="24"/>
                <w:lang w:val="kk-KZ"/>
              </w:rPr>
              <w:t>АБЗ-</w:t>
            </w:r>
            <w:r w:rsidR="005C32FB">
              <w:rPr>
                <w:rFonts w:ascii="Times New Roman" w:hAnsi="Times New Roman" w:cs="Times New Roman"/>
                <w:sz w:val="24"/>
                <w:szCs w:val="24"/>
                <w:lang w:val="kk-KZ"/>
              </w:rPr>
              <w:t>Бакад» ЖШС, «Ремдорстрой» ЖШС, «Алматы жолдары» ЖШС, «Көкшетау жолдары»</w:t>
            </w:r>
            <w:r w:rsidRPr="00994E91">
              <w:rPr>
                <w:rFonts w:ascii="Times New Roman" w:hAnsi="Times New Roman" w:cs="Times New Roman"/>
                <w:sz w:val="24"/>
                <w:szCs w:val="24"/>
                <w:lang w:val="kk-KZ"/>
              </w:rPr>
              <w:t xml:space="preserve"> ЖШС, жол және құрылыс ғылыми-зерттеу институттары, жобалау институттары және т.б.</w:t>
            </w:r>
          </w:p>
        </w:tc>
      </w:tr>
      <w:tr w:rsidR="0094192D" w:rsidRPr="00C96677" w14:paraId="7687A964" w14:textId="77777777" w:rsidTr="003C36A6">
        <w:tc>
          <w:tcPr>
            <w:tcW w:w="624" w:type="dxa"/>
            <w:noWrap/>
            <w:vAlign w:val="center"/>
          </w:tcPr>
          <w:p w14:paraId="58728F41" w14:textId="31262BDB"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noWrap/>
            <w:vAlign w:val="center"/>
            <w:hideMark/>
          </w:tcPr>
          <w:p w14:paraId="3DEE93D2"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93.080.20</w:t>
            </w:r>
          </w:p>
        </w:tc>
        <w:tc>
          <w:tcPr>
            <w:tcW w:w="2268" w:type="dxa"/>
            <w:vAlign w:val="center"/>
            <w:hideMark/>
          </w:tcPr>
          <w:p w14:paraId="04A9A5A7" w14:textId="1603A2F2"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Жалпыға ортақ пайдаланылатын автомобиль жолдары. Асфальтбетон жол қоспалары және асфальтбетон. Көлемдік-функционалдық жобалау жүйесі. Жобалау қағидасы</w:t>
            </w:r>
            <w:r w:rsidR="003C36A6">
              <w:rPr>
                <w:rFonts w:ascii="Times New Roman" w:hAnsi="Times New Roman" w:cs="Times New Roman"/>
                <w:sz w:val="24"/>
                <w:szCs w:val="24"/>
                <w:lang w:val="kk-KZ"/>
              </w:rPr>
              <w:t>»</w:t>
            </w:r>
          </w:p>
        </w:tc>
        <w:tc>
          <w:tcPr>
            <w:tcW w:w="3119" w:type="dxa"/>
            <w:vAlign w:val="center"/>
            <w:hideMark/>
          </w:tcPr>
          <w:p w14:paraId="7B449A48"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Қауіпсіздік кеңесі Хатшысының 2024 жылғы 21 мамырдағы № 24-61-34/24-1846-4қбп (001-21с-36) тапсырмасын орындау шеңберінде</w:t>
            </w:r>
          </w:p>
        </w:tc>
        <w:tc>
          <w:tcPr>
            <w:tcW w:w="1134" w:type="dxa"/>
            <w:vAlign w:val="center"/>
            <w:hideMark/>
          </w:tcPr>
          <w:p w14:paraId="11DFB937"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ГОСТ Р 58401.3-2019 талаптарын ескере отырып</w:t>
            </w:r>
          </w:p>
        </w:tc>
        <w:tc>
          <w:tcPr>
            <w:tcW w:w="1134" w:type="dxa"/>
            <w:vAlign w:val="center"/>
            <w:hideMark/>
          </w:tcPr>
          <w:p w14:paraId="4ED12C9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hideMark/>
          </w:tcPr>
          <w:p w14:paraId="49A8DD92"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hideMark/>
          </w:tcPr>
          <w:p w14:paraId="6E490AC5" w14:textId="6A3E0CDF"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ҚРЗ 35-бабына сәйкес РБ (ҚР КМ)</w:t>
            </w:r>
          </w:p>
        </w:tc>
        <w:tc>
          <w:tcPr>
            <w:tcW w:w="1701" w:type="dxa"/>
            <w:vAlign w:val="center"/>
            <w:hideMark/>
          </w:tcPr>
          <w:p w14:paraId="032F1484" w14:textId="29705780"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Қазақстан Республикасы Көлік министрлігінің</w:t>
            </w:r>
            <w:r w:rsidR="005C32FB">
              <w:rPr>
                <w:rFonts w:ascii="Times New Roman" w:hAnsi="Times New Roman" w:cs="Times New Roman"/>
                <w:sz w:val="24"/>
                <w:szCs w:val="24"/>
                <w:lang w:val="kk-KZ"/>
              </w:rPr>
              <w:t xml:space="preserve"> Автомобиль жолдары комитеті, «</w:t>
            </w:r>
            <w:r w:rsidRPr="00994E91">
              <w:rPr>
                <w:rFonts w:ascii="Times New Roman" w:hAnsi="Times New Roman" w:cs="Times New Roman"/>
                <w:sz w:val="24"/>
                <w:szCs w:val="24"/>
                <w:lang w:val="kk-KZ"/>
              </w:rPr>
              <w:t>ҚазжолҒЗИ</w:t>
            </w:r>
            <w:r w:rsidR="005C32FB">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 АҚ</w:t>
            </w:r>
          </w:p>
        </w:tc>
        <w:tc>
          <w:tcPr>
            <w:tcW w:w="2126" w:type="dxa"/>
            <w:vAlign w:val="center"/>
            <w:hideMark/>
          </w:tcPr>
          <w:p w14:paraId="4032C3A0" w14:textId="6D9568B4"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Сынақ зертханалары, сәйкестікті растау жөніндегі органдар, мемлекетт</w:t>
            </w:r>
            <w:r w:rsidR="005C32FB">
              <w:rPr>
                <w:rFonts w:ascii="Times New Roman" w:hAnsi="Times New Roman" w:cs="Times New Roman"/>
                <w:sz w:val="24"/>
                <w:szCs w:val="24"/>
                <w:lang w:val="kk-KZ"/>
              </w:rPr>
              <w:t>ік органдар, өнім өндірушілер, «</w:t>
            </w:r>
            <w:r w:rsidRPr="00994E91">
              <w:rPr>
                <w:rFonts w:ascii="Times New Roman" w:hAnsi="Times New Roman" w:cs="Times New Roman"/>
                <w:sz w:val="24"/>
                <w:szCs w:val="24"/>
                <w:lang w:val="kk-KZ"/>
              </w:rPr>
              <w:t>ҚазжолҒЗИ</w:t>
            </w:r>
            <w:r w:rsidR="005C32FB">
              <w:rPr>
                <w:rFonts w:ascii="Times New Roman" w:hAnsi="Times New Roman" w:cs="Times New Roman"/>
                <w:sz w:val="24"/>
                <w:szCs w:val="24"/>
                <w:lang w:val="kk-KZ"/>
              </w:rPr>
              <w:t>» АҚ СЗ, өнім өндірушілер: «Асфальтобетон-1» ЖШС, «АБЗ-Бакад» ЖШС, «Ремдорстрой»</w:t>
            </w:r>
            <w:r w:rsidR="007B1DCF">
              <w:rPr>
                <w:rFonts w:ascii="Times New Roman" w:hAnsi="Times New Roman" w:cs="Times New Roman"/>
                <w:sz w:val="24"/>
                <w:szCs w:val="24"/>
                <w:lang w:val="kk-KZ"/>
              </w:rPr>
              <w:t xml:space="preserve"> ЖШС, «Алматы жолдары» ЖШС, «Көкшетау жолдары»</w:t>
            </w:r>
            <w:r w:rsidRPr="00994E91">
              <w:rPr>
                <w:rFonts w:ascii="Times New Roman" w:hAnsi="Times New Roman" w:cs="Times New Roman"/>
                <w:sz w:val="24"/>
                <w:szCs w:val="24"/>
                <w:lang w:val="kk-KZ"/>
              </w:rPr>
              <w:t xml:space="preserve"> ЖШС, жол және құрылыс ғылыми-</w:t>
            </w:r>
            <w:r w:rsidRPr="00994E91">
              <w:rPr>
                <w:rFonts w:ascii="Times New Roman" w:hAnsi="Times New Roman" w:cs="Times New Roman"/>
                <w:sz w:val="24"/>
                <w:szCs w:val="24"/>
                <w:lang w:val="kk-KZ"/>
              </w:rPr>
              <w:lastRenderedPageBreak/>
              <w:t>зерттеу институттары, жобалау институттары және т.б.</w:t>
            </w:r>
          </w:p>
        </w:tc>
      </w:tr>
      <w:tr w:rsidR="0094192D" w:rsidRPr="00C96677" w14:paraId="52B42CED" w14:textId="77777777" w:rsidTr="003C36A6">
        <w:tc>
          <w:tcPr>
            <w:tcW w:w="624" w:type="dxa"/>
            <w:noWrap/>
            <w:vAlign w:val="center"/>
          </w:tcPr>
          <w:p w14:paraId="5FFC4592" w14:textId="206D459B"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noWrap/>
            <w:vAlign w:val="center"/>
          </w:tcPr>
          <w:p w14:paraId="6C05E966" w14:textId="740053A8"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93.080.10</w:t>
            </w:r>
          </w:p>
        </w:tc>
        <w:tc>
          <w:tcPr>
            <w:tcW w:w="2268" w:type="dxa"/>
            <w:vAlign w:val="center"/>
          </w:tcPr>
          <w:p w14:paraId="39D7D575" w14:textId="57D07FB4"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СТ «Елді мекендердің көшелері. Көктайғаққа қарсы материалдар. Техникалық талаптар»</w:t>
            </w:r>
          </w:p>
        </w:tc>
        <w:tc>
          <w:tcPr>
            <w:tcW w:w="3119" w:type="dxa"/>
            <w:vAlign w:val="center"/>
          </w:tcPr>
          <w:p w14:paraId="2824B675" w14:textId="7A4760FD"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Қауіпсіздік кеңесі Хатшысының </w:t>
            </w:r>
            <w:r w:rsidRPr="00994E91">
              <w:rPr>
                <w:rFonts w:ascii="Times New Roman" w:hAnsi="Times New Roman" w:cs="Times New Roman"/>
                <w:sz w:val="24"/>
                <w:szCs w:val="24"/>
                <w:lang w:val="kk-KZ"/>
              </w:rPr>
              <w:br/>
              <w:t>2024 жылғы 21 мамырдағы № 24-61-34/24-1846-4қбп (001-21с-36) тапсырмасын орындау шеңберінде</w:t>
            </w:r>
          </w:p>
        </w:tc>
        <w:tc>
          <w:tcPr>
            <w:tcW w:w="1134" w:type="dxa"/>
            <w:vAlign w:val="center"/>
          </w:tcPr>
          <w:p w14:paraId="1F60B98E" w14:textId="726FACA1" w:rsidR="0094192D" w:rsidRPr="00994E91" w:rsidRDefault="0094192D" w:rsidP="0094192D">
            <w:pPr>
              <w:spacing w:line="276" w:lineRule="auto"/>
              <w:jc w:val="center"/>
              <w:rPr>
                <w:rFonts w:ascii="Times New Roman" w:eastAsia="Calibri" w:hAnsi="Times New Roman" w:cs="Times New Roman"/>
                <w:sz w:val="24"/>
                <w:szCs w:val="24"/>
                <w:lang w:val="kk-KZ"/>
              </w:rPr>
            </w:pPr>
            <w:r w:rsidRPr="00994E91">
              <w:rPr>
                <w:rFonts w:ascii="Times New Roman" w:eastAsia="Calibri" w:hAnsi="Times New Roman" w:cs="Times New Roman"/>
                <w:sz w:val="24"/>
                <w:szCs w:val="24"/>
                <w:lang w:val="kk-KZ"/>
              </w:rPr>
              <w:t>ГОСТ Р 58427-2020 ескере отырып</w:t>
            </w:r>
          </w:p>
          <w:p w14:paraId="23786EE3" w14:textId="413E9A25" w:rsidR="0094192D" w:rsidRPr="00994E91" w:rsidRDefault="0094192D" w:rsidP="0094192D">
            <w:pPr>
              <w:spacing w:line="276" w:lineRule="auto"/>
              <w:jc w:val="center"/>
              <w:rPr>
                <w:rFonts w:ascii="Times New Roman" w:eastAsia="Calibri" w:hAnsi="Times New Roman" w:cs="Times New Roman"/>
                <w:sz w:val="24"/>
                <w:szCs w:val="24"/>
                <w:lang w:val="kk-KZ"/>
              </w:rPr>
            </w:pPr>
            <w:r w:rsidRPr="00994E91">
              <w:rPr>
                <w:rFonts w:ascii="Times New Roman" w:eastAsia="Calibri" w:hAnsi="Times New Roman" w:cs="Times New Roman"/>
                <w:sz w:val="24"/>
                <w:szCs w:val="24"/>
                <w:lang w:val="kk-KZ"/>
              </w:rPr>
              <w:t>«Елді мекендер аумағында қолдануға арналған көктайғаққа қарсы материалдар. Жалпы техникалық шарттар»</w:t>
            </w:r>
          </w:p>
        </w:tc>
        <w:tc>
          <w:tcPr>
            <w:tcW w:w="1134" w:type="dxa"/>
            <w:vAlign w:val="center"/>
          </w:tcPr>
          <w:p w14:paraId="5E42BFC6" w14:textId="17E9FC8D"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Ақпан</w:t>
            </w:r>
          </w:p>
        </w:tc>
        <w:tc>
          <w:tcPr>
            <w:tcW w:w="1275" w:type="dxa"/>
            <w:vAlign w:val="center"/>
          </w:tcPr>
          <w:p w14:paraId="41C3E971" w14:textId="068A6D24"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Қараша</w:t>
            </w:r>
          </w:p>
        </w:tc>
        <w:tc>
          <w:tcPr>
            <w:tcW w:w="1560" w:type="dxa"/>
            <w:vAlign w:val="center"/>
          </w:tcPr>
          <w:p w14:paraId="13DF7E14" w14:textId="3C30EDD5"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ҚРЗ 35-бабына сәйкес РБ (ҚР КМ)</w:t>
            </w:r>
          </w:p>
        </w:tc>
        <w:tc>
          <w:tcPr>
            <w:tcW w:w="1701" w:type="dxa"/>
            <w:vAlign w:val="center"/>
          </w:tcPr>
          <w:p w14:paraId="7FF47990" w14:textId="40C8CCC5"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Қазақстан Республикасы Көлік министрлігінің</w:t>
            </w:r>
            <w:r w:rsidR="005C32FB">
              <w:rPr>
                <w:rFonts w:ascii="Times New Roman" w:hAnsi="Times New Roman" w:cs="Times New Roman"/>
                <w:sz w:val="24"/>
                <w:szCs w:val="24"/>
                <w:lang w:val="kk-KZ"/>
              </w:rPr>
              <w:t xml:space="preserve"> Автомобиль жолдары комитеті, «</w:t>
            </w:r>
            <w:r w:rsidRPr="00994E91">
              <w:rPr>
                <w:rFonts w:ascii="Times New Roman" w:hAnsi="Times New Roman" w:cs="Times New Roman"/>
                <w:sz w:val="24"/>
                <w:szCs w:val="24"/>
                <w:lang w:val="kk-KZ"/>
              </w:rPr>
              <w:t>Қазжо</w:t>
            </w:r>
            <w:r w:rsidR="005C32FB">
              <w:rPr>
                <w:rFonts w:ascii="Times New Roman" w:hAnsi="Times New Roman" w:cs="Times New Roman"/>
                <w:sz w:val="24"/>
                <w:szCs w:val="24"/>
                <w:lang w:val="kk-KZ"/>
              </w:rPr>
              <w:t>лҒЗИ»</w:t>
            </w:r>
            <w:r w:rsidRPr="00994E91">
              <w:rPr>
                <w:rFonts w:ascii="Times New Roman" w:hAnsi="Times New Roman" w:cs="Times New Roman"/>
                <w:sz w:val="24"/>
                <w:szCs w:val="24"/>
                <w:lang w:val="kk-KZ"/>
              </w:rPr>
              <w:t xml:space="preserve"> АҚ</w:t>
            </w:r>
          </w:p>
        </w:tc>
        <w:tc>
          <w:tcPr>
            <w:tcW w:w="2126" w:type="dxa"/>
            <w:vAlign w:val="center"/>
          </w:tcPr>
          <w:p w14:paraId="60E88145" w14:textId="48144A44"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shd w:val="clear" w:color="auto" w:fill="FFFFFF"/>
                <w:lang w:val="kk-KZ"/>
              </w:rPr>
              <w:t>Қазақстан Республикасының Көлік министрлігі, стандарттау жөніндегі техникалық комитеттер, аккредиттелген қауымдастықтар, сәйкестікті растау жөніндегі органдар және аккредиттеу саласына сәйкес зертханалар, «Қазақстан Республикасының жол активтері сапасы ұлттық орталығы» ШЖҚ РМК, «ҚазжолҒЗИ» СЗ, өнім өндірушілер және құрылыс ғылыми-зерттеу институттары, жобалау институттары және т.б.</w:t>
            </w:r>
          </w:p>
        </w:tc>
      </w:tr>
      <w:tr w:rsidR="0094192D" w:rsidRPr="00994E91" w14:paraId="5482A92A" w14:textId="77777777" w:rsidTr="003C36A6">
        <w:tc>
          <w:tcPr>
            <w:tcW w:w="15877" w:type="dxa"/>
            <w:gridSpan w:val="10"/>
            <w:vAlign w:val="center"/>
            <w:hideMark/>
          </w:tcPr>
          <w:p w14:paraId="1E9BA7D7" w14:textId="444EE63C"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b/>
                <w:bCs/>
                <w:sz w:val="24"/>
                <w:szCs w:val="24"/>
                <w:lang w:val="kk-KZ"/>
              </w:rPr>
              <w:lastRenderedPageBreak/>
              <w:t>1.4 Мемлекетаралық стандарттардың 2-кезеңін әзірлеу</w:t>
            </w:r>
          </w:p>
        </w:tc>
      </w:tr>
      <w:tr w:rsidR="0094192D" w:rsidRPr="00C96677" w14:paraId="34A38676" w14:textId="77777777" w:rsidTr="003C36A6">
        <w:tc>
          <w:tcPr>
            <w:tcW w:w="624" w:type="dxa"/>
            <w:noWrap/>
            <w:vAlign w:val="center"/>
          </w:tcPr>
          <w:p w14:paraId="33A083BB" w14:textId="4169DEEC"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2FEA5DBF"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67.050</w:t>
            </w:r>
          </w:p>
        </w:tc>
        <w:tc>
          <w:tcPr>
            <w:tcW w:w="2268" w:type="dxa"/>
            <w:vAlign w:val="center"/>
            <w:hideMark/>
          </w:tcPr>
          <w:p w14:paraId="4D1B46CC" w14:textId="0EF7C564"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ГОСТ </w:t>
            </w:r>
            <w:r w:rsidR="002437B0" w:rsidRPr="00994E91">
              <w:rPr>
                <w:rFonts w:ascii="Times New Roman" w:hAnsi="Times New Roman" w:cs="Times New Roman"/>
                <w:sz w:val="24"/>
                <w:szCs w:val="24"/>
                <w:lang w:val="kk-KZ"/>
              </w:rPr>
              <w:t xml:space="preserve">«Ет және ет өнімдері. Амитраз қалдығының мөлшерін газ-хроматографиясы әдіспен анықтау» </w:t>
            </w:r>
            <w:r w:rsidRPr="00994E91">
              <w:rPr>
                <w:rFonts w:ascii="Times New Roman" w:hAnsi="Times New Roman" w:cs="Times New Roman"/>
                <w:sz w:val="24"/>
                <w:szCs w:val="24"/>
                <w:lang w:val="kk-KZ"/>
              </w:rPr>
              <w:t>Алғаш рет</w:t>
            </w:r>
          </w:p>
        </w:tc>
        <w:tc>
          <w:tcPr>
            <w:tcW w:w="3119" w:type="dxa"/>
            <w:vAlign w:val="center"/>
            <w:hideMark/>
          </w:tcPr>
          <w:p w14:paraId="2A77D4DB" w14:textId="16B1B145" w:rsidR="0094192D" w:rsidRPr="00994E91" w:rsidRDefault="005C32FB"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КО ТР 034/2013 «</w:t>
            </w:r>
            <w:r w:rsidR="0094192D" w:rsidRPr="00994E91">
              <w:rPr>
                <w:rFonts w:ascii="Times New Roman" w:hAnsi="Times New Roman" w:cs="Times New Roman"/>
                <w:sz w:val="24"/>
                <w:szCs w:val="24"/>
                <w:lang w:val="kk-KZ"/>
              </w:rPr>
              <w:t>Ет және ет өнімдерінің</w:t>
            </w:r>
            <w:r>
              <w:rPr>
                <w:rFonts w:ascii="Times New Roman" w:hAnsi="Times New Roman" w:cs="Times New Roman"/>
                <w:sz w:val="24"/>
                <w:szCs w:val="24"/>
                <w:lang w:val="kk-KZ"/>
              </w:rPr>
              <w:t xml:space="preserve"> қауіпсіздігі туралы»</w:t>
            </w:r>
            <w:r w:rsidR="0094192D" w:rsidRPr="00994E91">
              <w:rPr>
                <w:rFonts w:ascii="Times New Roman" w:hAnsi="Times New Roman" w:cs="Times New Roman"/>
                <w:sz w:val="24"/>
                <w:szCs w:val="24"/>
                <w:lang w:val="kk-KZ"/>
              </w:rPr>
              <w:t xml:space="preserve"> № 5 қосымшасын іске асыру үшін</w:t>
            </w:r>
          </w:p>
        </w:tc>
        <w:tc>
          <w:tcPr>
            <w:tcW w:w="1134" w:type="dxa"/>
            <w:vAlign w:val="center"/>
            <w:hideMark/>
          </w:tcPr>
          <w:p w14:paraId="522D99BE" w14:textId="1DBDDFD6"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ӨОӘ</w:t>
            </w:r>
            <w:r w:rsidR="005C32FB">
              <w:rPr>
                <w:rFonts w:ascii="Times New Roman" w:hAnsi="Times New Roman" w:cs="Times New Roman"/>
                <w:sz w:val="24"/>
                <w:szCs w:val="24"/>
                <w:lang w:val="kk-KZ"/>
              </w:rPr>
              <w:t xml:space="preserve"> 7988-22 «</w:t>
            </w:r>
            <w:r w:rsidRPr="00994E91">
              <w:rPr>
                <w:rFonts w:ascii="Times New Roman" w:hAnsi="Times New Roman" w:cs="Times New Roman"/>
                <w:sz w:val="24"/>
                <w:szCs w:val="24"/>
                <w:lang w:val="kk-KZ"/>
              </w:rPr>
              <w:t>Электронды ұстау детекторы бар газ хроматографиясы әдісімен ет пен ет өнімдеріндегі амитраз қалдығының мөл</w:t>
            </w:r>
            <w:r w:rsidR="005C32FB">
              <w:rPr>
                <w:rFonts w:ascii="Times New Roman" w:hAnsi="Times New Roman" w:cs="Times New Roman"/>
                <w:sz w:val="24"/>
                <w:szCs w:val="24"/>
                <w:lang w:val="kk-KZ"/>
              </w:rPr>
              <w:t>шерін анықтау»</w:t>
            </w:r>
          </w:p>
        </w:tc>
        <w:tc>
          <w:tcPr>
            <w:tcW w:w="1134" w:type="dxa"/>
            <w:vAlign w:val="center"/>
            <w:hideMark/>
          </w:tcPr>
          <w:p w14:paraId="3A6FF31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2024 жыл</w:t>
            </w:r>
          </w:p>
        </w:tc>
        <w:tc>
          <w:tcPr>
            <w:tcW w:w="1275" w:type="dxa"/>
            <w:vAlign w:val="center"/>
            <w:hideMark/>
          </w:tcPr>
          <w:p w14:paraId="73CE078E"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2025 жыл</w:t>
            </w:r>
          </w:p>
        </w:tc>
        <w:tc>
          <w:tcPr>
            <w:tcW w:w="1560" w:type="dxa"/>
            <w:vAlign w:val="center"/>
            <w:hideMark/>
          </w:tcPr>
          <w:p w14:paraId="4204CDFE" w14:textId="57FE64C5"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4D5F6968"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ДСМ СЭБК, Ұлттық сараптама орталығы</w:t>
            </w:r>
          </w:p>
        </w:tc>
        <w:tc>
          <w:tcPr>
            <w:tcW w:w="2126" w:type="dxa"/>
            <w:vAlign w:val="center"/>
            <w:hideMark/>
          </w:tcPr>
          <w:p w14:paraId="605B9658"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Процестердің, өнімдер мен көрсетілетін қызметтердің сәйкестігін растау жөніндегі органдар, сынақ зертханалары, өнім өндірушілер</w:t>
            </w:r>
          </w:p>
        </w:tc>
      </w:tr>
      <w:tr w:rsidR="0094192D" w:rsidRPr="00C96677" w14:paraId="3B0910DD" w14:textId="77777777" w:rsidTr="003C36A6">
        <w:tc>
          <w:tcPr>
            <w:tcW w:w="624" w:type="dxa"/>
            <w:noWrap/>
            <w:vAlign w:val="center"/>
          </w:tcPr>
          <w:p w14:paraId="006A2434" w14:textId="1599D75B"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02FB8F6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27.080, 91.140.30</w:t>
            </w:r>
          </w:p>
        </w:tc>
        <w:tc>
          <w:tcPr>
            <w:tcW w:w="2268" w:type="dxa"/>
            <w:vAlign w:val="center"/>
            <w:hideMark/>
          </w:tcPr>
          <w:p w14:paraId="07B7F700" w14:textId="2746C022"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ГОСТ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Таза жылу қуаты 70 кВт артық емес жылытуға және/немесе салқындатуға арналған газ сорбциялық аспаптар. 1-бөлім. Терминдер мен анықтамалар</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 ҚР СТ EN 12309-1-2020 орнына</w:t>
            </w:r>
          </w:p>
        </w:tc>
        <w:tc>
          <w:tcPr>
            <w:tcW w:w="3119" w:type="dxa"/>
            <w:vAlign w:val="center"/>
            <w:hideMark/>
          </w:tcPr>
          <w:p w14:paraId="378B5E8D"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КО ТР 016/2011 4-бабын іске асыру үшін (Стандарттарды әзірлеу жөніндегі бағдарлама)</w:t>
            </w:r>
          </w:p>
        </w:tc>
        <w:tc>
          <w:tcPr>
            <w:tcW w:w="1134" w:type="dxa"/>
            <w:vAlign w:val="center"/>
            <w:hideMark/>
          </w:tcPr>
          <w:p w14:paraId="78B7247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EN 12309-1-2023</w:t>
            </w:r>
          </w:p>
        </w:tc>
        <w:tc>
          <w:tcPr>
            <w:tcW w:w="1134" w:type="dxa"/>
            <w:vAlign w:val="center"/>
            <w:hideMark/>
          </w:tcPr>
          <w:p w14:paraId="24FF5A94"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2024 жыл</w:t>
            </w:r>
          </w:p>
        </w:tc>
        <w:tc>
          <w:tcPr>
            <w:tcW w:w="1275" w:type="dxa"/>
            <w:vAlign w:val="center"/>
            <w:hideMark/>
          </w:tcPr>
          <w:p w14:paraId="734295C9"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2025 жыл</w:t>
            </w:r>
          </w:p>
        </w:tc>
        <w:tc>
          <w:tcPr>
            <w:tcW w:w="1560" w:type="dxa"/>
            <w:vAlign w:val="center"/>
            <w:hideMark/>
          </w:tcPr>
          <w:p w14:paraId="5C793ECC" w14:textId="779E9CB5"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326AFED6"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ҚазСтандарт</w:t>
            </w:r>
          </w:p>
        </w:tc>
        <w:tc>
          <w:tcPr>
            <w:tcW w:w="2126" w:type="dxa"/>
            <w:vAlign w:val="center"/>
            <w:hideMark/>
          </w:tcPr>
          <w:p w14:paraId="4DBF32B4"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СРО, ЗО (СЗ), газ аспаптарын өндірушілер</w:t>
            </w:r>
          </w:p>
        </w:tc>
      </w:tr>
      <w:tr w:rsidR="0094192D" w:rsidRPr="00C96677" w14:paraId="4287D714" w14:textId="77777777" w:rsidTr="003C36A6">
        <w:tc>
          <w:tcPr>
            <w:tcW w:w="624" w:type="dxa"/>
            <w:noWrap/>
            <w:vAlign w:val="center"/>
          </w:tcPr>
          <w:p w14:paraId="65D8B038" w14:textId="49E78CCF"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44ED4E8D"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27.080, 91.140.30</w:t>
            </w:r>
          </w:p>
        </w:tc>
        <w:tc>
          <w:tcPr>
            <w:tcW w:w="2268" w:type="dxa"/>
            <w:vAlign w:val="center"/>
            <w:hideMark/>
          </w:tcPr>
          <w:p w14:paraId="5EEB5AE0" w14:textId="5BAAF0A5"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ГОСТ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Таза жылу қуаты 70 кВт артық емес жылытуға және/немесе салқындатуға арналған газ сорбциялық аспаптар. 2-бөлім. Қауіпсіздік</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 ҚР СТ EN 12309-2-2020 орнына</w:t>
            </w:r>
          </w:p>
        </w:tc>
        <w:tc>
          <w:tcPr>
            <w:tcW w:w="3119" w:type="dxa"/>
            <w:vAlign w:val="center"/>
            <w:hideMark/>
          </w:tcPr>
          <w:p w14:paraId="060A338C"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КО ТР 016/2011 4-бабын іске асыру үшін  (Стандарттарды әзірлеу жөніндегі бағдарлама)</w:t>
            </w:r>
          </w:p>
        </w:tc>
        <w:tc>
          <w:tcPr>
            <w:tcW w:w="1134" w:type="dxa"/>
            <w:vAlign w:val="center"/>
            <w:hideMark/>
          </w:tcPr>
          <w:p w14:paraId="5068321D"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EN 12309-2:2015/AC:2015</w:t>
            </w:r>
          </w:p>
        </w:tc>
        <w:tc>
          <w:tcPr>
            <w:tcW w:w="1134" w:type="dxa"/>
            <w:vAlign w:val="center"/>
            <w:hideMark/>
          </w:tcPr>
          <w:p w14:paraId="48575B7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2024 жыл</w:t>
            </w:r>
          </w:p>
        </w:tc>
        <w:tc>
          <w:tcPr>
            <w:tcW w:w="1275" w:type="dxa"/>
            <w:vAlign w:val="center"/>
            <w:hideMark/>
          </w:tcPr>
          <w:p w14:paraId="5A5D2219"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2025 жыл</w:t>
            </w:r>
          </w:p>
        </w:tc>
        <w:tc>
          <w:tcPr>
            <w:tcW w:w="1560" w:type="dxa"/>
            <w:vAlign w:val="center"/>
            <w:hideMark/>
          </w:tcPr>
          <w:p w14:paraId="41F1FD90" w14:textId="4B4A407D"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7B99470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ҚазСтандарт</w:t>
            </w:r>
          </w:p>
        </w:tc>
        <w:tc>
          <w:tcPr>
            <w:tcW w:w="2126" w:type="dxa"/>
            <w:vAlign w:val="center"/>
            <w:hideMark/>
          </w:tcPr>
          <w:p w14:paraId="424740A5"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СРО, ЗО (СЗ), газ аспаптарын өндірушілер</w:t>
            </w:r>
          </w:p>
        </w:tc>
      </w:tr>
      <w:tr w:rsidR="0094192D" w:rsidRPr="00C96677" w14:paraId="3419A72A" w14:textId="77777777" w:rsidTr="003C36A6">
        <w:tc>
          <w:tcPr>
            <w:tcW w:w="624" w:type="dxa"/>
            <w:noWrap/>
            <w:vAlign w:val="center"/>
          </w:tcPr>
          <w:p w14:paraId="7052EBA3" w14:textId="5311B75E"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3826B018"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27.080, 91.140.30</w:t>
            </w:r>
          </w:p>
        </w:tc>
        <w:tc>
          <w:tcPr>
            <w:tcW w:w="2268" w:type="dxa"/>
            <w:vAlign w:val="center"/>
            <w:hideMark/>
          </w:tcPr>
          <w:p w14:paraId="3F3E6781" w14:textId="14E292B1"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ГОСТ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Номиналды жылу қуаты 70 кВт дейін жылытуға және/немесе салқындатуға арналған сорбциялық газ асп</w:t>
            </w:r>
            <w:r w:rsidR="007B1DCF">
              <w:rPr>
                <w:rFonts w:ascii="Times New Roman" w:hAnsi="Times New Roman" w:cs="Times New Roman"/>
                <w:sz w:val="24"/>
                <w:szCs w:val="24"/>
                <w:lang w:val="kk-KZ"/>
              </w:rPr>
              <w:t>аптары. 4-бөлім. Сынау әдістері»</w:t>
            </w:r>
            <w:r w:rsidRPr="00994E91">
              <w:rPr>
                <w:rFonts w:ascii="Times New Roman" w:hAnsi="Times New Roman" w:cs="Times New Roman"/>
                <w:sz w:val="24"/>
                <w:szCs w:val="24"/>
                <w:lang w:val="kk-KZ"/>
              </w:rPr>
              <w:t xml:space="preserve"> ҚР СТ EN 12309-4-2020 орнына</w:t>
            </w:r>
          </w:p>
        </w:tc>
        <w:tc>
          <w:tcPr>
            <w:tcW w:w="3119" w:type="dxa"/>
            <w:vAlign w:val="center"/>
            <w:hideMark/>
          </w:tcPr>
          <w:p w14:paraId="58159116"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КО ТР 016/2011 4-бабын іске асыру үшін (Стандарттарды әзірлеу жөніндегі бағдарлама)</w:t>
            </w:r>
          </w:p>
        </w:tc>
        <w:tc>
          <w:tcPr>
            <w:tcW w:w="1134" w:type="dxa"/>
            <w:vAlign w:val="center"/>
            <w:hideMark/>
          </w:tcPr>
          <w:p w14:paraId="4E6BCEEF"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EN 12309-4:2014</w:t>
            </w:r>
          </w:p>
        </w:tc>
        <w:tc>
          <w:tcPr>
            <w:tcW w:w="1134" w:type="dxa"/>
            <w:vAlign w:val="center"/>
            <w:hideMark/>
          </w:tcPr>
          <w:p w14:paraId="18EE8DC7"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2024 жыл</w:t>
            </w:r>
          </w:p>
        </w:tc>
        <w:tc>
          <w:tcPr>
            <w:tcW w:w="1275" w:type="dxa"/>
            <w:vAlign w:val="center"/>
            <w:hideMark/>
          </w:tcPr>
          <w:p w14:paraId="12C1D4CD"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2025 жыл</w:t>
            </w:r>
          </w:p>
        </w:tc>
        <w:tc>
          <w:tcPr>
            <w:tcW w:w="1560" w:type="dxa"/>
            <w:vAlign w:val="center"/>
            <w:hideMark/>
          </w:tcPr>
          <w:p w14:paraId="310D7738" w14:textId="46CD8FF7"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6CA36267"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ҚазСтандарт</w:t>
            </w:r>
          </w:p>
        </w:tc>
        <w:tc>
          <w:tcPr>
            <w:tcW w:w="2126" w:type="dxa"/>
            <w:vAlign w:val="center"/>
            <w:hideMark/>
          </w:tcPr>
          <w:p w14:paraId="5302F90F"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СРО, ЗО (СЗ), газ аспаптарын өндірушілер</w:t>
            </w:r>
          </w:p>
        </w:tc>
      </w:tr>
      <w:tr w:rsidR="0094192D" w:rsidRPr="00C96677" w14:paraId="2EA3B761" w14:textId="77777777" w:rsidTr="003C36A6">
        <w:tc>
          <w:tcPr>
            <w:tcW w:w="624" w:type="dxa"/>
            <w:noWrap/>
            <w:vAlign w:val="center"/>
          </w:tcPr>
          <w:p w14:paraId="572ED39E" w14:textId="69B466A4"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3A793AAD"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27.080, 91.140.30</w:t>
            </w:r>
          </w:p>
        </w:tc>
        <w:tc>
          <w:tcPr>
            <w:tcW w:w="2268" w:type="dxa"/>
            <w:vAlign w:val="center"/>
            <w:hideMark/>
          </w:tcPr>
          <w:p w14:paraId="57CCD65D" w14:textId="15AFC27B"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ГОСТ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Номиналды жылу қуаты 70 кВт дейін жылытуға және/немесе салқындатуға арналған сорбциялық газ аспаптары. 5-бөлім. Талаптар</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 ҚР СТ EN 12309-5-2020 орнына</w:t>
            </w:r>
          </w:p>
        </w:tc>
        <w:tc>
          <w:tcPr>
            <w:tcW w:w="3119" w:type="dxa"/>
            <w:vAlign w:val="center"/>
            <w:hideMark/>
          </w:tcPr>
          <w:p w14:paraId="68488D9E"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КО ТР 016/2011 4-бабын іске асыру үшін (Стандарттарды әзірлеу жөніндегі бағдарлама)</w:t>
            </w:r>
          </w:p>
        </w:tc>
        <w:tc>
          <w:tcPr>
            <w:tcW w:w="1134" w:type="dxa"/>
            <w:vAlign w:val="center"/>
            <w:hideMark/>
          </w:tcPr>
          <w:p w14:paraId="426DCC73"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EN 12309-5:2014</w:t>
            </w:r>
          </w:p>
        </w:tc>
        <w:tc>
          <w:tcPr>
            <w:tcW w:w="1134" w:type="dxa"/>
            <w:vAlign w:val="center"/>
            <w:hideMark/>
          </w:tcPr>
          <w:p w14:paraId="094940C1"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2024 жыл</w:t>
            </w:r>
          </w:p>
        </w:tc>
        <w:tc>
          <w:tcPr>
            <w:tcW w:w="1275" w:type="dxa"/>
            <w:vAlign w:val="center"/>
            <w:hideMark/>
          </w:tcPr>
          <w:p w14:paraId="5A45F1F2"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2025 жыл</w:t>
            </w:r>
          </w:p>
        </w:tc>
        <w:tc>
          <w:tcPr>
            <w:tcW w:w="1560" w:type="dxa"/>
            <w:vAlign w:val="center"/>
            <w:hideMark/>
          </w:tcPr>
          <w:p w14:paraId="485FB5D8" w14:textId="780B2446"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Стандарттау туралы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1ACFECA6"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ҚазСтандарт</w:t>
            </w:r>
          </w:p>
        </w:tc>
        <w:tc>
          <w:tcPr>
            <w:tcW w:w="2126" w:type="dxa"/>
            <w:vAlign w:val="center"/>
            <w:hideMark/>
          </w:tcPr>
          <w:p w14:paraId="35B6533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СРО, ЗО (СЗ), газ аспаптарын өндірушілер</w:t>
            </w:r>
          </w:p>
        </w:tc>
      </w:tr>
      <w:tr w:rsidR="0094192D" w:rsidRPr="00C96677" w14:paraId="7FBD1FA9" w14:textId="77777777" w:rsidTr="003C36A6">
        <w:tc>
          <w:tcPr>
            <w:tcW w:w="624" w:type="dxa"/>
            <w:noWrap/>
            <w:vAlign w:val="center"/>
          </w:tcPr>
          <w:p w14:paraId="59BEDFE0" w14:textId="48D28515"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0A9F73D6"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27.080 91.140.</w:t>
            </w:r>
            <w:r w:rsidRPr="00994E91">
              <w:rPr>
                <w:rFonts w:ascii="Times New Roman" w:hAnsi="Times New Roman" w:cs="Times New Roman"/>
                <w:sz w:val="24"/>
                <w:szCs w:val="24"/>
                <w:lang w:val="kk-KZ"/>
              </w:rPr>
              <w:lastRenderedPageBreak/>
              <w:t>30</w:t>
            </w:r>
          </w:p>
        </w:tc>
        <w:tc>
          <w:tcPr>
            <w:tcW w:w="2268" w:type="dxa"/>
            <w:vAlign w:val="center"/>
            <w:hideMark/>
          </w:tcPr>
          <w:p w14:paraId="222B9BF4" w14:textId="608D8FC4"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ГОСТ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Номиналды жылу қуаты 70 кВт </w:t>
            </w:r>
            <w:r w:rsidRPr="00994E91">
              <w:rPr>
                <w:rFonts w:ascii="Times New Roman" w:hAnsi="Times New Roman" w:cs="Times New Roman"/>
                <w:sz w:val="24"/>
                <w:szCs w:val="24"/>
                <w:lang w:val="kk-KZ"/>
              </w:rPr>
              <w:lastRenderedPageBreak/>
              <w:t>дейін жылытуға және/немесе салқындатуға арналған сорбциялық газ аспаптары. 6-бөлім. Маусымдық пайдалану көрсеткіштерін есептеу</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 ҚР СТ EN 12309-6-2020 орнына</w:t>
            </w:r>
          </w:p>
        </w:tc>
        <w:tc>
          <w:tcPr>
            <w:tcW w:w="3119" w:type="dxa"/>
            <w:vAlign w:val="center"/>
            <w:hideMark/>
          </w:tcPr>
          <w:p w14:paraId="7E0AB6DB"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КО ТР 016/2011 4-бабын іске асыру үшін </w:t>
            </w:r>
            <w:r w:rsidRPr="00994E91">
              <w:rPr>
                <w:rFonts w:ascii="Times New Roman" w:hAnsi="Times New Roman" w:cs="Times New Roman"/>
                <w:sz w:val="24"/>
                <w:szCs w:val="24"/>
                <w:lang w:val="kk-KZ"/>
              </w:rPr>
              <w:lastRenderedPageBreak/>
              <w:t>(Стандарттарды әзірлеу жөніндегі бағдарлама)</w:t>
            </w:r>
          </w:p>
        </w:tc>
        <w:tc>
          <w:tcPr>
            <w:tcW w:w="1134" w:type="dxa"/>
            <w:vAlign w:val="center"/>
            <w:hideMark/>
          </w:tcPr>
          <w:p w14:paraId="7C15D9E1"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 xml:space="preserve">ҚР СТ EN </w:t>
            </w:r>
            <w:r w:rsidRPr="00994E91">
              <w:rPr>
                <w:rFonts w:ascii="Times New Roman" w:hAnsi="Times New Roman" w:cs="Times New Roman"/>
                <w:sz w:val="24"/>
                <w:szCs w:val="24"/>
                <w:lang w:val="kk-KZ"/>
              </w:rPr>
              <w:lastRenderedPageBreak/>
              <w:t>12309-6-2020, ГОСТ Р 58841.6-2021</w:t>
            </w:r>
          </w:p>
        </w:tc>
        <w:tc>
          <w:tcPr>
            <w:tcW w:w="1134" w:type="dxa"/>
            <w:vAlign w:val="center"/>
            <w:hideMark/>
          </w:tcPr>
          <w:p w14:paraId="6D548359"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2024 жыл</w:t>
            </w:r>
          </w:p>
        </w:tc>
        <w:tc>
          <w:tcPr>
            <w:tcW w:w="1275" w:type="dxa"/>
            <w:vAlign w:val="center"/>
            <w:hideMark/>
          </w:tcPr>
          <w:p w14:paraId="5E3FDBD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2025 жыл</w:t>
            </w:r>
          </w:p>
        </w:tc>
        <w:tc>
          <w:tcPr>
            <w:tcW w:w="1560" w:type="dxa"/>
            <w:vAlign w:val="center"/>
            <w:hideMark/>
          </w:tcPr>
          <w:p w14:paraId="52E21109" w14:textId="6F1C2D6A" w:rsidR="0094192D" w:rsidRPr="00994E91" w:rsidRDefault="00B03A7D"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94192D" w:rsidRPr="00994E91">
              <w:rPr>
                <w:rFonts w:ascii="Times New Roman" w:hAnsi="Times New Roman" w:cs="Times New Roman"/>
                <w:sz w:val="24"/>
                <w:szCs w:val="24"/>
                <w:lang w:val="kk-KZ"/>
              </w:rPr>
              <w:t xml:space="preserve"> </w:t>
            </w:r>
            <w:r w:rsidR="0094192D" w:rsidRPr="00994E91">
              <w:rPr>
                <w:rFonts w:ascii="Times New Roman" w:hAnsi="Times New Roman" w:cs="Times New Roman"/>
                <w:sz w:val="24"/>
                <w:szCs w:val="24"/>
                <w:lang w:val="kk-KZ"/>
              </w:rPr>
              <w:lastRenderedPageBreak/>
              <w:t>ҚРЗ 35-бабына сәйкес РБ (ҚР СИМ)</w:t>
            </w:r>
          </w:p>
        </w:tc>
        <w:tc>
          <w:tcPr>
            <w:tcW w:w="1701" w:type="dxa"/>
            <w:vAlign w:val="center"/>
            <w:hideMark/>
          </w:tcPr>
          <w:p w14:paraId="45B4741D"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ҚазСтандарт</w:t>
            </w:r>
          </w:p>
        </w:tc>
        <w:tc>
          <w:tcPr>
            <w:tcW w:w="2126" w:type="dxa"/>
            <w:vAlign w:val="center"/>
            <w:hideMark/>
          </w:tcPr>
          <w:p w14:paraId="36D76151"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СРО, ЗО (СЗ), газ аспаптарын </w:t>
            </w:r>
            <w:r w:rsidRPr="00994E91">
              <w:rPr>
                <w:rFonts w:ascii="Times New Roman" w:hAnsi="Times New Roman" w:cs="Times New Roman"/>
                <w:sz w:val="24"/>
                <w:szCs w:val="24"/>
                <w:lang w:val="kk-KZ"/>
              </w:rPr>
              <w:lastRenderedPageBreak/>
              <w:t>өндірушілер</w:t>
            </w:r>
          </w:p>
        </w:tc>
      </w:tr>
      <w:tr w:rsidR="0094192D" w:rsidRPr="00C96677" w14:paraId="13ACBDEB" w14:textId="77777777" w:rsidTr="003C36A6">
        <w:tc>
          <w:tcPr>
            <w:tcW w:w="624" w:type="dxa"/>
            <w:noWrap/>
            <w:vAlign w:val="center"/>
          </w:tcPr>
          <w:p w14:paraId="1574A24A" w14:textId="4F4858DC"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3682A928"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27.080, 91.140.30</w:t>
            </w:r>
          </w:p>
        </w:tc>
        <w:tc>
          <w:tcPr>
            <w:tcW w:w="2268" w:type="dxa"/>
            <w:vAlign w:val="center"/>
            <w:hideMark/>
          </w:tcPr>
          <w:p w14:paraId="4DA026D1" w14:textId="7E01743B"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ГОСТ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Номиналды жылу қуаты 70 кВт дейін жылытуға және/немесе салқындатуға арналған сорбциялық газ аспаптары. 7-бөлім. Гибридті аспаптарға қойылатын ерекше талаптар</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 ҚР СТ EN 12309-7-2020 орнына</w:t>
            </w:r>
          </w:p>
        </w:tc>
        <w:tc>
          <w:tcPr>
            <w:tcW w:w="3119" w:type="dxa"/>
            <w:vAlign w:val="center"/>
            <w:hideMark/>
          </w:tcPr>
          <w:p w14:paraId="13FDFE1D"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КО ТР 016/2011 4-бабын іске асыру үшін (Стандарттарды әзірлеу жөніндегі бағдарлама)</w:t>
            </w:r>
          </w:p>
        </w:tc>
        <w:tc>
          <w:tcPr>
            <w:tcW w:w="1134" w:type="dxa"/>
            <w:vAlign w:val="center"/>
            <w:hideMark/>
          </w:tcPr>
          <w:p w14:paraId="120A5E61" w14:textId="265A94B0"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ҚР СТ EN 12309-7-2020, ГОСТ Р 58841.7-2020</w:t>
            </w:r>
          </w:p>
        </w:tc>
        <w:tc>
          <w:tcPr>
            <w:tcW w:w="1134" w:type="dxa"/>
            <w:vAlign w:val="center"/>
            <w:hideMark/>
          </w:tcPr>
          <w:p w14:paraId="32D3596D"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2024 жыл</w:t>
            </w:r>
          </w:p>
        </w:tc>
        <w:tc>
          <w:tcPr>
            <w:tcW w:w="1275" w:type="dxa"/>
            <w:vAlign w:val="center"/>
            <w:hideMark/>
          </w:tcPr>
          <w:p w14:paraId="711A683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2025 жыл</w:t>
            </w:r>
          </w:p>
        </w:tc>
        <w:tc>
          <w:tcPr>
            <w:tcW w:w="1560" w:type="dxa"/>
            <w:vAlign w:val="center"/>
            <w:hideMark/>
          </w:tcPr>
          <w:p w14:paraId="1D1BDF1E" w14:textId="3FAD7C10" w:rsidR="0094192D" w:rsidRPr="00994E91" w:rsidRDefault="00B03A7D"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«Стандарттау туралы»</w:t>
            </w:r>
            <w:r w:rsidR="0094192D" w:rsidRPr="00994E91">
              <w:rPr>
                <w:rFonts w:ascii="Times New Roman" w:hAnsi="Times New Roman" w:cs="Times New Roman"/>
                <w:sz w:val="24"/>
                <w:szCs w:val="24"/>
                <w:lang w:val="kk-KZ"/>
              </w:rPr>
              <w:t xml:space="preserve"> ҚРЗ 35-бабына сәйкес РБ (ҚР СИМ)</w:t>
            </w:r>
          </w:p>
        </w:tc>
        <w:tc>
          <w:tcPr>
            <w:tcW w:w="1701" w:type="dxa"/>
            <w:vAlign w:val="center"/>
            <w:hideMark/>
          </w:tcPr>
          <w:p w14:paraId="514B481B"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ҚазСтандарт</w:t>
            </w:r>
          </w:p>
        </w:tc>
        <w:tc>
          <w:tcPr>
            <w:tcW w:w="2126" w:type="dxa"/>
            <w:vAlign w:val="center"/>
            <w:hideMark/>
          </w:tcPr>
          <w:p w14:paraId="501A1537"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СРО, ЗО (СЗ), газ аспаптарын өндірушілер</w:t>
            </w:r>
          </w:p>
        </w:tc>
      </w:tr>
      <w:tr w:rsidR="0094192D" w:rsidRPr="00C96677" w14:paraId="367A9947" w14:textId="77777777" w:rsidTr="003C36A6">
        <w:tc>
          <w:tcPr>
            <w:tcW w:w="15877" w:type="dxa"/>
            <w:gridSpan w:val="10"/>
            <w:noWrap/>
            <w:vAlign w:val="center"/>
            <w:hideMark/>
          </w:tcPr>
          <w:p w14:paraId="263E1364" w14:textId="5540B263"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b/>
                <w:bCs/>
                <w:sz w:val="24"/>
                <w:szCs w:val="24"/>
                <w:lang w:val="kk-KZ"/>
              </w:rPr>
              <w:t>2-тарау. Өзге қаржыландыру көздері есебінен бастамашылық тәртіппен әзірленетін стандарттау жөніндегі құжаттар</w:t>
            </w:r>
          </w:p>
        </w:tc>
      </w:tr>
      <w:tr w:rsidR="0094192D" w:rsidRPr="00C96677" w14:paraId="4750C389" w14:textId="77777777" w:rsidTr="003C36A6">
        <w:tc>
          <w:tcPr>
            <w:tcW w:w="624" w:type="dxa"/>
            <w:noWrap/>
            <w:vAlign w:val="center"/>
          </w:tcPr>
          <w:p w14:paraId="18570A3E" w14:textId="1690FF5F"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vAlign w:val="center"/>
            <w:hideMark/>
          </w:tcPr>
          <w:p w14:paraId="5E30B102"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13.020.40</w:t>
            </w:r>
          </w:p>
        </w:tc>
        <w:tc>
          <w:tcPr>
            <w:tcW w:w="2268" w:type="dxa"/>
            <w:vAlign w:val="center"/>
            <w:hideMark/>
          </w:tcPr>
          <w:p w14:paraId="0D037451" w14:textId="520B3009"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 xml:space="preserve">Стационарлық көздерден шығарындылар. Энергия сыйымды өндірістердегі парниктік газ шығарындыларын </w:t>
            </w:r>
            <w:r w:rsidRPr="00994E91">
              <w:rPr>
                <w:rFonts w:ascii="Times New Roman" w:hAnsi="Times New Roman" w:cs="Times New Roman"/>
                <w:sz w:val="24"/>
                <w:szCs w:val="24"/>
                <w:lang w:val="kk-KZ"/>
              </w:rPr>
              <w:lastRenderedPageBreak/>
              <w:t>анықтау. 3-бөлім. Цемент өнеркәсібі</w:t>
            </w:r>
            <w:r w:rsidR="003C36A6">
              <w:rPr>
                <w:rFonts w:ascii="Times New Roman" w:hAnsi="Times New Roman" w:cs="Times New Roman"/>
                <w:sz w:val="24"/>
                <w:szCs w:val="24"/>
                <w:lang w:val="kk-KZ"/>
              </w:rPr>
              <w:t>»</w:t>
            </w:r>
          </w:p>
        </w:tc>
        <w:tc>
          <w:tcPr>
            <w:tcW w:w="3119" w:type="dxa"/>
            <w:vAlign w:val="center"/>
            <w:hideMark/>
          </w:tcPr>
          <w:p w14:paraId="5892120E"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lastRenderedPageBreak/>
              <w:t>Бастамашылық әзірлеу</w:t>
            </w:r>
          </w:p>
        </w:tc>
        <w:tc>
          <w:tcPr>
            <w:tcW w:w="1134" w:type="dxa"/>
            <w:vAlign w:val="center"/>
            <w:hideMark/>
          </w:tcPr>
          <w:p w14:paraId="76CB79A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ISO 19694-3:2023</w:t>
            </w:r>
          </w:p>
        </w:tc>
        <w:tc>
          <w:tcPr>
            <w:tcW w:w="1134" w:type="dxa"/>
            <w:vAlign w:val="center"/>
            <w:hideMark/>
          </w:tcPr>
          <w:p w14:paraId="7705E775"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2025 жыл</w:t>
            </w:r>
          </w:p>
        </w:tc>
        <w:tc>
          <w:tcPr>
            <w:tcW w:w="1275" w:type="dxa"/>
            <w:vAlign w:val="center"/>
            <w:hideMark/>
          </w:tcPr>
          <w:p w14:paraId="388D68EB"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2025 жыл</w:t>
            </w:r>
          </w:p>
        </w:tc>
        <w:tc>
          <w:tcPr>
            <w:tcW w:w="1560" w:type="dxa"/>
            <w:vAlign w:val="center"/>
            <w:hideMark/>
          </w:tcPr>
          <w:p w14:paraId="23FECB2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Меншікті қаражат</w:t>
            </w:r>
          </w:p>
        </w:tc>
        <w:tc>
          <w:tcPr>
            <w:tcW w:w="1701" w:type="dxa"/>
            <w:vAlign w:val="center"/>
            <w:hideMark/>
          </w:tcPr>
          <w:p w14:paraId="00C3569B" w14:textId="7D8E14F7"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QazCem</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Қазақстан цемент және бетон өндірушілер қауымдастығы</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ЗТБ</w:t>
            </w:r>
          </w:p>
        </w:tc>
        <w:tc>
          <w:tcPr>
            <w:tcW w:w="2126" w:type="dxa"/>
            <w:vAlign w:val="center"/>
            <w:hideMark/>
          </w:tcPr>
          <w:p w14:paraId="60DE32D3" w14:textId="7665FD1A"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Жергілікті атқарушы органдар, логистикалық компаниялар, экологиялық компаниялар, цемент өндірісі </w:t>
            </w:r>
            <w:r w:rsidRPr="00994E91">
              <w:rPr>
                <w:rFonts w:ascii="Times New Roman" w:hAnsi="Times New Roman" w:cs="Times New Roman"/>
                <w:sz w:val="24"/>
                <w:szCs w:val="24"/>
                <w:lang w:val="kk-KZ"/>
              </w:rPr>
              <w:lastRenderedPageBreak/>
              <w:t>жөніндегі өн</w:t>
            </w:r>
            <w:r w:rsidR="007B1DCF">
              <w:rPr>
                <w:rFonts w:ascii="Times New Roman" w:hAnsi="Times New Roman" w:cs="Times New Roman"/>
                <w:sz w:val="24"/>
                <w:szCs w:val="24"/>
                <w:lang w:val="kk-KZ"/>
              </w:rPr>
              <w:t>еркәсіптік компаниялар, ТК 103 «Парниктік газдарды басқару»</w:t>
            </w:r>
            <w:r w:rsidRPr="00994E91">
              <w:rPr>
                <w:rFonts w:ascii="Times New Roman" w:hAnsi="Times New Roman" w:cs="Times New Roman"/>
                <w:sz w:val="24"/>
                <w:szCs w:val="24"/>
                <w:lang w:val="kk-KZ"/>
              </w:rPr>
              <w:t>, қызмет көрсететін компаниялар, сондай-ақ кез келген саладағы әртүрлі кәсіпорындар</w:t>
            </w:r>
          </w:p>
        </w:tc>
      </w:tr>
      <w:tr w:rsidR="0094192D" w:rsidRPr="00C96677" w14:paraId="1C3BEBCD" w14:textId="77777777" w:rsidTr="003C36A6">
        <w:tc>
          <w:tcPr>
            <w:tcW w:w="624" w:type="dxa"/>
            <w:noWrap/>
            <w:vAlign w:val="center"/>
          </w:tcPr>
          <w:p w14:paraId="006A3FE1" w14:textId="53A1A592"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noWrap/>
            <w:vAlign w:val="center"/>
            <w:hideMark/>
          </w:tcPr>
          <w:p w14:paraId="07215DCE"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23.040</w:t>
            </w:r>
          </w:p>
        </w:tc>
        <w:tc>
          <w:tcPr>
            <w:tcW w:w="2268" w:type="dxa"/>
            <w:vAlign w:val="center"/>
            <w:hideMark/>
          </w:tcPr>
          <w:p w14:paraId="26184AC1" w14:textId="2149D8DC"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Құбырішілік диагностика және магистральдық мұнай құбырларының тұтастығын кешенді басқару</w:t>
            </w:r>
            <w:r w:rsidR="003C36A6">
              <w:rPr>
                <w:rFonts w:ascii="Times New Roman" w:hAnsi="Times New Roman" w:cs="Times New Roman"/>
                <w:sz w:val="24"/>
                <w:szCs w:val="24"/>
                <w:lang w:val="kk-KZ"/>
              </w:rPr>
              <w:t>»</w:t>
            </w:r>
          </w:p>
        </w:tc>
        <w:tc>
          <w:tcPr>
            <w:tcW w:w="3119" w:type="dxa"/>
            <w:vAlign w:val="center"/>
            <w:hideMark/>
          </w:tcPr>
          <w:p w14:paraId="0CF8A5D2"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Бастамашылық әзірлеу</w:t>
            </w:r>
          </w:p>
        </w:tc>
        <w:tc>
          <w:tcPr>
            <w:tcW w:w="1134" w:type="dxa"/>
            <w:noWrap/>
            <w:vAlign w:val="center"/>
            <w:hideMark/>
          </w:tcPr>
          <w:p w14:paraId="39FE210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Ұйым стандарты</w:t>
            </w:r>
          </w:p>
        </w:tc>
        <w:tc>
          <w:tcPr>
            <w:tcW w:w="1134" w:type="dxa"/>
            <w:vAlign w:val="center"/>
            <w:hideMark/>
          </w:tcPr>
          <w:p w14:paraId="6544C591"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2024 жыл</w:t>
            </w:r>
          </w:p>
        </w:tc>
        <w:tc>
          <w:tcPr>
            <w:tcW w:w="1275" w:type="dxa"/>
            <w:vAlign w:val="center"/>
            <w:hideMark/>
          </w:tcPr>
          <w:p w14:paraId="1A5C35A1"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2025 жыл</w:t>
            </w:r>
          </w:p>
        </w:tc>
        <w:tc>
          <w:tcPr>
            <w:tcW w:w="1560" w:type="dxa"/>
            <w:vAlign w:val="center"/>
            <w:hideMark/>
          </w:tcPr>
          <w:p w14:paraId="5E820ED2"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Меншікті қаражат</w:t>
            </w:r>
          </w:p>
        </w:tc>
        <w:tc>
          <w:tcPr>
            <w:tcW w:w="1701" w:type="dxa"/>
            <w:noWrap/>
            <w:vAlign w:val="center"/>
            <w:hideMark/>
          </w:tcPr>
          <w:p w14:paraId="3E7F6402" w14:textId="260FDCB8" w:rsidR="0094192D" w:rsidRPr="00994E91" w:rsidRDefault="003C36A6" w:rsidP="003C36A6">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ҚазТранс</w:t>
            </w:r>
            <w:r>
              <w:rPr>
                <w:rFonts w:ascii="Times New Roman" w:hAnsi="Times New Roman" w:cs="Times New Roman"/>
                <w:sz w:val="24"/>
                <w:szCs w:val="24"/>
                <w:lang w:val="kk-KZ"/>
              </w:rPr>
              <w:t xml:space="preserve"> </w:t>
            </w:r>
            <w:r w:rsidR="0094192D" w:rsidRPr="00994E91">
              <w:rPr>
                <w:rFonts w:ascii="Times New Roman" w:hAnsi="Times New Roman" w:cs="Times New Roman"/>
                <w:sz w:val="24"/>
                <w:szCs w:val="24"/>
                <w:lang w:val="kk-KZ"/>
              </w:rPr>
              <w:t>Ойл</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АҚ</w:t>
            </w:r>
          </w:p>
        </w:tc>
        <w:tc>
          <w:tcPr>
            <w:tcW w:w="2126" w:type="dxa"/>
            <w:vAlign w:val="center"/>
            <w:hideMark/>
          </w:tcPr>
          <w:p w14:paraId="382C72C6" w14:textId="46F092D1" w:rsidR="0094192D" w:rsidRPr="00994E91" w:rsidRDefault="00B03A7D"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«Каспий Құбыр Консорциумы-К» АҚ, «</w:t>
            </w:r>
            <w:r w:rsidR="0094192D" w:rsidRPr="00994E91">
              <w:rPr>
                <w:rFonts w:ascii="Times New Roman" w:hAnsi="Times New Roman" w:cs="Times New Roman"/>
                <w:sz w:val="24"/>
                <w:szCs w:val="24"/>
                <w:lang w:val="kk-KZ"/>
              </w:rPr>
              <w:t>Қазақстан</w:t>
            </w:r>
            <w:r>
              <w:rPr>
                <w:rFonts w:ascii="Times New Roman" w:hAnsi="Times New Roman" w:cs="Times New Roman"/>
                <w:sz w:val="24"/>
                <w:szCs w:val="24"/>
                <w:lang w:val="kk-KZ"/>
              </w:rPr>
              <w:t>-Қытай Құбыры» ЖШС, «МұнайТас» СБҚК»</w:t>
            </w:r>
            <w:r w:rsidR="0094192D" w:rsidRPr="00994E91">
              <w:rPr>
                <w:rFonts w:ascii="Times New Roman" w:hAnsi="Times New Roman" w:cs="Times New Roman"/>
                <w:sz w:val="24"/>
                <w:szCs w:val="24"/>
                <w:lang w:val="kk-KZ"/>
              </w:rPr>
              <w:t xml:space="preserve"> ЖШС, магистральдық мұнай құбырларын техникалық диагностикалауды жүзеге асыратын мамандандырылған ұйымдар және басқалар</w:t>
            </w:r>
          </w:p>
        </w:tc>
      </w:tr>
      <w:tr w:rsidR="0094192D" w:rsidRPr="00C96677" w14:paraId="431193E1" w14:textId="77777777" w:rsidTr="003C36A6">
        <w:tc>
          <w:tcPr>
            <w:tcW w:w="624" w:type="dxa"/>
            <w:noWrap/>
            <w:vAlign w:val="center"/>
          </w:tcPr>
          <w:p w14:paraId="41D1D118" w14:textId="7B59A582"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noWrap/>
            <w:vAlign w:val="center"/>
            <w:hideMark/>
          </w:tcPr>
          <w:p w14:paraId="294F5359"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75.180.20</w:t>
            </w:r>
          </w:p>
        </w:tc>
        <w:tc>
          <w:tcPr>
            <w:tcW w:w="2268" w:type="dxa"/>
            <w:vAlign w:val="center"/>
            <w:hideMark/>
          </w:tcPr>
          <w:p w14:paraId="633D37B3" w14:textId="6B986C50"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ҚР СТ 3362-2019 №1 өзгеріс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Магистральдық мұнай құбырлары. Техникалық пайдалану</w:t>
            </w:r>
            <w:r w:rsidR="003C36A6">
              <w:rPr>
                <w:rFonts w:ascii="Times New Roman" w:hAnsi="Times New Roman" w:cs="Times New Roman"/>
                <w:sz w:val="24"/>
                <w:szCs w:val="24"/>
                <w:lang w:val="kk-KZ"/>
              </w:rPr>
              <w:t>»</w:t>
            </w:r>
          </w:p>
        </w:tc>
        <w:tc>
          <w:tcPr>
            <w:tcW w:w="3119" w:type="dxa"/>
            <w:vAlign w:val="center"/>
            <w:hideMark/>
          </w:tcPr>
          <w:p w14:paraId="3E8EBAF9"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Бастамашылық әзірлеу</w:t>
            </w:r>
          </w:p>
        </w:tc>
        <w:tc>
          <w:tcPr>
            <w:tcW w:w="1134" w:type="dxa"/>
            <w:noWrap/>
            <w:vAlign w:val="center"/>
            <w:hideMark/>
          </w:tcPr>
          <w:p w14:paraId="04A7C059"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w:t>
            </w:r>
          </w:p>
        </w:tc>
        <w:tc>
          <w:tcPr>
            <w:tcW w:w="1134" w:type="dxa"/>
            <w:vAlign w:val="center"/>
            <w:hideMark/>
          </w:tcPr>
          <w:p w14:paraId="328ABA4C"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2024 жыл</w:t>
            </w:r>
          </w:p>
        </w:tc>
        <w:tc>
          <w:tcPr>
            <w:tcW w:w="1275" w:type="dxa"/>
            <w:vAlign w:val="center"/>
            <w:hideMark/>
          </w:tcPr>
          <w:p w14:paraId="0F19D6A5"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2025 жыл</w:t>
            </w:r>
          </w:p>
        </w:tc>
        <w:tc>
          <w:tcPr>
            <w:tcW w:w="1560" w:type="dxa"/>
            <w:vAlign w:val="center"/>
            <w:hideMark/>
          </w:tcPr>
          <w:p w14:paraId="6D4C3408"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Меншікті қаражат</w:t>
            </w:r>
          </w:p>
        </w:tc>
        <w:tc>
          <w:tcPr>
            <w:tcW w:w="1701" w:type="dxa"/>
            <w:noWrap/>
            <w:vAlign w:val="center"/>
            <w:hideMark/>
          </w:tcPr>
          <w:p w14:paraId="1F750AAC" w14:textId="512BD8F6" w:rsidR="0094192D" w:rsidRPr="00994E91" w:rsidRDefault="00B03A7D"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ҚазТрансОйл</w:t>
            </w: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 xml:space="preserve"> АҚ</w:t>
            </w:r>
          </w:p>
        </w:tc>
        <w:tc>
          <w:tcPr>
            <w:tcW w:w="2126" w:type="dxa"/>
            <w:vAlign w:val="center"/>
            <w:hideMark/>
          </w:tcPr>
          <w:p w14:paraId="68273462" w14:textId="5DFB4E70" w:rsidR="0094192D" w:rsidRPr="00994E91" w:rsidRDefault="00B03A7D"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«Каспий Құбыр Консорциумы-К» АҚ, «</w:t>
            </w:r>
            <w:r w:rsidR="0094192D" w:rsidRPr="00994E91">
              <w:rPr>
                <w:rFonts w:ascii="Times New Roman" w:hAnsi="Times New Roman" w:cs="Times New Roman"/>
                <w:sz w:val="24"/>
                <w:szCs w:val="24"/>
                <w:lang w:val="kk-KZ"/>
              </w:rPr>
              <w:t>Қазақстан-Қытай Құбыр</w:t>
            </w:r>
            <w:r>
              <w:rPr>
                <w:rFonts w:ascii="Times New Roman" w:hAnsi="Times New Roman" w:cs="Times New Roman"/>
                <w:sz w:val="24"/>
                <w:szCs w:val="24"/>
                <w:lang w:val="kk-KZ"/>
              </w:rPr>
              <w:t>ы» ЖШС, «МұнайТас» СБҚК»</w:t>
            </w:r>
            <w:r w:rsidR="0094192D" w:rsidRPr="00994E91">
              <w:rPr>
                <w:rFonts w:ascii="Times New Roman" w:hAnsi="Times New Roman" w:cs="Times New Roman"/>
                <w:sz w:val="24"/>
                <w:szCs w:val="24"/>
                <w:lang w:val="kk-KZ"/>
              </w:rPr>
              <w:t xml:space="preserve"> ЖШС, </w:t>
            </w:r>
            <w:r w:rsidR="0094192D" w:rsidRPr="00994E91">
              <w:rPr>
                <w:rFonts w:ascii="Times New Roman" w:hAnsi="Times New Roman" w:cs="Times New Roman"/>
                <w:sz w:val="24"/>
                <w:szCs w:val="24"/>
                <w:lang w:val="kk-KZ"/>
              </w:rPr>
              <w:lastRenderedPageBreak/>
              <w:t>магистральдық мұнай құбырларын техникалық диагностикалауды жүзеге асыратын мамандандырылған ұйымдар және басқалар</w:t>
            </w:r>
          </w:p>
        </w:tc>
      </w:tr>
      <w:tr w:rsidR="0094192D" w:rsidRPr="00C96677" w14:paraId="0D6CE58A" w14:textId="77777777" w:rsidTr="003C36A6">
        <w:tc>
          <w:tcPr>
            <w:tcW w:w="624" w:type="dxa"/>
            <w:noWrap/>
            <w:vAlign w:val="center"/>
          </w:tcPr>
          <w:p w14:paraId="1462F762" w14:textId="392F5367" w:rsidR="0094192D" w:rsidRPr="00994E91" w:rsidRDefault="0094192D" w:rsidP="00DE3863">
            <w:pPr>
              <w:pStyle w:val="a4"/>
              <w:numPr>
                <w:ilvl w:val="0"/>
                <w:numId w:val="1"/>
              </w:numPr>
              <w:jc w:val="center"/>
              <w:rPr>
                <w:rFonts w:ascii="Times New Roman" w:hAnsi="Times New Roman" w:cs="Times New Roman"/>
                <w:sz w:val="24"/>
                <w:szCs w:val="24"/>
                <w:lang w:val="kk-KZ"/>
              </w:rPr>
            </w:pPr>
          </w:p>
        </w:tc>
        <w:tc>
          <w:tcPr>
            <w:tcW w:w="936" w:type="dxa"/>
            <w:noWrap/>
            <w:vAlign w:val="center"/>
            <w:hideMark/>
          </w:tcPr>
          <w:p w14:paraId="33B91982"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77.120.70</w:t>
            </w:r>
          </w:p>
        </w:tc>
        <w:tc>
          <w:tcPr>
            <w:tcW w:w="2268" w:type="dxa"/>
            <w:vAlign w:val="center"/>
            <w:hideMark/>
          </w:tcPr>
          <w:p w14:paraId="5F145ED3" w14:textId="10246C49" w:rsidR="0094192D" w:rsidRPr="00994E91" w:rsidRDefault="0094192D" w:rsidP="003C36A6">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 xml:space="preserve">ГОСТ 1467-93 № 1 өзгеріс </w:t>
            </w:r>
            <w:r w:rsidR="003C36A6">
              <w:rPr>
                <w:rFonts w:ascii="Times New Roman" w:hAnsi="Times New Roman" w:cs="Times New Roman"/>
                <w:sz w:val="24"/>
                <w:szCs w:val="24"/>
                <w:lang w:val="kk-KZ"/>
              </w:rPr>
              <w:t>«</w:t>
            </w:r>
            <w:r w:rsidRPr="00994E91">
              <w:rPr>
                <w:rFonts w:ascii="Times New Roman" w:hAnsi="Times New Roman" w:cs="Times New Roman"/>
                <w:sz w:val="24"/>
                <w:szCs w:val="24"/>
                <w:lang w:val="kk-KZ"/>
              </w:rPr>
              <w:t>Кадмий. Техникалық шарттар</w:t>
            </w:r>
            <w:r w:rsidR="003C36A6">
              <w:rPr>
                <w:rFonts w:ascii="Times New Roman" w:hAnsi="Times New Roman" w:cs="Times New Roman"/>
                <w:sz w:val="24"/>
                <w:szCs w:val="24"/>
                <w:lang w:val="kk-KZ"/>
              </w:rPr>
              <w:t>»</w:t>
            </w:r>
          </w:p>
        </w:tc>
        <w:tc>
          <w:tcPr>
            <w:tcW w:w="3119" w:type="dxa"/>
            <w:vAlign w:val="center"/>
            <w:hideMark/>
          </w:tcPr>
          <w:p w14:paraId="2B86B340"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Бастамашылық әзірлеу</w:t>
            </w:r>
          </w:p>
        </w:tc>
        <w:tc>
          <w:tcPr>
            <w:tcW w:w="1134" w:type="dxa"/>
            <w:noWrap/>
            <w:vAlign w:val="center"/>
            <w:hideMark/>
          </w:tcPr>
          <w:p w14:paraId="6997559F"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w:t>
            </w:r>
          </w:p>
        </w:tc>
        <w:tc>
          <w:tcPr>
            <w:tcW w:w="1134" w:type="dxa"/>
            <w:vAlign w:val="center"/>
            <w:hideMark/>
          </w:tcPr>
          <w:p w14:paraId="6DBC9784"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2025 жылғы қаңтар</w:t>
            </w:r>
          </w:p>
        </w:tc>
        <w:tc>
          <w:tcPr>
            <w:tcW w:w="1275" w:type="dxa"/>
            <w:vAlign w:val="center"/>
            <w:hideMark/>
          </w:tcPr>
          <w:p w14:paraId="770D8C39"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2025 жылғы сәуір</w:t>
            </w:r>
          </w:p>
        </w:tc>
        <w:tc>
          <w:tcPr>
            <w:tcW w:w="1560" w:type="dxa"/>
            <w:vAlign w:val="center"/>
            <w:hideMark/>
          </w:tcPr>
          <w:p w14:paraId="5DC96EDA" w14:textId="77777777" w:rsidR="0094192D" w:rsidRPr="00994E91" w:rsidRDefault="0094192D" w:rsidP="0094192D">
            <w:pPr>
              <w:jc w:val="center"/>
              <w:rPr>
                <w:rFonts w:ascii="Times New Roman" w:hAnsi="Times New Roman" w:cs="Times New Roman"/>
                <w:sz w:val="24"/>
                <w:szCs w:val="24"/>
                <w:lang w:val="kk-KZ"/>
              </w:rPr>
            </w:pPr>
            <w:r w:rsidRPr="00994E91">
              <w:rPr>
                <w:rFonts w:ascii="Times New Roman" w:hAnsi="Times New Roman" w:cs="Times New Roman"/>
                <w:sz w:val="24"/>
                <w:szCs w:val="24"/>
                <w:lang w:val="kk-KZ"/>
              </w:rPr>
              <w:t>Меншікті қаражат</w:t>
            </w:r>
          </w:p>
        </w:tc>
        <w:tc>
          <w:tcPr>
            <w:tcW w:w="1701" w:type="dxa"/>
            <w:vAlign w:val="center"/>
            <w:hideMark/>
          </w:tcPr>
          <w:p w14:paraId="13AE7CB0" w14:textId="282A5B95" w:rsidR="0094192D" w:rsidRPr="00994E91" w:rsidRDefault="00B03A7D"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ҚР</w:t>
            </w:r>
            <w:r>
              <w:rPr>
                <w:rFonts w:ascii="Times New Roman" w:hAnsi="Times New Roman" w:cs="Times New Roman"/>
                <w:sz w:val="24"/>
                <w:szCs w:val="24"/>
                <w:lang w:val="kk-KZ"/>
              </w:rPr>
              <w:t xml:space="preserve"> МШКӨ ҰО» РМК «</w:t>
            </w:r>
            <w:r w:rsidR="0094192D" w:rsidRPr="00994E91">
              <w:rPr>
                <w:rFonts w:ascii="Times New Roman" w:hAnsi="Times New Roman" w:cs="Times New Roman"/>
                <w:sz w:val="24"/>
                <w:szCs w:val="24"/>
                <w:lang w:val="kk-KZ"/>
              </w:rPr>
              <w:t>Шығыс ғылыми–зерттеу кен-метал</w:t>
            </w:r>
            <w:r>
              <w:rPr>
                <w:rFonts w:ascii="Times New Roman" w:hAnsi="Times New Roman" w:cs="Times New Roman"/>
                <w:sz w:val="24"/>
                <w:szCs w:val="24"/>
                <w:lang w:val="kk-KZ"/>
              </w:rPr>
              <w:t>лургия түсті металдар институты»</w:t>
            </w:r>
            <w:r w:rsidR="0094192D" w:rsidRPr="00994E91">
              <w:rPr>
                <w:rFonts w:ascii="Times New Roman" w:hAnsi="Times New Roman" w:cs="Times New Roman"/>
                <w:sz w:val="24"/>
                <w:szCs w:val="24"/>
                <w:lang w:val="kk-KZ"/>
              </w:rPr>
              <w:t xml:space="preserve"> филиалы</w:t>
            </w:r>
          </w:p>
        </w:tc>
        <w:tc>
          <w:tcPr>
            <w:tcW w:w="2126" w:type="dxa"/>
            <w:vAlign w:val="center"/>
            <w:hideMark/>
          </w:tcPr>
          <w:p w14:paraId="27F21719" w14:textId="668246EB" w:rsidR="0094192D" w:rsidRPr="00F70667" w:rsidRDefault="00B03A7D" w:rsidP="0094192D">
            <w:pPr>
              <w:jc w:val="center"/>
              <w:rPr>
                <w:rFonts w:ascii="Times New Roman" w:hAnsi="Times New Roman" w:cs="Times New Roman"/>
                <w:sz w:val="24"/>
                <w:szCs w:val="24"/>
                <w:lang w:val="kk-KZ"/>
              </w:rPr>
            </w:pPr>
            <w:r>
              <w:rPr>
                <w:rFonts w:ascii="Times New Roman" w:hAnsi="Times New Roman" w:cs="Times New Roman"/>
                <w:sz w:val="24"/>
                <w:szCs w:val="24"/>
                <w:lang w:val="kk-KZ"/>
              </w:rPr>
              <w:t>«</w:t>
            </w:r>
            <w:r w:rsidR="0094192D" w:rsidRPr="00994E91">
              <w:rPr>
                <w:rFonts w:ascii="Times New Roman" w:hAnsi="Times New Roman" w:cs="Times New Roman"/>
                <w:sz w:val="24"/>
                <w:szCs w:val="24"/>
                <w:lang w:val="kk-KZ"/>
              </w:rPr>
              <w:t>ҚР</w:t>
            </w:r>
            <w:r>
              <w:rPr>
                <w:rFonts w:ascii="Times New Roman" w:hAnsi="Times New Roman" w:cs="Times New Roman"/>
                <w:sz w:val="24"/>
                <w:szCs w:val="24"/>
                <w:lang w:val="kk-KZ"/>
              </w:rPr>
              <w:t xml:space="preserve"> МШКӨ ҰО» РМК «ШҒЗКМТМИ»</w:t>
            </w:r>
            <w:r w:rsidR="0094192D" w:rsidRPr="00994E91">
              <w:rPr>
                <w:rFonts w:ascii="Times New Roman" w:hAnsi="Times New Roman" w:cs="Times New Roman"/>
                <w:sz w:val="24"/>
                <w:szCs w:val="24"/>
                <w:lang w:val="kk-KZ"/>
              </w:rPr>
              <w:t xml:space="preserve"> филиалы (Қа</w:t>
            </w:r>
            <w:r>
              <w:rPr>
                <w:rFonts w:ascii="Times New Roman" w:hAnsi="Times New Roman" w:cs="Times New Roman"/>
                <w:sz w:val="24"/>
                <w:szCs w:val="24"/>
                <w:lang w:val="kk-KZ"/>
              </w:rPr>
              <w:t>зақстан Республикасы), «Казцинк»</w:t>
            </w:r>
            <w:r w:rsidR="0094192D" w:rsidRPr="00994E91">
              <w:rPr>
                <w:rFonts w:ascii="Times New Roman" w:hAnsi="Times New Roman" w:cs="Times New Roman"/>
                <w:sz w:val="24"/>
                <w:szCs w:val="24"/>
                <w:lang w:val="kk-KZ"/>
              </w:rPr>
              <w:t xml:space="preserve"> ЖШС (Қазақстан Республикасы) және Қазақстан Республикасы тау-кен металлургия кешенінің басқа да кәсіпорындары (сынақ орталықтары,</w:t>
            </w:r>
            <w:r>
              <w:rPr>
                <w:rFonts w:ascii="Times New Roman" w:hAnsi="Times New Roman" w:cs="Times New Roman"/>
                <w:sz w:val="24"/>
                <w:szCs w:val="24"/>
                <w:lang w:val="kk-KZ"/>
              </w:rPr>
              <w:t xml:space="preserve"> ғылыми-зерттеу институттары), «Челябинск мырыш зауыты»</w:t>
            </w:r>
            <w:r w:rsidR="0094192D" w:rsidRPr="00994E91">
              <w:rPr>
                <w:rFonts w:ascii="Times New Roman" w:hAnsi="Times New Roman" w:cs="Times New Roman"/>
                <w:sz w:val="24"/>
                <w:szCs w:val="24"/>
                <w:lang w:val="kk-KZ"/>
              </w:rPr>
              <w:t xml:space="preserve"> </w:t>
            </w:r>
            <w:r>
              <w:rPr>
                <w:rFonts w:ascii="Times New Roman" w:hAnsi="Times New Roman" w:cs="Times New Roman"/>
                <w:sz w:val="24"/>
                <w:szCs w:val="24"/>
                <w:lang w:val="kk-KZ"/>
              </w:rPr>
              <w:t>АҚ (Ресей Федерациясы), «Феникс»</w:t>
            </w:r>
            <w:r w:rsidR="0094192D" w:rsidRPr="00994E91">
              <w:rPr>
                <w:rFonts w:ascii="Times New Roman" w:hAnsi="Times New Roman" w:cs="Times New Roman"/>
                <w:sz w:val="24"/>
                <w:szCs w:val="24"/>
                <w:lang w:val="kk-KZ"/>
              </w:rPr>
              <w:t xml:space="preserve"> ҒӨБ (Ресей Федерациясы), </w:t>
            </w:r>
            <w:r w:rsidR="0094192D" w:rsidRPr="00994E91">
              <w:rPr>
                <w:rFonts w:ascii="Times New Roman" w:hAnsi="Times New Roman" w:cs="Times New Roman"/>
                <w:sz w:val="24"/>
                <w:szCs w:val="24"/>
                <w:lang w:val="kk-KZ"/>
              </w:rPr>
              <w:lastRenderedPageBreak/>
              <w:t xml:space="preserve">«Уральский завод </w:t>
            </w:r>
            <w:r>
              <w:rPr>
                <w:rFonts w:ascii="Times New Roman" w:hAnsi="Times New Roman" w:cs="Times New Roman"/>
                <w:sz w:val="24"/>
                <w:szCs w:val="24"/>
                <w:lang w:val="kk-KZ"/>
              </w:rPr>
              <w:t>по обработке цветных металлов»</w:t>
            </w:r>
            <w:r w:rsidR="0094192D" w:rsidRPr="00994E91">
              <w:rPr>
                <w:rFonts w:ascii="Times New Roman" w:hAnsi="Times New Roman" w:cs="Times New Roman"/>
                <w:sz w:val="24"/>
                <w:szCs w:val="24"/>
                <w:lang w:val="kk-KZ"/>
              </w:rPr>
              <w:t xml:space="preserve"> АҚ (Ресей Федерациясы) және Ресей Федерациясы тау-кен металлургия кешенінің басқа да кәсіпорындары (сынақ орталықтары,</w:t>
            </w:r>
            <w:r>
              <w:rPr>
                <w:rFonts w:ascii="Times New Roman" w:hAnsi="Times New Roman" w:cs="Times New Roman"/>
                <w:sz w:val="24"/>
                <w:szCs w:val="24"/>
                <w:lang w:val="kk-KZ"/>
              </w:rPr>
              <w:t xml:space="preserve"> ғылыми-зерттеу институттары), «Алмалыксий ГОК»</w:t>
            </w:r>
            <w:r w:rsidR="0094192D" w:rsidRPr="00994E91">
              <w:rPr>
                <w:rFonts w:ascii="Times New Roman" w:hAnsi="Times New Roman" w:cs="Times New Roman"/>
                <w:sz w:val="24"/>
                <w:szCs w:val="24"/>
                <w:lang w:val="kk-KZ"/>
              </w:rPr>
              <w:t xml:space="preserve"> АҚ (Өзбекстан Республикасы) және Қазақстан Республикасының тау-кен металлургия кешенінің басқа да кәсіпорындары (сынақ орталықтары, ғылыми-зерттеу институттары)</w:t>
            </w:r>
          </w:p>
        </w:tc>
      </w:tr>
    </w:tbl>
    <w:p w14:paraId="1206E244" w14:textId="77777777" w:rsidR="00D36376" w:rsidRPr="00F70667" w:rsidRDefault="00D36376">
      <w:pPr>
        <w:rPr>
          <w:rFonts w:ascii="Times New Roman" w:hAnsi="Times New Roman" w:cs="Times New Roman"/>
          <w:sz w:val="24"/>
          <w:szCs w:val="24"/>
          <w:lang w:val="kk-KZ"/>
        </w:rPr>
      </w:pPr>
    </w:p>
    <w:sectPr w:rsidR="00D36376" w:rsidRPr="00F70667" w:rsidSect="000020AB">
      <w:headerReference w:type="default" r:id="rId8"/>
      <w:pgSz w:w="16838" w:h="11906" w:orient="landscape"/>
      <w:pgMar w:top="567" w:right="1134" w:bottom="850" w:left="1134" w:header="708" w:footer="708" w:gutter="0"/>
      <w:pgNumType w:start="2"/>
      <w:cols w:space="708"/>
      <w:docGrid w:linePitch="360"/>
      <w:footerReference w:type="defaul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Подписано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30.05.2025 11:29 Есенбекова Жанна Рашидовна</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33">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3FB84F" w14:textId="77777777" w:rsidR="00B93D97" w:rsidRDefault="00B93D97" w:rsidP="003C36A6">
      <w:pPr>
        <w:spacing w:after="0" w:line="240" w:lineRule="auto"/>
      </w:pPr>
      <w:r>
        <w:separator/>
      </w:r>
    </w:p>
  </w:endnote>
  <w:endnote w:type="continuationSeparator" w:id="0">
    <w:p w14:paraId="64213065" w14:textId="77777777" w:rsidR="00B93D97" w:rsidRDefault="00B93D97" w:rsidP="003C3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30.05.2025 15:14.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06F1E7" w14:textId="77777777" w:rsidR="00B93D97" w:rsidRDefault="00B93D97" w:rsidP="003C36A6">
      <w:pPr>
        <w:spacing w:after="0" w:line="240" w:lineRule="auto"/>
      </w:pPr>
      <w:r>
        <w:separator/>
      </w:r>
    </w:p>
  </w:footnote>
  <w:footnote w:type="continuationSeparator" w:id="0">
    <w:p w14:paraId="4DA186A6" w14:textId="77777777" w:rsidR="00B93D97" w:rsidRDefault="00B93D97" w:rsidP="003C36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3182602"/>
      <w:docPartObj>
        <w:docPartGallery w:val="Page Numbers (Top of Page)"/>
        <w:docPartUnique/>
      </w:docPartObj>
    </w:sdtPr>
    <w:sdtEndPr>
      <w:rPr>
        <w:rFonts w:ascii="Times New Roman" w:hAnsi="Times New Roman" w:cs="Times New Roman"/>
        <w:sz w:val="24"/>
      </w:rPr>
    </w:sdtEndPr>
    <w:sdtContent>
      <w:p w14:paraId="01ED6F17" w14:textId="75AACC42" w:rsidR="00572480" w:rsidRPr="003C36A6" w:rsidRDefault="00572480">
        <w:pPr>
          <w:pStyle w:val="a5"/>
          <w:jc w:val="center"/>
          <w:rPr>
            <w:rFonts w:ascii="Times New Roman" w:hAnsi="Times New Roman" w:cs="Times New Roman"/>
            <w:sz w:val="24"/>
          </w:rPr>
        </w:pPr>
        <w:r w:rsidRPr="003C36A6">
          <w:rPr>
            <w:rFonts w:ascii="Times New Roman" w:hAnsi="Times New Roman" w:cs="Times New Roman"/>
            <w:sz w:val="24"/>
          </w:rPr>
          <w:fldChar w:fldCharType="begin"/>
        </w:r>
        <w:r w:rsidRPr="003C36A6">
          <w:rPr>
            <w:rFonts w:ascii="Times New Roman" w:hAnsi="Times New Roman" w:cs="Times New Roman"/>
            <w:sz w:val="24"/>
          </w:rPr>
          <w:instrText>PAGE   \* MERGEFORMAT</w:instrText>
        </w:r>
        <w:r w:rsidRPr="003C36A6">
          <w:rPr>
            <w:rFonts w:ascii="Times New Roman" w:hAnsi="Times New Roman" w:cs="Times New Roman"/>
            <w:sz w:val="24"/>
          </w:rPr>
          <w:fldChar w:fldCharType="separate"/>
        </w:r>
        <w:r w:rsidR="00C96677">
          <w:rPr>
            <w:rFonts w:ascii="Times New Roman" w:hAnsi="Times New Roman" w:cs="Times New Roman"/>
            <w:noProof/>
            <w:sz w:val="24"/>
          </w:rPr>
          <w:t>46</w:t>
        </w:r>
        <w:r w:rsidRPr="003C36A6">
          <w:rPr>
            <w:rFonts w:ascii="Times New Roman" w:hAnsi="Times New Roman" w:cs="Times New Roman"/>
            <w:sz w:val="24"/>
          </w:rPr>
          <w:fldChar w:fldCharType="end"/>
        </w:r>
      </w:p>
    </w:sdtContent>
  </w:sdt>
  <w:p w14:paraId="0B962D78" w14:textId="77777777" w:rsidR="00572480" w:rsidRDefault="00572480">
    <w:pPr>
      <w:pStyle w:val="a5"/>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Комитет технического регулирования и метрологии - Асылбекова А.М."/>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C0E46"/>
    <w:multiLevelType w:val="hybridMultilevel"/>
    <w:tmpl w:val="746CE48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533240"/>
    <w:multiLevelType w:val="hybridMultilevel"/>
    <w:tmpl w:val="E2128874"/>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0A936E7"/>
    <w:multiLevelType w:val="hybridMultilevel"/>
    <w:tmpl w:val="1DD6144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4531AC6"/>
    <w:multiLevelType w:val="hybridMultilevel"/>
    <w:tmpl w:val="9E220FC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7607D6B"/>
    <w:multiLevelType w:val="hybridMultilevel"/>
    <w:tmpl w:val="7AE6525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178"/>
    <w:rsid w:val="000020AB"/>
    <w:rsid w:val="001265CA"/>
    <w:rsid w:val="00223178"/>
    <w:rsid w:val="002437B0"/>
    <w:rsid w:val="00353616"/>
    <w:rsid w:val="003C36A6"/>
    <w:rsid w:val="003F0A39"/>
    <w:rsid w:val="004F0995"/>
    <w:rsid w:val="00536A96"/>
    <w:rsid w:val="00547745"/>
    <w:rsid w:val="00572480"/>
    <w:rsid w:val="00583DA6"/>
    <w:rsid w:val="005C32FB"/>
    <w:rsid w:val="006D0D87"/>
    <w:rsid w:val="006D6926"/>
    <w:rsid w:val="007B1DCF"/>
    <w:rsid w:val="0094192D"/>
    <w:rsid w:val="00987862"/>
    <w:rsid w:val="00994E91"/>
    <w:rsid w:val="00A67289"/>
    <w:rsid w:val="00AB48FF"/>
    <w:rsid w:val="00B03A7D"/>
    <w:rsid w:val="00B50FCA"/>
    <w:rsid w:val="00B93D97"/>
    <w:rsid w:val="00BF4395"/>
    <w:rsid w:val="00C50CA7"/>
    <w:rsid w:val="00C96677"/>
    <w:rsid w:val="00D053C1"/>
    <w:rsid w:val="00D36376"/>
    <w:rsid w:val="00DE3863"/>
    <w:rsid w:val="00E16F34"/>
    <w:rsid w:val="00E46C1A"/>
    <w:rsid w:val="00F70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C089B"/>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F0A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E3863"/>
    <w:pPr>
      <w:ind w:left="720"/>
      <w:contextualSpacing/>
    </w:pPr>
  </w:style>
  <w:style w:type="paragraph" w:styleId="a5">
    <w:name w:val="header"/>
    <w:basedOn w:val="a"/>
    <w:link w:val="a6"/>
    <w:uiPriority w:val="99"/>
    <w:unhideWhenUsed/>
    <w:rsid w:val="003C36A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C36A6"/>
  </w:style>
  <w:style w:type="paragraph" w:styleId="a7">
    <w:name w:val="footer"/>
    <w:basedOn w:val="a"/>
    <w:link w:val="a8"/>
    <w:uiPriority w:val="99"/>
    <w:unhideWhenUsed/>
    <w:rsid w:val="003C36A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C36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F0A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DE3863"/>
    <w:pPr>
      <w:ind w:left="720"/>
      <w:contextualSpacing/>
    </w:pPr>
  </w:style>
  <w:style w:type="paragraph" w:styleId="a5">
    <w:name w:val="header"/>
    <w:basedOn w:val="a"/>
    <w:link w:val="a6"/>
    <w:uiPriority w:val="99"/>
    <w:unhideWhenUsed/>
    <w:rsid w:val="003C36A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C36A6"/>
  </w:style>
  <w:style w:type="paragraph" w:styleId="a7">
    <w:name w:val="footer"/>
    <w:basedOn w:val="a"/>
    <w:link w:val="a8"/>
    <w:uiPriority w:val="99"/>
    <w:unhideWhenUsed/>
    <w:rsid w:val="003C36A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C36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3523460">
      <w:bodyDiv w:val="1"/>
      <w:marLeft w:val="0"/>
      <w:marRight w:val="0"/>
      <w:marTop w:val="0"/>
      <w:marBottom w:val="0"/>
      <w:divBdr>
        <w:top w:val="none" w:sz="0" w:space="0" w:color="auto"/>
        <w:left w:val="none" w:sz="0" w:space="0" w:color="auto"/>
        <w:bottom w:val="none" w:sz="0" w:space="0" w:color="auto"/>
        <w:right w:val="none" w:sz="0" w:space="0" w:color="auto"/>
      </w:divBdr>
    </w:div>
    <w:div w:id="705911109">
      <w:bodyDiv w:val="1"/>
      <w:marLeft w:val="0"/>
      <w:marRight w:val="0"/>
      <w:marTop w:val="0"/>
      <w:marBottom w:val="0"/>
      <w:divBdr>
        <w:top w:val="none" w:sz="0" w:space="0" w:color="auto"/>
        <w:left w:val="none" w:sz="0" w:space="0" w:color="auto"/>
        <w:bottom w:val="none" w:sz="0" w:space="0" w:color="auto"/>
        <w:right w:val="none" w:sz="0" w:space="0" w:color="auto"/>
      </w:divBdr>
    </w:div>
    <w:div w:id="138937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933" Type="http://schemas.openxmlformats.org/officeDocument/2006/relationships/image" Target="media/image933.png"/><Relationship Id="rId99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52</Pages>
  <Words>8714</Words>
  <Characters>49675</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Улан Молдаганапов</dc:creator>
  <cp:keywords/>
  <dc:description/>
  <cp:lastModifiedBy>Dias Abildayev</cp:lastModifiedBy>
  <cp:revision>19</cp:revision>
  <dcterms:created xsi:type="dcterms:W3CDTF">2024-12-30T12:47:00Z</dcterms:created>
  <dcterms:modified xsi:type="dcterms:W3CDTF">2025-05-29T07:28:00Z</dcterms:modified>
</cp:coreProperties>
</file>