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83-НҚ  от 25.12.2025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proofErr w:type="gramStart"/>
      <w:r w:rsidRPr="00767BBF">
        <w:rPr>
          <w:color w:val="1E1D8E"/>
        </w:rPr>
        <w:tab/>
        <w:t xml:space="preserve">  №</w:t>
      </w:r>
      <w:proofErr w:type="gramEnd"/>
      <w:r w:rsidRPr="00767BBF">
        <w:rPr>
          <w:color w:val="1E1D8E"/>
        </w:rPr>
        <w:t xml:space="preserve">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32DBCE65" w14:textId="0D0A8D99" w:rsidR="00B06160" w:rsidRPr="002D50D6" w:rsidRDefault="00754A33" w:rsidP="00B06160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Стандарттаудың кейбір мәселелері туралы</w:t>
      </w:r>
    </w:p>
    <w:p w14:paraId="7839A90B" w14:textId="77777777" w:rsidR="00397FCB" w:rsidRPr="00397FCB" w:rsidRDefault="00397FCB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2815B6DB" w14:textId="1478137E" w:rsidR="009338AB" w:rsidRPr="00313859" w:rsidRDefault="009338AB" w:rsidP="007B0499">
      <w:pPr>
        <w:tabs>
          <w:tab w:val="left" w:pos="1140"/>
        </w:tabs>
        <w:ind w:firstLine="709"/>
        <w:contextualSpacing/>
        <w:jc w:val="both"/>
        <w:rPr>
          <w:bCs/>
          <w:iCs/>
          <w:sz w:val="28"/>
          <w:szCs w:val="28"/>
          <w:lang w:val="kk"/>
        </w:rPr>
      </w:pPr>
      <w:r w:rsidRPr="007D297D">
        <w:rPr>
          <w:sz w:val="28"/>
          <w:szCs w:val="28"/>
          <w:lang w:val="kk"/>
        </w:rPr>
        <w:t>Қазақстан Республикасы Инвестициялар және даму министрінің</w:t>
      </w:r>
      <w:r w:rsidRPr="007D297D">
        <w:rPr>
          <w:sz w:val="28"/>
          <w:szCs w:val="28"/>
          <w:lang w:val="kk"/>
        </w:rPr>
        <w:br/>
        <w:t xml:space="preserve">2018 жылғы 26 желтоқсандағы № 918 бұйрығымен бекітілген </w:t>
      </w:r>
      <w:r w:rsidR="00F7553A" w:rsidRPr="00910495">
        <w:rPr>
          <w:sz w:val="28"/>
          <w:szCs w:val="28"/>
          <w:lang w:val="kk"/>
        </w:rPr>
        <w:t>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 жою және қолданысқа енгізу, сондай-ақ тауарлардың, жұмыстар мен көрсетілетін қызметтердің жалпы сыныптауышына өзгерістер мен толықтырулар енгізу тәртібі</w:t>
      </w:r>
      <w:r w:rsidR="00F7553A">
        <w:rPr>
          <w:sz w:val="28"/>
          <w:szCs w:val="28"/>
          <w:lang w:val="kk-KZ"/>
        </w:rPr>
        <w:t xml:space="preserve"> </w:t>
      </w:r>
      <w:r w:rsidR="00F7553A" w:rsidRPr="003A2FFD">
        <w:rPr>
          <w:sz w:val="28"/>
          <w:szCs w:val="28"/>
          <w:lang w:val="kk"/>
        </w:rPr>
        <w:t xml:space="preserve">қағидаларының </w:t>
      </w:r>
      <w:r w:rsidRPr="007D297D">
        <w:rPr>
          <w:sz w:val="28"/>
          <w:szCs w:val="28"/>
          <w:lang w:val="kk"/>
        </w:rPr>
        <w:t>25, 26,</w:t>
      </w:r>
      <w:r>
        <w:rPr>
          <w:sz w:val="28"/>
          <w:szCs w:val="28"/>
          <w:lang w:val="kk"/>
        </w:rPr>
        <w:t xml:space="preserve"> </w:t>
      </w:r>
      <w:r w:rsidRPr="007D297D">
        <w:rPr>
          <w:sz w:val="28"/>
          <w:szCs w:val="28"/>
          <w:lang w:val="kk"/>
        </w:rPr>
        <w:t xml:space="preserve">40 </w:t>
      </w:r>
      <w:r w:rsidR="004E0B0C">
        <w:rPr>
          <w:sz w:val="28"/>
          <w:szCs w:val="28"/>
          <w:lang w:val="kk"/>
        </w:rPr>
        <w:t>және</w:t>
      </w:r>
      <w:r w:rsidR="004E0B0C">
        <w:rPr>
          <w:sz w:val="28"/>
          <w:szCs w:val="28"/>
          <w:lang w:val="kk"/>
        </w:rPr>
        <w:br/>
      </w:r>
      <w:bookmarkStart w:id="0" w:name="_GoBack"/>
      <w:bookmarkEnd w:id="0"/>
      <w:r w:rsidRPr="006E296E">
        <w:rPr>
          <w:sz w:val="28"/>
          <w:szCs w:val="28"/>
          <w:lang w:val="kk"/>
        </w:rPr>
        <w:t>41-</w:t>
      </w:r>
      <w:r w:rsidR="004E0B0C">
        <w:rPr>
          <w:sz w:val="28"/>
          <w:szCs w:val="28"/>
          <w:lang w:val="kk"/>
        </w:rPr>
        <w:t>тармақтарына сәйкес</w:t>
      </w:r>
      <w:r w:rsidR="004E0B0C">
        <w:rPr>
          <w:sz w:val="28"/>
          <w:szCs w:val="28"/>
          <w:lang w:val="kk-KZ"/>
        </w:rPr>
        <w:t xml:space="preserve"> және</w:t>
      </w:r>
      <w:r w:rsidRPr="00137916">
        <w:rPr>
          <w:sz w:val="28"/>
          <w:szCs w:val="28"/>
          <w:lang w:val="kk"/>
        </w:rPr>
        <w:t xml:space="preserve"> Ғылыми-техникалық комиссияның </w:t>
      </w:r>
      <w:r w:rsidRPr="00137916">
        <w:rPr>
          <w:sz w:val="28"/>
          <w:szCs w:val="28"/>
          <w:lang w:val="kk-KZ"/>
        </w:rPr>
        <w:br/>
      </w:r>
      <w:r w:rsidRPr="00137916">
        <w:rPr>
          <w:sz w:val="28"/>
          <w:szCs w:val="28"/>
          <w:lang w:val="kk"/>
        </w:rPr>
        <w:t>202</w:t>
      </w:r>
      <w:r w:rsidRPr="00137916">
        <w:rPr>
          <w:sz w:val="28"/>
          <w:szCs w:val="28"/>
          <w:lang w:val="kk-KZ"/>
        </w:rPr>
        <w:t>5</w:t>
      </w:r>
      <w:r w:rsidRPr="00137916">
        <w:rPr>
          <w:sz w:val="28"/>
          <w:szCs w:val="28"/>
          <w:lang w:val="kk"/>
        </w:rPr>
        <w:t xml:space="preserve"> жылғы </w:t>
      </w:r>
      <w:r w:rsidR="00137916" w:rsidRPr="00137916">
        <w:rPr>
          <w:sz w:val="28"/>
          <w:szCs w:val="28"/>
          <w:lang w:val="kk-KZ"/>
        </w:rPr>
        <w:t xml:space="preserve">25 </w:t>
      </w:r>
      <w:r w:rsidR="00AD5912" w:rsidRPr="00137916">
        <w:rPr>
          <w:sz w:val="28"/>
          <w:szCs w:val="28"/>
          <w:lang w:val="kk-KZ"/>
        </w:rPr>
        <w:t>желтоқсандағы</w:t>
      </w:r>
      <w:r w:rsidRPr="00137916">
        <w:rPr>
          <w:sz w:val="28"/>
          <w:szCs w:val="28"/>
          <w:lang w:val="kk"/>
        </w:rPr>
        <w:t xml:space="preserve"> № </w:t>
      </w:r>
      <w:r w:rsidR="004D2997" w:rsidRPr="00137916">
        <w:rPr>
          <w:sz w:val="28"/>
          <w:szCs w:val="28"/>
          <w:lang w:val="kk-KZ"/>
        </w:rPr>
        <w:t>2</w:t>
      </w:r>
      <w:r w:rsidR="003C7E11" w:rsidRPr="00137916">
        <w:rPr>
          <w:sz w:val="28"/>
          <w:szCs w:val="28"/>
          <w:lang w:val="kk-KZ"/>
        </w:rPr>
        <w:t>5</w:t>
      </w:r>
      <w:r w:rsidR="00137916" w:rsidRPr="00137916">
        <w:rPr>
          <w:sz w:val="28"/>
          <w:szCs w:val="28"/>
          <w:lang w:val="kk-KZ"/>
        </w:rPr>
        <w:t>6</w:t>
      </w:r>
      <w:r w:rsidRPr="00137916">
        <w:rPr>
          <w:sz w:val="28"/>
          <w:szCs w:val="28"/>
          <w:lang w:val="kk"/>
        </w:rPr>
        <w:t xml:space="preserve">-ПР </w:t>
      </w:r>
      <w:r w:rsidRPr="00992B80">
        <w:rPr>
          <w:sz w:val="28"/>
          <w:szCs w:val="28"/>
          <w:lang w:val="kk"/>
        </w:rPr>
        <w:t>хаттама</w:t>
      </w:r>
      <w:r w:rsidRPr="00992B80">
        <w:rPr>
          <w:sz w:val="28"/>
          <w:szCs w:val="28"/>
          <w:lang w:val="kk-KZ"/>
        </w:rPr>
        <w:t>сының</w:t>
      </w:r>
      <w:r w:rsidR="003C7E11">
        <w:rPr>
          <w:sz w:val="28"/>
          <w:szCs w:val="28"/>
          <w:lang w:val="kk-KZ"/>
        </w:rPr>
        <w:t xml:space="preserve"> </w:t>
      </w:r>
      <w:r w:rsidR="006E5314" w:rsidRPr="00313859">
        <w:rPr>
          <w:sz w:val="28"/>
          <w:szCs w:val="28"/>
          <w:lang w:val="kk"/>
        </w:rPr>
        <w:t>н</w:t>
      </w:r>
      <w:r w:rsidRPr="00313859">
        <w:rPr>
          <w:sz w:val="28"/>
          <w:szCs w:val="28"/>
          <w:lang w:val="kk"/>
        </w:rPr>
        <w:t xml:space="preserve">егізінде </w:t>
      </w:r>
      <w:r w:rsidRPr="00313859">
        <w:rPr>
          <w:b/>
          <w:sz w:val="28"/>
          <w:szCs w:val="28"/>
          <w:lang w:val="kk"/>
        </w:rPr>
        <w:t>БҰЙЫРАМЫН:</w:t>
      </w:r>
    </w:p>
    <w:p w14:paraId="04D1A72B" w14:textId="6A96D94E" w:rsidR="00F7553A" w:rsidRPr="00F7553A" w:rsidRDefault="004D2997" w:rsidP="00F7553A">
      <w:pPr>
        <w:ind w:firstLine="709"/>
        <w:jc w:val="both"/>
        <w:rPr>
          <w:sz w:val="28"/>
          <w:szCs w:val="28"/>
          <w:lang w:val="kk"/>
        </w:rPr>
      </w:pPr>
      <w:r w:rsidRPr="00F7553A">
        <w:rPr>
          <w:sz w:val="28"/>
          <w:szCs w:val="28"/>
          <w:lang w:val="kk"/>
        </w:rPr>
        <w:t>1.</w:t>
      </w:r>
      <w:r w:rsidR="00F7553A" w:rsidRPr="00F7553A">
        <w:rPr>
          <w:sz w:val="28"/>
          <w:szCs w:val="28"/>
          <w:lang w:val="kk"/>
        </w:rPr>
        <w:t>  ҚР СТ 3362-2019 «Магистральдық мұнай құбырлары. Техникалық пайдалану» № 1 өзгеріс ұлттық стандарты бекітіліп,</w:t>
      </w:r>
      <w:r w:rsidR="00F7553A">
        <w:rPr>
          <w:sz w:val="28"/>
          <w:szCs w:val="28"/>
          <w:lang w:val="kk-KZ"/>
        </w:rPr>
        <w:t xml:space="preserve"> </w:t>
      </w:r>
      <w:r w:rsidR="00F7553A" w:rsidRPr="00F7553A">
        <w:rPr>
          <w:sz w:val="28"/>
          <w:szCs w:val="28"/>
          <w:lang w:val="kk"/>
        </w:rPr>
        <w:t>2026 жылғы 1 ақпаннан бастап қолданысқа енгізілсін.</w:t>
      </w:r>
    </w:p>
    <w:p w14:paraId="7A06D6FD" w14:textId="1CE4E3AF" w:rsidR="00F7553A" w:rsidRPr="00F7553A" w:rsidRDefault="00F7553A" w:rsidP="00F7553A">
      <w:pPr>
        <w:pStyle w:val="a8"/>
        <w:ind w:left="0" w:firstLine="709"/>
        <w:jc w:val="both"/>
        <w:rPr>
          <w:sz w:val="28"/>
          <w:szCs w:val="28"/>
          <w:lang w:val="kk"/>
        </w:rPr>
      </w:pPr>
      <w:r w:rsidRPr="00F7553A">
        <w:rPr>
          <w:sz w:val="28"/>
          <w:szCs w:val="28"/>
          <w:lang w:val="kk"/>
        </w:rPr>
        <w:t>2. ҚР ҰЖ 01-2017 «</w:t>
      </w:r>
      <w:r>
        <w:rPr>
          <w:sz w:val="28"/>
          <w:szCs w:val="28"/>
          <w:lang w:val="kk-KZ"/>
        </w:rPr>
        <w:t>Қызметтер</w:t>
      </w:r>
      <w:r w:rsidRPr="00F7553A">
        <w:rPr>
          <w:sz w:val="28"/>
          <w:szCs w:val="28"/>
          <w:lang w:val="kk"/>
        </w:rPr>
        <w:t xml:space="preserve"> жіктеуіші» № 2 өзгеріс бекітіліп,</w:t>
      </w:r>
      <w:r w:rsidR="004E0B0C">
        <w:rPr>
          <w:sz w:val="28"/>
          <w:szCs w:val="28"/>
          <w:lang w:val="kk"/>
        </w:rPr>
        <w:br/>
      </w:r>
      <w:r w:rsidRPr="00F7553A">
        <w:rPr>
          <w:sz w:val="28"/>
          <w:szCs w:val="28"/>
          <w:lang w:val="kk"/>
        </w:rPr>
        <w:t>2026 жылғы 1 ақпаннан бастап қолданысқа енгізілсін.</w:t>
      </w:r>
    </w:p>
    <w:p w14:paraId="1BD07F45" w14:textId="1EC54AE3" w:rsidR="00910D6E" w:rsidRPr="00A566A4" w:rsidRDefault="00F7553A" w:rsidP="00A82224">
      <w:pPr>
        <w:ind w:firstLine="709"/>
        <w:jc w:val="both"/>
        <w:rPr>
          <w:sz w:val="28"/>
          <w:szCs w:val="28"/>
          <w:lang w:val="kk-KZ"/>
        </w:rPr>
      </w:pPr>
      <w:r w:rsidRPr="00F7553A">
        <w:rPr>
          <w:sz w:val="28"/>
          <w:szCs w:val="28"/>
          <w:lang w:val="kk"/>
        </w:rPr>
        <w:t>3</w:t>
      </w:r>
      <w:r w:rsidR="003C7E11" w:rsidRPr="00F7553A">
        <w:rPr>
          <w:sz w:val="28"/>
          <w:szCs w:val="28"/>
          <w:lang w:val="kk"/>
        </w:rPr>
        <w:t>.</w:t>
      </w:r>
      <w:r w:rsidR="00E24EAC" w:rsidRPr="00F7553A">
        <w:rPr>
          <w:sz w:val="28"/>
          <w:szCs w:val="28"/>
          <w:lang w:val="kk"/>
        </w:rPr>
        <w:t xml:space="preserve"> </w:t>
      </w:r>
      <w:r w:rsidR="00910D6E" w:rsidRPr="00F7553A">
        <w:rPr>
          <w:sz w:val="28"/>
          <w:szCs w:val="28"/>
          <w:lang w:val="kk"/>
        </w:rPr>
        <w:t xml:space="preserve">Осы бұйрықтың орындалуын бақылау Қазақстан Республикасы </w:t>
      </w:r>
      <w:r w:rsidR="00397FCB" w:rsidRPr="00F7553A">
        <w:rPr>
          <w:sz w:val="28"/>
          <w:szCs w:val="28"/>
          <w:lang w:val="kk"/>
        </w:rPr>
        <w:br/>
      </w:r>
      <w:r w:rsidR="00910D6E" w:rsidRPr="00F7553A">
        <w:rPr>
          <w:sz w:val="28"/>
          <w:szCs w:val="28"/>
          <w:lang w:val="kk"/>
        </w:rPr>
        <w:t>Сауда және интеграция</w:t>
      </w:r>
      <w:r w:rsidR="00910D6E" w:rsidRPr="00DA17D2">
        <w:rPr>
          <w:sz w:val="28"/>
          <w:szCs w:val="28"/>
          <w:lang w:val="kk-KZ"/>
        </w:rPr>
        <w:t xml:space="preserve"> министрлігі Техникалық реттеу және метрология комитеті төрағасының жетекшілік ететін</w:t>
      </w:r>
      <w:r w:rsidR="00910D6E" w:rsidRPr="00A566A4">
        <w:rPr>
          <w:sz w:val="28"/>
          <w:szCs w:val="28"/>
          <w:lang w:val="kk-KZ"/>
        </w:rPr>
        <w:t xml:space="preserve"> орынбасарына жүктелсін.</w:t>
      </w:r>
    </w:p>
    <w:p w14:paraId="28AF2800" w14:textId="7224357A" w:rsidR="00910D6E" w:rsidRPr="00A566A4" w:rsidRDefault="00F7553A" w:rsidP="004D2997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</w:t>
      </w:r>
      <w:r w:rsidR="00910D6E" w:rsidRPr="00A566A4">
        <w:rPr>
          <w:sz w:val="28"/>
          <w:szCs w:val="28"/>
          <w:lang w:val="kk-KZ"/>
        </w:rPr>
        <w:t>.</w:t>
      </w:r>
      <w:r w:rsidR="00397FCB">
        <w:rPr>
          <w:sz w:val="28"/>
          <w:szCs w:val="28"/>
          <w:lang w:val="kk-KZ"/>
        </w:rPr>
        <w:t> </w:t>
      </w:r>
      <w:r w:rsidR="00910D6E" w:rsidRPr="00A566A4">
        <w:rPr>
          <w:sz w:val="28"/>
          <w:szCs w:val="28"/>
          <w:lang w:val="kk-KZ"/>
        </w:rPr>
        <w:t>Осы бұйрық қол қойылған күнінен бастап қолданысқа енгізіледі.</w:t>
      </w:r>
    </w:p>
    <w:p w14:paraId="629E48BC" w14:textId="77777777" w:rsidR="00910D6E" w:rsidRPr="00A566A4" w:rsidRDefault="00910D6E" w:rsidP="006F7FFC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00C01D4F" w:rsidR="00910D6E" w:rsidRPr="000213AC" w:rsidRDefault="006F7FFC" w:rsidP="007B0499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Төрайым </w:t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  <w:t>Ж</w:t>
      </w:r>
      <w:r w:rsidR="00910D6E" w:rsidRPr="000213AC">
        <w:rPr>
          <w:b/>
          <w:sz w:val="28"/>
          <w:szCs w:val="28"/>
          <w:lang w:val="kk-KZ"/>
        </w:rPr>
        <w:t xml:space="preserve">. </w:t>
      </w:r>
      <w:r>
        <w:rPr>
          <w:b/>
          <w:sz w:val="28"/>
          <w:szCs w:val="28"/>
          <w:lang w:val="kk-KZ"/>
        </w:rPr>
        <w:t>Есенбекова</w:t>
      </w:r>
    </w:p>
    <w:sectPr w:rsidR="00910D6E" w:rsidRPr="000213AC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25.12.2025 11:27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25.12.2025 11:32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25.12.2025 11:34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8E3E1" w14:textId="77777777" w:rsidR="003331B9" w:rsidRDefault="003331B9" w:rsidP="00FD5F26">
      <w:r>
        <w:separator/>
      </w:r>
    </w:p>
  </w:endnote>
  <w:endnote w:type="continuationSeparator" w:id="0">
    <w:p w14:paraId="137D1514" w14:textId="77777777" w:rsidR="003331B9" w:rsidRDefault="003331B9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25.12.2025 14:39.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25.12.2025 14:39.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3BA29" w14:textId="77777777" w:rsidR="003331B9" w:rsidRDefault="003331B9" w:rsidP="00FD5F26">
      <w:r>
        <w:separator/>
      </w:r>
    </w:p>
  </w:footnote>
  <w:footnote w:type="continuationSeparator" w:id="0">
    <w:p w14:paraId="694B29A4" w14:textId="77777777" w:rsidR="003331B9" w:rsidRDefault="003331B9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0233B619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E11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polyline w14:anchorId="1C4BCB87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3E3D3D"/>
    <w:multiLevelType w:val="hybridMultilevel"/>
    <w:tmpl w:val="9210D39A"/>
    <w:lvl w:ilvl="0" w:tplc="55481E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D9A79B8"/>
    <w:multiLevelType w:val="hybridMultilevel"/>
    <w:tmpl w:val="CB5E84D2"/>
    <w:lvl w:ilvl="0" w:tplc="16F4D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8AF33F7"/>
    <w:multiLevelType w:val="hybridMultilevel"/>
    <w:tmpl w:val="961C2C0C"/>
    <w:lvl w:ilvl="0" w:tplc="37925D9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3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4"/>
  </w:num>
  <w:num w:numId="11">
    <w:abstractNumId w:val="1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748AB"/>
    <w:rsid w:val="00092E10"/>
    <w:rsid w:val="000B0F81"/>
    <w:rsid w:val="000C706E"/>
    <w:rsid w:val="0010329D"/>
    <w:rsid w:val="001307DD"/>
    <w:rsid w:val="001308B3"/>
    <w:rsid w:val="00132F9E"/>
    <w:rsid w:val="00137916"/>
    <w:rsid w:val="00162060"/>
    <w:rsid w:val="00183AB2"/>
    <w:rsid w:val="0018637D"/>
    <w:rsid w:val="0019097A"/>
    <w:rsid w:val="001D2BAD"/>
    <w:rsid w:val="001E0965"/>
    <w:rsid w:val="001F5BAD"/>
    <w:rsid w:val="001F7C9B"/>
    <w:rsid w:val="00210A45"/>
    <w:rsid w:val="00212C59"/>
    <w:rsid w:val="002303C8"/>
    <w:rsid w:val="0026443C"/>
    <w:rsid w:val="00277FA5"/>
    <w:rsid w:val="002871F7"/>
    <w:rsid w:val="002A2DA3"/>
    <w:rsid w:val="002F0907"/>
    <w:rsid w:val="003053DF"/>
    <w:rsid w:val="00313859"/>
    <w:rsid w:val="00323A21"/>
    <w:rsid w:val="00332D9B"/>
    <w:rsid w:val="003331B9"/>
    <w:rsid w:val="00353AC9"/>
    <w:rsid w:val="00381B9C"/>
    <w:rsid w:val="00384B5C"/>
    <w:rsid w:val="00397FCB"/>
    <w:rsid w:val="003B0DBE"/>
    <w:rsid w:val="003C7E11"/>
    <w:rsid w:val="00424126"/>
    <w:rsid w:val="00441C59"/>
    <w:rsid w:val="004847C6"/>
    <w:rsid w:val="00495D35"/>
    <w:rsid w:val="004D2997"/>
    <w:rsid w:val="004D4420"/>
    <w:rsid w:val="004E022C"/>
    <w:rsid w:val="004E0B0C"/>
    <w:rsid w:val="004E0E72"/>
    <w:rsid w:val="004F144B"/>
    <w:rsid w:val="00505E51"/>
    <w:rsid w:val="00546120"/>
    <w:rsid w:val="005542F2"/>
    <w:rsid w:val="00575209"/>
    <w:rsid w:val="00584DEB"/>
    <w:rsid w:val="005B0376"/>
    <w:rsid w:val="005B0E9C"/>
    <w:rsid w:val="005B5ABB"/>
    <w:rsid w:val="005C0A26"/>
    <w:rsid w:val="005D0051"/>
    <w:rsid w:val="005E2AB6"/>
    <w:rsid w:val="005E4207"/>
    <w:rsid w:val="005F6DE7"/>
    <w:rsid w:val="00604BC4"/>
    <w:rsid w:val="00620DD0"/>
    <w:rsid w:val="00621512"/>
    <w:rsid w:val="00622927"/>
    <w:rsid w:val="00626D07"/>
    <w:rsid w:val="006436AF"/>
    <w:rsid w:val="00645F2A"/>
    <w:rsid w:val="00647C9B"/>
    <w:rsid w:val="00656740"/>
    <w:rsid w:val="006958F2"/>
    <w:rsid w:val="006B7D9C"/>
    <w:rsid w:val="006E296E"/>
    <w:rsid w:val="006E5314"/>
    <w:rsid w:val="006F7FFC"/>
    <w:rsid w:val="00717103"/>
    <w:rsid w:val="00721332"/>
    <w:rsid w:val="00750F7C"/>
    <w:rsid w:val="00754A33"/>
    <w:rsid w:val="0076584B"/>
    <w:rsid w:val="00787D5A"/>
    <w:rsid w:val="00792936"/>
    <w:rsid w:val="007A6A01"/>
    <w:rsid w:val="007B0499"/>
    <w:rsid w:val="007C01D9"/>
    <w:rsid w:val="007C6BB0"/>
    <w:rsid w:val="007C6FF1"/>
    <w:rsid w:val="007E531C"/>
    <w:rsid w:val="007F6BF9"/>
    <w:rsid w:val="008109AB"/>
    <w:rsid w:val="00843EE9"/>
    <w:rsid w:val="00857154"/>
    <w:rsid w:val="00872515"/>
    <w:rsid w:val="0089476D"/>
    <w:rsid w:val="008C18E1"/>
    <w:rsid w:val="008E0E23"/>
    <w:rsid w:val="00910D6E"/>
    <w:rsid w:val="0092164A"/>
    <w:rsid w:val="0092242F"/>
    <w:rsid w:val="009338AB"/>
    <w:rsid w:val="00961061"/>
    <w:rsid w:val="00992B80"/>
    <w:rsid w:val="009970A4"/>
    <w:rsid w:val="009D0182"/>
    <w:rsid w:val="00A20816"/>
    <w:rsid w:val="00A307BF"/>
    <w:rsid w:val="00A54406"/>
    <w:rsid w:val="00A566A4"/>
    <w:rsid w:val="00A76EE6"/>
    <w:rsid w:val="00A82224"/>
    <w:rsid w:val="00AD570D"/>
    <w:rsid w:val="00AD5912"/>
    <w:rsid w:val="00AF335B"/>
    <w:rsid w:val="00B01BB7"/>
    <w:rsid w:val="00B06160"/>
    <w:rsid w:val="00B07F30"/>
    <w:rsid w:val="00B208A6"/>
    <w:rsid w:val="00B24E69"/>
    <w:rsid w:val="00B40216"/>
    <w:rsid w:val="00B862DD"/>
    <w:rsid w:val="00B9595C"/>
    <w:rsid w:val="00B95AA9"/>
    <w:rsid w:val="00B9713D"/>
    <w:rsid w:val="00BC1BB7"/>
    <w:rsid w:val="00BD27A4"/>
    <w:rsid w:val="00C05182"/>
    <w:rsid w:val="00C51B7B"/>
    <w:rsid w:val="00C66812"/>
    <w:rsid w:val="00C82A9D"/>
    <w:rsid w:val="00C86333"/>
    <w:rsid w:val="00CC543A"/>
    <w:rsid w:val="00CD01FA"/>
    <w:rsid w:val="00D02D57"/>
    <w:rsid w:val="00D4190F"/>
    <w:rsid w:val="00D6301B"/>
    <w:rsid w:val="00D63059"/>
    <w:rsid w:val="00D654C4"/>
    <w:rsid w:val="00DA17D2"/>
    <w:rsid w:val="00DC63AA"/>
    <w:rsid w:val="00DD25A4"/>
    <w:rsid w:val="00E100A7"/>
    <w:rsid w:val="00E24EAC"/>
    <w:rsid w:val="00E524BF"/>
    <w:rsid w:val="00F00FEB"/>
    <w:rsid w:val="00F45D61"/>
    <w:rsid w:val="00F46382"/>
    <w:rsid w:val="00F7553A"/>
    <w:rsid w:val="00FB6ACD"/>
    <w:rsid w:val="00FD5F26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DF411FC"/>
  <w15:docId w15:val="{AC0AB302-71C0-4680-B614-91517D1CC8E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ocdata">
    <w:name w:val="docdata"/>
    <w:aliases w:val="docy,v5,2456,bqiaagaaeyqcaaagiaiaaap/caaabq0jaaaaaaaaaaaaaaaaaaaaaaaaaaaaaaaaaaaaaaaaaaaaaaaaaaaaaaaaaaaaaaaaaaaaaaaaaaaaaaaaaaaaaaaaaaaaaaaaaaaaaaaaaaaaaaaaaaaaaaaaaaaaaaaaaaaaaaaaaaaaaaaaaaaaaaaaaaaaaaaaaaaaaaaaaaaaaaaaaaaaaaaaaaaaaaaaaaaaaaaa"/>
    <w:basedOn w:val="a"/>
    <w:rsid w:val="009338AB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FE30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72" Type="http://schemas.openxmlformats.org/officeDocument/2006/relationships/image" Target="media/image972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34</cp:revision>
  <cp:lastPrinted>2025-10-30T12:39:00Z</cp:lastPrinted>
  <dcterms:created xsi:type="dcterms:W3CDTF">2025-10-30T12:07:00Z</dcterms:created>
  <dcterms:modified xsi:type="dcterms:W3CDTF">2025-12-25T06:22:00Z</dcterms:modified>
</cp:coreProperties>
</file>