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5-НҚ от 28.01.2025</w:t>
      </w:r>
    </w:p>
    <w:p w:rsidR="00CA45D6" w:rsidRDefault="00CA45D6" w:rsidP="001A14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499" w:rsidRPr="00E56559" w:rsidRDefault="001A1499" w:rsidP="001A1499">
      <w:pPr>
        <w:pStyle w:val="docdata"/>
        <w:spacing w:before="0" w:beforeAutospacing="0" w:after="0" w:afterAutospacing="0"/>
        <w:ind w:left="5529"/>
        <w:jc w:val="center"/>
      </w:pPr>
      <w:proofErr w:type="spellStart"/>
      <w:r w:rsidRPr="00E56559">
        <w:rPr>
          <w:color w:val="000000"/>
        </w:rPr>
        <w:t>Қазақстан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Республикасы</w:t>
      </w:r>
      <w:proofErr w:type="spellEnd"/>
      <w:r w:rsidRPr="00E56559">
        <w:rPr>
          <w:color w:val="000000"/>
        </w:rPr>
        <w:t xml:space="preserve"> </w:t>
      </w:r>
    </w:p>
    <w:p w:rsidR="001A1499" w:rsidRPr="00E56559" w:rsidRDefault="001A1499" w:rsidP="001A1499">
      <w:pPr>
        <w:pStyle w:val="a3"/>
        <w:spacing w:before="0" w:beforeAutospacing="0" w:after="0" w:afterAutospacing="0"/>
        <w:ind w:left="5529"/>
        <w:jc w:val="center"/>
      </w:pPr>
      <w:bookmarkStart w:id="0" w:name="_GoBack"/>
      <w:bookmarkEnd w:id="0"/>
      <w:proofErr w:type="spellStart"/>
      <w:r w:rsidRPr="00E56559">
        <w:rPr>
          <w:color w:val="000000"/>
        </w:rPr>
        <w:t>Сауда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және</w:t>
      </w:r>
      <w:proofErr w:type="spellEnd"/>
      <w:r w:rsidRPr="00E56559">
        <w:rPr>
          <w:color w:val="000000"/>
        </w:rPr>
        <w:t xml:space="preserve"> интеграция </w:t>
      </w:r>
      <w:proofErr w:type="spellStart"/>
      <w:r w:rsidRPr="00E56559">
        <w:rPr>
          <w:color w:val="000000"/>
        </w:rPr>
        <w:t>министрлігінің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Техникалық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реттеу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және</w:t>
      </w:r>
      <w:proofErr w:type="spellEnd"/>
      <w:r w:rsidRPr="00E56559">
        <w:rPr>
          <w:color w:val="000000"/>
        </w:rPr>
        <w:t xml:space="preserve"> метрология </w:t>
      </w:r>
      <w:proofErr w:type="spellStart"/>
      <w:r w:rsidRPr="00E56559">
        <w:rPr>
          <w:color w:val="000000"/>
        </w:rPr>
        <w:t>комитеті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Төрағасының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бұйрығына</w:t>
      </w:r>
      <w:proofErr w:type="spellEnd"/>
      <w:r w:rsidRPr="00E56559">
        <w:rPr>
          <w:color w:val="000000"/>
        </w:rPr>
        <w:t xml:space="preserve"> </w:t>
      </w:r>
      <w:proofErr w:type="spellStart"/>
      <w:r w:rsidRPr="00E56559">
        <w:rPr>
          <w:color w:val="000000"/>
        </w:rPr>
        <w:t>қосымша</w:t>
      </w:r>
      <w:proofErr w:type="spellEnd"/>
      <w:r w:rsidRPr="00E56559">
        <w:rPr>
          <w:color w:val="000000"/>
        </w:rPr>
        <w:t xml:space="preserve"> </w:t>
      </w:r>
    </w:p>
    <w:p w:rsidR="001A1499" w:rsidRPr="00E56559" w:rsidRDefault="001A1499" w:rsidP="001A1499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«___» ________ 20__ </w:t>
      </w:r>
      <w:proofErr w:type="spellStart"/>
      <w:r w:rsidRPr="00E56559">
        <w:rPr>
          <w:color w:val="000000"/>
        </w:rPr>
        <w:t>жыл</w:t>
      </w:r>
      <w:proofErr w:type="spellEnd"/>
      <w:r w:rsidRPr="00E56559">
        <w:rPr>
          <w:color w:val="000000"/>
        </w:rPr>
        <w:t xml:space="preserve"> </w:t>
      </w:r>
    </w:p>
    <w:p w:rsidR="001A1499" w:rsidRPr="00E56559" w:rsidRDefault="001A1499" w:rsidP="001A1499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>№ _______</w:t>
      </w:r>
    </w:p>
    <w:p w:rsidR="001A1499" w:rsidRPr="00B75C39" w:rsidRDefault="001A1499" w:rsidP="001A1499">
      <w:pPr>
        <w:pStyle w:val="a3"/>
        <w:spacing w:before="0" w:beforeAutospacing="0" w:after="0" w:afterAutospacing="0"/>
        <w:rPr>
          <w:sz w:val="28"/>
        </w:rPr>
      </w:pPr>
      <w:r>
        <w:t> </w:t>
      </w:r>
    </w:p>
    <w:p w:rsidR="00CA45D6" w:rsidRDefault="00CA45D6" w:rsidP="00AA5A3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5A39" w:rsidRPr="00AA5A39" w:rsidRDefault="00AA5A39" w:rsidP="00AA5A3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499" w:rsidRDefault="001A1499" w:rsidP="001A1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50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D50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Сауда және интеграция министрлігі Техникалық реттеу және метрология комитеті Төрағасының «Стандарттаудың кейбір мәселелері туралы» </w:t>
      </w:r>
      <w:r w:rsidRPr="006E04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2024 жылғы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 қарашадағы № 380</w:t>
      </w:r>
      <w:r w:rsidRPr="006E04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-НҚ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бұйры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ққа келесі өзгеріс енгізілсін:</w:t>
      </w:r>
    </w:p>
    <w:p w:rsidR="001A1499" w:rsidRDefault="001A1499" w:rsidP="001A1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3-тармақтың сегіз</w:t>
      </w:r>
      <w:r w:rsidR="00E565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інші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абзацы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алып тасталсын</w:t>
      </w:r>
      <w:r w:rsidRPr="001A14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1A1499" w:rsidRPr="001A1499" w:rsidRDefault="001A1499" w:rsidP="001A1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5-тармақ келесі абзацпен толықтырылсын</w:t>
      </w:r>
      <w:r w:rsidRPr="00E36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1A1499" w:rsidRPr="00217FC8" w:rsidRDefault="001A1499" w:rsidP="001A1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50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</w:t>
      </w:r>
      <w:r w:rsidR="00E361DA">
        <w:rPr>
          <w:rFonts w:ascii="Times New Roman" w:eastAsia="Calibri" w:hAnsi="Times New Roman" w:cs="Times New Roman"/>
          <w:sz w:val="28"/>
          <w:lang w:val="kk-KZ"/>
        </w:rPr>
        <w:t>–</w:t>
      </w:r>
      <w:r w:rsidR="00E361DA">
        <w:rPr>
          <w:rFonts w:ascii="Times New Roman" w:eastAsia="Calibri" w:hAnsi="Times New Roman" w:cs="Times New Roman"/>
          <w:sz w:val="28"/>
          <w:lang w:val="kk-KZ"/>
        </w:rPr>
        <w:t xml:space="preserve"> </w:t>
      </w:r>
      <w:r w:rsidRPr="00217FC8">
        <w:rPr>
          <w:rFonts w:ascii="Times New Roman" w:eastAsia="Times New Roman" w:hAnsi="Times New Roman"/>
          <w:sz w:val="28"/>
          <w:szCs w:val="28"/>
          <w:lang w:val="kk-KZ" w:eastAsia="ru-RU"/>
        </w:rPr>
        <w:t>ГОСТ 34222-2017 «Темір жол рельстері. Жалпы техникалық шарттар» мемлек</w:t>
      </w:r>
      <w:r w:rsidR="00E361DA">
        <w:rPr>
          <w:rFonts w:ascii="Times New Roman" w:eastAsia="Times New Roman" w:hAnsi="Times New Roman"/>
          <w:sz w:val="28"/>
          <w:szCs w:val="28"/>
          <w:lang w:val="kk-KZ" w:eastAsia="ru-RU"/>
        </w:rPr>
        <w:t>етаралық стандартына №1 өзгеріс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="00E361DA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E56559" w:rsidRDefault="001A1499" w:rsidP="001A1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2. </w:t>
      </w:r>
      <w:r w:rsidRPr="007B55A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Қазақстан Республикасы Сауда және интеграция министрлігі Техникалық реттеу және метрология комитеті Төрағасының «Стандарттаудың кейбір мәселелері туралы» 2024 жылғы 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19 желтоқсандағы № 440</w:t>
      </w:r>
      <w:r w:rsidRPr="007B55A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-НҚ </w:t>
      </w:r>
      <w:r w:rsidR="00E56559" w:rsidRPr="00E5655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бұйрыққа келесі өзгеріс енгізілсін:</w:t>
      </w:r>
      <w:r w:rsidR="00E5655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1A1499" w:rsidRDefault="001A1499" w:rsidP="00E5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B55A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1</w:t>
      </w:r>
      <w:r w:rsidR="00E5655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-тармақтың екінші </w:t>
      </w:r>
      <w:r w:rsidRPr="007B55A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абзацы </w:t>
      </w:r>
      <w:r w:rsidR="00E5655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мемлекеттік тілде </w:t>
      </w:r>
      <w:r w:rsidRPr="007B55A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келесі редакцияда жазылсын:</w:t>
      </w:r>
    </w:p>
    <w:p w:rsidR="001A1499" w:rsidRPr="007B55A8" w:rsidRDefault="001A1499" w:rsidP="001A1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B55A8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«ҚР СТ «Жол және әуеайлақ құрылысына арналған органикалық тұтқыр негіздегі материалдар. Сынау әдістері».</w:t>
      </w:r>
    </w:p>
    <w:p w:rsidR="00E56559" w:rsidRDefault="001A1499" w:rsidP="001A1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 w:rsidRPr="006E0486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6E04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2D50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Сауда және интеграция министрлігі Техникалық реттеу және метрология комитеті Төрағасының «Стандарттаудың кейбір мәселелері туралы» </w:t>
      </w:r>
      <w:r w:rsidRPr="006E04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2024 жылғы 31 желтоқсандағы № 446-НҚ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56559" w:rsidRPr="00E565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бұйрыққа келесі өзгеріс енгізілсін:</w:t>
      </w:r>
    </w:p>
    <w:p w:rsidR="001A1499" w:rsidRPr="002D50D6" w:rsidRDefault="00E56559" w:rsidP="00E565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1A14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-тармақтың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бірінші </w:t>
      </w:r>
      <w:r w:rsidR="001A149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абзацы келесі редакцияда жазылсын</w:t>
      </w:r>
      <w:r w:rsidR="001A1499" w:rsidRPr="002D50D6">
        <w:rPr>
          <w:rFonts w:ascii="Times New Roman" w:eastAsia="Times New Roman" w:hAnsi="Times New Roman" w:cs="Times New Roman"/>
          <w:sz w:val="32"/>
          <w:szCs w:val="28"/>
          <w:lang w:val="kk-KZ" w:eastAsia="ru-RU"/>
        </w:rPr>
        <w:t xml:space="preserve">: </w:t>
      </w:r>
    </w:p>
    <w:p w:rsidR="00E147A2" w:rsidRPr="00E56559" w:rsidRDefault="001A1499" w:rsidP="00E56559">
      <w:pPr>
        <w:ind w:firstLine="708"/>
        <w:jc w:val="both"/>
        <w:rPr>
          <w:lang w:val="kk-KZ"/>
        </w:rPr>
      </w:pPr>
      <w:r w:rsidRPr="002D50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</w:t>
      </w:r>
      <w:r w:rsidRPr="00743DF6">
        <w:rPr>
          <w:rFonts w:ascii="Times New Roman" w:eastAsia="Times New Roman" w:hAnsi="Times New Roman"/>
          <w:sz w:val="28"/>
          <w:szCs w:val="28"/>
          <w:lang w:val="kk-KZ" w:eastAsia="ru-RU"/>
        </w:rPr>
        <w:t>ҚР СТ «Қалдықтар. Құрамында хризотил-асбест бар қалдықт</w:t>
      </w:r>
      <w:r w:rsidR="00E565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арды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басқару. Негізгі ережелер</w:t>
      </w:r>
      <w:r w:rsidRPr="00217FC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sectPr w:rsidR="00E147A2" w:rsidRPr="00E56559" w:rsidSect="00AA5A39">
      <w:pgSz w:w="11906" w:h="16838"/>
      <w:pgMar w:top="1418" w:right="851" w:bottom="1418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28.01.2025 15:23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28.01.2025 17:21 Касымов Бауыржан Толегенович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28.01.2025 18:06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28.01.2025 18:25.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Тоганасова Д.Н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08C"/>
    <w:rsid w:val="001A1499"/>
    <w:rsid w:val="0081308C"/>
    <w:rsid w:val="00AA5A39"/>
    <w:rsid w:val="00CA45D6"/>
    <w:rsid w:val="00E147A2"/>
    <w:rsid w:val="00E361DA"/>
    <w:rsid w:val="00E5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64144"/>
  <w15:chartTrackingRefBased/>
  <w15:docId w15:val="{2CD65D8B-42EE-4B3C-8CDA-FCDDCBDAD35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1A1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A1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14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6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65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7" Type="http://schemas.openxmlformats.org/officeDocument/2006/relationships/image" Target="media/image907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Kazbek Nurbek</dc:creator>
  <cp:keywords/>
  <dc:description/>
  <cp:lastModifiedBy>Toganasova Dina</cp:lastModifiedBy>
  <cp:revision>5</cp:revision>
  <cp:lastPrinted>2025-01-28T09:59:00Z</cp:lastPrinted>
  <dcterms:created xsi:type="dcterms:W3CDTF">2025-01-28T05:48:00Z</dcterms:created>
  <dcterms:modified xsi:type="dcterms:W3CDTF">2025-01-28T09:59:00Z</dcterms:modified>
</cp:coreProperties>
</file>