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1-НҚ от 14.01.2026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proofErr w:type="gramStart"/>
      <w:r w:rsidRPr="00767BBF">
        <w:rPr>
          <w:color w:val="1E1D8E"/>
        </w:rPr>
        <w:tab/>
        <w:t xml:space="preserve">  №</w:t>
      </w:r>
      <w:proofErr w:type="gramEnd"/>
      <w:r w:rsidRPr="00767BBF">
        <w:rPr>
          <w:color w:val="1E1D8E"/>
        </w:rPr>
        <w:t xml:space="preserve">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32DBCE65" w14:textId="0D0A8D99" w:rsidR="00B06160" w:rsidRPr="002D50D6" w:rsidRDefault="00754A33" w:rsidP="00B06160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Стандарттаудың кейбір мәселелері туралы</w:t>
      </w:r>
    </w:p>
    <w:p w14:paraId="7839A90B" w14:textId="77777777" w:rsidR="00397FCB" w:rsidRPr="00397FCB" w:rsidRDefault="00397FCB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1D7A06F8" w14:textId="65092D85" w:rsidR="007610CE" w:rsidRDefault="009338AB" w:rsidP="007610CE">
      <w:pPr>
        <w:tabs>
          <w:tab w:val="left" w:pos="1140"/>
        </w:tabs>
        <w:ind w:firstLine="709"/>
        <w:contextualSpacing/>
        <w:jc w:val="both"/>
        <w:rPr>
          <w:b/>
          <w:sz w:val="28"/>
          <w:szCs w:val="28"/>
          <w:lang w:val="kk"/>
        </w:rPr>
      </w:pPr>
      <w:r w:rsidRPr="007D297D">
        <w:rPr>
          <w:sz w:val="28"/>
          <w:szCs w:val="28"/>
          <w:lang w:val="kk"/>
        </w:rPr>
        <w:t>Қазақстан Республикасы Инвестициялар және даму министрінің</w:t>
      </w:r>
      <w:r w:rsidRPr="007D297D">
        <w:rPr>
          <w:sz w:val="28"/>
          <w:szCs w:val="28"/>
          <w:lang w:val="kk"/>
        </w:rPr>
        <w:br/>
        <w:t xml:space="preserve">2018 жылғы 26 желтоқсандағы № 918 бұйрығымен бекітілген </w:t>
      </w:r>
      <w:r w:rsidR="00F7553A" w:rsidRPr="00910495">
        <w:rPr>
          <w:sz w:val="28"/>
          <w:szCs w:val="28"/>
          <w:lang w:val="kk"/>
        </w:rPr>
        <w:t>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 жою және қолданысқа енгізу, сондай-ақ тауарлардың, жұмыстар мен көрсетілетін қызметтердің жалпы сыныптауышына өзгерістер мен толықтырулар енгізу тәртібі</w:t>
      </w:r>
      <w:r w:rsidR="00F7553A">
        <w:rPr>
          <w:sz w:val="28"/>
          <w:szCs w:val="28"/>
          <w:lang w:val="kk-KZ"/>
        </w:rPr>
        <w:t xml:space="preserve"> </w:t>
      </w:r>
      <w:r w:rsidR="00F7553A" w:rsidRPr="003A2FFD">
        <w:rPr>
          <w:sz w:val="28"/>
          <w:szCs w:val="28"/>
          <w:lang w:val="kk"/>
        </w:rPr>
        <w:t xml:space="preserve">қағидаларының </w:t>
      </w:r>
      <w:r w:rsidRPr="007D297D">
        <w:rPr>
          <w:sz w:val="28"/>
          <w:szCs w:val="28"/>
          <w:lang w:val="kk"/>
        </w:rPr>
        <w:t>25, 26,</w:t>
      </w:r>
      <w:r>
        <w:rPr>
          <w:sz w:val="28"/>
          <w:szCs w:val="28"/>
          <w:lang w:val="kk"/>
        </w:rPr>
        <w:t xml:space="preserve"> </w:t>
      </w:r>
      <w:r w:rsidRPr="007D297D">
        <w:rPr>
          <w:sz w:val="28"/>
          <w:szCs w:val="28"/>
          <w:lang w:val="kk"/>
        </w:rPr>
        <w:t xml:space="preserve">40 </w:t>
      </w:r>
      <w:r w:rsidR="004E0B0C">
        <w:rPr>
          <w:sz w:val="28"/>
          <w:szCs w:val="28"/>
          <w:lang w:val="kk"/>
        </w:rPr>
        <w:t>және</w:t>
      </w:r>
      <w:r w:rsidR="004E0B0C">
        <w:rPr>
          <w:sz w:val="28"/>
          <w:szCs w:val="28"/>
          <w:lang w:val="kk"/>
        </w:rPr>
        <w:br/>
      </w:r>
      <w:r w:rsidRPr="006E296E">
        <w:rPr>
          <w:sz w:val="28"/>
          <w:szCs w:val="28"/>
          <w:lang w:val="kk"/>
        </w:rPr>
        <w:t>41-</w:t>
      </w:r>
      <w:r w:rsidR="004E0B0C">
        <w:rPr>
          <w:sz w:val="28"/>
          <w:szCs w:val="28"/>
          <w:lang w:val="kk"/>
        </w:rPr>
        <w:t>тармақтарына сәйкес</w:t>
      </w:r>
      <w:r w:rsidR="004E0B0C">
        <w:rPr>
          <w:sz w:val="28"/>
          <w:szCs w:val="28"/>
          <w:lang w:val="kk-KZ"/>
        </w:rPr>
        <w:t xml:space="preserve"> және</w:t>
      </w:r>
      <w:r w:rsidRPr="00137916">
        <w:rPr>
          <w:sz w:val="28"/>
          <w:szCs w:val="28"/>
          <w:lang w:val="kk"/>
        </w:rPr>
        <w:t xml:space="preserve"> </w:t>
      </w:r>
      <w:r w:rsidRPr="00764E8B">
        <w:rPr>
          <w:sz w:val="28"/>
          <w:szCs w:val="28"/>
          <w:lang w:val="kk"/>
        </w:rPr>
        <w:t xml:space="preserve">Ғылыми-техникалық комиссияның </w:t>
      </w:r>
      <w:r w:rsidRPr="00764E8B">
        <w:rPr>
          <w:sz w:val="28"/>
          <w:szCs w:val="28"/>
          <w:lang w:val="kk-KZ"/>
        </w:rPr>
        <w:br/>
      </w:r>
      <w:r w:rsidRPr="00764E8B">
        <w:rPr>
          <w:sz w:val="28"/>
          <w:szCs w:val="28"/>
          <w:lang w:val="kk"/>
        </w:rPr>
        <w:t>202</w:t>
      </w:r>
      <w:r w:rsidR="002942DA">
        <w:rPr>
          <w:sz w:val="28"/>
          <w:szCs w:val="28"/>
          <w:lang w:val="kk-KZ"/>
        </w:rPr>
        <w:t>6</w:t>
      </w:r>
      <w:r w:rsidRPr="00764E8B">
        <w:rPr>
          <w:sz w:val="28"/>
          <w:szCs w:val="28"/>
          <w:lang w:val="kk"/>
        </w:rPr>
        <w:t xml:space="preserve"> жылғы </w:t>
      </w:r>
      <w:r w:rsidR="002942DA">
        <w:rPr>
          <w:sz w:val="28"/>
          <w:szCs w:val="28"/>
          <w:lang w:val="kk-KZ"/>
        </w:rPr>
        <w:t xml:space="preserve">12 </w:t>
      </w:r>
      <w:r w:rsidR="002942DA" w:rsidRPr="00ED035B">
        <w:rPr>
          <w:sz w:val="28"/>
          <w:szCs w:val="28"/>
          <w:lang w:val="kk-KZ"/>
        </w:rPr>
        <w:t>қаңтардағы</w:t>
      </w:r>
      <w:r w:rsidRPr="00ED035B">
        <w:rPr>
          <w:sz w:val="28"/>
          <w:szCs w:val="28"/>
          <w:lang w:val="kk"/>
        </w:rPr>
        <w:t xml:space="preserve"> № </w:t>
      </w:r>
      <w:r w:rsidR="00ED035B" w:rsidRPr="00ED035B">
        <w:rPr>
          <w:sz w:val="28"/>
          <w:szCs w:val="28"/>
          <w:lang w:val="kk-KZ"/>
        </w:rPr>
        <w:t>3</w:t>
      </w:r>
      <w:r w:rsidRPr="00ED035B">
        <w:rPr>
          <w:sz w:val="28"/>
          <w:szCs w:val="28"/>
          <w:lang w:val="kk"/>
        </w:rPr>
        <w:t xml:space="preserve">-ПР </w:t>
      </w:r>
      <w:r w:rsidR="002942DA">
        <w:rPr>
          <w:sz w:val="28"/>
          <w:szCs w:val="28"/>
          <w:lang w:val="kk-KZ"/>
        </w:rPr>
        <w:t xml:space="preserve">және </w:t>
      </w:r>
      <w:r w:rsidR="002942DA" w:rsidRPr="00787D5A">
        <w:rPr>
          <w:sz w:val="28"/>
          <w:szCs w:val="28"/>
          <w:lang w:val="kk"/>
        </w:rPr>
        <w:t xml:space="preserve">Стандарттау жөніндегі Ұлттық органның Ғылыми-техникалық кеңесінің 2025 жылғы </w:t>
      </w:r>
      <w:r w:rsidR="002942DA">
        <w:rPr>
          <w:sz w:val="28"/>
          <w:szCs w:val="28"/>
          <w:lang w:val="kk-KZ"/>
        </w:rPr>
        <w:t xml:space="preserve">4 </w:t>
      </w:r>
      <w:r w:rsidR="00ED035B">
        <w:rPr>
          <w:sz w:val="28"/>
          <w:szCs w:val="28"/>
          <w:lang w:val="kk-KZ"/>
        </w:rPr>
        <w:t>желтоқсандағы</w:t>
      </w:r>
      <w:bookmarkStart w:id="0" w:name="_GoBack"/>
      <w:bookmarkEnd w:id="0"/>
      <w:r w:rsidR="002942DA" w:rsidRPr="00787D5A">
        <w:rPr>
          <w:sz w:val="28"/>
          <w:szCs w:val="28"/>
          <w:lang w:val="kk"/>
        </w:rPr>
        <w:t xml:space="preserve"> №</w:t>
      </w:r>
      <w:r w:rsidR="002942DA">
        <w:rPr>
          <w:sz w:val="28"/>
          <w:szCs w:val="28"/>
          <w:lang w:val="kk-KZ"/>
        </w:rPr>
        <w:t>24</w:t>
      </w:r>
      <w:r w:rsidR="002942DA" w:rsidRPr="00787D5A">
        <w:rPr>
          <w:sz w:val="28"/>
          <w:szCs w:val="28"/>
          <w:lang w:val="kk"/>
        </w:rPr>
        <w:t xml:space="preserve"> хаттамасының негізінде </w:t>
      </w:r>
      <w:r w:rsidRPr="00313859">
        <w:rPr>
          <w:b/>
          <w:sz w:val="28"/>
          <w:szCs w:val="28"/>
          <w:lang w:val="kk"/>
        </w:rPr>
        <w:t>БҰЙЫРАМЫН:</w:t>
      </w:r>
    </w:p>
    <w:p w14:paraId="3ED7AC7E" w14:textId="317BE9E1" w:rsidR="007610CE" w:rsidRPr="007610CE" w:rsidRDefault="007610CE" w:rsidP="007610CE">
      <w:pPr>
        <w:pStyle w:val="a8"/>
        <w:ind w:left="0" w:firstLine="709"/>
        <w:jc w:val="both"/>
        <w:rPr>
          <w:sz w:val="28"/>
          <w:szCs w:val="28"/>
          <w:lang w:val="kk"/>
        </w:rPr>
      </w:pPr>
      <w:r w:rsidRPr="007610CE">
        <w:rPr>
          <w:bCs/>
          <w:iCs/>
          <w:sz w:val="28"/>
          <w:szCs w:val="28"/>
          <w:lang w:val="kk-KZ"/>
        </w:rPr>
        <w:t>1.</w:t>
      </w:r>
      <w:r>
        <w:rPr>
          <w:sz w:val="28"/>
          <w:szCs w:val="28"/>
          <w:lang w:val="kk"/>
        </w:rPr>
        <w:t xml:space="preserve"> </w:t>
      </w:r>
      <w:r w:rsidRPr="007610CE">
        <w:rPr>
          <w:sz w:val="28"/>
          <w:szCs w:val="28"/>
          <w:lang w:val="kk"/>
        </w:rPr>
        <w:t xml:space="preserve">2026 жылғы </w:t>
      </w:r>
      <w:r w:rsidR="002942DA">
        <w:rPr>
          <w:sz w:val="28"/>
          <w:szCs w:val="28"/>
          <w:lang w:val="kk-KZ"/>
        </w:rPr>
        <w:t>20 қаңтардан</w:t>
      </w:r>
      <w:r w:rsidRPr="007610CE">
        <w:rPr>
          <w:sz w:val="28"/>
          <w:szCs w:val="28"/>
          <w:lang w:val="kk"/>
        </w:rPr>
        <w:t xml:space="preserve"> бастап</w:t>
      </w:r>
      <w:r w:rsidR="002942DA">
        <w:rPr>
          <w:sz w:val="28"/>
          <w:szCs w:val="28"/>
          <w:lang w:val="kk-KZ"/>
        </w:rPr>
        <w:t xml:space="preserve"> </w:t>
      </w:r>
      <w:r w:rsidR="002942DA" w:rsidRPr="002942DA">
        <w:rPr>
          <w:bCs/>
          <w:sz w:val="28"/>
          <w:szCs w:val="28"/>
          <w:lang w:val="kk-KZ"/>
        </w:rPr>
        <w:t>ҚР СТ «Жеке-дара көлік құралдары. Жеке-дара көлік құралдарының сәйкестігін бағалау жөніндегі жұмыстарды жүргізуге арналған уақыт нормалары»</w:t>
      </w:r>
      <w:r w:rsidR="002942DA">
        <w:rPr>
          <w:bCs/>
          <w:sz w:val="28"/>
          <w:szCs w:val="28"/>
          <w:lang w:val="kk-KZ"/>
        </w:rPr>
        <w:t xml:space="preserve"> </w:t>
      </w:r>
      <w:r w:rsidRPr="007610CE">
        <w:rPr>
          <w:sz w:val="28"/>
          <w:szCs w:val="28"/>
          <w:lang w:val="kk"/>
        </w:rPr>
        <w:t>бекітілсін және қолданысқа енгізілсін.</w:t>
      </w:r>
    </w:p>
    <w:p w14:paraId="64F6D0AD" w14:textId="14DB54A8" w:rsidR="007610CE" w:rsidRPr="007610CE" w:rsidRDefault="007610CE" w:rsidP="002942DA">
      <w:pPr>
        <w:pStyle w:val="a8"/>
        <w:ind w:left="0" w:firstLine="709"/>
        <w:jc w:val="both"/>
        <w:rPr>
          <w:sz w:val="28"/>
          <w:szCs w:val="28"/>
          <w:lang w:val="kk-KZ"/>
        </w:rPr>
      </w:pPr>
      <w:r w:rsidRPr="007610CE">
        <w:rPr>
          <w:sz w:val="28"/>
          <w:szCs w:val="28"/>
          <w:lang w:val="kk"/>
        </w:rPr>
        <w:t xml:space="preserve">2. </w:t>
      </w:r>
      <w:r w:rsidR="002942DA" w:rsidRPr="00FE30A4">
        <w:rPr>
          <w:rFonts w:eastAsia="SimSun"/>
          <w:bCs/>
          <w:iCs/>
          <w:sz w:val="28"/>
          <w:szCs w:val="28"/>
          <w:lang w:val="kk-KZ"/>
        </w:rPr>
        <w:t>Стандарттау, метрология және сертификаттау жөніндегі Мемлекетаралық кеңестің автоматтандырылған ақпараттық жүйесіне «</w:t>
      </w:r>
      <w:r w:rsidR="00622311">
        <w:rPr>
          <w:rFonts w:eastAsia="SimSun"/>
          <w:bCs/>
          <w:iCs/>
          <w:sz w:val="28"/>
          <w:szCs w:val="28"/>
          <w:lang w:val="kk-KZ"/>
        </w:rPr>
        <w:t>Қабылдау</w:t>
      </w:r>
      <w:r w:rsidR="002942DA" w:rsidRPr="00FE30A4">
        <w:rPr>
          <w:rFonts w:eastAsia="SimSun"/>
          <w:bCs/>
          <w:iCs/>
          <w:sz w:val="28"/>
          <w:szCs w:val="28"/>
          <w:lang w:val="kk-KZ"/>
        </w:rPr>
        <w:t xml:space="preserve">» сатысына </w:t>
      </w:r>
      <w:r w:rsidR="00622311" w:rsidRPr="00913464">
        <w:rPr>
          <w:rFonts w:eastAsia="Batang"/>
          <w:sz w:val="28"/>
          <w:szCs w:val="28"/>
          <w:lang w:val="kk-KZ"/>
        </w:rPr>
        <w:t>ГОСТ EN 14166</w:t>
      </w:r>
      <w:r w:rsidR="00622311">
        <w:rPr>
          <w:rFonts w:eastAsia="Batang"/>
          <w:sz w:val="28"/>
          <w:szCs w:val="28"/>
          <w:lang w:val="kk-KZ"/>
        </w:rPr>
        <w:t xml:space="preserve"> «Азық-түлік өнімдері. Микробиологиялық талдау арқылы В6 витаминінің құрамын анықтау» мемлекетаралық стандарты </w:t>
      </w:r>
      <w:r w:rsidR="002942DA">
        <w:rPr>
          <w:rFonts w:eastAsia="SimSun"/>
          <w:bCs/>
          <w:iCs/>
          <w:sz w:val="28"/>
          <w:szCs w:val="28"/>
          <w:lang w:val="kk-KZ"/>
        </w:rPr>
        <w:t>орналастырылсын.</w:t>
      </w:r>
    </w:p>
    <w:p w14:paraId="1BD07F45" w14:textId="79F589B9" w:rsidR="00910D6E" w:rsidRPr="00A566A4" w:rsidRDefault="00F7553A" w:rsidP="00A82224">
      <w:pPr>
        <w:ind w:firstLine="709"/>
        <w:jc w:val="both"/>
        <w:rPr>
          <w:sz w:val="28"/>
          <w:szCs w:val="28"/>
          <w:lang w:val="kk-KZ"/>
        </w:rPr>
      </w:pPr>
      <w:r w:rsidRPr="00F7553A">
        <w:rPr>
          <w:sz w:val="28"/>
          <w:szCs w:val="28"/>
          <w:lang w:val="kk"/>
        </w:rPr>
        <w:t>3</w:t>
      </w:r>
      <w:r w:rsidR="003C7E11" w:rsidRPr="00F7553A">
        <w:rPr>
          <w:sz w:val="28"/>
          <w:szCs w:val="28"/>
          <w:lang w:val="kk"/>
        </w:rPr>
        <w:t>.</w:t>
      </w:r>
      <w:r w:rsidR="00E24EAC" w:rsidRPr="00F7553A">
        <w:rPr>
          <w:sz w:val="28"/>
          <w:szCs w:val="28"/>
          <w:lang w:val="kk"/>
        </w:rPr>
        <w:t xml:space="preserve"> </w:t>
      </w:r>
      <w:r w:rsidR="002942DA" w:rsidRPr="00F7553A">
        <w:rPr>
          <w:sz w:val="28"/>
          <w:szCs w:val="28"/>
          <w:lang w:val="kk"/>
        </w:rPr>
        <w:t xml:space="preserve">Осы бұйрықтың орындалуын бақылау Қазақстан Республикасы </w:t>
      </w:r>
      <w:r w:rsidR="002942DA" w:rsidRPr="00F7553A">
        <w:rPr>
          <w:sz w:val="28"/>
          <w:szCs w:val="28"/>
          <w:lang w:val="kk"/>
        </w:rPr>
        <w:br/>
        <w:t>Сауда және интеграция</w:t>
      </w:r>
      <w:r w:rsidR="002942DA" w:rsidRPr="00DA17D2">
        <w:rPr>
          <w:sz w:val="28"/>
          <w:szCs w:val="28"/>
          <w:lang w:val="kk-KZ"/>
        </w:rPr>
        <w:t xml:space="preserve"> министрлігі Техникалық реттеу және метрология комитеті төрағасының жетекшілік ететін</w:t>
      </w:r>
      <w:r w:rsidR="002942DA" w:rsidRPr="00A566A4">
        <w:rPr>
          <w:sz w:val="28"/>
          <w:szCs w:val="28"/>
          <w:lang w:val="kk-KZ"/>
        </w:rPr>
        <w:t xml:space="preserve"> орынбасарына жүктелсін.</w:t>
      </w:r>
    </w:p>
    <w:p w14:paraId="28AF2800" w14:textId="0CB9C9E7" w:rsidR="00910D6E" w:rsidRPr="00A566A4" w:rsidRDefault="00F7553A" w:rsidP="004D2997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</w:t>
      </w:r>
      <w:r w:rsidR="00910D6E" w:rsidRPr="00A566A4">
        <w:rPr>
          <w:sz w:val="28"/>
          <w:szCs w:val="28"/>
          <w:lang w:val="kk-KZ"/>
        </w:rPr>
        <w:t>.</w:t>
      </w:r>
      <w:r w:rsidR="00397FCB">
        <w:rPr>
          <w:sz w:val="28"/>
          <w:szCs w:val="28"/>
          <w:lang w:val="kk-KZ"/>
        </w:rPr>
        <w:t> </w:t>
      </w:r>
      <w:r w:rsidR="002942DA" w:rsidRPr="00A566A4">
        <w:rPr>
          <w:sz w:val="28"/>
          <w:szCs w:val="28"/>
          <w:lang w:val="kk-KZ"/>
        </w:rPr>
        <w:t>Осы бұйрық қол қойылған күнінен бастап қолданысқа енгізіледі.</w:t>
      </w:r>
    </w:p>
    <w:p w14:paraId="629E48BC" w14:textId="77777777" w:rsidR="00910D6E" w:rsidRPr="00A566A4" w:rsidRDefault="00910D6E" w:rsidP="006F7FFC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00C01D4F" w:rsidR="00910D6E" w:rsidRPr="000213AC" w:rsidRDefault="006F7FFC" w:rsidP="007B0499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Төрайым </w:t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  <w:t>Ж</w:t>
      </w:r>
      <w:r w:rsidR="00910D6E" w:rsidRPr="000213AC">
        <w:rPr>
          <w:b/>
          <w:sz w:val="28"/>
          <w:szCs w:val="28"/>
          <w:lang w:val="kk-KZ"/>
        </w:rPr>
        <w:t xml:space="preserve">. </w:t>
      </w:r>
      <w:r>
        <w:rPr>
          <w:b/>
          <w:sz w:val="28"/>
          <w:szCs w:val="28"/>
          <w:lang w:val="kk-KZ"/>
        </w:rPr>
        <w:t>Есенбекова</w:t>
      </w:r>
    </w:p>
    <w:sectPr w:rsidR="00910D6E" w:rsidRPr="000213AC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12.01.2026 16:51 Қыстаубаева Азиза Қалиқызы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13.01.2026 13:45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14.01.2026 12:35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8E3E1" w14:textId="77777777" w:rsidR="003331B9" w:rsidRDefault="003331B9" w:rsidP="00FD5F26">
      <w:r>
        <w:separator/>
      </w:r>
    </w:p>
  </w:endnote>
  <w:endnote w:type="continuationSeparator" w:id="0">
    <w:p w14:paraId="137D1514" w14:textId="77777777" w:rsidR="003331B9" w:rsidRDefault="003331B9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14.01.2026 14:41.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14.01.2026 14:41.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3BA29" w14:textId="77777777" w:rsidR="003331B9" w:rsidRDefault="003331B9" w:rsidP="00FD5F26">
      <w:r>
        <w:separator/>
      </w:r>
    </w:p>
  </w:footnote>
  <w:footnote w:type="continuationSeparator" w:id="0">
    <w:p w14:paraId="694B29A4" w14:textId="77777777" w:rsidR="003331B9" w:rsidRDefault="003331B9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0233B619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42DA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polyline w14:anchorId="1C4BCB87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3E3D3D"/>
    <w:multiLevelType w:val="hybridMultilevel"/>
    <w:tmpl w:val="9210D39A"/>
    <w:lvl w:ilvl="0" w:tplc="55481E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A60D48"/>
    <w:multiLevelType w:val="hybridMultilevel"/>
    <w:tmpl w:val="3C0C03EA"/>
    <w:lvl w:ilvl="0" w:tplc="8D26843A">
      <w:start w:val="1"/>
      <w:numFmt w:val="decimal"/>
      <w:lvlText w:val="%1."/>
      <w:lvlJc w:val="left"/>
      <w:pPr>
        <w:ind w:left="1909" w:hanging="1200"/>
      </w:pPr>
      <w:rPr>
        <w:rFonts w:ascii="Times New Roman" w:eastAsiaTheme="minorHAnsi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A4E3D95"/>
    <w:multiLevelType w:val="hybridMultilevel"/>
    <w:tmpl w:val="91585334"/>
    <w:lvl w:ilvl="0" w:tplc="1550274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D9A79B8"/>
    <w:multiLevelType w:val="hybridMultilevel"/>
    <w:tmpl w:val="CB5E84D2"/>
    <w:lvl w:ilvl="0" w:tplc="16F4D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8AF33F7"/>
    <w:multiLevelType w:val="hybridMultilevel"/>
    <w:tmpl w:val="961C2C0C"/>
    <w:lvl w:ilvl="0" w:tplc="37925D9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15"/>
  </w:num>
  <w:num w:numId="5">
    <w:abstractNumId w:val="2"/>
  </w:num>
  <w:num w:numId="6">
    <w:abstractNumId w:val="0"/>
  </w:num>
  <w:num w:numId="7">
    <w:abstractNumId w:val="10"/>
  </w:num>
  <w:num w:numId="8">
    <w:abstractNumId w:val="3"/>
  </w:num>
  <w:num w:numId="9">
    <w:abstractNumId w:val="7"/>
  </w:num>
  <w:num w:numId="10">
    <w:abstractNumId w:val="16"/>
  </w:num>
  <w:num w:numId="11">
    <w:abstractNumId w:val="1"/>
  </w:num>
  <w:num w:numId="12">
    <w:abstractNumId w:val="12"/>
  </w:num>
  <w:num w:numId="13">
    <w:abstractNumId w:val="8"/>
  </w:num>
  <w:num w:numId="14">
    <w:abstractNumId w:val="14"/>
  </w:num>
  <w:num w:numId="15">
    <w:abstractNumId w:val="4"/>
  </w:num>
  <w:num w:numId="16">
    <w:abstractNumId w:val="17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748AB"/>
    <w:rsid w:val="00092E10"/>
    <w:rsid w:val="000B0F81"/>
    <w:rsid w:val="000C706E"/>
    <w:rsid w:val="0010329D"/>
    <w:rsid w:val="001307DD"/>
    <w:rsid w:val="001308B3"/>
    <w:rsid w:val="00132F9E"/>
    <w:rsid w:val="00137916"/>
    <w:rsid w:val="00162060"/>
    <w:rsid w:val="00183AB2"/>
    <w:rsid w:val="0018637D"/>
    <w:rsid w:val="0019097A"/>
    <w:rsid w:val="001D2BAD"/>
    <w:rsid w:val="001E0965"/>
    <w:rsid w:val="001F5BAD"/>
    <w:rsid w:val="001F7C9B"/>
    <w:rsid w:val="00210A45"/>
    <w:rsid w:val="00212C59"/>
    <w:rsid w:val="002303C8"/>
    <w:rsid w:val="0026443C"/>
    <w:rsid w:val="00277FA5"/>
    <w:rsid w:val="002871F7"/>
    <w:rsid w:val="002942DA"/>
    <w:rsid w:val="002A2DA3"/>
    <w:rsid w:val="002F0907"/>
    <w:rsid w:val="003053DF"/>
    <w:rsid w:val="00313859"/>
    <w:rsid w:val="00323A21"/>
    <w:rsid w:val="00332D9B"/>
    <w:rsid w:val="003331B9"/>
    <w:rsid w:val="00353AC9"/>
    <w:rsid w:val="00381B9C"/>
    <w:rsid w:val="00384B5C"/>
    <w:rsid w:val="00397FCB"/>
    <w:rsid w:val="003B0DBE"/>
    <w:rsid w:val="003C7E11"/>
    <w:rsid w:val="00424126"/>
    <w:rsid w:val="00441C59"/>
    <w:rsid w:val="004847C6"/>
    <w:rsid w:val="00495D35"/>
    <w:rsid w:val="004D2997"/>
    <w:rsid w:val="004D4420"/>
    <w:rsid w:val="004E022C"/>
    <w:rsid w:val="004E0B0C"/>
    <w:rsid w:val="004E0E72"/>
    <w:rsid w:val="004F144B"/>
    <w:rsid w:val="00505E51"/>
    <w:rsid w:val="00546120"/>
    <w:rsid w:val="005542F2"/>
    <w:rsid w:val="00575209"/>
    <w:rsid w:val="00584DEB"/>
    <w:rsid w:val="005B0376"/>
    <w:rsid w:val="005B0E9C"/>
    <w:rsid w:val="005B5ABB"/>
    <w:rsid w:val="005C0A26"/>
    <w:rsid w:val="005D0051"/>
    <w:rsid w:val="005E2AB6"/>
    <w:rsid w:val="005E4207"/>
    <w:rsid w:val="005F6DE7"/>
    <w:rsid w:val="00604BC4"/>
    <w:rsid w:val="00620DD0"/>
    <w:rsid w:val="00621512"/>
    <w:rsid w:val="00622311"/>
    <w:rsid w:val="00622927"/>
    <w:rsid w:val="00626D07"/>
    <w:rsid w:val="006436AF"/>
    <w:rsid w:val="00645F2A"/>
    <w:rsid w:val="00647C9B"/>
    <w:rsid w:val="00656740"/>
    <w:rsid w:val="006958F2"/>
    <w:rsid w:val="006B7D9C"/>
    <w:rsid w:val="006E296E"/>
    <w:rsid w:val="006E5314"/>
    <w:rsid w:val="006F7FFC"/>
    <w:rsid w:val="00717103"/>
    <w:rsid w:val="00721332"/>
    <w:rsid w:val="00750F7C"/>
    <w:rsid w:val="00754A33"/>
    <w:rsid w:val="007610CE"/>
    <w:rsid w:val="00764E8B"/>
    <w:rsid w:val="0076584B"/>
    <w:rsid w:val="00787D5A"/>
    <w:rsid w:val="00792936"/>
    <w:rsid w:val="007A6A01"/>
    <w:rsid w:val="007B0499"/>
    <w:rsid w:val="007C01D9"/>
    <w:rsid w:val="007C6BB0"/>
    <w:rsid w:val="007C6FF1"/>
    <w:rsid w:val="007E531C"/>
    <w:rsid w:val="007F6BF9"/>
    <w:rsid w:val="008109AB"/>
    <w:rsid w:val="00843EE9"/>
    <w:rsid w:val="00857154"/>
    <w:rsid w:val="00872515"/>
    <w:rsid w:val="0089476D"/>
    <w:rsid w:val="008C18E1"/>
    <w:rsid w:val="008E0E23"/>
    <w:rsid w:val="00910D6E"/>
    <w:rsid w:val="0092164A"/>
    <w:rsid w:val="0092242F"/>
    <w:rsid w:val="009338AB"/>
    <w:rsid w:val="00961061"/>
    <w:rsid w:val="00992B80"/>
    <w:rsid w:val="009970A4"/>
    <w:rsid w:val="009D0182"/>
    <w:rsid w:val="00A20816"/>
    <w:rsid w:val="00A307BF"/>
    <w:rsid w:val="00A54406"/>
    <w:rsid w:val="00A566A4"/>
    <w:rsid w:val="00A76EE6"/>
    <w:rsid w:val="00A82224"/>
    <w:rsid w:val="00AD570D"/>
    <w:rsid w:val="00AD5912"/>
    <w:rsid w:val="00AF335B"/>
    <w:rsid w:val="00B01BB7"/>
    <w:rsid w:val="00B06160"/>
    <w:rsid w:val="00B07F30"/>
    <w:rsid w:val="00B208A6"/>
    <w:rsid w:val="00B24E69"/>
    <w:rsid w:val="00B40216"/>
    <w:rsid w:val="00B862DD"/>
    <w:rsid w:val="00B9595C"/>
    <w:rsid w:val="00B95AA9"/>
    <w:rsid w:val="00B9713D"/>
    <w:rsid w:val="00BC1BB7"/>
    <w:rsid w:val="00BD27A4"/>
    <w:rsid w:val="00C05182"/>
    <w:rsid w:val="00C51B7B"/>
    <w:rsid w:val="00C66812"/>
    <w:rsid w:val="00C82A9D"/>
    <w:rsid w:val="00C86333"/>
    <w:rsid w:val="00CC543A"/>
    <w:rsid w:val="00CD01FA"/>
    <w:rsid w:val="00D02D57"/>
    <w:rsid w:val="00D4190F"/>
    <w:rsid w:val="00D6301B"/>
    <w:rsid w:val="00D63059"/>
    <w:rsid w:val="00D654C4"/>
    <w:rsid w:val="00DA17D2"/>
    <w:rsid w:val="00DC63AA"/>
    <w:rsid w:val="00DD25A4"/>
    <w:rsid w:val="00E100A7"/>
    <w:rsid w:val="00E24EAC"/>
    <w:rsid w:val="00E524BF"/>
    <w:rsid w:val="00ED035B"/>
    <w:rsid w:val="00F00FEB"/>
    <w:rsid w:val="00F45D61"/>
    <w:rsid w:val="00F46382"/>
    <w:rsid w:val="00F7553A"/>
    <w:rsid w:val="00FB6ACD"/>
    <w:rsid w:val="00FD5F26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0DF411FC"/>
  <w15:docId w15:val="{AC0AB302-71C0-4680-B614-91517D1CC8E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ocdata">
    <w:name w:val="docdata"/>
    <w:aliases w:val="docy,v5,2456,bqiaagaaeyqcaaagiaiaaap/caaabq0jaaaaaaaaaaaaaaaaaaaaaaaaaaaaaaaaaaaaaaaaaaaaaaaaaaaaaaaaaaaaaaaaaaaaaaaaaaaaaaaaaaaaaaaaaaaaaaaaaaaaaaaaaaaaaaaaaaaaaaaaaaaaaaaaaaaaaaaaaaaaaaaaaaaaaaaaaaaaaaaaaaaaaaaaaaaaaaaaaaaaaaaaaaaaaaaaaaaaaaaa"/>
    <w:basedOn w:val="a"/>
    <w:rsid w:val="009338AB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FE30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39" Type="http://schemas.openxmlformats.org/officeDocument/2006/relationships/image" Target="media/image939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38</cp:revision>
  <cp:lastPrinted>2025-10-30T12:39:00Z</cp:lastPrinted>
  <dcterms:created xsi:type="dcterms:W3CDTF">2025-10-30T12:07:00Z</dcterms:created>
  <dcterms:modified xsi:type="dcterms:W3CDTF">2026-01-12T11:39:00Z</dcterms:modified>
</cp:coreProperties>
</file>