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F8D28" w14:textId="77777777" w:rsidR="00B27701" w:rsidRPr="00B27701" w:rsidRDefault="00B27701" w:rsidP="00B27701">
      <w:pPr>
        <w:pStyle w:val="a5"/>
        <w:jc w:val="center"/>
        <w:outlineLvl w:val="0"/>
        <w:rPr>
          <w:b/>
          <w:bCs/>
          <w:color w:val="000000"/>
          <w:spacing w:val="-20"/>
          <w:lang w:eastAsia="ru-KZ"/>
        </w:rPr>
      </w:pPr>
      <w:r w:rsidRPr="00B27701">
        <w:rPr>
          <w:b/>
          <w:bCs/>
          <w:color w:val="000000"/>
          <w:spacing w:val="-20"/>
        </w:rPr>
        <w:t>Саудадағы техникалық кедергілер жөніндегі</w:t>
      </w:r>
    </w:p>
    <w:p w14:paraId="1BF73AF5" w14:textId="77777777" w:rsidR="00B27701" w:rsidRPr="00B27701" w:rsidRDefault="00B27701" w:rsidP="00B27701">
      <w:pPr>
        <w:pStyle w:val="a5"/>
        <w:jc w:val="center"/>
        <w:outlineLvl w:val="0"/>
        <w:rPr>
          <w:b/>
          <w:bCs/>
          <w:color w:val="000000"/>
          <w:spacing w:val="-20"/>
        </w:rPr>
      </w:pPr>
      <w:r w:rsidRPr="00B27701">
        <w:rPr>
          <w:b/>
          <w:bCs/>
          <w:color w:val="000000"/>
          <w:spacing w:val="-20"/>
        </w:rPr>
        <w:t>комитет жариялаған хабарламалар тізілімі,</w:t>
      </w:r>
    </w:p>
    <w:p w14:paraId="2F80BD0C" w14:textId="2C95E4D0" w:rsidR="00537F9A" w:rsidRDefault="00D03CBA" w:rsidP="00B27701">
      <w:pPr>
        <w:pStyle w:val="a5"/>
        <w:jc w:val="center"/>
        <w:outlineLvl w:val="0"/>
        <w:rPr>
          <w:b/>
          <w:bCs/>
          <w:color w:val="000000"/>
          <w:spacing w:val="-20"/>
        </w:rPr>
      </w:pPr>
      <w:r w:rsidRPr="00D03CBA">
        <w:rPr>
          <w:b/>
          <w:bCs/>
          <w:color w:val="000000"/>
          <w:spacing w:val="-20"/>
        </w:rPr>
        <w:t>қаңтар-ақпан</w:t>
      </w:r>
      <w:r>
        <w:rPr>
          <w:b/>
          <w:bCs/>
          <w:color w:val="000000"/>
          <w:spacing w:val="-20"/>
          <w:lang w:val="en-US"/>
        </w:rPr>
        <w:t xml:space="preserve"> </w:t>
      </w:r>
      <w:r w:rsidR="00B27701" w:rsidRPr="00B27701">
        <w:rPr>
          <w:b/>
          <w:bCs/>
          <w:color w:val="000000"/>
          <w:spacing w:val="-20"/>
        </w:rPr>
        <w:t>202</w:t>
      </w:r>
      <w:r>
        <w:rPr>
          <w:b/>
          <w:bCs/>
          <w:color w:val="000000"/>
          <w:spacing w:val="-20"/>
          <w:lang w:val="en-US"/>
        </w:rPr>
        <w:t>4</w:t>
      </w:r>
      <w:r w:rsidR="00B27701" w:rsidRPr="00B27701">
        <w:rPr>
          <w:b/>
          <w:bCs/>
          <w:color w:val="000000"/>
          <w:spacing w:val="-20"/>
        </w:rPr>
        <w:t xml:space="preserve"> ж.</w:t>
      </w:r>
    </w:p>
    <w:p w14:paraId="6B745436" w14:textId="77777777" w:rsidR="00B27701" w:rsidRPr="00B27701" w:rsidRDefault="00B27701" w:rsidP="00B27701">
      <w:pPr>
        <w:pStyle w:val="a5"/>
        <w:jc w:val="center"/>
        <w:outlineLvl w:val="0"/>
        <w:rPr>
          <w:b/>
          <w:bCs/>
          <w:color w:val="00000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268"/>
        <w:gridCol w:w="5387"/>
        <w:gridCol w:w="2126"/>
      </w:tblGrid>
      <w:tr w:rsidR="00B27701" w:rsidRPr="00832F52" w14:paraId="45B516A6" w14:textId="77777777" w:rsidTr="00537F9A">
        <w:trPr>
          <w:trHeight w:val="144"/>
        </w:trPr>
        <w:tc>
          <w:tcPr>
            <w:tcW w:w="709" w:type="dxa"/>
            <w:vMerge w:val="restart"/>
            <w:shd w:val="clear" w:color="auto" w:fill="auto"/>
          </w:tcPr>
          <w:p w14:paraId="78E13B6A" w14:textId="7CEFC6AB" w:rsidR="00B27701" w:rsidRPr="00832F52" w:rsidRDefault="00B27701" w:rsidP="00B27701">
            <w:pPr>
              <w:rPr>
                <w:b/>
                <w:color w:val="000000"/>
                <w:sz w:val="24"/>
                <w:szCs w:val="24"/>
              </w:rPr>
            </w:pPr>
            <w:r w:rsidRPr="00832F52">
              <w:rPr>
                <w:b/>
                <w:color w:val="000000"/>
                <w:sz w:val="24"/>
                <w:szCs w:val="24"/>
              </w:rPr>
              <w:t>№ п/п</w:t>
            </w:r>
          </w:p>
        </w:tc>
        <w:tc>
          <w:tcPr>
            <w:tcW w:w="2268" w:type="dxa"/>
            <w:shd w:val="clear" w:color="auto" w:fill="auto"/>
          </w:tcPr>
          <w:p w14:paraId="41FCD6F3" w14:textId="77777777" w:rsidR="00B27701" w:rsidRDefault="00B27701" w:rsidP="00B27701">
            <w:pPr>
              <w:jc w:val="center"/>
              <w:rPr>
                <w:b/>
                <w:color w:val="000000"/>
                <w:sz w:val="24"/>
                <w:szCs w:val="24"/>
              </w:rPr>
            </w:pPr>
            <w:r>
              <w:rPr>
                <w:b/>
                <w:color w:val="000000"/>
                <w:sz w:val="24"/>
                <w:szCs w:val="24"/>
              </w:rPr>
              <w:t>хабарлама №</w:t>
            </w:r>
          </w:p>
          <w:p w14:paraId="73B14B57" w14:textId="0CF58505" w:rsidR="00B27701" w:rsidRPr="00832F52" w:rsidRDefault="00B27701" w:rsidP="00B27701">
            <w:pPr>
              <w:pBdr>
                <w:between w:val="single" w:sz="6" w:space="1" w:color="auto"/>
              </w:pBdr>
              <w:jc w:val="center"/>
              <w:rPr>
                <w:b/>
                <w:color w:val="000000"/>
                <w:sz w:val="24"/>
                <w:szCs w:val="24"/>
              </w:rPr>
            </w:pPr>
          </w:p>
        </w:tc>
        <w:tc>
          <w:tcPr>
            <w:tcW w:w="5387" w:type="dxa"/>
            <w:shd w:val="clear" w:color="auto" w:fill="auto"/>
          </w:tcPr>
          <w:p w14:paraId="7B1418C1" w14:textId="77777777" w:rsidR="00B27701" w:rsidRDefault="00B27701" w:rsidP="00B27701">
            <w:pPr>
              <w:jc w:val="center"/>
              <w:rPr>
                <w:b/>
                <w:color w:val="000000"/>
                <w:sz w:val="24"/>
                <w:szCs w:val="24"/>
              </w:rPr>
            </w:pPr>
            <w:r>
              <w:rPr>
                <w:b/>
                <w:color w:val="000000"/>
                <w:sz w:val="24"/>
                <w:szCs w:val="24"/>
              </w:rPr>
              <w:t>Құжаттың атауы</w:t>
            </w:r>
          </w:p>
          <w:p w14:paraId="73A42FEE" w14:textId="2CD8251A" w:rsidR="00B27701" w:rsidRPr="00832F52" w:rsidRDefault="00B27701" w:rsidP="00B27701">
            <w:pPr>
              <w:pBdr>
                <w:between w:val="single" w:sz="6" w:space="1" w:color="auto"/>
              </w:pBdr>
              <w:jc w:val="center"/>
              <w:rPr>
                <w:b/>
                <w:color w:val="000000"/>
                <w:sz w:val="24"/>
                <w:szCs w:val="24"/>
              </w:rPr>
            </w:pPr>
          </w:p>
        </w:tc>
        <w:tc>
          <w:tcPr>
            <w:tcW w:w="2126" w:type="dxa"/>
            <w:shd w:val="clear" w:color="auto" w:fill="auto"/>
          </w:tcPr>
          <w:p w14:paraId="7CCFA9E1" w14:textId="66CBF832" w:rsidR="00B27701" w:rsidRPr="00832F52" w:rsidRDefault="00B27701" w:rsidP="00B27701">
            <w:pPr>
              <w:pBdr>
                <w:between w:val="single" w:sz="6" w:space="1" w:color="auto"/>
              </w:pBdr>
              <w:jc w:val="center"/>
              <w:rPr>
                <w:b/>
                <w:color w:val="000000"/>
                <w:sz w:val="24"/>
                <w:szCs w:val="24"/>
              </w:rPr>
            </w:pPr>
            <w:r>
              <w:rPr>
                <w:b/>
                <w:color w:val="000000"/>
                <w:sz w:val="24"/>
                <w:szCs w:val="24"/>
              </w:rPr>
              <w:t>Түсініктеме берудің соңғы күні</w:t>
            </w:r>
          </w:p>
        </w:tc>
      </w:tr>
      <w:tr w:rsidR="00B27701" w:rsidRPr="00832F52" w14:paraId="09299F59" w14:textId="77777777" w:rsidTr="00537F9A">
        <w:trPr>
          <w:trHeight w:val="144"/>
        </w:trPr>
        <w:tc>
          <w:tcPr>
            <w:tcW w:w="709" w:type="dxa"/>
            <w:vMerge/>
            <w:shd w:val="clear" w:color="auto" w:fill="auto"/>
          </w:tcPr>
          <w:p w14:paraId="4F32A629" w14:textId="77777777" w:rsidR="00B27701" w:rsidRPr="00832F52" w:rsidRDefault="00B27701" w:rsidP="00B27701">
            <w:pPr>
              <w:numPr>
                <w:ilvl w:val="0"/>
                <w:numId w:val="26"/>
              </w:numPr>
              <w:rPr>
                <w:b/>
                <w:color w:val="000000"/>
                <w:sz w:val="24"/>
                <w:szCs w:val="24"/>
              </w:rPr>
            </w:pPr>
          </w:p>
        </w:tc>
        <w:tc>
          <w:tcPr>
            <w:tcW w:w="2268" w:type="dxa"/>
            <w:shd w:val="clear" w:color="auto" w:fill="auto"/>
          </w:tcPr>
          <w:p w14:paraId="651D5426" w14:textId="75C52E6B" w:rsidR="00B27701" w:rsidRPr="00832F52" w:rsidRDefault="00B27701" w:rsidP="00B27701">
            <w:pPr>
              <w:pBdr>
                <w:between w:val="single" w:sz="6" w:space="1" w:color="auto"/>
              </w:pBdr>
              <w:jc w:val="center"/>
              <w:rPr>
                <w:b/>
                <w:color w:val="000000"/>
                <w:sz w:val="24"/>
                <w:szCs w:val="24"/>
              </w:rPr>
            </w:pPr>
            <w:r>
              <w:rPr>
                <w:b/>
                <w:color w:val="000000"/>
                <w:sz w:val="24"/>
                <w:szCs w:val="24"/>
              </w:rPr>
              <w:t>Күні</w:t>
            </w:r>
          </w:p>
        </w:tc>
        <w:tc>
          <w:tcPr>
            <w:tcW w:w="5387" w:type="dxa"/>
            <w:shd w:val="clear" w:color="auto" w:fill="auto"/>
          </w:tcPr>
          <w:p w14:paraId="31322D2B" w14:textId="576F4A5C" w:rsidR="00B27701" w:rsidRPr="00832F52" w:rsidRDefault="00B27701" w:rsidP="00B27701">
            <w:pPr>
              <w:pBdr>
                <w:between w:val="single" w:sz="6" w:space="1" w:color="auto"/>
              </w:pBdr>
              <w:jc w:val="center"/>
              <w:rPr>
                <w:b/>
                <w:color w:val="000000"/>
                <w:sz w:val="24"/>
                <w:szCs w:val="24"/>
              </w:rPr>
            </w:pPr>
            <w:r>
              <w:rPr>
                <w:b/>
                <w:color w:val="000000"/>
                <w:sz w:val="24"/>
                <w:szCs w:val="24"/>
              </w:rPr>
              <w:t>Таралу аймағы</w:t>
            </w:r>
          </w:p>
        </w:tc>
        <w:tc>
          <w:tcPr>
            <w:tcW w:w="2126" w:type="dxa"/>
            <w:shd w:val="clear" w:color="auto" w:fill="auto"/>
          </w:tcPr>
          <w:p w14:paraId="6CFB8BA8" w14:textId="77777777" w:rsidR="00B27701" w:rsidRPr="00832F52" w:rsidRDefault="00B27701" w:rsidP="00B27701">
            <w:pPr>
              <w:pBdr>
                <w:between w:val="single" w:sz="6" w:space="1" w:color="auto"/>
              </w:pBdr>
              <w:jc w:val="center"/>
              <w:rPr>
                <w:b/>
                <w:color w:val="000000"/>
                <w:sz w:val="24"/>
                <w:szCs w:val="24"/>
              </w:rPr>
            </w:pPr>
          </w:p>
        </w:tc>
      </w:tr>
      <w:tr w:rsidR="00B27701" w:rsidRPr="00832F52" w14:paraId="22205C04" w14:textId="77777777" w:rsidTr="00537F9A">
        <w:trPr>
          <w:trHeight w:val="143"/>
        </w:trPr>
        <w:tc>
          <w:tcPr>
            <w:tcW w:w="709" w:type="dxa"/>
            <w:vMerge/>
            <w:shd w:val="clear" w:color="auto" w:fill="auto"/>
          </w:tcPr>
          <w:p w14:paraId="1CD2E1CA" w14:textId="77777777" w:rsidR="00B27701" w:rsidRPr="00832F52" w:rsidRDefault="00B27701" w:rsidP="00B27701">
            <w:pPr>
              <w:numPr>
                <w:ilvl w:val="0"/>
                <w:numId w:val="26"/>
              </w:numPr>
              <w:rPr>
                <w:b/>
                <w:color w:val="000000"/>
                <w:sz w:val="24"/>
                <w:szCs w:val="24"/>
              </w:rPr>
            </w:pPr>
          </w:p>
        </w:tc>
        <w:tc>
          <w:tcPr>
            <w:tcW w:w="2268" w:type="dxa"/>
            <w:shd w:val="clear" w:color="auto" w:fill="auto"/>
          </w:tcPr>
          <w:p w14:paraId="612CCEA8" w14:textId="720C5524" w:rsidR="00B27701" w:rsidRPr="00832F52" w:rsidRDefault="00B27701" w:rsidP="00B27701">
            <w:pPr>
              <w:pBdr>
                <w:between w:val="single" w:sz="6" w:space="1" w:color="auto"/>
              </w:pBdr>
              <w:jc w:val="center"/>
              <w:rPr>
                <w:b/>
                <w:color w:val="000000"/>
                <w:sz w:val="24"/>
                <w:szCs w:val="24"/>
              </w:rPr>
            </w:pPr>
            <w:r>
              <w:rPr>
                <w:b/>
                <w:color w:val="000000"/>
                <w:sz w:val="24"/>
                <w:szCs w:val="24"/>
              </w:rPr>
              <w:t>Ел</w:t>
            </w:r>
          </w:p>
        </w:tc>
        <w:tc>
          <w:tcPr>
            <w:tcW w:w="5387" w:type="dxa"/>
            <w:shd w:val="clear" w:color="auto" w:fill="auto"/>
          </w:tcPr>
          <w:p w14:paraId="0F00FFCA" w14:textId="4959FE1D" w:rsidR="00B27701" w:rsidRPr="00832F52" w:rsidRDefault="00B27701" w:rsidP="00B27701">
            <w:pPr>
              <w:pBdr>
                <w:between w:val="single" w:sz="6" w:space="1" w:color="auto"/>
              </w:pBdr>
              <w:jc w:val="center"/>
              <w:rPr>
                <w:b/>
                <w:color w:val="000000"/>
                <w:sz w:val="24"/>
                <w:szCs w:val="24"/>
              </w:rPr>
            </w:pPr>
            <w:r>
              <w:rPr>
                <w:b/>
                <w:color w:val="000000"/>
                <w:sz w:val="24"/>
                <w:szCs w:val="24"/>
              </w:rPr>
              <w:t>Қысқаша мазмұны</w:t>
            </w:r>
          </w:p>
        </w:tc>
        <w:tc>
          <w:tcPr>
            <w:tcW w:w="2126" w:type="dxa"/>
            <w:shd w:val="clear" w:color="auto" w:fill="auto"/>
          </w:tcPr>
          <w:p w14:paraId="3461AC6B" w14:textId="77777777" w:rsidR="00B27701" w:rsidRPr="00832F52" w:rsidRDefault="00B27701" w:rsidP="00B27701">
            <w:pPr>
              <w:pBdr>
                <w:between w:val="single" w:sz="6" w:space="1" w:color="auto"/>
              </w:pBdr>
              <w:jc w:val="center"/>
              <w:rPr>
                <w:b/>
                <w:color w:val="000000"/>
                <w:sz w:val="24"/>
                <w:szCs w:val="24"/>
              </w:rPr>
            </w:pPr>
          </w:p>
        </w:tc>
      </w:tr>
      <w:tr w:rsidR="00537F9A" w:rsidRPr="00D03CBA" w14:paraId="2233E2F1" w14:textId="77777777" w:rsidTr="00537F9A">
        <w:trPr>
          <w:trHeight w:val="172"/>
        </w:trPr>
        <w:tc>
          <w:tcPr>
            <w:tcW w:w="709" w:type="dxa"/>
            <w:vMerge w:val="restart"/>
            <w:shd w:val="clear" w:color="auto" w:fill="auto"/>
          </w:tcPr>
          <w:p w14:paraId="4E76C272" w14:textId="77777777" w:rsidR="00537F9A" w:rsidRPr="00832F52" w:rsidRDefault="00537F9A" w:rsidP="00FB02D9">
            <w:pPr>
              <w:numPr>
                <w:ilvl w:val="0"/>
                <w:numId w:val="26"/>
              </w:numPr>
              <w:rPr>
                <w:color w:val="000000"/>
                <w:sz w:val="24"/>
                <w:szCs w:val="24"/>
              </w:rPr>
            </w:pPr>
          </w:p>
        </w:tc>
        <w:tc>
          <w:tcPr>
            <w:tcW w:w="2268" w:type="dxa"/>
            <w:shd w:val="clear" w:color="auto" w:fill="auto"/>
          </w:tcPr>
          <w:p w14:paraId="3D0E63B5" w14:textId="70ADF00F" w:rsidR="00537F9A" w:rsidRPr="00FF7EC0" w:rsidRDefault="00537F9A" w:rsidP="00FB02D9">
            <w:pPr>
              <w:jc w:val="right"/>
              <w:rPr>
                <w:b/>
                <w:sz w:val="24"/>
                <w:szCs w:val="24"/>
                <w:lang w:val="ru-KZ"/>
              </w:rPr>
            </w:pPr>
            <w:r w:rsidRPr="00606D3F">
              <w:rPr>
                <w:b/>
                <w:sz w:val="24"/>
                <w:szCs w:val="24"/>
                <w:lang w:val="ru-KZ"/>
              </w:rPr>
              <w:t>G/TBT/N/BRA/1279</w:t>
            </w:r>
            <w:r w:rsidR="00B27701">
              <w:rPr>
                <w:b/>
                <w:sz w:val="24"/>
                <w:szCs w:val="24"/>
                <w:lang w:val="ru-KZ"/>
              </w:rPr>
              <w:t>/Add</w:t>
            </w:r>
            <w:r w:rsidRPr="00606D3F">
              <w:rPr>
                <w:b/>
                <w:sz w:val="24"/>
                <w:szCs w:val="24"/>
                <w:lang w:val="ru-KZ"/>
              </w:rPr>
              <w:t xml:space="preserve"> 2</w:t>
            </w:r>
          </w:p>
        </w:tc>
        <w:tc>
          <w:tcPr>
            <w:tcW w:w="5387" w:type="dxa"/>
            <w:shd w:val="clear" w:color="auto" w:fill="auto"/>
          </w:tcPr>
          <w:p w14:paraId="6C13FDDA" w14:textId="77777777" w:rsidR="00537F9A" w:rsidRPr="00107155" w:rsidRDefault="00537F9A" w:rsidP="00FB02D9">
            <w:pPr>
              <w:jc w:val="both"/>
              <w:rPr>
                <w:sz w:val="24"/>
                <w:szCs w:val="24"/>
                <w:lang w:val="ru-KZ"/>
              </w:rPr>
            </w:pPr>
            <w:r w:rsidRPr="00107155">
              <w:rPr>
                <w:sz w:val="24"/>
                <w:szCs w:val="24"/>
                <w:lang w:val="ru-KZ"/>
              </w:rPr>
              <w:t>Ұлттық метрология, сапа және технология институты - Inmetro 2022 жылғы 23 мамырдағы № 221 қаулысымен белсенді және/немесе реактивті электр энергиясын, электронды, бір фазалы және көп фазалы өлшеу жүйелерін немесе есептегіштерін метрологиялық техникалық регламентке өзгерістер енгізеді. жүйелер, сондай-ақ қоғамдық жүйелерді жарықтандыру.</w:t>
            </w:r>
          </w:p>
        </w:tc>
        <w:tc>
          <w:tcPr>
            <w:tcW w:w="2126" w:type="dxa"/>
            <w:shd w:val="clear" w:color="auto" w:fill="auto"/>
          </w:tcPr>
          <w:p w14:paraId="55FE9200" w14:textId="77777777" w:rsidR="00537F9A" w:rsidRPr="00107155" w:rsidRDefault="00537F9A" w:rsidP="00FB02D9">
            <w:pPr>
              <w:rPr>
                <w:color w:val="000000"/>
                <w:sz w:val="24"/>
                <w:szCs w:val="24"/>
                <w:lang w:val="ru-KZ"/>
              </w:rPr>
            </w:pPr>
          </w:p>
        </w:tc>
      </w:tr>
      <w:tr w:rsidR="00537F9A" w:rsidRPr="00124100" w14:paraId="310EA42C" w14:textId="77777777" w:rsidTr="00537F9A">
        <w:trPr>
          <w:trHeight w:val="144"/>
        </w:trPr>
        <w:tc>
          <w:tcPr>
            <w:tcW w:w="709" w:type="dxa"/>
            <w:vMerge/>
            <w:shd w:val="clear" w:color="auto" w:fill="auto"/>
          </w:tcPr>
          <w:p w14:paraId="3B960254"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04E43500" w14:textId="77777777" w:rsidR="00537F9A" w:rsidRPr="00606D3F" w:rsidRDefault="00537F9A" w:rsidP="00FB02D9">
            <w:pPr>
              <w:jc w:val="right"/>
              <w:rPr>
                <w:sz w:val="24"/>
                <w:szCs w:val="24"/>
                <w:lang w:val="ru-KZ"/>
              </w:rPr>
            </w:pPr>
            <w:r>
              <w:rPr>
                <w:sz w:val="24"/>
                <w:szCs w:val="24"/>
                <w:lang w:val="ru-KZ"/>
              </w:rPr>
              <w:t>2024 жылдың 4 қаңтары</w:t>
            </w:r>
          </w:p>
        </w:tc>
        <w:tc>
          <w:tcPr>
            <w:tcW w:w="5387" w:type="dxa"/>
            <w:shd w:val="clear" w:color="auto" w:fill="auto"/>
          </w:tcPr>
          <w:p w14:paraId="41D1E45E" w14:textId="77777777" w:rsidR="00537F9A" w:rsidRPr="00AF7473" w:rsidRDefault="00537F9A" w:rsidP="00FB02D9">
            <w:pPr>
              <w:jc w:val="both"/>
              <w:rPr>
                <w:color w:val="000000"/>
                <w:sz w:val="24"/>
                <w:szCs w:val="24"/>
                <w:lang w:val="en-US"/>
              </w:rPr>
            </w:pPr>
          </w:p>
        </w:tc>
        <w:tc>
          <w:tcPr>
            <w:tcW w:w="2126" w:type="dxa"/>
            <w:shd w:val="clear" w:color="auto" w:fill="auto"/>
          </w:tcPr>
          <w:p w14:paraId="2C32B9CC" w14:textId="77777777" w:rsidR="00537F9A" w:rsidRPr="00124100" w:rsidRDefault="00537F9A" w:rsidP="00FB02D9">
            <w:pPr>
              <w:rPr>
                <w:color w:val="000000"/>
                <w:sz w:val="24"/>
                <w:szCs w:val="24"/>
                <w:lang w:val="ru-KZ"/>
              </w:rPr>
            </w:pPr>
          </w:p>
        </w:tc>
      </w:tr>
      <w:tr w:rsidR="00537F9A" w:rsidRPr="00124100" w14:paraId="4770B269" w14:textId="77777777" w:rsidTr="00537F9A">
        <w:trPr>
          <w:trHeight w:val="144"/>
        </w:trPr>
        <w:tc>
          <w:tcPr>
            <w:tcW w:w="709" w:type="dxa"/>
            <w:vMerge/>
            <w:shd w:val="clear" w:color="auto" w:fill="auto"/>
          </w:tcPr>
          <w:p w14:paraId="19BCF664"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01451BF8" w14:textId="77777777" w:rsidR="00537F9A" w:rsidRPr="00606D3F" w:rsidRDefault="00537F9A" w:rsidP="00FB02D9">
            <w:pPr>
              <w:pBdr>
                <w:between w:val="single" w:sz="6" w:space="1" w:color="auto"/>
              </w:pBdr>
              <w:jc w:val="right"/>
              <w:rPr>
                <w:color w:val="000000"/>
                <w:sz w:val="24"/>
                <w:szCs w:val="24"/>
                <w:lang w:val="en-US"/>
              </w:rPr>
            </w:pPr>
            <w:r>
              <w:rPr>
                <w:color w:val="000000"/>
                <w:sz w:val="24"/>
                <w:szCs w:val="24"/>
                <w:lang w:val="en-US"/>
              </w:rPr>
              <w:t>Бразилия</w:t>
            </w:r>
          </w:p>
        </w:tc>
        <w:tc>
          <w:tcPr>
            <w:tcW w:w="5387" w:type="dxa"/>
            <w:shd w:val="clear" w:color="auto" w:fill="auto"/>
          </w:tcPr>
          <w:p w14:paraId="534EB110" w14:textId="77777777" w:rsidR="00537F9A" w:rsidRPr="00606D3F" w:rsidRDefault="00537F9A" w:rsidP="00FB02D9">
            <w:pPr>
              <w:jc w:val="both"/>
              <w:rPr>
                <w:color w:val="000000"/>
                <w:sz w:val="24"/>
                <w:szCs w:val="24"/>
                <w:lang w:val="en-US"/>
              </w:rPr>
            </w:pPr>
          </w:p>
        </w:tc>
        <w:tc>
          <w:tcPr>
            <w:tcW w:w="2126" w:type="dxa"/>
            <w:shd w:val="clear" w:color="auto" w:fill="auto"/>
          </w:tcPr>
          <w:p w14:paraId="0CEBA6F5" w14:textId="77777777" w:rsidR="00537F9A" w:rsidRPr="00124100" w:rsidRDefault="00537F9A" w:rsidP="00FB02D9">
            <w:pPr>
              <w:rPr>
                <w:color w:val="000000"/>
                <w:sz w:val="24"/>
                <w:szCs w:val="24"/>
                <w:lang w:val="ru-KZ"/>
              </w:rPr>
            </w:pPr>
          </w:p>
        </w:tc>
      </w:tr>
      <w:tr w:rsidR="00537F9A" w:rsidRPr="00D03CBA" w14:paraId="7E6FE773" w14:textId="77777777" w:rsidTr="00537F9A">
        <w:trPr>
          <w:trHeight w:val="50"/>
        </w:trPr>
        <w:tc>
          <w:tcPr>
            <w:tcW w:w="709" w:type="dxa"/>
            <w:vMerge w:val="restart"/>
            <w:shd w:val="clear" w:color="auto" w:fill="auto"/>
          </w:tcPr>
          <w:p w14:paraId="497942D5"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4C05B34E" w14:textId="25B9EC31" w:rsidR="00537F9A" w:rsidRPr="0033179E" w:rsidRDefault="00537F9A" w:rsidP="00FB02D9">
            <w:pPr>
              <w:jc w:val="right"/>
              <w:rPr>
                <w:b/>
                <w:bCs/>
                <w:sz w:val="24"/>
                <w:szCs w:val="24"/>
                <w:lang w:val="ru-KZ"/>
              </w:rPr>
            </w:pPr>
            <w:r w:rsidRPr="00BF5B22">
              <w:rPr>
                <w:b/>
                <w:bCs/>
                <w:sz w:val="24"/>
                <w:szCs w:val="24"/>
                <w:lang w:val="ru-KZ"/>
              </w:rPr>
              <w:t>G/TBT/N/NZL/107</w:t>
            </w:r>
            <w:r w:rsidR="00B27701">
              <w:rPr>
                <w:b/>
                <w:bCs/>
                <w:sz w:val="24"/>
                <w:szCs w:val="24"/>
                <w:lang w:val="ru-KZ"/>
              </w:rPr>
              <w:t>/Add</w:t>
            </w:r>
            <w:r w:rsidRPr="00BF5B22">
              <w:rPr>
                <w:b/>
                <w:bCs/>
                <w:sz w:val="24"/>
                <w:szCs w:val="24"/>
                <w:lang w:val="ru-KZ"/>
              </w:rPr>
              <w:t xml:space="preserve"> 2</w:t>
            </w:r>
          </w:p>
        </w:tc>
        <w:tc>
          <w:tcPr>
            <w:tcW w:w="5387" w:type="dxa"/>
            <w:shd w:val="clear" w:color="auto" w:fill="auto"/>
          </w:tcPr>
          <w:p w14:paraId="11BC8D95" w14:textId="77777777" w:rsidR="00537F9A" w:rsidRPr="00107155" w:rsidRDefault="00537F9A" w:rsidP="00FB02D9">
            <w:pPr>
              <w:jc w:val="both"/>
              <w:rPr>
                <w:sz w:val="24"/>
                <w:szCs w:val="24"/>
                <w:lang w:val="ru-KZ"/>
              </w:rPr>
            </w:pPr>
            <w:r w:rsidRPr="00107155">
              <w:rPr>
                <w:sz w:val="24"/>
                <w:szCs w:val="24"/>
                <w:lang w:val="ru-KZ"/>
              </w:rPr>
              <w:t>Бұл хабарламада 2023 жылдың 31 желтоқсанында жабылғаннан кейін таза көлікке жеңілдіктер саясатын алып тастауды көрсету үшін Энергия тиімділігі (көлік құралдарының энергия тиімділігін таңбалау) ережелеріне (G/TBT/N/NZL/107 ретінде хабарланған) түзетулер енгізілгені ескертіледі. Таза көлікке жеңілдіктер саясаты Жаңа Зеландияда алғаш рет сатылған СО2 шығарындылары нөлдік немесе төмен көліктерге қаржылық жеңілдіктер берді, сонымен қатар белгілі бір шекті мәннен жоғары бір километрге СО2 шығарындылары бар көліктерге ақы төледі. Түзету Таза көлікке жеңілдіктер мен алымдар туралы ақпаратпен сәйкес келетін көлік құралының энергиясын үнемдеу жапсырмаларында ақпаратты көрсету талабын алып тастайды.</w:t>
            </w:r>
          </w:p>
        </w:tc>
        <w:tc>
          <w:tcPr>
            <w:tcW w:w="2126" w:type="dxa"/>
            <w:shd w:val="clear" w:color="auto" w:fill="auto"/>
          </w:tcPr>
          <w:p w14:paraId="0990433B" w14:textId="77777777" w:rsidR="00537F9A" w:rsidRPr="00107155" w:rsidRDefault="00537F9A" w:rsidP="00FB02D9">
            <w:pPr>
              <w:rPr>
                <w:color w:val="000000"/>
                <w:sz w:val="24"/>
                <w:szCs w:val="24"/>
                <w:lang w:val="ru-KZ"/>
              </w:rPr>
            </w:pPr>
          </w:p>
        </w:tc>
      </w:tr>
      <w:tr w:rsidR="00537F9A" w:rsidRPr="00124100" w14:paraId="37C48CCA" w14:textId="77777777" w:rsidTr="00537F9A">
        <w:trPr>
          <w:trHeight w:val="163"/>
        </w:trPr>
        <w:tc>
          <w:tcPr>
            <w:tcW w:w="709" w:type="dxa"/>
            <w:vMerge/>
            <w:shd w:val="clear" w:color="auto" w:fill="auto"/>
          </w:tcPr>
          <w:p w14:paraId="260F2FC0"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2FA78DBA" w14:textId="77777777" w:rsidR="00537F9A" w:rsidRPr="00697DDD" w:rsidRDefault="00537F9A" w:rsidP="00FB02D9">
            <w:pPr>
              <w:jc w:val="right"/>
              <w:rPr>
                <w:sz w:val="24"/>
                <w:szCs w:val="24"/>
                <w:lang w:val="en-US"/>
              </w:rPr>
            </w:pPr>
            <w:r>
              <w:rPr>
                <w:sz w:val="24"/>
                <w:szCs w:val="24"/>
                <w:lang w:val="ru-KZ"/>
              </w:rPr>
              <w:t>2024 жылдың 4 қаңтары</w:t>
            </w:r>
          </w:p>
        </w:tc>
        <w:tc>
          <w:tcPr>
            <w:tcW w:w="5387" w:type="dxa"/>
            <w:shd w:val="clear" w:color="auto" w:fill="auto"/>
          </w:tcPr>
          <w:p w14:paraId="49F4DC28" w14:textId="77777777" w:rsidR="00537F9A" w:rsidRPr="00832F52" w:rsidRDefault="00537F9A" w:rsidP="00FB02D9">
            <w:pPr>
              <w:jc w:val="both"/>
              <w:rPr>
                <w:color w:val="000000"/>
                <w:sz w:val="24"/>
                <w:szCs w:val="24"/>
                <w:lang w:val="kk-KZ"/>
              </w:rPr>
            </w:pPr>
          </w:p>
        </w:tc>
        <w:tc>
          <w:tcPr>
            <w:tcW w:w="2126" w:type="dxa"/>
            <w:shd w:val="clear" w:color="auto" w:fill="auto"/>
          </w:tcPr>
          <w:p w14:paraId="51AEBE3A" w14:textId="77777777" w:rsidR="00537F9A" w:rsidRPr="00124100" w:rsidRDefault="00537F9A" w:rsidP="00FB02D9">
            <w:pPr>
              <w:rPr>
                <w:color w:val="000000"/>
                <w:sz w:val="24"/>
                <w:szCs w:val="24"/>
                <w:lang w:val="ru-KZ"/>
              </w:rPr>
            </w:pPr>
          </w:p>
        </w:tc>
      </w:tr>
      <w:tr w:rsidR="00537F9A" w:rsidRPr="00832F52" w14:paraId="7226D8DB" w14:textId="77777777" w:rsidTr="00537F9A">
        <w:trPr>
          <w:trHeight w:val="167"/>
        </w:trPr>
        <w:tc>
          <w:tcPr>
            <w:tcW w:w="709" w:type="dxa"/>
            <w:vMerge/>
            <w:shd w:val="clear" w:color="auto" w:fill="auto"/>
          </w:tcPr>
          <w:p w14:paraId="0A59F36F"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37DC98D4" w14:textId="77777777" w:rsidR="00537F9A" w:rsidRPr="00606D3F" w:rsidRDefault="00537F9A" w:rsidP="00FB02D9">
            <w:pPr>
              <w:pBdr>
                <w:between w:val="single" w:sz="6" w:space="1" w:color="auto"/>
              </w:pBdr>
              <w:jc w:val="right"/>
              <w:rPr>
                <w:color w:val="000000"/>
                <w:sz w:val="24"/>
                <w:szCs w:val="24"/>
                <w:lang w:val="en-US"/>
              </w:rPr>
            </w:pPr>
            <w:r>
              <w:rPr>
                <w:color w:val="000000"/>
                <w:sz w:val="24"/>
                <w:szCs w:val="24"/>
                <w:lang w:val="en-US"/>
              </w:rPr>
              <w:t>Жаңа Зеландия</w:t>
            </w:r>
          </w:p>
        </w:tc>
        <w:tc>
          <w:tcPr>
            <w:tcW w:w="5387" w:type="dxa"/>
            <w:shd w:val="clear" w:color="auto" w:fill="auto"/>
          </w:tcPr>
          <w:p w14:paraId="24DFDD00" w14:textId="77777777" w:rsidR="00537F9A" w:rsidRPr="00832F52" w:rsidRDefault="00537F9A" w:rsidP="00FB02D9">
            <w:pPr>
              <w:jc w:val="both"/>
              <w:rPr>
                <w:color w:val="000000"/>
                <w:sz w:val="24"/>
                <w:szCs w:val="24"/>
                <w:lang w:val="kk-KZ"/>
              </w:rPr>
            </w:pPr>
          </w:p>
        </w:tc>
        <w:tc>
          <w:tcPr>
            <w:tcW w:w="2126" w:type="dxa"/>
            <w:shd w:val="clear" w:color="auto" w:fill="auto"/>
          </w:tcPr>
          <w:p w14:paraId="3B2E16A0" w14:textId="77777777" w:rsidR="00537F9A" w:rsidRPr="00832F52" w:rsidRDefault="00537F9A" w:rsidP="00FB02D9">
            <w:pPr>
              <w:rPr>
                <w:color w:val="000000"/>
                <w:sz w:val="24"/>
                <w:szCs w:val="24"/>
                <w:lang w:val="kk-KZ"/>
              </w:rPr>
            </w:pPr>
          </w:p>
        </w:tc>
      </w:tr>
      <w:tr w:rsidR="00537F9A" w:rsidRPr="00D03CBA" w14:paraId="05B86679" w14:textId="77777777" w:rsidTr="00537F9A">
        <w:trPr>
          <w:trHeight w:val="271"/>
        </w:trPr>
        <w:tc>
          <w:tcPr>
            <w:tcW w:w="709" w:type="dxa"/>
            <w:vMerge w:val="restart"/>
            <w:shd w:val="clear" w:color="auto" w:fill="auto"/>
          </w:tcPr>
          <w:p w14:paraId="575A3681" w14:textId="77777777" w:rsidR="00537F9A" w:rsidRPr="00832F52" w:rsidRDefault="00537F9A" w:rsidP="00FB02D9">
            <w:pPr>
              <w:numPr>
                <w:ilvl w:val="0"/>
                <w:numId w:val="26"/>
              </w:numPr>
              <w:rPr>
                <w:color w:val="000000"/>
                <w:sz w:val="24"/>
                <w:szCs w:val="24"/>
                <w:lang w:val="kk-KZ"/>
              </w:rPr>
            </w:pPr>
            <w:bookmarkStart w:id="0" w:name="_Hlk145921171"/>
          </w:p>
        </w:tc>
        <w:tc>
          <w:tcPr>
            <w:tcW w:w="2268" w:type="dxa"/>
            <w:shd w:val="clear" w:color="auto" w:fill="auto"/>
          </w:tcPr>
          <w:p w14:paraId="3AE9D0E6" w14:textId="4B8D18D1" w:rsidR="00537F9A" w:rsidRPr="00BC1C6E" w:rsidRDefault="00537F9A" w:rsidP="00FB02D9">
            <w:pPr>
              <w:jc w:val="right"/>
              <w:rPr>
                <w:b/>
                <w:sz w:val="24"/>
                <w:szCs w:val="24"/>
                <w:lang w:val="ru-KZ"/>
              </w:rPr>
            </w:pPr>
            <w:r w:rsidRPr="00480369">
              <w:rPr>
                <w:b/>
                <w:sz w:val="24"/>
                <w:szCs w:val="24"/>
                <w:lang w:val="ru-KZ"/>
              </w:rPr>
              <w:t>G/TBT/N/BRA/1482</w:t>
            </w:r>
            <w:r w:rsidR="00B27701">
              <w:rPr>
                <w:b/>
                <w:sz w:val="24"/>
                <w:szCs w:val="24"/>
                <w:lang w:val="ru-KZ"/>
              </w:rPr>
              <w:t>/Add</w:t>
            </w:r>
            <w:r w:rsidRPr="00480369">
              <w:rPr>
                <w:b/>
                <w:sz w:val="24"/>
                <w:szCs w:val="24"/>
                <w:lang w:val="ru-KZ"/>
              </w:rPr>
              <w:t xml:space="preserve"> 1</w:t>
            </w:r>
          </w:p>
        </w:tc>
        <w:tc>
          <w:tcPr>
            <w:tcW w:w="5387" w:type="dxa"/>
            <w:shd w:val="clear" w:color="auto" w:fill="auto"/>
          </w:tcPr>
          <w:p w14:paraId="36FFDFD2" w14:textId="77777777" w:rsidR="00537F9A" w:rsidRPr="007F3D67" w:rsidRDefault="00537F9A" w:rsidP="00FB02D9">
            <w:pPr>
              <w:jc w:val="both"/>
              <w:rPr>
                <w:sz w:val="24"/>
                <w:szCs w:val="24"/>
                <w:lang w:val="ru-KZ"/>
              </w:rPr>
            </w:pPr>
            <w:r w:rsidRPr="002C7DB5">
              <w:rPr>
                <w:sz w:val="24"/>
                <w:szCs w:val="24"/>
                <w:lang w:val="ru-KZ"/>
              </w:rPr>
              <w:t>2023 жылғы 24 сәуірдегі 1158 қарар жобасы, бұрын G/TBT/N/BRA/1482 хабардар етті, онда жаңа тағамдар мен жаңа ингредиенттер қауіпсіздігін тексеру және рұқсат ету ережелері бар, 2023 жылғы 14 желтоқсандағы 839 қарар ретінде қабылданды.</w:t>
            </w:r>
          </w:p>
        </w:tc>
        <w:tc>
          <w:tcPr>
            <w:tcW w:w="2126" w:type="dxa"/>
            <w:shd w:val="clear" w:color="auto" w:fill="auto"/>
          </w:tcPr>
          <w:p w14:paraId="113A5415" w14:textId="77777777" w:rsidR="00537F9A" w:rsidRPr="00107155" w:rsidRDefault="00537F9A" w:rsidP="00FB02D9">
            <w:pPr>
              <w:rPr>
                <w:color w:val="000000"/>
                <w:sz w:val="24"/>
                <w:szCs w:val="24"/>
                <w:lang w:val="ru-KZ"/>
              </w:rPr>
            </w:pPr>
          </w:p>
        </w:tc>
      </w:tr>
      <w:bookmarkEnd w:id="0"/>
      <w:tr w:rsidR="00537F9A" w:rsidRPr="00124100" w14:paraId="0AB2A64F" w14:textId="77777777" w:rsidTr="00537F9A">
        <w:trPr>
          <w:trHeight w:val="271"/>
        </w:trPr>
        <w:tc>
          <w:tcPr>
            <w:tcW w:w="709" w:type="dxa"/>
            <w:vMerge/>
            <w:shd w:val="clear" w:color="auto" w:fill="auto"/>
          </w:tcPr>
          <w:p w14:paraId="0E3FF651"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6D94A68" w14:textId="77777777" w:rsidR="00537F9A" w:rsidRPr="00697DDD" w:rsidRDefault="00537F9A" w:rsidP="00FB02D9">
            <w:pPr>
              <w:jc w:val="right"/>
              <w:rPr>
                <w:b/>
                <w:sz w:val="24"/>
                <w:szCs w:val="24"/>
                <w:lang w:val="en-US"/>
              </w:rPr>
            </w:pPr>
            <w:r>
              <w:rPr>
                <w:sz w:val="24"/>
                <w:szCs w:val="24"/>
                <w:lang w:val="ru-KZ"/>
              </w:rPr>
              <w:t>2024 жылдың 4 қаңтары</w:t>
            </w:r>
          </w:p>
        </w:tc>
        <w:tc>
          <w:tcPr>
            <w:tcW w:w="5387" w:type="dxa"/>
            <w:shd w:val="clear" w:color="auto" w:fill="auto"/>
          </w:tcPr>
          <w:p w14:paraId="19084E7A" w14:textId="77777777" w:rsidR="00537F9A" w:rsidRPr="00E8708B" w:rsidRDefault="00537F9A" w:rsidP="00FB02D9">
            <w:pPr>
              <w:jc w:val="both"/>
              <w:rPr>
                <w:sz w:val="24"/>
                <w:szCs w:val="24"/>
                <w:lang w:val="ru-KZ"/>
              </w:rPr>
            </w:pPr>
          </w:p>
        </w:tc>
        <w:tc>
          <w:tcPr>
            <w:tcW w:w="2126" w:type="dxa"/>
            <w:shd w:val="clear" w:color="auto" w:fill="auto"/>
          </w:tcPr>
          <w:p w14:paraId="6EB757DD" w14:textId="77777777" w:rsidR="00537F9A" w:rsidRPr="00606D3F" w:rsidRDefault="00537F9A" w:rsidP="00FB02D9">
            <w:pPr>
              <w:rPr>
                <w:color w:val="000000"/>
                <w:sz w:val="24"/>
                <w:szCs w:val="24"/>
                <w:lang w:val="en-US"/>
              </w:rPr>
            </w:pPr>
          </w:p>
        </w:tc>
      </w:tr>
      <w:tr w:rsidR="00537F9A" w:rsidRPr="00124100" w14:paraId="78CFE157" w14:textId="77777777" w:rsidTr="00537F9A">
        <w:trPr>
          <w:trHeight w:val="271"/>
        </w:trPr>
        <w:tc>
          <w:tcPr>
            <w:tcW w:w="709" w:type="dxa"/>
            <w:vMerge/>
            <w:shd w:val="clear" w:color="auto" w:fill="auto"/>
          </w:tcPr>
          <w:p w14:paraId="02A2E34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DF574E1" w14:textId="77777777" w:rsidR="00537F9A" w:rsidRPr="00606D3F" w:rsidRDefault="00537F9A" w:rsidP="00FB02D9">
            <w:pPr>
              <w:jc w:val="right"/>
              <w:rPr>
                <w:bCs/>
                <w:sz w:val="24"/>
                <w:szCs w:val="24"/>
                <w:lang w:val="en-US"/>
              </w:rPr>
            </w:pPr>
            <w:r>
              <w:rPr>
                <w:bCs/>
                <w:sz w:val="24"/>
                <w:szCs w:val="24"/>
                <w:lang w:val="en-US"/>
              </w:rPr>
              <w:t>Бразилия</w:t>
            </w:r>
          </w:p>
        </w:tc>
        <w:tc>
          <w:tcPr>
            <w:tcW w:w="5387" w:type="dxa"/>
            <w:shd w:val="clear" w:color="auto" w:fill="auto"/>
          </w:tcPr>
          <w:p w14:paraId="0C91B908" w14:textId="77777777" w:rsidR="00537F9A" w:rsidRPr="00E8708B" w:rsidRDefault="00537F9A" w:rsidP="00FB02D9">
            <w:pPr>
              <w:jc w:val="both"/>
              <w:rPr>
                <w:sz w:val="24"/>
                <w:szCs w:val="24"/>
                <w:lang w:val="ru-KZ"/>
              </w:rPr>
            </w:pPr>
          </w:p>
        </w:tc>
        <w:tc>
          <w:tcPr>
            <w:tcW w:w="2126" w:type="dxa"/>
            <w:shd w:val="clear" w:color="auto" w:fill="auto"/>
          </w:tcPr>
          <w:p w14:paraId="4D74117E" w14:textId="77777777" w:rsidR="00537F9A" w:rsidRPr="00606D3F" w:rsidRDefault="00537F9A" w:rsidP="00FB02D9">
            <w:pPr>
              <w:rPr>
                <w:color w:val="000000"/>
                <w:sz w:val="24"/>
                <w:szCs w:val="24"/>
                <w:lang w:val="en-US"/>
              </w:rPr>
            </w:pPr>
          </w:p>
        </w:tc>
      </w:tr>
      <w:tr w:rsidR="00537F9A" w:rsidRPr="007C4F69" w14:paraId="70EC90B4" w14:textId="77777777" w:rsidTr="00537F9A">
        <w:trPr>
          <w:trHeight w:val="271"/>
        </w:trPr>
        <w:tc>
          <w:tcPr>
            <w:tcW w:w="709" w:type="dxa"/>
            <w:vMerge w:val="restart"/>
            <w:shd w:val="clear" w:color="auto" w:fill="auto"/>
          </w:tcPr>
          <w:p w14:paraId="5A04CD40" w14:textId="77777777" w:rsidR="00537F9A" w:rsidRPr="00832F52" w:rsidRDefault="00537F9A" w:rsidP="00FB02D9">
            <w:pPr>
              <w:numPr>
                <w:ilvl w:val="0"/>
                <w:numId w:val="26"/>
              </w:numPr>
              <w:rPr>
                <w:color w:val="000000"/>
                <w:sz w:val="24"/>
                <w:szCs w:val="24"/>
                <w:lang w:val="kk-KZ"/>
              </w:rPr>
            </w:pPr>
            <w:bookmarkStart w:id="1" w:name="_Hlk145921400"/>
          </w:p>
        </w:tc>
        <w:tc>
          <w:tcPr>
            <w:tcW w:w="2268" w:type="dxa"/>
            <w:shd w:val="clear" w:color="auto" w:fill="auto"/>
          </w:tcPr>
          <w:p w14:paraId="0542F9D4" w14:textId="77777777" w:rsidR="00537F9A" w:rsidRPr="00BC1C6E" w:rsidRDefault="00537F9A" w:rsidP="00FB02D9">
            <w:pPr>
              <w:jc w:val="right"/>
              <w:rPr>
                <w:b/>
                <w:sz w:val="24"/>
                <w:szCs w:val="24"/>
                <w:lang w:val="ru-KZ"/>
              </w:rPr>
            </w:pPr>
            <w:r w:rsidRPr="007C4F69">
              <w:rPr>
                <w:b/>
                <w:sz w:val="24"/>
                <w:szCs w:val="24"/>
                <w:lang w:val="ru-KZ"/>
              </w:rPr>
              <w:t>G/TBT/N/RUS/155</w:t>
            </w:r>
          </w:p>
        </w:tc>
        <w:tc>
          <w:tcPr>
            <w:tcW w:w="5387" w:type="dxa"/>
            <w:shd w:val="clear" w:color="auto" w:fill="auto"/>
          </w:tcPr>
          <w:p w14:paraId="7576EADE" w14:textId="77777777" w:rsidR="00537F9A" w:rsidRPr="007F3D67" w:rsidRDefault="00537F9A" w:rsidP="00FB02D9">
            <w:pPr>
              <w:jc w:val="both"/>
              <w:rPr>
                <w:sz w:val="24"/>
                <w:szCs w:val="24"/>
                <w:lang w:val="ru-KZ"/>
              </w:rPr>
            </w:pPr>
            <w:r w:rsidRPr="007C4F69">
              <w:rPr>
                <w:sz w:val="24"/>
                <w:szCs w:val="24"/>
                <w:lang w:val="ru-KZ"/>
              </w:rPr>
              <w:t xml:space="preserve">Еуразиялық экономикалық комиссия Кеңесінің 2022 жылғы 10 маусымдағы No 96 шешімінің 1-тармағының «А» тармақшасына өзгерістер енгізу </w:t>
            </w:r>
            <w:r w:rsidRPr="007C4F69">
              <w:rPr>
                <w:sz w:val="24"/>
                <w:szCs w:val="24"/>
                <w:lang w:val="ru-KZ"/>
              </w:rPr>
              <w:lastRenderedPageBreak/>
              <w:t>туралы» Еуразиялық экономикалық комиссия Кеңесінің шешімінің жобасы; (2 бет, орыс тілінде)</w:t>
            </w:r>
          </w:p>
        </w:tc>
        <w:tc>
          <w:tcPr>
            <w:tcW w:w="2126" w:type="dxa"/>
            <w:shd w:val="clear" w:color="auto" w:fill="auto"/>
          </w:tcPr>
          <w:p w14:paraId="6E1D30F8" w14:textId="77777777" w:rsidR="00537F9A" w:rsidRPr="007C4F69" w:rsidRDefault="00537F9A" w:rsidP="00FB02D9">
            <w:pPr>
              <w:rPr>
                <w:color w:val="000000"/>
                <w:sz w:val="24"/>
                <w:szCs w:val="24"/>
              </w:rPr>
            </w:pPr>
            <w:r>
              <w:rPr>
                <w:color w:val="000000"/>
                <w:sz w:val="24"/>
                <w:szCs w:val="24"/>
              </w:rPr>
              <w:lastRenderedPageBreak/>
              <w:t>2024 жылдың 18 қаңтары</w:t>
            </w:r>
          </w:p>
        </w:tc>
      </w:tr>
      <w:bookmarkEnd w:id="1"/>
      <w:tr w:rsidR="00537F9A" w:rsidRPr="007C4F69" w14:paraId="2C2A50EA" w14:textId="77777777" w:rsidTr="00537F9A">
        <w:trPr>
          <w:trHeight w:val="271"/>
        </w:trPr>
        <w:tc>
          <w:tcPr>
            <w:tcW w:w="709" w:type="dxa"/>
            <w:vMerge/>
            <w:shd w:val="clear" w:color="auto" w:fill="auto"/>
          </w:tcPr>
          <w:p w14:paraId="3E7837E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505BC7D" w14:textId="77777777" w:rsidR="00537F9A" w:rsidRPr="00606D3F" w:rsidRDefault="00537F9A" w:rsidP="00FB02D9">
            <w:pPr>
              <w:jc w:val="right"/>
              <w:rPr>
                <w:b/>
                <w:sz w:val="24"/>
                <w:szCs w:val="24"/>
                <w:lang w:val="en-US"/>
              </w:rPr>
            </w:pPr>
            <w:r>
              <w:rPr>
                <w:sz w:val="24"/>
                <w:szCs w:val="24"/>
                <w:lang w:val="ru-KZ"/>
              </w:rPr>
              <w:t>2024 жылдың 4 қаңтары</w:t>
            </w:r>
          </w:p>
        </w:tc>
        <w:tc>
          <w:tcPr>
            <w:tcW w:w="5387" w:type="dxa"/>
            <w:shd w:val="clear" w:color="auto" w:fill="auto"/>
          </w:tcPr>
          <w:p w14:paraId="681CCEE4" w14:textId="77777777" w:rsidR="00537F9A" w:rsidRPr="00E8708B" w:rsidRDefault="00537F9A" w:rsidP="00FB02D9">
            <w:pPr>
              <w:jc w:val="both"/>
              <w:rPr>
                <w:sz w:val="24"/>
                <w:szCs w:val="24"/>
                <w:lang w:val="ru-KZ"/>
              </w:rPr>
            </w:pPr>
            <w:r w:rsidRPr="007C4F69">
              <w:rPr>
                <w:sz w:val="24"/>
                <w:szCs w:val="24"/>
                <w:lang w:val="ru-KZ"/>
              </w:rPr>
              <w:t>HS коды: 3004 (дәрілер)</w:t>
            </w:r>
          </w:p>
        </w:tc>
        <w:tc>
          <w:tcPr>
            <w:tcW w:w="2126" w:type="dxa"/>
            <w:shd w:val="clear" w:color="auto" w:fill="auto"/>
          </w:tcPr>
          <w:p w14:paraId="3439E59C" w14:textId="77777777" w:rsidR="00537F9A" w:rsidRPr="007C4F69" w:rsidRDefault="00537F9A" w:rsidP="00FB02D9">
            <w:pPr>
              <w:rPr>
                <w:color w:val="000000"/>
                <w:sz w:val="24"/>
                <w:szCs w:val="24"/>
              </w:rPr>
            </w:pPr>
          </w:p>
        </w:tc>
      </w:tr>
      <w:tr w:rsidR="00537F9A" w:rsidRPr="007C4F69" w14:paraId="345DBD47" w14:textId="77777777" w:rsidTr="00537F9A">
        <w:trPr>
          <w:trHeight w:val="271"/>
        </w:trPr>
        <w:tc>
          <w:tcPr>
            <w:tcW w:w="709" w:type="dxa"/>
            <w:vMerge/>
            <w:shd w:val="clear" w:color="auto" w:fill="auto"/>
          </w:tcPr>
          <w:p w14:paraId="6E6EE02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E9AD68C" w14:textId="77777777" w:rsidR="00537F9A" w:rsidRPr="007C4F69" w:rsidRDefault="00537F9A" w:rsidP="00FB02D9">
            <w:pPr>
              <w:jc w:val="right"/>
              <w:rPr>
                <w:bCs/>
                <w:sz w:val="24"/>
                <w:szCs w:val="24"/>
              </w:rPr>
            </w:pPr>
            <w:r>
              <w:rPr>
                <w:bCs/>
                <w:sz w:val="24"/>
                <w:szCs w:val="24"/>
              </w:rPr>
              <w:t>Ресей Федерациясы</w:t>
            </w:r>
          </w:p>
        </w:tc>
        <w:tc>
          <w:tcPr>
            <w:tcW w:w="5387" w:type="dxa"/>
            <w:shd w:val="clear" w:color="auto" w:fill="auto"/>
          </w:tcPr>
          <w:p w14:paraId="05257555" w14:textId="77777777" w:rsidR="00537F9A" w:rsidRPr="00E8708B" w:rsidRDefault="00537F9A" w:rsidP="00FB02D9">
            <w:pPr>
              <w:jc w:val="both"/>
              <w:rPr>
                <w:sz w:val="24"/>
                <w:szCs w:val="24"/>
                <w:lang w:val="ru-KZ"/>
              </w:rPr>
            </w:pPr>
            <w:r w:rsidRPr="007C4F69">
              <w:rPr>
                <w:sz w:val="24"/>
                <w:szCs w:val="24"/>
                <w:lang w:val="ru-KZ"/>
              </w:rPr>
              <w:t>Еуразиялық экономикалық одаққа мүше мемлекеттердің уәкілетті органдарының тұрақсыз геосаяси жағдайда дәрілік заттарды тіркеуді қамтамасыз ету, денсаулық сақтау саласындағы уәкілетті органның дәрілік заттар айналымының уақытша тәртібін белгілеу мерзімін 2024 жылғы 31 желтоқсанға дейін ұзарту. мүше мемлекеттер тұрғындарының өмірі мен денсаулығы.</w:t>
            </w:r>
          </w:p>
        </w:tc>
        <w:tc>
          <w:tcPr>
            <w:tcW w:w="2126" w:type="dxa"/>
            <w:shd w:val="clear" w:color="auto" w:fill="auto"/>
          </w:tcPr>
          <w:p w14:paraId="0912E166" w14:textId="77777777" w:rsidR="00537F9A" w:rsidRPr="007C4F69" w:rsidRDefault="00537F9A" w:rsidP="00FB02D9">
            <w:pPr>
              <w:rPr>
                <w:color w:val="000000"/>
                <w:sz w:val="24"/>
                <w:szCs w:val="24"/>
              </w:rPr>
            </w:pPr>
          </w:p>
        </w:tc>
      </w:tr>
      <w:tr w:rsidR="00537F9A" w:rsidRPr="004843EE" w14:paraId="72C9A93B" w14:textId="77777777" w:rsidTr="00537F9A">
        <w:trPr>
          <w:trHeight w:val="271"/>
        </w:trPr>
        <w:tc>
          <w:tcPr>
            <w:tcW w:w="709" w:type="dxa"/>
            <w:vMerge w:val="restart"/>
            <w:shd w:val="clear" w:color="auto" w:fill="auto"/>
          </w:tcPr>
          <w:p w14:paraId="0B33219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39D4F30" w14:textId="77777777" w:rsidR="00537F9A" w:rsidRPr="00BC1C6E" w:rsidRDefault="00537F9A" w:rsidP="00FB02D9">
            <w:pPr>
              <w:jc w:val="right"/>
              <w:rPr>
                <w:b/>
                <w:sz w:val="24"/>
                <w:szCs w:val="24"/>
                <w:lang w:val="ru-KZ"/>
              </w:rPr>
            </w:pPr>
            <w:r w:rsidRPr="007C4F69">
              <w:rPr>
                <w:b/>
                <w:sz w:val="24"/>
                <w:szCs w:val="24"/>
                <w:lang w:val="ru-KZ"/>
              </w:rPr>
              <w:t>G/TBT/N/VNM/278</w:t>
            </w:r>
          </w:p>
        </w:tc>
        <w:tc>
          <w:tcPr>
            <w:tcW w:w="5387" w:type="dxa"/>
            <w:shd w:val="clear" w:color="auto" w:fill="auto"/>
          </w:tcPr>
          <w:p w14:paraId="04F3C566" w14:textId="77777777" w:rsidR="00537F9A" w:rsidRPr="00C55CD9" w:rsidRDefault="00537F9A" w:rsidP="00FB02D9">
            <w:pPr>
              <w:jc w:val="both"/>
              <w:rPr>
                <w:sz w:val="24"/>
                <w:szCs w:val="24"/>
                <w:lang w:val="ru-KZ"/>
              </w:rPr>
            </w:pPr>
            <w:r w:rsidRPr="008A5028">
              <w:rPr>
                <w:sz w:val="24"/>
                <w:szCs w:val="24"/>
                <w:lang w:val="ru-KZ"/>
              </w:rPr>
              <w:t>Мотоциклдер мен мопедтердің дөңгелектеріне қойылатын техникалық талаптар мен сынау әдістері туралы Ұлттық техникалық регламенттің жобасы; (29 бет, вьетнам тілінде)</w:t>
            </w:r>
          </w:p>
        </w:tc>
        <w:tc>
          <w:tcPr>
            <w:tcW w:w="2126" w:type="dxa"/>
            <w:shd w:val="clear" w:color="auto" w:fill="auto"/>
          </w:tcPr>
          <w:p w14:paraId="16E88F2F" w14:textId="77777777" w:rsidR="00537F9A" w:rsidRPr="007C4F69" w:rsidRDefault="00537F9A" w:rsidP="00FB02D9">
            <w:pPr>
              <w:rPr>
                <w:color w:val="000000"/>
                <w:sz w:val="24"/>
                <w:szCs w:val="24"/>
              </w:rPr>
            </w:pPr>
            <w:r>
              <w:rPr>
                <w:color w:val="000000"/>
                <w:sz w:val="24"/>
                <w:szCs w:val="24"/>
              </w:rPr>
              <w:t>Хабарламадан кейін 30 күн</w:t>
            </w:r>
          </w:p>
        </w:tc>
      </w:tr>
      <w:tr w:rsidR="00537F9A" w:rsidRPr="007C4F69" w14:paraId="5A442E20" w14:textId="77777777" w:rsidTr="00537F9A">
        <w:trPr>
          <w:trHeight w:val="271"/>
        </w:trPr>
        <w:tc>
          <w:tcPr>
            <w:tcW w:w="709" w:type="dxa"/>
            <w:vMerge/>
            <w:shd w:val="clear" w:color="auto" w:fill="auto"/>
          </w:tcPr>
          <w:p w14:paraId="3D6E2E4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6F123CB" w14:textId="77777777" w:rsidR="00537F9A" w:rsidRPr="007C4F69" w:rsidRDefault="00537F9A" w:rsidP="00FB02D9">
            <w:pPr>
              <w:jc w:val="right"/>
              <w:rPr>
                <w:b/>
                <w:sz w:val="24"/>
                <w:szCs w:val="24"/>
              </w:rPr>
            </w:pPr>
            <w:r>
              <w:rPr>
                <w:sz w:val="24"/>
                <w:szCs w:val="24"/>
                <w:lang w:val="ru-KZ"/>
              </w:rPr>
              <w:t>2024 жылдың 4 қаңтары</w:t>
            </w:r>
          </w:p>
        </w:tc>
        <w:tc>
          <w:tcPr>
            <w:tcW w:w="5387" w:type="dxa"/>
            <w:shd w:val="clear" w:color="auto" w:fill="auto"/>
          </w:tcPr>
          <w:p w14:paraId="2BF6F4B8" w14:textId="77777777" w:rsidR="00537F9A" w:rsidRPr="00E8708B" w:rsidRDefault="00537F9A" w:rsidP="00FB02D9">
            <w:pPr>
              <w:jc w:val="both"/>
              <w:rPr>
                <w:sz w:val="24"/>
                <w:szCs w:val="24"/>
                <w:lang w:val="ru-KZ"/>
              </w:rPr>
            </w:pPr>
            <w:r w:rsidRPr="008A5028">
              <w:rPr>
                <w:sz w:val="24"/>
                <w:szCs w:val="24"/>
                <w:lang w:val="ru-KZ"/>
              </w:rPr>
              <w:t>Мотоциклдер мен мопедтерге арналған дөңгелектер мен дөңгелектер</w:t>
            </w:r>
          </w:p>
        </w:tc>
        <w:tc>
          <w:tcPr>
            <w:tcW w:w="2126" w:type="dxa"/>
            <w:shd w:val="clear" w:color="auto" w:fill="auto"/>
          </w:tcPr>
          <w:p w14:paraId="3C1705BE" w14:textId="77777777" w:rsidR="00537F9A" w:rsidRPr="007C4F69" w:rsidRDefault="00537F9A" w:rsidP="00FB02D9">
            <w:pPr>
              <w:rPr>
                <w:color w:val="000000"/>
                <w:sz w:val="24"/>
                <w:szCs w:val="24"/>
              </w:rPr>
            </w:pPr>
          </w:p>
        </w:tc>
      </w:tr>
      <w:tr w:rsidR="00537F9A" w:rsidRPr="007C4F69" w14:paraId="7589EDFC" w14:textId="77777777" w:rsidTr="00537F9A">
        <w:trPr>
          <w:trHeight w:val="271"/>
        </w:trPr>
        <w:tc>
          <w:tcPr>
            <w:tcW w:w="709" w:type="dxa"/>
            <w:vMerge/>
            <w:shd w:val="clear" w:color="auto" w:fill="auto"/>
          </w:tcPr>
          <w:p w14:paraId="04AA753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A60896B" w14:textId="77777777" w:rsidR="00537F9A" w:rsidRPr="007C4F69" w:rsidRDefault="00537F9A" w:rsidP="00FB02D9">
            <w:pPr>
              <w:jc w:val="right"/>
              <w:rPr>
                <w:bCs/>
                <w:sz w:val="24"/>
                <w:szCs w:val="24"/>
              </w:rPr>
            </w:pPr>
            <w:r>
              <w:rPr>
                <w:bCs/>
                <w:sz w:val="24"/>
                <w:szCs w:val="24"/>
              </w:rPr>
              <w:t>Вьетнам</w:t>
            </w:r>
          </w:p>
        </w:tc>
        <w:tc>
          <w:tcPr>
            <w:tcW w:w="5387" w:type="dxa"/>
            <w:shd w:val="clear" w:color="auto" w:fill="auto"/>
          </w:tcPr>
          <w:p w14:paraId="048482B3" w14:textId="77777777" w:rsidR="00537F9A" w:rsidRPr="008A5028" w:rsidRDefault="00537F9A" w:rsidP="00FB02D9">
            <w:pPr>
              <w:jc w:val="both"/>
              <w:rPr>
                <w:sz w:val="24"/>
                <w:szCs w:val="24"/>
              </w:rPr>
            </w:pPr>
            <w:r w:rsidRPr="008A5028">
              <w:rPr>
                <w:sz w:val="24"/>
                <w:szCs w:val="24"/>
              </w:rPr>
              <w:t>Ұлттық техникалық регламент жобасы мотоциклдер мен мопедтердің жиектері мен дөңгелектеріне (соның ішінде болаттан және қорытпалардан жасалған доңғалақ жиектеріне) техникалық талаптар мен сынау әдістерін анықтайды.</w:t>
            </w:r>
          </w:p>
          <w:p w14:paraId="6A96C2AC" w14:textId="77777777" w:rsidR="00537F9A" w:rsidRPr="007C4F69" w:rsidRDefault="00537F9A" w:rsidP="00FB02D9">
            <w:pPr>
              <w:jc w:val="both"/>
              <w:rPr>
                <w:sz w:val="24"/>
                <w:szCs w:val="24"/>
              </w:rPr>
            </w:pPr>
            <w:r w:rsidRPr="008A5028">
              <w:rPr>
                <w:sz w:val="24"/>
                <w:szCs w:val="24"/>
              </w:rPr>
              <w:t>Осы Ұлттық техникалық регламент жобасы мотоциклдер мен мопедтерге арналған доңғалақтарды немесе доңғалақтарды шығаратын, импорттайтын кәсіпорындарға, мотоциклдер мен мопедтер шығаратын және құрастыратын кәсіпорындарға, сондай-ақ мотоциклдердің доңғалақтарының немесе доңғалақтарының сапасын басқаратын, сынайтын, тексеретін және сертификаттайтын ұйымдар мен мекемелерге қолданылады. мопедтер.</w:t>
            </w:r>
          </w:p>
        </w:tc>
        <w:tc>
          <w:tcPr>
            <w:tcW w:w="2126" w:type="dxa"/>
            <w:shd w:val="clear" w:color="auto" w:fill="auto"/>
          </w:tcPr>
          <w:p w14:paraId="34B742C9" w14:textId="77777777" w:rsidR="00537F9A" w:rsidRPr="007C4F69" w:rsidRDefault="00537F9A" w:rsidP="00FB02D9">
            <w:pPr>
              <w:rPr>
                <w:color w:val="000000"/>
                <w:sz w:val="24"/>
                <w:szCs w:val="24"/>
              </w:rPr>
            </w:pPr>
          </w:p>
        </w:tc>
      </w:tr>
      <w:tr w:rsidR="00537F9A" w:rsidRPr="00D03CBA" w14:paraId="7E468D0E" w14:textId="77777777" w:rsidTr="00537F9A">
        <w:trPr>
          <w:trHeight w:val="271"/>
        </w:trPr>
        <w:tc>
          <w:tcPr>
            <w:tcW w:w="709" w:type="dxa"/>
            <w:vMerge w:val="restart"/>
            <w:shd w:val="clear" w:color="auto" w:fill="auto"/>
          </w:tcPr>
          <w:p w14:paraId="477BDC0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5B3C4C9" w14:textId="77777777" w:rsidR="00537F9A" w:rsidRPr="00BC1C6E" w:rsidRDefault="00537F9A" w:rsidP="00FB02D9">
            <w:pPr>
              <w:jc w:val="right"/>
              <w:rPr>
                <w:b/>
                <w:sz w:val="24"/>
                <w:szCs w:val="24"/>
                <w:lang w:val="ru-KZ"/>
              </w:rPr>
            </w:pPr>
            <w:r w:rsidRPr="008A5028">
              <w:rPr>
                <w:b/>
                <w:sz w:val="24"/>
                <w:szCs w:val="24"/>
                <w:lang w:val="ru-KZ"/>
              </w:rPr>
              <w:t>G/TBT/N/UKR/260/Add.1</w:t>
            </w:r>
          </w:p>
        </w:tc>
        <w:tc>
          <w:tcPr>
            <w:tcW w:w="5387" w:type="dxa"/>
            <w:shd w:val="clear" w:color="auto" w:fill="auto"/>
          </w:tcPr>
          <w:p w14:paraId="0C915C97" w14:textId="77777777" w:rsidR="00537F9A" w:rsidRPr="008A5028" w:rsidRDefault="00537F9A" w:rsidP="00FB02D9">
            <w:pPr>
              <w:jc w:val="both"/>
              <w:rPr>
                <w:sz w:val="24"/>
                <w:szCs w:val="24"/>
                <w:lang w:val="ru-KZ"/>
              </w:rPr>
            </w:pPr>
            <w:r w:rsidRPr="008A5028">
              <w:rPr>
                <w:sz w:val="24"/>
                <w:szCs w:val="24"/>
                <w:lang w:val="ru-KZ"/>
              </w:rPr>
              <w:t>Украина 2023 жылғы 8 қыркүйектегі «Тұрмыстық ыдыс жуғыш машиналардың энергетикалық таңбалауының техникалық регламентін бекіту туралы» Украинаның қауымдастықтар, аумақтар және инфрақұрылымды дамыту министрлігінің № 795 бұйрығының қабылданғаны туралы хабарлайды.</w:t>
            </w:r>
          </w:p>
          <w:p w14:paraId="3F99D337" w14:textId="77777777" w:rsidR="00537F9A" w:rsidRPr="004843EE" w:rsidRDefault="00537F9A" w:rsidP="00FB02D9">
            <w:pPr>
              <w:jc w:val="both"/>
              <w:rPr>
                <w:sz w:val="24"/>
                <w:szCs w:val="24"/>
                <w:lang w:val="ru-KZ"/>
              </w:rPr>
            </w:pPr>
            <w:r w:rsidRPr="008A5028">
              <w:rPr>
                <w:sz w:val="24"/>
                <w:szCs w:val="24"/>
                <w:lang w:val="ru-KZ"/>
              </w:rPr>
              <w:t>Бұйрық Украинаның Әділет министрлігінде 2023 жылғы 2 қарашада тіркелді және 2023 жылғы 13 желтоқсанда жарияланды.</w:t>
            </w:r>
          </w:p>
        </w:tc>
        <w:tc>
          <w:tcPr>
            <w:tcW w:w="2126" w:type="dxa"/>
            <w:shd w:val="clear" w:color="auto" w:fill="auto"/>
          </w:tcPr>
          <w:p w14:paraId="0B48ADF7" w14:textId="77777777" w:rsidR="00537F9A" w:rsidRPr="00107155" w:rsidRDefault="00537F9A" w:rsidP="00FB02D9">
            <w:pPr>
              <w:rPr>
                <w:color w:val="000000"/>
                <w:sz w:val="24"/>
                <w:szCs w:val="24"/>
                <w:lang w:val="ru-KZ"/>
              </w:rPr>
            </w:pPr>
          </w:p>
        </w:tc>
      </w:tr>
      <w:tr w:rsidR="00537F9A" w:rsidRPr="004843EE" w14:paraId="1D1BD1E5" w14:textId="77777777" w:rsidTr="00537F9A">
        <w:trPr>
          <w:trHeight w:val="271"/>
        </w:trPr>
        <w:tc>
          <w:tcPr>
            <w:tcW w:w="709" w:type="dxa"/>
            <w:vMerge/>
            <w:shd w:val="clear" w:color="auto" w:fill="auto"/>
          </w:tcPr>
          <w:p w14:paraId="739E585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CB08815" w14:textId="77777777" w:rsidR="00537F9A" w:rsidRPr="004843EE" w:rsidRDefault="00537F9A" w:rsidP="00FB02D9">
            <w:pPr>
              <w:jc w:val="right"/>
              <w:rPr>
                <w:b/>
                <w:sz w:val="24"/>
                <w:szCs w:val="24"/>
                <w:lang w:val="ru-KZ"/>
              </w:rPr>
            </w:pPr>
            <w:r>
              <w:rPr>
                <w:sz w:val="24"/>
                <w:szCs w:val="24"/>
                <w:lang w:val="ru-KZ"/>
              </w:rPr>
              <w:t>2024 жылдың 4 қаңтары</w:t>
            </w:r>
          </w:p>
        </w:tc>
        <w:tc>
          <w:tcPr>
            <w:tcW w:w="5387" w:type="dxa"/>
            <w:shd w:val="clear" w:color="auto" w:fill="auto"/>
          </w:tcPr>
          <w:p w14:paraId="3B614C32" w14:textId="77777777" w:rsidR="00537F9A" w:rsidRPr="00E8708B" w:rsidRDefault="00537F9A" w:rsidP="00FB02D9">
            <w:pPr>
              <w:jc w:val="both"/>
              <w:rPr>
                <w:sz w:val="24"/>
                <w:szCs w:val="24"/>
                <w:lang w:val="ru-KZ"/>
              </w:rPr>
            </w:pPr>
          </w:p>
        </w:tc>
        <w:tc>
          <w:tcPr>
            <w:tcW w:w="2126" w:type="dxa"/>
            <w:shd w:val="clear" w:color="auto" w:fill="auto"/>
          </w:tcPr>
          <w:p w14:paraId="1EB4E758" w14:textId="77777777" w:rsidR="00537F9A" w:rsidRPr="004843EE" w:rsidRDefault="00537F9A" w:rsidP="00FB02D9">
            <w:pPr>
              <w:rPr>
                <w:color w:val="000000"/>
                <w:sz w:val="24"/>
                <w:szCs w:val="24"/>
                <w:lang w:val="ru-KZ"/>
              </w:rPr>
            </w:pPr>
          </w:p>
        </w:tc>
      </w:tr>
      <w:tr w:rsidR="00537F9A" w:rsidRPr="004843EE" w14:paraId="0191D23E" w14:textId="77777777" w:rsidTr="00537F9A">
        <w:trPr>
          <w:trHeight w:val="271"/>
        </w:trPr>
        <w:tc>
          <w:tcPr>
            <w:tcW w:w="709" w:type="dxa"/>
            <w:vMerge/>
            <w:shd w:val="clear" w:color="auto" w:fill="auto"/>
          </w:tcPr>
          <w:p w14:paraId="4F4FF723"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9C8D55A" w14:textId="77777777" w:rsidR="00537F9A" w:rsidRPr="008A5028" w:rsidRDefault="00537F9A" w:rsidP="00FB02D9">
            <w:pPr>
              <w:jc w:val="right"/>
              <w:rPr>
                <w:bCs/>
                <w:sz w:val="24"/>
                <w:szCs w:val="24"/>
                <w:lang w:val="en-US"/>
              </w:rPr>
            </w:pPr>
            <w:r>
              <w:rPr>
                <w:bCs/>
                <w:sz w:val="24"/>
                <w:szCs w:val="24"/>
                <w:lang w:val="en-US"/>
              </w:rPr>
              <w:t>Украина</w:t>
            </w:r>
          </w:p>
        </w:tc>
        <w:tc>
          <w:tcPr>
            <w:tcW w:w="5387" w:type="dxa"/>
            <w:shd w:val="clear" w:color="auto" w:fill="auto"/>
          </w:tcPr>
          <w:p w14:paraId="38ADBD28" w14:textId="77777777" w:rsidR="00537F9A" w:rsidRPr="00E8708B" w:rsidRDefault="00537F9A" w:rsidP="00FB02D9">
            <w:pPr>
              <w:jc w:val="both"/>
              <w:rPr>
                <w:sz w:val="24"/>
                <w:szCs w:val="24"/>
                <w:lang w:val="ru-KZ"/>
              </w:rPr>
            </w:pPr>
          </w:p>
        </w:tc>
        <w:tc>
          <w:tcPr>
            <w:tcW w:w="2126" w:type="dxa"/>
            <w:shd w:val="clear" w:color="auto" w:fill="auto"/>
          </w:tcPr>
          <w:p w14:paraId="7C3E6ABD" w14:textId="77777777" w:rsidR="00537F9A" w:rsidRPr="004843EE" w:rsidRDefault="00537F9A" w:rsidP="00FB02D9">
            <w:pPr>
              <w:rPr>
                <w:color w:val="000000"/>
                <w:sz w:val="24"/>
                <w:szCs w:val="24"/>
                <w:lang w:val="ru-KZ"/>
              </w:rPr>
            </w:pPr>
          </w:p>
        </w:tc>
      </w:tr>
      <w:tr w:rsidR="00537F9A" w:rsidRPr="00D03CBA" w14:paraId="279B0B72" w14:textId="77777777" w:rsidTr="00537F9A">
        <w:trPr>
          <w:trHeight w:val="271"/>
        </w:trPr>
        <w:tc>
          <w:tcPr>
            <w:tcW w:w="709" w:type="dxa"/>
            <w:vMerge w:val="restart"/>
            <w:shd w:val="clear" w:color="auto" w:fill="auto"/>
          </w:tcPr>
          <w:p w14:paraId="523B587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9BE5D39" w14:textId="0E5B6A9A" w:rsidR="00537F9A" w:rsidRPr="00BC1C6E" w:rsidRDefault="00537F9A" w:rsidP="00FB02D9">
            <w:pPr>
              <w:jc w:val="right"/>
              <w:rPr>
                <w:b/>
                <w:sz w:val="24"/>
                <w:szCs w:val="24"/>
                <w:lang w:val="ru-KZ"/>
              </w:rPr>
            </w:pPr>
            <w:r w:rsidRPr="00F279E2">
              <w:rPr>
                <w:b/>
                <w:sz w:val="24"/>
                <w:szCs w:val="24"/>
                <w:lang w:val="ru-KZ"/>
              </w:rPr>
              <w:t>G/TBT/N/LTU/49</w:t>
            </w:r>
            <w:r w:rsidR="00B27701">
              <w:rPr>
                <w:b/>
                <w:sz w:val="24"/>
                <w:szCs w:val="24"/>
                <w:lang w:val="ru-KZ"/>
              </w:rPr>
              <w:t>/Add</w:t>
            </w:r>
            <w:r w:rsidRPr="00F279E2">
              <w:rPr>
                <w:b/>
                <w:sz w:val="24"/>
                <w:szCs w:val="24"/>
                <w:lang w:val="ru-KZ"/>
              </w:rPr>
              <w:t xml:space="preserve"> 1</w:t>
            </w:r>
          </w:p>
        </w:tc>
        <w:tc>
          <w:tcPr>
            <w:tcW w:w="5387" w:type="dxa"/>
            <w:shd w:val="clear" w:color="auto" w:fill="auto"/>
          </w:tcPr>
          <w:p w14:paraId="270B2049" w14:textId="77777777" w:rsidR="00537F9A" w:rsidRDefault="00537F9A" w:rsidP="00FB02D9">
            <w:pPr>
              <w:jc w:val="both"/>
              <w:rPr>
                <w:sz w:val="24"/>
                <w:szCs w:val="24"/>
                <w:lang w:val="ru-KZ"/>
              </w:rPr>
            </w:pPr>
            <w:r w:rsidRPr="00F279E2">
              <w:rPr>
                <w:sz w:val="24"/>
                <w:szCs w:val="24"/>
                <w:lang w:val="ru-KZ"/>
              </w:rPr>
              <w:t>Литва Республикасы Қоршаған ортаны қорғау министрінің бұйрығының жобасы</w:t>
            </w:r>
          </w:p>
          <w:p w14:paraId="70E25C6B" w14:textId="77777777" w:rsidR="00537F9A" w:rsidRPr="00E73AD9" w:rsidRDefault="00000000" w:rsidP="00FB02D9">
            <w:pPr>
              <w:jc w:val="both"/>
              <w:rPr>
                <w:sz w:val="24"/>
                <w:szCs w:val="24"/>
                <w:lang w:val="ru-KZ"/>
              </w:rPr>
            </w:pPr>
            <w:hyperlink r:id="rId5" w:history="1">
              <w:r w:rsidR="00537F9A" w:rsidRPr="00460820">
                <w:rPr>
                  <w:rStyle w:val="aa"/>
                  <w:sz w:val="24"/>
                  <w:szCs w:val="24"/>
                  <w:lang w:val="ru-KZ"/>
                </w:rPr>
                <w:t>https://members.wto.org/crnattachments/2024/TBT/LTU/final_measure/24_00042_00_x.pdf</w:t>
              </w:r>
            </w:hyperlink>
            <w:r w:rsidR="00537F9A">
              <w:rPr>
                <w:sz w:val="24"/>
                <w:szCs w:val="24"/>
                <w:lang w:val="ru-KZ"/>
              </w:rPr>
              <w:t xml:space="preserve"> </w:t>
            </w:r>
          </w:p>
        </w:tc>
        <w:tc>
          <w:tcPr>
            <w:tcW w:w="2126" w:type="dxa"/>
            <w:shd w:val="clear" w:color="auto" w:fill="auto"/>
          </w:tcPr>
          <w:p w14:paraId="37007526" w14:textId="77777777" w:rsidR="00537F9A" w:rsidRPr="00F279E2" w:rsidRDefault="00537F9A" w:rsidP="00FB02D9">
            <w:pPr>
              <w:rPr>
                <w:color w:val="000000"/>
                <w:sz w:val="24"/>
                <w:szCs w:val="24"/>
                <w:lang w:val="ru-KZ"/>
              </w:rPr>
            </w:pPr>
          </w:p>
        </w:tc>
      </w:tr>
      <w:tr w:rsidR="00537F9A" w:rsidRPr="004843EE" w14:paraId="5F641F8D" w14:textId="77777777" w:rsidTr="00537F9A">
        <w:trPr>
          <w:trHeight w:val="271"/>
        </w:trPr>
        <w:tc>
          <w:tcPr>
            <w:tcW w:w="709" w:type="dxa"/>
            <w:vMerge/>
            <w:shd w:val="clear" w:color="auto" w:fill="auto"/>
          </w:tcPr>
          <w:p w14:paraId="0212E9B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A9BAD2D" w14:textId="77777777" w:rsidR="00537F9A" w:rsidRPr="004843EE" w:rsidRDefault="00537F9A" w:rsidP="00FB02D9">
            <w:pPr>
              <w:jc w:val="right"/>
              <w:rPr>
                <w:b/>
                <w:sz w:val="24"/>
                <w:szCs w:val="24"/>
                <w:lang w:val="ru-KZ"/>
              </w:rPr>
            </w:pPr>
            <w:r>
              <w:rPr>
                <w:sz w:val="24"/>
                <w:szCs w:val="24"/>
                <w:lang w:val="ru-KZ"/>
              </w:rPr>
              <w:t>2024 жылдың 4 қаңтары</w:t>
            </w:r>
          </w:p>
        </w:tc>
        <w:tc>
          <w:tcPr>
            <w:tcW w:w="5387" w:type="dxa"/>
            <w:shd w:val="clear" w:color="auto" w:fill="auto"/>
          </w:tcPr>
          <w:p w14:paraId="314F5F95" w14:textId="77777777" w:rsidR="00537F9A" w:rsidRPr="00E8708B" w:rsidRDefault="00537F9A" w:rsidP="00FB02D9">
            <w:pPr>
              <w:jc w:val="both"/>
              <w:rPr>
                <w:sz w:val="24"/>
                <w:szCs w:val="24"/>
                <w:lang w:val="ru-KZ"/>
              </w:rPr>
            </w:pPr>
          </w:p>
        </w:tc>
        <w:tc>
          <w:tcPr>
            <w:tcW w:w="2126" w:type="dxa"/>
            <w:shd w:val="clear" w:color="auto" w:fill="auto"/>
          </w:tcPr>
          <w:p w14:paraId="4D12A581" w14:textId="77777777" w:rsidR="00537F9A" w:rsidRPr="004843EE" w:rsidRDefault="00537F9A" w:rsidP="00FB02D9">
            <w:pPr>
              <w:rPr>
                <w:color w:val="000000"/>
                <w:sz w:val="24"/>
                <w:szCs w:val="24"/>
                <w:lang w:val="ru-KZ"/>
              </w:rPr>
            </w:pPr>
          </w:p>
        </w:tc>
      </w:tr>
      <w:tr w:rsidR="00537F9A" w:rsidRPr="004843EE" w14:paraId="63E6B8A6" w14:textId="77777777" w:rsidTr="00537F9A">
        <w:trPr>
          <w:trHeight w:val="271"/>
        </w:trPr>
        <w:tc>
          <w:tcPr>
            <w:tcW w:w="709" w:type="dxa"/>
            <w:vMerge/>
            <w:shd w:val="clear" w:color="auto" w:fill="auto"/>
          </w:tcPr>
          <w:p w14:paraId="1F1B4E53"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598816B" w14:textId="77777777" w:rsidR="00537F9A" w:rsidRPr="008A5028" w:rsidRDefault="00537F9A" w:rsidP="00FB02D9">
            <w:pPr>
              <w:jc w:val="right"/>
              <w:rPr>
                <w:bCs/>
                <w:sz w:val="24"/>
                <w:szCs w:val="24"/>
                <w:lang w:val="en-US"/>
              </w:rPr>
            </w:pPr>
            <w:r>
              <w:rPr>
                <w:bCs/>
                <w:sz w:val="24"/>
                <w:szCs w:val="24"/>
                <w:lang w:val="en-US"/>
              </w:rPr>
              <w:t>Литва</w:t>
            </w:r>
          </w:p>
        </w:tc>
        <w:tc>
          <w:tcPr>
            <w:tcW w:w="5387" w:type="dxa"/>
            <w:shd w:val="clear" w:color="auto" w:fill="auto"/>
          </w:tcPr>
          <w:p w14:paraId="76A9D9B5" w14:textId="77777777" w:rsidR="00537F9A" w:rsidRPr="00E8708B" w:rsidRDefault="00537F9A" w:rsidP="00FB02D9">
            <w:pPr>
              <w:jc w:val="both"/>
              <w:rPr>
                <w:sz w:val="24"/>
                <w:szCs w:val="24"/>
                <w:lang w:val="ru-KZ"/>
              </w:rPr>
            </w:pPr>
          </w:p>
        </w:tc>
        <w:tc>
          <w:tcPr>
            <w:tcW w:w="2126" w:type="dxa"/>
            <w:shd w:val="clear" w:color="auto" w:fill="auto"/>
          </w:tcPr>
          <w:p w14:paraId="6D11EE0F" w14:textId="77777777" w:rsidR="00537F9A" w:rsidRPr="004843EE" w:rsidRDefault="00537F9A" w:rsidP="00FB02D9">
            <w:pPr>
              <w:rPr>
                <w:color w:val="000000"/>
                <w:sz w:val="24"/>
                <w:szCs w:val="24"/>
                <w:lang w:val="ru-KZ"/>
              </w:rPr>
            </w:pPr>
          </w:p>
        </w:tc>
      </w:tr>
      <w:tr w:rsidR="00537F9A" w:rsidRPr="00D03CBA" w14:paraId="5859BEA3" w14:textId="77777777" w:rsidTr="00537F9A">
        <w:trPr>
          <w:trHeight w:val="271"/>
        </w:trPr>
        <w:tc>
          <w:tcPr>
            <w:tcW w:w="709" w:type="dxa"/>
            <w:vMerge w:val="restart"/>
            <w:shd w:val="clear" w:color="auto" w:fill="auto"/>
          </w:tcPr>
          <w:p w14:paraId="2546943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FB1E37F" w14:textId="2007A1E6" w:rsidR="00537F9A" w:rsidRPr="006A438F" w:rsidRDefault="00537F9A" w:rsidP="00FB02D9">
            <w:pPr>
              <w:jc w:val="right"/>
              <w:rPr>
                <w:b/>
                <w:sz w:val="24"/>
                <w:szCs w:val="24"/>
                <w:lang w:val="ru-KZ"/>
              </w:rPr>
            </w:pPr>
            <w:r w:rsidRPr="006A438F">
              <w:rPr>
                <w:b/>
                <w:sz w:val="24"/>
                <w:szCs w:val="24"/>
                <w:lang w:val="ru-KZ"/>
              </w:rPr>
              <w:t>G/TBT/N/BRA/743</w:t>
            </w:r>
            <w:r w:rsidR="00B27701">
              <w:rPr>
                <w:b/>
                <w:sz w:val="24"/>
                <w:szCs w:val="24"/>
                <w:lang w:val="ru-KZ"/>
              </w:rPr>
              <w:t>/Add</w:t>
            </w:r>
            <w:r w:rsidRPr="006A438F">
              <w:rPr>
                <w:b/>
                <w:sz w:val="24"/>
                <w:szCs w:val="24"/>
                <w:lang w:val="ru-KZ"/>
              </w:rPr>
              <w:t xml:space="preserve"> 1</w:t>
            </w:r>
          </w:p>
        </w:tc>
        <w:tc>
          <w:tcPr>
            <w:tcW w:w="5387" w:type="dxa"/>
            <w:shd w:val="clear" w:color="auto" w:fill="auto"/>
          </w:tcPr>
          <w:p w14:paraId="067131DE" w14:textId="77777777" w:rsidR="00537F9A" w:rsidRDefault="00537F9A" w:rsidP="00FB02D9">
            <w:pPr>
              <w:jc w:val="both"/>
              <w:rPr>
                <w:sz w:val="24"/>
                <w:szCs w:val="24"/>
                <w:lang w:val="ru-KZ"/>
              </w:rPr>
            </w:pPr>
            <w:r w:rsidRPr="006A438F">
              <w:rPr>
                <w:sz w:val="24"/>
                <w:szCs w:val="24"/>
                <w:lang w:val="ru-KZ"/>
              </w:rPr>
              <w:t>Ауыл шаруашылығы және мал шаруашылығы министрлігі № SDA/MAPA нормативтік нұсқаулығының I қосымшасына өзгерістер енгізді. 4, 2000 жылдың 31 наурызы, G/TBT/N/BRA/743 арқылы бұрын хабарланған.</w:t>
            </w:r>
          </w:p>
          <w:p w14:paraId="3F92C400" w14:textId="77777777" w:rsidR="00537F9A" w:rsidRPr="00680062" w:rsidRDefault="00000000" w:rsidP="00FB02D9">
            <w:pPr>
              <w:jc w:val="both"/>
              <w:rPr>
                <w:sz w:val="24"/>
                <w:szCs w:val="24"/>
                <w:lang w:val="ru-KZ"/>
              </w:rPr>
            </w:pPr>
            <w:hyperlink r:id="rId6" w:history="1">
              <w:r w:rsidR="00537F9A" w:rsidRPr="00460820">
                <w:rPr>
                  <w:rStyle w:val="aa"/>
                  <w:sz w:val="24"/>
                  <w:szCs w:val="24"/>
                  <w:lang w:val="ru-KZ"/>
                </w:rPr>
                <w:t>https://www.in.gov.br/web/dou/-/portaria-sda/mapa-n-971-de-8-de-dezembro-de-2023-530271166</w:t>
              </w:r>
            </w:hyperlink>
            <w:r w:rsidR="00537F9A">
              <w:rPr>
                <w:sz w:val="24"/>
                <w:szCs w:val="24"/>
                <w:lang w:val="ru-KZ"/>
              </w:rPr>
              <w:t xml:space="preserve"> </w:t>
            </w:r>
          </w:p>
        </w:tc>
        <w:tc>
          <w:tcPr>
            <w:tcW w:w="2126" w:type="dxa"/>
            <w:shd w:val="clear" w:color="auto" w:fill="auto"/>
          </w:tcPr>
          <w:p w14:paraId="7C76103C" w14:textId="77777777" w:rsidR="00537F9A" w:rsidRPr="006A438F" w:rsidRDefault="00537F9A" w:rsidP="00FB02D9">
            <w:pPr>
              <w:rPr>
                <w:color w:val="000000"/>
                <w:sz w:val="24"/>
                <w:szCs w:val="24"/>
                <w:lang w:val="ru-KZ"/>
              </w:rPr>
            </w:pPr>
          </w:p>
        </w:tc>
      </w:tr>
      <w:tr w:rsidR="00537F9A" w:rsidRPr="004843EE" w14:paraId="3325C5EC" w14:textId="77777777" w:rsidTr="00537F9A">
        <w:trPr>
          <w:trHeight w:val="271"/>
        </w:trPr>
        <w:tc>
          <w:tcPr>
            <w:tcW w:w="709" w:type="dxa"/>
            <w:vMerge/>
            <w:shd w:val="clear" w:color="auto" w:fill="auto"/>
          </w:tcPr>
          <w:p w14:paraId="05F36256"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5103F07" w14:textId="77777777" w:rsidR="00537F9A" w:rsidRPr="004843EE" w:rsidRDefault="00537F9A" w:rsidP="00FB02D9">
            <w:pPr>
              <w:jc w:val="right"/>
              <w:rPr>
                <w:b/>
                <w:sz w:val="24"/>
                <w:szCs w:val="24"/>
                <w:lang w:val="ru-KZ"/>
              </w:rPr>
            </w:pPr>
            <w:r>
              <w:rPr>
                <w:sz w:val="24"/>
                <w:szCs w:val="24"/>
                <w:lang w:val="ru-KZ"/>
              </w:rPr>
              <w:t>2024 жылдың 4 қаңтары</w:t>
            </w:r>
          </w:p>
        </w:tc>
        <w:tc>
          <w:tcPr>
            <w:tcW w:w="5387" w:type="dxa"/>
            <w:shd w:val="clear" w:color="auto" w:fill="auto"/>
          </w:tcPr>
          <w:p w14:paraId="3B4EDBD1" w14:textId="77777777" w:rsidR="00537F9A" w:rsidRPr="00E8708B" w:rsidRDefault="00537F9A" w:rsidP="00FB02D9">
            <w:pPr>
              <w:jc w:val="both"/>
              <w:rPr>
                <w:sz w:val="24"/>
                <w:szCs w:val="24"/>
                <w:lang w:val="ru-KZ"/>
              </w:rPr>
            </w:pPr>
          </w:p>
        </w:tc>
        <w:tc>
          <w:tcPr>
            <w:tcW w:w="2126" w:type="dxa"/>
            <w:shd w:val="clear" w:color="auto" w:fill="auto"/>
          </w:tcPr>
          <w:p w14:paraId="5B53A675" w14:textId="77777777" w:rsidR="00537F9A" w:rsidRPr="004843EE" w:rsidRDefault="00537F9A" w:rsidP="00FB02D9">
            <w:pPr>
              <w:rPr>
                <w:color w:val="000000"/>
                <w:sz w:val="24"/>
                <w:szCs w:val="24"/>
                <w:lang w:val="ru-KZ"/>
              </w:rPr>
            </w:pPr>
          </w:p>
        </w:tc>
      </w:tr>
      <w:tr w:rsidR="00537F9A" w:rsidRPr="004843EE" w14:paraId="0B9C1B9B" w14:textId="77777777" w:rsidTr="00537F9A">
        <w:trPr>
          <w:trHeight w:val="271"/>
        </w:trPr>
        <w:tc>
          <w:tcPr>
            <w:tcW w:w="709" w:type="dxa"/>
            <w:vMerge/>
            <w:shd w:val="clear" w:color="auto" w:fill="auto"/>
          </w:tcPr>
          <w:p w14:paraId="4B26CC6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A7C1A7B" w14:textId="77777777" w:rsidR="00537F9A" w:rsidRPr="008A5028" w:rsidRDefault="00537F9A" w:rsidP="00FB02D9">
            <w:pPr>
              <w:jc w:val="right"/>
              <w:rPr>
                <w:bCs/>
                <w:sz w:val="24"/>
                <w:szCs w:val="24"/>
                <w:lang w:val="en-US"/>
              </w:rPr>
            </w:pPr>
            <w:r>
              <w:rPr>
                <w:bCs/>
                <w:sz w:val="24"/>
                <w:szCs w:val="24"/>
                <w:lang w:val="en-US"/>
              </w:rPr>
              <w:t>Бразилия</w:t>
            </w:r>
          </w:p>
        </w:tc>
        <w:tc>
          <w:tcPr>
            <w:tcW w:w="5387" w:type="dxa"/>
            <w:shd w:val="clear" w:color="auto" w:fill="auto"/>
          </w:tcPr>
          <w:p w14:paraId="7610A7B6" w14:textId="77777777" w:rsidR="00537F9A" w:rsidRPr="008A5028" w:rsidRDefault="00537F9A" w:rsidP="00FB02D9">
            <w:pPr>
              <w:jc w:val="both"/>
              <w:rPr>
                <w:sz w:val="24"/>
                <w:szCs w:val="24"/>
                <w:lang w:val="en-US"/>
              </w:rPr>
            </w:pPr>
          </w:p>
        </w:tc>
        <w:tc>
          <w:tcPr>
            <w:tcW w:w="2126" w:type="dxa"/>
            <w:shd w:val="clear" w:color="auto" w:fill="auto"/>
          </w:tcPr>
          <w:p w14:paraId="77FEF8CF" w14:textId="77777777" w:rsidR="00537F9A" w:rsidRPr="004843EE" w:rsidRDefault="00537F9A" w:rsidP="00FB02D9">
            <w:pPr>
              <w:rPr>
                <w:color w:val="000000"/>
                <w:sz w:val="24"/>
                <w:szCs w:val="24"/>
                <w:lang w:val="ru-KZ"/>
              </w:rPr>
            </w:pPr>
          </w:p>
        </w:tc>
      </w:tr>
      <w:tr w:rsidR="00537F9A" w:rsidRPr="00D03CBA" w14:paraId="458576E9" w14:textId="77777777" w:rsidTr="00537F9A">
        <w:trPr>
          <w:trHeight w:val="271"/>
        </w:trPr>
        <w:tc>
          <w:tcPr>
            <w:tcW w:w="709" w:type="dxa"/>
            <w:vMerge w:val="restart"/>
            <w:shd w:val="clear" w:color="auto" w:fill="auto"/>
          </w:tcPr>
          <w:p w14:paraId="7EDBCD4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15EA03D" w14:textId="6635C0FE" w:rsidR="00537F9A" w:rsidRPr="00BC1C6E" w:rsidRDefault="00537F9A" w:rsidP="00FB02D9">
            <w:pPr>
              <w:jc w:val="right"/>
              <w:rPr>
                <w:b/>
                <w:sz w:val="24"/>
                <w:szCs w:val="24"/>
                <w:lang w:val="ru-KZ"/>
              </w:rPr>
            </w:pPr>
            <w:r w:rsidRPr="00CA5B7C">
              <w:rPr>
                <w:b/>
                <w:sz w:val="24"/>
                <w:szCs w:val="24"/>
                <w:lang w:val="ru-KZ"/>
              </w:rPr>
              <w:t>G/TBT/N/ISR/1126</w:t>
            </w:r>
            <w:r w:rsidR="00B27701">
              <w:rPr>
                <w:b/>
                <w:sz w:val="24"/>
                <w:szCs w:val="24"/>
                <w:lang w:val="ru-KZ"/>
              </w:rPr>
              <w:t>/Add</w:t>
            </w:r>
            <w:r w:rsidRPr="00CA5B7C">
              <w:rPr>
                <w:b/>
                <w:sz w:val="24"/>
                <w:szCs w:val="24"/>
                <w:lang w:val="ru-KZ"/>
              </w:rPr>
              <w:t xml:space="preserve"> 1</w:t>
            </w:r>
          </w:p>
        </w:tc>
        <w:tc>
          <w:tcPr>
            <w:tcW w:w="5387" w:type="dxa"/>
            <w:shd w:val="clear" w:color="auto" w:fill="auto"/>
          </w:tcPr>
          <w:p w14:paraId="36362BC9" w14:textId="77777777" w:rsidR="00537F9A" w:rsidRPr="00CA5B7C" w:rsidRDefault="00537F9A" w:rsidP="00FB02D9">
            <w:pPr>
              <w:jc w:val="both"/>
              <w:rPr>
                <w:sz w:val="24"/>
                <w:szCs w:val="24"/>
                <w:lang w:val="ru-KZ"/>
              </w:rPr>
            </w:pPr>
            <w:r w:rsidRPr="00CA5B7C">
              <w:rPr>
                <w:sz w:val="24"/>
                <w:szCs w:val="24"/>
                <w:lang w:val="ru-KZ"/>
              </w:rPr>
              <w:t>Міндетті стандарт ретінде құрама темірбетон жабындарына қатысты SI 8 қайта қарау процесі 2023 жылдың 21 желтоқсанында жойылды.</w:t>
            </w:r>
          </w:p>
          <w:p w14:paraId="573A9FE0" w14:textId="77777777" w:rsidR="00537F9A" w:rsidRPr="00DB5030" w:rsidRDefault="00537F9A" w:rsidP="00FB02D9">
            <w:pPr>
              <w:jc w:val="both"/>
              <w:rPr>
                <w:sz w:val="24"/>
                <w:szCs w:val="24"/>
                <w:lang w:val="ru-KZ"/>
              </w:rPr>
            </w:pPr>
            <w:r w:rsidRPr="00CA5B7C">
              <w:rPr>
                <w:sz w:val="24"/>
                <w:szCs w:val="24"/>
                <w:lang w:val="ru-KZ"/>
              </w:rPr>
              <w:t>Осы стандарттың талаптары 2023 жылдың 29 қарашасында ерікті болып жарияланды.</w:t>
            </w:r>
          </w:p>
        </w:tc>
        <w:tc>
          <w:tcPr>
            <w:tcW w:w="2126" w:type="dxa"/>
            <w:shd w:val="clear" w:color="auto" w:fill="auto"/>
          </w:tcPr>
          <w:p w14:paraId="7F1436C1" w14:textId="77777777" w:rsidR="00537F9A" w:rsidRPr="00107155" w:rsidRDefault="00537F9A" w:rsidP="00FB02D9">
            <w:pPr>
              <w:rPr>
                <w:color w:val="000000"/>
                <w:sz w:val="24"/>
                <w:szCs w:val="24"/>
                <w:lang w:val="ru-KZ"/>
              </w:rPr>
            </w:pPr>
          </w:p>
        </w:tc>
      </w:tr>
      <w:tr w:rsidR="00537F9A" w:rsidRPr="004843EE" w14:paraId="2028CD3A" w14:textId="77777777" w:rsidTr="00537F9A">
        <w:trPr>
          <w:trHeight w:val="271"/>
        </w:trPr>
        <w:tc>
          <w:tcPr>
            <w:tcW w:w="709" w:type="dxa"/>
            <w:vMerge/>
            <w:shd w:val="clear" w:color="auto" w:fill="auto"/>
          </w:tcPr>
          <w:p w14:paraId="2C2F989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8FDD1CA" w14:textId="77777777" w:rsidR="00537F9A" w:rsidRPr="004843EE" w:rsidRDefault="00537F9A" w:rsidP="00FB02D9">
            <w:pPr>
              <w:jc w:val="right"/>
              <w:rPr>
                <w:b/>
                <w:sz w:val="24"/>
                <w:szCs w:val="24"/>
                <w:lang w:val="ru-KZ"/>
              </w:rPr>
            </w:pPr>
            <w:r>
              <w:rPr>
                <w:sz w:val="24"/>
                <w:szCs w:val="24"/>
                <w:lang w:val="ru-KZ"/>
              </w:rPr>
              <w:t>2024 жылдың 4 қаңтары</w:t>
            </w:r>
          </w:p>
        </w:tc>
        <w:tc>
          <w:tcPr>
            <w:tcW w:w="5387" w:type="dxa"/>
            <w:shd w:val="clear" w:color="auto" w:fill="auto"/>
          </w:tcPr>
          <w:p w14:paraId="7C6612AA" w14:textId="77777777" w:rsidR="00537F9A" w:rsidRPr="00E8708B" w:rsidRDefault="00537F9A" w:rsidP="00FB02D9">
            <w:pPr>
              <w:jc w:val="both"/>
              <w:rPr>
                <w:sz w:val="24"/>
                <w:szCs w:val="24"/>
                <w:lang w:val="ru-KZ"/>
              </w:rPr>
            </w:pPr>
          </w:p>
        </w:tc>
        <w:tc>
          <w:tcPr>
            <w:tcW w:w="2126" w:type="dxa"/>
            <w:shd w:val="clear" w:color="auto" w:fill="auto"/>
          </w:tcPr>
          <w:p w14:paraId="72E6ED41" w14:textId="77777777" w:rsidR="00537F9A" w:rsidRPr="004843EE" w:rsidRDefault="00537F9A" w:rsidP="00FB02D9">
            <w:pPr>
              <w:rPr>
                <w:color w:val="000000"/>
                <w:sz w:val="24"/>
                <w:szCs w:val="24"/>
                <w:lang w:val="ru-KZ"/>
              </w:rPr>
            </w:pPr>
          </w:p>
        </w:tc>
      </w:tr>
      <w:tr w:rsidR="00537F9A" w:rsidRPr="004843EE" w14:paraId="077C93B7" w14:textId="77777777" w:rsidTr="00537F9A">
        <w:trPr>
          <w:trHeight w:val="271"/>
        </w:trPr>
        <w:tc>
          <w:tcPr>
            <w:tcW w:w="709" w:type="dxa"/>
            <w:vMerge/>
            <w:shd w:val="clear" w:color="auto" w:fill="auto"/>
          </w:tcPr>
          <w:p w14:paraId="5855F23A"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43A71D6" w14:textId="77777777" w:rsidR="00537F9A" w:rsidRPr="008A5028" w:rsidRDefault="00537F9A" w:rsidP="00FB02D9">
            <w:pPr>
              <w:jc w:val="right"/>
              <w:rPr>
                <w:bCs/>
                <w:sz w:val="24"/>
                <w:szCs w:val="24"/>
                <w:lang w:val="en-US"/>
              </w:rPr>
            </w:pPr>
            <w:r>
              <w:rPr>
                <w:bCs/>
                <w:sz w:val="24"/>
                <w:szCs w:val="24"/>
                <w:lang w:val="en-US"/>
              </w:rPr>
              <w:t>Израиль</w:t>
            </w:r>
          </w:p>
        </w:tc>
        <w:tc>
          <w:tcPr>
            <w:tcW w:w="5387" w:type="dxa"/>
            <w:shd w:val="clear" w:color="auto" w:fill="auto"/>
          </w:tcPr>
          <w:p w14:paraId="012E059F" w14:textId="77777777" w:rsidR="00537F9A" w:rsidRPr="00E8708B" w:rsidRDefault="00537F9A" w:rsidP="00FB02D9">
            <w:pPr>
              <w:jc w:val="both"/>
              <w:rPr>
                <w:sz w:val="24"/>
                <w:szCs w:val="24"/>
                <w:lang w:val="ru-KZ"/>
              </w:rPr>
            </w:pPr>
          </w:p>
        </w:tc>
        <w:tc>
          <w:tcPr>
            <w:tcW w:w="2126" w:type="dxa"/>
            <w:shd w:val="clear" w:color="auto" w:fill="auto"/>
          </w:tcPr>
          <w:p w14:paraId="5D9A675F" w14:textId="77777777" w:rsidR="00537F9A" w:rsidRPr="004843EE" w:rsidRDefault="00537F9A" w:rsidP="00FB02D9">
            <w:pPr>
              <w:rPr>
                <w:color w:val="000000"/>
                <w:sz w:val="24"/>
                <w:szCs w:val="24"/>
                <w:lang w:val="ru-KZ"/>
              </w:rPr>
            </w:pPr>
          </w:p>
        </w:tc>
      </w:tr>
      <w:tr w:rsidR="00537F9A" w:rsidRPr="00D03CBA" w14:paraId="3FCE4C9A" w14:textId="77777777" w:rsidTr="00537F9A">
        <w:trPr>
          <w:trHeight w:val="271"/>
        </w:trPr>
        <w:tc>
          <w:tcPr>
            <w:tcW w:w="709" w:type="dxa"/>
            <w:vMerge w:val="restart"/>
            <w:shd w:val="clear" w:color="auto" w:fill="auto"/>
          </w:tcPr>
          <w:p w14:paraId="513B772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156B1F6" w14:textId="77777777" w:rsidR="00537F9A" w:rsidRPr="00BC1C6E" w:rsidRDefault="00537F9A" w:rsidP="00FB02D9">
            <w:pPr>
              <w:jc w:val="right"/>
              <w:rPr>
                <w:b/>
                <w:sz w:val="24"/>
                <w:szCs w:val="24"/>
                <w:lang w:val="ru-KZ"/>
              </w:rPr>
            </w:pPr>
            <w:r w:rsidRPr="00CA5B7C">
              <w:rPr>
                <w:b/>
                <w:sz w:val="24"/>
                <w:szCs w:val="24"/>
                <w:lang w:val="ru-KZ"/>
              </w:rPr>
              <w:t>G/TBT/N/BRA/1161/Add.3</w:t>
            </w:r>
          </w:p>
        </w:tc>
        <w:tc>
          <w:tcPr>
            <w:tcW w:w="5387" w:type="dxa"/>
            <w:shd w:val="clear" w:color="auto" w:fill="auto"/>
          </w:tcPr>
          <w:p w14:paraId="25F61D4F" w14:textId="77777777" w:rsidR="00537F9A" w:rsidRPr="004B53DD" w:rsidRDefault="00537F9A" w:rsidP="00FB02D9">
            <w:pPr>
              <w:jc w:val="both"/>
              <w:rPr>
                <w:sz w:val="24"/>
                <w:szCs w:val="24"/>
                <w:lang w:val="ru-KZ"/>
              </w:rPr>
            </w:pPr>
            <w:r w:rsidRPr="00CA5B7C">
              <w:rPr>
                <w:sz w:val="24"/>
                <w:szCs w:val="24"/>
                <w:lang w:val="ru-KZ"/>
              </w:rPr>
              <w:t>Ұлттық метрология, сапа және технология институты - Inmetro 2023 жылғы 26 желтоқсандағы № 604 Жарлығымен материалдандырылған ұзындық өлшемдерін өндіру және пайдалану кезінде сақталуы тиіс өлшемдерді белгілейтін метрологиялық техникалық регламенттерді бекітті.</w:t>
            </w:r>
          </w:p>
        </w:tc>
        <w:tc>
          <w:tcPr>
            <w:tcW w:w="2126" w:type="dxa"/>
            <w:shd w:val="clear" w:color="auto" w:fill="auto"/>
          </w:tcPr>
          <w:p w14:paraId="6DCF2BC0" w14:textId="77777777" w:rsidR="00537F9A" w:rsidRPr="004B53DD" w:rsidRDefault="00537F9A" w:rsidP="00FB02D9">
            <w:pPr>
              <w:rPr>
                <w:color w:val="000000"/>
                <w:sz w:val="24"/>
                <w:szCs w:val="24"/>
                <w:lang w:val="ru-KZ"/>
              </w:rPr>
            </w:pPr>
          </w:p>
        </w:tc>
      </w:tr>
      <w:tr w:rsidR="00537F9A" w:rsidRPr="004843EE" w14:paraId="36D9590A" w14:textId="77777777" w:rsidTr="00537F9A">
        <w:trPr>
          <w:trHeight w:val="271"/>
        </w:trPr>
        <w:tc>
          <w:tcPr>
            <w:tcW w:w="709" w:type="dxa"/>
            <w:vMerge/>
            <w:shd w:val="clear" w:color="auto" w:fill="auto"/>
          </w:tcPr>
          <w:p w14:paraId="685D807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61745BA" w14:textId="77777777" w:rsidR="00537F9A" w:rsidRPr="004843EE" w:rsidRDefault="00537F9A" w:rsidP="00FB02D9">
            <w:pPr>
              <w:jc w:val="right"/>
              <w:rPr>
                <w:b/>
                <w:sz w:val="24"/>
                <w:szCs w:val="24"/>
                <w:lang w:val="ru-KZ"/>
              </w:rPr>
            </w:pPr>
            <w:r>
              <w:rPr>
                <w:sz w:val="24"/>
                <w:szCs w:val="24"/>
                <w:lang w:val="ru-KZ"/>
              </w:rPr>
              <w:t>2024 жылдың 4 қаңтары</w:t>
            </w:r>
          </w:p>
        </w:tc>
        <w:tc>
          <w:tcPr>
            <w:tcW w:w="5387" w:type="dxa"/>
            <w:shd w:val="clear" w:color="auto" w:fill="auto"/>
          </w:tcPr>
          <w:p w14:paraId="25DAD640" w14:textId="77777777" w:rsidR="00537F9A" w:rsidRPr="00E8708B" w:rsidRDefault="00537F9A" w:rsidP="00FB02D9">
            <w:pPr>
              <w:jc w:val="both"/>
              <w:rPr>
                <w:sz w:val="24"/>
                <w:szCs w:val="24"/>
                <w:lang w:val="ru-KZ"/>
              </w:rPr>
            </w:pPr>
          </w:p>
        </w:tc>
        <w:tc>
          <w:tcPr>
            <w:tcW w:w="2126" w:type="dxa"/>
            <w:shd w:val="clear" w:color="auto" w:fill="auto"/>
          </w:tcPr>
          <w:p w14:paraId="575A1B62" w14:textId="77777777" w:rsidR="00537F9A" w:rsidRPr="004843EE" w:rsidRDefault="00537F9A" w:rsidP="00FB02D9">
            <w:pPr>
              <w:rPr>
                <w:color w:val="000000"/>
                <w:sz w:val="24"/>
                <w:szCs w:val="24"/>
                <w:lang w:val="ru-KZ"/>
              </w:rPr>
            </w:pPr>
          </w:p>
        </w:tc>
      </w:tr>
      <w:tr w:rsidR="00537F9A" w:rsidRPr="004843EE" w14:paraId="5285F73E" w14:textId="77777777" w:rsidTr="00537F9A">
        <w:trPr>
          <w:trHeight w:val="271"/>
        </w:trPr>
        <w:tc>
          <w:tcPr>
            <w:tcW w:w="709" w:type="dxa"/>
            <w:vMerge/>
            <w:shd w:val="clear" w:color="auto" w:fill="auto"/>
          </w:tcPr>
          <w:p w14:paraId="4B39B7B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048B9BA" w14:textId="77777777" w:rsidR="00537F9A" w:rsidRPr="008A5028" w:rsidRDefault="00537F9A" w:rsidP="00FB02D9">
            <w:pPr>
              <w:jc w:val="right"/>
              <w:rPr>
                <w:bCs/>
                <w:sz w:val="24"/>
                <w:szCs w:val="24"/>
                <w:lang w:val="en-US"/>
              </w:rPr>
            </w:pPr>
            <w:r>
              <w:rPr>
                <w:bCs/>
                <w:sz w:val="24"/>
                <w:szCs w:val="24"/>
                <w:lang w:val="en-US"/>
              </w:rPr>
              <w:t>Бразилия</w:t>
            </w:r>
          </w:p>
        </w:tc>
        <w:tc>
          <w:tcPr>
            <w:tcW w:w="5387" w:type="dxa"/>
            <w:shd w:val="clear" w:color="auto" w:fill="auto"/>
          </w:tcPr>
          <w:p w14:paraId="0109BF6F" w14:textId="77777777" w:rsidR="00537F9A" w:rsidRPr="00E8708B" w:rsidRDefault="00537F9A" w:rsidP="00FB02D9">
            <w:pPr>
              <w:jc w:val="both"/>
              <w:rPr>
                <w:sz w:val="24"/>
                <w:szCs w:val="24"/>
                <w:lang w:val="ru-KZ"/>
              </w:rPr>
            </w:pPr>
          </w:p>
        </w:tc>
        <w:tc>
          <w:tcPr>
            <w:tcW w:w="2126" w:type="dxa"/>
            <w:shd w:val="clear" w:color="auto" w:fill="auto"/>
          </w:tcPr>
          <w:p w14:paraId="6E01B4E7" w14:textId="77777777" w:rsidR="00537F9A" w:rsidRPr="004843EE" w:rsidRDefault="00537F9A" w:rsidP="00FB02D9">
            <w:pPr>
              <w:rPr>
                <w:color w:val="000000"/>
                <w:sz w:val="24"/>
                <w:szCs w:val="24"/>
                <w:lang w:val="ru-KZ"/>
              </w:rPr>
            </w:pPr>
          </w:p>
        </w:tc>
      </w:tr>
      <w:tr w:rsidR="00537F9A" w:rsidRPr="00D03CBA" w14:paraId="69189305" w14:textId="77777777" w:rsidTr="00537F9A">
        <w:trPr>
          <w:trHeight w:val="271"/>
        </w:trPr>
        <w:tc>
          <w:tcPr>
            <w:tcW w:w="709" w:type="dxa"/>
            <w:vMerge w:val="restart"/>
            <w:shd w:val="clear" w:color="auto" w:fill="auto"/>
          </w:tcPr>
          <w:p w14:paraId="786AE55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7EDBA1D" w14:textId="3EC65817" w:rsidR="00537F9A" w:rsidRPr="00BC1C6E" w:rsidRDefault="00537F9A" w:rsidP="00FB02D9">
            <w:pPr>
              <w:jc w:val="right"/>
              <w:rPr>
                <w:b/>
                <w:sz w:val="24"/>
                <w:szCs w:val="24"/>
                <w:lang w:val="ru-KZ"/>
              </w:rPr>
            </w:pPr>
            <w:r w:rsidRPr="00CA5B7C">
              <w:rPr>
                <w:b/>
                <w:sz w:val="24"/>
                <w:szCs w:val="24"/>
                <w:lang w:val="ru-KZ"/>
              </w:rPr>
              <w:t>G/TBT/N/ISR/680</w:t>
            </w:r>
            <w:r w:rsidR="00B27701">
              <w:rPr>
                <w:b/>
                <w:sz w:val="24"/>
                <w:szCs w:val="24"/>
                <w:lang w:val="ru-KZ"/>
              </w:rPr>
              <w:t>/Add</w:t>
            </w:r>
            <w:r w:rsidRPr="00CA5B7C">
              <w:rPr>
                <w:b/>
                <w:sz w:val="24"/>
                <w:szCs w:val="24"/>
                <w:lang w:val="ru-KZ"/>
              </w:rPr>
              <w:t xml:space="preserve"> 1</w:t>
            </w:r>
          </w:p>
        </w:tc>
        <w:tc>
          <w:tcPr>
            <w:tcW w:w="5387" w:type="dxa"/>
            <w:shd w:val="clear" w:color="auto" w:fill="auto"/>
          </w:tcPr>
          <w:p w14:paraId="3609AD4C" w14:textId="77777777" w:rsidR="00537F9A" w:rsidRPr="00CA5B7C" w:rsidRDefault="00537F9A" w:rsidP="00FB02D9">
            <w:pPr>
              <w:jc w:val="both"/>
              <w:rPr>
                <w:sz w:val="24"/>
                <w:szCs w:val="24"/>
                <w:lang w:val="ru-KZ"/>
              </w:rPr>
            </w:pPr>
            <w:r w:rsidRPr="00CA5B7C">
              <w:rPr>
                <w:sz w:val="24"/>
                <w:szCs w:val="24"/>
                <w:lang w:val="ru-KZ"/>
              </w:rPr>
              <w:t>Көмірқышқыл газын міндетті стандарт ретінде қарастыратын SI 388 үшін қайта қарау процесі 2023 жылдың 10 желтоқсанында жойылды.</w:t>
            </w:r>
          </w:p>
          <w:p w14:paraId="2C4A1061" w14:textId="77777777" w:rsidR="00537F9A" w:rsidRPr="00406236" w:rsidRDefault="00537F9A" w:rsidP="00FB02D9">
            <w:pPr>
              <w:jc w:val="both"/>
              <w:rPr>
                <w:sz w:val="24"/>
                <w:szCs w:val="24"/>
                <w:lang w:val="ru-KZ"/>
              </w:rPr>
            </w:pPr>
            <w:r w:rsidRPr="00CA5B7C">
              <w:rPr>
                <w:sz w:val="24"/>
                <w:szCs w:val="24"/>
                <w:lang w:val="ru-KZ"/>
              </w:rPr>
              <w:t>Осы стандарттың талаптары G/TBT/N/ISR/1244/Add.1 көрсетілгендей 2023 жылдың 29 қарашасында ерікті деп жарияланды.</w:t>
            </w:r>
          </w:p>
        </w:tc>
        <w:tc>
          <w:tcPr>
            <w:tcW w:w="2126" w:type="dxa"/>
            <w:shd w:val="clear" w:color="auto" w:fill="auto"/>
          </w:tcPr>
          <w:p w14:paraId="306335ED" w14:textId="77777777" w:rsidR="00537F9A" w:rsidRPr="004843EE" w:rsidRDefault="00537F9A" w:rsidP="00FB02D9">
            <w:pPr>
              <w:rPr>
                <w:color w:val="000000"/>
                <w:sz w:val="24"/>
                <w:szCs w:val="24"/>
                <w:lang w:val="ru-KZ"/>
              </w:rPr>
            </w:pPr>
          </w:p>
        </w:tc>
      </w:tr>
      <w:tr w:rsidR="00537F9A" w:rsidRPr="004843EE" w14:paraId="1A089EDA" w14:textId="77777777" w:rsidTr="00537F9A">
        <w:trPr>
          <w:trHeight w:val="271"/>
        </w:trPr>
        <w:tc>
          <w:tcPr>
            <w:tcW w:w="709" w:type="dxa"/>
            <w:vMerge/>
            <w:shd w:val="clear" w:color="auto" w:fill="auto"/>
          </w:tcPr>
          <w:p w14:paraId="6ECD236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ED4C2B2" w14:textId="77777777" w:rsidR="00537F9A" w:rsidRPr="004843EE" w:rsidRDefault="00537F9A" w:rsidP="00FB02D9">
            <w:pPr>
              <w:jc w:val="right"/>
              <w:rPr>
                <w:b/>
                <w:sz w:val="24"/>
                <w:szCs w:val="24"/>
                <w:lang w:val="ru-KZ"/>
              </w:rPr>
            </w:pPr>
            <w:r>
              <w:rPr>
                <w:sz w:val="24"/>
                <w:szCs w:val="24"/>
                <w:lang w:val="ru-KZ"/>
              </w:rPr>
              <w:t>2024 жылдың 4 қаңтары</w:t>
            </w:r>
          </w:p>
        </w:tc>
        <w:tc>
          <w:tcPr>
            <w:tcW w:w="5387" w:type="dxa"/>
            <w:shd w:val="clear" w:color="auto" w:fill="auto"/>
          </w:tcPr>
          <w:p w14:paraId="533E0632" w14:textId="77777777" w:rsidR="00537F9A" w:rsidRPr="00E8708B" w:rsidRDefault="00537F9A" w:rsidP="00FB02D9">
            <w:pPr>
              <w:jc w:val="both"/>
              <w:rPr>
                <w:sz w:val="24"/>
                <w:szCs w:val="24"/>
                <w:lang w:val="ru-KZ"/>
              </w:rPr>
            </w:pPr>
          </w:p>
        </w:tc>
        <w:tc>
          <w:tcPr>
            <w:tcW w:w="2126" w:type="dxa"/>
            <w:shd w:val="clear" w:color="auto" w:fill="auto"/>
          </w:tcPr>
          <w:p w14:paraId="0D809CB6" w14:textId="77777777" w:rsidR="00537F9A" w:rsidRPr="004843EE" w:rsidRDefault="00537F9A" w:rsidP="00FB02D9">
            <w:pPr>
              <w:rPr>
                <w:color w:val="000000"/>
                <w:sz w:val="24"/>
                <w:szCs w:val="24"/>
                <w:lang w:val="ru-KZ"/>
              </w:rPr>
            </w:pPr>
          </w:p>
        </w:tc>
      </w:tr>
      <w:tr w:rsidR="00537F9A" w:rsidRPr="004843EE" w14:paraId="02555D26" w14:textId="77777777" w:rsidTr="00537F9A">
        <w:trPr>
          <w:trHeight w:val="271"/>
        </w:trPr>
        <w:tc>
          <w:tcPr>
            <w:tcW w:w="709" w:type="dxa"/>
            <w:vMerge/>
            <w:shd w:val="clear" w:color="auto" w:fill="auto"/>
          </w:tcPr>
          <w:p w14:paraId="57C2D58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8868F0E" w14:textId="77777777" w:rsidR="00537F9A" w:rsidRPr="008A5028" w:rsidRDefault="00537F9A" w:rsidP="00FB02D9">
            <w:pPr>
              <w:jc w:val="right"/>
              <w:rPr>
                <w:bCs/>
                <w:sz w:val="24"/>
                <w:szCs w:val="24"/>
                <w:lang w:val="en-US"/>
              </w:rPr>
            </w:pPr>
            <w:r>
              <w:rPr>
                <w:bCs/>
                <w:sz w:val="24"/>
                <w:szCs w:val="24"/>
                <w:lang w:val="en-US"/>
              </w:rPr>
              <w:t>Израиль</w:t>
            </w:r>
          </w:p>
        </w:tc>
        <w:tc>
          <w:tcPr>
            <w:tcW w:w="5387" w:type="dxa"/>
            <w:shd w:val="clear" w:color="auto" w:fill="auto"/>
          </w:tcPr>
          <w:p w14:paraId="0D2B0553" w14:textId="77777777" w:rsidR="00537F9A" w:rsidRPr="00E8708B" w:rsidRDefault="00537F9A" w:rsidP="00FB02D9">
            <w:pPr>
              <w:jc w:val="both"/>
              <w:rPr>
                <w:sz w:val="24"/>
                <w:szCs w:val="24"/>
                <w:lang w:val="ru-KZ"/>
              </w:rPr>
            </w:pPr>
          </w:p>
        </w:tc>
        <w:tc>
          <w:tcPr>
            <w:tcW w:w="2126" w:type="dxa"/>
            <w:shd w:val="clear" w:color="auto" w:fill="auto"/>
          </w:tcPr>
          <w:p w14:paraId="4677F095" w14:textId="77777777" w:rsidR="00537F9A" w:rsidRPr="004843EE" w:rsidRDefault="00537F9A" w:rsidP="00FB02D9">
            <w:pPr>
              <w:rPr>
                <w:color w:val="000000"/>
                <w:sz w:val="24"/>
                <w:szCs w:val="24"/>
                <w:lang w:val="ru-KZ"/>
              </w:rPr>
            </w:pPr>
          </w:p>
        </w:tc>
      </w:tr>
      <w:tr w:rsidR="00537F9A" w:rsidRPr="00D03CBA" w14:paraId="30023011" w14:textId="77777777" w:rsidTr="00537F9A">
        <w:trPr>
          <w:trHeight w:val="271"/>
        </w:trPr>
        <w:tc>
          <w:tcPr>
            <w:tcW w:w="709" w:type="dxa"/>
            <w:vMerge w:val="restart"/>
            <w:shd w:val="clear" w:color="auto" w:fill="auto"/>
          </w:tcPr>
          <w:p w14:paraId="1FE32631"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83CDFCC" w14:textId="3A3D77E2" w:rsidR="00537F9A" w:rsidRPr="00BC1C6E" w:rsidRDefault="00537F9A" w:rsidP="00FB02D9">
            <w:pPr>
              <w:jc w:val="right"/>
              <w:rPr>
                <w:b/>
                <w:sz w:val="24"/>
                <w:szCs w:val="24"/>
                <w:lang w:val="ru-KZ"/>
              </w:rPr>
            </w:pPr>
            <w:r w:rsidRPr="00CF53AE">
              <w:rPr>
                <w:b/>
                <w:sz w:val="24"/>
                <w:szCs w:val="24"/>
                <w:lang w:val="ru-KZ"/>
              </w:rPr>
              <w:t>G/TBT/N/TPKM/529</w:t>
            </w:r>
            <w:r w:rsidR="00B27701">
              <w:rPr>
                <w:b/>
                <w:sz w:val="24"/>
                <w:szCs w:val="24"/>
                <w:lang w:val="ru-KZ"/>
              </w:rPr>
              <w:t>/Add</w:t>
            </w:r>
            <w:r w:rsidRPr="00CF53AE">
              <w:rPr>
                <w:b/>
                <w:sz w:val="24"/>
                <w:szCs w:val="24"/>
                <w:lang w:val="ru-KZ"/>
              </w:rPr>
              <w:t xml:space="preserve"> 1</w:t>
            </w:r>
          </w:p>
        </w:tc>
        <w:tc>
          <w:tcPr>
            <w:tcW w:w="5387" w:type="dxa"/>
            <w:shd w:val="clear" w:color="auto" w:fill="auto"/>
          </w:tcPr>
          <w:p w14:paraId="02627638" w14:textId="77777777" w:rsidR="00537F9A" w:rsidRPr="00406236" w:rsidRDefault="00537F9A" w:rsidP="00FB02D9">
            <w:pPr>
              <w:jc w:val="both"/>
              <w:rPr>
                <w:sz w:val="24"/>
                <w:szCs w:val="24"/>
                <w:lang w:val="ru-KZ"/>
              </w:rPr>
            </w:pPr>
            <w:r w:rsidRPr="00100506">
              <w:rPr>
                <w:sz w:val="24"/>
                <w:szCs w:val="24"/>
                <w:lang w:val="ru-KZ"/>
              </w:rPr>
              <w:t>Осы хабарламаның мақсаты «Өлшем құралдарын салыстырып тексеруді және тексеруді реттейтін қағидалардың» түпкілікті мәтіндерін және оның күшіне енуінің тиісті мерзімдерін ұсыну болып табылады. «G/TBT/N/TPKM/529» құжатында ұсынылған мәтіндердің жобалары аздаған өзгерістермен қабылданды.</w:t>
            </w:r>
          </w:p>
        </w:tc>
        <w:tc>
          <w:tcPr>
            <w:tcW w:w="2126" w:type="dxa"/>
            <w:shd w:val="clear" w:color="auto" w:fill="auto"/>
          </w:tcPr>
          <w:p w14:paraId="165E0568" w14:textId="77777777" w:rsidR="00537F9A" w:rsidRPr="00406236" w:rsidRDefault="00537F9A" w:rsidP="00FB02D9">
            <w:pPr>
              <w:rPr>
                <w:color w:val="000000"/>
                <w:sz w:val="24"/>
                <w:szCs w:val="24"/>
                <w:lang w:val="ru-KZ"/>
              </w:rPr>
            </w:pPr>
          </w:p>
        </w:tc>
      </w:tr>
      <w:tr w:rsidR="00537F9A" w:rsidRPr="004843EE" w14:paraId="3493102A" w14:textId="77777777" w:rsidTr="00537F9A">
        <w:trPr>
          <w:trHeight w:val="271"/>
        </w:trPr>
        <w:tc>
          <w:tcPr>
            <w:tcW w:w="709" w:type="dxa"/>
            <w:vMerge/>
            <w:shd w:val="clear" w:color="auto" w:fill="auto"/>
          </w:tcPr>
          <w:p w14:paraId="5EFAB90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398BB2C" w14:textId="77777777" w:rsidR="00537F9A" w:rsidRPr="004843EE" w:rsidRDefault="00537F9A" w:rsidP="00FB02D9">
            <w:pPr>
              <w:jc w:val="right"/>
              <w:rPr>
                <w:b/>
                <w:sz w:val="24"/>
                <w:szCs w:val="24"/>
                <w:lang w:val="ru-KZ"/>
              </w:rPr>
            </w:pPr>
            <w:r>
              <w:rPr>
                <w:sz w:val="24"/>
                <w:szCs w:val="24"/>
                <w:lang w:val="ru-KZ"/>
              </w:rPr>
              <w:t>2024 жылдың 4 қаңтары</w:t>
            </w:r>
          </w:p>
        </w:tc>
        <w:tc>
          <w:tcPr>
            <w:tcW w:w="5387" w:type="dxa"/>
            <w:shd w:val="clear" w:color="auto" w:fill="auto"/>
          </w:tcPr>
          <w:p w14:paraId="25517654" w14:textId="77777777" w:rsidR="00537F9A" w:rsidRPr="00E8708B" w:rsidRDefault="00537F9A" w:rsidP="00FB02D9">
            <w:pPr>
              <w:jc w:val="both"/>
              <w:rPr>
                <w:sz w:val="24"/>
                <w:szCs w:val="24"/>
                <w:lang w:val="ru-KZ"/>
              </w:rPr>
            </w:pPr>
          </w:p>
        </w:tc>
        <w:tc>
          <w:tcPr>
            <w:tcW w:w="2126" w:type="dxa"/>
            <w:shd w:val="clear" w:color="auto" w:fill="auto"/>
          </w:tcPr>
          <w:p w14:paraId="41354B35" w14:textId="77777777" w:rsidR="00537F9A" w:rsidRPr="004843EE" w:rsidRDefault="00537F9A" w:rsidP="00FB02D9">
            <w:pPr>
              <w:rPr>
                <w:color w:val="000000"/>
                <w:sz w:val="24"/>
                <w:szCs w:val="24"/>
                <w:lang w:val="ru-KZ"/>
              </w:rPr>
            </w:pPr>
          </w:p>
        </w:tc>
      </w:tr>
      <w:tr w:rsidR="00537F9A" w:rsidRPr="00D03CBA" w14:paraId="619118A5" w14:textId="77777777" w:rsidTr="00537F9A">
        <w:trPr>
          <w:trHeight w:val="271"/>
        </w:trPr>
        <w:tc>
          <w:tcPr>
            <w:tcW w:w="709" w:type="dxa"/>
            <w:vMerge/>
            <w:shd w:val="clear" w:color="auto" w:fill="auto"/>
          </w:tcPr>
          <w:p w14:paraId="08DFE1E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FEAB2DD" w14:textId="77777777" w:rsidR="00537F9A" w:rsidRPr="00107155" w:rsidRDefault="00537F9A" w:rsidP="00FB02D9">
            <w:pPr>
              <w:jc w:val="right"/>
              <w:rPr>
                <w:bCs/>
                <w:sz w:val="24"/>
                <w:szCs w:val="24"/>
                <w:lang w:val="kk-KZ"/>
              </w:rPr>
            </w:pPr>
            <w:r w:rsidRPr="00107155">
              <w:rPr>
                <w:bCs/>
                <w:sz w:val="24"/>
                <w:szCs w:val="24"/>
                <w:lang w:val="kk-KZ"/>
              </w:rPr>
              <w:t xml:space="preserve">Тайвань, Пэнху, Кинмень және Мацу елдерінің </w:t>
            </w:r>
            <w:r w:rsidRPr="00107155">
              <w:rPr>
                <w:bCs/>
                <w:sz w:val="24"/>
                <w:szCs w:val="24"/>
                <w:lang w:val="kk-KZ"/>
              </w:rPr>
              <w:lastRenderedPageBreak/>
              <w:t>жеке кедендік аумағы</w:t>
            </w:r>
          </w:p>
        </w:tc>
        <w:tc>
          <w:tcPr>
            <w:tcW w:w="5387" w:type="dxa"/>
            <w:shd w:val="clear" w:color="auto" w:fill="auto"/>
          </w:tcPr>
          <w:p w14:paraId="39DC8E7E" w14:textId="77777777" w:rsidR="00537F9A" w:rsidRPr="00E8708B" w:rsidRDefault="00537F9A" w:rsidP="00FB02D9">
            <w:pPr>
              <w:jc w:val="both"/>
              <w:rPr>
                <w:sz w:val="24"/>
                <w:szCs w:val="24"/>
                <w:lang w:val="ru-KZ"/>
              </w:rPr>
            </w:pPr>
          </w:p>
        </w:tc>
        <w:tc>
          <w:tcPr>
            <w:tcW w:w="2126" w:type="dxa"/>
            <w:shd w:val="clear" w:color="auto" w:fill="auto"/>
          </w:tcPr>
          <w:p w14:paraId="5D53592E" w14:textId="77777777" w:rsidR="00537F9A" w:rsidRPr="004843EE" w:rsidRDefault="00537F9A" w:rsidP="00FB02D9">
            <w:pPr>
              <w:rPr>
                <w:color w:val="000000"/>
                <w:sz w:val="24"/>
                <w:szCs w:val="24"/>
                <w:lang w:val="ru-KZ"/>
              </w:rPr>
            </w:pPr>
          </w:p>
        </w:tc>
      </w:tr>
      <w:tr w:rsidR="00537F9A" w:rsidRPr="00124100" w14:paraId="0D06602E" w14:textId="77777777" w:rsidTr="00537F9A">
        <w:trPr>
          <w:trHeight w:val="271"/>
        </w:trPr>
        <w:tc>
          <w:tcPr>
            <w:tcW w:w="709" w:type="dxa"/>
            <w:vMerge w:val="restart"/>
            <w:shd w:val="clear" w:color="auto" w:fill="auto"/>
          </w:tcPr>
          <w:p w14:paraId="166B511A"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E132026" w14:textId="77777777" w:rsidR="00537F9A" w:rsidRPr="004843EE" w:rsidRDefault="00537F9A" w:rsidP="00FB02D9">
            <w:pPr>
              <w:jc w:val="right"/>
              <w:rPr>
                <w:b/>
                <w:sz w:val="24"/>
                <w:szCs w:val="24"/>
                <w:lang w:val="ru-KZ"/>
              </w:rPr>
            </w:pPr>
            <w:r w:rsidRPr="00100506">
              <w:rPr>
                <w:b/>
                <w:sz w:val="24"/>
                <w:szCs w:val="24"/>
                <w:lang w:val="ru-KZ"/>
              </w:rPr>
              <w:t>G/TBT/N/CAN/711</w:t>
            </w:r>
          </w:p>
        </w:tc>
        <w:tc>
          <w:tcPr>
            <w:tcW w:w="5387" w:type="dxa"/>
            <w:shd w:val="clear" w:color="auto" w:fill="auto"/>
          </w:tcPr>
          <w:p w14:paraId="2EC51325" w14:textId="77777777" w:rsidR="00537F9A" w:rsidRPr="00406236" w:rsidRDefault="00537F9A" w:rsidP="00FB02D9">
            <w:pPr>
              <w:jc w:val="both"/>
              <w:rPr>
                <w:sz w:val="24"/>
                <w:szCs w:val="24"/>
                <w:lang w:val="ru-KZ"/>
              </w:rPr>
            </w:pPr>
            <w:bookmarkStart w:id="2" w:name="sps5c"/>
            <w:bookmarkEnd w:id="2"/>
            <w:r w:rsidRPr="00100506">
              <w:rPr>
                <w:sz w:val="24"/>
                <w:szCs w:val="24"/>
                <w:lang w:val="ru-KZ"/>
              </w:rPr>
              <w:t>Тамақтану фактілерінің таңбалануын жаңарту ұсынысы туралы хабарлама: Тамақтану мөлшерінің кестесі; (1 бет ағылшын тілінде), (француз тілінде 1 бет)</w:t>
            </w:r>
          </w:p>
        </w:tc>
        <w:tc>
          <w:tcPr>
            <w:tcW w:w="2126" w:type="dxa"/>
            <w:shd w:val="clear" w:color="auto" w:fill="auto"/>
          </w:tcPr>
          <w:p w14:paraId="597C34E7" w14:textId="77777777" w:rsidR="00537F9A" w:rsidRPr="004843EE" w:rsidRDefault="00537F9A" w:rsidP="00FB02D9">
            <w:pPr>
              <w:rPr>
                <w:color w:val="000000"/>
                <w:sz w:val="24"/>
                <w:szCs w:val="24"/>
                <w:lang w:val="ru-KZ"/>
              </w:rPr>
            </w:pPr>
            <w:r>
              <w:rPr>
                <w:color w:val="000000"/>
                <w:sz w:val="24"/>
                <w:szCs w:val="24"/>
                <w:lang w:val="ru-KZ"/>
              </w:rPr>
              <w:t>2024 жылғы 28 ақпан</w:t>
            </w:r>
          </w:p>
        </w:tc>
      </w:tr>
      <w:tr w:rsidR="00537F9A" w:rsidRPr="00D03CBA" w14:paraId="6711AAF4" w14:textId="77777777" w:rsidTr="00537F9A">
        <w:trPr>
          <w:trHeight w:val="95"/>
        </w:trPr>
        <w:tc>
          <w:tcPr>
            <w:tcW w:w="709" w:type="dxa"/>
            <w:vMerge/>
            <w:shd w:val="clear" w:color="auto" w:fill="auto"/>
          </w:tcPr>
          <w:p w14:paraId="48A48B85"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6B8939BE" w14:textId="77777777" w:rsidR="00537F9A" w:rsidRPr="004843EE" w:rsidRDefault="00537F9A" w:rsidP="00FB02D9">
            <w:pPr>
              <w:jc w:val="right"/>
              <w:rPr>
                <w:sz w:val="24"/>
                <w:szCs w:val="24"/>
                <w:lang w:val="ru-KZ"/>
              </w:rPr>
            </w:pPr>
            <w:r>
              <w:rPr>
                <w:sz w:val="24"/>
                <w:szCs w:val="24"/>
                <w:lang w:val="ru-KZ"/>
              </w:rPr>
              <w:t>2024 жылдың 4 қаңтары</w:t>
            </w:r>
          </w:p>
        </w:tc>
        <w:tc>
          <w:tcPr>
            <w:tcW w:w="5387" w:type="dxa"/>
            <w:shd w:val="clear" w:color="auto" w:fill="auto"/>
          </w:tcPr>
          <w:p w14:paraId="0A79125B" w14:textId="77777777" w:rsidR="00537F9A" w:rsidRPr="00832F52" w:rsidRDefault="00537F9A" w:rsidP="00FB02D9">
            <w:pPr>
              <w:jc w:val="both"/>
              <w:rPr>
                <w:color w:val="000000"/>
                <w:sz w:val="24"/>
                <w:szCs w:val="24"/>
                <w:lang w:val="kk-KZ"/>
              </w:rPr>
            </w:pPr>
            <w:r w:rsidRPr="00100506">
              <w:rPr>
                <w:color w:val="000000"/>
                <w:sz w:val="24"/>
                <w:szCs w:val="24"/>
                <w:lang w:val="kk-KZ"/>
              </w:rPr>
              <w:t>Алдын ала оралған тағамдар (ICS: 67.230)</w:t>
            </w:r>
          </w:p>
        </w:tc>
        <w:tc>
          <w:tcPr>
            <w:tcW w:w="2126" w:type="dxa"/>
            <w:shd w:val="clear" w:color="auto" w:fill="auto"/>
          </w:tcPr>
          <w:p w14:paraId="61C1E8ED" w14:textId="77777777" w:rsidR="00537F9A" w:rsidRPr="00124100" w:rsidRDefault="00537F9A" w:rsidP="00FB02D9">
            <w:pPr>
              <w:rPr>
                <w:color w:val="000000"/>
                <w:sz w:val="24"/>
                <w:szCs w:val="24"/>
                <w:lang w:val="ru-KZ"/>
              </w:rPr>
            </w:pPr>
          </w:p>
        </w:tc>
      </w:tr>
      <w:tr w:rsidR="00537F9A" w:rsidRPr="00832F52" w14:paraId="6A7256EC" w14:textId="77777777" w:rsidTr="00537F9A">
        <w:trPr>
          <w:trHeight w:val="144"/>
        </w:trPr>
        <w:tc>
          <w:tcPr>
            <w:tcW w:w="709" w:type="dxa"/>
            <w:vMerge/>
            <w:shd w:val="clear" w:color="auto" w:fill="auto"/>
          </w:tcPr>
          <w:p w14:paraId="2BD85132"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24AFBCFD" w14:textId="77777777" w:rsidR="00537F9A" w:rsidRPr="00CF53AE" w:rsidRDefault="00537F9A" w:rsidP="00FB02D9">
            <w:pPr>
              <w:jc w:val="right"/>
              <w:rPr>
                <w:sz w:val="24"/>
                <w:szCs w:val="24"/>
              </w:rPr>
            </w:pPr>
            <w:r>
              <w:rPr>
                <w:sz w:val="24"/>
                <w:szCs w:val="24"/>
              </w:rPr>
              <w:t>Канада</w:t>
            </w:r>
          </w:p>
        </w:tc>
        <w:tc>
          <w:tcPr>
            <w:tcW w:w="5387" w:type="dxa"/>
            <w:shd w:val="clear" w:color="auto" w:fill="auto"/>
          </w:tcPr>
          <w:p w14:paraId="04F1F6E0" w14:textId="77777777" w:rsidR="00537F9A" w:rsidRPr="00124100" w:rsidRDefault="00537F9A" w:rsidP="00FB02D9">
            <w:pPr>
              <w:jc w:val="both"/>
              <w:rPr>
                <w:color w:val="000000"/>
                <w:sz w:val="24"/>
                <w:szCs w:val="24"/>
                <w:lang w:val="ru-KZ"/>
              </w:rPr>
            </w:pPr>
            <w:r w:rsidRPr="00100506">
              <w:rPr>
                <w:color w:val="000000"/>
                <w:sz w:val="24"/>
                <w:szCs w:val="24"/>
                <w:lang w:val="ru-KZ"/>
              </w:rPr>
              <w:t>Канаданың денсаулық сақтау агенттігінің азық-түлік агенттігі мүдделі тараптардың пікірлеріне, тұтыну деректеріне, нарықтық үрдістерге негізделген және нақты азық-түлік санаттарында анықталған олқылықтарды жою үшін анықтамалық сомалар кестесіне (TRA) үш түзету ұсынып отыр.</w:t>
            </w:r>
          </w:p>
        </w:tc>
        <w:tc>
          <w:tcPr>
            <w:tcW w:w="2126" w:type="dxa"/>
            <w:shd w:val="clear" w:color="auto" w:fill="auto"/>
          </w:tcPr>
          <w:p w14:paraId="5198B55B" w14:textId="77777777" w:rsidR="00537F9A" w:rsidRPr="00832F52" w:rsidRDefault="00537F9A" w:rsidP="00FB02D9">
            <w:pPr>
              <w:rPr>
                <w:color w:val="000000"/>
                <w:sz w:val="24"/>
                <w:szCs w:val="24"/>
                <w:lang w:val="kk-KZ"/>
              </w:rPr>
            </w:pPr>
          </w:p>
        </w:tc>
      </w:tr>
      <w:tr w:rsidR="00537F9A" w:rsidRPr="00832F52" w14:paraId="68D6A74B" w14:textId="77777777" w:rsidTr="00537F9A">
        <w:trPr>
          <w:trHeight w:val="128"/>
        </w:trPr>
        <w:tc>
          <w:tcPr>
            <w:tcW w:w="709" w:type="dxa"/>
            <w:vMerge w:val="restart"/>
            <w:shd w:val="clear" w:color="auto" w:fill="auto"/>
          </w:tcPr>
          <w:p w14:paraId="3F7D8708"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4DB21BF1" w14:textId="77777777" w:rsidR="00537F9A" w:rsidRPr="00CF53AE" w:rsidRDefault="00537F9A" w:rsidP="00FB02D9">
            <w:pPr>
              <w:jc w:val="right"/>
              <w:rPr>
                <w:b/>
                <w:sz w:val="24"/>
                <w:szCs w:val="24"/>
              </w:rPr>
            </w:pPr>
            <w:r w:rsidRPr="00100506">
              <w:rPr>
                <w:b/>
                <w:sz w:val="24"/>
                <w:szCs w:val="24"/>
              </w:rPr>
              <w:t>G/TBT/N/USA/2082</w:t>
            </w:r>
          </w:p>
        </w:tc>
        <w:tc>
          <w:tcPr>
            <w:tcW w:w="5387" w:type="dxa"/>
            <w:shd w:val="clear" w:color="auto" w:fill="auto"/>
          </w:tcPr>
          <w:p w14:paraId="44E6C4D1" w14:textId="77777777" w:rsidR="00537F9A" w:rsidRDefault="00537F9A" w:rsidP="00FB02D9">
            <w:pPr>
              <w:jc w:val="both"/>
              <w:rPr>
                <w:sz w:val="24"/>
                <w:szCs w:val="24"/>
                <w:lang w:val="ru-KZ"/>
              </w:rPr>
            </w:pPr>
            <w:r w:rsidRPr="002A0818">
              <w:rPr>
                <w:sz w:val="24"/>
                <w:szCs w:val="24"/>
                <w:lang w:val="ru-KZ"/>
              </w:rPr>
              <w:t>Тыйым салынған электронды темекі; (3 бет, ағылшын тілінде)</w:t>
            </w:r>
          </w:p>
          <w:p w14:paraId="64195EB7" w14:textId="77777777" w:rsidR="00537F9A" w:rsidRPr="00E828A4" w:rsidRDefault="00000000" w:rsidP="00FB02D9">
            <w:pPr>
              <w:jc w:val="both"/>
              <w:rPr>
                <w:sz w:val="24"/>
                <w:szCs w:val="24"/>
                <w:lang w:val="ru-KZ"/>
              </w:rPr>
            </w:pPr>
            <w:hyperlink r:id="rId7" w:history="1">
              <w:r w:rsidR="00537F9A" w:rsidRPr="00460820">
                <w:rPr>
                  <w:rStyle w:val="aa"/>
                  <w:sz w:val="24"/>
                  <w:szCs w:val="24"/>
                  <w:lang w:val="ru-KZ"/>
                </w:rPr>
                <w:t>https://members.wto.org/crnattachments/2024/TBT/USA/24_00036_00_e.pdf</w:t>
              </w:r>
            </w:hyperlink>
            <w:r w:rsidR="00537F9A">
              <w:rPr>
                <w:sz w:val="24"/>
                <w:szCs w:val="24"/>
                <w:lang w:val="ru-KZ"/>
              </w:rPr>
              <w:t xml:space="preserve"> </w:t>
            </w:r>
          </w:p>
        </w:tc>
        <w:tc>
          <w:tcPr>
            <w:tcW w:w="2126" w:type="dxa"/>
            <w:shd w:val="clear" w:color="auto" w:fill="auto"/>
          </w:tcPr>
          <w:p w14:paraId="3C5375B0" w14:textId="77777777" w:rsidR="00537F9A" w:rsidRPr="00124100" w:rsidRDefault="00537F9A" w:rsidP="00FB02D9">
            <w:pPr>
              <w:rPr>
                <w:color w:val="000000"/>
                <w:sz w:val="24"/>
                <w:szCs w:val="24"/>
                <w:lang w:val="ru-KZ"/>
              </w:rPr>
            </w:pPr>
            <w:r>
              <w:rPr>
                <w:color w:val="000000"/>
                <w:sz w:val="24"/>
                <w:szCs w:val="24"/>
                <w:lang w:val="ru-KZ"/>
              </w:rPr>
              <w:t>2024 жылғы 7 қаңтар</w:t>
            </w:r>
          </w:p>
        </w:tc>
      </w:tr>
      <w:tr w:rsidR="00537F9A" w:rsidRPr="00B27701" w14:paraId="0FB70F90" w14:textId="77777777" w:rsidTr="00537F9A">
        <w:trPr>
          <w:trHeight w:val="142"/>
        </w:trPr>
        <w:tc>
          <w:tcPr>
            <w:tcW w:w="709" w:type="dxa"/>
            <w:vMerge/>
            <w:shd w:val="clear" w:color="auto" w:fill="auto"/>
          </w:tcPr>
          <w:p w14:paraId="0DDCD798"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6C47928C" w14:textId="77777777" w:rsidR="00537F9A" w:rsidRPr="004843EE" w:rsidRDefault="00537F9A" w:rsidP="00FB02D9">
            <w:pPr>
              <w:jc w:val="right"/>
              <w:rPr>
                <w:sz w:val="24"/>
                <w:szCs w:val="24"/>
                <w:lang w:val="ru-KZ"/>
              </w:rPr>
            </w:pPr>
            <w:r>
              <w:rPr>
                <w:sz w:val="24"/>
                <w:szCs w:val="24"/>
                <w:lang w:val="ru-KZ"/>
              </w:rPr>
              <w:t>2024 жылдың 4 қаңтары</w:t>
            </w:r>
          </w:p>
        </w:tc>
        <w:tc>
          <w:tcPr>
            <w:tcW w:w="5387" w:type="dxa"/>
            <w:shd w:val="clear" w:color="auto" w:fill="auto"/>
          </w:tcPr>
          <w:p w14:paraId="10CDE4C5" w14:textId="77777777" w:rsidR="00537F9A" w:rsidRPr="00124100" w:rsidRDefault="00537F9A" w:rsidP="00FB02D9">
            <w:pPr>
              <w:jc w:val="both"/>
              <w:rPr>
                <w:color w:val="000000"/>
                <w:sz w:val="24"/>
                <w:szCs w:val="24"/>
                <w:lang w:val="ru-KZ"/>
              </w:rPr>
            </w:pPr>
            <w:r w:rsidRPr="002A0818">
              <w:rPr>
                <w:color w:val="000000"/>
                <w:sz w:val="24"/>
                <w:szCs w:val="24"/>
                <w:lang w:val="ru-KZ"/>
              </w:rPr>
              <w:t>электронды темекіге арналған өнімдер; Тұрмыстық қауіпсіздік (ICS коды: 13.120); Темекі, темекі бұйымдары және тиісті жабдықтар (ICS коды: 65.160)</w:t>
            </w:r>
          </w:p>
        </w:tc>
        <w:tc>
          <w:tcPr>
            <w:tcW w:w="2126" w:type="dxa"/>
            <w:shd w:val="clear" w:color="auto" w:fill="auto"/>
          </w:tcPr>
          <w:p w14:paraId="45CE2039" w14:textId="77777777" w:rsidR="00537F9A" w:rsidRPr="00832F52" w:rsidRDefault="00537F9A" w:rsidP="00FB02D9">
            <w:pPr>
              <w:rPr>
                <w:color w:val="000000"/>
                <w:sz w:val="24"/>
                <w:szCs w:val="24"/>
                <w:lang w:val="kk-KZ"/>
              </w:rPr>
            </w:pPr>
          </w:p>
        </w:tc>
      </w:tr>
      <w:tr w:rsidR="00537F9A" w:rsidRPr="00B27701" w14:paraId="070265DD" w14:textId="77777777" w:rsidTr="00537F9A">
        <w:trPr>
          <w:trHeight w:val="144"/>
        </w:trPr>
        <w:tc>
          <w:tcPr>
            <w:tcW w:w="709" w:type="dxa"/>
            <w:vMerge/>
            <w:shd w:val="clear" w:color="auto" w:fill="auto"/>
          </w:tcPr>
          <w:p w14:paraId="7CDCCD84"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3DC548B9" w14:textId="77777777" w:rsidR="00537F9A" w:rsidRPr="00CF53AE" w:rsidRDefault="00537F9A" w:rsidP="00FB02D9">
            <w:pPr>
              <w:jc w:val="right"/>
              <w:rPr>
                <w:sz w:val="24"/>
                <w:szCs w:val="24"/>
              </w:rPr>
            </w:pPr>
            <w:r>
              <w:rPr>
                <w:sz w:val="24"/>
                <w:szCs w:val="24"/>
              </w:rPr>
              <w:t>Америка Құрама Штаттары</w:t>
            </w:r>
          </w:p>
        </w:tc>
        <w:tc>
          <w:tcPr>
            <w:tcW w:w="5387" w:type="dxa"/>
            <w:shd w:val="clear" w:color="auto" w:fill="auto"/>
          </w:tcPr>
          <w:p w14:paraId="5483C024" w14:textId="77777777" w:rsidR="00537F9A" w:rsidRPr="00124100" w:rsidRDefault="00537F9A" w:rsidP="00FB02D9">
            <w:pPr>
              <w:jc w:val="both"/>
              <w:rPr>
                <w:color w:val="000000"/>
                <w:sz w:val="24"/>
                <w:szCs w:val="24"/>
                <w:lang w:val="ru-KZ"/>
              </w:rPr>
            </w:pPr>
            <w:r w:rsidRPr="002A0818">
              <w:rPr>
                <w:color w:val="000000"/>
                <w:sz w:val="24"/>
                <w:szCs w:val="24"/>
                <w:lang w:val="ru-KZ"/>
              </w:rPr>
              <w:t>Ұсынылған ереже: Қоғамдық есептерді бақылаушы тыйым салынған электронды темекілерге қатысты жаңа §3.1208 ұсынып отыр. Жаңа бөлім Денсаулық және қауіпсіздік кодексін §161.0876 (Тыйым салынған электронды темекі) қабылдаған 2023 жылғы 88-ші заң шығарушы палатасының 4758 заң жобасын жүзеге асырады.</w:t>
            </w:r>
          </w:p>
        </w:tc>
        <w:tc>
          <w:tcPr>
            <w:tcW w:w="2126" w:type="dxa"/>
            <w:shd w:val="clear" w:color="auto" w:fill="auto"/>
          </w:tcPr>
          <w:p w14:paraId="5D6F043C" w14:textId="77777777" w:rsidR="00537F9A" w:rsidRPr="00832F52" w:rsidRDefault="00537F9A" w:rsidP="00FB02D9">
            <w:pPr>
              <w:rPr>
                <w:color w:val="000000"/>
                <w:sz w:val="24"/>
                <w:szCs w:val="24"/>
                <w:lang w:val="kk-KZ"/>
              </w:rPr>
            </w:pPr>
          </w:p>
        </w:tc>
      </w:tr>
      <w:tr w:rsidR="00537F9A" w:rsidRPr="00124100" w14:paraId="6CFF8DA8" w14:textId="77777777" w:rsidTr="00537F9A">
        <w:trPr>
          <w:trHeight w:val="144"/>
        </w:trPr>
        <w:tc>
          <w:tcPr>
            <w:tcW w:w="709" w:type="dxa"/>
            <w:vMerge w:val="restart"/>
            <w:shd w:val="clear" w:color="auto" w:fill="auto"/>
          </w:tcPr>
          <w:p w14:paraId="020A90A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A5B0C96" w14:textId="77777777" w:rsidR="00537F9A" w:rsidRPr="00124100" w:rsidRDefault="00537F9A" w:rsidP="00FB02D9">
            <w:pPr>
              <w:jc w:val="right"/>
              <w:rPr>
                <w:b/>
                <w:sz w:val="24"/>
                <w:szCs w:val="24"/>
                <w:lang w:val="ru-KZ"/>
              </w:rPr>
            </w:pPr>
            <w:r w:rsidRPr="003F2599">
              <w:rPr>
                <w:b/>
                <w:sz w:val="24"/>
                <w:szCs w:val="24"/>
                <w:lang w:val="ru-KZ"/>
              </w:rPr>
              <w:t>G/TBT/N/KOR/1189</w:t>
            </w:r>
          </w:p>
        </w:tc>
        <w:tc>
          <w:tcPr>
            <w:tcW w:w="5387" w:type="dxa"/>
            <w:shd w:val="clear" w:color="auto" w:fill="auto"/>
          </w:tcPr>
          <w:p w14:paraId="41FEB4C1" w14:textId="77777777" w:rsidR="00537F9A" w:rsidRDefault="00537F9A" w:rsidP="00FB02D9">
            <w:pPr>
              <w:jc w:val="both"/>
              <w:rPr>
                <w:sz w:val="24"/>
                <w:szCs w:val="24"/>
                <w:lang w:val="ru-KZ"/>
              </w:rPr>
            </w:pPr>
            <w:r w:rsidRPr="003F2599">
              <w:rPr>
                <w:sz w:val="24"/>
                <w:szCs w:val="24"/>
                <w:lang w:val="ru-KZ"/>
              </w:rPr>
              <w:t>Квазидәрілік заттарды бекіту, хабардар ету және бағалау туралы ережеге ұсынылатын түзету; (7 бет, корей тілінде)</w:t>
            </w:r>
          </w:p>
          <w:p w14:paraId="63692DEC" w14:textId="77777777" w:rsidR="00537F9A" w:rsidRPr="003E227B" w:rsidRDefault="00000000" w:rsidP="00FB02D9">
            <w:pPr>
              <w:jc w:val="both"/>
              <w:rPr>
                <w:sz w:val="24"/>
                <w:szCs w:val="24"/>
                <w:lang w:val="ru-KZ"/>
              </w:rPr>
            </w:pPr>
            <w:hyperlink r:id="rId8" w:history="1">
              <w:r w:rsidR="00537F9A" w:rsidRPr="00460820">
                <w:rPr>
                  <w:rStyle w:val="aa"/>
                  <w:sz w:val="24"/>
                  <w:szCs w:val="24"/>
                  <w:lang w:val="ru-KZ"/>
                </w:rPr>
                <w:t>https://members.wto.org/crnattachments/2024/TBT/KOR/24_00050_00_x.pdf</w:t>
              </w:r>
            </w:hyperlink>
            <w:r w:rsidR="00537F9A">
              <w:rPr>
                <w:sz w:val="24"/>
                <w:szCs w:val="24"/>
                <w:lang w:val="ru-KZ"/>
              </w:rPr>
              <w:t xml:space="preserve"> </w:t>
            </w:r>
          </w:p>
        </w:tc>
        <w:tc>
          <w:tcPr>
            <w:tcW w:w="2126" w:type="dxa"/>
            <w:shd w:val="clear" w:color="auto" w:fill="auto"/>
          </w:tcPr>
          <w:p w14:paraId="5513A075" w14:textId="77777777" w:rsidR="00537F9A" w:rsidRPr="003E227B" w:rsidRDefault="00537F9A" w:rsidP="00FB02D9">
            <w:pPr>
              <w:rPr>
                <w:color w:val="000000"/>
                <w:sz w:val="24"/>
                <w:szCs w:val="24"/>
                <w:lang w:val="ru-KZ"/>
              </w:rPr>
            </w:pPr>
            <w:r>
              <w:rPr>
                <w:color w:val="000000"/>
                <w:sz w:val="24"/>
                <w:szCs w:val="24"/>
                <w:lang w:val="ru-KZ"/>
              </w:rPr>
              <w:t>Хабарламадан кейін 20 күн</w:t>
            </w:r>
          </w:p>
        </w:tc>
      </w:tr>
      <w:tr w:rsidR="00537F9A" w:rsidRPr="00832F52" w14:paraId="110E078D" w14:textId="77777777" w:rsidTr="00537F9A">
        <w:trPr>
          <w:trHeight w:val="139"/>
        </w:trPr>
        <w:tc>
          <w:tcPr>
            <w:tcW w:w="709" w:type="dxa"/>
            <w:vMerge/>
            <w:shd w:val="clear" w:color="auto" w:fill="auto"/>
          </w:tcPr>
          <w:p w14:paraId="22EA481D"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10DD5189" w14:textId="77777777" w:rsidR="00537F9A" w:rsidRPr="00B427CE" w:rsidRDefault="00537F9A" w:rsidP="00FB02D9">
            <w:pPr>
              <w:jc w:val="right"/>
              <w:rPr>
                <w:sz w:val="24"/>
                <w:szCs w:val="24"/>
                <w:lang w:val="ru-KZ"/>
              </w:rPr>
            </w:pPr>
            <w:r>
              <w:rPr>
                <w:sz w:val="24"/>
                <w:szCs w:val="24"/>
                <w:lang w:val="ru-KZ"/>
              </w:rPr>
              <w:t>2024 жылдың 4 қаңтары</w:t>
            </w:r>
          </w:p>
        </w:tc>
        <w:tc>
          <w:tcPr>
            <w:tcW w:w="5387" w:type="dxa"/>
            <w:shd w:val="clear" w:color="auto" w:fill="auto"/>
          </w:tcPr>
          <w:p w14:paraId="158DB5CF" w14:textId="77777777" w:rsidR="00537F9A" w:rsidRPr="004843EE" w:rsidRDefault="00537F9A" w:rsidP="00FB02D9">
            <w:pPr>
              <w:pBdr>
                <w:bottom w:val="single" w:sz="6" w:space="6" w:color="E5E5E5"/>
                <w:between w:val="single" w:sz="6" w:space="1" w:color="auto"/>
              </w:pBdr>
              <w:jc w:val="both"/>
              <w:rPr>
                <w:color w:val="000000"/>
                <w:sz w:val="24"/>
                <w:szCs w:val="24"/>
                <w:lang w:val="ru-KZ"/>
              </w:rPr>
            </w:pPr>
            <w:r w:rsidRPr="003F2599">
              <w:rPr>
                <w:color w:val="000000"/>
                <w:sz w:val="24"/>
                <w:szCs w:val="24"/>
                <w:lang w:val="ru-KZ"/>
              </w:rPr>
              <w:t>Квазидәрілік заттар</w:t>
            </w:r>
          </w:p>
        </w:tc>
        <w:tc>
          <w:tcPr>
            <w:tcW w:w="2126" w:type="dxa"/>
            <w:shd w:val="clear" w:color="auto" w:fill="auto"/>
          </w:tcPr>
          <w:p w14:paraId="78849326" w14:textId="77777777" w:rsidR="00537F9A" w:rsidRPr="00832F52" w:rsidRDefault="00537F9A" w:rsidP="00FB02D9">
            <w:pPr>
              <w:rPr>
                <w:color w:val="000000"/>
                <w:sz w:val="24"/>
                <w:szCs w:val="24"/>
                <w:lang w:val="kk-KZ"/>
              </w:rPr>
            </w:pPr>
          </w:p>
        </w:tc>
      </w:tr>
      <w:tr w:rsidR="00537F9A" w:rsidRPr="00B27701" w14:paraId="15014600" w14:textId="77777777" w:rsidTr="00537F9A">
        <w:trPr>
          <w:trHeight w:val="144"/>
        </w:trPr>
        <w:tc>
          <w:tcPr>
            <w:tcW w:w="709" w:type="dxa"/>
            <w:vMerge/>
            <w:shd w:val="clear" w:color="auto" w:fill="auto"/>
          </w:tcPr>
          <w:p w14:paraId="624471A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6CA08A8" w14:textId="77777777" w:rsidR="00537F9A" w:rsidRPr="00CF53AE" w:rsidRDefault="00537F9A" w:rsidP="00FB02D9">
            <w:pPr>
              <w:jc w:val="right"/>
              <w:rPr>
                <w:sz w:val="24"/>
                <w:szCs w:val="24"/>
              </w:rPr>
            </w:pPr>
            <w:r>
              <w:rPr>
                <w:sz w:val="24"/>
                <w:szCs w:val="24"/>
              </w:rPr>
              <w:t>Корея Республикасы</w:t>
            </w:r>
          </w:p>
        </w:tc>
        <w:tc>
          <w:tcPr>
            <w:tcW w:w="5387" w:type="dxa"/>
            <w:shd w:val="clear" w:color="auto" w:fill="auto"/>
          </w:tcPr>
          <w:p w14:paraId="3FBB1D2D" w14:textId="77777777" w:rsidR="00537F9A" w:rsidRPr="003F2599" w:rsidRDefault="00537F9A" w:rsidP="00FB02D9">
            <w:pPr>
              <w:jc w:val="both"/>
              <w:rPr>
                <w:color w:val="000000"/>
                <w:sz w:val="24"/>
                <w:szCs w:val="24"/>
                <w:lang w:val="ru-KZ"/>
              </w:rPr>
            </w:pPr>
            <w:r w:rsidRPr="003F2599">
              <w:rPr>
                <w:color w:val="000000"/>
                <w:sz w:val="24"/>
                <w:szCs w:val="24"/>
                <w:lang w:val="ru-KZ"/>
              </w:rPr>
              <w:t>Квазидәрілік заттарды бекіту, хабардар ету және бағалау туралы ережеге ұсынылып отырған түзетулер:</w:t>
            </w:r>
          </w:p>
          <w:p w14:paraId="085B22D7" w14:textId="77777777" w:rsidR="00537F9A" w:rsidRPr="003F2599" w:rsidRDefault="00537F9A" w:rsidP="00FB02D9">
            <w:pPr>
              <w:jc w:val="both"/>
              <w:rPr>
                <w:color w:val="000000"/>
                <w:sz w:val="24"/>
                <w:szCs w:val="24"/>
                <w:lang w:val="ru-KZ"/>
              </w:rPr>
            </w:pPr>
            <w:r w:rsidRPr="003F2599">
              <w:rPr>
                <w:color w:val="000000"/>
                <w:sz w:val="24"/>
                <w:szCs w:val="24"/>
                <w:lang w:val="ru-KZ"/>
              </w:rPr>
              <w:t>-Коммерциялық темекіге ұқсас пішінде қайта бағаланған темекі шегуді тоқтату өнімдері (сөндірілмеген) қауіпсіздік пен тиімділікті бағалауға жатады.</w:t>
            </w:r>
          </w:p>
          <w:p w14:paraId="2B543D44" w14:textId="77777777" w:rsidR="00537F9A" w:rsidRPr="00124100" w:rsidRDefault="00537F9A" w:rsidP="00FB02D9">
            <w:pPr>
              <w:jc w:val="both"/>
              <w:rPr>
                <w:color w:val="000000"/>
                <w:sz w:val="24"/>
                <w:szCs w:val="24"/>
                <w:lang w:val="ru-KZ"/>
              </w:rPr>
            </w:pPr>
            <w:r w:rsidRPr="003F2599">
              <w:rPr>
                <w:color w:val="000000"/>
                <w:sz w:val="24"/>
                <w:szCs w:val="24"/>
                <w:lang w:val="ru-KZ"/>
              </w:rPr>
              <w:t>- Қауіпсіздік пен тиімділік мәселесінің ингредиент ретінде цетилпиридохлоридтің дозалау стандарттарын қосу.</w:t>
            </w:r>
          </w:p>
        </w:tc>
        <w:tc>
          <w:tcPr>
            <w:tcW w:w="2126" w:type="dxa"/>
            <w:shd w:val="clear" w:color="auto" w:fill="auto"/>
          </w:tcPr>
          <w:p w14:paraId="59BF2528" w14:textId="77777777" w:rsidR="00537F9A" w:rsidRPr="00832F52" w:rsidRDefault="00537F9A" w:rsidP="00FB02D9">
            <w:pPr>
              <w:rPr>
                <w:color w:val="000000"/>
                <w:sz w:val="24"/>
                <w:szCs w:val="24"/>
                <w:lang w:val="kk-KZ"/>
              </w:rPr>
            </w:pPr>
          </w:p>
        </w:tc>
      </w:tr>
      <w:tr w:rsidR="00537F9A" w:rsidRPr="00832F52" w14:paraId="628C0576" w14:textId="77777777" w:rsidTr="00537F9A">
        <w:trPr>
          <w:trHeight w:val="144"/>
        </w:trPr>
        <w:tc>
          <w:tcPr>
            <w:tcW w:w="709" w:type="dxa"/>
            <w:vMerge w:val="restart"/>
            <w:shd w:val="clear" w:color="auto" w:fill="auto"/>
          </w:tcPr>
          <w:p w14:paraId="6CE7390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D82AE61" w14:textId="77777777" w:rsidR="00537F9A" w:rsidRPr="00124100" w:rsidRDefault="00537F9A" w:rsidP="00FB02D9">
            <w:pPr>
              <w:jc w:val="right"/>
              <w:rPr>
                <w:b/>
                <w:sz w:val="24"/>
                <w:szCs w:val="24"/>
                <w:lang w:val="ru-KZ"/>
              </w:rPr>
            </w:pPr>
            <w:r w:rsidRPr="003F2599">
              <w:rPr>
                <w:b/>
                <w:sz w:val="24"/>
                <w:szCs w:val="24"/>
                <w:lang w:val="ru-KZ"/>
              </w:rPr>
              <w:t>G/TBT/N/BRA/1513</w:t>
            </w:r>
          </w:p>
        </w:tc>
        <w:tc>
          <w:tcPr>
            <w:tcW w:w="5387" w:type="dxa"/>
            <w:shd w:val="clear" w:color="auto" w:fill="auto"/>
          </w:tcPr>
          <w:p w14:paraId="1968C955" w14:textId="77777777" w:rsidR="00537F9A" w:rsidRDefault="00537F9A" w:rsidP="00FB02D9">
            <w:pPr>
              <w:jc w:val="both"/>
              <w:rPr>
                <w:sz w:val="24"/>
                <w:szCs w:val="24"/>
                <w:lang w:val="ru-KZ"/>
              </w:rPr>
            </w:pPr>
            <w:r w:rsidRPr="003F2599">
              <w:rPr>
                <w:sz w:val="24"/>
                <w:szCs w:val="24"/>
                <w:lang w:val="ru-KZ"/>
              </w:rPr>
              <w:t>2023 жылғы 15 желтоқсандағы № 272 НҚА; (13 бет, португал тілінде)</w:t>
            </w:r>
          </w:p>
          <w:p w14:paraId="640092BA" w14:textId="77777777" w:rsidR="00537F9A" w:rsidRPr="001A553F" w:rsidRDefault="00000000" w:rsidP="00FB02D9">
            <w:pPr>
              <w:jc w:val="both"/>
              <w:rPr>
                <w:sz w:val="24"/>
                <w:szCs w:val="24"/>
                <w:lang w:val="ru-KZ"/>
              </w:rPr>
            </w:pPr>
            <w:hyperlink r:id="rId9" w:history="1">
              <w:r w:rsidR="00537F9A" w:rsidRPr="00460820">
                <w:rPr>
                  <w:rStyle w:val="aa"/>
                  <w:sz w:val="24"/>
                  <w:szCs w:val="24"/>
                  <w:lang w:val="ru-KZ"/>
                </w:rPr>
                <w:t>https://members.wto.org/crnattachments/2024/TBT/BRA/24_00048_00_x.pdf</w:t>
              </w:r>
            </w:hyperlink>
            <w:r w:rsidR="00537F9A">
              <w:rPr>
                <w:sz w:val="24"/>
                <w:szCs w:val="24"/>
                <w:lang w:val="ru-KZ"/>
              </w:rPr>
              <w:t xml:space="preserve"> </w:t>
            </w:r>
          </w:p>
        </w:tc>
        <w:tc>
          <w:tcPr>
            <w:tcW w:w="2126" w:type="dxa"/>
            <w:shd w:val="clear" w:color="auto" w:fill="auto"/>
          </w:tcPr>
          <w:p w14:paraId="0509C30A" w14:textId="77777777" w:rsidR="00537F9A" w:rsidRPr="003F2599" w:rsidRDefault="00537F9A" w:rsidP="00FB02D9">
            <w:pPr>
              <w:rPr>
                <w:color w:val="000000"/>
                <w:sz w:val="24"/>
                <w:szCs w:val="24"/>
                <w:lang w:val="ru-KZ"/>
              </w:rPr>
            </w:pPr>
            <w:r>
              <w:rPr>
                <w:color w:val="000000"/>
                <w:sz w:val="24"/>
                <w:szCs w:val="24"/>
                <w:lang w:val="ru-KZ"/>
              </w:rPr>
              <w:t>2 қаңтар 2024 жыл</w:t>
            </w:r>
          </w:p>
        </w:tc>
      </w:tr>
      <w:tr w:rsidR="00537F9A" w:rsidRPr="00B27701" w14:paraId="62B76C77" w14:textId="77777777" w:rsidTr="00537F9A">
        <w:trPr>
          <w:trHeight w:val="144"/>
        </w:trPr>
        <w:tc>
          <w:tcPr>
            <w:tcW w:w="709" w:type="dxa"/>
            <w:vMerge/>
            <w:shd w:val="clear" w:color="auto" w:fill="auto"/>
          </w:tcPr>
          <w:p w14:paraId="30BA6DD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B1583A2" w14:textId="77777777" w:rsidR="00537F9A" w:rsidRPr="00B427CE" w:rsidRDefault="00537F9A" w:rsidP="00FB02D9">
            <w:pPr>
              <w:jc w:val="right"/>
              <w:rPr>
                <w:sz w:val="24"/>
                <w:szCs w:val="24"/>
                <w:lang w:val="ru-KZ"/>
              </w:rPr>
            </w:pPr>
            <w:r>
              <w:rPr>
                <w:sz w:val="24"/>
                <w:szCs w:val="24"/>
                <w:lang w:val="ru-KZ"/>
              </w:rPr>
              <w:t>2024 жылдың 4 қаңтары</w:t>
            </w:r>
          </w:p>
        </w:tc>
        <w:tc>
          <w:tcPr>
            <w:tcW w:w="5387" w:type="dxa"/>
            <w:shd w:val="clear" w:color="auto" w:fill="auto"/>
          </w:tcPr>
          <w:p w14:paraId="0367E194" w14:textId="77777777" w:rsidR="00537F9A" w:rsidRPr="00832F52" w:rsidRDefault="00537F9A" w:rsidP="00FB02D9">
            <w:pPr>
              <w:jc w:val="both"/>
              <w:rPr>
                <w:color w:val="000000"/>
                <w:sz w:val="24"/>
                <w:szCs w:val="24"/>
                <w:lang w:val="kk-KZ"/>
              </w:rPr>
            </w:pPr>
            <w:r w:rsidRPr="003F2599">
              <w:rPr>
                <w:color w:val="000000"/>
                <w:sz w:val="24"/>
                <w:szCs w:val="24"/>
                <w:lang w:val="kk-KZ"/>
              </w:rPr>
              <w:t>Темекіден немесе темекі алмастырғыштарынан жасалған сигаралар, сигариллалар және темекілер (HS коды: 2402)</w:t>
            </w:r>
          </w:p>
        </w:tc>
        <w:tc>
          <w:tcPr>
            <w:tcW w:w="2126" w:type="dxa"/>
            <w:shd w:val="clear" w:color="auto" w:fill="auto"/>
          </w:tcPr>
          <w:p w14:paraId="4345AAD4" w14:textId="77777777" w:rsidR="00537F9A" w:rsidRPr="00832F52" w:rsidRDefault="00537F9A" w:rsidP="00FB02D9">
            <w:pPr>
              <w:rPr>
                <w:color w:val="000000"/>
                <w:sz w:val="24"/>
                <w:szCs w:val="24"/>
                <w:lang w:val="kk-KZ"/>
              </w:rPr>
            </w:pPr>
          </w:p>
        </w:tc>
      </w:tr>
      <w:tr w:rsidR="00537F9A" w:rsidRPr="00832F52" w14:paraId="3205F640" w14:textId="77777777" w:rsidTr="00537F9A">
        <w:trPr>
          <w:trHeight w:val="144"/>
        </w:trPr>
        <w:tc>
          <w:tcPr>
            <w:tcW w:w="709" w:type="dxa"/>
            <w:vMerge/>
            <w:shd w:val="clear" w:color="auto" w:fill="auto"/>
          </w:tcPr>
          <w:p w14:paraId="31C90F3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95864E1" w14:textId="77777777" w:rsidR="00537F9A" w:rsidRPr="00CF53AE" w:rsidRDefault="00537F9A" w:rsidP="00FB02D9">
            <w:pPr>
              <w:jc w:val="right"/>
              <w:rPr>
                <w:sz w:val="24"/>
                <w:szCs w:val="24"/>
              </w:rPr>
            </w:pPr>
            <w:r>
              <w:rPr>
                <w:sz w:val="24"/>
                <w:szCs w:val="24"/>
              </w:rPr>
              <w:t>Бразилия</w:t>
            </w:r>
          </w:p>
        </w:tc>
        <w:tc>
          <w:tcPr>
            <w:tcW w:w="5387" w:type="dxa"/>
            <w:shd w:val="clear" w:color="auto" w:fill="auto"/>
          </w:tcPr>
          <w:p w14:paraId="1F22C74F" w14:textId="77777777" w:rsidR="00537F9A" w:rsidRPr="00124100" w:rsidRDefault="00537F9A" w:rsidP="00FB02D9">
            <w:pPr>
              <w:jc w:val="both"/>
              <w:rPr>
                <w:sz w:val="24"/>
                <w:szCs w:val="24"/>
                <w:lang w:val="ru-KZ"/>
              </w:rPr>
            </w:pPr>
            <w:r w:rsidRPr="003F2599">
              <w:rPr>
                <w:sz w:val="24"/>
                <w:szCs w:val="24"/>
                <w:lang w:val="ru-KZ"/>
              </w:rPr>
              <w:t>Бұл нормативтік нұсқаулық темекі өнімдерінен алынған темекі шегу өнімдерінің дисплейлері мен дисплейлерінде қолданылуы тиіс денсаулыққа қатысты ескертулер мен хабарламаларды белгілейді.</w:t>
            </w:r>
          </w:p>
        </w:tc>
        <w:tc>
          <w:tcPr>
            <w:tcW w:w="2126" w:type="dxa"/>
            <w:shd w:val="clear" w:color="auto" w:fill="auto"/>
          </w:tcPr>
          <w:p w14:paraId="1444E4B0" w14:textId="77777777" w:rsidR="00537F9A" w:rsidRPr="00832F52" w:rsidRDefault="00537F9A" w:rsidP="00FB02D9">
            <w:pPr>
              <w:rPr>
                <w:color w:val="000000"/>
                <w:sz w:val="24"/>
                <w:szCs w:val="24"/>
                <w:lang w:val="kk-KZ"/>
              </w:rPr>
            </w:pPr>
          </w:p>
        </w:tc>
      </w:tr>
      <w:tr w:rsidR="00537F9A" w:rsidRPr="00B27701" w14:paraId="35EE895B" w14:textId="77777777" w:rsidTr="00537F9A">
        <w:trPr>
          <w:trHeight w:val="144"/>
        </w:trPr>
        <w:tc>
          <w:tcPr>
            <w:tcW w:w="709" w:type="dxa"/>
            <w:vMerge w:val="restart"/>
            <w:shd w:val="clear" w:color="auto" w:fill="auto"/>
          </w:tcPr>
          <w:p w14:paraId="29C4C593"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CDC6773" w14:textId="4C5D1126" w:rsidR="00537F9A" w:rsidRPr="00124100" w:rsidRDefault="00537F9A" w:rsidP="00FB02D9">
            <w:pPr>
              <w:jc w:val="right"/>
              <w:rPr>
                <w:b/>
                <w:sz w:val="24"/>
                <w:szCs w:val="24"/>
                <w:lang w:val="ru-KZ"/>
              </w:rPr>
            </w:pPr>
            <w:r w:rsidRPr="003F2599">
              <w:rPr>
                <w:b/>
                <w:sz w:val="24"/>
                <w:szCs w:val="24"/>
                <w:lang w:val="ru-KZ"/>
              </w:rPr>
              <w:t>G/TBT/N/BRA/1458</w:t>
            </w:r>
            <w:r w:rsidR="00B27701">
              <w:rPr>
                <w:b/>
                <w:sz w:val="24"/>
                <w:szCs w:val="24"/>
                <w:lang w:val="ru-KZ"/>
              </w:rPr>
              <w:t>/Add</w:t>
            </w:r>
            <w:r w:rsidRPr="003F2599">
              <w:rPr>
                <w:b/>
                <w:sz w:val="24"/>
                <w:szCs w:val="24"/>
                <w:lang w:val="ru-KZ"/>
              </w:rPr>
              <w:t xml:space="preserve"> 1</w:t>
            </w:r>
          </w:p>
        </w:tc>
        <w:tc>
          <w:tcPr>
            <w:tcW w:w="5387" w:type="dxa"/>
            <w:shd w:val="clear" w:color="auto" w:fill="auto"/>
          </w:tcPr>
          <w:p w14:paraId="2E7998D2" w14:textId="77777777" w:rsidR="00537F9A" w:rsidRPr="006A2796" w:rsidRDefault="00537F9A" w:rsidP="00FB02D9">
            <w:pPr>
              <w:jc w:val="both"/>
              <w:rPr>
                <w:sz w:val="24"/>
                <w:szCs w:val="24"/>
                <w:lang w:val="ru-KZ"/>
              </w:rPr>
            </w:pPr>
            <w:r w:rsidRPr="003F2599">
              <w:rPr>
                <w:sz w:val="24"/>
                <w:szCs w:val="24"/>
                <w:lang w:val="ru-KZ"/>
              </w:rPr>
              <w:t>2022 жылғы 27 қазандағы № 1123 қарар жобасы, бұрын G/TBT/N/BRA/1458 арқылы хабарланған, Бразилияда медициналық бұйымдардың клиникалық сынақтарын өткізу ережелерін қамтитын, 2023 жылғы 13 желтоқсандағы 837 қарар ретінде қабылданды.</w:t>
            </w:r>
          </w:p>
        </w:tc>
        <w:tc>
          <w:tcPr>
            <w:tcW w:w="2126" w:type="dxa"/>
            <w:shd w:val="clear" w:color="auto" w:fill="auto"/>
          </w:tcPr>
          <w:p w14:paraId="09E87574" w14:textId="77777777" w:rsidR="00537F9A" w:rsidRPr="00107155" w:rsidRDefault="00537F9A" w:rsidP="00FB02D9">
            <w:pPr>
              <w:rPr>
                <w:color w:val="000000"/>
                <w:sz w:val="24"/>
                <w:szCs w:val="24"/>
                <w:lang w:val="ru-KZ"/>
              </w:rPr>
            </w:pPr>
          </w:p>
        </w:tc>
      </w:tr>
      <w:tr w:rsidR="00537F9A" w:rsidRPr="00832F52" w14:paraId="70892AD6" w14:textId="77777777" w:rsidTr="00537F9A">
        <w:trPr>
          <w:trHeight w:val="70"/>
        </w:trPr>
        <w:tc>
          <w:tcPr>
            <w:tcW w:w="709" w:type="dxa"/>
            <w:vMerge/>
            <w:shd w:val="clear" w:color="auto" w:fill="auto"/>
          </w:tcPr>
          <w:p w14:paraId="1B1833F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A8E3E49" w14:textId="77777777" w:rsidR="00537F9A" w:rsidRPr="00B427CE" w:rsidRDefault="00537F9A" w:rsidP="00FB02D9">
            <w:pPr>
              <w:jc w:val="right"/>
              <w:rPr>
                <w:sz w:val="24"/>
                <w:szCs w:val="24"/>
                <w:lang w:val="ru-KZ"/>
              </w:rPr>
            </w:pPr>
            <w:r>
              <w:rPr>
                <w:sz w:val="24"/>
                <w:szCs w:val="24"/>
                <w:lang w:val="ru-KZ"/>
              </w:rPr>
              <w:t>2024 жылдың 4 қаңтары</w:t>
            </w:r>
          </w:p>
        </w:tc>
        <w:tc>
          <w:tcPr>
            <w:tcW w:w="5387" w:type="dxa"/>
            <w:shd w:val="clear" w:color="auto" w:fill="auto"/>
          </w:tcPr>
          <w:p w14:paraId="0DF828CD" w14:textId="77777777" w:rsidR="00537F9A" w:rsidRPr="00124100" w:rsidRDefault="00537F9A" w:rsidP="00FB02D9">
            <w:pPr>
              <w:pBdr>
                <w:bottom w:val="single" w:sz="6" w:space="6" w:color="E5E5E5"/>
                <w:between w:val="single" w:sz="6" w:space="1" w:color="auto"/>
              </w:pBdr>
              <w:jc w:val="both"/>
              <w:rPr>
                <w:color w:val="000000"/>
                <w:sz w:val="24"/>
                <w:szCs w:val="24"/>
                <w:lang w:val="ru-KZ"/>
              </w:rPr>
            </w:pPr>
          </w:p>
        </w:tc>
        <w:tc>
          <w:tcPr>
            <w:tcW w:w="2126" w:type="dxa"/>
            <w:shd w:val="clear" w:color="auto" w:fill="auto"/>
          </w:tcPr>
          <w:p w14:paraId="0441EF62" w14:textId="77777777" w:rsidR="00537F9A" w:rsidRPr="00832F52" w:rsidRDefault="00537F9A" w:rsidP="00FB02D9">
            <w:pPr>
              <w:rPr>
                <w:color w:val="000000"/>
                <w:sz w:val="24"/>
                <w:szCs w:val="24"/>
                <w:lang w:val="kk-KZ"/>
              </w:rPr>
            </w:pPr>
          </w:p>
        </w:tc>
      </w:tr>
      <w:tr w:rsidR="00537F9A" w:rsidRPr="00832F52" w14:paraId="39C6818E" w14:textId="77777777" w:rsidTr="00537F9A">
        <w:trPr>
          <w:trHeight w:val="144"/>
        </w:trPr>
        <w:tc>
          <w:tcPr>
            <w:tcW w:w="709" w:type="dxa"/>
            <w:vMerge/>
            <w:shd w:val="clear" w:color="auto" w:fill="auto"/>
          </w:tcPr>
          <w:p w14:paraId="593D4256"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E26BAFB" w14:textId="77777777" w:rsidR="00537F9A" w:rsidRPr="006A2796" w:rsidRDefault="00537F9A" w:rsidP="00FB02D9">
            <w:pPr>
              <w:jc w:val="right"/>
              <w:rPr>
                <w:sz w:val="24"/>
                <w:szCs w:val="24"/>
                <w:lang w:val="kk-KZ"/>
              </w:rPr>
            </w:pPr>
            <w:r>
              <w:rPr>
                <w:sz w:val="24"/>
                <w:szCs w:val="24"/>
              </w:rPr>
              <w:t>Бразилия</w:t>
            </w:r>
          </w:p>
        </w:tc>
        <w:tc>
          <w:tcPr>
            <w:tcW w:w="5387" w:type="dxa"/>
            <w:shd w:val="clear" w:color="auto" w:fill="auto"/>
          </w:tcPr>
          <w:p w14:paraId="4EDFEB93" w14:textId="77777777" w:rsidR="00537F9A" w:rsidRPr="00124100" w:rsidRDefault="00537F9A" w:rsidP="00FB02D9">
            <w:pPr>
              <w:jc w:val="both"/>
              <w:rPr>
                <w:color w:val="000000"/>
                <w:sz w:val="24"/>
                <w:szCs w:val="24"/>
                <w:lang w:val="ru-KZ"/>
              </w:rPr>
            </w:pPr>
          </w:p>
        </w:tc>
        <w:tc>
          <w:tcPr>
            <w:tcW w:w="2126" w:type="dxa"/>
            <w:shd w:val="clear" w:color="auto" w:fill="auto"/>
          </w:tcPr>
          <w:p w14:paraId="7F5D4FAC" w14:textId="77777777" w:rsidR="00537F9A" w:rsidRPr="00832F52" w:rsidRDefault="00537F9A" w:rsidP="00FB02D9">
            <w:pPr>
              <w:rPr>
                <w:color w:val="000000"/>
                <w:sz w:val="24"/>
                <w:szCs w:val="24"/>
                <w:lang w:val="kk-KZ"/>
              </w:rPr>
            </w:pPr>
          </w:p>
        </w:tc>
      </w:tr>
      <w:tr w:rsidR="00537F9A" w:rsidRPr="00B27701" w14:paraId="0706BABB" w14:textId="77777777" w:rsidTr="00537F9A">
        <w:trPr>
          <w:trHeight w:val="144"/>
        </w:trPr>
        <w:tc>
          <w:tcPr>
            <w:tcW w:w="709" w:type="dxa"/>
            <w:vMerge w:val="restart"/>
            <w:shd w:val="clear" w:color="auto" w:fill="auto"/>
          </w:tcPr>
          <w:p w14:paraId="0F64F90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FB27695" w14:textId="77777777" w:rsidR="00537F9A" w:rsidRPr="006A2796" w:rsidRDefault="00537F9A" w:rsidP="00FB02D9">
            <w:pPr>
              <w:jc w:val="right"/>
              <w:rPr>
                <w:b/>
                <w:sz w:val="24"/>
                <w:szCs w:val="24"/>
                <w:lang w:val="ru-KZ"/>
              </w:rPr>
            </w:pPr>
            <w:r w:rsidRPr="003F2599">
              <w:rPr>
                <w:b/>
                <w:sz w:val="24"/>
                <w:szCs w:val="24"/>
                <w:lang w:val="ru-KZ"/>
              </w:rPr>
              <w:t>G/TBT/N/USA/1954/Add.2</w:t>
            </w:r>
          </w:p>
        </w:tc>
        <w:tc>
          <w:tcPr>
            <w:tcW w:w="5387" w:type="dxa"/>
            <w:shd w:val="clear" w:color="auto" w:fill="auto"/>
          </w:tcPr>
          <w:p w14:paraId="6C7C0153" w14:textId="77777777" w:rsidR="00537F9A" w:rsidRDefault="00537F9A" w:rsidP="00FB02D9">
            <w:pPr>
              <w:jc w:val="both"/>
              <w:rPr>
                <w:sz w:val="24"/>
                <w:szCs w:val="24"/>
                <w:lang w:val="ru-KZ"/>
              </w:rPr>
            </w:pPr>
            <w:r w:rsidRPr="003F2599">
              <w:rPr>
                <w:sz w:val="24"/>
                <w:szCs w:val="24"/>
                <w:lang w:val="ru-KZ"/>
              </w:rPr>
              <w:t>АҚШ-тың Қоршаған ортаны қорғау агенттігі американдық инновациялар және өндіріс туралы заңға (AIM актісі) сәйкес жақында аяқталған Технологияларға көшу бағдарламасының ережесіне түзетулер енгізуде. Бұл шара 2025 жылдың 1 қаңтарына дейін өндірілген немесе импортталған құрамдас бөліктерді пайдалана отырып, жаңа тұрғын үй және жеңіл коммерциялық ауа баптау жүйелерін және жылу сорғыларын орнатуға ғана 2026 жылдың 1 қаңтарына дейін қосымша бір жыл рұқсат береді.</w:t>
            </w:r>
          </w:p>
          <w:p w14:paraId="6C4BCD21" w14:textId="77777777" w:rsidR="00537F9A" w:rsidRPr="006A2796" w:rsidRDefault="00000000" w:rsidP="00FB02D9">
            <w:pPr>
              <w:jc w:val="both"/>
              <w:rPr>
                <w:sz w:val="24"/>
                <w:szCs w:val="24"/>
                <w:lang w:val="ru-KZ"/>
              </w:rPr>
            </w:pPr>
            <w:hyperlink r:id="rId10" w:history="1">
              <w:r w:rsidR="00537F9A" w:rsidRPr="00460820">
                <w:rPr>
                  <w:rStyle w:val="aa"/>
                  <w:sz w:val="24"/>
                  <w:szCs w:val="24"/>
                  <w:lang w:val="ru-KZ"/>
                </w:rPr>
                <w:t>https://members.wto.org/crnattachments/2024/TBT/USA/modification/24_00023_00_e.pdf</w:t>
              </w:r>
            </w:hyperlink>
            <w:r w:rsidR="00537F9A">
              <w:rPr>
                <w:sz w:val="24"/>
                <w:szCs w:val="24"/>
                <w:lang w:val="ru-KZ"/>
              </w:rPr>
              <w:t xml:space="preserve"> </w:t>
            </w:r>
          </w:p>
        </w:tc>
        <w:tc>
          <w:tcPr>
            <w:tcW w:w="2126" w:type="dxa"/>
            <w:shd w:val="clear" w:color="auto" w:fill="auto"/>
          </w:tcPr>
          <w:p w14:paraId="33094E1F" w14:textId="77777777" w:rsidR="00537F9A" w:rsidRPr="00B427CE" w:rsidRDefault="00537F9A" w:rsidP="00FB02D9">
            <w:pPr>
              <w:rPr>
                <w:color w:val="000000"/>
                <w:sz w:val="24"/>
                <w:szCs w:val="24"/>
                <w:lang w:val="ru-KZ"/>
              </w:rPr>
            </w:pPr>
          </w:p>
        </w:tc>
      </w:tr>
      <w:tr w:rsidR="00537F9A" w:rsidRPr="00832F52" w14:paraId="483E5702" w14:textId="77777777" w:rsidTr="00537F9A">
        <w:trPr>
          <w:trHeight w:val="144"/>
        </w:trPr>
        <w:tc>
          <w:tcPr>
            <w:tcW w:w="709" w:type="dxa"/>
            <w:vMerge/>
            <w:shd w:val="clear" w:color="auto" w:fill="auto"/>
          </w:tcPr>
          <w:p w14:paraId="283645A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51A76C6" w14:textId="77777777" w:rsidR="00537F9A" w:rsidRPr="00B427CE" w:rsidRDefault="00537F9A" w:rsidP="00FB02D9">
            <w:pPr>
              <w:jc w:val="right"/>
              <w:rPr>
                <w:sz w:val="24"/>
                <w:szCs w:val="24"/>
                <w:lang w:val="ru-KZ"/>
              </w:rPr>
            </w:pPr>
            <w:r>
              <w:rPr>
                <w:sz w:val="24"/>
                <w:szCs w:val="24"/>
                <w:lang w:val="ru-KZ"/>
              </w:rPr>
              <w:t>2024 жылдың 4 қаңтары</w:t>
            </w:r>
          </w:p>
        </w:tc>
        <w:tc>
          <w:tcPr>
            <w:tcW w:w="5387" w:type="dxa"/>
            <w:shd w:val="clear" w:color="auto" w:fill="auto"/>
          </w:tcPr>
          <w:p w14:paraId="234B6DBC" w14:textId="77777777" w:rsidR="00537F9A" w:rsidRPr="00124100" w:rsidRDefault="00537F9A" w:rsidP="00FB02D9">
            <w:pPr>
              <w:jc w:val="both"/>
              <w:rPr>
                <w:color w:val="000000"/>
                <w:sz w:val="24"/>
                <w:szCs w:val="24"/>
                <w:lang w:val="ru-KZ"/>
              </w:rPr>
            </w:pPr>
          </w:p>
        </w:tc>
        <w:tc>
          <w:tcPr>
            <w:tcW w:w="2126" w:type="dxa"/>
            <w:shd w:val="clear" w:color="auto" w:fill="auto"/>
          </w:tcPr>
          <w:p w14:paraId="1FBD9D0A" w14:textId="77777777" w:rsidR="00537F9A" w:rsidRPr="00832F52" w:rsidRDefault="00537F9A" w:rsidP="00FB02D9">
            <w:pPr>
              <w:rPr>
                <w:color w:val="000000"/>
                <w:sz w:val="24"/>
                <w:szCs w:val="24"/>
                <w:lang w:val="kk-KZ"/>
              </w:rPr>
            </w:pPr>
          </w:p>
        </w:tc>
      </w:tr>
      <w:tr w:rsidR="00537F9A" w:rsidRPr="00832F52" w14:paraId="718DFE56" w14:textId="77777777" w:rsidTr="00537F9A">
        <w:trPr>
          <w:trHeight w:val="144"/>
        </w:trPr>
        <w:tc>
          <w:tcPr>
            <w:tcW w:w="709" w:type="dxa"/>
            <w:vMerge/>
            <w:shd w:val="clear" w:color="auto" w:fill="auto"/>
          </w:tcPr>
          <w:p w14:paraId="1A9CC16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AB4E99C" w14:textId="77777777" w:rsidR="00537F9A" w:rsidRPr="006A2796" w:rsidRDefault="00537F9A" w:rsidP="00FB02D9">
            <w:pPr>
              <w:jc w:val="right"/>
              <w:rPr>
                <w:sz w:val="24"/>
                <w:szCs w:val="24"/>
                <w:lang w:val="kk-KZ"/>
              </w:rPr>
            </w:pPr>
            <w:r>
              <w:rPr>
                <w:sz w:val="24"/>
                <w:szCs w:val="24"/>
                <w:lang w:val="kk-KZ"/>
              </w:rPr>
              <w:t>Америка Құрама Штаттары</w:t>
            </w:r>
          </w:p>
        </w:tc>
        <w:tc>
          <w:tcPr>
            <w:tcW w:w="5387" w:type="dxa"/>
            <w:shd w:val="clear" w:color="auto" w:fill="auto"/>
          </w:tcPr>
          <w:p w14:paraId="5972C0F0" w14:textId="77777777" w:rsidR="00537F9A" w:rsidRPr="00124100" w:rsidRDefault="00537F9A" w:rsidP="00FB02D9">
            <w:pPr>
              <w:jc w:val="both"/>
              <w:rPr>
                <w:color w:val="000000"/>
                <w:sz w:val="24"/>
                <w:szCs w:val="24"/>
                <w:lang w:val="ru-KZ"/>
              </w:rPr>
            </w:pPr>
          </w:p>
        </w:tc>
        <w:tc>
          <w:tcPr>
            <w:tcW w:w="2126" w:type="dxa"/>
            <w:shd w:val="clear" w:color="auto" w:fill="auto"/>
          </w:tcPr>
          <w:p w14:paraId="2260AB07" w14:textId="77777777" w:rsidR="00537F9A" w:rsidRPr="00832F52" w:rsidRDefault="00537F9A" w:rsidP="00FB02D9">
            <w:pPr>
              <w:rPr>
                <w:color w:val="000000"/>
                <w:sz w:val="24"/>
                <w:szCs w:val="24"/>
                <w:lang w:val="kk-KZ"/>
              </w:rPr>
            </w:pPr>
          </w:p>
        </w:tc>
      </w:tr>
      <w:tr w:rsidR="00537F9A" w:rsidRPr="00B27701" w14:paraId="2D20C16B" w14:textId="77777777" w:rsidTr="00537F9A">
        <w:trPr>
          <w:trHeight w:val="144"/>
        </w:trPr>
        <w:tc>
          <w:tcPr>
            <w:tcW w:w="709" w:type="dxa"/>
            <w:vMerge w:val="restart"/>
            <w:shd w:val="clear" w:color="auto" w:fill="auto"/>
          </w:tcPr>
          <w:p w14:paraId="6F631E6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8933F19" w14:textId="77777777" w:rsidR="00537F9A" w:rsidRPr="00916267" w:rsidRDefault="00537F9A" w:rsidP="00FB02D9">
            <w:pPr>
              <w:jc w:val="right"/>
              <w:rPr>
                <w:b/>
                <w:sz w:val="24"/>
                <w:szCs w:val="24"/>
                <w:lang w:val="ru-KZ"/>
              </w:rPr>
            </w:pPr>
            <w:r w:rsidRPr="003F2599">
              <w:rPr>
                <w:b/>
                <w:sz w:val="24"/>
                <w:szCs w:val="24"/>
                <w:lang w:val="ru-KZ"/>
              </w:rPr>
              <w:t>G/TBT/N/USA/2073/Add.1</w:t>
            </w:r>
          </w:p>
        </w:tc>
        <w:tc>
          <w:tcPr>
            <w:tcW w:w="5387" w:type="dxa"/>
            <w:shd w:val="clear" w:color="auto" w:fill="auto"/>
          </w:tcPr>
          <w:p w14:paraId="53E87387" w14:textId="77777777" w:rsidR="00537F9A" w:rsidRPr="00243D51" w:rsidRDefault="00537F9A" w:rsidP="00FB02D9">
            <w:pPr>
              <w:jc w:val="both"/>
              <w:rPr>
                <w:sz w:val="24"/>
                <w:szCs w:val="24"/>
                <w:lang w:val="ru-KZ"/>
              </w:rPr>
            </w:pPr>
            <w:r w:rsidRPr="00F348F8">
              <w:rPr>
                <w:sz w:val="24"/>
                <w:szCs w:val="24"/>
                <w:lang w:val="ru-KZ"/>
              </w:rPr>
              <w:t>2023 жылдың 16 қарашасында АҚШ-тың Қоршаған ортаны қорғау агенттігі (EPA) «Қауіпті ауаны ластаушы заттардың шығарындыларының ұлттық стандарттары: резеңке шина өнеркәсібіне арналған түзетулер» деп аталатын ережені ұсынды. EPA 2024 жылдың 2 қаңтарында аяқталатын осы ұсынылған ережеге түсініктеме беру мерзімін 13 күнге ұзартады. Түсініктеме беру кезеңі енді мүдделі тараптарға және тайпалық ұлттарға ұсынысты қарау және түсініктеме беру үшін қосымша уақыт беру үшін 2024 жылдың 15 қаңтарына дейін ашық болады.</w:t>
            </w:r>
          </w:p>
        </w:tc>
        <w:tc>
          <w:tcPr>
            <w:tcW w:w="2126" w:type="dxa"/>
            <w:shd w:val="clear" w:color="auto" w:fill="auto"/>
          </w:tcPr>
          <w:p w14:paraId="17A4ECE5" w14:textId="77777777" w:rsidR="00537F9A" w:rsidRPr="00832F52" w:rsidRDefault="00537F9A" w:rsidP="00FB02D9">
            <w:pPr>
              <w:rPr>
                <w:color w:val="000000"/>
                <w:sz w:val="24"/>
                <w:szCs w:val="24"/>
                <w:lang w:val="kk-KZ"/>
              </w:rPr>
            </w:pPr>
          </w:p>
        </w:tc>
      </w:tr>
      <w:tr w:rsidR="00537F9A" w:rsidRPr="00832F52" w14:paraId="65648460" w14:textId="77777777" w:rsidTr="00537F9A">
        <w:trPr>
          <w:trHeight w:val="144"/>
        </w:trPr>
        <w:tc>
          <w:tcPr>
            <w:tcW w:w="709" w:type="dxa"/>
            <w:vMerge/>
            <w:shd w:val="clear" w:color="auto" w:fill="auto"/>
          </w:tcPr>
          <w:p w14:paraId="5CA8F08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81F350B" w14:textId="77777777" w:rsidR="00537F9A" w:rsidRPr="00B427CE" w:rsidRDefault="00537F9A" w:rsidP="00FB02D9">
            <w:pPr>
              <w:jc w:val="right"/>
              <w:rPr>
                <w:sz w:val="24"/>
                <w:szCs w:val="24"/>
                <w:lang w:val="ru-KZ"/>
              </w:rPr>
            </w:pPr>
            <w:r>
              <w:rPr>
                <w:sz w:val="24"/>
                <w:szCs w:val="24"/>
                <w:lang w:val="ru-KZ"/>
              </w:rPr>
              <w:t>2024 жылдың 4 қаңтары</w:t>
            </w:r>
          </w:p>
        </w:tc>
        <w:tc>
          <w:tcPr>
            <w:tcW w:w="5387" w:type="dxa"/>
            <w:shd w:val="clear" w:color="auto" w:fill="auto"/>
          </w:tcPr>
          <w:p w14:paraId="4042B8F8" w14:textId="77777777" w:rsidR="00537F9A" w:rsidRPr="00124100" w:rsidRDefault="00537F9A" w:rsidP="00FB02D9">
            <w:pPr>
              <w:jc w:val="both"/>
              <w:rPr>
                <w:color w:val="000000"/>
                <w:sz w:val="24"/>
                <w:szCs w:val="24"/>
                <w:lang w:val="ru-KZ"/>
              </w:rPr>
            </w:pPr>
          </w:p>
        </w:tc>
        <w:tc>
          <w:tcPr>
            <w:tcW w:w="2126" w:type="dxa"/>
            <w:shd w:val="clear" w:color="auto" w:fill="auto"/>
          </w:tcPr>
          <w:p w14:paraId="5ABED0FE" w14:textId="77777777" w:rsidR="00537F9A" w:rsidRPr="00832F52" w:rsidRDefault="00537F9A" w:rsidP="00FB02D9">
            <w:pPr>
              <w:rPr>
                <w:color w:val="000000"/>
                <w:sz w:val="24"/>
                <w:szCs w:val="24"/>
                <w:lang w:val="kk-KZ"/>
              </w:rPr>
            </w:pPr>
          </w:p>
        </w:tc>
      </w:tr>
      <w:tr w:rsidR="00537F9A" w:rsidRPr="00832F52" w14:paraId="207E1C09" w14:textId="77777777" w:rsidTr="00537F9A">
        <w:trPr>
          <w:trHeight w:val="144"/>
        </w:trPr>
        <w:tc>
          <w:tcPr>
            <w:tcW w:w="709" w:type="dxa"/>
            <w:vMerge/>
            <w:shd w:val="clear" w:color="auto" w:fill="auto"/>
          </w:tcPr>
          <w:p w14:paraId="5C374A7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03181AA" w14:textId="77777777" w:rsidR="00537F9A" w:rsidRPr="006A2796" w:rsidRDefault="00537F9A" w:rsidP="00FB02D9">
            <w:pPr>
              <w:jc w:val="right"/>
              <w:rPr>
                <w:sz w:val="24"/>
                <w:szCs w:val="24"/>
                <w:lang w:val="kk-KZ"/>
              </w:rPr>
            </w:pPr>
            <w:r>
              <w:rPr>
                <w:sz w:val="24"/>
                <w:szCs w:val="24"/>
                <w:lang w:val="kk-KZ"/>
              </w:rPr>
              <w:t>Америка Құрама Штаттары</w:t>
            </w:r>
          </w:p>
        </w:tc>
        <w:tc>
          <w:tcPr>
            <w:tcW w:w="5387" w:type="dxa"/>
            <w:shd w:val="clear" w:color="auto" w:fill="auto"/>
          </w:tcPr>
          <w:p w14:paraId="164831F3" w14:textId="77777777" w:rsidR="00537F9A" w:rsidRPr="00124100" w:rsidRDefault="00537F9A" w:rsidP="00FB02D9">
            <w:pPr>
              <w:jc w:val="both"/>
              <w:rPr>
                <w:color w:val="000000"/>
                <w:sz w:val="24"/>
                <w:szCs w:val="24"/>
                <w:lang w:val="ru-KZ"/>
              </w:rPr>
            </w:pPr>
          </w:p>
        </w:tc>
        <w:tc>
          <w:tcPr>
            <w:tcW w:w="2126" w:type="dxa"/>
            <w:shd w:val="clear" w:color="auto" w:fill="auto"/>
          </w:tcPr>
          <w:p w14:paraId="6AB0ECEC" w14:textId="77777777" w:rsidR="00537F9A" w:rsidRPr="00832F52" w:rsidRDefault="00537F9A" w:rsidP="00FB02D9">
            <w:pPr>
              <w:rPr>
                <w:color w:val="000000"/>
                <w:sz w:val="24"/>
                <w:szCs w:val="24"/>
                <w:lang w:val="kk-KZ"/>
              </w:rPr>
            </w:pPr>
          </w:p>
        </w:tc>
      </w:tr>
      <w:tr w:rsidR="00537F9A" w:rsidRPr="00124100" w14:paraId="7D2E74E0" w14:textId="77777777" w:rsidTr="00537F9A">
        <w:trPr>
          <w:trHeight w:val="144"/>
        </w:trPr>
        <w:tc>
          <w:tcPr>
            <w:tcW w:w="709" w:type="dxa"/>
            <w:vMerge w:val="restart"/>
            <w:shd w:val="clear" w:color="auto" w:fill="auto"/>
          </w:tcPr>
          <w:p w14:paraId="21065A3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BC0AF41" w14:textId="77777777" w:rsidR="00537F9A" w:rsidRPr="003F2599" w:rsidRDefault="00537F9A" w:rsidP="00FB02D9">
            <w:pPr>
              <w:jc w:val="right"/>
              <w:rPr>
                <w:rFonts w:eastAsia="Verdana"/>
                <w:b/>
                <w:color w:val="000000"/>
                <w:sz w:val="24"/>
                <w:szCs w:val="24"/>
                <w:lang w:val="en-US"/>
              </w:rPr>
            </w:pPr>
            <w:r w:rsidRPr="00F348F8">
              <w:rPr>
                <w:rFonts w:eastAsia="Verdana"/>
                <w:b/>
                <w:color w:val="000000"/>
                <w:sz w:val="24"/>
                <w:szCs w:val="24"/>
                <w:lang w:val="en-US"/>
              </w:rPr>
              <w:t>G/TBT/N/BRA/1512</w:t>
            </w:r>
          </w:p>
        </w:tc>
        <w:tc>
          <w:tcPr>
            <w:tcW w:w="5387" w:type="dxa"/>
            <w:shd w:val="clear" w:color="auto" w:fill="auto"/>
          </w:tcPr>
          <w:p w14:paraId="7A1002F6" w14:textId="77777777" w:rsidR="00537F9A" w:rsidRDefault="00537F9A" w:rsidP="00FB02D9">
            <w:pPr>
              <w:jc w:val="both"/>
              <w:rPr>
                <w:color w:val="000000"/>
                <w:sz w:val="24"/>
                <w:szCs w:val="24"/>
                <w:lang w:val="ru-KZ"/>
              </w:rPr>
            </w:pPr>
            <w:r w:rsidRPr="00F348F8">
              <w:rPr>
                <w:color w:val="000000"/>
                <w:sz w:val="24"/>
                <w:szCs w:val="24"/>
                <w:lang w:val="ru-KZ"/>
              </w:rPr>
              <w:t>2023 жылғы 13 желтоқсандағы № 270 НҚА; (43 бет, португал тілінде)</w:t>
            </w:r>
          </w:p>
          <w:p w14:paraId="534E99F7" w14:textId="77777777" w:rsidR="00537F9A" w:rsidRPr="005B602D" w:rsidRDefault="00000000" w:rsidP="00FB02D9">
            <w:pPr>
              <w:jc w:val="both"/>
              <w:rPr>
                <w:color w:val="000000"/>
                <w:sz w:val="24"/>
                <w:szCs w:val="24"/>
                <w:lang w:val="ru-KZ"/>
              </w:rPr>
            </w:pPr>
            <w:hyperlink r:id="rId11" w:history="1">
              <w:r w:rsidR="00537F9A" w:rsidRPr="00460820">
                <w:rPr>
                  <w:rStyle w:val="aa"/>
                  <w:sz w:val="24"/>
                  <w:szCs w:val="24"/>
                  <w:lang w:val="ru-KZ"/>
                </w:rPr>
                <w:t>https://members.wto.org/crnattachments/2024/TBT/BRA/24_00046_00_x.pdf</w:t>
              </w:r>
            </w:hyperlink>
          </w:p>
        </w:tc>
        <w:tc>
          <w:tcPr>
            <w:tcW w:w="2126" w:type="dxa"/>
            <w:shd w:val="clear" w:color="auto" w:fill="auto"/>
          </w:tcPr>
          <w:p w14:paraId="097589A7" w14:textId="77777777" w:rsidR="00537F9A" w:rsidRPr="006A2796" w:rsidRDefault="00537F9A" w:rsidP="00FB02D9">
            <w:pPr>
              <w:rPr>
                <w:color w:val="000000"/>
                <w:sz w:val="24"/>
                <w:szCs w:val="24"/>
                <w:lang w:val="kk-KZ"/>
              </w:rPr>
            </w:pPr>
            <w:r>
              <w:rPr>
                <w:color w:val="000000"/>
                <w:sz w:val="24"/>
                <w:szCs w:val="24"/>
                <w:lang w:val="kk-KZ"/>
              </w:rPr>
              <w:lastRenderedPageBreak/>
              <w:t>2024 жылғы 12 ақпан</w:t>
            </w:r>
          </w:p>
        </w:tc>
      </w:tr>
      <w:tr w:rsidR="00537F9A" w:rsidRPr="00124100" w14:paraId="69C5C22B" w14:textId="77777777" w:rsidTr="00537F9A">
        <w:trPr>
          <w:trHeight w:val="144"/>
        </w:trPr>
        <w:tc>
          <w:tcPr>
            <w:tcW w:w="709" w:type="dxa"/>
            <w:vMerge/>
            <w:shd w:val="clear" w:color="auto" w:fill="auto"/>
          </w:tcPr>
          <w:p w14:paraId="7A46B1D4"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052106FC" w14:textId="77777777" w:rsidR="00537F9A" w:rsidRPr="00B427CE" w:rsidRDefault="00537F9A" w:rsidP="00FB02D9">
            <w:pPr>
              <w:jc w:val="right"/>
              <w:rPr>
                <w:sz w:val="24"/>
                <w:szCs w:val="24"/>
                <w:lang w:val="ru-KZ"/>
              </w:rPr>
            </w:pPr>
            <w:r>
              <w:rPr>
                <w:sz w:val="24"/>
                <w:szCs w:val="24"/>
                <w:lang w:val="ru-KZ"/>
              </w:rPr>
              <w:t>2024 жылдың 4 қаңтары</w:t>
            </w:r>
          </w:p>
        </w:tc>
        <w:tc>
          <w:tcPr>
            <w:tcW w:w="5387" w:type="dxa"/>
            <w:shd w:val="clear" w:color="auto" w:fill="auto"/>
          </w:tcPr>
          <w:p w14:paraId="5F15937D" w14:textId="77777777" w:rsidR="00537F9A" w:rsidRPr="00124100" w:rsidRDefault="00537F9A" w:rsidP="00FB02D9">
            <w:pPr>
              <w:jc w:val="both"/>
              <w:rPr>
                <w:color w:val="000000"/>
                <w:sz w:val="24"/>
                <w:szCs w:val="24"/>
                <w:lang w:val="ru-KZ"/>
              </w:rPr>
            </w:pPr>
            <w:r w:rsidRPr="00F348F8">
              <w:rPr>
                <w:color w:val="000000"/>
                <w:sz w:val="24"/>
                <w:szCs w:val="24"/>
                <w:lang w:val="ru-KZ"/>
              </w:rPr>
              <w:t>Денсаулық сақтау технологиялары (ICS коды: 11)</w:t>
            </w:r>
          </w:p>
        </w:tc>
        <w:tc>
          <w:tcPr>
            <w:tcW w:w="2126" w:type="dxa"/>
            <w:shd w:val="clear" w:color="auto" w:fill="auto"/>
          </w:tcPr>
          <w:p w14:paraId="59C8071D" w14:textId="77777777" w:rsidR="00537F9A" w:rsidRPr="00124100" w:rsidRDefault="00537F9A" w:rsidP="00FB02D9">
            <w:pPr>
              <w:rPr>
                <w:color w:val="000000"/>
                <w:sz w:val="24"/>
                <w:szCs w:val="24"/>
                <w:lang w:val="ru-KZ"/>
              </w:rPr>
            </w:pPr>
          </w:p>
        </w:tc>
      </w:tr>
      <w:tr w:rsidR="00537F9A" w:rsidRPr="00B27701" w14:paraId="314F80E5" w14:textId="77777777" w:rsidTr="00537F9A">
        <w:trPr>
          <w:trHeight w:val="144"/>
        </w:trPr>
        <w:tc>
          <w:tcPr>
            <w:tcW w:w="709" w:type="dxa"/>
            <w:vMerge/>
            <w:shd w:val="clear" w:color="auto" w:fill="auto"/>
          </w:tcPr>
          <w:p w14:paraId="62B6D545" w14:textId="77777777" w:rsidR="00537F9A" w:rsidRPr="00124100" w:rsidRDefault="00537F9A" w:rsidP="00FB02D9">
            <w:pPr>
              <w:numPr>
                <w:ilvl w:val="0"/>
                <w:numId w:val="26"/>
              </w:numPr>
              <w:rPr>
                <w:color w:val="000000"/>
                <w:sz w:val="24"/>
                <w:szCs w:val="24"/>
                <w:lang w:val="ru-KZ"/>
              </w:rPr>
            </w:pPr>
          </w:p>
        </w:tc>
        <w:tc>
          <w:tcPr>
            <w:tcW w:w="2268" w:type="dxa"/>
            <w:shd w:val="clear" w:color="auto" w:fill="auto"/>
          </w:tcPr>
          <w:p w14:paraId="1B209641" w14:textId="77777777" w:rsidR="00537F9A" w:rsidRPr="006A2796" w:rsidRDefault="00537F9A" w:rsidP="00FB02D9">
            <w:pPr>
              <w:pBdr>
                <w:between w:val="single" w:sz="6" w:space="1" w:color="auto"/>
              </w:pBdr>
              <w:jc w:val="right"/>
              <w:rPr>
                <w:color w:val="000000"/>
                <w:sz w:val="24"/>
                <w:szCs w:val="24"/>
                <w:lang w:val="kk-KZ"/>
              </w:rPr>
            </w:pPr>
            <w:r>
              <w:rPr>
                <w:color w:val="000000"/>
                <w:sz w:val="24"/>
                <w:szCs w:val="24"/>
                <w:lang w:val="kk-KZ"/>
              </w:rPr>
              <w:t>Бразилия</w:t>
            </w:r>
          </w:p>
        </w:tc>
        <w:tc>
          <w:tcPr>
            <w:tcW w:w="5387" w:type="dxa"/>
            <w:shd w:val="clear" w:color="auto" w:fill="auto"/>
          </w:tcPr>
          <w:p w14:paraId="4C30FB74" w14:textId="77777777" w:rsidR="00537F9A" w:rsidRPr="00124100" w:rsidRDefault="00537F9A" w:rsidP="00FB02D9">
            <w:pPr>
              <w:jc w:val="both"/>
              <w:rPr>
                <w:color w:val="000000"/>
                <w:sz w:val="24"/>
                <w:szCs w:val="24"/>
                <w:lang w:val="ru-KZ"/>
              </w:rPr>
            </w:pPr>
            <w:r w:rsidRPr="00F348F8">
              <w:rPr>
                <w:color w:val="000000"/>
                <w:sz w:val="24"/>
                <w:szCs w:val="24"/>
                <w:lang w:val="ru-KZ"/>
              </w:rPr>
              <w:t>Бұл нормативтік нұсқаулықта озық терапия өнімдерін толықтыратын жақсы өндірістік тәжірибелер туралы ережелер бар.</w:t>
            </w:r>
          </w:p>
        </w:tc>
        <w:tc>
          <w:tcPr>
            <w:tcW w:w="2126" w:type="dxa"/>
            <w:shd w:val="clear" w:color="auto" w:fill="auto"/>
          </w:tcPr>
          <w:p w14:paraId="0E2B61B1" w14:textId="77777777" w:rsidR="00537F9A" w:rsidRPr="00832F52" w:rsidRDefault="00537F9A" w:rsidP="00FB02D9">
            <w:pPr>
              <w:rPr>
                <w:color w:val="000000"/>
                <w:sz w:val="24"/>
                <w:szCs w:val="24"/>
                <w:lang w:val="kk-KZ"/>
              </w:rPr>
            </w:pPr>
          </w:p>
        </w:tc>
      </w:tr>
      <w:tr w:rsidR="00537F9A" w:rsidRPr="00B27701" w14:paraId="3E6BA688" w14:textId="77777777" w:rsidTr="00537F9A">
        <w:trPr>
          <w:trHeight w:val="99"/>
        </w:trPr>
        <w:tc>
          <w:tcPr>
            <w:tcW w:w="709" w:type="dxa"/>
            <w:vMerge w:val="restart"/>
            <w:shd w:val="clear" w:color="auto" w:fill="auto"/>
          </w:tcPr>
          <w:p w14:paraId="52109081"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084915C" w14:textId="77777777" w:rsidR="00537F9A" w:rsidRPr="00E656E2" w:rsidRDefault="00537F9A" w:rsidP="00FB02D9">
            <w:pPr>
              <w:jc w:val="right"/>
              <w:rPr>
                <w:rFonts w:eastAsia="Verdana"/>
                <w:b/>
                <w:color w:val="000000"/>
                <w:sz w:val="24"/>
                <w:szCs w:val="24"/>
                <w:lang w:val="ru-KZ"/>
              </w:rPr>
            </w:pPr>
            <w:r w:rsidRPr="00F348F8">
              <w:rPr>
                <w:rFonts w:eastAsia="Verdana"/>
                <w:b/>
                <w:color w:val="000000"/>
                <w:sz w:val="24"/>
                <w:szCs w:val="24"/>
                <w:lang w:val="ru-KZ"/>
              </w:rPr>
              <w:t>G/TBT/N/CHN/1791</w:t>
            </w:r>
          </w:p>
        </w:tc>
        <w:tc>
          <w:tcPr>
            <w:tcW w:w="5387" w:type="dxa"/>
            <w:shd w:val="clear" w:color="auto" w:fill="auto"/>
          </w:tcPr>
          <w:p w14:paraId="58C950DC" w14:textId="77777777" w:rsidR="00537F9A" w:rsidRDefault="00537F9A" w:rsidP="00FB02D9">
            <w:pPr>
              <w:jc w:val="both"/>
              <w:rPr>
                <w:color w:val="000000"/>
                <w:sz w:val="24"/>
                <w:szCs w:val="24"/>
                <w:lang w:val="ru-KZ"/>
              </w:rPr>
            </w:pPr>
            <w:r w:rsidRPr="00F348F8">
              <w:rPr>
                <w:color w:val="000000"/>
                <w:sz w:val="24"/>
                <w:szCs w:val="24"/>
                <w:lang w:val="ru-KZ"/>
              </w:rPr>
              <w:t>CNCA-C21:01: Өңдеу және жөндеу үшін өнімді міндетті сертификаттау ережелері; (19 бет, қытай тілінде)</w:t>
            </w:r>
          </w:p>
          <w:p w14:paraId="3E2FEAFA" w14:textId="77777777" w:rsidR="00537F9A" w:rsidRPr="007D1039" w:rsidRDefault="00000000" w:rsidP="00FB02D9">
            <w:pPr>
              <w:jc w:val="both"/>
              <w:rPr>
                <w:color w:val="000000"/>
                <w:sz w:val="24"/>
                <w:szCs w:val="24"/>
                <w:lang w:val="ru-KZ"/>
              </w:rPr>
            </w:pPr>
            <w:hyperlink r:id="rId12" w:history="1">
              <w:r w:rsidR="00537F9A" w:rsidRPr="00460820">
                <w:rPr>
                  <w:rStyle w:val="aa"/>
                  <w:sz w:val="24"/>
                  <w:szCs w:val="24"/>
                  <w:lang w:val="ru-KZ"/>
                </w:rPr>
                <w:t>https://members.wto.org/crnattachments/2024/TBT/CHN/24_00137_00_x.pdf</w:t>
              </w:r>
            </w:hyperlink>
            <w:r w:rsidR="00537F9A">
              <w:rPr>
                <w:color w:val="000000"/>
                <w:sz w:val="24"/>
                <w:szCs w:val="24"/>
                <w:lang w:val="ru-KZ"/>
              </w:rPr>
              <w:t xml:space="preserve"> </w:t>
            </w:r>
          </w:p>
        </w:tc>
        <w:tc>
          <w:tcPr>
            <w:tcW w:w="2126" w:type="dxa"/>
            <w:shd w:val="clear" w:color="auto" w:fill="auto"/>
          </w:tcPr>
          <w:p w14:paraId="4F56579B" w14:textId="77777777" w:rsidR="00537F9A" w:rsidRPr="004843EE" w:rsidRDefault="00537F9A" w:rsidP="00FB02D9">
            <w:pPr>
              <w:rPr>
                <w:color w:val="000000"/>
                <w:sz w:val="24"/>
                <w:szCs w:val="24"/>
                <w:lang w:val="ru-KZ"/>
              </w:rPr>
            </w:pPr>
          </w:p>
        </w:tc>
      </w:tr>
      <w:tr w:rsidR="00537F9A" w:rsidRPr="00B27701" w14:paraId="6790F4F1" w14:textId="77777777" w:rsidTr="00537F9A">
        <w:trPr>
          <w:trHeight w:val="144"/>
        </w:trPr>
        <w:tc>
          <w:tcPr>
            <w:tcW w:w="709" w:type="dxa"/>
            <w:vMerge/>
            <w:shd w:val="clear" w:color="auto" w:fill="auto"/>
          </w:tcPr>
          <w:p w14:paraId="42E0855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A688E49"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58275006" w14:textId="77777777" w:rsidR="00537F9A" w:rsidRPr="00107155" w:rsidRDefault="00537F9A" w:rsidP="00FB02D9">
            <w:pPr>
              <w:jc w:val="both"/>
              <w:rPr>
                <w:color w:val="000000"/>
                <w:sz w:val="24"/>
                <w:szCs w:val="24"/>
                <w:lang w:val="ru-KZ"/>
              </w:rPr>
            </w:pPr>
            <w:r w:rsidRPr="00107155">
              <w:rPr>
                <w:color w:val="000000"/>
                <w:sz w:val="24"/>
                <w:szCs w:val="24"/>
                <w:lang w:val="ru-KZ"/>
              </w:rPr>
              <w:t>Ішкі қабырғаларға арналған су негізіндегі жабындар (HS коды: 320990); (ICS коды: 87.040)</w:t>
            </w:r>
          </w:p>
        </w:tc>
        <w:tc>
          <w:tcPr>
            <w:tcW w:w="2126" w:type="dxa"/>
            <w:shd w:val="clear" w:color="auto" w:fill="auto"/>
          </w:tcPr>
          <w:p w14:paraId="7735D749" w14:textId="77777777" w:rsidR="00537F9A" w:rsidRPr="00832F52" w:rsidRDefault="00537F9A" w:rsidP="00FB02D9">
            <w:pPr>
              <w:rPr>
                <w:color w:val="000000"/>
                <w:sz w:val="24"/>
                <w:szCs w:val="24"/>
                <w:lang w:val="kk-KZ"/>
              </w:rPr>
            </w:pPr>
          </w:p>
        </w:tc>
      </w:tr>
      <w:tr w:rsidR="00537F9A" w:rsidRPr="00B27701" w14:paraId="45629143" w14:textId="77777777" w:rsidTr="00537F9A">
        <w:trPr>
          <w:trHeight w:val="144"/>
        </w:trPr>
        <w:tc>
          <w:tcPr>
            <w:tcW w:w="709" w:type="dxa"/>
            <w:vMerge/>
            <w:shd w:val="clear" w:color="auto" w:fill="auto"/>
          </w:tcPr>
          <w:p w14:paraId="3F11B14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4CA773D" w14:textId="77777777" w:rsidR="00537F9A" w:rsidRPr="006A2796"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064D2A78" w14:textId="77777777" w:rsidR="00537F9A" w:rsidRPr="00F348F8" w:rsidRDefault="00537F9A" w:rsidP="00FB02D9">
            <w:pPr>
              <w:jc w:val="both"/>
              <w:rPr>
                <w:color w:val="000000"/>
                <w:sz w:val="24"/>
                <w:szCs w:val="24"/>
                <w:lang w:val="ru-KZ"/>
              </w:rPr>
            </w:pPr>
            <w:r w:rsidRPr="00F348F8">
              <w:rPr>
                <w:color w:val="000000"/>
                <w:sz w:val="24"/>
                <w:szCs w:val="24"/>
                <w:lang w:val="ru-KZ"/>
              </w:rPr>
              <w:t>Бұл құжат Қытайдың сумен қапталған ішкі қабырға жабындарын міндетті сертификаттауға (CCC) келесі мәселелерді анықтайды: қолдану аясы, негізгі стандарттар, сертификаттау модулі, сертификаттау бірліктерінің жіктелуі, сертификаттауға өтінім, сертификаттауды жүзеге асыру, сертификаттаудан кейінгі қадағалау, CCC сертификаты, CCC белгісі, алымдар, сертификаттау міндеттері және т.б.</w:t>
            </w:r>
          </w:p>
          <w:p w14:paraId="5962DFC3" w14:textId="77777777" w:rsidR="00537F9A" w:rsidRPr="00124100" w:rsidRDefault="00537F9A" w:rsidP="00FB02D9">
            <w:pPr>
              <w:jc w:val="both"/>
              <w:rPr>
                <w:color w:val="000000"/>
                <w:sz w:val="24"/>
                <w:szCs w:val="24"/>
                <w:lang w:val="ru-KZ"/>
              </w:rPr>
            </w:pPr>
            <w:r w:rsidRPr="00F348F8">
              <w:rPr>
                <w:color w:val="000000"/>
                <w:sz w:val="24"/>
                <w:szCs w:val="24"/>
                <w:lang w:val="ru-KZ"/>
              </w:rPr>
              <w:t>Бұл құжат ішкі қабырғаларға арналған су өткізбейтін жабындарды сертификаттауды қамтиды.</w:t>
            </w:r>
          </w:p>
        </w:tc>
        <w:tc>
          <w:tcPr>
            <w:tcW w:w="2126" w:type="dxa"/>
            <w:shd w:val="clear" w:color="auto" w:fill="auto"/>
          </w:tcPr>
          <w:p w14:paraId="412F0F16" w14:textId="77777777" w:rsidR="00537F9A" w:rsidRPr="00832F52" w:rsidRDefault="00537F9A" w:rsidP="00FB02D9">
            <w:pPr>
              <w:rPr>
                <w:color w:val="000000"/>
                <w:sz w:val="24"/>
                <w:szCs w:val="24"/>
                <w:lang w:val="kk-KZ"/>
              </w:rPr>
            </w:pPr>
          </w:p>
        </w:tc>
      </w:tr>
      <w:tr w:rsidR="00537F9A" w:rsidRPr="00832F52" w14:paraId="221A3573" w14:textId="77777777" w:rsidTr="00537F9A">
        <w:trPr>
          <w:trHeight w:val="144"/>
        </w:trPr>
        <w:tc>
          <w:tcPr>
            <w:tcW w:w="709" w:type="dxa"/>
            <w:vMerge w:val="restart"/>
            <w:shd w:val="clear" w:color="auto" w:fill="auto"/>
          </w:tcPr>
          <w:p w14:paraId="716BA21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9370628" w14:textId="77777777" w:rsidR="00537F9A" w:rsidRPr="00C10A87" w:rsidRDefault="00537F9A" w:rsidP="00FB02D9">
            <w:pPr>
              <w:jc w:val="right"/>
              <w:rPr>
                <w:b/>
                <w:color w:val="000000"/>
                <w:sz w:val="24"/>
                <w:szCs w:val="24"/>
                <w:lang w:val="ru-KZ"/>
              </w:rPr>
            </w:pPr>
            <w:r w:rsidRPr="0036467F">
              <w:rPr>
                <w:b/>
                <w:color w:val="000000"/>
                <w:sz w:val="24"/>
                <w:szCs w:val="24"/>
                <w:lang w:val="ru-KZ"/>
              </w:rPr>
              <w:t>G/TBT/N/BDI/441, G/TBT/N/KEN/1546, G/TBT/N/RWA/976, G/TBT/N/TZA/1077, G/TBT/N/UGA/1891</w:t>
            </w:r>
          </w:p>
        </w:tc>
        <w:tc>
          <w:tcPr>
            <w:tcW w:w="5387" w:type="dxa"/>
            <w:shd w:val="clear" w:color="auto" w:fill="auto"/>
          </w:tcPr>
          <w:p w14:paraId="5EF3FB48" w14:textId="77777777" w:rsidR="00537F9A" w:rsidRDefault="00537F9A" w:rsidP="00FB02D9">
            <w:pPr>
              <w:jc w:val="both"/>
              <w:rPr>
                <w:color w:val="000000"/>
                <w:sz w:val="24"/>
                <w:szCs w:val="24"/>
                <w:lang w:val="ru-KZ"/>
              </w:rPr>
            </w:pPr>
            <w:r w:rsidRPr="0036467F">
              <w:rPr>
                <w:color w:val="000000"/>
                <w:sz w:val="24"/>
                <w:szCs w:val="24"/>
                <w:lang w:val="ru-KZ"/>
              </w:rPr>
              <w:t>DEAS 1178-1:2023, Ауыл шаруашылығы техникасы. Соқалар. Бөлім 1. Тіркелетін соқаларға арналған техникалық шарттар, бірінші басылым; (9 бет, ағылшын тілінде)</w:t>
            </w:r>
          </w:p>
          <w:p w14:paraId="50FBCF53" w14:textId="77777777" w:rsidR="00537F9A" w:rsidRPr="005B602D" w:rsidRDefault="00000000" w:rsidP="00FB02D9">
            <w:pPr>
              <w:jc w:val="both"/>
              <w:rPr>
                <w:color w:val="000000"/>
                <w:sz w:val="24"/>
                <w:szCs w:val="24"/>
                <w:lang w:val="ru-KZ"/>
              </w:rPr>
            </w:pPr>
            <w:hyperlink r:id="rId13" w:history="1">
              <w:r w:rsidR="00537F9A" w:rsidRPr="00460820">
                <w:rPr>
                  <w:rStyle w:val="aa"/>
                  <w:sz w:val="24"/>
                  <w:szCs w:val="24"/>
                  <w:lang w:val="ru-KZ"/>
                </w:rPr>
                <w:t>https://members.wto.org/crnattachments/2024/TBT/TZA/24_00161_00_e.pdf</w:t>
              </w:r>
            </w:hyperlink>
            <w:r w:rsidR="00537F9A">
              <w:rPr>
                <w:color w:val="000000"/>
                <w:sz w:val="24"/>
                <w:szCs w:val="24"/>
                <w:lang w:val="ru-KZ"/>
              </w:rPr>
              <w:t xml:space="preserve"> </w:t>
            </w:r>
          </w:p>
        </w:tc>
        <w:tc>
          <w:tcPr>
            <w:tcW w:w="2126" w:type="dxa"/>
            <w:shd w:val="clear" w:color="auto" w:fill="auto"/>
          </w:tcPr>
          <w:p w14:paraId="674D78A5"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2D351418" w14:textId="77777777" w:rsidTr="00537F9A">
        <w:trPr>
          <w:trHeight w:val="144"/>
        </w:trPr>
        <w:tc>
          <w:tcPr>
            <w:tcW w:w="709" w:type="dxa"/>
            <w:vMerge/>
            <w:shd w:val="clear" w:color="auto" w:fill="auto"/>
          </w:tcPr>
          <w:p w14:paraId="628138A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266F0CE"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1230C0AB" w14:textId="77777777" w:rsidR="00537F9A" w:rsidRPr="00124100" w:rsidRDefault="00537F9A" w:rsidP="00FB02D9">
            <w:pPr>
              <w:jc w:val="both"/>
              <w:rPr>
                <w:color w:val="000000"/>
                <w:sz w:val="24"/>
                <w:szCs w:val="24"/>
                <w:lang w:val="ru-KZ"/>
              </w:rPr>
            </w:pPr>
            <w:r w:rsidRPr="0036467F">
              <w:rPr>
                <w:color w:val="000000"/>
                <w:sz w:val="24"/>
                <w:szCs w:val="24"/>
                <w:lang w:val="ru-KZ"/>
              </w:rPr>
              <w:t>Ауыл шаруашылығында, бау-бақша және орман шаруашылығында қолдануға арналған соқалар (HS коды: 843210); Ауыл шаруашылығы машиналары, аспаптары мен жабдықтары (ICS коды: 65.060)</w:t>
            </w:r>
          </w:p>
        </w:tc>
        <w:tc>
          <w:tcPr>
            <w:tcW w:w="2126" w:type="dxa"/>
            <w:shd w:val="clear" w:color="auto" w:fill="auto"/>
          </w:tcPr>
          <w:p w14:paraId="735C0B94" w14:textId="77777777" w:rsidR="00537F9A" w:rsidRPr="00832F52" w:rsidRDefault="00537F9A" w:rsidP="00FB02D9">
            <w:pPr>
              <w:rPr>
                <w:color w:val="000000"/>
                <w:sz w:val="24"/>
                <w:szCs w:val="24"/>
                <w:lang w:val="kk-KZ"/>
              </w:rPr>
            </w:pPr>
          </w:p>
        </w:tc>
      </w:tr>
      <w:tr w:rsidR="00537F9A" w:rsidRPr="00B27701" w14:paraId="6F31A8E6" w14:textId="77777777" w:rsidTr="00537F9A">
        <w:trPr>
          <w:trHeight w:val="144"/>
        </w:trPr>
        <w:tc>
          <w:tcPr>
            <w:tcW w:w="709" w:type="dxa"/>
            <w:vMerge/>
            <w:shd w:val="clear" w:color="auto" w:fill="auto"/>
          </w:tcPr>
          <w:p w14:paraId="6850A2C6"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8817FC3" w14:textId="77777777" w:rsidR="00537F9A" w:rsidRPr="006A2796" w:rsidRDefault="00537F9A" w:rsidP="00FB02D9">
            <w:pPr>
              <w:pBdr>
                <w:between w:val="single" w:sz="6" w:space="1" w:color="auto"/>
              </w:pBd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1B0F4305" w14:textId="77777777" w:rsidR="00537F9A" w:rsidRPr="00124100" w:rsidRDefault="00537F9A" w:rsidP="00FB02D9">
            <w:pPr>
              <w:jc w:val="both"/>
              <w:rPr>
                <w:color w:val="000000"/>
                <w:sz w:val="24"/>
                <w:szCs w:val="24"/>
                <w:lang w:val="ru-KZ"/>
              </w:rPr>
            </w:pPr>
            <w:r w:rsidRPr="0036467F">
              <w:rPr>
                <w:color w:val="000000"/>
                <w:sz w:val="24"/>
                <w:szCs w:val="24"/>
                <w:lang w:val="ru-KZ"/>
              </w:rPr>
              <w:t>Бұл Шығыс Африка стандартының жобасы жер өңдеу үшін пайдаланылатын жылқы, ұзын арқалық және қысқа арқалық бекітілген типті соқаларға қойылатын талаптарды анықтайды.</w:t>
            </w:r>
          </w:p>
        </w:tc>
        <w:tc>
          <w:tcPr>
            <w:tcW w:w="2126" w:type="dxa"/>
            <w:shd w:val="clear" w:color="auto" w:fill="auto"/>
          </w:tcPr>
          <w:p w14:paraId="338ACEF0" w14:textId="77777777" w:rsidR="00537F9A" w:rsidRPr="00832F52" w:rsidRDefault="00537F9A" w:rsidP="00FB02D9">
            <w:pPr>
              <w:rPr>
                <w:color w:val="000000"/>
                <w:sz w:val="24"/>
                <w:szCs w:val="24"/>
                <w:lang w:val="kk-KZ"/>
              </w:rPr>
            </w:pPr>
          </w:p>
        </w:tc>
      </w:tr>
      <w:tr w:rsidR="00537F9A" w:rsidRPr="00B27701" w14:paraId="2807935A" w14:textId="77777777" w:rsidTr="00537F9A">
        <w:trPr>
          <w:trHeight w:val="144"/>
        </w:trPr>
        <w:tc>
          <w:tcPr>
            <w:tcW w:w="709" w:type="dxa"/>
            <w:vMerge w:val="restart"/>
            <w:shd w:val="clear" w:color="auto" w:fill="auto"/>
          </w:tcPr>
          <w:p w14:paraId="5F2965F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23A33B6" w14:textId="77777777" w:rsidR="00537F9A" w:rsidRPr="00B427CE" w:rsidRDefault="00537F9A" w:rsidP="00FB02D9">
            <w:pPr>
              <w:jc w:val="right"/>
              <w:rPr>
                <w:rFonts w:eastAsia="Verdana"/>
                <w:b/>
                <w:color w:val="000000"/>
                <w:sz w:val="24"/>
                <w:szCs w:val="24"/>
                <w:lang w:val="ru-KZ"/>
              </w:rPr>
            </w:pPr>
            <w:r w:rsidRPr="008C6C55">
              <w:rPr>
                <w:rFonts w:eastAsia="Verdana"/>
                <w:b/>
                <w:color w:val="000000"/>
                <w:sz w:val="24"/>
                <w:szCs w:val="24"/>
                <w:lang w:val="ru-KZ"/>
              </w:rPr>
              <w:t>G/TBT/N/USA/2036/Add.3</w:t>
            </w:r>
          </w:p>
        </w:tc>
        <w:tc>
          <w:tcPr>
            <w:tcW w:w="5387" w:type="dxa"/>
            <w:shd w:val="clear" w:color="auto" w:fill="auto"/>
          </w:tcPr>
          <w:p w14:paraId="1DDEABAE" w14:textId="77777777" w:rsidR="00537F9A" w:rsidRPr="00C10A87" w:rsidRDefault="00537F9A" w:rsidP="00FB02D9">
            <w:pPr>
              <w:jc w:val="both"/>
              <w:rPr>
                <w:rFonts w:eastAsia="Calibri"/>
                <w:color w:val="000000"/>
                <w:sz w:val="24"/>
                <w:szCs w:val="24"/>
                <w:lang w:val="kk-KZ"/>
              </w:rPr>
            </w:pPr>
            <w:r w:rsidRPr="008C6C55">
              <w:rPr>
                <w:rFonts w:eastAsia="Calibri"/>
                <w:color w:val="000000"/>
                <w:sz w:val="24"/>
                <w:szCs w:val="24"/>
                <w:lang w:val="kk-KZ"/>
              </w:rPr>
              <w:t xml:space="preserve">Калифорния әуе ресурстары кеңесі (CARB) өндірушілерге, дилерлерге, қайта жабдықтаушыларға және сатып алушыларға арналған жаңа құжаттарды жариялады, бұл ауыр қозғалтқыш Калифорнияда қашан сертификатталуы және Калифорнияның орташа есеппен, банк қызметі және сауда </w:t>
            </w:r>
            <w:r w:rsidRPr="008C6C55">
              <w:rPr>
                <w:rFonts w:eastAsia="Calibri"/>
                <w:color w:val="000000"/>
                <w:sz w:val="24"/>
                <w:szCs w:val="24"/>
                <w:lang w:val="kk-KZ"/>
              </w:rPr>
              <w:lastRenderedPageBreak/>
              <w:t>бағдарламасының талаптарына бағынуы керек. ережелерінің 1956.8(b) және 2015(r) бөлімдері.</w:t>
            </w:r>
          </w:p>
        </w:tc>
        <w:tc>
          <w:tcPr>
            <w:tcW w:w="2126" w:type="dxa"/>
            <w:shd w:val="clear" w:color="auto" w:fill="auto"/>
          </w:tcPr>
          <w:p w14:paraId="026CEE88" w14:textId="77777777" w:rsidR="00537F9A" w:rsidRPr="004843EE" w:rsidRDefault="00537F9A" w:rsidP="00FB02D9">
            <w:pPr>
              <w:rPr>
                <w:color w:val="000000"/>
                <w:sz w:val="24"/>
                <w:szCs w:val="24"/>
                <w:lang w:val="ru-KZ"/>
              </w:rPr>
            </w:pPr>
          </w:p>
        </w:tc>
      </w:tr>
      <w:tr w:rsidR="00537F9A" w:rsidRPr="00832F52" w14:paraId="279936E9" w14:textId="77777777" w:rsidTr="00537F9A">
        <w:trPr>
          <w:trHeight w:val="144"/>
        </w:trPr>
        <w:tc>
          <w:tcPr>
            <w:tcW w:w="709" w:type="dxa"/>
            <w:vMerge/>
            <w:shd w:val="clear" w:color="auto" w:fill="auto"/>
          </w:tcPr>
          <w:p w14:paraId="45ACA32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AFC46F8"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0B3B613A" w14:textId="77777777" w:rsidR="00537F9A" w:rsidRPr="00832F52" w:rsidRDefault="00537F9A" w:rsidP="00FB02D9">
            <w:pPr>
              <w:jc w:val="both"/>
              <w:rPr>
                <w:color w:val="000000"/>
                <w:sz w:val="24"/>
                <w:szCs w:val="24"/>
                <w:lang w:val="kk-KZ"/>
              </w:rPr>
            </w:pPr>
          </w:p>
        </w:tc>
        <w:tc>
          <w:tcPr>
            <w:tcW w:w="2126" w:type="dxa"/>
            <w:shd w:val="clear" w:color="auto" w:fill="auto"/>
          </w:tcPr>
          <w:p w14:paraId="000DAC57" w14:textId="77777777" w:rsidR="00537F9A" w:rsidRPr="00832F52" w:rsidRDefault="00537F9A" w:rsidP="00FB02D9">
            <w:pPr>
              <w:rPr>
                <w:color w:val="000000"/>
                <w:sz w:val="24"/>
                <w:szCs w:val="24"/>
                <w:lang w:val="kk-KZ"/>
              </w:rPr>
            </w:pPr>
          </w:p>
        </w:tc>
      </w:tr>
      <w:tr w:rsidR="00537F9A" w:rsidRPr="00C10A87" w14:paraId="5212AA10" w14:textId="77777777" w:rsidTr="00537F9A">
        <w:trPr>
          <w:trHeight w:val="144"/>
        </w:trPr>
        <w:tc>
          <w:tcPr>
            <w:tcW w:w="709" w:type="dxa"/>
            <w:vMerge/>
            <w:shd w:val="clear" w:color="auto" w:fill="auto"/>
          </w:tcPr>
          <w:p w14:paraId="3BDC500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DF7EE2C" w14:textId="77777777" w:rsidR="00537F9A" w:rsidRPr="00C10A87" w:rsidRDefault="00537F9A" w:rsidP="00FB02D9">
            <w:pPr>
              <w:pBdr>
                <w:between w:val="single" w:sz="6" w:space="1" w:color="auto"/>
              </w:pBdr>
              <w:jc w:val="right"/>
              <w:rPr>
                <w:color w:val="000000"/>
                <w:sz w:val="24"/>
                <w:szCs w:val="24"/>
                <w:lang w:val="kk-KZ"/>
              </w:rPr>
            </w:pPr>
            <w:r>
              <w:rPr>
                <w:sz w:val="24"/>
                <w:szCs w:val="24"/>
                <w:lang w:val="kk-KZ"/>
              </w:rPr>
              <w:t>Америка Құрама Штаттары</w:t>
            </w:r>
          </w:p>
        </w:tc>
        <w:tc>
          <w:tcPr>
            <w:tcW w:w="5387" w:type="dxa"/>
            <w:shd w:val="clear" w:color="auto" w:fill="auto"/>
          </w:tcPr>
          <w:p w14:paraId="7B78D397" w14:textId="77777777" w:rsidR="00537F9A" w:rsidRPr="00C10A87" w:rsidRDefault="00537F9A" w:rsidP="00FB02D9">
            <w:pPr>
              <w:keepNext/>
              <w:keepLines/>
              <w:jc w:val="both"/>
              <w:rPr>
                <w:bCs/>
                <w:color w:val="000000"/>
                <w:sz w:val="24"/>
                <w:szCs w:val="24"/>
                <w:lang w:val="kk-KZ"/>
              </w:rPr>
            </w:pPr>
          </w:p>
        </w:tc>
        <w:tc>
          <w:tcPr>
            <w:tcW w:w="2126" w:type="dxa"/>
            <w:shd w:val="clear" w:color="auto" w:fill="auto"/>
          </w:tcPr>
          <w:p w14:paraId="655A3E3D" w14:textId="77777777" w:rsidR="00537F9A" w:rsidRPr="00C10A87" w:rsidRDefault="00537F9A" w:rsidP="00FB02D9">
            <w:pPr>
              <w:rPr>
                <w:color w:val="000000"/>
                <w:sz w:val="24"/>
                <w:szCs w:val="24"/>
                <w:lang w:val="kk-KZ"/>
              </w:rPr>
            </w:pPr>
          </w:p>
        </w:tc>
      </w:tr>
      <w:tr w:rsidR="00537F9A" w:rsidRPr="00C10A87" w14:paraId="0C0F3AB7" w14:textId="77777777" w:rsidTr="00537F9A">
        <w:trPr>
          <w:trHeight w:val="94"/>
        </w:trPr>
        <w:tc>
          <w:tcPr>
            <w:tcW w:w="709" w:type="dxa"/>
            <w:vMerge w:val="restart"/>
            <w:shd w:val="clear" w:color="auto" w:fill="auto"/>
          </w:tcPr>
          <w:p w14:paraId="311303FA" w14:textId="77777777" w:rsidR="00537F9A" w:rsidRPr="00C10A87" w:rsidRDefault="00537F9A" w:rsidP="00FB02D9">
            <w:pPr>
              <w:numPr>
                <w:ilvl w:val="0"/>
                <w:numId w:val="26"/>
              </w:numPr>
              <w:rPr>
                <w:color w:val="000000"/>
                <w:sz w:val="24"/>
                <w:szCs w:val="24"/>
                <w:lang w:val="kk-KZ"/>
              </w:rPr>
            </w:pPr>
          </w:p>
        </w:tc>
        <w:tc>
          <w:tcPr>
            <w:tcW w:w="2268" w:type="dxa"/>
            <w:shd w:val="clear" w:color="auto" w:fill="auto"/>
          </w:tcPr>
          <w:p w14:paraId="418C5155" w14:textId="77777777" w:rsidR="00537F9A" w:rsidRPr="00E5003A" w:rsidRDefault="00537F9A" w:rsidP="00FB02D9">
            <w:pPr>
              <w:jc w:val="right"/>
              <w:rPr>
                <w:b/>
                <w:color w:val="000000"/>
                <w:sz w:val="24"/>
                <w:szCs w:val="24"/>
                <w:lang w:val="ru-KZ"/>
              </w:rPr>
            </w:pPr>
            <w:r w:rsidRPr="006038F7">
              <w:rPr>
                <w:b/>
                <w:color w:val="000000"/>
                <w:sz w:val="24"/>
                <w:szCs w:val="24"/>
                <w:lang w:val="ru-KZ"/>
              </w:rPr>
              <w:t>G/TBT/N/VNM/286</w:t>
            </w:r>
          </w:p>
        </w:tc>
        <w:tc>
          <w:tcPr>
            <w:tcW w:w="5387" w:type="dxa"/>
            <w:shd w:val="clear" w:color="auto" w:fill="auto"/>
          </w:tcPr>
          <w:p w14:paraId="3F18F69B" w14:textId="77777777" w:rsidR="00537F9A" w:rsidRPr="00107155" w:rsidRDefault="00537F9A" w:rsidP="00FB02D9">
            <w:pPr>
              <w:jc w:val="both"/>
              <w:rPr>
                <w:color w:val="000000"/>
                <w:sz w:val="24"/>
                <w:szCs w:val="24"/>
                <w:lang w:val="ru-KZ"/>
              </w:rPr>
            </w:pPr>
            <w:r w:rsidRPr="006038F7">
              <w:rPr>
                <w:color w:val="000000"/>
                <w:sz w:val="24"/>
                <w:szCs w:val="24"/>
                <w:lang w:val="kk-KZ"/>
              </w:rPr>
              <w:t>Теңіздегі жылжымалы қондырғыларды сыныптау және техникалық қадағалау жөніндегі ұлттық техникалық регламенттің жобасы; (236 бет, вьетнам тілінде)</w:t>
            </w:r>
          </w:p>
          <w:p w14:paraId="3BB97226" w14:textId="77777777" w:rsidR="00537F9A" w:rsidRPr="00C10A87" w:rsidRDefault="00000000" w:rsidP="00FB02D9">
            <w:pPr>
              <w:jc w:val="both"/>
              <w:rPr>
                <w:color w:val="000000"/>
                <w:sz w:val="24"/>
                <w:szCs w:val="24"/>
                <w:lang w:val="kk-KZ"/>
              </w:rPr>
            </w:pPr>
            <w:hyperlink r:id="rId14" w:history="1">
              <w:r w:rsidR="00537F9A" w:rsidRPr="00460820">
                <w:rPr>
                  <w:rStyle w:val="aa"/>
                  <w:sz w:val="24"/>
                  <w:szCs w:val="24"/>
                  <w:lang w:val="kk-KZ"/>
                </w:rPr>
                <w:t>https://members.wto.org/crnattachments/2024/TBT/VNM/24_00081_00_x.pdf</w:t>
              </w:r>
            </w:hyperlink>
            <w:r w:rsidR="00537F9A">
              <w:rPr>
                <w:color w:val="000000"/>
                <w:sz w:val="24"/>
                <w:szCs w:val="24"/>
                <w:lang w:val="kk-KZ"/>
              </w:rPr>
              <w:t xml:space="preserve"> </w:t>
            </w:r>
          </w:p>
        </w:tc>
        <w:tc>
          <w:tcPr>
            <w:tcW w:w="2126" w:type="dxa"/>
            <w:shd w:val="clear" w:color="auto" w:fill="auto"/>
          </w:tcPr>
          <w:p w14:paraId="545CED7A"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tr w:rsidR="00537F9A" w:rsidRPr="00C10A87" w14:paraId="23604486" w14:textId="77777777" w:rsidTr="00537F9A">
        <w:trPr>
          <w:trHeight w:val="97"/>
        </w:trPr>
        <w:tc>
          <w:tcPr>
            <w:tcW w:w="709" w:type="dxa"/>
            <w:vMerge/>
            <w:shd w:val="clear" w:color="auto" w:fill="auto"/>
          </w:tcPr>
          <w:p w14:paraId="3F4C2658" w14:textId="77777777" w:rsidR="00537F9A" w:rsidRPr="00C10A87" w:rsidRDefault="00537F9A" w:rsidP="00FB02D9">
            <w:pPr>
              <w:numPr>
                <w:ilvl w:val="0"/>
                <w:numId w:val="26"/>
              </w:numPr>
              <w:rPr>
                <w:color w:val="000000"/>
                <w:sz w:val="24"/>
                <w:szCs w:val="24"/>
                <w:lang w:val="kk-KZ"/>
              </w:rPr>
            </w:pPr>
          </w:p>
        </w:tc>
        <w:tc>
          <w:tcPr>
            <w:tcW w:w="2268" w:type="dxa"/>
            <w:shd w:val="clear" w:color="auto" w:fill="auto"/>
          </w:tcPr>
          <w:p w14:paraId="6767C9B8"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13B28A30" w14:textId="77777777" w:rsidR="00537F9A" w:rsidRPr="00C10A87" w:rsidRDefault="00537F9A" w:rsidP="00FB02D9">
            <w:pPr>
              <w:jc w:val="both"/>
              <w:rPr>
                <w:color w:val="000000"/>
                <w:sz w:val="24"/>
                <w:szCs w:val="24"/>
                <w:lang w:val="kk-KZ"/>
              </w:rPr>
            </w:pPr>
            <w:r w:rsidRPr="006038F7">
              <w:rPr>
                <w:color w:val="000000"/>
                <w:sz w:val="24"/>
                <w:szCs w:val="24"/>
                <w:lang w:val="kk-KZ"/>
              </w:rPr>
              <w:t>Мобильді теңіз қондырғылары</w:t>
            </w:r>
          </w:p>
        </w:tc>
        <w:tc>
          <w:tcPr>
            <w:tcW w:w="2126" w:type="dxa"/>
            <w:shd w:val="clear" w:color="auto" w:fill="auto"/>
          </w:tcPr>
          <w:p w14:paraId="436C0DF5" w14:textId="77777777" w:rsidR="00537F9A" w:rsidRPr="00C10A87" w:rsidRDefault="00537F9A" w:rsidP="00FB02D9">
            <w:pPr>
              <w:rPr>
                <w:color w:val="000000"/>
                <w:sz w:val="24"/>
                <w:szCs w:val="24"/>
                <w:lang w:val="kk-KZ"/>
              </w:rPr>
            </w:pPr>
          </w:p>
        </w:tc>
      </w:tr>
      <w:tr w:rsidR="00537F9A" w:rsidRPr="00B27701" w14:paraId="24F6DD44" w14:textId="77777777" w:rsidTr="00537F9A">
        <w:trPr>
          <w:trHeight w:val="77"/>
        </w:trPr>
        <w:tc>
          <w:tcPr>
            <w:tcW w:w="709" w:type="dxa"/>
            <w:vMerge/>
            <w:shd w:val="clear" w:color="auto" w:fill="auto"/>
          </w:tcPr>
          <w:p w14:paraId="3F319E53" w14:textId="77777777" w:rsidR="00537F9A" w:rsidRPr="00C10A87" w:rsidRDefault="00537F9A" w:rsidP="00FB02D9">
            <w:pPr>
              <w:numPr>
                <w:ilvl w:val="0"/>
                <w:numId w:val="26"/>
              </w:numPr>
              <w:rPr>
                <w:color w:val="000000"/>
                <w:sz w:val="24"/>
                <w:szCs w:val="24"/>
                <w:lang w:val="kk-KZ"/>
              </w:rPr>
            </w:pPr>
          </w:p>
        </w:tc>
        <w:tc>
          <w:tcPr>
            <w:tcW w:w="2268" w:type="dxa"/>
            <w:shd w:val="clear" w:color="auto" w:fill="auto"/>
          </w:tcPr>
          <w:p w14:paraId="6D93A13A"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539D2E6C" w14:textId="77777777" w:rsidR="00537F9A" w:rsidRPr="006038F7" w:rsidRDefault="00537F9A" w:rsidP="00FB02D9">
            <w:pPr>
              <w:jc w:val="both"/>
              <w:rPr>
                <w:color w:val="000000"/>
                <w:sz w:val="24"/>
                <w:szCs w:val="24"/>
                <w:lang w:val="kk-KZ"/>
              </w:rPr>
            </w:pPr>
            <w:r w:rsidRPr="006038F7">
              <w:rPr>
                <w:color w:val="000000"/>
                <w:sz w:val="24"/>
                <w:szCs w:val="24"/>
                <w:lang w:val="kk-KZ"/>
              </w:rPr>
              <w:t>Осы ұлттық техникалық регламент жобасы (бұдан әрі – Қағида) Вьетнам Социалистік Республикасының су айдындарында мұнай-газ саласындағы қызметте пайдаланылатын теңіздегі жылжымалы қондырғылардың техникалық қауіпсіздігінің, қоршаған ортаны қорғаудың және басқарудың сапасына қойылатын талаптарды белгілейді.</w:t>
            </w:r>
          </w:p>
          <w:p w14:paraId="500AC4EB" w14:textId="77777777" w:rsidR="00537F9A" w:rsidRPr="00C10A87" w:rsidRDefault="00537F9A" w:rsidP="00FB02D9">
            <w:pPr>
              <w:jc w:val="both"/>
              <w:rPr>
                <w:color w:val="000000"/>
                <w:sz w:val="24"/>
                <w:szCs w:val="24"/>
                <w:lang w:val="kk-KZ"/>
              </w:rPr>
            </w:pPr>
            <w:r w:rsidRPr="006038F7">
              <w:rPr>
                <w:color w:val="000000"/>
                <w:sz w:val="24"/>
                <w:szCs w:val="24"/>
                <w:lang w:val="kk-KZ"/>
              </w:rPr>
              <w:t>Осы техникалық регламент жобасы техникалық қауіпсіздікті, сапаны және қоршаған ортаны қорғауды басқаруды және тексеруді (бұдан әрі - салыстырып тексеру), теңіздегі жаңа жылжымалы қондырғыларды жобалау мен өндіруді, қайта жабдықтауды, жөндеуді және пайдалануды, пайдалануды жүзеге асыратын ұйымдар мен жеке тұлғаларға қолданылады. жылжымалы теңіз қондырғылары</w:t>
            </w:r>
          </w:p>
        </w:tc>
        <w:tc>
          <w:tcPr>
            <w:tcW w:w="2126" w:type="dxa"/>
            <w:shd w:val="clear" w:color="auto" w:fill="auto"/>
          </w:tcPr>
          <w:p w14:paraId="4831437D" w14:textId="77777777" w:rsidR="00537F9A" w:rsidRPr="00C10A87" w:rsidRDefault="00537F9A" w:rsidP="00FB02D9">
            <w:pPr>
              <w:rPr>
                <w:color w:val="000000"/>
                <w:sz w:val="24"/>
                <w:szCs w:val="24"/>
                <w:lang w:val="kk-KZ"/>
              </w:rPr>
            </w:pPr>
          </w:p>
        </w:tc>
      </w:tr>
      <w:tr w:rsidR="00537F9A" w:rsidRPr="00C10A87" w14:paraId="7CEDFB9A" w14:textId="77777777" w:rsidTr="00537F9A">
        <w:trPr>
          <w:trHeight w:val="158"/>
        </w:trPr>
        <w:tc>
          <w:tcPr>
            <w:tcW w:w="709" w:type="dxa"/>
            <w:vMerge w:val="restart"/>
            <w:shd w:val="clear" w:color="auto" w:fill="auto"/>
          </w:tcPr>
          <w:p w14:paraId="2D933ECA" w14:textId="77777777" w:rsidR="00537F9A" w:rsidRPr="00C10A87" w:rsidRDefault="00537F9A" w:rsidP="00FB02D9">
            <w:pPr>
              <w:numPr>
                <w:ilvl w:val="0"/>
                <w:numId w:val="26"/>
              </w:numPr>
              <w:rPr>
                <w:color w:val="000000"/>
                <w:sz w:val="24"/>
                <w:szCs w:val="24"/>
                <w:lang w:val="kk-KZ"/>
              </w:rPr>
            </w:pPr>
          </w:p>
        </w:tc>
        <w:tc>
          <w:tcPr>
            <w:tcW w:w="2268" w:type="dxa"/>
            <w:shd w:val="clear" w:color="auto" w:fill="auto"/>
          </w:tcPr>
          <w:p w14:paraId="04DC90FF" w14:textId="77777777" w:rsidR="00537F9A" w:rsidRPr="006D121C" w:rsidRDefault="00537F9A" w:rsidP="00FB02D9">
            <w:pPr>
              <w:jc w:val="right"/>
              <w:rPr>
                <w:b/>
                <w:color w:val="000000"/>
                <w:sz w:val="24"/>
                <w:szCs w:val="24"/>
                <w:lang w:val="ru-KZ"/>
              </w:rPr>
            </w:pPr>
            <w:r w:rsidRPr="0036663A">
              <w:rPr>
                <w:b/>
                <w:color w:val="000000"/>
                <w:sz w:val="24"/>
                <w:szCs w:val="24"/>
                <w:lang w:val="ru-KZ"/>
              </w:rPr>
              <w:t>G/TBT/N/VNM/273</w:t>
            </w:r>
          </w:p>
        </w:tc>
        <w:tc>
          <w:tcPr>
            <w:tcW w:w="5387" w:type="dxa"/>
            <w:shd w:val="clear" w:color="auto" w:fill="auto"/>
          </w:tcPr>
          <w:p w14:paraId="1CB3304D" w14:textId="77777777" w:rsidR="00537F9A" w:rsidRDefault="00537F9A" w:rsidP="00FB02D9">
            <w:pPr>
              <w:jc w:val="both"/>
              <w:rPr>
                <w:rFonts w:eastAsia="Calibri"/>
                <w:color w:val="000000"/>
                <w:sz w:val="24"/>
                <w:szCs w:val="24"/>
                <w:lang w:val="kk-KZ"/>
              </w:rPr>
            </w:pPr>
            <w:r w:rsidRPr="0036663A">
              <w:rPr>
                <w:rFonts w:eastAsia="Calibri"/>
                <w:color w:val="000000"/>
                <w:sz w:val="24"/>
                <w:szCs w:val="24"/>
                <w:lang w:val="kk-KZ"/>
              </w:rPr>
              <w:t>Жаңадан құрастырылған, өндірілген және импортталатын көлік құралдарының қауіпсіздігі және қоршаған ортаны қорғау жөніндегі ұлттық техникалық регламент жобасы, QCVN 09:2023/BGTVT; (58 бет, вьетнам тілінде)</w:t>
            </w:r>
          </w:p>
          <w:p w14:paraId="2150AD27" w14:textId="77777777" w:rsidR="00537F9A" w:rsidRPr="00C10A87" w:rsidRDefault="00000000" w:rsidP="00FB02D9">
            <w:pPr>
              <w:jc w:val="both"/>
              <w:rPr>
                <w:rFonts w:eastAsia="Calibri"/>
                <w:color w:val="000000"/>
                <w:sz w:val="24"/>
                <w:szCs w:val="24"/>
                <w:lang w:val="kk-KZ"/>
              </w:rPr>
            </w:pPr>
            <w:hyperlink r:id="rId15" w:history="1">
              <w:r w:rsidR="00537F9A" w:rsidRPr="00460820">
                <w:rPr>
                  <w:rStyle w:val="aa"/>
                  <w:rFonts w:eastAsia="Calibri"/>
                  <w:sz w:val="24"/>
                  <w:szCs w:val="24"/>
                  <w:lang w:val="kk-KZ"/>
                </w:rPr>
                <w:t>https://members.wto.org/crnattachments/2024/TBT/VNM/24_00054_00_x.pdf</w:t>
              </w:r>
            </w:hyperlink>
            <w:r w:rsidR="00537F9A">
              <w:rPr>
                <w:rFonts w:eastAsia="Calibri"/>
                <w:color w:val="000000"/>
                <w:sz w:val="24"/>
                <w:szCs w:val="24"/>
                <w:lang w:val="kk-KZ"/>
              </w:rPr>
              <w:t xml:space="preserve"> </w:t>
            </w:r>
          </w:p>
        </w:tc>
        <w:tc>
          <w:tcPr>
            <w:tcW w:w="2126" w:type="dxa"/>
            <w:shd w:val="clear" w:color="auto" w:fill="auto"/>
          </w:tcPr>
          <w:p w14:paraId="2F0F66F8"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tr w:rsidR="00537F9A" w:rsidRPr="00B27701" w14:paraId="73563125" w14:textId="77777777" w:rsidTr="00537F9A">
        <w:trPr>
          <w:trHeight w:val="159"/>
        </w:trPr>
        <w:tc>
          <w:tcPr>
            <w:tcW w:w="709" w:type="dxa"/>
            <w:vMerge/>
            <w:shd w:val="clear" w:color="auto" w:fill="auto"/>
          </w:tcPr>
          <w:p w14:paraId="50DA3609" w14:textId="77777777" w:rsidR="00537F9A" w:rsidRPr="00C10A87" w:rsidRDefault="00537F9A" w:rsidP="00FB02D9">
            <w:pPr>
              <w:numPr>
                <w:ilvl w:val="0"/>
                <w:numId w:val="26"/>
              </w:numPr>
              <w:rPr>
                <w:color w:val="000000"/>
                <w:sz w:val="24"/>
                <w:szCs w:val="24"/>
                <w:lang w:val="kk-KZ"/>
              </w:rPr>
            </w:pPr>
          </w:p>
        </w:tc>
        <w:tc>
          <w:tcPr>
            <w:tcW w:w="2268" w:type="dxa"/>
            <w:shd w:val="clear" w:color="auto" w:fill="auto"/>
          </w:tcPr>
          <w:p w14:paraId="5E57D11B"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69FDF0D7" w14:textId="77777777" w:rsidR="00537F9A" w:rsidRPr="00C10A87" w:rsidRDefault="00537F9A" w:rsidP="00FB02D9">
            <w:pPr>
              <w:jc w:val="both"/>
              <w:rPr>
                <w:color w:val="000000"/>
                <w:sz w:val="24"/>
                <w:szCs w:val="24"/>
                <w:lang w:val="kk-KZ"/>
              </w:rPr>
            </w:pPr>
            <w:r w:rsidRPr="0036663A">
              <w:rPr>
                <w:color w:val="000000"/>
                <w:sz w:val="24"/>
                <w:szCs w:val="24"/>
                <w:lang w:val="kk-KZ"/>
              </w:rPr>
              <w:t>Жаңа автомобильдерді құрастыру, шығару және импорттау; жол технологиясы (ICS 43)</w:t>
            </w:r>
          </w:p>
        </w:tc>
        <w:tc>
          <w:tcPr>
            <w:tcW w:w="2126" w:type="dxa"/>
            <w:shd w:val="clear" w:color="auto" w:fill="auto"/>
          </w:tcPr>
          <w:p w14:paraId="4E0D67DC" w14:textId="77777777" w:rsidR="00537F9A" w:rsidRPr="00C10A87" w:rsidRDefault="00537F9A" w:rsidP="00FB02D9">
            <w:pPr>
              <w:rPr>
                <w:color w:val="000000"/>
                <w:sz w:val="24"/>
                <w:szCs w:val="24"/>
                <w:lang w:val="kk-KZ"/>
              </w:rPr>
            </w:pPr>
          </w:p>
        </w:tc>
      </w:tr>
      <w:tr w:rsidR="00537F9A" w:rsidRPr="00832F52" w14:paraId="75C2F6FA" w14:textId="77777777" w:rsidTr="00537F9A">
        <w:trPr>
          <w:trHeight w:val="70"/>
        </w:trPr>
        <w:tc>
          <w:tcPr>
            <w:tcW w:w="709" w:type="dxa"/>
            <w:vMerge/>
            <w:shd w:val="clear" w:color="auto" w:fill="auto"/>
          </w:tcPr>
          <w:p w14:paraId="4CA84A8F" w14:textId="77777777" w:rsidR="00537F9A" w:rsidRPr="00C10A87" w:rsidRDefault="00537F9A" w:rsidP="00FB02D9">
            <w:pPr>
              <w:numPr>
                <w:ilvl w:val="0"/>
                <w:numId w:val="26"/>
              </w:numPr>
              <w:rPr>
                <w:color w:val="000000"/>
                <w:sz w:val="24"/>
                <w:szCs w:val="24"/>
                <w:lang w:val="kk-KZ"/>
              </w:rPr>
            </w:pPr>
          </w:p>
        </w:tc>
        <w:tc>
          <w:tcPr>
            <w:tcW w:w="2268" w:type="dxa"/>
            <w:shd w:val="clear" w:color="auto" w:fill="auto"/>
          </w:tcPr>
          <w:p w14:paraId="6F411C00"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2FDC13DA" w14:textId="77777777" w:rsidR="00537F9A" w:rsidRPr="00832F52" w:rsidRDefault="00537F9A" w:rsidP="00FB02D9">
            <w:pPr>
              <w:jc w:val="both"/>
              <w:rPr>
                <w:color w:val="000000"/>
                <w:sz w:val="24"/>
                <w:szCs w:val="24"/>
                <w:lang w:val="kk-KZ"/>
              </w:rPr>
            </w:pPr>
            <w:r w:rsidRPr="0036663A">
              <w:rPr>
                <w:color w:val="000000"/>
                <w:sz w:val="24"/>
                <w:szCs w:val="24"/>
                <w:lang w:val="kk-KZ"/>
              </w:rPr>
              <w:t>Осы техникалық регламент жобасы TCVN 6211 «Жол көліктері.</w:t>
            </w:r>
          </w:p>
        </w:tc>
        <w:tc>
          <w:tcPr>
            <w:tcW w:w="2126" w:type="dxa"/>
            <w:shd w:val="clear" w:color="auto" w:fill="auto"/>
          </w:tcPr>
          <w:p w14:paraId="28F262BF" w14:textId="77777777" w:rsidR="00537F9A" w:rsidRPr="00832F52" w:rsidRDefault="00537F9A" w:rsidP="00FB02D9">
            <w:pPr>
              <w:rPr>
                <w:color w:val="000000"/>
                <w:sz w:val="24"/>
                <w:szCs w:val="24"/>
                <w:lang w:val="kk-KZ"/>
              </w:rPr>
            </w:pPr>
          </w:p>
        </w:tc>
      </w:tr>
      <w:tr w:rsidR="00537F9A" w:rsidRPr="00832F52" w14:paraId="25B2E60D" w14:textId="77777777" w:rsidTr="00537F9A">
        <w:trPr>
          <w:trHeight w:val="188"/>
        </w:trPr>
        <w:tc>
          <w:tcPr>
            <w:tcW w:w="709" w:type="dxa"/>
            <w:vMerge w:val="restart"/>
            <w:shd w:val="clear" w:color="auto" w:fill="auto"/>
          </w:tcPr>
          <w:p w14:paraId="5389BA7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5C486B5" w14:textId="77777777" w:rsidR="00537F9A" w:rsidRPr="0082699B" w:rsidRDefault="00537F9A" w:rsidP="00FB02D9">
            <w:pPr>
              <w:jc w:val="right"/>
              <w:rPr>
                <w:b/>
                <w:color w:val="000000"/>
                <w:sz w:val="24"/>
                <w:szCs w:val="24"/>
                <w:lang w:val="ru-KZ"/>
              </w:rPr>
            </w:pPr>
            <w:r w:rsidRPr="008C6091">
              <w:rPr>
                <w:b/>
                <w:color w:val="000000"/>
                <w:sz w:val="24"/>
                <w:szCs w:val="24"/>
                <w:lang w:val="ru-KZ"/>
              </w:rPr>
              <w:t>G/TBT/N/VNM/279</w:t>
            </w:r>
          </w:p>
        </w:tc>
        <w:tc>
          <w:tcPr>
            <w:tcW w:w="5387" w:type="dxa"/>
            <w:shd w:val="clear" w:color="auto" w:fill="auto"/>
          </w:tcPr>
          <w:p w14:paraId="3F70AF29" w14:textId="77777777" w:rsidR="00537F9A" w:rsidRDefault="00537F9A" w:rsidP="00FB02D9">
            <w:pPr>
              <w:jc w:val="both"/>
              <w:rPr>
                <w:color w:val="000000"/>
                <w:sz w:val="24"/>
                <w:szCs w:val="24"/>
                <w:lang w:val="kk-KZ"/>
              </w:rPr>
            </w:pPr>
            <w:r w:rsidRPr="008C6091">
              <w:rPr>
                <w:color w:val="000000"/>
                <w:sz w:val="24"/>
                <w:szCs w:val="24"/>
                <w:lang w:val="kk-KZ"/>
              </w:rPr>
              <w:t>Құрылыс жабдықтарының қауіпсіздігі және қоршаған ортаны қорғау жөніндегі ұлттық техникалық регламенттің жобасы; (29 бет, вьетнам тілінде)</w:t>
            </w:r>
          </w:p>
          <w:p w14:paraId="60FC96D4" w14:textId="77777777" w:rsidR="00537F9A" w:rsidRPr="00C10A87" w:rsidRDefault="00000000" w:rsidP="00FB02D9">
            <w:pPr>
              <w:jc w:val="both"/>
              <w:rPr>
                <w:color w:val="000000"/>
                <w:sz w:val="24"/>
                <w:szCs w:val="24"/>
                <w:lang w:val="kk-KZ"/>
              </w:rPr>
            </w:pPr>
            <w:hyperlink r:id="rId16" w:history="1">
              <w:r w:rsidR="00537F9A" w:rsidRPr="00460820">
                <w:rPr>
                  <w:rStyle w:val="aa"/>
                  <w:sz w:val="24"/>
                  <w:szCs w:val="24"/>
                  <w:lang w:val="kk-KZ"/>
                </w:rPr>
                <w:t>https://members.wto.org/crnattachments/2024/TBT/VNM/24_00072_00_x.pdf</w:t>
              </w:r>
            </w:hyperlink>
            <w:r w:rsidR="00537F9A">
              <w:rPr>
                <w:color w:val="000000"/>
                <w:sz w:val="24"/>
                <w:szCs w:val="24"/>
                <w:lang w:val="kk-KZ"/>
              </w:rPr>
              <w:t xml:space="preserve"> </w:t>
            </w:r>
          </w:p>
        </w:tc>
        <w:tc>
          <w:tcPr>
            <w:tcW w:w="2126" w:type="dxa"/>
            <w:shd w:val="clear" w:color="auto" w:fill="auto"/>
          </w:tcPr>
          <w:p w14:paraId="5533222C"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tr w:rsidR="00537F9A" w:rsidRPr="00832F52" w14:paraId="29CB149A" w14:textId="77777777" w:rsidTr="00537F9A">
        <w:trPr>
          <w:trHeight w:val="188"/>
        </w:trPr>
        <w:tc>
          <w:tcPr>
            <w:tcW w:w="709" w:type="dxa"/>
            <w:vMerge/>
            <w:shd w:val="clear" w:color="auto" w:fill="auto"/>
          </w:tcPr>
          <w:p w14:paraId="5B30420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5632246"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2726B5B1" w14:textId="77777777" w:rsidR="00537F9A" w:rsidRPr="00832F52" w:rsidRDefault="00537F9A" w:rsidP="00FB02D9">
            <w:pPr>
              <w:jc w:val="both"/>
              <w:rPr>
                <w:color w:val="000000"/>
                <w:sz w:val="24"/>
                <w:szCs w:val="24"/>
                <w:lang w:val="kk-KZ"/>
              </w:rPr>
            </w:pPr>
            <w:r w:rsidRPr="008C6091">
              <w:rPr>
                <w:color w:val="000000"/>
                <w:sz w:val="24"/>
                <w:szCs w:val="24"/>
                <w:lang w:val="kk-KZ"/>
              </w:rPr>
              <w:t>құрылыс жабдықтары</w:t>
            </w:r>
          </w:p>
        </w:tc>
        <w:tc>
          <w:tcPr>
            <w:tcW w:w="2126" w:type="dxa"/>
            <w:shd w:val="clear" w:color="auto" w:fill="auto"/>
          </w:tcPr>
          <w:p w14:paraId="13150E1C" w14:textId="77777777" w:rsidR="00537F9A" w:rsidRPr="00832F52" w:rsidRDefault="00537F9A" w:rsidP="00FB02D9">
            <w:pPr>
              <w:rPr>
                <w:color w:val="000000"/>
                <w:sz w:val="24"/>
                <w:szCs w:val="24"/>
                <w:lang w:val="kk-KZ"/>
              </w:rPr>
            </w:pPr>
          </w:p>
        </w:tc>
      </w:tr>
      <w:tr w:rsidR="00537F9A" w:rsidRPr="00B27701" w14:paraId="597D912E" w14:textId="77777777" w:rsidTr="00537F9A">
        <w:trPr>
          <w:trHeight w:val="215"/>
        </w:trPr>
        <w:tc>
          <w:tcPr>
            <w:tcW w:w="709" w:type="dxa"/>
            <w:vMerge/>
            <w:shd w:val="clear" w:color="auto" w:fill="auto"/>
          </w:tcPr>
          <w:p w14:paraId="6EE215E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26F6DCC"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37D42984" w14:textId="77777777" w:rsidR="00537F9A" w:rsidRPr="00832F52" w:rsidRDefault="00537F9A" w:rsidP="00FB02D9">
            <w:pPr>
              <w:jc w:val="both"/>
              <w:rPr>
                <w:color w:val="000000"/>
                <w:sz w:val="24"/>
                <w:szCs w:val="24"/>
                <w:lang w:val="kk-KZ"/>
              </w:rPr>
            </w:pPr>
            <w:r w:rsidRPr="008C6091">
              <w:rPr>
                <w:color w:val="000000"/>
                <w:sz w:val="24"/>
                <w:szCs w:val="24"/>
                <w:lang w:val="kk-KZ"/>
              </w:rPr>
              <w:t xml:space="preserve">Осы техникалық регламент жобасы мамандандырылған көлік құралдарын өндіру және </w:t>
            </w:r>
            <w:r w:rsidRPr="008C6091">
              <w:rPr>
                <w:color w:val="000000"/>
                <w:sz w:val="24"/>
                <w:szCs w:val="24"/>
                <w:lang w:val="kk-KZ"/>
              </w:rPr>
              <w:lastRenderedPageBreak/>
              <w:t>құрастыру кезіндегі техникалық қауіпсіздік пен қоршаған ортаны қорғау сапасын айқындайды; 2022 жылғы 30 маусымдағы № 12/2022 /TT-BGTVT бұйрығымен шығарылған Көлік министрлігінің Мемлекеттік басқармасына қарасты Ықтимал қауіпті өнімдер мен тауарлардың тізбесінде көрсетілген импорт және пайдалану.</w:t>
            </w:r>
          </w:p>
        </w:tc>
        <w:tc>
          <w:tcPr>
            <w:tcW w:w="2126" w:type="dxa"/>
            <w:shd w:val="clear" w:color="auto" w:fill="auto"/>
          </w:tcPr>
          <w:p w14:paraId="614970E9" w14:textId="77777777" w:rsidR="00537F9A" w:rsidRPr="00832F52" w:rsidRDefault="00537F9A" w:rsidP="00FB02D9">
            <w:pPr>
              <w:rPr>
                <w:color w:val="000000"/>
                <w:sz w:val="24"/>
                <w:szCs w:val="24"/>
                <w:lang w:val="kk-KZ"/>
              </w:rPr>
            </w:pPr>
          </w:p>
        </w:tc>
      </w:tr>
      <w:tr w:rsidR="00537F9A" w:rsidRPr="00832F52" w14:paraId="5151F4F8" w14:textId="77777777" w:rsidTr="00537F9A">
        <w:trPr>
          <w:trHeight w:val="248"/>
        </w:trPr>
        <w:tc>
          <w:tcPr>
            <w:tcW w:w="709" w:type="dxa"/>
            <w:vMerge w:val="restart"/>
            <w:shd w:val="clear" w:color="auto" w:fill="auto"/>
          </w:tcPr>
          <w:p w14:paraId="4137793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830FA5C" w14:textId="77777777" w:rsidR="00537F9A" w:rsidRPr="004843EE" w:rsidRDefault="00537F9A" w:rsidP="00FB02D9">
            <w:pPr>
              <w:jc w:val="right"/>
              <w:rPr>
                <w:b/>
                <w:color w:val="000000"/>
                <w:sz w:val="24"/>
                <w:szCs w:val="24"/>
                <w:lang w:val="ru-KZ"/>
              </w:rPr>
            </w:pPr>
            <w:r w:rsidRPr="00B51D71">
              <w:rPr>
                <w:b/>
                <w:color w:val="000000"/>
                <w:sz w:val="24"/>
                <w:szCs w:val="24"/>
                <w:lang w:val="ru-KZ"/>
              </w:rPr>
              <w:t>G/TBT/N/KWT/663</w:t>
            </w:r>
          </w:p>
        </w:tc>
        <w:tc>
          <w:tcPr>
            <w:tcW w:w="5387" w:type="dxa"/>
            <w:shd w:val="clear" w:color="auto" w:fill="auto"/>
          </w:tcPr>
          <w:p w14:paraId="5A015FAE" w14:textId="77777777" w:rsidR="00537F9A" w:rsidRPr="00832F52" w:rsidRDefault="00537F9A" w:rsidP="00FB02D9">
            <w:pPr>
              <w:jc w:val="both"/>
              <w:rPr>
                <w:color w:val="000000"/>
                <w:sz w:val="24"/>
                <w:szCs w:val="24"/>
                <w:lang w:val="kk-KZ"/>
              </w:rPr>
            </w:pPr>
            <w:r w:rsidRPr="00D8710E">
              <w:rPr>
                <w:color w:val="000000"/>
                <w:sz w:val="24"/>
                <w:szCs w:val="24"/>
                <w:lang w:val="kk-KZ"/>
              </w:rPr>
              <w:t>Бетонды арматураға арналған болат. 2-бөлім. Қабырғалы өзектер; (25 бет, ағылшын тілінде)</w:t>
            </w:r>
          </w:p>
        </w:tc>
        <w:tc>
          <w:tcPr>
            <w:tcW w:w="2126" w:type="dxa"/>
            <w:shd w:val="clear" w:color="auto" w:fill="auto"/>
          </w:tcPr>
          <w:p w14:paraId="01C08243"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0EA01D4D" w14:textId="77777777" w:rsidTr="00537F9A">
        <w:trPr>
          <w:trHeight w:val="223"/>
        </w:trPr>
        <w:tc>
          <w:tcPr>
            <w:tcW w:w="709" w:type="dxa"/>
            <w:vMerge/>
            <w:shd w:val="clear" w:color="auto" w:fill="auto"/>
          </w:tcPr>
          <w:p w14:paraId="502FA38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EA0CC21"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09C3EB47" w14:textId="77777777" w:rsidR="00537F9A" w:rsidRPr="00C10A87" w:rsidRDefault="00537F9A" w:rsidP="00FB02D9">
            <w:pPr>
              <w:jc w:val="both"/>
              <w:rPr>
                <w:color w:val="000000"/>
                <w:sz w:val="24"/>
                <w:szCs w:val="24"/>
                <w:lang w:val="kk-KZ"/>
              </w:rPr>
            </w:pPr>
            <w:r w:rsidRPr="00D8710E">
              <w:rPr>
                <w:color w:val="000000"/>
                <w:sz w:val="24"/>
                <w:szCs w:val="24"/>
                <w:lang w:val="kk-KZ"/>
              </w:rPr>
              <w:t>KWS GSO ISO 6935-2 Бетонды арматураға арналған болат. 2-бөлім. Қабырғалы өзектер (ICS 77.140.15, 91.080.40).</w:t>
            </w:r>
          </w:p>
        </w:tc>
        <w:tc>
          <w:tcPr>
            <w:tcW w:w="2126" w:type="dxa"/>
            <w:shd w:val="clear" w:color="auto" w:fill="auto"/>
          </w:tcPr>
          <w:p w14:paraId="3C25BBBD" w14:textId="77777777" w:rsidR="00537F9A" w:rsidRPr="00832F52" w:rsidRDefault="00537F9A" w:rsidP="00FB02D9">
            <w:pPr>
              <w:rPr>
                <w:color w:val="000000"/>
                <w:sz w:val="24"/>
                <w:szCs w:val="24"/>
                <w:lang w:val="kk-KZ"/>
              </w:rPr>
            </w:pPr>
          </w:p>
        </w:tc>
      </w:tr>
      <w:tr w:rsidR="00537F9A" w:rsidRPr="00B27701" w14:paraId="765DB042" w14:textId="77777777" w:rsidTr="00537F9A">
        <w:trPr>
          <w:trHeight w:val="246"/>
        </w:trPr>
        <w:tc>
          <w:tcPr>
            <w:tcW w:w="709" w:type="dxa"/>
            <w:vMerge/>
            <w:shd w:val="clear" w:color="auto" w:fill="auto"/>
          </w:tcPr>
          <w:p w14:paraId="2F90CC12"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0F191C0"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Кувейт мемлекеті</w:t>
            </w:r>
          </w:p>
        </w:tc>
        <w:tc>
          <w:tcPr>
            <w:tcW w:w="5387" w:type="dxa"/>
            <w:shd w:val="clear" w:color="auto" w:fill="auto"/>
          </w:tcPr>
          <w:p w14:paraId="2E7149F8" w14:textId="77777777" w:rsidR="00537F9A" w:rsidRPr="00832F52" w:rsidRDefault="00537F9A" w:rsidP="00FB02D9">
            <w:pPr>
              <w:jc w:val="both"/>
              <w:rPr>
                <w:color w:val="000000"/>
                <w:sz w:val="24"/>
                <w:szCs w:val="24"/>
                <w:lang w:val="kk-KZ"/>
              </w:rPr>
            </w:pPr>
            <w:r w:rsidRPr="00D8710E">
              <w:rPr>
                <w:color w:val="000000"/>
                <w:sz w:val="24"/>
                <w:szCs w:val="24"/>
                <w:lang w:val="kk-KZ"/>
              </w:rPr>
              <w:t>Бұл Кувейттің міндетті құжаты бетонда арматура ретінде қолданылатын қырлы барларға қойылатын техникалық талаптарды анықтайды. Ол штангалар, катушкалар және орамсыз бұйымдар түрінде жеткізілетін болатқа қатысты. Бұл құжат дәнекерленетін және дәнекерленбейтін болаттарды қамтиды. Ол плиталар мен теміржол рельстері сияқты дайын өнімдерден жасалған қырлы өзектерге қолданылмайды.</w:t>
            </w:r>
          </w:p>
        </w:tc>
        <w:tc>
          <w:tcPr>
            <w:tcW w:w="2126" w:type="dxa"/>
            <w:shd w:val="clear" w:color="auto" w:fill="auto"/>
          </w:tcPr>
          <w:p w14:paraId="4B2F730E" w14:textId="77777777" w:rsidR="00537F9A" w:rsidRPr="00832F52" w:rsidRDefault="00537F9A" w:rsidP="00FB02D9">
            <w:pPr>
              <w:rPr>
                <w:color w:val="000000"/>
                <w:sz w:val="24"/>
                <w:szCs w:val="24"/>
                <w:lang w:val="kk-KZ"/>
              </w:rPr>
            </w:pPr>
          </w:p>
        </w:tc>
      </w:tr>
      <w:tr w:rsidR="00537F9A" w:rsidRPr="00832F52" w14:paraId="15C8C058" w14:textId="77777777" w:rsidTr="00537F9A">
        <w:trPr>
          <w:trHeight w:val="248"/>
        </w:trPr>
        <w:tc>
          <w:tcPr>
            <w:tcW w:w="709" w:type="dxa"/>
            <w:vMerge w:val="restart"/>
            <w:shd w:val="clear" w:color="auto" w:fill="auto"/>
          </w:tcPr>
          <w:p w14:paraId="033FBB7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F072523" w14:textId="77777777" w:rsidR="00537F9A" w:rsidRPr="0082699B" w:rsidRDefault="00537F9A" w:rsidP="00FB02D9">
            <w:pPr>
              <w:jc w:val="right"/>
              <w:rPr>
                <w:b/>
                <w:color w:val="000000"/>
                <w:sz w:val="24"/>
                <w:szCs w:val="24"/>
                <w:lang w:val="ru-KZ"/>
              </w:rPr>
            </w:pPr>
            <w:r w:rsidRPr="00D8710E">
              <w:rPr>
                <w:b/>
                <w:color w:val="000000"/>
                <w:sz w:val="24"/>
                <w:szCs w:val="24"/>
                <w:lang w:val="ru-KZ"/>
              </w:rPr>
              <w:t>G/TBT/N/BDI/443, G/TBT/N/KEN/1548, G/TBT/N/RWA/978, G/TBT/N/TZA/1079, G/TBT/N/UGA/1893</w:t>
            </w:r>
          </w:p>
        </w:tc>
        <w:tc>
          <w:tcPr>
            <w:tcW w:w="5387" w:type="dxa"/>
            <w:shd w:val="clear" w:color="auto" w:fill="auto"/>
          </w:tcPr>
          <w:p w14:paraId="10287AF3" w14:textId="77777777" w:rsidR="00537F9A" w:rsidRDefault="00537F9A" w:rsidP="00FB02D9">
            <w:pPr>
              <w:jc w:val="both"/>
              <w:rPr>
                <w:color w:val="000000"/>
                <w:sz w:val="24"/>
                <w:szCs w:val="24"/>
                <w:lang w:val="kk-KZ"/>
              </w:rPr>
            </w:pPr>
            <w:r w:rsidRPr="00D8710E">
              <w:rPr>
                <w:color w:val="000000"/>
                <w:sz w:val="24"/>
                <w:szCs w:val="24"/>
                <w:lang w:val="kk-KZ"/>
              </w:rPr>
              <w:t>DEAS 1178-2:2023, Ауыл шаруашылығы техникасы. Соқалар. 2-бөлім: Трактор соқаларының техникалық сипаттамалары, бірінші басылым; (60 бет, ағылшын тілінде)</w:t>
            </w:r>
          </w:p>
          <w:p w14:paraId="7C016E7A" w14:textId="77777777" w:rsidR="00537F9A" w:rsidRPr="00832F52" w:rsidRDefault="00000000" w:rsidP="00FB02D9">
            <w:pPr>
              <w:jc w:val="both"/>
              <w:rPr>
                <w:color w:val="000000"/>
                <w:sz w:val="24"/>
                <w:szCs w:val="24"/>
                <w:lang w:val="kk-KZ"/>
              </w:rPr>
            </w:pPr>
            <w:hyperlink r:id="rId17" w:history="1">
              <w:r w:rsidR="00537F9A" w:rsidRPr="00460820">
                <w:rPr>
                  <w:rStyle w:val="aa"/>
                  <w:sz w:val="24"/>
                  <w:szCs w:val="24"/>
                  <w:lang w:val="kk-KZ"/>
                </w:rPr>
                <w:t>https://members.wto.org/crnattachments/2024/TBT/TZA/24_00171_00_e.pdf</w:t>
              </w:r>
            </w:hyperlink>
            <w:r w:rsidR="00537F9A">
              <w:rPr>
                <w:color w:val="000000"/>
                <w:sz w:val="24"/>
                <w:szCs w:val="24"/>
                <w:lang w:val="kk-KZ"/>
              </w:rPr>
              <w:t xml:space="preserve"> </w:t>
            </w:r>
          </w:p>
        </w:tc>
        <w:tc>
          <w:tcPr>
            <w:tcW w:w="2126" w:type="dxa"/>
            <w:shd w:val="clear" w:color="auto" w:fill="auto"/>
          </w:tcPr>
          <w:p w14:paraId="5DF832FB"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0D66AE74" w14:textId="77777777" w:rsidTr="00537F9A">
        <w:trPr>
          <w:trHeight w:val="223"/>
        </w:trPr>
        <w:tc>
          <w:tcPr>
            <w:tcW w:w="709" w:type="dxa"/>
            <w:vMerge/>
            <w:shd w:val="clear" w:color="auto" w:fill="auto"/>
          </w:tcPr>
          <w:p w14:paraId="5187BEC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FAF4EE1"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63720579" w14:textId="77777777" w:rsidR="00537F9A" w:rsidRPr="00C10A87" w:rsidRDefault="00537F9A" w:rsidP="00FB02D9">
            <w:pPr>
              <w:jc w:val="both"/>
              <w:rPr>
                <w:color w:val="000000"/>
                <w:sz w:val="24"/>
                <w:szCs w:val="24"/>
                <w:lang w:val="kk-KZ"/>
              </w:rPr>
            </w:pPr>
            <w:r w:rsidRPr="00D8710E">
              <w:rPr>
                <w:color w:val="000000"/>
                <w:sz w:val="24"/>
                <w:szCs w:val="24"/>
                <w:lang w:val="kk-KZ"/>
              </w:rPr>
              <w:t>Ауыл шаруашылығында, бау-бақша және орман шаруашылығында қолдануға арналған соқалар (HS коды: 843210); Ауыл шаруашылығы машиналары, аспаптары мен жабдықтары (ICS коды: 65.060)</w:t>
            </w:r>
          </w:p>
        </w:tc>
        <w:tc>
          <w:tcPr>
            <w:tcW w:w="2126" w:type="dxa"/>
            <w:shd w:val="clear" w:color="auto" w:fill="auto"/>
          </w:tcPr>
          <w:p w14:paraId="2848D6D7" w14:textId="77777777" w:rsidR="00537F9A" w:rsidRPr="00832F52" w:rsidRDefault="00537F9A" w:rsidP="00FB02D9">
            <w:pPr>
              <w:rPr>
                <w:color w:val="000000"/>
                <w:sz w:val="24"/>
                <w:szCs w:val="24"/>
                <w:lang w:val="kk-KZ"/>
              </w:rPr>
            </w:pPr>
          </w:p>
        </w:tc>
      </w:tr>
      <w:tr w:rsidR="00537F9A" w:rsidRPr="00B27701" w14:paraId="242D5CDE" w14:textId="77777777" w:rsidTr="00537F9A">
        <w:trPr>
          <w:trHeight w:val="246"/>
        </w:trPr>
        <w:tc>
          <w:tcPr>
            <w:tcW w:w="709" w:type="dxa"/>
            <w:vMerge/>
            <w:shd w:val="clear" w:color="auto" w:fill="auto"/>
          </w:tcPr>
          <w:p w14:paraId="373F626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5AE96C2"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65DA50B0" w14:textId="77777777" w:rsidR="00537F9A" w:rsidRPr="00832F52" w:rsidRDefault="00537F9A" w:rsidP="00FB02D9">
            <w:pPr>
              <w:jc w:val="both"/>
              <w:rPr>
                <w:color w:val="000000"/>
                <w:sz w:val="24"/>
                <w:szCs w:val="24"/>
                <w:lang w:val="kk-KZ"/>
              </w:rPr>
            </w:pPr>
            <w:r w:rsidRPr="00CB3419">
              <w:rPr>
                <w:color w:val="000000"/>
                <w:sz w:val="24"/>
                <w:szCs w:val="24"/>
                <w:lang w:val="kk-KZ"/>
              </w:rPr>
              <w:t>Бұл Шығыс Африка стандартының жобасы жер өңдеу үшін пайдаланылатын трактормен басқарылатын соқаларға қойылатын талаптарды анықтайды.</w:t>
            </w:r>
          </w:p>
        </w:tc>
        <w:tc>
          <w:tcPr>
            <w:tcW w:w="2126" w:type="dxa"/>
            <w:shd w:val="clear" w:color="auto" w:fill="auto"/>
          </w:tcPr>
          <w:p w14:paraId="03566355" w14:textId="77777777" w:rsidR="00537F9A" w:rsidRPr="00832F52" w:rsidRDefault="00537F9A" w:rsidP="00FB02D9">
            <w:pPr>
              <w:rPr>
                <w:color w:val="000000"/>
                <w:sz w:val="24"/>
                <w:szCs w:val="24"/>
                <w:lang w:val="kk-KZ"/>
              </w:rPr>
            </w:pPr>
          </w:p>
        </w:tc>
      </w:tr>
      <w:tr w:rsidR="00537F9A" w:rsidRPr="00B27701" w14:paraId="02764ACA" w14:textId="77777777" w:rsidTr="00537F9A">
        <w:trPr>
          <w:trHeight w:val="248"/>
        </w:trPr>
        <w:tc>
          <w:tcPr>
            <w:tcW w:w="709" w:type="dxa"/>
            <w:vMerge w:val="restart"/>
            <w:shd w:val="clear" w:color="auto" w:fill="auto"/>
          </w:tcPr>
          <w:p w14:paraId="7B5071D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82BF9A1" w14:textId="77777777" w:rsidR="00537F9A" w:rsidRPr="001249AB" w:rsidRDefault="00537F9A" w:rsidP="00FB02D9">
            <w:pPr>
              <w:jc w:val="right"/>
              <w:rPr>
                <w:b/>
                <w:color w:val="000000"/>
                <w:sz w:val="24"/>
                <w:szCs w:val="24"/>
                <w:lang w:val="ru-KZ"/>
              </w:rPr>
            </w:pPr>
            <w:r w:rsidRPr="00CB3419">
              <w:rPr>
                <w:b/>
                <w:color w:val="000000"/>
                <w:sz w:val="24"/>
                <w:szCs w:val="24"/>
                <w:lang w:val="ru-KZ"/>
              </w:rPr>
              <w:t>G/TBT/N/BRA/1514</w:t>
            </w:r>
          </w:p>
        </w:tc>
        <w:tc>
          <w:tcPr>
            <w:tcW w:w="5387" w:type="dxa"/>
            <w:shd w:val="clear" w:color="auto" w:fill="auto"/>
          </w:tcPr>
          <w:p w14:paraId="2A147C11" w14:textId="77777777" w:rsidR="00537F9A" w:rsidRDefault="00537F9A" w:rsidP="00FB02D9">
            <w:pPr>
              <w:jc w:val="both"/>
              <w:rPr>
                <w:color w:val="000000"/>
                <w:sz w:val="24"/>
                <w:szCs w:val="24"/>
                <w:lang w:val="kk-KZ"/>
              </w:rPr>
            </w:pPr>
            <w:r w:rsidRPr="00CB3419">
              <w:rPr>
                <w:color w:val="000000"/>
                <w:sz w:val="24"/>
                <w:szCs w:val="24"/>
                <w:lang w:val="kk-KZ"/>
              </w:rPr>
              <w:t>2023 жылғы 15 желтоқсандағы 840 қаулысы; (5 бет, португал тілінде)</w:t>
            </w:r>
          </w:p>
          <w:p w14:paraId="6EE86533" w14:textId="77777777" w:rsidR="00537F9A" w:rsidRPr="00832F52" w:rsidRDefault="00000000" w:rsidP="00FB02D9">
            <w:pPr>
              <w:jc w:val="both"/>
              <w:rPr>
                <w:color w:val="000000"/>
                <w:sz w:val="24"/>
                <w:szCs w:val="24"/>
                <w:lang w:val="kk-KZ"/>
              </w:rPr>
            </w:pPr>
            <w:hyperlink r:id="rId18" w:history="1">
              <w:r w:rsidR="00537F9A" w:rsidRPr="00460820">
                <w:rPr>
                  <w:rStyle w:val="aa"/>
                  <w:sz w:val="24"/>
                  <w:szCs w:val="24"/>
                  <w:lang w:val="kk-KZ"/>
                </w:rPr>
                <w:t>https://members.wto.org/crnattachments/2024/TBT/BRA/24_00051_00_x.pdf</w:t>
              </w:r>
            </w:hyperlink>
            <w:r w:rsidR="00537F9A">
              <w:rPr>
                <w:color w:val="000000"/>
                <w:sz w:val="24"/>
                <w:szCs w:val="24"/>
                <w:lang w:val="kk-KZ"/>
              </w:rPr>
              <w:t xml:space="preserve"> </w:t>
            </w:r>
          </w:p>
        </w:tc>
        <w:tc>
          <w:tcPr>
            <w:tcW w:w="2126" w:type="dxa"/>
            <w:shd w:val="clear" w:color="auto" w:fill="auto"/>
          </w:tcPr>
          <w:p w14:paraId="647F4B3D" w14:textId="77777777" w:rsidR="00537F9A" w:rsidRPr="00832F52" w:rsidRDefault="00537F9A" w:rsidP="00FB02D9">
            <w:pPr>
              <w:rPr>
                <w:color w:val="000000"/>
                <w:sz w:val="24"/>
                <w:szCs w:val="24"/>
                <w:lang w:val="kk-KZ"/>
              </w:rPr>
            </w:pPr>
          </w:p>
        </w:tc>
      </w:tr>
      <w:tr w:rsidR="00537F9A" w:rsidRPr="00B27701" w14:paraId="378F8139" w14:textId="77777777" w:rsidTr="00537F9A">
        <w:trPr>
          <w:trHeight w:val="223"/>
        </w:trPr>
        <w:tc>
          <w:tcPr>
            <w:tcW w:w="709" w:type="dxa"/>
            <w:vMerge/>
            <w:shd w:val="clear" w:color="auto" w:fill="auto"/>
          </w:tcPr>
          <w:p w14:paraId="0F1FE2E1"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54F8DC2"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67FE28E9" w14:textId="77777777" w:rsidR="00537F9A" w:rsidRPr="00C10A87" w:rsidRDefault="00537F9A" w:rsidP="00FB02D9">
            <w:pPr>
              <w:jc w:val="both"/>
              <w:rPr>
                <w:color w:val="000000"/>
                <w:sz w:val="24"/>
                <w:szCs w:val="24"/>
                <w:lang w:val="kk-KZ"/>
              </w:rPr>
            </w:pPr>
            <w:r w:rsidRPr="00CB3419">
              <w:rPr>
                <w:color w:val="000000"/>
                <w:sz w:val="24"/>
                <w:szCs w:val="24"/>
                <w:lang w:val="kk-KZ"/>
              </w:rPr>
              <w:t>Темекіден немесе темекі алмастырғыштарынан жасалған сигаралар, сигариллалар және темекілер (HS коды: 2402)</w:t>
            </w:r>
          </w:p>
        </w:tc>
        <w:tc>
          <w:tcPr>
            <w:tcW w:w="2126" w:type="dxa"/>
            <w:shd w:val="clear" w:color="auto" w:fill="auto"/>
          </w:tcPr>
          <w:p w14:paraId="1C745FE4" w14:textId="77777777" w:rsidR="00537F9A" w:rsidRPr="00832F52" w:rsidRDefault="00537F9A" w:rsidP="00FB02D9">
            <w:pPr>
              <w:rPr>
                <w:color w:val="000000"/>
                <w:sz w:val="24"/>
                <w:szCs w:val="24"/>
                <w:lang w:val="kk-KZ"/>
              </w:rPr>
            </w:pPr>
          </w:p>
        </w:tc>
      </w:tr>
      <w:tr w:rsidR="00537F9A" w:rsidRPr="00B27701" w14:paraId="7A7D7E71" w14:textId="77777777" w:rsidTr="00537F9A">
        <w:trPr>
          <w:trHeight w:val="246"/>
        </w:trPr>
        <w:tc>
          <w:tcPr>
            <w:tcW w:w="709" w:type="dxa"/>
            <w:vMerge/>
            <w:shd w:val="clear" w:color="auto" w:fill="auto"/>
          </w:tcPr>
          <w:p w14:paraId="175D47E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09CBE89"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Бразилия</w:t>
            </w:r>
          </w:p>
        </w:tc>
        <w:tc>
          <w:tcPr>
            <w:tcW w:w="5387" w:type="dxa"/>
            <w:shd w:val="clear" w:color="auto" w:fill="auto"/>
          </w:tcPr>
          <w:p w14:paraId="48468880" w14:textId="77777777" w:rsidR="00537F9A" w:rsidRPr="00CB3419" w:rsidRDefault="00537F9A" w:rsidP="00FB02D9">
            <w:pPr>
              <w:jc w:val="both"/>
              <w:rPr>
                <w:color w:val="000000"/>
                <w:sz w:val="24"/>
                <w:szCs w:val="24"/>
                <w:lang w:val="kk-KZ"/>
              </w:rPr>
            </w:pPr>
            <w:r w:rsidRPr="00CB3419">
              <w:rPr>
                <w:color w:val="000000"/>
                <w:sz w:val="24"/>
                <w:szCs w:val="24"/>
                <w:lang w:val="kk-KZ"/>
              </w:rPr>
              <w:t>Бұл қарар темекіден алынатын темекі шегу өнімдерін сату және өткізу тәуекелдеріне қатысты ережелерді қамтиды.</w:t>
            </w:r>
          </w:p>
          <w:p w14:paraId="54EF84B8" w14:textId="77777777" w:rsidR="00537F9A" w:rsidRPr="00832F52" w:rsidRDefault="00537F9A" w:rsidP="00FB02D9">
            <w:pPr>
              <w:jc w:val="both"/>
              <w:rPr>
                <w:color w:val="000000"/>
                <w:sz w:val="24"/>
                <w:szCs w:val="24"/>
                <w:lang w:val="kk-KZ"/>
              </w:rPr>
            </w:pPr>
            <w:r w:rsidRPr="00CB3419">
              <w:rPr>
                <w:color w:val="000000"/>
                <w:sz w:val="24"/>
                <w:szCs w:val="24"/>
                <w:lang w:val="kk-KZ"/>
              </w:rPr>
              <w:lastRenderedPageBreak/>
              <w:t>Бұл қарар ДДҰ Темекіге қарсы күрес жөніндегі негіздемелік конвенцияға (ДДҰ ТҚКК) сәйкес келеді.</w:t>
            </w:r>
          </w:p>
        </w:tc>
        <w:tc>
          <w:tcPr>
            <w:tcW w:w="2126" w:type="dxa"/>
            <w:shd w:val="clear" w:color="auto" w:fill="auto"/>
          </w:tcPr>
          <w:p w14:paraId="03C3681B" w14:textId="77777777" w:rsidR="00537F9A" w:rsidRPr="00832F52" w:rsidRDefault="00537F9A" w:rsidP="00FB02D9">
            <w:pPr>
              <w:rPr>
                <w:color w:val="000000"/>
                <w:sz w:val="24"/>
                <w:szCs w:val="24"/>
                <w:lang w:val="kk-KZ"/>
              </w:rPr>
            </w:pPr>
          </w:p>
        </w:tc>
      </w:tr>
      <w:tr w:rsidR="00537F9A" w:rsidRPr="00832F52" w14:paraId="1066F8A1" w14:textId="77777777" w:rsidTr="00537F9A">
        <w:trPr>
          <w:trHeight w:val="248"/>
        </w:trPr>
        <w:tc>
          <w:tcPr>
            <w:tcW w:w="709" w:type="dxa"/>
            <w:vMerge w:val="restart"/>
            <w:shd w:val="clear" w:color="auto" w:fill="auto"/>
          </w:tcPr>
          <w:p w14:paraId="3B689C7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746DB18" w14:textId="77777777" w:rsidR="00537F9A" w:rsidRPr="004843EE" w:rsidRDefault="00537F9A" w:rsidP="00FB02D9">
            <w:pPr>
              <w:jc w:val="right"/>
              <w:rPr>
                <w:b/>
                <w:color w:val="000000"/>
                <w:sz w:val="24"/>
                <w:szCs w:val="24"/>
                <w:lang w:val="ru-KZ"/>
              </w:rPr>
            </w:pPr>
            <w:r w:rsidRPr="00CB3419">
              <w:rPr>
                <w:b/>
                <w:color w:val="000000"/>
                <w:sz w:val="24"/>
                <w:szCs w:val="24"/>
                <w:lang w:val="ru-KZ"/>
              </w:rPr>
              <w:t>G/TBT/N/BRA/1211/Add.1</w:t>
            </w:r>
          </w:p>
        </w:tc>
        <w:tc>
          <w:tcPr>
            <w:tcW w:w="5387" w:type="dxa"/>
            <w:shd w:val="clear" w:color="auto" w:fill="auto"/>
          </w:tcPr>
          <w:p w14:paraId="344FF01A" w14:textId="77777777" w:rsidR="00537F9A" w:rsidRPr="00832F52" w:rsidRDefault="00537F9A" w:rsidP="00FB02D9">
            <w:pPr>
              <w:jc w:val="both"/>
              <w:rPr>
                <w:color w:val="000000"/>
                <w:sz w:val="24"/>
                <w:szCs w:val="24"/>
                <w:lang w:val="kk-KZ"/>
              </w:rPr>
            </w:pPr>
            <w:r w:rsidRPr="00CB3419">
              <w:rPr>
                <w:color w:val="000000"/>
                <w:sz w:val="24"/>
                <w:szCs w:val="24"/>
                <w:lang w:val="kk-KZ"/>
              </w:rPr>
              <w:t>Ұлттық метрология, сапа және технология институты - Inmetro 2023 жылғы 20 желтоқсандағы № 617 қаулысымен 2021 жылғы 8 шілдедегі № 298 Inmetro Жарлығының 2-бабына «6.2 және 6.3» тармақшалары» деген сілтеме «6.2 және 6.3» тармақшалары» деген сөзбен ауыстырылады. 2.3 және 2.4" тармақшалары. "</w:t>
            </w:r>
          </w:p>
        </w:tc>
        <w:tc>
          <w:tcPr>
            <w:tcW w:w="2126" w:type="dxa"/>
            <w:shd w:val="clear" w:color="auto" w:fill="auto"/>
          </w:tcPr>
          <w:p w14:paraId="79BADAC0" w14:textId="77777777" w:rsidR="00537F9A" w:rsidRPr="00832F52" w:rsidRDefault="00537F9A" w:rsidP="00FB02D9">
            <w:pPr>
              <w:rPr>
                <w:color w:val="000000"/>
                <w:sz w:val="24"/>
                <w:szCs w:val="24"/>
                <w:lang w:val="kk-KZ"/>
              </w:rPr>
            </w:pPr>
          </w:p>
        </w:tc>
      </w:tr>
      <w:tr w:rsidR="00537F9A" w:rsidRPr="00832F52" w14:paraId="32370C0E" w14:textId="77777777" w:rsidTr="00537F9A">
        <w:trPr>
          <w:trHeight w:val="223"/>
        </w:trPr>
        <w:tc>
          <w:tcPr>
            <w:tcW w:w="709" w:type="dxa"/>
            <w:vMerge/>
            <w:shd w:val="clear" w:color="auto" w:fill="auto"/>
          </w:tcPr>
          <w:p w14:paraId="595CFC26"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F421877"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05B18532" w14:textId="77777777" w:rsidR="00537F9A" w:rsidRPr="00C10A87" w:rsidRDefault="00537F9A" w:rsidP="00FB02D9">
            <w:pPr>
              <w:jc w:val="both"/>
              <w:rPr>
                <w:color w:val="000000"/>
                <w:sz w:val="24"/>
                <w:szCs w:val="24"/>
                <w:lang w:val="kk-KZ"/>
              </w:rPr>
            </w:pPr>
          </w:p>
        </w:tc>
        <w:tc>
          <w:tcPr>
            <w:tcW w:w="2126" w:type="dxa"/>
            <w:shd w:val="clear" w:color="auto" w:fill="auto"/>
          </w:tcPr>
          <w:p w14:paraId="064F7B3A" w14:textId="77777777" w:rsidR="00537F9A" w:rsidRPr="00832F52" w:rsidRDefault="00537F9A" w:rsidP="00FB02D9">
            <w:pPr>
              <w:rPr>
                <w:color w:val="000000"/>
                <w:sz w:val="24"/>
                <w:szCs w:val="24"/>
                <w:lang w:val="kk-KZ"/>
              </w:rPr>
            </w:pPr>
          </w:p>
        </w:tc>
      </w:tr>
      <w:tr w:rsidR="00537F9A" w:rsidRPr="00832F52" w14:paraId="59E9BAF8" w14:textId="77777777" w:rsidTr="00537F9A">
        <w:trPr>
          <w:trHeight w:val="246"/>
        </w:trPr>
        <w:tc>
          <w:tcPr>
            <w:tcW w:w="709" w:type="dxa"/>
            <w:vMerge/>
            <w:shd w:val="clear" w:color="auto" w:fill="auto"/>
          </w:tcPr>
          <w:p w14:paraId="04D6407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A73E4BB"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Бразилия</w:t>
            </w:r>
          </w:p>
        </w:tc>
        <w:tc>
          <w:tcPr>
            <w:tcW w:w="5387" w:type="dxa"/>
            <w:shd w:val="clear" w:color="auto" w:fill="auto"/>
          </w:tcPr>
          <w:p w14:paraId="3B1AA90F" w14:textId="77777777" w:rsidR="00537F9A" w:rsidRPr="00832F52" w:rsidRDefault="00537F9A" w:rsidP="00FB02D9">
            <w:pPr>
              <w:jc w:val="both"/>
              <w:rPr>
                <w:color w:val="000000"/>
                <w:sz w:val="24"/>
                <w:szCs w:val="24"/>
                <w:lang w:val="kk-KZ"/>
              </w:rPr>
            </w:pPr>
          </w:p>
        </w:tc>
        <w:tc>
          <w:tcPr>
            <w:tcW w:w="2126" w:type="dxa"/>
            <w:shd w:val="clear" w:color="auto" w:fill="auto"/>
          </w:tcPr>
          <w:p w14:paraId="08D47719" w14:textId="77777777" w:rsidR="00537F9A" w:rsidRPr="00832F52" w:rsidRDefault="00537F9A" w:rsidP="00FB02D9">
            <w:pPr>
              <w:rPr>
                <w:color w:val="000000"/>
                <w:sz w:val="24"/>
                <w:szCs w:val="24"/>
                <w:lang w:val="kk-KZ"/>
              </w:rPr>
            </w:pPr>
          </w:p>
        </w:tc>
      </w:tr>
      <w:tr w:rsidR="00537F9A" w:rsidRPr="00832F52" w14:paraId="7F7686DB" w14:textId="77777777" w:rsidTr="00537F9A">
        <w:trPr>
          <w:trHeight w:val="248"/>
        </w:trPr>
        <w:tc>
          <w:tcPr>
            <w:tcW w:w="709" w:type="dxa"/>
            <w:vMerge w:val="restart"/>
            <w:shd w:val="clear" w:color="auto" w:fill="auto"/>
          </w:tcPr>
          <w:p w14:paraId="76B6A17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75D6F94" w14:textId="77777777" w:rsidR="00537F9A" w:rsidRPr="001249AB" w:rsidRDefault="00537F9A" w:rsidP="00FB02D9">
            <w:pPr>
              <w:jc w:val="right"/>
              <w:rPr>
                <w:b/>
                <w:color w:val="000000"/>
                <w:sz w:val="24"/>
                <w:szCs w:val="24"/>
                <w:lang w:val="ru-KZ"/>
              </w:rPr>
            </w:pPr>
            <w:r w:rsidRPr="00681F91">
              <w:rPr>
                <w:b/>
                <w:color w:val="000000"/>
                <w:sz w:val="24"/>
                <w:szCs w:val="24"/>
                <w:lang w:val="ru-KZ"/>
              </w:rPr>
              <w:t>G/TBT/N/BDI/439, G/TBT/N/KEN/1544, G/TBT/N/RWA/974, G/TBT/N/TZA/1075, G/TBT/N/UGA/1889</w:t>
            </w:r>
          </w:p>
        </w:tc>
        <w:tc>
          <w:tcPr>
            <w:tcW w:w="5387" w:type="dxa"/>
            <w:shd w:val="clear" w:color="auto" w:fill="auto"/>
          </w:tcPr>
          <w:p w14:paraId="368E6BB0" w14:textId="77777777" w:rsidR="00537F9A" w:rsidRDefault="00537F9A" w:rsidP="00FB02D9">
            <w:pPr>
              <w:jc w:val="both"/>
              <w:rPr>
                <w:color w:val="000000"/>
                <w:sz w:val="24"/>
                <w:szCs w:val="24"/>
                <w:lang w:val="kk-KZ"/>
              </w:rPr>
            </w:pPr>
            <w:r w:rsidRPr="00681F91">
              <w:rPr>
                <w:color w:val="000000"/>
                <w:sz w:val="24"/>
                <w:szCs w:val="24"/>
                <w:lang w:val="kk-KZ"/>
              </w:rPr>
              <w:t>DEAS 1181:2023, Ауыл шаруашылығы техникасы. Дискілі соқалар. Техникалық сипаттама, бірінші басылым; (20 бет, ағылшын тілінде)</w:t>
            </w:r>
          </w:p>
          <w:p w14:paraId="10C6207F" w14:textId="77777777" w:rsidR="00537F9A" w:rsidRPr="00832F52" w:rsidRDefault="00000000" w:rsidP="00FB02D9">
            <w:pPr>
              <w:jc w:val="both"/>
              <w:rPr>
                <w:color w:val="000000"/>
                <w:sz w:val="24"/>
                <w:szCs w:val="24"/>
                <w:lang w:val="kk-KZ"/>
              </w:rPr>
            </w:pPr>
            <w:hyperlink r:id="rId19" w:history="1">
              <w:r w:rsidR="00537F9A" w:rsidRPr="00460820">
                <w:rPr>
                  <w:rStyle w:val="aa"/>
                  <w:sz w:val="24"/>
                  <w:szCs w:val="24"/>
                  <w:lang w:val="kk-KZ"/>
                </w:rPr>
                <w:t>https://members.wto.org/crnattachments/2024/TBT/TZA/24_00151_00_e.pdf</w:t>
              </w:r>
            </w:hyperlink>
            <w:r w:rsidR="00537F9A">
              <w:rPr>
                <w:color w:val="000000"/>
                <w:sz w:val="24"/>
                <w:szCs w:val="24"/>
                <w:lang w:val="kk-KZ"/>
              </w:rPr>
              <w:t xml:space="preserve"> </w:t>
            </w:r>
          </w:p>
        </w:tc>
        <w:tc>
          <w:tcPr>
            <w:tcW w:w="2126" w:type="dxa"/>
            <w:shd w:val="clear" w:color="auto" w:fill="auto"/>
          </w:tcPr>
          <w:p w14:paraId="1BD96EA6"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56A84E39" w14:textId="77777777" w:rsidTr="00537F9A">
        <w:trPr>
          <w:trHeight w:val="223"/>
        </w:trPr>
        <w:tc>
          <w:tcPr>
            <w:tcW w:w="709" w:type="dxa"/>
            <w:vMerge/>
            <w:shd w:val="clear" w:color="auto" w:fill="auto"/>
          </w:tcPr>
          <w:p w14:paraId="0120746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51D413E"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5E5CD478" w14:textId="77777777" w:rsidR="00537F9A" w:rsidRPr="00C10A87" w:rsidRDefault="00537F9A" w:rsidP="00FB02D9">
            <w:pPr>
              <w:jc w:val="both"/>
              <w:rPr>
                <w:color w:val="000000"/>
                <w:sz w:val="24"/>
                <w:szCs w:val="24"/>
                <w:lang w:val="kk-KZ"/>
              </w:rPr>
            </w:pPr>
            <w:r w:rsidRPr="00681F91">
              <w:rPr>
                <w:color w:val="000000"/>
                <w:sz w:val="24"/>
                <w:szCs w:val="24"/>
                <w:lang w:val="kk-KZ"/>
              </w:rPr>
              <w:t>Ауыл шаруашылығында, бау-бақша және орман шаруашылығында қолдануға арналған соқалар (HS коды: 843210); Ауыл шаруашылығы машиналары, аспаптары мен жабдықтары (ICS коды: 65.060)</w:t>
            </w:r>
          </w:p>
        </w:tc>
        <w:tc>
          <w:tcPr>
            <w:tcW w:w="2126" w:type="dxa"/>
            <w:shd w:val="clear" w:color="auto" w:fill="auto"/>
          </w:tcPr>
          <w:p w14:paraId="2A4FE8F2" w14:textId="77777777" w:rsidR="00537F9A" w:rsidRPr="00832F52" w:rsidRDefault="00537F9A" w:rsidP="00FB02D9">
            <w:pPr>
              <w:rPr>
                <w:color w:val="000000"/>
                <w:sz w:val="24"/>
                <w:szCs w:val="24"/>
                <w:lang w:val="kk-KZ"/>
              </w:rPr>
            </w:pPr>
          </w:p>
        </w:tc>
      </w:tr>
      <w:tr w:rsidR="00537F9A" w:rsidRPr="00B27701" w14:paraId="26C5F777" w14:textId="77777777" w:rsidTr="00537F9A">
        <w:trPr>
          <w:trHeight w:val="246"/>
        </w:trPr>
        <w:tc>
          <w:tcPr>
            <w:tcW w:w="709" w:type="dxa"/>
            <w:vMerge/>
            <w:shd w:val="clear" w:color="auto" w:fill="auto"/>
          </w:tcPr>
          <w:p w14:paraId="11CDD766"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0CD0CBE"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756EA0B3" w14:textId="77777777" w:rsidR="00537F9A" w:rsidRPr="00681F91" w:rsidRDefault="00537F9A" w:rsidP="00FB02D9">
            <w:pPr>
              <w:jc w:val="both"/>
              <w:rPr>
                <w:color w:val="000000"/>
                <w:sz w:val="24"/>
                <w:szCs w:val="24"/>
                <w:lang w:val="kk-KZ"/>
              </w:rPr>
            </w:pPr>
            <w:r w:rsidRPr="00681F91">
              <w:rPr>
                <w:color w:val="000000"/>
                <w:sz w:val="24"/>
                <w:szCs w:val="24"/>
                <w:lang w:val="kk-KZ"/>
              </w:rPr>
              <w:t>1.1 Осы Шығыс Африка стандартының жобасы төрт доңғалақты тракторларда немесе өздігінен жүретін ауыл шаруашылығы тракторларында қолданылатын дискілі соқаларға қойылатын талаптарды анықтайды.</w:t>
            </w:r>
          </w:p>
          <w:p w14:paraId="3017DE67" w14:textId="77777777" w:rsidR="00537F9A" w:rsidRPr="00832F52" w:rsidRDefault="00537F9A" w:rsidP="00FB02D9">
            <w:pPr>
              <w:jc w:val="both"/>
              <w:rPr>
                <w:color w:val="000000"/>
                <w:sz w:val="24"/>
                <w:szCs w:val="24"/>
                <w:lang w:val="kk-KZ"/>
              </w:rPr>
            </w:pPr>
            <w:r w:rsidRPr="00681F91">
              <w:rPr>
                <w:color w:val="000000"/>
                <w:sz w:val="24"/>
                <w:szCs w:val="24"/>
                <w:lang w:val="kk-KZ"/>
              </w:rPr>
              <w:t>1.2 Бұл стандарт доңғалақты және жүретін ауыл шаруашылығы тракторларына қолданылмайды.</w:t>
            </w:r>
          </w:p>
        </w:tc>
        <w:tc>
          <w:tcPr>
            <w:tcW w:w="2126" w:type="dxa"/>
            <w:shd w:val="clear" w:color="auto" w:fill="auto"/>
          </w:tcPr>
          <w:p w14:paraId="1EBBD423" w14:textId="77777777" w:rsidR="00537F9A" w:rsidRPr="00832F52" w:rsidRDefault="00537F9A" w:rsidP="00FB02D9">
            <w:pPr>
              <w:rPr>
                <w:color w:val="000000"/>
                <w:sz w:val="24"/>
                <w:szCs w:val="24"/>
                <w:lang w:val="kk-KZ"/>
              </w:rPr>
            </w:pPr>
          </w:p>
        </w:tc>
      </w:tr>
      <w:tr w:rsidR="00537F9A" w:rsidRPr="00832F52" w14:paraId="6D05A5A7" w14:textId="77777777" w:rsidTr="00537F9A">
        <w:trPr>
          <w:trHeight w:val="248"/>
        </w:trPr>
        <w:tc>
          <w:tcPr>
            <w:tcW w:w="709" w:type="dxa"/>
            <w:vMerge w:val="restart"/>
            <w:shd w:val="clear" w:color="auto" w:fill="auto"/>
          </w:tcPr>
          <w:p w14:paraId="13B3654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4410E7C" w14:textId="77777777" w:rsidR="00537F9A" w:rsidRPr="001249AB" w:rsidRDefault="00537F9A" w:rsidP="00FB02D9">
            <w:pPr>
              <w:jc w:val="right"/>
              <w:rPr>
                <w:b/>
                <w:color w:val="000000"/>
                <w:sz w:val="24"/>
                <w:szCs w:val="24"/>
                <w:lang w:val="ru-KZ"/>
              </w:rPr>
            </w:pPr>
            <w:r w:rsidRPr="00681F91">
              <w:rPr>
                <w:b/>
                <w:color w:val="000000"/>
                <w:sz w:val="24"/>
                <w:szCs w:val="24"/>
                <w:lang w:val="ru-KZ"/>
              </w:rPr>
              <w:t>G/TBT/N/BDI/440, G/TBT/N/KEN/1545, G/TBT/N/RWA/975, G/TBT/N/TZA/1076, G/TBT/N/UGA/1890</w:t>
            </w:r>
          </w:p>
        </w:tc>
        <w:tc>
          <w:tcPr>
            <w:tcW w:w="5387" w:type="dxa"/>
            <w:shd w:val="clear" w:color="auto" w:fill="auto"/>
          </w:tcPr>
          <w:p w14:paraId="2ED5A601" w14:textId="77777777" w:rsidR="00537F9A" w:rsidRDefault="00537F9A" w:rsidP="00FB02D9">
            <w:pPr>
              <w:jc w:val="both"/>
              <w:rPr>
                <w:color w:val="000000"/>
                <w:sz w:val="24"/>
                <w:szCs w:val="24"/>
                <w:lang w:val="kk-KZ"/>
              </w:rPr>
            </w:pPr>
            <w:r w:rsidRPr="00681F91">
              <w:rPr>
                <w:color w:val="000000"/>
                <w:sz w:val="24"/>
                <w:szCs w:val="24"/>
                <w:lang w:val="kk-KZ"/>
              </w:rPr>
              <w:t>DEAS 1180:2023, Шпрат, шұңқырлар. Техникалық сипаттама, бірінші басылым; (20 бет, ағылшын тілінде)</w:t>
            </w:r>
          </w:p>
          <w:p w14:paraId="554E50F9" w14:textId="77777777" w:rsidR="00537F9A" w:rsidRPr="00832F52" w:rsidRDefault="00000000" w:rsidP="00FB02D9">
            <w:pPr>
              <w:jc w:val="both"/>
              <w:rPr>
                <w:color w:val="000000"/>
                <w:sz w:val="24"/>
                <w:szCs w:val="24"/>
                <w:lang w:val="kk-KZ"/>
              </w:rPr>
            </w:pPr>
            <w:hyperlink r:id="rId20" w:history="1">
              <w:r w:rsidR="00537F9A" w:rsidRPr="00460820">
                <w:rPr>
                  <w:rStyle w:val="aa"/>
                  <w:sz w:val="24"/>
                  <w:szCs w:val="24"/>
                  <w:lang w:val="kk-KZ"/>
                </w:rPr>
                <w:t>https://members.wto.org/crnattachments/2024/TBT/TZA/24_00156_00_e.pdf</w:t>
              </w:r>
            </w:hyperlink>
            <w:r w:rsidR="00537F9A">
              <w:rPr>
                <w:color w:val="000000"/>
                <w:sz w:val="24"/>
                <w:szCs w:val="24"/>
                <w:lang w:val="kk-KZ"/>
              </w:rPr>
              <w:t xml:space="preserve"> </w:t>
            </w:r>
          </w:p>
        </w:tc>
        <w:tc>
          <w:tcPr>
            <w:tcW w:w="2126" w:type="dxa"/>
            <w:shd w:val="clear" w:color="auto" w:fill="auto"/>
          </w:tcPr>
          <w:p w14:paraId="38854DC7"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4E0EF207" w14:textId="77777777" w:rsidTr="00537F9A">
        <w:trPr>
          <w:trHeight w:val="223"/>
        </w:trPr>
        <w:tc>
          <w:tcPr>
            <w:tcW w:w="709" w:type="dxa"/>
            <w:vMerge/>
            <w:shd w:val="clear" w:color="auto" w:fill="auto"/>
          </w:tcPr>
          <w:p w14:paraId="0CB0FA1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C7833E0"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2A6B168E" w14:textId="77777777" w:rsidR="00537F9A" w:rsidRPr="00C10A87" w:rsidRDefault="00537F9A" w:rsidP="00FB02D9">
            <w:pPr>
              <w:jc w:val="both"/>
              <w:rPr>
                <w:color w:val="000000"/>
                <w:sz w:val="24"/>
                <w:szCs w:val="24"/>
                <w:lang w:val="kk-KZ"/>
              </w:rPr>
            </w:pPr>
            <w:r w:rsidRPr="00681F91">
              <w:rPr>
                <w:color w:val="000000"/>
                <w:sz w:val="24"/>
                <w:szCs w:val="24"/>
                <w:lang w:val="kk-KZ"/>
              </w:rPr>
              <w:t>негізгі металдардан жасалған жұмыс бөліктері бар күректер (HS коды: 820110); Қолмен өңдеу жабдықтары (ICS коды: 53.120)</w:t>
            </w:r>
          </w:p>
        </w:tc>
        <w:tc>
          <w:tcPr>
            <w:tcW w:w="2126" w:type="dxa"/>
            <w:shd w:val="clear" w:color="auto" w:fill="auto"/>
          </w:tcPr>
          <w:p w14:paraId="694D1AED" w14:textId="77777777" w:rsidR="00537F9A" w:rsidRPr="00832F52" w:rsidRDefault="00537F9A" w:rsidP="00FB02D9">
            <w:pPr>
              <w:rPr>
                <w:color w:val="000000"/>
                <w:sz w:val="24"/>
                <w:szCs w:val="24"/>
                <w:lang w:val="kk-KZ"/>
              </w:rPr>
            </w:pPr>
          </w:p>
        </w:tc>
      </w:tr>
      <w:tr w:rsidR="00537F9A" w:rsidRPr="00832F52" w14:paraId="74A7A0C5" w14:textId="77777777" w:rsidTr="00537F9A">
        <w:trPr>
          <w:trHeight w:val="246"/>
        </w:trPr>
        <w:tc>
          <w:tcPr>
            <w:tcW w:w="709" w:type="dxa"/>
            <w:vMerge/>
            <w:shd w:val="clear" w:color="auto" w:fill="auto"/>
          </w:tcPr>
          <w:p w14:paraId="2E67E10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2303490"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6E5D578B" w14:textId="77777777" w:rsidR="00537F9A" w:rsidRPr="00832F52" w:rsidRDefault="00537F9A" w:rsidP="00FB02D9">
            <w:pPr>
              <w:jc w:val="both"/>
              <w:rPr>
                <w:color w:val="000000"/>
                <w:sz w:val="24"/>
                <w:szCs w:val="24"/>
                <w:lang w:val="kk-KZ"/>
              </w:rPr>
            </w:pPr>
            <w:r w:rsidRPr="00681F91">
              <w:rPr>
                <w:color w:val="000000"/>
                <w:sz w:val="24"/>
                <w:szCs w:val="24"/>
                <w:lang w:val="kk-KZ"/>
              </w:rPr>
              <w:t>Бұл Шығыс Африка стандартының жобасы іріктемелер мен кетіргіштерге арналған техникалық сипаттамаларды сипаттайды. Ол шөміштің үш түрін және кетменнің алты түрін қамтиды.</w:t>
            </w:r>
          </w:p>
        </w:tc>
        <w:tc>
          <w:tcPr>
            <w:tcW w:w="2126" w:type="dxa"/>
            <w:shd w:val="clear" w:color="auto" w:fill="auto"/>
          </w:tcPr>
          <w:p w14:paraId="0DF46A88" w14:textId="77777777" w:rsidR="00537F9A" w:rsidRPr="00832F52" w:rsidRDefault="00537F9A" w:rsidP="00FB02D9">
            <w:pPr>
              <w:rPr>
                <w:color w:val="000000"/>
                <w:sz w:val="24"/>
                <w:szCs w:val="24"/>
                <w:lang w:val="kk-KZ"/>
              </w:rPr>
            </w:pPr>
          </w:p>
        </w:tc>
      </w:tr>
      <w:tr w:rsidR="00537F9A" w:rsidRPr="00832F52" w14:paraId="3BE06397" w14:textId="77777777" w:rsidTr="00537F9A">
        <w:trPr>
          <w:trHeight w:val="248"/>
        </w:trPr>
        <w:tc>
          <w:tcPr>
            <w:tcW w:w="709" w:type="dxa"/>
            <w:vMerge w:val="restart"/>
            <w:shd w:val="clear" w:color="auto" w:fill="auto"/>
          </w:tcPr>
          <w:p w14:paraId="5DCF9CB3"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0BB780A" w14:textId="77777777" w:rsidR="00537F9A" w:rsidRPr="00A836E6" w:rsidRDefault="00537F9A" w:rsidP="00FB02D9">
            <w:pPr>
              <w:jc w:val="right"/>
              <w:rPr>
                <w:b/>
                <w:color w:val="000000"/>
                <w:sz w:val="24"/>
                <w:szCs w:val="24"/>
                <w:lang w:val="ru-KZ"/>
              </w:rPr>
            </w:pPr>
            <w:r w:rsidRPr="00681F91">
              <w:rPr>
                <w:b/>
                <w:color w:val="000000"/>
                <w:sz w:val="24"/>
                <w:szCs w:val="24"/>
                <w:lang w:val="ru-KZ"/>
              </w:rPr>
              <w:t>G/TBT/N/BDI/438, G/TBT/N/KEN/1543, G/TBT/N/RWA/973, G/TBT/N/TZA/1074, G/TBT/N/UGA/1888</w:t>
            </w:r>
          </w:p>
        </w:tc>
        <w:tc>
          <w:tcPr>
            <w:tcW w:w="5387" w:type="dxa"/>
            <w:shd w:val="clear" w:color="auto" w:fill="auto"/>
          </w:tcPr>
          <w:p w14:paraId="32F8D886" w14:textId="77777777" w:rsidR="00537F9A" w:rsidRDefault="00537F9A" w:rsidP="00FB02D9">
            <w:pPr>
              <w:jc w:val="both"/>
              <w:rPr>
                <w:color w:val="000000"/>
                <w:sz w:val="24"/>
                <w:szCs w:val="24"/>
                <w:lang w:val="kk-KZ"/>
              </w:rPr>
            </w:pPr>
            <w:r w:rsidRPr="00681F91">
              <w:rPr>
                <w:color w:val="000000"/>
                <w:sz w:val="24"/>
                <w:szCs w:val="24"/>
                <w:lang w:val="kk-KZ"/>
              </w:rPr>
              <w:t>DEAS 1182:2023, Ауыл шаруашылығы техникасы. Дискілі және пішінді соқалар. Сынақ әдістері, бірінші басылым; (20 бет, ағылшын тілінде)</w:t>
            </w:r>
          </w:p>
          <w:p w14:paraId="0F974BB3" w14:textId="77777777" w:rsidR="00537F9A" w:rsidRPr="00832F52" w:rsidRDefault="00000000" w:rsidP="00FB02D9">
            <w:pPr>
              <w:jc w:val="both"/>
              <w:rPr>
                <w:color w:val="000000"/>
                <w:sz w:val="24"/>
                <w:szCs w:val="24"/>
                <w:lang w:val="kk-KZ"/>
              </w:rPr>
            </w:pPr>
            <w:hyperlink r:id="rId21" w:history="1">
              <w:r w:rsidR="00537F9A" w:rsidRPr="00460820">
                <w:rPr>
                  <w:rStyle w:val="aa"/>
                  <w:sz w:val="24"/>
                  <w:szCs w:val="24"/>
                  <w:lang w:val="kk-KZ"/>
                </w:rPr>
                <w:t>https://members.wto.org/crnattachments/2024/TBT/TZA/24_00145_00_e.pdf</w:t>
              </w:r>
            </w:hyperlink>
            <w:r w:rsidR="00537F9A">
              <w:rPr>
                <w:color w:val="000000"/>
                <w:sz w:val="24"/>
                <w:szCs w:val="24"/>
                <w:lang w:val="kk-KZ"/>
              </w:rPr>
              <w:t xml:space="preserve"> </w:t>
            </w:r>
          </w:p>
        </w:tc>
        <w:tc>
          <w:tcPr>
            <w:tcW w:w="2126" w:type="dxa"/>
            <w:shd w:val="clear" w:color="auto" w:fill="auto"/>
          </w:tcPr>
          <w:p w14:paraId="3A3FC7CA"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41D4723D" w14:textId="77777777" w:rsidTr="00537F9A">
        <w:trPr>
          <w:trHeight w:val="223"/>
        </w:trPr>
        <w:tc>
          <w:tcPr>
            <w:tcW w:w="709" w:type="dxa"/>
            <w:vMerge/>
            <w:shd w:val="clear" w:color="auto" w:fill="auto"/>
          </w:tcPr>
          <w:p w14:paraId="2A5979D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5A4DD3D"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60C851B6" w14:textId="77777777" w:rsidR="00537F9A" w:rsidRPr="00C10A87" w:rsidRDefault="00537F9A" w:rsidP="00FB02D9">
            <w:pPr>
              <w:jc w:val="both"/>
              <w:rPr>
                <w:color w:val="000000"/>
                <w:sz w:val="24"/>
                <w:szCs w:val="24"/>
                <w:lang w:val="kk-KZ"/>
              </w:rPr>
            </w:pPr>
            <w:r w:rsidRPr="00681F91">
              <w:rPr>
                <w:color w:val="000000"/>
                <w:sz w:val="24"/>
                <w:szCs w:val="24"/>
                <w:lang w:val="kk-KZ"/>
              </w:rPr>
              <w:t>Ауыл шаруашылығында, бау-бақша және орман шаруашылығында қолдануға арналған соқалар (HS коды: 843210); Ауыл шаруашылығы машиналары, аспаптары мен жабдықтары (ICS коды: 65.060)</w:t>
            </w:r>
          </w:p>
        </w:tc>
        <w:tc>
          <w:tcPr>
            <w:tcW w:w="2126" w:type="dxa"/>
            <w:shd w:val="clear" w:color="auto" w:fill="auto"/>
          </w:tcPr>
          <w:p w14:paraId="7FF3AA2D" w14:textId="77777777" w:rsidR="00537F9A" w:rsidRPr="00832F52" w:rsidRDefault="00537F9A" w:rsidP="00FB02D9">
            <w:pPr>
              <w:rPr>
                <w:color w:val="000000"/>
                <w:sz w:val="24"/>
                <w:szCs w:val="24"/>
                <w:lang w:val="kk-KZ"/>
              </w:rPr>
            </w:pPr>
          </w:p>
        </w:tc>
      </w:tr>
      <w:tr w:rsidR="00537F9A" w:rsidRPr="00B27701" w14:paraId="0608986A" w14:textId="77777777" w:rsidTr="00537F9A">
        <w:trPr>
          <w:trHeight w:val="246"/>
        </w:trPr>
        <w:tc>
          <w:tcPr>
            <w:tcW w:w="709" w:type="dxa"/>
            <w:vMerge/>
            <w:shd w:val="clear" w:color="auto" w:fill="auto"/>
          </w:tcPr>
          <w:p w14:paraId="0E2F6B9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C3F9377"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3E090FA0" w14:textId="77777777" w:rsidR="00537F9A" w:rsidRPr="00832F52" w:rsidRDefault="00537F9A" w:rsidP="00FB02D9">
            <w:pPr>
              <w:jc w:val="both"/>
              <w:rPr>
                <w:color w:val="000000"/>
                <w:sz w:val="24"/>
                <w:szCs w:val="24"/>
                <w:lang w:val="kk-KZ"/>
              </w:rPr>
            </w:pPr>
            <w:r w:rsidRPr="00681F91">
              <w:rPr>
                <w:color w:val="000000"/>
                <w:sz w:val="24"/>
                <w:szCs w:val="24"/>
                <w:lang w:val="kk-KZ"/>
              </w:rPr>
              <w:t>Бұл Шығыс Африка стандартының жобасы жер өңдеу үшін пайдаланылатын атпен жүретін дискілер мен қаңылтыр соқаларды және тракторға қондырылған соқаларды сынау және тексеру әдістерін анықтайды.</w:t>
            </w:r>
          </w:p>
        </w:tc>
        <w:tc>
          <w:tcPr>
            <w:tcW w:w="2126" w:type="dxa"/>
            <w:shd w:val="clear" w:color="auto" w:fill="auto"/>
          </w:tcPr>
          <w:p w14:paraId="7CA94D54" w14:textId="77777777" w:rsidR="00537F9A" w:rsidRPr="00832F52" w:rsidRDefault="00537F9A" w:rsidP="00FB02D9">
            <w:pPr>
              <w:rPr>
                <w:color w:val="000000"/>
                <w:sz w:val="24"/>
                <w:szCs w:val="24"/>
                <w:lang w:val="kk-KZ"/>
              </w:rPr>
            </w:pPr>
          </w:p>
        </w:tc>
      </w:tr>
      <w:tr w:rsidR="00537F9A" w:rsidRPr="00832F52" w14:paraId="4F2CDAE2" w14:textId="77777777" w:rsidTr="00537F9A">
        <w:trPr>
          <w:trHeight w:val="248"/>
        </w:trPr>
        <w:tc>
          <w:tcPr>
            <w:tcW w:w="709" w:type="dxa"/>
            <w:vMerge w:val="restart"/>
            <w:shd w:val="clear" w:color="auto" w:fill="auto"/>
          </w:tcPr>
          <w:p w14:paraId="12CBC89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EDB1788" w14:textId="77777777" w:rsidR="00537F9A" w:rsidRPr="00657453" w:rsidRDefault="00537F9A" w:rsidP="00FB02D9">
            <w:pPr>
              <w:jc w:val="right"/>
              <w:rPr>
                <w:b/>
                <w:color w:val="000000"/>
                <w:sz w:val="24"/>
                <w:szCs w:val="24"/>
                <w:lang w:val="ru-KZ"/>
              </w:rPr>
            </w:pPr>
            <w:r w:rsidRPr="003E0C57">
              <w:rPr>
                <w:b/>
                <w:color w:val="000000"/>
                <w:sz w:val="24"/>
                <w:szCs w:val="24"/>
                <w:lang w:val="ru-KZ"/>
              </w:rPr>
              <w:t>G/TBT/N/CHN/1786</w:t>
            </w:r>
          </w:p>
        </w:tc>
        <w:tc>
          <w:tcPr>
            <w:tcW w:w="5387" w:type="dxa"/>
            <w:shd w:val="clear" w:color="auto" w:fill="auto"/>
          </w:tcPr>
          <w:p w14:paraId="26228B9B" w14:textId="77777777" w:rsidR="00537F9A" w:rsidRPr="003E0C57" w:rsidRDefault="00537F9A" w:rsidP="00FB02D9">
            <w:pPr>
              <w:jc w:val="both"/>
              <w:rPr>
                <w:color w:val="000000"/>
                <w:sz w:val="24"/>
                <w:szCs w:val="24"/>
                <w:lang w:val="ru-KZ"/>
              </w:rPr>
            </w:pPr>
            <w:r w:rsidRPr="003E0C57">
              <w:rPr>
                <w:color w:val="000000"/>
                <w:sz w:val="24"/>
                <w:szCs w:val="24"/>
                <w:lang w:val="ru-KZ"/>
              </w:rPr>
              <w:t>Бұл құжат дәнді дақылдар тұқымдарының сапасын жіктеуге, сынамаларды іріктеуге және бағалауға қойылатын техникалық талаптарды белгілейді және сынау әдістерін сипаттайды.</w:t>
            </w:r>
          </w:p>
          <w:p w14:paraId="165292ED" w14:textId="77777777" w:rsidR="00537F9A" w:rsidRDefault="00537F9A" w:rsidP="00FB02D9">
            <w:pPr>
              <w:jc w:val="both"/>
              <w:rPr>
                <w:color w:val="000000"/>
                <w:sz w:val="24"/>
                <w:szCs w:val="24"/>
                <w:lang w:val="ru-KZ"/>
              </w:rPr>
            </w:pPr>
            <w:r w:rsidRPr="003E0C57">
              <w:rPr>
                <w:color w:val="000000"/>
                <w:sz w:val="24"/>
                <w:szCs w:val="24"/>
                <w:lang w:val="ru-KZ"/>
              </w:rPr>
              <w:t>Осы құжат өндірістік және маркетингтік мақсаттарға арналған дәнді дақылдар тұқымдарының сапасының классификациясына қолданылады.; (9 бет, қытай тілінде)</w:t>
            </w:r>
          </w:p>
          <w:p w14:paraId="78DB4ADD" w14:textId="77777777" w:rsidR="00537F9A" w:rsidRPr="00A836E6" w:rsidRDefault="00000000" w:rsidP="00FB02D9">
            <w:pPr>
              <w:jc w:val="both"/>
              <w:rPr>
                <w:color w:val="000000"/>
                <w:sz w:val="24"/>
                <w:szCs w:val="24"/>
                <w:lang w:val="ru-KZ"/>
              </w:rPr>
            </w:pPr>
            <w:hyperlink r:id="rId22" w:history="1">
              <w:r w:rsidR="00537F9A" w:rsidRPr="00460820">
                <w:rPr>
                  <w:rStyle w:val="aa"/>
                  <w:sz w:val="24"/>
                  <w:szCs w:val="24"/>
                  <w:lang w:val="ru-KZ"/>
                </w:rPr>
                <w:t>https://members.wto.org/crnattachments/2024/TBT/CHN/24_00105_00_x.pdf</w:t>
              </w:r>
            </w:hyperlink>
            <w:r w:rsidR="00537F9A">
              <w:rPr>
                <w:color w:val="000000"/>
                <w:sz w:val="24"/>
                <w:szCs w:val="24"/>
                <w:lang w:val="ru-KZ"/>
              </w:rPr>
              <w:t xml:space="preserve"> </w:t>
            </w:r>
          </w:p>
        </w:tc>
        <w:tc>
          <w:tcPr>
            <w:tcW w:w="2126" w:type="dxa"/>
            <w:shd w:val="clear" w:color="auto" w:fill="auto"/>
          </w:tcPr>
          <w:p w14:paraId="0FD3E60B"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2E0D33BE" w14:textId="77777777" w:rsidTr="00537F9A">
        <w:trPr>
          <w:trHeight w:val="223"/>
        </w:trPr>
        <w:tc>
          <w:tcPr>
            <w:tcW w:w="709" w:type="dxa"/>
            <w:vMerge/>
            <w:shd w:val="clear" w:color="auto" w:fill="auto"/>
          </w:tcPr>
          <w:p w14:paraId="06D5F45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90C223F"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418AA6E6" w14:textId="77777777" w:rsidR="00537F9A" w:rsidRPr="00C10A87" w:rsidRDefault="00537F9A" w:rsidP="00FB02D9">
            <w:pPr>
              <w:jc w:val="both"/>
              <w:rPr>
                <w:color w:val="000000"/>
                <w:sz w:val="24"/>
                <w:szCs w:val="24"/>
                <w:lang w:val="kk-KZ"/>
              </w:rPr>
            </w:pPr>
            <w:r w:rsidRPr="003E0C57">
              <w:rPr>
                <w:color w:val="000000"/>
                <w:sz w:val="24"/>
                <w:szCs w:val="24"/>
                <w:lang w:val="kk-KZ"/>
              </w:rPr>
              <w:t>Дәнді дақылдар тұқымдарының сапасын бағалау (HS кодтары: 100310; 100410; 120923; 120924; 120925); (ICS коды: 65.020.01)</w:t>
            </w:r>
          </w:p>
        </w:tc>
        <w:tc>
          <w:tcPr>
            <w:tcW w:w="2126" w:type="dxa"/>
            <w:shd w:val="clear" w:color="auto" w:fill="auto"/>
          </w:tcPr>
          <w:p w14:paraId="7F31A17D" w14:textId="77777777" w:rsidR="00537F9A" w:rsidRPr="00832F52" w:rsidRDefault="00537F9A" w:rsidP="00FB02D9">
            <w:pPr>
              <w:rPr>
                <w:color w:val="000000"/>
                <w:sz w:val="24"/>
                <w:szCs w:val="24"/>
                <w:lang w:val="kk-KZ"/>
              </w:rPr>
            </w:pPr>
          </w:p>
        </w:tc>
      </w:tr>
      <w:tr w:rsidR="00537F9A" w:rsidRPr="00B27701" w14:paraId="3F35DB6D" w14:textId="77777777" w:rsidTr="00537F9A">
        <w:trPr>
          <w:trHeight w:val="246"/>
        </w:trPr>
        <w:tc>
          <w:tcPr>
            <w:tcW w:w="709" w:type="dxa"/>
            <w:vMerge/>
            <w:shd w:val="clear" w:color="auto" w:fill="auto"/>
          </w:tcPr>
          <w:p w14:paraId="4B86D943"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F49C5FF"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1C3D7545" w14:textId="77777777" w:rsidR="00537F9A" w:rsidRPr="003E0C57" w:rsidRDefault="00537F9A" w:rsidP="00FB02D9">
            <w:pPr>
              <w:jc w:val="both"/>
              <w:rPr>
                <w:color w:val="000000"/>
                <w:sz w:val="24"/>
                <w:szCs w:val="24"/>
                <w:lang w:val="kk-KZ"/>
              </w:rPr>
            </w:pPr>
            <w:r w:rsidRPr="003E0C57">
              <w:rPr>
                <w:color w:val="000000"/>
                <w:sz w:val="24"/>
                <w:szCs w:val="24"/>
                <w:lang w:val="kk-KZ"/>
              </w:rPr>
              <w:t>Бұл құжат дәнді дақылдар тұқымдарының сапасын жіктеуге, сынамаларды іріктеуге және бағалауға қойылатын техникалық талаптарды белгілейді және сынау әдістерін сипаттайды.</w:t>
            </w:r>
          </w:p>
          <w:p w14:paraId="7CC8A34B" w14:textId="77777777" w:rsidR="00537F9A" w:rsidRPr="00832F52" w:rsidRDefault="00537F9A" w:rsidP="00FB02D9">
            <w:pPr>
              <w:jc w:val="both"/>
              <w:rPr>
                <w:color w:val="000000"/>
                <w:sz w:val="24"/>
                <w:szCs w:val="24"/>
                <w:lang w:val="kk-KZ"/>
              </w:rPr>
            </w:pPr>
            <w:r w:rsidRPr="003E0C57">
              <w:rPr>
                <w:color w:val="000000"/>
                <w:sz w:val="24"/>
                <w:szCs w:val="24"/>
                <w:lang w:val="kk-KZ"/>
              </w:rPr>
              <w:t>Бұл құжат өндірістік және маркетингтік мақсаттағы дәнді дақылдар тұқымдарының сапасының жіктелуін қамтиды.</w:t>
            </w:r>
          </w:p>
        </w:tc>
        <w:tc>
          <w:tcPr>
            <w:tcW w:w="2126" w:type="dxa"/>
            <w:shd w:val="clear" w:color="auto" w:fill="auto"/>
          </w:tcPr>
          <w:p w14:paraId="382D5C2C" w14:textId="77777777" w:rsidR="00537F9A" w:rsidRPr="00832F52" w:rsidRDefault="00537F9A" w:rsidP="00FB02D9">
            <w:pPr>
              <w:rPr>
                <w:color w:val="000000"/>
                <w:sz w:val="24"/>
                <w:szCs w:val="24"/>
                <w:lang w:val="kk-KZ"/>
              </w:rPr>
            </w:pPr>
          </w:p>
        </w:tc>
      </w:tr>
      <w:tr w:rsidR="00537F9A" w:rsidRPr="00832F52" w14:paraId="1C5AFCDB" w14:textId="77777777" w:rsidTr="00537F9A">
        <w:trPr>
          <w:trHeight w:val="248"/>
        </w:trPr>
        <w:tc>
          <w:tcPr>
            <w:tcW w:w="709" w:type="dxa"/>
            <w:vMerge w:val="restart"/>
            <w:shd w:val="clear" w:color="auto" w:fill="auto"/>
          </w:tcPr>
          <w:p w14:paraId="102FBD7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284420B" w14:textId="77777777" w:rsidR="00537F9A" w:rsidRPr="004843EE" w:rsidRDefault="00537F9A" w:rsidP="00FB02D9">
            <w:pPr>
              <w:jc w:val="right"/>
              <w:rPr>
                <w:b/>
                <w:color w:val="000000"/>
                <w:sz w:val="24"/>
                <w:szCs w:val="24"/>
                <w:lang w:val="ru-KZ"/>
              </w:rPr>
            </w:pPr>
            <w:r w:rsidRPr="00BB1DC2">
              <w:rPr>
                <w:b/>
                <w:color w:val="000000"/>
                <w:sz w:val="24"/>
                <w:szCs w:val="24"/>
                <w:lang w:val="ru-KZ"/>
              </w:rPr>
              <w:t>G/TBT/N/VNM/285</w:t>
            </w:r>
          </w:p>
        </w:tc>
        <w:tc>
          <w:tcPr>
            <w:tcW w:w="5387" w:type="dxa"/>
            <w:shd w:val="clear" w:color="auto" w:fill="auto"/>
          </w:tcPr>
          <w:p w14:paraId="76E6623B" w14:textId="77777777" w:rsidR="00537F9A" w:rsidRDefault="00537F9A" w:rsidP="00FB02D9">
            <w:pPr>
              <w:jc w:val="both"/>
              <w:rPr>
                <w:color w:val="000000"/>
                <w:sz w:val="24"/>
                <w:szCs w:val="24"/>
                <w:lang w:val="kk-KZ"/>
              </w:rPr>
            </w:pPr>
            <w:r w:rsidRPr="00BB1DC2">
              <w:rPr>
                <w:color w:val="000000"/>
                <w:sz w:val="24"/>
                <w:szCs w:val="24"/>
                <w:lang w:val="kk-KZ"/>
              </w:rPr>
              <w:t>Қалқымалы өнеркәсіптік қоймаларды жіктеу және техникалық қадағалау жөніндегі ұлттық техникалық регламенттің жобасы; (103 бет, вьетнам тілінде)</w:t>
            </w:r>
          </w:p>
          <w:p w14:paraId="7F536126" w14:textId="77777777" w:rsidR="00537F9A" w:rsidRPr="00832F52" w:rsidRDefault="00000000" w:rsidP="00FB02D9">
            <w:pPr>
              <w:jc w:val="both"/>
              <w:rPr>
                <w:color w:val="000000"/>
                <w:sz w:val="24"/>
                <w:szCs w:val="24"/>
                <w:lang w:val="kk-KZ"/>
              </w:rPr>
            </w:pPr>
            <w:hyperlink r:id="rId23" w:history="1">
              <w:r w:rsidR="00537F9A" w:rsidRPr="00460820">
                <w:rPr>
                  <w:rStyle w:val="aa"/>
                  <w:sz w:val="24"/>
                  <w:szCs w:val="24"/>
                  <w:lang w:val="kk-KZ"/>
                </w:rPr>
                <w:t>https://members.wto.org/crnattachments/2024/TBT/VNM/24_00079_00_x.pdf</w:t>
              </w:r>
            </w:hyperlink>
            <w:r w:rsidR="00537F9A">
              <w:rPr>
                <w:color w:val="000000"/>
                <w:sz w:val="24"/>
                <w:szCs w:val="24"/>
                <w:lang w:val="kk-KZ"/>
              </w:rPr>
              <w:t xml:space="preserve"> </w:t>
            </w:r>
          </w:p>
        </w:tc>
        <w:tc>
          <w:tcPr>
            <w:tcW w:w="2126" w:type="dxa"/>
            <w:shd w:val="clear" w:color="auto" w:fill="auto"/>
          </w:tcPr>
          <w:p w14:paraId="3CC2E86A"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tr w:rsidR="00537F9A" w:rsidRPr="00832F52" w14:paraId="3A5C34D5" w14:textId="77777777" w:rsidTr="00537F9A">
        <w:trPr>
          <w:trHeight w:val="223"/>
        </w:trPr>
        <w:tc>
          <w:tcPr>
            <w:tcW w:w="709" w:type="dxa"/>
            <w:vMerge/>
            <w:shd w:val="clear" w:color="auto" w:fill="auto"/>
          </w:tcPr>
          <w:p w14:paraId="69A328E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3664EB0"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76E5850F" w14:textId="77777777" w:rsidR="00537F9A" w:rsidRPr="00C10A87" w:rsidRDefault="00537F9A" w:rsidP="00FB02D9">
            <w:pPr>
              <w:jc w:val="both"/>
              <w:rPr>
                <w:color w:val="000000"/>
                <w:sz w:val="24"/>
                <w:szCs w:val="24"/>
                <w:lang w:val="kk-KZ"/>
              </w:rPr>
            </w:pPr>
            <w:r w:rsidRPr="00BB1DC2">
              <w:rPr>
                <w:color w:val="000000"/>
                <w:sz w:val="24"/>
                <w:szCs w:val="24"/>
                <w:lang w:val="kk-KZ"/>
              </w:rPr>
              <w:t>Қалқымалы өндірістік қоймалар</w:t>
            </w:r>
          </w:p>
        </w:tc>
        <w:tc>
          <w:tcPr>
            <w:tcW w:w="2126" w:type="dxa"/>
            <w:shd w:val="clear" w:color="auto" w:fill="auto"/>
          </w:tcPr>
          <w:p w14:paraId="5E2E8975" w14:textId="77777777" w:rsidR="00537F9A" w:rsidRPr="00832F52" w:rsidRDefault="00537F9A" w:rsidP="00FB02D9">
            <w:pPr>
              <w:rPr>
                <w:color w:val="000000"/>
                <w:sz w:val="24"/>
                <w:szCs w:val="24"/>
                <w:lang w:val="kk-KZ"/>
              </w:rPr>
            </w:pPr>
          </w:p>
        </w:tc>
      </w:tr>
      <w:tr w:rsidR="00537F9A" w:rsidRPr="00B27701" w14:paraId="5D65CBD8" w14:textId="77777777" w:rsidTr="00537F9A">
        <w:trPr>
          <w:trHeight w:val="246"/>
        </w:trPr>
        <w:tc>
          <w:tcPr>
            <w:tcW w:w="709" w:type="dxa"/>
            <w:vMerge/>
            <w:shd w:val="clear" w:color="auto" w:fill="auto"/>
          </w:tcPr>
          <w:p w14:paraId="7E63955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D65DD49"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57E724E4" w14:textId="77777777" w:rsidR="00537F9A" w:rsidRPr="00BB1DC2" w:rsidRDefault="00537F9A" w:rsidP="00FB02D9">
            <w:pPr>
              <w:jc w:val="both"/>
              <w:rPr>
                <w:color w:val="000000"/>
                <w:sz w:val="24"/>
                <w:szCs w:val="24"/>
                <w:lang w:val="kk-KZ"/>
              </w:rPr>
            </w:pPr>
            <w:r w:rsidRPr="00BB1DC2">
              <w:rPr>
                <w:color w:val="000000"/>
                <w:sz w:val="24"/>
                <w:szCs w:val="24"/>
                <w:lang w:val="kk-KZ"/>
              </w:rPr>
              <w:t xml:space="preserve">Осы ұлттық техникалық регламент жобасы Вьетнам Социалистік Республикасының су айдындарында мұнай-газ саласындағы қызметте пайдаланылатын қалқымалы қоймалардың техникалық қауіпсіздігі, қоршаған ортаны қорғау </w:t>
            </w:r>
            <w:r w:rsidRPr="00BB1DC2">
              <w:rPr>
                <w:color w:val="000000"/>
                <w:sz w:val="24"/>
                <w:szCs w:val="24"/>
                <w:lang w:val="kk-KZ"/>
              </w:rPr>
              <w:lastRenderedPageBreak/>
              <w:t>және басқару сапасына қойылатын талаптарды белгілейді.</w:t>
            </w:r>
          </w:p>
          <w:p w14:paraId="597F23D5" w14:textId="77777777" w:rsidR="00537F9A" w:rsidRPr="00832F52" w:rsidRDefault="00537F9A" w:rsidP="00FB02D9">
            <w:pPr>
              <w:jc w:val="both"/>
              <w:rPr>
                <w:color w:val="000000"/>
                <w:sz w:val="24"/>
                <w:szCs w:val="24"/>
                <w:lang w:val="kk-KZ"/>
              </w:rPr>
            </w:pPr>
            <w:r w:rsidRPr="00BB1DC2">
              <w:rPr>
                <w:color w:val="000000"/>
                <w:sz w:val="24"/>
                <w:szCs w:val="24"/>
                <w:lang w:val="kk-KZ"/>
              </w:rPr>
              <w:t>Осы техникалық регламент жобасы техникалық қауіпсіздікті, сапа мен қоршаған ортаны қорғауды басқаруды және тексеруді, жаңа қалқымалы қоймаларды жобалауды және дайындауды, жүзу қоймаларын қайта жабдықтауды, жөндеуді және пайдалануды, пайдалануды жүзеге асыратын ұйымдар мен жеке тұлғаларға қолданылады.</w:t>
            </w:r>
          </w:p>
        </w:tc>
        <w:tc>
          <w:tcPr>
            <w:tcW w:w="2126" w:type="dxa"/>
            <w:shd w:val="clear" w:color="auto" w:fill="auto"/>
          </w:tcPr>
          <w:p w14:paraId="7D8E7685" w14:textId="77777777" w:rsidR="00537F9A" w:rsidRPr="00832F52" w:rsidRDefault="00537F9A" w:rsidP="00FB02D9">
            <w:pPr>
              <w:rPr>
                <w:color w:val="000000"/>
                <w:sz w:val="24"/>
                <w:szCs w:val="24"/>
                <w:lang w:val="kk-KZ"/>
              </w:rPr>
            </w:pPr>
          </w:p>
        </w:tc>
      </w:tr>
      <w:tr w:rsidR="00537F9A" w:rsidRPr="00832F52" w14:paraId="7B1AD5BA" w14:textId="77777777" w:rsidTr="00537F9A">
        <w:trPr>
          <w:trHeight w:val="284"/>
        </w:trPr>
        <w:tc>
          <w:tcPr>
            <w:tcW w:w="709" w:type="dxa"/>
            <w:vMerge w:val="restart"/>
            <w:shd w:val="clear" w:color="auto" w:fill="auto"/>
          </w:tcPr>
          <w:p w14:paraId="2549FD4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2875907" w14:textId="77777777" w:rsidR="00537F9A" w:rsidRPr="00B427CE" w:rsidRDefault="00537F9A" w:rsidP="00FB02D9">
            <w:pPr>
              <w:jc w:val="right"/>
              <w:rPr>
                <w:b/>
                <w:color w:val="000000"/>
                <w:sz w:val="24"/>
                <w:szCs w:val="24"/>
                <w:lang w:val="ru-KZ"/>
              </w:rPr>
            </w:pPr>
            <w:r w:rsidRPr="00BB1DC2">
              <w:rPr>
                <w:b/>
                <w:color w:val="000000"/>
                <w:sz w:val="24"/>
                <w:szCs w:val="24"/>
                <w:lang w:val="ru-KZ"/>
              </w:rPr>
              <w:t>G/TBT/N/VNM/275</w:t>
            </w:r>
          </w:p>
        </w:tc>
        <w:tc>
          <w:tcPr>
            <w:tcW w:w="5387" w:type="dxa"/>
            <w:shd w:val="clear" w:color="auto" w:fill="auto"/>
          </w:tcPr>
          <w:p w14:paraId="3D6F2428" w14:textId="77777777" w:rsidR="00537F9A" w:rsidRDefault="00537F9A" w:rsidP="00FB02D9">
            <w:pPr>
              <w:jc w:val="both"/>
              <w:rPr>
                <w:color w:val="000000"/>
                <w:sz w:val="24"/>
                <w:szCs w:val="24"/>
                <w:lang w:val="kk-KZ"/>
              </w:rPr>
            </w:pPr>
            <w:r w:rsidRPr="00BB1DC2">
              <w:rPr>
                <w:color w:val="000000"/>
                <w:sz w:val="24"/>
                <w:szCs w:val="24"/>
                <w:lang w:val="kk-KZ"/>
              </w:rPr>
              <w:t>Тіркемелер мен жартылай тіркемелердің қауіпсіздігі және қоршаған ортаны қорғау жөніндегі ұлттық техникалық регламенттің жобасы; (23 бет, вьетнам тілінде)</w:t>
            </w:r>
          </w:p>
          <w:p w14:paraId="6BCAD85D" w14:textId="77777777" w:rsidR="00537F9A" w:rsidRPr="00832F52" w:rsidRDefault="00000000" w:rsidP="00FB02D9">
            <w:pPr>
              <w:jc w:val="both"/>
              <w:rPr>
                <w:color w:val="000000"/>
                <w:sz w:val="24"/>
                <w:szCs w:val="24"/>
                <w:lang w:val="kk-KZ"/>
              </w:rPr>
            </w:pPr>
            <w:hyperlink r:id="rId24" w:history="1">
              <w:r w:rsidR="00537F9A" w:rsidRPr="00460820">
                <w:rPr>
                  <w:rStyle w:val="aa"/>
                  <w:sz w:val="24"/>
                  <w:szCs w:val="24"/>
                  <w:lang w:val="kk-KZ"/>
                </w:rPr>
                <w:t>https://members.wto.org/crnattachments/2024/TBT/VNM/24_00057_00_x.pdf</w:t>
              </w:r>
            </w:hyperlink>
            <w:r w:rsidR="00537F9A">
              <w:rPr>
                <w:color w:val="000000"/>
                <w:sz w:val="24"/>
                <w:szCs w:val="24"/>
                <w:lang w:val="kk-KZ"/>
              </w:rPr>
              <w:t xml:space="preserve"> </w:t>
            </w:r>
          </w:p>
        </w:tc>
        <w:tc>
          <w:tcPr>
            <w:tcW w:w="2126" w:type="dxa"/>
            <w:shd w:val="clear" w:color="auto" w:fill="auto"/>
          </w:tcPr>
          <w:p w14:paraId="5FDB4CB6"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tr w:rsidR="00537F9A" w:rsidRPr="00832F52" w14:paraId="3CB22ADC" w14:textId="77777777" w:rsidTr="00537F9A">
        <w:trPr>
          <w:trHeight w:val="284"/>
        </w:trPr>
        <w:tc>
          <w:tcPr>
            <w:tcW w:w="709" w:type="dxa"/>
            <w:vMerge/>
            <w:shd w:val="clear" w:color="auto" w:fill="auto"/>
          </w:tcPr>
          <w:p w14:paraId="4F864B3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DFF4BC6" w14:textId="77777777" w:rsidR="00537F9A" w:rsidRPr="008265DE" w:rsidRDefault="00537F9A" w:rsidP="00FB02D9">
            <w:pPr>
              <w:jc w:val="right"/>
              <w:rPr>
                <w:sz w:val="24"/>
                <w:szCs w:val="24"/>
                <w:lang w:val="kk-KZ"/>
              </w:rPr>
            </w:pPr>
            <w:r>
              <w:rPr>
                <w:sz w:val="24"/>
                <w:szCs w:val="24"/>
                <w:lang w:val="ru-KZ"/>
              </w:rPr>
              <w:t>2024 жылғы 5 қаңтар</w:t>
            </w:r>
          </w:p>
        </w:tc>
        <w:tc>
          <w:tcPr>
            <w:tcW w:w="5387" w:type="dxa"/>
            <w:shd w:val="clear" w:color="auto" w:fill="auto"/>
          </w:tcPr>
          <w:p w14:paraId="760AD4E0" w14:textId="77777777" w:rsidR="00537F9A" w:rsidRPr="00832F52" w:rsidRDefault="00537F9A" w:rsidP="00FB02D9">
            <w:pPr>
              <w:jc w:val="both"/>
              <w:rPr>
                <w:color w:val="000000"/>
                <w:sz w:val="24"/>
                <w:szCs w:val="24"/>
                <w:lang w:val="kk-KZ"/>
              </w:rPr>
            </w:pPr>
            <w:r w:rsidRPr="00BB1DC2">
              <w:rPr>
                <w:color w:val="000000"/>
                <w:sz w:val="24"/>
                <w:szCs w:val="24"/>
                <w:lang w:val="kk-KZ"/>
              </w:rPr>
              <w:t>Тіркемелер және жартылай тіркемелер</w:t>
            </w:r>
          </w:p>
        </w:tc>
        <w:tc>
          <w:tcPr>
            <w:tcW w:w="2126" w:type="dxa"/>
            <w:shd w:val="clear" w:color="auto" w:fill="auto"/>
          </w:tcPr>
          <w:p w14:paraId="18958F96" w14:textId="77777777" w:rsidR="00537F9A" w:rsidRPr="00832F52" w:rsidRDefault="00537F9A" w:rsidP="00FB02D9">
            <w:pPr>
              <w:rPr>
                <w:color w:val="000000"/>
                <w:sz w:val="24"/>
                <w:szCs w:val="24"/>
                <w:lang w:val="kk-KZ"/>
              </w:rPr>
            </w:pPr>
          </w:p>
        </w:tc>
      </w:tr>
      <w:tr w:rsidR="00537F9A" w:rsidRPr="00B27701" w14:paraId="0B8CD4DB" w14:textId="77777777" w:rsidTr="00537F9A">
        <w:trPr>
          <w:trHeight w:val="284"/>
        </w:trPr>
        <w:tc>
          <w:tcPr>
            <w:tcW w:w="709" w:type="dxa"/>
            <w:vMerge/>
            <w:shd w:val="clear" w:color="auto" w:fill="auto"/>
          </w:tcPr>
          <w:p w14:paraId="1A230AB2"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D5E2129"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2F2AFB36" w14:textId="77777777" w:rsidR="00537F9A" w:rsidRPr="00BB1DC2" w:rsidRDefault="00537F9A" w:rsidP="00FB02D9">
            <w:pPr>
              <w:jc w:val="both"/>
              <w:rPr>
                <w:color w:val="000000"/>
                <w:sz w:val="24"/>
                <w:szCs w:val="24"/>
                <w:lang w:val="kk-KZ"/>
              </w:rPr>
            </w:pPr>
            <w:r w:rsidRPr="00BB1DC2">
              <w:rPr>
                <w:color w:val="000000"/>
                <w:sz w:val="24"/>
                <w:szCs w:val="24"/>
                <w:lang w:val="kk-KZ"/>
              </w:rPr>
              <w:t>Осы техникалық регламент жобасы TKVN 6211 «Көлік құралдары. Терминдер мен анықтамалар».</w:t>
            </w:r>
          </w:p>
          <w:p w14:paraId="1EF40DE0" w14:textId="77777777" w:rsidR="00537F9A" w:rsidRPr="00832F52" w:rsidRDefault="00537F9A" w:rsidP="00FB02D9">
            <w:pPr>
              <w:jc w:val="both"/>
              <w:rPr>
                <w:color w:val="000000"/>
                <w:sz w:val="24"/>
                <w:szCs w:val="24"/>
                <w:lang w:val="kk-KZ"/>
              </w:rPr>
            </w:pPr>
            <w:r w:rsidRPr="00BB1DC2">
              <w:rPr>
                <w:color w:val="000000"/>
                <w:sz w:val="24"/>
                <w:szCs w:val="24"/>
                <w:lang w:val="kk-KZ"/>
              </w:rPr>
              <w:t>Осы техникалық регламент жобасы көлік құралдарын өндіретін және құрастыратын кәсіпорындарға, көлік құралдары мен олардың құрамдас бөліктерін әкелетін ұйымдар мен жеке тұлғаларға, сондай-ақ тіркемелер мен жартылай тіркемелерді басқаруды, тексеруді, сынақтан өткізуді және сертификаттауды жүзеге асыратын мекемелерге, ұйымдарға және жеке тұлғаларға қолданылады.</w:t>
            </w:r>
          </w:p>
        </w:tc>
        <w:tc>
          <w:tcPr>
            <w:tcW w:w="2126" w:type="dxa"/>
            <w:shd w:val="clear" w:color="auto" w:fill="auto"/>
          </w:tcPr>
          <w:p w14:paraId="13C51A40" w14:textId="77777777" w:rsidR="00537F9A" w:rsidRPr="00832F52" w:rsidRDefault="00537F9A" w:rsidP="00FB02D9">
            <w:pPr>
              <w:rPr>
                <w:color w:val="000000"/>
                <w:sz w:val="24"/>
                <w:szCs w:val="24"/>
                <w:lang w:val="kk-KZ"/>
              </w:rPr>
            </w:pPr>
          </w:p>
        </w:tc>
      </w:tr>
      <w:tr w:rsidR="00537F9A" w:rsidRPr="00B27701" w14:paraId="404F9A59" w14:textId="77777777" w:rsidTr="00537F9A">
        <w:trPr>
          <w:trHeight w:val="284"/>
        </w:trPr>
        <w:tc>
          <w:tcPr>
            <w:tcW w:w="709" w:type="dxa"/>
            <w:vMerge w:val="restart"/>
            <w:shd w:val="clear" w:color="auto" w:fill="auto"/>
          </w:tcPr>
          <w:p w14:paraId="34CE939A"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4013DB4" w14:textId="77777777" w:rsidR="00537F9A" w:rsidRPr="006D121C" w:rsidRDefault="00537F9A" w:rsidP="00FB02D9">
            <w:pPr>
              <w:jc w:val="right"/>
              <w:rPr>
                <w:b/>
                <w:color w:val="000000"/>
                <w:sz w:val="24"/>
                <w:szCs w:val="24"/>
                <w:lang w:val="ru-KZ"/>
              </w:rPr>
            </w:pPr>
            <w:r w:rsidRPr="00BB1DC2">
              <w:rPr>
                <w:b/>
                <w:color w:val="000000"/>
                <w:sz w:val="24"/>
                <w:szCs w:val="24"/>
                <w:lang w:val="ru-KZ"/>
              </w:rPr>
              <w:t>G/TBT/N/CHN/1777</w:t>
            </w:r>
          </w:p>
        </w:tc>
        <w:tc>
          <w:tcPr>
            <w:tcW w:w="5387" w:type="dxa"/>
            <w:shd w:val="clear" w:color="auto" w:fill="auto"/>
          </w:tcPr>
          <w:p w14:paraId="6EA91C85" w14:textId="77777777" w:rsidR="00537F9A" w:rsidRDefault="00537F9A" w:rsidP="00FB02D9">
            <w:pPr>
              <w:jc w:val="both"/>
              <w:rPr>
                <w:color w:val="000000"/>
                <w:sz w:val="24"/>
                <w:szCs w:val="24"/>
                <w:lang w:val="kk-KZ"/>
              </w:rPr>
            </w:pPr>
            <w:r w:rsidRPr="00BB1DC2">
              <w:rPr>
                <w:color w:val="000000"/>
                <w:sz w:val="24"/>
                <w:szCs w:val="24"/>
                <w:lang w:val="kk-KZ"/>
              </w:rPr>
              <w:t>Қытай Халық Республикасының ұлттық стандарты, газ жабдығын қосуға арналған композиттік резеңке шланг; (23 бет, қытай тілінде)</w:t>
            </w:r>
          </w:p>
          <w:p w14:paraId="68B81D84" w14:textId="77777777" w:rsidR="00537F9A" w:rsidRDefault="00000000" w:rsidP="00FB02D9">
            <w:pPr>
              <w:jc w:val="both"/>
              <w:rPr>
                <w:color w:val="000000"/>
                <w:sz w:val="24"/>
                <w:szCs w:val="24"/>
                <w:lang w:val="kk-KZ"/>
              </w:rPr>
            </w:pPr>
            <w:hyperlink r:id="rId25" w:history="1">
              <w:r w:rsidR="00537F9A" w:rsidRPr="00460820">
                <w:rPr>
                  <w:rStyle w:val="aa"/>
                  <w:sz w:val="24"/>
                  <w:szCs w:val="24"/>
                  <w:lang w:val="kk-KZ"/>
                </w:rPr>
                <w:t>https://members.wto.org/crnattachments/2024/TBT/CHN/24_00096_00_x.pdf</w:t>
              </w:r>
            </w:hyperlink>
          </w:p>
          <w:p w14:paraId="7A512CE3" w14:textId="77777777" w:rsidR="00537F9A" w:rsidRPr="00C10A87" w:rsidRDefault="00000000" w:rsidP="00FB02D9">
            <w:pPr>
              <w:jc w:val="both"/>
              <w:rPr>
                <w:color w:val="000000"/>
                <w:sz w:val="24"/>
                <w:szCs w:val="24"/>
                <w:lang w:val="kk-KZ"/>
              </w:rPr>
            </w:pPr>
            <w:hyperlink r:id="rId26" w:history="1">
              <w:r w:rsidR="00537F9A" w:rsidRPr="00460820">
                <w:rPr>
                  <w:rStyle w:val="aa"/>
                  <w:sz w:val="24"/>
                  <w:szCs w:val="24"/>
                  <w:lang w:val="kk-KZ"/>
                </w:rPr>
                <w:t>https://members.wto.org/crnattachments/2024/TBT/CHN/24_00096_01_x.pdf</w:t>
              </w:r>
            </w:hyperlink>
            <w:r w:rsidR="00537F9A">
              <w:rPr>
                <w:color w:val="000000"/>
                <w:sz w:val="24"/>
                <w:szCs w:val="24"/>
                <w:lang w:val="kk-KZ"/>
              </w:rPr>
              <w:t xml:space="preserve"> </w:t>
            </w:r>
          </w:p>
        </w:tc>
        <w:tc>
          <w:tcPr>
            <w:tcW w:w="2126" w:type="dxa"/>
            <w:shd w:val="clear" w:color="auto" w:fill="auto"/>
          </w:tcPr>
          <w:p w14:paraId="1733FBCD" w14:textId="77777777" w:rsidR="00537F9A" w:rsidRPr="000A18B2" w:rsidRDefault="00537F9A" w:rsidP="00FB02D9">
            <w:pPr>
              <w:rPr>
                <w:color w:val="000000"/>
                <w:sz w:val="24"/>
                <w:szCs w:val="24"/>
                <w:lang w:val="kk-KZ"/>
              </w:rPr>
            </w:pPr>
          </w:p>
        </w:tc>
      </w:tr>
      <w:tr w:rsidR="00537F9A" w:rsidRPr="00B27701" w14:paraId="1DD0DBB9" w14:textId="77777777" w:rsidTr="00537F9A">
        <w:trPr>
          <w:trHeight w:val="344"/>
        </w:trPr>
        <w:tc>
          <w:tcPr>
            <w:tcW w:w="709" w:type="dxa"/>
            <w:vMerge/>
            <w:shd w:val="clear" w:color="auto" w:fill="auto"/>
          </w:tcPr>
          <w:p w14:paraId="48E12EF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1D44D8C"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48AF98B9" w14:textId="77777777" w:rsidR="00537F9A" w:rsidRPr="00832F52" w:rsidRDefault="00537F9A" w:rsidP="00FB02D9">
            <w:pPr>
              <w:jc w:val="both"/>
              <w:rPr>
                <w:color w:val="000000"/>
                <w:sz w:val="24"/>
                <w:szCs w:val="24"/>
                <w:lang w:val="kk-KZ"/>
              </w:rPr>
            </w:pPr>
            <w:r w:rsidRPr="00BB1DC2">
              <w:rPr>
                <w:color w:val="000000"/>
                <w:sz w:val="24"/>
                <w:szCs w:val="24"/>
                <w:lang w:val="kk-KZ"/>
              </w:rPr>
              <w:t>Газ жабдығын қосуға арналған композиттік резеңке шланг (HS коды: 4009); (ICS коды: 91.140)</w:t>
            </w:r>
          </w:p>
        </w:tc>
        <w:tc>
          <w:tcPr>
            <w:tcW w:w="2126" w:type="dxa"/>
            <w:shd w:val="clear" w:color="auto" w:fill="auto"/>
          </w:tcPr>
          <w:p w14:paraId="1382D923" w14:textId="77777777" w:rsidR="00537F9A" w:rsidRPr="00832F52" w:rsidRDefault="00537F9A" w:rsidP="00FB02D9">
            <w:pPr>
              <w:rPr>
                <w:color w:val="000000"/>
                <w:sz w:val="24"/>
                <w:szCs w:val="24"/>
                <w:lang w:val="kk-KZ"/>
              </w:rPr>
            </w:pPr>
          </w:p>
        </w:tc>
      </w:tr>
      <w:tr w:rsidR="00537F9A" w:rsidRPr="00B27701" w14:paraId="0BBCDFEE" w14:textId="77777777" w:rsidTr="00537F9A">
        <w:trPr>
          <w:trHeight w:val="290"/>
        </w:trPr>
        <w:tc>
          <w:tcPr>
            <w:tcW w:w="709" w:type="dxa"/>
            <w:vMerge/>
            <w:shd w:val="clear" w:color="auto" w:fill="auto"/>
          </w:tcPr>
          <w:p w14:paraId="708A110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BBC7563"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07F03F32" w14:textId="77777777" w:rsidR="00537F9A" w:rsidRPr="00BB1DC2" w:rsidRDefault="00537F9A" w:rsidP="00FB02D9">
            <w:pPr>
              <w:jc w:val="both"/>
              <w:rPr>
                <w:color w:val="000000"/>
                <w:sz w:val="24"/>
                <w:szCs w:val="24"/>
                <w:lang w:val="kk-KZ"/>
              </w:rPr>
            </w:pPr>
            <w:r w:rsidRPr="00BB1DC2">
              <w:rPr>
                <w:color w:val="000000"/>
                <w:sz w:val="24"/>
                <w:szCs w:val="24"/>
                <w:lang w:val="kk-KZ"/>
              </w:rPr>
              <w:t>Бұл құжатта газ құрылғыларын қосуға арналған резеңке композитті шлангтардың терминдері мен анықтамалары, жіктелуі, сипаттамалары мен үлгілері, техникалық талаптары, сынақ әдістері, бақылау ережелері, таңбалау, орау, тасымалдау және сақтау көрсетілген.</w:t>
            </w:r>
          </w:p>
          <w:p w14:paraId="26B507C1" w14:textId="77777777" w:rsidR="00537F9A" w:rsidRPr="00BB1DC2" w:rsidRDefault="00537F9A" w:rsidP="00FB02D9">
            <w:pPr>
              <w:jc w:val="both"/>
              <w:rPr>
                <w:color w:val="000000"/>
                <w:sz w:val="24"/>
                <w:szCs w:val="24"/>
                <w:lang w:val="kk-KZ"/>
              </w:rPr>
            </w:pPr>
            <w:r w:rsidRPr="00BB1DC2">
              <w:rPr>
                <w:color w:val="000000"/>
                <w:sz w:val="24"/>
                <w:szCs w:val="24"/>
                <w:lang w:val="kk-KZ"/>
              </w:rPr>
              <w:t>Бұл құжат қалалық газ құбырының ішкі тармақтарын немесе бөтелкедегі сұйытылған мұнай газының тұрмыстық қысым реттегіштерін номиналды қысымы 10 кПа аспайтын және жұмыс ортасының температурасы -10 °C-тан жоғары тұрмыстық газ жағатын құрылғыларға қосу үшін қолданылатын шлангтарға қолданылады. 70 °C дейін.</w:t>
            </w:r>
          </w:p>
          <w:p w14:paraId="09F73F7F" w14:textId="77777777" w:rsidR="00537F9A" w:rsidRPr="00832F52" w:rsidRDefault="00537F9A" w:rsidP="00FB02D9">
            <w:pPr>
              <w:jc w:val="both"/>
              <w:rPr>
                <w:color w:val="000000"/>
                <w:sz w:val="24"/>
                <w:szCs w:val="24"/>
                <w:lang w:val="kk-KZ"/>
              </w:rPr>
            </w:pPr>
            <w:r w:rsidRPr="00BB1DC2">
              <w:rPr>
                <w:color w:val="000000"/>
                <w:sz w:val="24"/>
                <w:szCs w:val="24"/>
                <w:lang w:val="kk-KZ"/>
              </w:rPr>
              <w:lastRenderedPageBreak/>
              <w:t>Бұл құжатта қалалық газ GB/T 13611 стандартына сәйкес келетін табиғи газға, сұйытылған мұнай газына және жасанды газға жатады.</w:t>
            </w:r>
          </w:p>
        </w:tc>
        <w:tc>
          <w:tcPr>
            <w:tcW w:w="2126" w:type="dxa"/>
            <w:shd w:val="clear" w:color="auto" w:fill="auto"/>
          </w:tcPr>
          <w:p w14:paraId="6D4BB071" w14:textId="77777777" w:rsidR="00537F9A" w:rsidRPr="00832F52" w:rsidRDefault="00537F9A" w:rsidP="00FB02D9">
            <w:pPr>
              <w:rPr>
                <w:color w:val="000000"/>
                <w:sz w:val="24"/>
                <w:szCs w:val="24"/>
                <w:lang w:val="kk-KZ"/>
              </w:rPr>
            </w:pPr>
          </w:p>
        </w:tc>
      </w:tr>
      <w:tr w:rsidR="00537F9A" w:rsidRPr="00832F52" w14:paraId="632966FB" w14:textId="77777777" w:rsidTr="00537F9A">
        <w:trPr>
          <w:trHeight w:val="339"/>
        </w:trPr>
        <w:tc>
          <w:tcPr>
            <w:tcW w:w="709" w:type="dxa"/>
            <w:vMerge w:val="restart"/>
            <w:shd w:val="clear" w:color="auto" w:fill="auto"/>
          </w:tcPr>
          <w:p w14:paraId="67E7711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4EB8CED" w14:textId="77777777" w:rsidR="00537F9A" w:rsidRPr="001B7715" w:rsidRDefault="00537F9A" w:rsidP="00FB02D9">
            <w:pPr>
              <w:jc w:val="right"/>
              <w:rPr>
                <w:b/>
                <w:color w:val="000000"/>
                <w:sz w:val="24"/>
                <w:szCs w:val="24"/>
                <w:lang w:val="ru-KZ"/>
              </w:rPr>
            </w:pPr>
            <w:r w:rsidRPr="00540EC5">
              <w:rPr>
                <w:b/>
                <w:color w:val="000000"/>
                <w:sz w:val="24"/>
                <w:szCs w:val="24"/>
                <w:lang w:val="ru-KZ"/>
              </w:rPr>
              <w:t>G/TBT/N/ISR/1302</w:t>
            </w:r>
          </w:p>
        </w:tc>
        <w:tc>
          <w:tcPr>
            <w:tcW w:w="5387" w:type="dxa"/>
            <w:shd w:val="clear" w:color="auto" w:fill="auto"/>
          </w:tcPr>
          <w:p w14:paraId="4B8A31B2" w14:textId="77777777" w:rsidR="00537F9A" w:rsidRDefault="00537F9A" w:rsidP="00FB02D9">
            <w:pPr>
              <w:jc w:val="both"/>
              <w:rPr>
                <w:rFonts w:eastAsia="Calibri"/>
                <w:color w:val="000000"/>
                <w:sz w:val="24"/>
                <w:szCs w:val="24"/>
                <w:lang w:val="ru-KZ"/>
              </w:rPr>
            </w:pPr>
            <w:r w:rsidRPr="00540EC5">
              <w:rPr>
                <w:rFonts w:eastAsia="Calibri"/>
                <w:color w:val="000000"/>
                <w:sz w:val="24"/>
                <w:szCs w:val="24"/>
                <w:lang w:val="ru-KZ"/>
              </w:rPr>
              <w:t>SI 32, 1.1-бөлім: Тұрмыстық және ұқсас мақсаттарға арналған ашалар мен розеткалар: Штепсельдік розеткалар мен розеткалар, бір фазалы 16 А дейін. Жалпы талаптар; (10 бет, иврит тілінде)</w:t>
            </w:r>
          </w:p>
          <w:p w14:paraId="0FA14C17" w14:textId="77777777" w:rsidR="00537F9A" w:rsidRPr="00144AE4" w:rsidRDefault="00000000" w:rsidP="00FB02D9">
            <w:pPr>
              <w:jc w:val="both"/>
              <w:rPr>
                <w:rFonts w:eastAsia="Calibri"/>
                <w:color w:val="000000"/>
                <w:sz w:val="24"/>
                <w:szCs w:val="24"/>
                <w:lang w:val="ru-KZ"/>
              </w:rPr>
            </w:pPr>
            <w:hyperlink r:id="rId27" w:history="1">
              <w:r w:rsidR="00537F9A" w:rsidRPr="00460820">
                <w:rPr>
                  <w:rStyle w:val="aa"/>
                  <w:rFonts w:eastAsia="Calibri"/>
                  <w:sz w:val="24"/>
                  <w:szCs w:val="24"/>
                  <w:lang w:val="ru-KZ"/>
                </w:rPr>
                <w:t>https://members.wto.org/crnattachments/2024/TBT/ISR/24_00087_00_x.pdf</w:t>
              </w:r>
            </w:hyperlink>
            <w:r w:rsidR="00537F9A">
              <w:rPr>
                <w:rFonts w:eastAsia="Calibri"/>
                <w:color w:val="000000"/>
                <w:sz w:val="24"/>
                <w:szCs w:val="24"/>
                <w:lang w:val="ru-KZ"/>
              </w:rPr>
              <w:t xml:space="preserve"> </w:t>
            </w:r>
          </w:p>
        </w:tc>
        <w:tc>
          <w:tcPr>
            <w:tcW w:w="2126" w:type="dxa"/>
            <w:shd w:val="clear" w:color="auto" w:fill="auto"/>
          </w:tcPr>
          <w:p w14:paraId="39F0BA57" w14:textId="77777777" w:rsidR="00537F9A" w:rsidRPr="008265DE"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4D60F69A" w14:textId="77777777" w:rsidTr="00537F9A">
        <w:trPr>
          <w:trHeight w:val="50"/>
        </w:trPr>
        <w:tc>
          <w:tcPr>
            <w:tcW w:w="709" w:type="dxa"/>
            <w:vMerge/>
            <w:shd w:val="clear" w:color="auto" w:fill="auto"/>
          </w:tcPr>
          <w:p w14:paraId="4660A10C" w14:textId="77777777" w:rsidR="00537F9A" w:rsidRPr="00832F52" w:rsidRDefault="00537F9A" w:rsidP="00FB02D9">
            <w:pPr>
              <w:ind w:left="360"/>
              <w:rPr>
                <w:color w:val="000000"/>
                <w:sz w:val="24"/>
                <w:szCs w:val="24"/>
                <w:lang w:val="kk-KZ"/>
              </w:rPr>
            </w:pPr>
          </w:p>
        </w:tc>
        <w:tc>
          <w:tcPr>
            <w:tcW w:w="2268" w:type="dxa"/>
            <w:shd w:val="clear" w:color="auto" w:fill="auto"/>
          </w:tcPr>
          <w:p w14:paraId="040F187D"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522B1FB1" w14:textId="77777777" w:rsidR="00537F9A" w:rsidRPr="00832F52" w:rsidRDefault="00537F9A" w:rsidP="00FB02D9">
            <w:pPr>
              <w:jc w:val="both"/>
              <w:rPr>
                <w:color w:val="000000"/>
                <w:sz w:val="24"/>
                <w:szCs w:val="24"/>
                <w:lang w:val="kk-KZ"/>
              </w:rPr>
            </w:pPr>
            <w:r w:rsidRPr="00540EC5">
              <w:rPr>
                <w:color w:val="000000"/>
                <w:sz w:val="24"/>
                <w:szCs w:val="24"/>
                <w:lang w:val="kk-KZ"/>
              </w:rPr>
              <w:t>Штепсельдер мен розеткалар</w:t>
            </w:r>
          </w:p>
        </w:tc>
        <w:tc>
          <w:tcPr>
            <w:tcW w:w="2126" w:type="dxa"/>
            <w:shd w:val="clear" w:color="auto" w:fill="auto"/>
          </w:tcPr>
          <w:p w14:paraId="5B6BB08D" w14:textId="77777777" w:rsidR="00537F9A" w:rsidRPr="00832F52" w:rsidRDefault="00537F9A" w:rsidP="00FB02D9">
            <w:pPr>
              <w:rPr>
                <w:color w:val="000000"/>
                <w:sz w:val="24"/>
                <w:szCs w:val="24"/>
                <w:lang w:val="kk-KZ"/>
              </w:rPr>
            </w:pPr>
          </w:p>
        </w:tc>
      </w:tr>
      <w:tr w:rsidR="00537F9A" w:rsidRPr="00B27701" w14:paraId="7FA76785" w14:textId="77777777" w:rsidTr="00537F9A">
        <w:trPr>
          <w:trHeight w:val="236"/>
        </w:trPr>
        <w:tc>
          <w:tcPr>
            <w:tcW w:w="709" w:type="dxa"/>
            <w:vMerge/>
            <w:shd w:val="clear" w:color="auto" w:fill="auto"/>
          </w:tcPr>
          <w:p w14:paraId="1BE14292"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BC39F9A"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Израиль</w:t>
            </w:r>
          </w:p>
        </w:tc>
        <w:tc>
          <w:tcPr>
            <w:tcW w:w="5387" w:type="dxa"/>
            <w:shd w:val="clear" w:color="auto" w:fill="auto"/>
          </w:tcPr>
          <w:p w14:paraId="0ACE9224" w14:textId="77777777" w:rsidR="00537F9A" w:rsidRPr="00540EC5" w:rsidRDefault="00537F9A" w:rsidP="00FB02D9">
            <w:pPr>
              <w:jc w:val="both"/>
              <w:rPr>
                <w:color w:val="000000"/>
                <w:sz w:val="24"/>
                <w:szCs w:val="24"/>
                <w:lang w:val="kk-KZ"/>
              </w:rPr>
            </w:pPr>
            <w:r w:rsidRPr="00540EC5">
              <w:rPr>
                <w:color w:val="000000"/>
                <w:sz w:val="24"/>
                <w:szCs w:val="24"/>
                <w:lang w:val="kk-KZ"/>
              </w:rPr>
              <w:t>Штепсельдік розеткалар мен розеткаларға қатысты SI 32 1.1-бөлімінің міндетті стандартына ұсынылған үшінші түзету.</w:t>
            </w:r>
          </w:p>
          <w:p w14:paraId="31C93596" w14:textId="77777777" w:rsidR="00537F9A" w:rsidRPr="00540EC5" w:rsidRDefault="00537F9A" w:rsidP="00FB02D9">
            <w:pPr>
              <w:jc w:val="both"/>
              <w:rPr>
                <w:color w:val="000000"/>
                <w:sz w:val="24"/>
                <w:szCs w:val="24"/>
                <w:lang w:val="kk-KZ"/>
              </w:rPr>
            </w:pPr>
            <w:r w:rsidRPr="00540EC5">
              <w:rPr>
                <w:color w:val="000000"/>
                <w:sz w:val="24"/>
                <w:szCs w:val="24"/>
                <w:lang w:val="kk-KZ"/>
              </w:rPr>
              <w:t>Бұл түзету келесі өзгерістерді қамтиды:</w:t>
            </w:r>
          </w:p>
          <w:p w14:paraId="0F19926A" w14:textId="77777777" w:rsidR="00537F9A" w:rsidRPr="00540EC5" w:rsidRDefault="00537F9A" w:rsidP="00FB02D9">
            <w:pPr>
              <w:jc w:val="both"/>
              <w:rPr>
                <w:color w:val="000000"/>
                <w:sz w:val="24"/>
                <w:szCs w:val="24"/>
                <w:lang w:val="kk-KZ"/>
              </w:rPr>
            </w:pPr>
            <w:r w:rsidRPr="00540EC5">
              <w:rPr>
                <w:color w:val="000000"/>
                <w:sz w:val="24"/>
                <w:szCs w:val="24"/>
                <w:lang w:val="kk-KZ"/>
              </w:rPr>
              <w:t>•Стандарт тақырыбын «Тұрмыстық және ұқсас мақсаттарға арналған штепсельдер мен розеткалар: 16А-ға дейінгі токқа арналған штепсельдер мен розеткалар – Жалпы талаптар» деп өзгертеді;</w:t>
            </w:r>
          </w:p>
          <w:p w14:paraId="63129498" w14:textId="77777777" w:rsidR="00537F9A" w:rsidRPr="00540EC5" w:rsidRDefault="00537F9A" w:rsidP="00FB02D9">
            <w:pPr>
              <w:jc w:val="both"/>
              <w:rPr>
                <w:color w:val="000000"/>
                <w:sz w:val="24"/>
                <w:szCs w:val="24"/>
                <w:lang w:val="kk-KZ"/>
              </w:rPr>
            </w:pPr>
            <w:r w:rsidRPr="00540EC5">
              <w:rPr>
                <w:color w:val="000000"/>
                <w:sz w:val="24"/>
                <w:szCs w:val="24"/>
                <w:lang w:val="kk-KZ"/>
              </w:rPr>
              <w:t>•Үш полюсті тығындар үшін стандарттың қолдану аясын кеңейтеді;</w:t>
            </w:r>
          </w:p>
          <w:p w14:paraId="5ADB6BE0" w14:textId="77777777" w:rsidR="00537F9A" w:rsidRPr="00540EC5" w:rsidRDefault="00537F9A" w:rsidP="00FB02D9">
            <w:pPr>
              <w:jc w:val="both"/>
              <w:rPr>
                <w:color w:val="000000"/>
                <w:sz w:val="24"/>
                <w:szCs w:val="24"/>
                <w:lang w:val="kk-KZ"/>
              </w:rPr>
            </w:pPr>
            <w:r w:rsidRPr="00540EC5">
              <w:rPr>
                <w:color w:val="000000"/>
                <w:sz w:val="24"/>
                <w:szCs w:val="24"/>
                <w:lang w:val="kk-KZ"/>
              </w:rPr>
              <w:t>•Ұлттық ауытқулар мен нормативтік сілтемелерге сәйкесінше DIN 49445 және DIN 49446 неміс стандарттарына сәйкес келу мүмкіндігін қосады;</w:t>
            </w:r>
          </w:p>
          <w:p w14:paraId="2EC6565B" w14:textId="77777777" w:rsidR="00537F9A" w:rsidRPr="00540EC5" w:rsidRDefault="00537F9A" w:rsidP="00FB02D9">
            <w:pPr>
              <w:jc w:val="both"/>
              <w:rPr>
                <w:color w:val="000000"/>
                <w:sz w:val="24"/>
                <w:szCs w:val="24"/>
                <w:lang w:val="kk-KZ"/>
              </w:rPr>
            </w:pPr>
            <w:r w:rsidRPr="00540EC5">
              <w:rPr>
                <w:color w:val="000000"/>
                <w:sz w:val="24"/>
                <w:szCs w:val="24"/>
                <w:lang w:val="kk-KZ"/>
              </w:rPr>
              <w:t>•4-бөлімде көрсетілген жалпы талаптарға жаңа талаптарды қосады;</w:t>
            </w:r>
          </w:p>
          <w:p w14:paraId="09EB9CB5" w14:textId="77777777" w:rsidR="00537F9A" w:rsidRPr="00832F52" w:rsidRDefault="00537F9A" w:rsidP="00FB02D9">
            <w:pPr>
              <w:jc w:val="both"/>
              <w:rPr>
                <w:color w:val="000000"/>
                <w:sz w:val="24"/>
                <w:szCs w:val="24"/>
                <w:lang w:val="kk-KZ"/>
              </w:rPr>
            </w:pPr>
            <w:r w:rsidRPr="00540EC5">
              <w:rPr>
                <w:color w:val="000000"/>
                <w:sz w:val="24"/>
                <w:szCs w:val="24"/>
                <w:lang w:val="kk-KZ"/>
              </w:rPr>
              <w:t>•9.1 201-кестеде берілген өлшемді тексерулердің кейбірін өзгертеді және жаңа 203-216 кестелерін қосады.</w:t>
            </w:r>
          </w:p>
        </w:tc>
        <w:tc>
          <w:tcPr>
            <w:tcW w:w="2126" w:type="dxa"/>
            <w:shd w:val="clear" w:color="auto" w:fill="auto"/>
          </w:tcPr>
          <w:p w14:paraId="2EE76F59" w14:textId="77777777" w:rsidR="00537F9A" w:rsidRPr="00832F52" w:rsidRDefault="00537F9A" w:rsidP="00FB02D9">
            <w:pPr>
              <w:rPr>
                <w:color w:val="000000"/>
                <w:sz w:val="24"/>
                <w:szCs w:val="24"/>
                <w:lang w:val="kk-KZ"/>
              </w:rPr>
            </w:pPr>
          </w:p>
        </w:tc>
      </w:tr>
      <w:tr w:rsidR="00537F9A" w:rsidRPr="00B27701" w14:paraId="14C8EE37" w14:textId="77777777" w:rsidTr="00537F9A">
        <w:trPr>
          <w:trHeight w:val="144"/>
        </w:trPr>
        <w:tc>
          <w:tcPr>
            <w:tcW w:w="709" w:type="dxa"/>
            <w:vMerge w:val="restart"/>
            <w:shd w:val="clear" w:color="auto" w:fill="auto"/>
          </w:tcPr>
          <w:p w14:paraId="543B506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28764D8" w14:textId="77777777" w:rsidR="00537F9A" w:rsidRPr="00540EC5" w:rsidRDefault="00537F9A" w:rsidP="00FB02D9">
            <w:pPr>
              <w:jc w:val="right"/>
              <w:rPr>
                <w:b/>
                <w:sz w:val="24"/>
                <w:szCs w:val="24"/>
                <w:lang w:val="kk-KZ"/>
              </w:rPr>
            </w:pPr>
            <w:r w:rsidRPr="00540EC5">
              <w:rPr>
                <w:b/>
                <w:sz w:val="24"/>
                <w:szCs w:val="24"/>
                <w:lang w:val="kk-KZ"/>
              </w:rPr>
              <w:t>G/TBT/N/CHN/1792</w:t>
            </w:r>
          </w:p>
        </w:tc>
        <w:tc>
          <w:tcPr>
            <w:tcW w:w="5387" w:type="dxa"/>
            <w:shd w:val="clear" w:color="auto" w:fill="auto"/>
          </w:tcPr>
          <w:p w14:paraId="1F347083" w14:textId="77777777" w:rsidR="00537F9A" w:rsidRDefault="00537F9A" w:rsidP="00FB02D9">
            <w:pPr>
              <w:jc w:val="both"/>
              <w:rPr>
                <w:color w:val="000000"/>
                <w:sz w:val="24"/>
                <w:szCs w:val="24"/>
                <w:lang w:val="kk-KZ"/>
              </w:rPr>
            </w:pPr>
            <w:r w:rsidRPr="00540EC5">
              <w:rPr>
                <w:color w:val="000000"/>
                <w:sz w:val="24"/>
                <w:szCs w:val="24"/>
                <w:lang w:val="kk-KZ"/>
              </w:rPr>
              <w:t>CNCA-C03-02:202X Өнімді міндетті сертификаттау ережелері: Төмен вольтты жабдық, Төмен вольтты құрамдас бөліктер; (14 бет, қытай тілінде)</w:t>
            </w:r>
          </w:p>
          <w:p w14:paraId="39CD145B" w14:textId="77777777" w:rsidR="00537F9A" w:rsidRPr="00C10A87" w:rsidRDefault="00000000" w:rsidP="00FB02D9">
            <w:pPr>
              <w:jc w:val="both"/>
              <w:rPr>
                <w:color w:val="000000"/>
                <w:sz w:val="24"/>
                <w:szCs w:val="24"/>
                <w:lang w:val="kk-KZ"/>
              </w:rPr>
            </w:pPr>
            <w:hyperlink r:id="rId28" w:history="1">
              <w:r w:rsidR="00537F9A" w:rsidRPr="00460820">
                <w:rPr>
                  <w:rStyle w:val="aa"/>
                  <w:sz w:val="24"/>
                  <w:szCs w:val="24"/>
                  <w:lang w:val="kk-KZ"/>
                </w:rPr>
                <w:t>https://members.wto.org/crnattachments/2024/TBT/CHN/24_00138_00_x.pdf</w:t>
              </w:r>
            </w:hyperlink>
            <w:r w:rsidR="00537F9A">
              <w:rPr>
                <w:color w:val="000000"/>
                <w:sz w:val="24"/>
                <w:szCs w:val="24"/>
                <w:lang w:val="kk-KZ"/>
              </w:rPr>
              <w:t xml:space="preserve"> </w:t>
            </w:r>
          </w:p>
        </w:tc>
        <w:tc>
          <w:tcPr>
            <w:tcW w:w="2126" w:type="dxa"/>
            <w:shd w:val="clear" w:color="auto" w:fill="auto"/>
          </w:tcPr>
          <w:p w14:paraId="0B92AB79" w14:textId="77777777" w:rsidR="00537F9A" w:rsidRPr="00832F52" w:rsidRDefault="00537F9A" w:rsidP="00FB02D9">
            <w:pPr>
              <w:rPr>
                <w:color w:val="000000"/>
                <w:sz w:val="24"/>
                <w:szCs w:val="24"/>
                <w:lang w:val="kk-KZ"/>
              </w:rPr>
            </w:pPr>
          </w:p>
        </w:tc>
      </w:tr>
      <w:tr w:rsidR="00537F9A" w:rsidRPr="00832F52" w14:paraId="64BEE650" w14:textId="77777777" w:rsidTr="00537F9A">
        <w:trPr>
          <w:trHeight w:val="144"/>
        </w:trPr>
        <w:tc>
          <w:tcPr>
            <w:tcW w:w="709" w:type="dxa"/>
            <w:vMerge/>
            <w:shd w:val="clear" w:color="auto" w:fill="auto"/>
          </w:tcPr>
          <w:p w14:paraId="7B6782BA"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D0F161A"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56CFB916" w14:textId="77777777" w:rsidR="00537F9A" w:rsidRPr="00832F52" w:rsidRDefault="00537F9A" w:rsidP="00FB02D9">
            <w:pPr>
              <w:jc w:val="both"/>
              <w:rPr>
                <w:color w:val="000000"/>
                <w:sz w:val="24"/>
                <w:szCs w:val="24"/>
                <w:lang w:val="kk-KZ"/>
              </w:rPr>
            </w:pPr>
            <w:r w:rsidRPr="00540EC5">
              <w:rPr>
                <w:color w:val="000000"/>
                <w:sz w:val="24"/>
                <w:szCs w:val="24"/>
                <w:lang w:val="kk-KZ"/>
              </w:rPr>
              <w:t>Төмен вольтты компоненттер (HS кодтары: 853510; 853521; 853530; 853590); (ICS коды: 29.120; 29.130)</w:t>
            </w:r>
          </w:p>
        </w:tc>
        <w:tc>
          <w:tcPr>
            <w:tcW w:w="2126" w:type="dxa"/>
            <w:shd w:val="clear" w:color="auto" w:fill="auto"/>
          </w:tcPr>
          <w:p w14:paraId="79FC726E" w14:textId="77777777" w:rsidR="00537F9A" w:rsidRPr="00832F52" w:rsidRDefault="00537F9A" w:rsidP="00FB02D9">
            <w:pPr>
              <w:rPr>
                <w:color w:val="000000"/>
                <w:sz w:val="24"/>
                <w:szCs w:val="24"/>
                <w:lang w:val="kk-KZ"/>
              </w:rPr>
            </w:pPr>
          </w:p>
        </w:tc>
      </w:tr>
      <w:tr w:rsidR="00537F9A" w:rsidRPr="00B27701" w14:paraId="67DB658F" w14:textId="77777777" w:rsidTr="00537F9A">
        <w:trPr>
          <w:trHeight w:val="144"/>
        </w:trPr>
        <w:tc>
          <w:tcPr>
            <w:tcW w:w="709" w:type="dxa"/>
            <w:vMerge/>
            <w:shd w:val="clear" w:color="auto" w:fill="auto"/>
          </w:tcPr>
          <w:p w14:paraId="0A966AC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789F981"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133594B8" w14:textId="77777777" w:rsidR="00537F9A" w:rsidRPr="00540EC5" w:rsidRDefault="00537F9A" w:rsidP="00FB02D9">
            <w:pPr>
              <w:jc w:val="both"/>
              <w:rPr>
                <w:color w:val="000000"/>
                <w:sz w:val="24"/>
                <w:szCs w:val="24"/>
                <w:lang w:val="kk-KZ"/>
              </w:rPr>
            </w:pPr>
            <w:r w:rsidRPr="00540EC5">
              <w:rPr>
                <w:color w:val="000000"/>
                <w:sz w:val="24"/>
                <w:szCs w:val="24"/>
                <w:lang w:val="kk-KZ"/>
              </w:rPr>
              <w:t>Бұл құжат Қытайдағы төмен вольтты құрамдас бөліктерді міндетті сертификаттаудың (КСС) келесі мәселелерін анықтайды: қолдану аясы, негізгі стандарттар, сертификаттау модулі, сертификаттау бірліктерінің классификациясы, сертификаттауға өтінім, сертификаттауды жүзеге асыру, сертификаттаудан кейінгі қадағалау, ССС сертификаты. , CCC. таңбалау, алымдар, сертификаттау міндеттері және т.б.</w:t>
            </w:r>
          </w:p>
          <w:p w14:paraId="09971BEE" w14:textId="77777777" w:rsidR="00537F9A" w:rsidRPr="00832F52" w:rsidRDefault="00537F9A" w:rsidP="00FB02D9">
            <w:pPr>
              <w:jc w:val="both"/>
              <w:rPr>
                <w:color w:val="000000"/>
                <w:sz w:val="24"/>
                <w:szCs w:val="24"/>
                <w:lang w:val="kk-KZ"/>
              </w:rPr>
            </w:pPr>
            <w:r w:rsidRPr="00540EC5">
              <w:rPr>
                <w:color w:val="000000"/>
                <w:sz w:val="24"/>
                <w:szCs w:val="24"/>
                <w:lang w:val="kk-KZ"/>
              </w:rPr>
              <w:t xml:space="preserve">Бұл құжат электр тізбектерін немесе электрлік емес объектілерді ауыстыруға, басқаруға, қорғауға, анықтауға, түрлендіруге және реттеуге </w:t>
            </w:r>
            <w:r w:rsidRPr="00540EC5">
              <w:rPr>
                <w:color w:val="000000"/>
                <w:sz w:val="24"/>
                <w:szCs w:val="24"/>
                <w:lang w:val="kk-KZ"/>
              </w:rPr>
              <w:lastRenderedPageBreak/>
              <w:t>арналған сыртқы сигналдар мен талаптар негізінде электр тізбектерін қолмен немесе автоматты түрде қосуға және өшіруге қабілетті төмен вольтты құрамдастарға қатысты.</w:t>
            </w:r>
          </w:p>
        </w:tc>
        <w:tc>
          <w:tcPr>
            <w:tcW w:w="2126" w:type="dxa"/>
            <w:shd w:val="clear" w:color="auto" w:fill="auto"/>
          </w:tcPr>
          <w:p w14:paraId="05173F13" w14:textId="77777777" w:rsidR="00537F9A" w:rsidRPr="00832F52" w:rsidRDefault="00537F9A" w:rsidP="00FB02D9">
            <w:pPr>
              <w:rPr>
                <w:color w:val="000000"/>
                <w:sz w:val="24"/>
                <w:szCs w:val="24"/>
                <w:lang w:val="kk-KZ"/>
              </w:rPr>
            </w:pPr>
          </w:p>
        </w:tc>
      </w:tr>
      <w:tr w:rsidR="00537F9A" w:rsidRPr="00B27701" w14:paraId="36CFAE3F" w14:textId="77777777" w:rsidTr="00537F9A">
        <w:trPr>
          <w:trHeight w:val="335"/>
        </w:trPr>
        <w:tc>
          <w:tcPr>
            <w:tcW w:w="709" w:type="dxa"/>
            <w:vMerge w:val="restart"/>
            <w:shd w:val="clear" w:color="auto" w:fill="auto"/>
          </w:tcPr>
          <w:p w14:paraId="66D41EDA"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2B06D5B" w14:textId="77777777" w:rsidR="00537F9A" w:rsidRPr="00144AE4" w:rsidRDefault="00537F9A" w:rsidP="00FB02D9">
            <w:pPr>
              <w:jc w:val="right"/>
              <w:rPr>
                <w:b/>
                <w:color w:val="000000"/>
                <w:sz w:val="24"/>
                <w:szCs w:val="24"/>
                <w:lang w:val="kk-KZ"/>
              </w:rPr>
            </w:pPr>
            <w:r w:rsidRPr="00540EC5">
              <w:rPr>
                <w:b/>
                <w:color w:val="000000"/>
                <w:sz w:val="24"/>
                <w:szCs w:val="24"/>
                <w:lang w:val="kk-KZ"/>
              </w:rPr>
              <w:t>G/TBT/N/CHN/1788</w:t>
            </w:r>
          </w:p>
        </w:tc>
        <w:tc>
          <w:tcPr>
            <w:tcW w:w="5387" w:type="dxa"/>
            <w:shd w:val="clear" w:color="auto" w:fill="auto"/>
          </w:tcPr>
          <w:p w14:paraId="756025EE" w14:textId="77777777" w:rsidR="00537F9A" w:rsidRDefault="00537F9A" w:rsidP="00FB02D9">
            <w:pPr>
              <w:jc w:val="both"/>
              <w:rPr>
                <w:color w:val="000000"/>
                <w:sz w:val="24"/>
                <w:szCs w:val="24"/>
                <w:lang w:val="kk-KZ"/>
              </w:rPr>
            </w:pPr>
            <w:r w:rsidRPr="00540EC5">
              <w:rPr>
                <w:color w:val="000000"/>
                <w:sz w:val="24"/>
                <w:szCs w:val="24"/>
                <w:lang w:val="kk-KZ"/>
              </w:rPr>
              <w:t>CNCA-C07-01:20XX Тұрмыстық және ұқсас электр құрылғыларының өнімдерін міндетті сертификаттауды жүзеге асыру ережелері; (11 бет, қытай тілінде)</w:t>
            </w:r>
          </w:p>
          <w:p w14:paraId="049C0EA1" w14:textId="77777777" w:rsidR="00537F9A" w:rsidRPr="00C10A87" w:rsidRDefault="00000000" w:rsidP="00FB02D9">
            <w:pPr>
              <w:jc w:val="both"/>
              <w:rPr>
                <w:color w:val="000000"/>
                <w:sz w:val="24"/>
                <w:szCs w:val="24"/>
                <w:lang w:val="kk-KZ"/>
              </w:rPr>
            </w:pPr>
            <w:hyperlink r:id="rId29" w:history="1">
              <w:r w:rsidR="00537F9A" w:rsidRPr="00460820">
                <w:rPr>
                  <w:rStyle w:val="aa"/>
                  <w:sz w:val="24"/>
                  <w:szCs w:val="24"/>
                  <w:lang w:val="kk-KZ"/>
                </w:rPr>
                <w:t>https://members.wto.org/crnattachments/2024/TBT/CHN/24_00134_00_x.pdf</w:t>
              </w:r>
            </w:hyperlink>
            <w:r w:rsidR="00537F9A">
              <w:rPr>
                <w:color w:val="000000"/>
                <w:sz w:val="24"/>
                <w:szCs w:val="24"/>
                <w:lang w:val="kk-KZ"/>
              </w:rPr>
              <w:t xml:space="preserve"> </w:t>
            </w:r>
          </w:p>
        </w:tc>
        <w:tc>
          <w:tcPr>
            <w:tcW w:w="2126" w:type="dxa"/>
            <w:shd w:val="clear" w:color="auto" w:fill="auto"/>
          </w:tcPr>
          <w:p w14:paraId="71E9F101" w14:textId="77777777" w:rsidR="00537F9A" w:rsidRPr="00832F52" w:rsidRDefault="00537F9A" w:rsidP="00FB02D9">
            <w:pPr>
              <w:rPr>
                <w:color w:val="000000"/>
                <w:sz w:val="24"/>
                <w:szCs w:val="24"/>
                <w:lang w:val="kk-KZ"/>
              </w:rPr>
            </w:pPr>
          </w:p>
        </w:tc>
      </w:tr>
      <w:tr w:rsidR="00537F9A" w:rsidRPr="00B27701" w14:paraId="6CB7FFC1" w14:textId="77777777" w:rsidTr="00537F9A">
        <w:trPr>
          <w:trHeight w:val="150"/>
        </w:trPr>
        <w:tc>
          <w:tcPr>
            <w:tcW w:w="709" w:type="dxa"/>
            <w:vMerge/>
            <w:shd w:val="clear" w:color="auto" w:fill="auto"/>
          </w:tcPr>
          <w:p w14:paraId="585C7C8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F22387B"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0EDDC70A" w14:textId="77777777" w:rsidR="00537F9A" w:rsidRPr="00832F52" w:rsidRDefault="00537F9A" w:rsidP="00FB02D9">
            <w:pPr>
              <w:jc w:val="both"/>
              <w:rPr>
                <w:color w:val="000000"/>
                <w:sz w:val="24"/>
                <w:szCs w:val="24"/>
                <w:lang w:val="kk-KZ"/>
              </w:rPr>
            </w:pPr>
            <w:r w:rsidRPr="00540EC5">
              <w:rPr>
                <w:color w:val="000000"/>
                <w:sz w:val="24"/>
                <w:szCs w:val="24"/>
                <w:lang w:val="kk-KZ"/>
              </w:rPr>
              <w:t>тұрмыстық және ұқсас құрылғылар, электрлік дәретхана құрылғылары (қарапайым дәретханалармен бірге пайдаланылатын электр жабдықтарын қоса алғанда)) (HS кодтары: 851679; 854370); (ICS коды: 91.140.70)</w:t>
            </w:r>
          </w:p>
        </w:tc>
        <w:tc>
          <w:tcPr>
            <w:tcW w:w="2126" w:type="dxa"/>
            <w:shd w:val="clear" w:color="auto" w:fill="auto"/>
          </w:tcPr>
          <w:p w14:paraId="6D2983F3" w14:textId="77777777" w:rsidR="00537F9A" w:rsidRPr="00832F52" w:rsidRDefault="00537F9A" w:rsidP="00FB02D9">
            <w:pPr>
              <w:rPr>
                <w:color w:val="000000"/>
                <w:sz w:val="24"/>
                <w:szCs w:val="24"/>
                <w:lang w:val="kk-KZ"/>
              </w:rPr>
            </w:pPr>
          </w:p>
        </w:tc>
      </w:tr>
      <w:tr w:rsidR="00537F9A" w:rsidRPr="00B27701" w14:paraId="0BA9B114" w14:textId="77777777" w:rsidTr="00537F9A">
        <w:trPr>
          <w:trHeight w:val="144"/>
        </w:trPr>
        <w:tc>
          <w:tcPr>
            <w:tcW w:w="709" w:type="dxa"/>
            <w:vMerge/>
            <w:shd w:val="clear" w:color="auto" w:fill="auto"/>
          </w:tcPr>
          <w:p w14:paraId="69DB805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4D7020A" w14:textId="77777777" w:rsidR="00537F9A" w:rsidRPr="00CD3037"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67760635" w14:textId="77777777" w:rsidR="00537F9A" w:rsidRPr="00540EC5" w:rsidRDefault="00537F9A" w:rsidP="00FB02D9">
            <w:pPr>
              <w:jc w:val="both"/>
              <w:rPr>
                <w:color w:val="000000"/>
                <w:sz w:val="24"/>
                <w:szCs w:val="24"/>
                <w:lang w:val="kk-KZ"/>
              </w:rPr>
            </w:pPr>
            <w:r w:rsidRPr="00540EC5">
              <w:rPr>
                <w:color w:val="000000"/>
                <w:sz w:val="24"/>
                <w:szCs w:val="24"/>
                <w:lang w:val="kk-KZ"/>
              </w:rPr>
              <w:t>Бұл құжат Қытайдағы электрлік дәретхана құрылғыларын (әдеттегі дәретханалармен бірге қолданылатын электр жабдықтарын қоса алғанда) Міндетті сертификаттаудың (CCC) келесі мәселелерін сипаттайды: қолдану аясы, негізгі стандарттар, сертификаттау модулі, сертификаттау бірліктерінің жіктелуі, сертификаттауға өтінім, енгізуді сертификаттау, сертификаттаудан кейінгі қадағалау, CCC сертификаты, CCC белгісі, сертификаттау төлемдері мен міндеттері және т.б.</w:t>
            </w:r>
          </w:p>
          <w:p w14:paraId="35D91185" w14:textId="77777777" w:rsidR="00537F9A" w:rsidRPr="00832F52" w:rsidRDefault="00537F9A" w:rsidP="00FB02D9">
            <w:pPr>
              <w:jc w:val="both"/>
              <w:rPr>
                <w:color w:val="000000"/>
                <w:sz w:val="24"/>
                <w:szCs w:val="24"/>
                <w:lang w:val="kk-KZ"/>
              </w:rPr>
            </w:pPr>
            <w:r w:rsidRPr="00540EC5">
              <w:rPr>
                <w:color w:val="000000"/>
                <w:sz w:val="24"/>
                <w:szCs w:val="24"/>
                <w:lang w:val="kk-KZ"/>
              </w:rPr>
              <w:t>Бұл құжат бір фазалы құрылғылар үшін номиналды кернеуі 250 В-тан аспайтын және басқа құрылғылар үшін 480 В-тан аспайтын электрлік дәретхана құрылғыларының (оның ішінде кәдімгі дәретханалармен бірге пайдаланылатын электр жабдықтарының) өнімін міндетті сертификаттауға қолданылады.</w:t>
            </w:r>
          </w:p>
        </w:tc>
        <w:tc>
          <w:tcPr>
            <w:tcW w:w="2126" w:type="dxa"/>
            <w:shd w:val="clear" w:color="auto" w:fill="auto"/>
          </w:tcPr>
          <w:p w14:paraId="6381F53A" w14:textId="77777777" w:rsidR="00537F9A" w:rsidRPr="00832F52" w:rsidRDefault="00537F9A" w:rsidP="00FB02D9">
            <w:pPr>
              <w:rPr>
                <w:color w:val="000000"/>
                <w:sz w:val="24"/>
                <w:szCs w:val="24"/>
                <w:lang w:val="kk-KZ"/>
              </w:rPr>
            </w:pPr>
          </w:p>
        </w:tc>
      </w:tr>
      <w:tr w:rsidR="00537F9A" w:rsidRPr="00B27701" w14:paraId="3391394F" w14:textId="77777777" w:rsidTr="00537F9A">
        <w:trPr>
          <w:trHeight w:val="77"/>
        </w:trPr>
        <w:tc>
          <w:tcPr>
            <w:tcW w:w="709" w:type="dxa"/>
            <w:vMerge w:val="restart"/>
            <w:shd w:val="clear" w:color="auto" w:fill="auto"/>
          </w:tcPr>
          <w:p w14:paraId="07FAFB2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2829596" w14:textId="77777777" w:rsidR="00537F9A" w:rsidRPr="005A6F82" w:rsidRDefault="00537F9A" w:rsidP="00FB02D9">
            <w:pPr>
              <w:jc w:val="right"/>
              <w:rPr>
                <w:b/>
                <w:color w:val="000000"/>
                <w:sz w:val="24"/>
                <w:szCs w:val="24"/>
                <w:lang w:val="ru-KZ"/>
              </w:rPr>
            </w:pPr>
            <w:r w:rsidRPr="00E07E5F">
              <w:rPr>
                <w:b/>
                <w:color w:val="000000"/>
                <w:sz w:val="24"/>
                <w:szCs w:val="24"/>
                <w:lang w:val="ru-KZ"/>
              </w:rPr>
              <w:t>G/TBT/N/CHN/1778</w:t>
            </w:r>
          </w:p>
        </w:tc>
        <w:tc>
          <w:tcPr>
            <w:tcW w:w="5387" w:type="dxa"/>
            <w:shd w:val="clear" w:color="auto" w:fill="auto"/>
          </w:tcPr>
          <w:p w14:paraId="26B163BA" w14:textId="77777777" w:rsidR="00537F9A" w:rsidRPr="00C10A87" w:rsidRDefault="00537F9A" w:rsidP="00FB02D9">
            <w:pPr>
              <w:jc w:val="both"/>
              <w:rPr>
                <w:rFonts w:eastAsia="Calibri"/>
                <w:color w:val="000000"/>
                <w:sz w:val="24"/>
                <w:szCs w:val="24"/>
                <w:lang w:val="kk-KZ"/>
              </w:rPr>
            </w:pPr>
            <w:r w:rsidRPr="00E07E5F">
              <w:rPr>
                <w:rFonts w:eastAsia="Calibri"/>
                <w:color w:val="000000"/>
                <w:sz w:val="24"/>
                <w:szCs w:val="24"/>
                <w:lang w:val="kk-KZ"/>
              </w:rPr>
              <w:t>Қытай Халық Республикасының ұлттық стандарты, Операцияға арналған имплантаттар. Металл материалдар. 3-бөлім: соғылған титан, 6-алюминий, 4-ванадий қорытпасы; (10 бет, қытай тілінде)</w:t>
            </w:r>
          </w:p>
        </w:tc>
        <w:tc>
          <w:tcPr>
            <w:tcW w:w="2126" w:type="dxa"/>
            <w:shd w:val="clear" w:color="auto" w:fill="auto"/>
          </w:tcPr>
          <w:p w14:paraId="7E4B8DF0" w14:textId="77777777" w:rsidR="00537F9A" w:rsidRPr="0036467F" w:rsidRDefault="00537F9A" w:rsidP="00FB02D9">
            <w:pPr>
              <w:rPr>
                <w:color w:val="000000"/>
                <w:sz w:val="24"/>
                <w:szCs w:val="24"/>
                <w:lang w:val="kk-KZ"/>
              </w:rPr>
            </w:pPr>
          </w:p>
        </w:tc>
      </w:tr>
      <w:tr w:rsidR="00537F9A" w:rsidRPr="00B27701" w14:paraId="3711FA30" w14:textId="77777777" w:rsidTr="00537F9A">
        <w:trPr>
          <w:trHeight w:val="327"/>
        </w:trPr>
        <w:tc>
          <w:tcPr>
            <w:tcW w:w="709" w:type="dxa"/>
            <w:vMerge/>
            <w:shd w:val="clear" w:color="auto" w:fill="auto"/>
          </w:tcPr>
          <w:p w14:paraId="65504EC2"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4EA581E"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3D436977" w14:textId="77777777" w:rsidR="00537F9A" w:rsidRPr="004843EE" w:rsidRDefault="00537F9A" w:rsidP="00FB02D9">
            <w:pPr>
              <w:jc w:val="both"/>
              <w:rPr>
                <w:color w:val="000000"/>
                <w:sz w:val="24"/>
                <w:szCs w:val="24"/>
                <w:lang w:val="ru-KZ"/>
              </w:rPr>
            </w:pPr>
            <w:r w:rsidRPr="00E07E5F">
              <w:rPr>
                <w:color w:val="000000"/>
                <w:sz w:val="24"/>
                <w:szCs w:val="24"/>
                <w:lang w:val="ru-KZ"/>
              </w:rPr>
              <w:t>Хирургиялық импланттарды өндіруге арналған титан, 6-алюминий және 4-ванадийдің соғылған қорытпасы (HS коды: 810890); (ICS коды: 11.040.40)</w:t>
            </w:r>
          </w:p>
        </w:tc>
        <w:tc>
          <w:tcPr>
            <w:tcW w:w="2126" w:type="dxa"/>
            <w:shd w:val="clear" w:color="auto" w:fill="auto"/>
          </w:tcPr>
          <w:p w14:paraId="5E31C9A7" w14:textId="77777777" w:rsidR="00537F9A" w:rsidRPr="00832F52" w:rsidRDefault="00537F9A" w:rsidP="00FB02D9">
            <w:pPr>
              <w:rPr>
                <w:color w:val="000000"/>
                <w:sz w:val="24"/>
                <w:szCs w:val="24"/>
                <w:lang w:val="kk-KZ"/>
              </w:rPr>
            </w:pPr>
          </w:p>
        </w:tc>
      </w:tr>
      <w:tr w:rsidR="00537F9A" w:rsidRPr="00B27701" w14:paraId="1DF53C93" w14:textId="77777777" w:rsidTr="00537F9A">
        <w:trPr>
          <w:trHeight w:val="144"/>
        </w:trPr>
        <w:tc>
          <w:tcPr>
            <w:tcW w:w="709" w:type="dxa"/>
            <w:vMerge/>
            <w:shd w:val="clear" w:color="auto" w:fill="auto"/>
          </w:tcPr>
          <w:p w14:paraId="47B7DA3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33AE3C4"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3540BF1B" w14:textId="77777777" w:rsidR="00537F9A" w:rsidRPr="00E07E5F" w:rsidRDefault="00537F9A" w:rsidP="00FB02D9">
            <w:pPr>
              <w:jc w:val="both"/>
              <w:rPr>
                <w:color w:val="000000"/>
                <w:sz w:val="24"/>
                <w:szCs w:val="24"/>
                <w:lang w:val="kk-KZ"/>
              </w:rPr>
            </w:pPr>
            <w:r w:rsidRPr="00E07E5F">
              <w:rPr>
                <w:color w:val="000000"/>
                <w:sz w:val="24"/>
                <w:szCs w:val="24"/>
                <w:lang w:val="kk-KZ"/>
              </w:rPr>
              <w:t>Бұл құжат хирургиялық импланттарды өндіруде қолданылатын титан-алюминий-4-ванадий қорытпасының (Ti-6Al-4V қорытпасының) сипаттамалары мен байланысты сынау әдістерін анықтайды.</w:t>
            </w:r>
          </w:p>
          <w:p w14:paraId="0FF02DAD" w14:textId="77777777" w:rsidR="00537F9A" w:rsidRPr="00832F52" w:rsidRDefault="00537F9A" w:rsidP="00FB02D9">
            <w:pPr>
              <w:jc w:val="both"/>
              <w:rPr>
                <w:color w:val="000000"/>
                <w:sz w:val="24"/>
                <w:szCs w:val="24"/>
                <w:lang w:val="kk-KZ"/>
              </w:rPr>
            </w:pPr>
            <w:r w:rsidRPr="00E07E5F">
              <w:rPr>
                <w:color w:val="000000"/>
                <w:sz w:val="24"/>
                <w:szCs w:val="24"/>
                <w:lang w:val="kk-KZ"/>
              </w:rPr>
              <w:t>Бұл құжат хирургиялық импланттарды өндіруде қолданылатын титан-алюминий-4 ванадий қорытпасын сынауды және бағалауды қамтиды.</w:t>
            </w:r>
          </w:p>
        </w:tc>
        <w:tc>
          <w:tcPr>
            <w:tcW w:w="2126" w:type="dxa"/>
            <w:shd w:val="clear" w:color="auto" w:fill="auto"/>
          </w:tcPr>
          <w:p w14:paraId="0C15088A" w14:textId="77777777" w:rsidR="00537F9A" w:rsidRPr="00832F52" w:rsidRDefault="00537F9A" w:rsidP="00FB02D9">
            <w:pPr>
              <w:rPr>
                <w:color w:val="000000"/>
                <w:sz w:val="24"/>
                <w:szCs w:val="24"/>
                <w:lang w:val="kk-KZ"/>
              </w:rPr>
            </w:pPr>
          </w:p>
        </w:tc>
      </w:tr>
      <w:tr w:rsidR="00537F9A" w:rsidRPr="00B27701" w14:paraId="27143163" w14:textId="77777777" w:rsidTr="00537F9A">
        <w:trPr>
          <w:trHeight w:val="350"/>
        </w:trPr>
        <w:tc>
          <w:tcPr>
            <w:tcW w:w="709" w:type="dxa"/>
            <w:vMerge w:val="restart"/>
            <w:shd w:val="clear" w:color="auto" w:fill="auto"/>
          </w:tcPr>
          <w:p w14:paraId="64218DD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64B8B61" w14:textId="0A574CCD" w:rsidR="00537F9A" w:rsidRPr="00E07E5F" w:rsidRDefault="00537F9A" w:rsidP="00FB02D9">
            <w:pPr>
              <w:jc w:val="right"/>
              <w:rPr>
                <w:rFonts w:eastAsia="Verdana"/>
                <w:b/>
                <w:sz w:val="24"/>
                <w:szCs w:val="24"/>
                <w:lang w:val="ru-KZ"/>
              </w:rPr>
            </w:pPr>
            <w:r w:rsidRPr="00E07E5F">
              <w:rPr>
                <w:rFonts w:eastAsia="Verdana"/>
                <w:b/>
                <w:sz w:val="24"/>
                <w:szCs w:val="24"/>
                <w:lang w:val="ru-KZ"/>
              </w:rPr>
              <w:t>G/TBT/N/BRA/954</w:t>
            </w:r>
            <w:r w:rsidR="00B27701">
              <w:rPr>
                <w:rFonts w:eastAsia="Verdana"/>
                <w:b/>
                <w:sz w:val="24"/>
                <w:szCs w:val="24"/>
                <w:lang w:val="ru-KZ"/>
              </w:rPr>
              <w:t>/Add</w:t>
            </w:r>
            <w:r w:rsidRPr="00E07E5F">
              <w:rPr>
                <w:rFonts w:eastAsia="Verdana"/>
                <w:b/>
                <w:sz w:val="24"/>
                <w:szCs w:val="24"/>
                <w:lang w:val="ru-KZ"/>
              </w:rPr>
              <w:t xml:space="preserve"> 2</w:t>
            </w:r>
          </w:p>
        </w:tc>
        <w:tc>
          <w:tcPr>
            <w:tcW w:w="5387" w:type="dxa"/>
            <w:shd w:val="clear" w:color="auto" w:fill="auto"/>
          </w:tcPr>
          <w:p w14:paraId="4B2F085E" w14:textId="77777777" w:rsidR="00537F9A" w:rsidRDefault="00537F9A" w:rsidP="00FB02D9">
            <w:pPr>
              <w:jc w:val="both"/>
              <w:rPr>
                <w:color w:val="000000"/>
                <w:sz w:val="24"/>
                <w:szCs w:val="24"/>
                <w:lang w:val="kk-KZ"/>
              </w:rPr>
            </w:pPr>
            <w:r w:rsidRPr="00E07E5F">
              <w:rPr>
                <w:color w:val="000000"/>
                <w:sz w:val="24"/>
                <w:szCs w:val="24"/>
                <w:lang w:val="kk-KZ"/>
              </w:rPr>
              <w:t xml:space="preserve">Бұрын G/TBT/N/BRA/954/Add.1 арқылы жіберілген 2022 жылғы 19 қыркүйектегі 752 </w:t>
            </w:r>
            <w:r w:rsidRPr="00E07E5F">
              <w:rPr>
                <w:color w:val="000000"/>
                <w:sz w:val="24"/>
                <w:szCs w:val="24"/>
                <w:lang w:val="kk-KZ"/>
              </w:rPr>
              <w:lastRenderedPageBreak/>
              <w:t>қарарға 2023 жылғы 18 желтоқсандағы 841 қаулысымен өзгертулер енгізілді.</w:t>
            </w:r>
          </w:p>
          <w:p w14:paraId="6660C900" w14:textId="77777777" w:rsidR="00537F9A" w:rsidRPr="00F7644B" w:rsidRDefault="00000000" w:rsidP="00FB02D9">
            <w:pPr>
              <w:jc w:val="both"/>
              <w:rPr>
                <w:color w:val="000000"/>
                <w:sz w:val="24"/>
                <w:szCs w:val="24"/>
                <w:lang w:val="kk-KZ"/>
              </w:rPr>
            </w:pPr>
            <w:hyperlink r:id="rId30" w:history="1">
              <w:r w:rsidR="00537F9A" w:rsidRPr="00460820">
                <w:rPr>
                  <w:rStyle w:val="aa"/>
                  <w:sz w:val="24"/>
                  <w:szCs w:val="24"/>
                  <w:lang w:val="kk-KZ"/>
                </w:rPr>
                <w:t>https://members.wto.org/crnattachments/2024/TBT/BRA/modification/24_00055_00_x.pdf</w:t>
              </w:r>
            </w:hyperlink>
            <w:r w:rsidR="00537F9A">
              <w:rPr>
                <w:color w:val="000000"/>
                <w:sz w:val="24"/>
                <w:szCs w:val="24"/>
                <w:lang w:val="kk-KZ"/>
              </w:rPr>
              <w:t xml:space="preserve"> </w:t>
            </w:r>
          </w:p>
        </w:tc>
        <w:tc>
          <w:tcPr>
            <w:tcW w:w="2126" w:type="dxa"/>
            <w:shd w:val="clear" w:color="auto" w:fill="auto"/>
          </w:tcPr>
          <w:p w14:paraId="2A0BF073" w14:textId="77777777" w:rsidR="00537F9A" w:rsidRPr="00832F52" w:rsidRDefault="00537F9A" w:rsidP="00FB02D9">
            <w:pPr>
              <w:rPr>
                <w:color w:val="000000"/>
                <w:sz w:val="24"/>
                <w:szCs w:val="24"/>
                <w:lang w:val="kk-KZ"/>
              </w:rPr>
            </w:pPr>
          </w:p>
        </w:tc>
      </w:tr>
      <w:tr w:rsidR="00537F9A" w:rsidRPr="00832F52" w14:paraId="01C9DF8B" w14:textId="77777777" w:rsidTr="00537F9A">
        <w:trPr>
          <w:trHeight w:val="350"/>
        </w:trPr>
        <w:tc>
          <w:tcPr>
            <w:tcW w:w="709" w:type="dxa"/>
            <w:vMerge/>
            <w:shd w:val="clear" w:color="auto" w:fill="auto"/>
          </w:tcPr>
          <w:p w14:paraId="4CB772F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4C32D73"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3EB370F1" w14:textId="77777777" w:rsidR="00537F9A" w:rsidRPr="00832F52" w:rsidRDefault="00537F9A" w:rsidP="00FB02D9">
            <w:pPr>
              <w:jc w:val="both"/>
              <w:rPr>
                <w:color w:val="000000"/>
                <w:sz w:val="24"/>
                <w:szCs w:val="24"/>
                <w:lang w:val="kk-KZ"/>
              </w:rPr>
            </w:pPr>
          </w:p>
        </w:tc>
        <w:tc>
          <w:tcPr>
            <w:tcW w:w="2126" w:type="dxa"/>
            <w:shd w:val="clear" w:color="auto" w:fill="auto"/>
          </w:tcPr>
          <w:p w14:paraId="05009111" w14:textId="77777777" w:rsidR="00537F9A" w:rsidRPr="00832F52" w:rsidRDefault="00537F9A" w:rsidP="00FB02D9">
            <w:pPr>
              <w:rPr>
                <w:color w:val="000000"/>
                <w:sz w:val="24"/>
                <w:szCs w:val="24"/>
                <w:lang w:val="kk-KZ"/>
              </w:rPr>
            </w:pPr>
          </w:p>
        </w:tc>
      </w:tr>
      <w:tr w:rsidR="00537F9A" w:rsidRPr="00832F52" w14:paraId="5021EF6A" w14:textId="77777777" w:rsidTr="00537F9A">
        <w:trPr>
          <w:trHeight w:val="350"/>
        </w:trPr>
        <w:tc>
          <w:tcPr>
            <w:tcW w:w="709" w:type="dxa"/>
            <w:vMerge/>
            <w:shd w:val="clear" w:color="auto" w:fill="auto"/>
          </w:tcPr>
          <w:p w14:paraId="38918AF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28D4422"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Бразилия</w:t>
            </w:r>
          </w:p>
        </w:tc>
        <w:tc>
          <w:tcPr>
            <w:tcW w:w="5387" w:type="dxa"/>
            <w:shd w:val="clear" w:color="auto" w:fill="auto"/>
          </w:tcPr>
          <w:p w14:paraId="407B9662" w14:textId="77777777" w:rsidR="00537F9A" w:rsidRPr="00832F52" w:rsidRDefault="00537F9A" w:rsidP="00FB02D9">
            <w:pPr>
              <w:jc w:val="both"/>
              <w:rPr>
                <w:color w:val="000000"/>
                <w:sz w:val="24"/>
                <w:szCs w:val="24"/>
                <w:lang w:val="kk-KZ"/>
              </w:rPr>
            </w:pPr>
          </w:p>
        </w:tc>
        <w:tc>
          <w:tcPr>
            <w:tcW w:w="2126" w:type="dxa"/>
            <w:shd w:val="clear" w:color="auto" w:fill="auto"/>
          </w:tcPr>
          <w:p w14:paraId="6044F2C2" w14:textId="77777777" w:rsidR="00537F9A" w:rsidRPr="00832F52" w:rsidRDefault="00537F9A" w:rsidP="00FB02D9">
            <w:pPr>
              <w:jc w:val="both"/>
              <w:rPr>
                <w:color w:val="000000"/>
                <w:sz w:val="24"/>
                <w:szCs w:val="24"/>
                <w:lang w:val="kk-KZ"/>
              </w:rPr>
            </w:pPr>
          </w:p>
        </w:tc>
      </w:tr>
      <w:tr w:rsidR="00537F9A" w:rsidRPr="00B27701" w14:paraId="717F39E5" w14:textId="77777777" w:rsidTr="00537F9A">
        <w:trPr>
          <w:trHeight w:val="350"/>
        </w:trPr>
        <w:tc>
          <w:tcPr>
            <w:tcW w:w="709" w:type="dxa"/>
            <w:vMerge w:val="restart"/>
            <w:shd w:val="clear" w:color="auto" w:fill="auto"/>
          </w:tcPr>
          <w:p w14:paraId="40EAA7C6"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53330D9" w14:textId="77777777" w:rsidR="00537F9A" w:rsidRPr="005A6F82" w:rsidRDefault="00537F9A" w:rsidP="00FB02D9">
            <w:pPr>
              <w:jc w:val="right"/>
              <w:rPr>
                <w:rFonts w:eastAsia="Verdana"/>
                <w:b/>
                <w:sz w:val="24"/>
                <w:szCs w:val="24"/>
                <w:lang w:val="ru-KZ"/>
              </w:rPr>
            </w:pPr>
            <w:r w:rsidRPr="00E07E5F">
              <w:rPr>
                <w:rFonts w:eastAsia="Verdana"/>
                <w:b/>
                <w:sz w:val="24"/>
                <w:szCs w:val="24"/>
                <w:lang w:val="ru-KZ"/>
              </w:rPr>
              <w:t>G/TBT/N/CHN/1776</w:t>
            </w:r>
          </w:p>
        </w:tc>
        <w:tc>
          <w:tcPr>
            <w:tcW w:w="5387" w:type="dxa"/>
            <w:shd w:val="clear" w:color="auto" w:fill="auto"/>
          </w:tcPr>
          <w:p w14:paraId="17E5A71D" w14:textId="77777777" w:rsidR="00537F9A" w:rsidRDefault="00537F9A" w:rsidP="00FB02D9">
            <w:pPr>
              <w:jc w:val="both"/>
              <w:rPr>
                <w:rFonts w:eastAsia="Calibri"/>
                <w:color w:val="000000"/>
                <w:sz w:val="24"/>
                <w:szCs w:val="24"/>
                <w:lang w:val="kk-KZ"/>
              </w:rPr>
            </w:pPr>
            <w:r w:rsidRPr="00E07E5F">
              <w:rPr>
                <w:rFonts w:eastAsia="Calibri"/>
                <w:color w:val="000000"/>
                <w:sz w:val="24"/>
                <w:szCs w:val="24"/>
                <w:lang w:val="kk-KZ"/>
              </w:rPr>
              <w:t>Қытай Халық Республикасының ұлттық стандарты, Электромагниттік газды авариялық өшіру клапаны; (25 бет, қытай тілінде)</w:t>
            </w:r>
          </w:p>
          <w:p w14:paraId="6048B270" w14:textId="77777777" w:rsidR="00537F9A" w:rsidRPr="00832F52" w:rsidRDefault="00000000" w:rsidP="00FB02D9">
            <w:pPr>
              <w:jc w:val="both"/>
              <w:rPr>
                <w:rFonts w:eastAsia="Calibri"/>
                <w:color w:val="000000"/>
                <w:sz w:val="24"/>
                <w:szCs w:val="24"/>
                <w:lang w:val="kk-KZ"/>
              </w:rPr>
            </w:pPr>
            <w:hyperlink r:id="rId31" w:history="1">
              <w:r w:rsidR="00537F9A" w:rsidRPr="00460820">
                <w:rPr>
                  <w:rStyle w:val="aa"/>
                  <w:rFonts w:eastAsia="Calibri"/>
                  <w:sz w:val="24"/>
                  <w:szCs w:val="24"/>
                  <w:lang w:val="kk-KZ"/>
                </w:rPr>
                <w:t>https://members.wto.org/crnattachments/2024/TBT/CHN/24_00095_00_x.pdf</w:t>
              </w:r>
            </w:hyperlink>
            <w:r w:rsidR="00537F9A">
              <w:rPr>
                <w:rFonts w:eastAsia="Calibri"/>
                <w:color w:val="000000"/>
                <w:sz w:val="24"/>
                <w:szCs w:val="24"/>
                <w:lang w:val="kk-KZ"/>
              </w:rPr>
              <w:t xml:space="preserve"> </w:t>
            </w:r>
          </w:p>
        </w:tc>
        <w:tc>
          <w:tcPr>
            <w:tcW w:w="2126" w:type="dxa"/>
            <w:shd w:val="clear" w:color="auto" w:fill="auto"/>
          </w:tcPr>
          <w:p w14:paraId="5FF267A6" w14:textId="77777777" w:rsidR="00537F9A" w:rsidRPr="00832F52" w:rsidRDefault="00537F9A" w:rsidP="00FB02D9">
            <w:pPr>
              <w:rPr>
                <w:color w:val="000000"/>
                <w:sz w:val="24"/>
                <w:szCs w:val="24"/>
                <w:lang w:val="kk-KZ"/>
              </w:rPr>
            </w:pPr>
          </w:p>
        </w:tc>
      </w:tr>
      <w:tr w:rsidR="00537F9A" w:rsidRPr="00B27701" w14:paraId="4D71398B" w14:textId="77777777" w:rsidTr="00537F9A">
        <w:trPr>
          <w:trHeight w:val="350"/>
        </w:trPr>
        <w:tc>
          <w:tcPr>
            <w:tcW w:w="709" w:type="dxa"/>
            <w:vMerge/>
            <w:shd w:val="clear" w:color="auto" w:fill="auto"/>
          </w:tcPr>
          <w:p w14:paraId="38DD0A4A"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2E09BB7"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4DC2855C" w14:textId="77777777" w:rsidR="00537F9A" w:rsidRPr="003F0E5A" w:rsidRDefault="00537F9A" w:rsidP="00FB02D9">
            <w:pPr>
              <w:jc w:val="both"/>
              <w:rPr>
                <w:color w:val="000000"/>
                <w:sz w:val="24"/>
                <w:szCs w:val="24"/>
                <w:lang w:val="kk-KZ"/>
              </w:rPr>
            </w:pPr>
            <w:r w:rsidRPr="00E07E5F">
              <w:rPr>
                <w:color w:val="000000"/>
                <w:sz w:val="24"/>
                <w:szCs w:val="24"/>
                <w:lang w:val="kk-KZ"/>
              </w:rPr>
              <w:t>Газға арналған электромагниттік авариялық өшіру клапаны (HS коды: 8481); (ICS коды: 91.140)</w:t>
            </w:r>
          </w:p>
        </w:tc>
        <w:tc>
          <w:tcPr>
            <w:tcW w:w="2126" w:type="dxa"/>
            <w:shd w:val="clear" w:color="auto" w:fill="auto"/>
          </w:tcPr>
          <w:p w14:paraId="3A82F802" w14:textId="77777777" w:rsidR="00537F9A" w:rsidRPr="00832F52" w:rsidRDefault="00537F9A" w:rsidP="00FB02D9">
            <w:pPr>
              <w:rPr>
                <w:color w:val="000000"/>
                <w:sz w:val="24"/>
                <w:szCs w:val="24"/>
                <w:lang w:val="kk-KZ"/>
              </w:rPr>
            </w:pPr>
          </w:p>
        </w:tc>
      </w:tr>
      <w:tr w:rsidR="00537F9A" w:rsidRPr="00B27701" w14:paraId="159EAA0F" w14:textId="77777777" w:rsidTr="00537F9A">
        <w:trPr>
          <w:trHeight w:val="350"/>
        </w:trPr>
        <w:tc>
          <w:tcPr>
            <w:tcW w:w="709" w:type="dxa"/>
            <w:vMerge/>
            <w:shd w:val="clear" w:color="auto" w:fill="auto"/>
          </w:tcPr>
          <w:p w14:paraId="0BB97B0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5B1030C"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52CEBED9" w14:textId="77777777" w:rsidR="00537F9A" w:rsidRPr="00E07E5F" w:rsidRDefault="00537F9A" w:rsidP="00FB02D9">
            <w:pPr>
              <w:keepNext/>
              <w:keepLines/>
              <w:pBdr>
                <w:bottom w:val="none" w:sz="0" w:space="4" w:color="auto"/>
              </w:pBdr>
              <w:jc w:val="both"/>
              <w:rPr>
                <w:color w:val="000000"/>
                <w:sz w:val="24"/>
                <w:szCs w:val="24"/>
                <w:lang w:val="kk-KZ"/>
              </w:rPr>
            </w:pPr>
            <w:r w:rsidRPr="00E07E5F">
              <w:rPr>
                <w:color w:val="000000"/>
                <w:sz w:val="24"/>
                <w:szCs w:val="24"/>
                <w:lang w:val="kk-KZ"/>
              </w:rPr>
              <w:t>Бұл құжат терминдер мен анықтамаларды, классификациясы мен үлгілерін, материалы мен дизайнын, талаптарын, сынау әдістерін, тексеру ережелерін, газға арналған электромагниттік авариялық өшіру клапанын пайдалану, орау, тасымалдау және сақтау жөніндегі таңбалар мен нұсқауларды көрсетеді.</w:t>
            </w:r>
          </w:p>
          <w:p w14:paraId="607C5C5A" w14:textId="77777777" w:rsidR="00537F9A" w:rsidRPr="00832F52" w:rsidRDefault="00537F9A" w:rsidP="00FB02D9">
            <w:pPr>
              <w:keepNext/>
              <w:keepLines/>
              <w:pBdr>
                <w:bottom w:val="none" w:sz="0" w:space="4" w:color="auto"/>
              </w:pBdr>
              <w:jc w:val="both"/>
              <w:rPr>
                <w:color w:val="000000"/>
                <w:sz w:val="24"/>
                <w:szCs w:val="24"/>
                <w:lang w:val="kk-KZ"/>
              </w:rPr>
            </w:pPr>
            <w:r w:rsidRPr="00E07E5F">
              <w:rPr>
                <w:color w:val="000000"/>
                <w:sz w:val="24"/>
                <w:szCs w:val="24"/>
                <w:lang w:val="kk-KZ"/>
              </w:rPr>
              <w:t>Осы құжат табиғи газбен, жасанды газбен және сұйытылған мұнаймен тұтынушы газ құбырында орнатылған максималды жұмыс қысымы 0,4 МПа аспайтын және номиналды өлшемі DN 300 аспайтын газға арналған электромагниттік авариялық өшіру клапанына қолданылады. газ беру ортасы ретінде қалалық газ қауіпсіздігін басқару жүйесімен байланысты және электромагниттік күшпен қозғалады.</w:t>
            </w:r>
          </w:p>
        </w:tc>
        <w:tc>
          <w:tcPr>
            <w:tcW w:w="2126" w:type="dxa"/>
            <w:shd w:val="clear" w:color="auto" w:fill="auto"/>
          </w:tcPr>
          <w:p w14:paraId="1DEFDA84" w14:textId="77777777" w:rsidR="00537F9A" w:rsidRPr="00832F52" w:rsidRDefault="00537F9A" w:rsidP="00FB02D9">
            <w:pPr>
              <w:rPr>
                <w:color w:val="000000"/>
                <w:sz w:val="24"/>
                <w:szCs w:val="24"/>
                <w:lang w:val="kk-KZ"/>
              </w:rPr>
            </w:pPr>
          </w:p>
        </w:tc>
      </w:tr>
      <w:tr w:rsidR="00537F9A" w:rsidRPr="00832F52" w14:paraId="132C8D79" w14:textId="77777777" w:rsidTr="00537F9A">
        <w:trPr>
          <w:trHeight w:val="350"/>
        </w:trPr>
        <w:tc>
          <w:tcPr>
            <w:tcW w:w="709" w:type="dxa"/>
            <w:vMerge w:val="restart"/>
            <w:shd w:val="clear" w:color="auto" w:fill="auto"/>
          </w:tcPr>
          <w:p w14:paraId="02EECC7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E26512A" w14:textId="77777777" w:rsidR="00537F9A" w:rsidRPr="006A2796" w:rsidRDefault="00537F9A" w:rsidP="00FB02D9">
            <w:pPr>
              <w:jc w:val="right"/>
              <w:rPr>
                <w:b/>
                <w:color w:val="000000"/>
                <w:sz w:val="24"/>
                <w:szCs w:val="24"/>
                <w:lang w:val="kk-KZ"/>
              </w:rPr>
            </w:pPr>
            <w:r w:rsidRPr="00980BBA">
              <w:rPr>
                <w:b/>
                <w:color w:val="000000"/>
                <w:sz w:val="24"/>
                <w:szCs w:val="24"/>
                <w:lang w:val="kk-KZ"/>
              </w:rPr>
              <w:t>G/TBT/N/KOR/1192</w:t>
            </w:r>
          </w:p>
        </w:tc>
        <w:tc>
          <w:tcPr>
            <w:tcW w:w="5387" w:type="dxa"/>
            <w:shd w:val="clear" w:color="auto" w:fill="auto"/>
          </w:tcPr>
          <w:p w14:paraId="3F0475A0" w14:textId="77777777" w:rsidR="00537F9A" w:rsidRDefault="00537F9A" w:rsidP="00FB02D9">
            <w:pPr>
              <w:jc w:val="both"/>
              <w:rPr>
                <w:color w:val="000000"/>
                <w:sz w:val="24"/>
                <w:szCs w:val="24"/>
                <w:lang w:val="kk-KZ"/>
              </w:rPr>
            </w:pPr>
            <w:r w:rsidRPr="00980BBA">
              <w:rPr>
                <w:color w:val="000000"/>
                <w:sz w:val="24"/>
                <w:szCs w:val="24"/>
                <w:lang w:val="kk-KZ"/>
              </w:rPr>
              <w:t>«Азық-түлік өнімдерін таңбалау стандарттарын және т.б.» қайта қарау ұсынылды; (32 бет, корей тілінде)</w:t>
            </w:r>
          </w:p>
          <w:p w14:paraId="292162E7" w14:textId="77777777" w:rsidR="00537F9A" w:rsidRPr="00832F52" w:rsidRDefault="00000000" w:rsidP="00FB02D9">
            <w:pPr>
              <w:jc w:val="both"/>
              <w:rPr>
                <w:color w:val="000000"/>
                <w:sz w:val="24"/>
                <w:szCs w:val="24"/>
                <w:lang w:val="kk-KZ"/>
              </w:rPr>
            </w:pPr>
            <w:hyperlink r:id="rId32" w:history="1">
              <w:r w:rsidR="00537F9A" w:rsidRPr="00460820">
                <w:rPr>
                  <w:rStyle w:val="aa"/>
                  <w:sz w:val="24"/>
                  <w:szCs w:val="24"/>
                  <w:lang w:val="kk-KZ"/>
                </w:rPr>
                <w:t>https://members.wto.org/crnattachments/2024/TBT/KOR/24_00142_00_x.pdf</w:t>
              </w:r>
            </w:hyperlink>
            <w:r w:rsidR="00537F9A">
              <w:rPr>
                <w:color w:val="000000"/>
                <w:sz w:val="24"/>
                <w:szCs w:val="24"/>
                <w:lang w:val="kk-KZ"/>
              </w:rPr>
              <w:t xml:space="preserve"> </w:t>
            </w:r>
          </w:p>
        </w:tc>
        <w:tc>
          <w:tcPr>
            <w:tcW w:w="2126" w:type="dxa"/>
            <w:shd w:val="clear" w:color="auto" w:fill="auto"/>
          </w:tcPr>
          <w:p w14:paraId="00DC015A" w14:textId="77777777" w:rsidR="00537F9A" w:rsidRPr="008265DE"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510A199A" w14:textId="77777777" w:rsidTr="00537F9A">
        <w:trPr>
          <w:trHeight w:val="272"/>
        </w:trPr>
        <w:tc>
          <w:tcPr>
            <w:tcW w:w="709" w:type="dxa"/>
            <w:vMerge/>
            <w:shd w:val="clear" w:color="auto" w:fill="auto"/>
          </w:tcPr>
          <w:p w14:paraId="2F3C222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0F6937C"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7E84DA6A" w14:textId="77777777" w:rsidR="00537F9A" w:rsidRPr="00832F52" w:rsidRDefault="00537F9A" w:rsidP="00FB02D9">
            <w:pPr>
              <w:jc w:val="both"/>
              <w:rPr>
                <w:color w:val="000000"/>
                <w:sz w:val="24"/>
                <w:szCs w:val="24"/>
                <w:lang w:val="kk-KZ"/>
              </w:rPr>
            </w:pPr>
            <w:r w:rsidRPr="00980BBA">
              <w:rPr>
                <w:color w:val="000000"/>
                <w:sz w:val="24"/>
                <w:szCs w:val="24"/>
                <w:lang w:val="kk-KZ"/>
              </w:rPr>
              <w:t>Азық-түлік</w:t>
            </w:r>
          </w:p>
        </w:tc>
        <w:tc>
          <w:tcPr>
            <w:tcW w:w="2126" w:type="dxa"/>
            <w:shd w:val="clear" w:color="auto" w:fill="auto"/>
          </w:tcPr>
          <w:p w14:paraId="49BC1F50" w14:textId="77777777" w:rsidR="00537F9A" w:rsidRPr="00832F52" w:rsidRDefault="00537F9A" w:rsidP="00FB02D9">
            <w:pPr>
              <w:rPr>
                <w:color w:val="000000"/>
                <w:sz w:val="24"/>
                <w:szCs w:val="24"/>
                <w:lang w:val="kk-KZ"/>
              </w:rPr>
            </w:pPr>
          </w:p>
        </w:tc>
      </w:tr>
      <w:tr w:rsidR="00537F9A" w:rsidRPr="00B27701" w14:paraId="0ECDD537" w14:textId="77777777" w:rsidTr="00537F9A">
        <w:trPr>
          <w:trHeight w:val="134"/>
        </w:trPr>
        <w:tc>
          <w:tcPr>
            <w:tcW w:w="709" w:type="dxa"/>
            <w:vMerge/>
            <w:shd w:val="clear" w:color="auto" w:fill="auto"/>
          </w:tcPr>
          <w:p w14:paraId="0B85051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921C6B0"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Корея Республикасы</w:t>
            </w:r>
          </w:p>
        </w:tc>
        <w:tc>
          <w:tcPr>
            <w:tcW w:w="5387" w:type="dxa"/>
            <w:shd w:val="clear" w:color="auto" w:fill="auto"/>
          </w:tcPr>
          <w:p w14:paraId="6FCFF44C" w14:textId="77777777" w:rsidR="00537F9A" w:rsidRPr="00980BBA" w:rsidRDefault="00537F9A" w:rsidP="00FB02D9">
            <w:pPr>
              <w:jc w:val="both"/>
              <w:rPr>
                <w:color w:val="000000"/>
                <w:sz w:val="24"/>
                <w:szCs w:val="24"/>
                <w:lang w:val="kk-KZ"/>
              </w:rPr>
            </w:pPr>
            <w:r w:rsidRPr="00980BBA">
              <w:rPr>
                <w:color w:val="000000"/>
                <w:sz w:val="24"/>
                <w:szCs w:val="24"/>
                <w:lang w:val="kk-KZ"/>
              </w:rPr>
              <w:t>Кореяның Азық-түлік және дәрі-дәрмек қауіпсіздігі министрлігі азық-түлікті таңбалау стандарттарының келесі мәлімдемесіне түзетулер енгізгісі келеді.</w:t>
            </w:r>
          </w:p>
          <w:p w14:paraId="17DC07D1" w14:textId="77777777" w:rsidR="00537F9A" w:rsidRPr="00980BBA" w:rsidRDefault="00537F9A" w:rsidP="00FB02D9">
            <w:pPr>
              <w:jc w:val="both"/>
              <w:rPr>
                <w:color w:val="000000"/>
                <w:sz w:val="24"/>
                <w:szCs w:val="24"/>
                <w:lang w:val="kk-KZ"/>
              </w:rPr>
            </w:pPr>
            <w:r w:rsidRPr="00980BBA">
              <w:rPr>
                <w:color w:val="000000"/>
                <w:sz w:val="24"/>
                <w:szCs w:val="24"/>
                <w:lang w:val="kk-KZ"/>
              </w:rPr>
              <w:t>Түзетулердің негізгі ережелері мыналар:</w:t>
            </w:r>
          </w:p>
          <w:p w14:paraId="6F24884F" w14:textId="77777777" w:rsidR="00537F9A" w:rsidRPr="00980BBA" w:rsidRDefault="00537F9A" w:rsidP="00FB02D9">
            <w:pPr>
              <w:jc w:val="both"/>
              <w:rPr>
                <w:color w:val="000000"/>
                <w:sz w:val="24"/>
                <w:szCs w:val="24"/>
                <w:lang w:val="kk-KZ"/>
              </w:rPr>
            </w:pPr>
            <w:r w:rsidRPr="00980BBA">
              <w:rPr>
                <w:color w:val="000000"/>
                <w:sz w:val="24"/>
                <w:szCs w:val="24"/>
                <w:lang w:val="kk-KZ"/>
              </w:rPr>
              <w:t>1) нәрестелер мен жас балаларға арналған тамақ өнімдерін таңбалауды нақтылау.</w:t>
            </w:r>
          </w:p>
          <w:p w14:paraId="678E1F0E" w14:textId="77777777" w:rsidR="00537F9A" w:rsidRPr="00980BBA" w:rsidRDefault="00537F9A" w:rsidP="00FB02D9">
            <w:pPr>
              <w:jc w:val="both"/>
              <w:rPr>
                <w:color w:val="000000"/>
                <w:sz w:val="24"/>
                <w:szCs w:val="24"/>
                <w:lang w:val="kk-KZ"/>
              </w:rPr>
            </w:pPr>
            <w:r w:rsidRPr="00980BBA">
              <w:rPr>
                <w:color w:val="000000"/>
                <w:sz w:val="24"/>
                <w:szCs w:val="24"/>
                <w:lang w:val="kk-KZ"/>
              </w:rPr>
              <w:t>2) Аралас пісіру майлары үшін өнім атауын таңбалау стандарттарын жеңілдету.</w:t>
            </w:r>
          </w:p>
          <w:p w14:paraId="524A4CB4" w14:textId="77777777" w:rsidR="00537F9A" w:rsidRPr="00980BBA" w:rsidRDefault="00537F9A" w:rsidP="00FB02D9">
            <w:pPr>
              <w:jc w:val="both"/>
              <w:rPr>
                <w:color w:val="000000"/>
                <w:sz w:val="24"/>
                <w:szCs w:val="24"/>
                <w:lang w:val="kk-KZ"/>
              </w:rPr>
            </w:pPr>
            <w:r w:rsidRPr="00980BBA">
              <w:rPr>
                <w:color w:val="000000"/>
                <w:sz w:val="24"/>
                <w:szCs w:val="24"/>
                <w:lang w:val="kk-KZ"/>
              </w:rPr>
              <w:t>3) Мұздатылған өнімдерді жібіту және тоңазытылған өнімдерге өндіру/өңдеу жағдайларын нақтылау.</w:t>
            </w:r>
          </w:p>
          <w:p w14:paraId="076D6F75" w14:textId="77777777" w:rsidR="00537F9A" w:rsidRPr="00980BBA" w:rsidRDefault="00537F9A" w:rsidP="00FB02D9">
            <w:pPr>
              <w:jc w:val="both"/>
              <w:rPr>
                <w:color w:val="000000"/>
                <w:sz w:val="24"/>
                <w:szCs w:val="24"/>
                <w:lang w:val="kk-KZ"/>
              </w:rPr>
            </w:pPr>
            <w:r w:rsidRPr="00980BBA">
              <w:rPr>
                <w:color w:val="000000"/>
                <w:sz w:val="24"/>
                <w:szCs w:val="24"/>
                <w:lang w:val="kk-KZ"/>
              </w:rPr>
              <w:t>4) Алкоголь өнімдерінің калориялық таңбалау стандарттарын жетілдіру.</w:t>
            </w:r>
          </w:p>
          <w:p w14:paraId="0C599BB9" w14:textId="77777777" w:rsidR="00537F9A" w:rsidRPr="00980BBA" w:rsidRDefault="00537F9A" w:rsidP="00FB02D9">
            <w:pPr>
              <w:jc w:val="both"/>
              <w:rPr>
                <w:color w:val="000000"/>
                <w:sz w:val="24"/>
                <w:szCs w:val="24"/>
                <w:lang w:val="kk-KZ"/>
              </w:rPr>
            </w:pPr>
            <w:r w:rsidRPr="00980BBA">
              <w:rPr>
                <w:color w:val="000000"/>
                <w:sz w:val="24"/>
                <w:szCs w:val="24"/>
                <w:lang w:val="kk-KZ"/>
              </w:rPr>
              <w:lastRenderedPageBreak/>
              <w:t>5) Табиғи бояғыштар үшін түсті анықтау мақсатын нақтылау.</w:t>
            </w:r>
          </w:p>
          <w:p w14:paraId="64B7AEDE" w14:textId="77777777" w:rsidR="00537F9A" w:rsidRPr="00980BBA" w:rsidRDefault="00537F9A" w:rsidP="00FB02D9">
            <w:pPr>
              <w:jc w:val="both"/>
              <w:rPr>
                <w:color w:val="000000"/>
                <w:sz w:val="24"/>
                <w:szCs w:val="24"/>
                <w:lang w:val="kk-KZ"/>
              </w:rPr>
            </w:pPr>
            <w:r w:rsidRPr="00980BBA">
              <w:rPr>
                <w:color w:val="000000"/>
                <w:sz w:val="24"/>
                <w:szCs w:val="24"/>
                <w:lang w:val="kk-KZ"/>
              </w:rPr>
              <w:t>6) Өнімдердің қант құрамы туралы мәлімдемелер («қантсыз» немесе «қант қосылмаған» және т.б.) туралы ақпаратты ұсынуды кеңейту.</w:t>
            </w:r>
          </w:p>
          <w:p w14:paraId="75BC705C" w14:textId="77777777" w:rsidR="00537F9A" w:rsidRPr="00980BBA" w:rsidRDefault="00537F9A" w:rsidP="00FB02D9">
            <w:pPr>
              <w:jc w:val="both"/>
              <w:rPr>
                <w:color w:val="000000"/>
                <w:sz w:val="24"/>
                <w:szCs w:val="24"/>
                <w:lang w:val="kk-KZ"/>
              </w:rPr>
            </w:pPr>
            <w:r w:rsidRPr="00980BBA">
              <w:rPr>
                <w:color w:val="000000"/>
                <w:sz w:val="24"/>
                <w:szCs w:val="24"/>
                <w:lang w:val="kk-KZ"/>
              </w:rPr>
              <w:t>7) Маңызды май қышқылдарына (линол қышқылы, альфа-линолен қышқылы, EPA + DHA) төзімділік ауқымын белгілеу.</w:t>
            </w:r>
          </w:p>
          <w:p w14:paraId="592F60F9" w14:textId="77777777" w:rsidR="00537F9A" w:rsidRPr="00832F52" w:rsidRDefault="00537F9A" w:rsidP="00FB02D9">
            <w:pPr>
              <w:jc w:val="both"/>
              <w:rPr>
                <w:color w:val="000000"/>
                <w:sz w:val="24"/>
                <w:szCs w:val="24"/>
                <w:lang w:val="kk-KZ"/>
              </w:rPr>
            </w:pPr>
            <w:r w:rsidRPr="00980BBA">
              <w:rPr>
                <w:color w:val="000000"/>
                <w:sz w:val="24"/>
                <w:szCs w:val="24"/>
                <w:lang w:val="kk-KZ"/>
              </w:rPr>
              <w:t>8) «Азық-түлік өнімдерінің стандарттары мен спецификацияларына» және «Тағамдық қоспаларға арналған стандарттар мен техникалық шарттарға» өзгерістер мен өзгертулерді көрсету.</w:t>
            </w:r>
          </w:p>
        </w:tc>
        <w:tc>
          <w:tcPr>
            <w:tcW w:w="2126" w:type="dxa"/>
            <w:shd w:val="clear" w:color="auto" w:fill="auto"/>
          </w:tcPr>
          <w:p w14:paraId="09A80B80" w14:textId="77777777" w:rsidR="00537F9A" w:rsidRPr="00832F52" w:rsidRDefault="00537F9A" w:rsidP="00FB02D9">
            <w:pPr>
              <w:rPr>
                <w:color w:val="000000"/>
                <w:sz w:val="24"/>
                <w:szCs w:val="24"/>
                <w:lang w:val="kk-KZ"/>
              </w:rPr>
            </w:pPr>
          </w:p>
        </w:tc>
      </w:tr>
      <w:tr w:rsidR="00537F9A" w:rsidRPr="00832F52" w14:paraId="17A3BAFD" w14:textId="77777777" w:rsidTr="00537F9A">
        <w:trPr>
          <w:trHeight w:val="350"/>
        </w:trPr>
        <w:tc>
          <w:tcPr>
            <w:tcW w:w="709" w:type="dxa"/>
            <w:vMerge w:val="restart"/>
            <w:shd w:val="clear" w:color="auto" w:fill="auto"/>
          </w:tcPr>
          <w:p w14:paraId="09795CC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FE9D255" w14:textId="77777777" w:rsidR="00537F9A" w:rsidRPr="00EA5863" w:rsidRDefault="00537F9A" w:rsidP="00FB02D9">
            <w:pPr>
              <w:jc w:val="right"/>
              <w:rPr>
                <w:b/>
                <w:sz w:val="24"/>
                <w:szCs w:val="24"/>
                <w:lang w:val="ru-KZ"/>
              </w:rPr>
            </w:pPr>
            <w:r w:rsidRPr="00980BBA">
              <w:rPr>
                <w:b/>
                <w:sz w:val="24"/>
                <w:szCs w:val="24"/>
                <w:lang w:val="ru-KZ"/>
              </w:rPr>
              <w:t>G/TBT/N/VNM/283</w:t>
            </w:r>
          </w:p>
        </w:tc>
        <w:tc>
          <w:tcPr>
            <w:tcW w:w="5387" w:type="dxa"/>
            <w:shd w:val="clear" w:color="auto" w:fill="auto"/>
          </w:tcPr>
          <w:p w14:paraId="1836C0A7" w14:textId="77777777" w:rsidR="00537F9A" w:rsidRDefault="00537F9A" w:rsidP="00FB02D9">
            <w:pPr>
              <w:jc w:val="both"/>
              <w:rPr>
                <w:color w:val="000000"/>
                <w:sz w:val="24"/>
                <w:szCs w:val="24"/>
                <w:lang w:val="kk-KZ"/>
              </w:rPr>
            </w:pPr>
            <w:r w:rsidRPr="00980BBA">
              <w:rPr>
                <w:color w:val="000000"/>
                <w:sz w:val="24"/>
                <w:szCs w:val="24"/>
                <w:lang w:val="kk-KZ"/>
              </w:rPr>
              <w:t>Теңіз болаттан жасалған кемелердің классификациясы мен құрылысына арналған ұлттық техникалық регламенттің жобасы QCVN 21:2023/BGTVT;(942 бет, вьетнам тілінде)</w:t>
            </w:r>
          </w:p>
          <w:p w14:paraId="07897BDF" w14:textId="77777777" w:rsidR="00537F9A" w:rsidRDefault="00000000" w:rsidP="00FB02D9">
            <w:pPr>
              <w:jc w:val="both"/>
              <w:rPr>
                <w:color w:val="000000"/>
                <w:sz w:val="24"/>
                <w:szCs w:val="24"/>
                <w:lang w:val="kk-KZ"/>
              </w:rPr>
            </w:pPr>
            <w:hyperlink r:id="rId33" w:history="1">
              <w:r w:rsidR="00537F9A" w:rsidRPr="00460820">
                <w:rPr>
                  <w:rStyle w:val="aa"/>
                  <w:sz w:val="24"/>
                  <w:szCs w:val="24"/>
                  <w:lang w:val="kk-KZ"/>
                </w:rPr>
                <w:t>https://members.wto.org/crnattachments/2024/TBT/VNM/24_00077_00_x.pdf</w:t>
              </w:r>
            </w:hyperlink>
          </w:p>
          <w:p w14:paraId="4061CC24" w14:textId="77777777" w:rsidR="00537F9A" w:rsidRPr="00EE2731" w:rsidRDefault="00000000" w:rsidP="00FB02D9">
            <w:pPr>
              <w:jc w:val="both"/>
              <w:rPr>
                <w:color w:val="000000"/>
                <w:sz w:val="24"/>
                <w:szCs w:val="24"/>
                <w:lang w:val="kk-KZ"/>
              </w:rPr>
            </w:pPr>
            <w:hyperlink r:id="rId34" w:history="1">
              <w:r w:rsidR="00537F9A" w:rsidRPr="00460820">
                <w:rPr>
                  <w:rStyle w:val="aa"/>
                  <w:sz w:val="24"/>
                  <w:szCs w:val="24"/>
                  <w:lang w:val="kk-KZ"/>
                </w:rPr>
                <w:t>https://members.wto.org/crnattachments/2024/TBT/VNM/24_00077_01_x.pdf</w:t>
              </w:r>
            </w:hyperlink>
            <w:r w:rsidR="00537F9A">
              <w:rPr>
                <w:color w:val="000000"/>
                <w:sz w:val="24"/>
                <w:szCs w:val="24"/>
                <w:lang w:val="kk-KZ"/>
              </w:rPr>
              <w:t xml:space="preserve"> </w:t>
            </w:r>
          </w:p>
        </w:tc>
        <w:tc>
          <w:tcPr>
            <w:tcW w:w="2126" w:type="dxa"/>
            <w:shd w:val="clear" w:color="auto" w:fill="auto"/>
          </w:tcPr>
          <w:p w14:paraId="02E1486A" w14:textId="77777777" w:rsidR="00537F9A" w:rsidRPr="008265DE" w:rsidRDefault="00537F9A" w:rsidP="00FB02D9">
            <w:pPr>
              <w:rPr>
                <w:color w:val="000000"/>
                <w:sz w:val="24"/>
                <w:szCs w:val="24"/>
                <w:lang w:val="kk-KZ"/>
              </w:rPr>
            </w:pPr>
            <w:r>
              <w:rPr>
                <w:color w:val="000000"/>
                <w:sz w:val="24"/>
                <w:szCs w:val="24"/>
                <w:lang w:val="kk-KZ"/>
              </w:rPr>
              <w:t>Хабарламадан кейін 30 күн</w:t>
            </w:r>
          </w:p>
        </w:tc>
      </w:tr>
      <w:tr w:rsidR="00537F9A" w:rsidRPr="00B27701" w14:paraId="4149A14B" w14:textId="77777777" w:rsidTr="00537F9A">
        <w:trPr>
          <w:trHeight w:val="297"/>
        </w:trPr>
        <w:tc>
          <w:tcPr>
            <w:tcW w:w="709" w:type="dxa"/>
            <w:vMerge/>
            <w:shd w:val="clear" w:color="auto" w:fill="auto"/>
          </w:tcPr>
          <w:p w14:paraId="7F49436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8AB4F1C"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1F06C1B6" w14:textId="77777777" w:rsidR="00537F9A" w:rsidRPr="00832F52" w:rsidRDefault="00537F9A" w:rsidP="00FB02D9">
            <w:pPr>
              <w:jc w:val="both"/>
              <w:rPr>
                <w:color w:val="000000"/>
                <w:sz w:val="24"/>
                <w:szCs w:val="24"/>
                <w:lang w:val="kk-KZ"/>
              </w:rPr>
            </w:pPr>
            <w:r w:rsidRPr="00980BBA">
              <w:rPr>
                <w:color w:val="000000"/>
                <w:sz w:val="24"/>
                <w:szCs w:val="24"/>
                <w:lang w:val="kk-KZ"/>
              </w:rPr>
              <w:t>Вьетнам жалауын желбірететін теңіз кемелері</w:t>
            </w:r>
          </w:p>
        </w:tc>
        <w:tc>
          <w:tcPr>
            <w:tcW w:w="2126" w:type="dxa"/>
            <w:shd w:val="clear" w:color="auto" w:fill="auto"/>
          </w:tcPr>
          <w:p w14:paraId="6142231B" w14:textId="77777777" w:rsidR="00537F9A" w:rsidRPr="00832F52" w:rsidRDefault="00537F9A" w:rsidP="00FB02D9">
            <w:pPr>
              <w:rPr>
                <w:color w:val="000000"/>
                <w:sz w:val="24"/>
                <w:szCs w:val="24"/>
                <w:lang w:val="kk-KZ"/>
              </w:rPr>
            </w:pPr>
          </w:p>
        </w:tc>
      </w:tr>
      <w:tr w:rsidR="00537F9A" w:rsidRPr="00B27701" w14:paraId="052416E3" w14:textId="77777777" w:rsidTr="00537F9A">
        <w:trPr>
          <w:trHeight w:val="76"/>
        </w:trPr>
        <w:tc>
          <w:tcPr>
            <w:tcW w:w="709" w:type="dxa"/>
            <w:vMerge/>
            <w:shd w:val="clear" w:color="auto" w:fill="auto"/>
          </w:tcPr>
          <w:p w14:paraId="40BD95F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42EBE6E"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504C676A" w14:textId="77777777" w:rsidR="00537F9A" w:rsidRPr="00832F52" w:rsidRDefault="00537F9A" w:rsidP="00FB02D9">
            <w:pPr>
              <w:jc w:val="both"/>
              <w:rPr>
                <w:color w:val="000000"/>
                <w:sz w:val="24"/>
                <w:szCs w:val="24"/>
                <w:lang w:val="kk-KZ"/>
              </w:rPr>
            </w:pPr>
            <w:r w:rsidRPr="00980BBA">
              <w:rPr>
                <w:color w:val="000000"/>
                <w:sz w:val="24"/>
                <w:szCs w:val="24"/>
                <w:lang w:val="kk-KZ"/>
              </w:rPr>
              <w:t>Осы ұлттық техникалық регламент жобасы (бұдан әрі – Қағидалар) теңіздегі кемелер мен жүзбелі құрылыстардың (бұдан әрі – кемелер) сыныптамасын және жобалауға, салуға, конверсиялауға, қалпына келтіруге байланысты қызметті тексеруді көздейді. , кемелерді жөндеу және пайдалану. Осы Қағидаларға жататын кемелерге көрсетілген сипаттамалары бар Вьетнамның мемлекеттік туын көтеріп жүзуге арналған вьетнамдық кемелер және шет мемлекеттердің мемлекеттік туларымен жүзетін кемелер жатады.</w:t>
            </w:r>
          </w:p>
        </w:tc>
        <w:tc>
          <w:tcPr>
            <w:tcW w:w="2126" w:type="dxa"/>
            <w:shd w:val="clear" w:color="auto" w:fill="auto"/>
          </w:tcPr>
          <w:p w14:paraId="1E28251A" w14:textId="77777777" w:rsidR="00537F9A" w:rsidRPr="00832F52" w:rsidRDefault="00537F9A" w:rsidP="00FB02D9">
            <w:pPr>
              <w:rPr>
                <w:color w:val="000000"/>
                <w:sz w:val="24"/>
                <w:szCs w:val="24"/>
                <w:lang w:val="kk-KZ"/>
              </w:rPr>
            </w:pPr>
          </w:p>
        </w:tc>
      </w:tr>
      <w:tr w:rsidR="00537F9A" w:rsidRPr="00832F52" w14:paraId="5C7C134F" w14:textId="77777777" w:rsidTr="00537F9A">
        <w:trPr>
          <w:trHeight w:val="361"/>
        </w:trPr>
        <w:tc>
          <w:tcPr>
            <w:tcW w:w="709" w:type="dxa"/>
            <w:vMerge w:val="restart"/>
            <w:shd w:val="clear" w:color="auto" w:fill="auto"/>
          </w:tcPr>
          <w:p w14:paraId="548EBE0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31D2242" w14:textId="77777777" w:rsidR="00537F9A" w:rsidRPr="003D65DA" w:rsidRDefault="00537F9A" w:rsidP="00FB02D9">
            <w:pPr>
              <w:jc w:val="right"/>
              <w:rPr>
                <w:b/>
                <w:bCs/>
                <w:color w:val="000000"/>
                <w:sz w:val="24"/>
                <w:szCs w:val="24"/>
                <w:lang w:val="ru-KZ"/>
              </w:rPr>
            </w:pPr>
            <w:r w:rsidRPr="00A37165">
              <w:rPr>
                <w:b/>
                <w:bCs/>
                <w:color w:val="000000"/>
                <w:sz w:val="24"/>
                <w:szCs w:val="24"/>
                <w:lang w:val="ru-KZ"/>
              </w:rPr>
              <w:t>G/TBT/N/CHN/1781</w:t>
            </w:r>
          </w:p>
        </w:tc>
        <w:tc>
          <w:tcPr>
            <w:tcW w:w="5387" w:type="dxa"/>
            <w:shd w:val="clear" w:color="auto" w:fill="auto"/>
          </w:tcPr>
          <w:p w14:paraId="0FB8004B" w14:textId="77777777" w:rsidR="00537F9A" w:rsidRDefault="00537F9A" w:rsidP="00FB02D9">
            <w:pPr>
              <w:jc w:val="both"/>
              <w:rPr>
                <w:color w:val="000000"/>
                <w:sz w:val="24"/>
                <w:szCs w:val="24"/>
                <w:lang w:val="kk-KZ"/>
              </w:rPr>
            </w:pPr>
            <w:r w:rsidRPr="00A37165">
              <w:rPr>
                <w:color w:val="000000"/>
                <w:sz w:val="24"/>
                <w:szCs w:val="24"/>
                <w:lang w:val="kk-KZ"/>
              </w:rPr>
              <w:t>Қытай Халық Республикасының ұлттық стандарты, өрт сөндіру шлангінің катушкасы; (18 бет, қытай тілінде)</w:t>
            </w:r>
          </w:p>
          <w:p w14:paraId="20EFE736" w14:textId="77777777" w:rsidR="00537F9A" w:rsidRPr="00F7644B" w:rsidRDefault="00000000" w:rsidP="00FB02D9">
            <w:pPr>
              <w:jc w:val="both"/>
              <w:rPr>
                <w:color w:val="000000"/>
                <w:sz w:val="24"/>
                <w:szCs w:val="24"/>
                <w:lang w:val="kk-KZ"/>
              </w:rPr>
            </w:pPr>
            <w:hyperlink r:id="rId35" w:history="1">
              <w:r w:rsidR="00537F9A" w:rsidRPr="00460820">
                <w:rPr>
                  <w:rStyle w:val="aa"/>
                  <w:sz w:val="24"/>
                  <w:szCs w:val="24"/>
                  <w:lang w:val="kk-KZ"/>
                </w:rPr>
                <w:t>https://members.wto.org/crnattachments/2024/TBT/CHN/24_00100_00_x.pdf</w:t>
              </w:r>
            </w:hyperlink>
            <w:r w:rsidR="00537F9A">
              <w:rPr>
                <w:color w:val="000000"/>
                <w:sz w:val="24"/>
                <w:szCs w:val="24"/>
                <w:lang w:val="kk-KZ"/>
              </w:rPr>
              <w:t xml:space="preserve"> </w:t>
            </w:r>
          </w:p>
        </w:tc>
        <w:tc>
          <w:tcPr>
            <w:tcW w:w="2126" w:type="dxa"/>
            <w:shd w:val="clear" w:color="auto" w:fill="auto"/>
          </w:tcPr>
          <w:p w14:paraId="2E85C24F"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7383A9C3" w14:textId="77777777" w:rsidTr="00537F9A">
        <w:trPr>
          <w:trHeight w:val="137"/>
        </w:trPr>
        <w:tc>
          <w:tcPr>
            <w:tcW w:w="709" w:type="dxa"/>
            <w:vMerge/>
            <w:shd w:val="clear" w:color="auto" w:fill="auto"/>
          </w:tcPr>
          <w:p w14:paraId="1EFDA9E6"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46B9B20"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2F2AC170" w14:textId="77777777" w:rsidR="00537F9A" w:rsidRPr="00832F52" w:rsidRDefault="00537F9A" w:rsidP="00FB02D9">
            <w:pPr>
              <w:jc w:val="both"/>
              <w:rPr>
                <w:color w:val="000000"/>
                <w:sz w:val="24"/>
                <w:szCs w:val="24"/>
                <w:lang w:val="kk-KZ"/>
              </w:rPr>
            </w:pPr>
            <w:r w:rsidRPr="00A37165">
              <w:rPr>
                <w:color w:val="000000"/>
                <w:sz w:val="24"/>
                <w:szCs w:val="24"/>
                <w:lang w:val="kk-KZ"/>
              </w:rPr>
              <w:t>Өрт сөндіру шлангінің катушкасы (ICS коды: 13.220.20)</w:t>
            </w:r>
          </w:p>
        </w:tc>
        <w:tc>
          <w:tcPr>
            <w:tcW w:w="2126" w:type="dxa"/>
            <w:shd w:val="clear" w:color="auto" w:fill="auto"/>
          </w:tcPr>
          <w:p w14:paraId="164BC2FA" w14:textId="77777777" w:rsidR="00537F9A" w:rsidRPr="00832F52" w:rsidRDefault="00537F9A" w:rsidP="00FB02D9">
            <w:pPr>
              <w:rPr>
                <w:color w:val="000000"/>
                <w:sz w:val="24"/>
                <w:szCs w:val="24"/>
                <w:lang w:val="kk-KZ"/>
              </w:rPr>
            </w:pPr>
          </w:p>
        </w:tc>
      </w:tr>
      <w:tr w:rsidR="00537F9A" w:rsidRPr="00B27701" w14:paraId="7433764F" w14:textId="77777777" w:rsidTr="00537F9A">
        <w:trPr>
          <w:trHeight w:val="141"/>
        </w:trPr>
        <w:tc>
          <w:tcPr>
            <w:tcW w:w="709" w:type="dxa"/>
            <w:vMerge/>
            <w:shd w:val="clear" w:color="auto" w:fill="auto"/>
          </w:tcPr>
          <w:p w14:paraId="1D149FD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B44DAA4" w14:textId="77777777" w:rsidR="00537F9A" w:rsidRPr="009F7E9B"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5B848FC1" w14:textId="77777777" w:rsidR="00537F9A" w:rsidRPr="00A37165" w:rsidRDefault="00537F9A" w:rsidP="00FB02D9">
            <w:pPr>
              <w:jc w:val="both"/>
              <w:rPr>
                <w:color w:val="000000"/>
                <w:sz w:val="24"/>
                <w:szCs w:val="24"/>
                <w:lang w:val="kk-KZ"/>
              </w:rPr>
            </w:pPr>
            <w:r w:rsidRPr="00A37165">
              <w:rPr>
                <w:color w:val="000000"/>
                <w:sz w:val="24"/>
                <w:szCs w:val="24"/>
                <w:lang w:val="kk-KZ"/>
              </w:rPr>
              <w:t>Бұл құжат терминдер мен анықтамаларды, жіктелуі мен үлгілерін, техникалық талаптарды, сынақ әдістерін, өрт сөндіру түтіктерінің катушкаларын тексеру ережелері мен таңбаларын көрсетеді.</w:t>
            </w:r>
          </w:p>
          <w:p w14:paraId="078BD893" w14:textId="77777777" w:rsidR="00537F9A" w:rsidRPr="008265DE" w:rsidRDefault="00537F9A" w:rsidP="00FB02D9">
            <w:pPr>
              <w:jc w:val="both"/>
              <w:rPr>
                <w:color w:val="000000"/>
                <w:sz w:val="24"/>
                <w:szCs w:val="24"/>
                <w:lang w:val="kk-KZ"/>
              </w:rPr>
            </w:pPr>
            <w:r w:rsidRPr="00A37165">
              <w:rPr>
                <w:color w:val="000000"/>
                <w:sz w:val="24"/>
                <w:szCs w:val="24"/>
                <w:lang w:val="kk-KZ"/>
              </w:rPr>
              <w:t>Бұл құжат су, құрғақ ұнтақ және көбік сөндіргіш агент үшін қолданылатын өрт түтіктерінің катушкасының түрін сынауды және өндірістік сынауды қамтиды.</w:t>
            </w:r>
          </w:p>
        </w:tc>
        <w:tc>
          <w:tcPr>
            <w:tcW w:w="2126" w:type="dxa"/>
            <w:shd w:val="clear" w:color="auto" w:fill="auto"/>
          </w:tcPr>
          <w:p w14:paraId="1B0043BD" w14:textId="77777777" w:rsidR="00537F9A" w:rsidRPr="00832F52" w:rsidRDefault="00537F9A" w:rsidP="00FB02D9">
            <w:pPr>
              <w:rPr>
                <w:color w:val="000000"/>
                <w:sz w:val="24"/>
                <w:szCs w:val="24"/>
                <w:lang w:val="kk-KZ"/>
              </w:rPr>
            </w:pPr>
          </w:p>
        </w:tc>
      </w:tr>
      <w:tr w:rsidR="00537F9A" w:rsidRPr="00B27701" w14:paraId="552FBD6B" w14:textId="77777777" w:rsidTr="00537F9A">
        <w:trPr>
          <w:trHeight w:val="278"/>
        </w:trPr>
        <w:tc>
          <w:tcPr>
            <w:tcW w:w="709" w:type="dxa"/>
            <w:vMerge w:val="restart"/>
            <w:shd w:val="clear" w:color="auto" w:fill="auto"/>
          </w:tcPr>
          <w:p w14:paraId="754EADE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6737FC4" w14:textId="77777777" w:rsidR="00537F9A" w:rsidRPr="00A37165" w:rsidRDefault="00537F9A" w:rsidP="00FB02D9">
            <w:pPr>
              <w:jc w:val="right"/>
              <w:rPr>
                <w:b/>
                <w:color w:val="000000"/>
                <w:sz w:val="24"/>
                <w:szCs w:val="24"/>
                <w:lang w:val="ru-KZ"/>
              </w:rPr>
            </w:pPr>
            <w:r w:rsidRPr="00A37165">
              <w:rPr>
                <w:b/>
                <w:color w:val="000000"/>
                <w:sz w:val="24"/>
                <w:szCs w:val="24"/>
                <w:lang w:val="ru-KZ"/>
              </w:rPr>
              <w:t>G/TBT/N/BRA/1478/Add.1</w:t>
            </w:r>
          </w:p>
        </w:tc>
        <w:tc>
          <w:tcPr>
            <w:tcW w:w="5387" w:type="dxa"/>
            <w:shd w:val="clear" w:color="auto" w:fill="auto"/>
          </w:tcPr>
          <w:p w14:paraId="77F9693A" w14:textId="77777777" w:rsidR="00537F9A" w:rsidRPr="00A63DB6" w:rsidRDefault="00537F9A" w:rsidP="00FB02D9">
            <w:pPr>
              <w:jc w:val="both"/>
              <w:rPr>
                <w:color w:val="000000"/>
                <w:sz w:val="24"/>
                <w:szCs w:val="24"/>
                <w:lang w:val="kk-KZ"/>
              </w:rPr>
            </w:pPr>
            <w:r w:rsidRPr="00A37165">
              <w:rPr>
                <w:color w:val="000000"/>
                <w:sz w:val="24"/>
                <w:szCs w:val="24"/>
                <w:lang w:val="kk-KZ"/>
              </w:rPr>
              <w:t xml:space="preserve">Ұлттық метрология, сапа және технология институты - Inmetro 2023 жылғы 26 </w:t>
            </w:r>
            <w:r w:rsidRPr="00A37165">
              <w:rPr>
                <w:color w:val="000000"/>
                <w:sz w:val="24"/>
                <w:szCs w:val="24"/>
                <w:lang w:val="kk-KZ"/>
              </w:rPr>
              <w:lastRenderedPageBreak/>
              <w:t>желтоқсандағы 629 жарлық шығарды, ол Inmetro сәйкестікті бағалау дирекциясының 2024/2025 екіжылдыққа арналған жаңартылған нормативтік бағдарламасын бекітеді, өнімдер мен өнімдерге қатысты реттеу шараларын әзірлеуге және жетілдіруге қатысты. осы қаулыға қосымшада көрсетілген қызметтер.</w:t>
            </w:r>
          </w:p>
        </w:tc>
        <w:tc>
          <w:tcPr>
            <w:tcW w:w="2126" w:type="dxa"/>
            <w:shd w:val="clear" w:color="auto" w:fill="auto"/>
          </w:tcPr>
          <w:p w14:paraId="3646CCE8" w14:textId="77777777" w:rsidR="00537F9A" w:rsidRPr="00832F52" w:rsidRDefault="00537F9A" w:rsidP="00FB02D9">
            <w:pPr>
              <w:rPr>
                <w:color w:val="000000"/>
                <w:sz w:val="24"/>
                <w:szCs w:val="24"/>
                <w:lang w:val="kk-KZ"/>
              </w:rPr>
            </w:pPr>
          </w:p>
        </w:tc>
      </w:tr>
      <w:tr w:rsidR="00537F9A" w:rsidRPr="00832F52" w14:paraId="18DF8797" w14:textId="77777777" w:rsidTr="00537F9A">
        <w:trPr>
          <w:trHeight w:val="50"/>
        </w:trPr>
        <w:tc>
          <w:tcPr>
            <w:tcW w:w="709" w:type="dxa"/>
            <w:vMerge/>
            <w:shd w:val="clear" w:color="auto" w:fill="auto"/>
          </w:tcPr>
          <w:p w14:paraId="2382833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0F1C567"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362EDF21" w14:textId="77777777" w:rsidR="00537F9A" w:rsidRPr="00832F52" w:rsidRDefault="00537F9A" w:rsidP="00FB02D9">
            <w:pPr>
              <w:jc w:val="both"/>
              <w:rPr>
                <w:color w:val="000000"/>
                <w:sz w:val="24"/>
                <w:szCs w:val="24"/>
                <w:lang w:val="kk-KZ"/>
              </w:rPr>
            </w:pPr>
          </w:p>
        </w:tc>
        <w:tc>
          <w:tcPr>
            <w:tcW w:w="2126" w:type="dxa"/>
            <w:shd w:val="clear" w:color="auto" w:fill="auto"/>
          </w:tcPr>
          <w:p w14:paraId="3F32BF3E" w14:textId="77777777" w:rsidR="00537F9A" w:rsidRPr="00832F52" w:rsidRDefault="00537F9A" w:rsidP="00FB02D9">
            <w:pPr>
              <w:rPr>
                <w:color w:val="000000"/>
                <w:sz w:val="24"/>
                <w:szCs w:val="24"/>
                <w:lang w:val="kk-KZ"/>
              </w:rPr>
            </w:pPr>
          </w:p>
        </w:tc>
      </w:tr>
      <w:tr w:rsidR="00537F9A" w:rsidRPr="00832F52" w14:paraId="03203AC5" w14:textId="77777777" w:rsidTr="00537F9A">
        <w:trPr>
          <w:trHeight w:val="50"/>
        </w:trPr>
        <w:tc>
          <w:tcPr>
            <w:tcW w:w="709" w:type="dxa"/>
            <w:vMerge/>
            <w:shd w:val="clear" w:color="auto" w:fill="auto"/>
          </w:tcPr>
          <w:p w14:paraId="52616C11"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E7BBB90"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Бразилия</w:t>
            </w:r>
          </w:p>
        </w:tc>
        <w:tc>
          <w:tcPr>
            <w:tcW w:w="5387" w:type="dxa"/>
            <w:shd w:val="clear" w:color="auto" w:fill="auto"/>
          </w:tcPr>
          <w:p w14:paraId="6BD77906" w14:textId="77777777" w:rsidR="00537F9A" w:rsidRPr="00832F52" w:rsidRDefault="00537F9A" w:rsidP="00FB02D9">
            <w:pPr>
              <w:jc w:val="both"/>
              <w:rPr>
                <w:color w:val="000000"/>
                <w:sz w:val="24"/>
                <w:szCs w:val="24"/>
                <w:lang w:val="kk-KZ" w:eastAsia="en-GB"/>
              </w:rPr>
            </w:pPr>
          </w:p>
        </w:tc>
        <w:tc>
          <w:tcPr>
            <w:tcW w:w="2126" w:type="dxa"/>
            <w:shd w:val="clear" w:color="auto" w:fill="auto"/>
          </w:tcPr>
          <w:p w14:paraId="444AC2CE" w14:textId="77777777" w:rsidR="00537F9A" w:rsidRPr="00832F52" w:rsidRDefault="00537F9A" w:rsidP="00FB02D9">
            <w:pPr>
              <w:rPr>
                <w:color w:val="000000"/>
                <w:sz w:val="24"/>
                <w:szCs w:val="24"/>
                <w:lang w:val="kk-KZ"/>
              </w:rPr>
            </w:pPr>
          </w:p>
        </w:tc>
      </w:tr>
      <w:tr w:rsidR="00537F9A" w:rsidRPr="00832F52" w14:paraId="3A86D856" w14:textId="77777777" w:rsidTr="00537F9A">
        <w:trPr>
          <w:trHeight w:val="70"/>
        </w:trPr>
        <w:tc>
          <w:tcPr>
            <w:tcW w:w="709" w:type="dxa"/>
            <w:vMerge w:val="restart"/>
            <w:shd w:val="clear" w:color="auto" w:fill="auto"/>
          </w:tcPr>
          <w:p w14:paraId="067B5A8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54DBBE6" w14:textId="77777777" w:rsidR="00537F9A" w:rsidRPr="001345F2" w:rsidRDefault="00537F9A" w:rsidP="00FB02D9">
            <w:pPr>
              <w:jc w:val="right"/>
              <w:rPr>
                <w:b/>
                <w:sz w:val="24"/>
                <w:szCs w:val="24"/>
                <w:lang w:val="ru-KZ"/>
              </w:rPr>
            </w:pPr>
            <w:r w:rsidRPr="00A37165">
              <w:rPr>
                <w:b/>
                <w:sz w:val="24"/>
                <w:szCs w:val="24"/>
                <w:lang w:val="ru-KZ"/>
              </w:rPr>
              <w:t>G/TBT/N/CHN/1785</w:t>
            </w:r>
          </w:p>
        </w:tc>
        <w:tc>
          <w:tcPr>
            <w:tcW w:w="5387" w:type="dxa"/>
            <w:shd w:val="clear" w:color="auto" w:fill="auto"/>
          </w:tcPr>
          <w:p w14:paraId="522E4DDF" w14:textId="77777777" w:rsidR="00537F9A" w:rsidRDefault="00537F9A" w:rsidP="00FB02D9">
            <w:pPr>
              <w:jc w:val="both"/>
              <w:rPr>
                <w:rFonts w:eastAsia="Calibri"/>
                <w:color w:val="000000"/>
                <w:sz w:val="24"/>
                <w:szCs w:val="24"/>
                <w:lang w:val="kk-KZ"/>
              </w:rPr>
            </w:pPr>
            <w:r w:rsidRPr="00A37165">
              <w:rPr>
                <w:rFonts w:eastAsia="Calibri"/>
                <w:color w:val="000000"/>
                <w:sz w:val="24"/>
                <w:szCs w:val="24"/>
                <w:lang w:val="kk-KZ"/>
              </w:rPr>
              <w:t>Қытай Халық Республикасының ұлттық стандарты, Жанғыш газ дабылын басқару қондырғылары; (36 бет, қытай тілінде)</w:t>
            </w:r>
          </w:p>
          <w:p w14:paraId="556E4112" w14:textId="77777777" w:rsidR="00537F9A" w:rsidRPr="00F7644B" w:rsidRDefault="00000000" w:rsidP="00FB02D9">
            <w:pPr>
              <w:jc w:val="both"/>
              <w:rPr>
                <w:rFonts w:eastAsia="Calibri"/>
                <w:color w:val="000000"/>
                <w:sz w:val="24"/>
                <w:szCs w:val="24"/>
                <w:lang w:val="kk-KZ"/>
              </w:rPr>
            </w:pPr>
            <w:hyperlink r:id="rId36" w:history="1">
              <w:r w:rsidR="00537F9A" w:rsidRPr="00460820">
                <w:rPr>
                  <w:rStyle w:val="aa"/>
                  <w:rFonts w:eastAsia="Calibri"/>
                  <w:sz w:val="24"/>
                  <w:szCs w:val="24"/>
                  <w:lang w:val="kk-KZ"/>
                </w:rPr>
                <w:t>https://members.wto.org/crnattachments/2024/TBT/CHN/24_00104_00_x.pdf</w:t>
              </w:r>
            </w:hyperlink>
            <w:r w:rsidR="00537F9A">
              <w:rPr>
                <w:rFonts w:eastAsia="Calibri"/>
                <w:color w:val="000000"/>
                <w:sz w:val="24"/>
                <w:szCs w:val="24"/>
                <w:lang w:val="kk-KZ"/>
              </w:rPr>
              <w:t xml:space="preserve"> </w:t>
            </w:r>
          </w:p>
        </w:tc>
        <w:tc>
          <w:tcPr>
            <w:tcW w:w="2126" w:type="dxa"/>
            <w:shd w:val="clear" w:color="auto" w:fill="auto"/>
          </w:tcPr>
          <w:p w14:paraId="01C3404F"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4837C04E" w14:textId="77777777" w:rsidTr="00537F9A">
        <w:trPr>
          <w:trHeight w:val="153"/>
        </w:trPr>
        <w:tc>
          <w:tcPr>
            <w:tcW w:w="709" w:type="dxa"/>
            <w:vMerge/>
            <w:shd w:val="clear" w:color="auto" w:fill="auto"/>
          </w:tcPr>
          <w:p w14:paraId="6226399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F7BC78B"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7AA30518" w14:textId="77777777" w:rsidR="00537F9A" w:rsidRPr="00832F52" w:rsidRDefault="00537F9A" w:rsidP="00FB0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A37165">
              <w:rPr>
                <w:color w:val="000000"/>
                <w:sz w:val="24"/>
                <w:szCs w:val="24"/>
                <w:lang w:val="kk-KZ"/>
              </w:rPr>
              <w:t>Жанғыш газ дабылдарын басқару блоктары (HS коды: 853710); (ICS коды: 13.220.20)</w:t>
            </w:r>
          </w:p>
        </w:tc>
        <w:tc>
          <w:tcPr>
            <w:tcW w:w="2126" w:type="dxa"/>
            <w:shd w:val="clear" w:color="auto" w:fill="auto"/>
          </w:tcPr>
          <w:p w14:paraId="5B07759C" w14:textId="77777777" w:rsidR="00537F9A" w:rsidRPr="00832F52" w:rsidRDefault="00537F9A" w:rsidP="00FB02D9">
            <w:pPr>
              <w:rPr>
                <w:color w:val="000000"/>
                <w:sz w:val="24"/>
                <w:szCs w:val="24"/>
                <w:lang w:val="kk-KZ"/>
              </w:rPr>
            </w:pPr>
          </w:p>
        </w:tc>
      </w:tr>
      <w:tr w:rsidR="00537F9A" w:rsidRPr="00B27701" w14:paraId="15DDD1ED" w14:textId="77777777" w:rsidTr="00537F9A">
        <w:trPr>
          <w:trHeight w:val="125"/>
        </w:trPr>
        <w:tc>
          <w:tcPr>
            <w:tcW w:w="709" w:type="dxa"/>
            <w:vMerge/>
            <w:shd w:val="clear" w:color="auto" w:fill="auto"/>
          </w:tcPr>
          <w:p w14:paraId="1DD959F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65DF6BC"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4DCF4A23" w14:textId="77777777" w:rsidR="00537F9A" w:rsidRPr="00B214B5" w:rsidRDefault="00537F9A" w:rsidP="00FB02D9">
            <w:pPr>
              <w:keepNext/>
              <w:keepLines/>
              <w:pBdr>
                <w:bottom w:val="none" w:sz="0" w:space="4" w:color="auto"/>
              </w:pBdr>
              <w:jc w:val="both"/>
              <w:rPr>
                <w:color w:val="000000"/>
                <w:sz w:val="24"/>
                <w:szCs w:val="24"/>
                <w:lang w:val="ru-KZ"/>
              </w:rPr>
            </w:pPr>
            <w:r w:rsidRPr="00B214B5">
              <w:rPr>
                <w:color w:val="000000"/>
                <w:sz w:val="24"/>
                <w:szCs w:val="24"/>
                <w:lang w:val="ru-KZ"/>
              </w:rPr>
              <w:t>Бұл құжатта тұтанғыш газ дабылын басқару қондырғыларының терминдері мен анықтамалары, жіктелуі мен атауы, талаптары, сынақтары, сынау ережелері мен таңбалануы көрсетілген.</w:t>
            </w:r>
          </w:p>
          <w:p w14:paraId="245BF144" w14:textId="77777777" w:rsidR="00537F9A" w:rsidRPr="004843EE" w:rsidRDefault="00537F9A" w:rsidP="00FB02D9">
            <w:pPr>
              <w:keepNext/>
              <w:keepLines/>
              <w:pBdr>
                <w:bottom w:val="none" w:sz="0" w:space="4" w:color="auto"/>
              </w:pBdr>
              <w:jc w:val="both"/>
              <w:rPr>
                <w:color w:val="000000"/>
                <w:sz w:val="24"/>
                <w:szCs w:val="24"/>
                <w:lang w:val="ru-KZ"/>
              </w:rPr>
            </w:pPr>
            <w:r w:rsidRPr="00B214B5">
              <w:rPr>
                <w:color w:val="000000"/>
                <w:sz w:val="24"/>
                <w:szCs w:val="24"/>
                <w:lang w:val="ru-KZ"/>
              </w:rPr>
              <w:t>Бұл құжат жалпы өндірістік және азаматтық ғимараттарда орнатылған және пайдаланылатын басқару блоктарына қатысты. Тиісті құжаттарда бөлек көрсетілген арнайы талаптарды қоспағанда, басқа орталарда орнатылған арнайы басқару блоктары да осы құжатқа сәйкес болуы керек.</w:t>
            </w:r>
          </w:p>
        </w:tc>
        <w:tc>
          <w:tcPr>
            <w:tcW w:w="2126" w:type="dxa"/>
            <w:shd w:val="clear" w:color="auto" w:fill="auto"/>
          </w:tcPr>
          <w:p w14:paraId="76437B4B" w14:textId="77777777" w:rsidR="00537F9A" w:rsidRPr="00832F52" w:rsidRDefault="00537F9A" w:rsidP="00FB02D9">
            <w:pPr>
              <w:rPr>
                <w:color w:val="000000"/>
                <w:sz w:val="24"/>
                <w:szCs w:val="24"/>
                <w:lang w:val="kk-KZ"/>
              </w:rPr>
            </w:pPr>
          </w:p>
        </w:tc>
      </w:tr>
      <w:tr w:rsidR="00537F9A" w:rsidRPr="00B27701" w14:paraId="67D6A1F5" w14:textId="77777777" w:rsidTr="00537F9A">
        <w:trPr>
          <w:trHeight w:val="361"/>
        </w:trPr>
        <w:tc>
          <w:tcPr>
            <w:tcW w:w="709" w:type="dxa"/>
            <w:vMerge w:val="restart"/>
            <w:shd w:val="clear" w:color="auto" w:fill="auto"/>
          </w:tcPr>
          <w:p w14:paraId="79CB374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4158CBF" w14:textId="77777777" w:rsidR="00537F9A" w:rsidRPr="007E3081" w:rsidRDefault="00537F9A" w:rsidP="00FB02D9">
            <w:pPr>
              <w:jc w:val="right"/>
              <w:rPr>
                <w:b/>
                <w:sz w:val="24"/>
                <w:szCs w:val="24"/>
                <w:lang w:val="ru-KZ"/>
              </w:rPr>
            </w:pPr>
            <w:r w:rsidRPr="00B214B5">
              <w:rPr>
                <w:b/>
                <w:sz w:val="24"/>
                <w:szCs w:val="24"/>
                <w:lang w:val="ru-KZ"/>
              </w:rPr>
              <w:t>G/TBT/N/USA/508/Rev.1/Add.1</w:t>
            </w:r>
          </w:p>
        </w:tc>
        <w:tc>
          <w:tcPr>
            <w:tcW w:w="5387" w:type="dxa"/>
            <w:shd w:val="clear" w:color="auto" w:fill="auto"/>
          </w:tcPr>
          <w:p w14:paraId="49C533F5" w14:textId="77777777" w:rsidR="00537F9A" w:rsidRPr="00832F52" w:rsidRDefault="00537F9A" w:rsidP="00FB02D9">
            <w:pPr>
              <w:jc w:val="both"/>
              <w:rPr>
                <w:color w:val="000000"/>
                <w:sz w:val="24"/>
                <w:szCs w:val="24"/>
                <w:lang w:val="kk-KZ"/>
              </w:rPr>
            </w:pPr>
            <w:r w:rsidRPr="00B214B5">
              <w:rPr>
                <w:color w:val="000000"/>
                <w:sz w:val="24"/>
                <w:szCs w:val="24"/>
                <w:lang w:val="kk-KZ"/>
              </w:rPr>
              <w:t>Түзетілген «Энергия саясаты және үнемдеу туралы» заң («EPCA») әртүрлі тұтынушылық өнімдер мен кейбір коммерциялық және өнеркәсіптік жабдықтарға, соның ішінде тұрғын үй су жылытқыштарына арналған энергия тиімділігі стандарттарын белгілейді.</w:t>
            </w:r>
          </w:p>
        </w:tc>
        <w:tc>
          <w:tcPr>
            <w:tcW w:w="2126" w:type="dxa"/>
            <w:shd w:val="clear" w:color="auto" w:fill="auto"/>
          </w:tcPr>
          <w:p w14:paraId="2D671D2A" w14:textId="77777777" w:rsidR="00537F9A" w:rsidRPr="00832F52" w:rsidRDefault="00537F9A" w:rsidP="00FB02D9">
            <w:pPr>
              <w:rPr>
                <w:color w:val="000000"/>
                <w:sz w:val="24"/>
                <w:szCs w:val="24"/>
                <w:lang w:val="kk-KZ"/>
              </w:rPr>
            </w:pPr>
          </w:p>
        </w:tc>
      </w:tr>
      <w:tr w:rsidR="00537F9A" w:rsidRPr="00832F52" w14:paraId="0442E70D" w14:textId="77777777" w:rsidTr="00537F9A">
        <w:trPr>
          <w:trHeight w:val="168"/>
        </w:trPr>
        <w:tc>
          <w:tcPr>
            <w:tcW w:w="709" w:type="dxa"/>
            <w:vMerge/>
            <w:shd w:val="clear" w:color="auto" w:fill="auto"/>
          </w:tcPr>
          <w:p w14:paraId="30101BB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503B136"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29B2693E" w14:textId="77777777" w:rsidR="00537F9A" w:rsidRPr="00832F52" w:rsidRDefault="00537F9A" w:rsidP="00FB02D9">
            <w:pPr>
              <w:jc w:val="both"/>
              <w:rPr>
                <w:color w:val="000000"/>
                <w:sz w:val="24"/>
                <w:szCs w:val="24"/>
                <w:lang w:val="kk-KZ"/>
              </w:rPr>
            </w:pPr>
          </w:p>
        </w:tc>
        <w:tc>
          <w:tcPr>
            <w:tcW w:w="2126" w:type="dxa"/>
            <w:shd w:val="clear" w:color="auto" w:fill="auto"/>
          </w:tcPr>
          <w:p w14:paraId="3C7C367B" w14:textId="77777777" w:rsidR="00537F9A" w:rsidRPr="00832F52" w:rsidRDefault="00537F9A" w:rsidP="00FB02D9">
            <w:pPr>
              <w:rPr>
                <w:color w:val="000000"/>
                <w:sz w:val="24"/>
                <w:szCs w:val="24"/>
                <w:lang w:val="kk-KZ"/>
              </w:rPr>
            </w:pPr>
          </w:p>
        </w:tc>
      </w:tr>
      <w:tr w:rsidR="00537F9A" w:rsidRPr="00832F52" w14:paraId="20759B68" w14:textId="77777777" w:rsidTr="00537F9A">
        <w:trPr>
          <w:trHeight w:val="50"/>
        </w:trPr>
        <w:tc>
          <w:tcPr>
            <w:tcW w:w="709" w:type="dxa"/>
            <w:vMerge/>
            <w:shd w:val="clear" w:color="auto" w:fill="auto"/>
          </w:tcPr>
          <w:p w14:paraId="15A69373"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2735F52"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0F1C9DA4" w14:textId="77777777" w:rsidR="00537F9A" w:rsidRPr="00832F52" w:rsidRDefault="00537F9A" w:rsidP="00FB02D9">
            <w:pPr>
              <w:jc w:val="both"/>
              <w:rPr>
                <w:color w:val="000000"/>
                <w:sz w:val="24"/>
                <w:szCs w:val="24"/>
                <w:lang w:val="kk-KZ"/>
              </w:rPr>
            </w:pPr>
          </w:p>
        </w:tc>
        <w:tc>
          <w:tcPr>
            <w:tcW w:w="2126" w:type="dxa"/>
            <w:shd w:val="clear" w:color="auto" w:fill="auto"/>
          </w:tcPr>
          <w:p w14:paraId="57D84FAE" w14:textId="77777777" w:rsidR="00537F9A" w:rsidRPr="00832F52" w:rsidRDefault="00537F9A" w:rsidP="00FB02D9">
            <w:pPr>
              <w:rPr>
                <w:color w:val="000000"/>
                <w:sz w:val="24"/>
                <w:szCs w:val="24"/>
                <w:lang w:val="kk-KZ"/>
              </w:rPr>
            </w:pPr>
          </w:p>
        </w:tc>
      </w:tr>
      <w:tr w:rsidR="00537F9A" w:rsidRPr="00832F52" w14:paraId="1D14AFF1" w14:textId="77777777" w:rsidTr="00537F9A">
        <w:trPr>
          <w:trHeight w:val="50"/>
        </w:trPr>
        <w:tc>
          <w:tcPr>
            <w:tcW w:w="709" w:type="dxa"/>
            <w:vMerge w:val="restart"/>
            <w:shd w:val="clear" w:color="auto" w:fill="auto"/>
          </w:tcPr>
          <w:p w14:paraId="5AD7AC6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EFE2ADD" w14:textId="77777777" w:rsidR="00537F9A" w:rsidRPr="00684DBB" w:rsidRDefault="00537F9A" w:rsidP="00FB02D9">
            <w:pPr>
              <w:jc w:val="right"/>
              <w:rPr>
                <w:b/>
                <w:color w:val="000000"/>
                <w:sz w:val="24"/>
                <w:szCs w:val="24"/>
                <w:lang w:val="ru-KZ"/>
              </w:rPr>
            </w:pPr>
            <w:r w:rsidRPr="000C430C">
              <w:rPr>
                <w:b/>
                <w:color w:val="000000"/>
                <w:sz w:val="24"/>
                <w:szCs w:val="24"/>
                <w:lang w:val="ru-KZ"/>
              </w:rPr>
              <w:t>G/TBT/N/CHN/1782</w:t>
            </w:r>
          </w:p>
        </w:tc>
        <w:tc>
          <w:tcPr>
            <w:tcW w:w="5387" w:type="dxa"/>
            <w:shd w:val="clear" w:color="auto" w:fill="auto"/>
          </w:tcPr>
          <w:p w14:paraId="17BF1749" w14:textId="77777777" w:rsidR="00537F9A" w:rsidRDefault="00537F9A" w:rsidP="00FB02D9">
            <w:pPr>
              <w:jc w:val="both"/>
              <w:rPr>
                <w:rFonts w:eastAsia="Calibri"/>
                <w:color w:val="000000"/>
                <w:sz w:val="24"/>
                <w:szCs w:val="24"/>
                <w:lang w:val="kk-KZ"/>
              </w:rPr>
            </w:pPr>
            <w:r w:rsidRPr="000C430C">
              <w:rPr>
                <w:rFonts w:eastAsia="Calibri"/>
                <w:color w:val="000000"/>
                <w:sz w:val="24"/>
                <w:szCs w:val="24"/>
                <w:lang w:val="kk-KZ"/>
              </w:rPr>
              <w:t>Қытай Халық Республикасының ұлттық стандарты, Автокөлік құралдарының жанғыш газ дабылы; (22 бет, қытай тілінде)</w:t>
            </w:r>
          </w:p>
          <w:p w14:paraId="18ED0B70" w14:textId="77777777" w:rsidR="00537F9A" w:rsidRPr="00832F52" w:rsidRDefault="00000000" w:rsidP="00FB02D9">
            <w:pPr>
              <w:jc w:val="both"/>
              <w:rPr>
                <w:rFonts w:eastAsia="Calibri"/>
                <w:color w:val="000000"/>
                <w:sz w:val="24"/>
                <w:szCs w:val="24"/>
                <w:lang w:val="kk-KZ"/>
              </w:rPr>
            </w:pPr>
            <w:hyperlink r:id="rId37" w:history="1">
              <w:r w:rsidR="00537F9A" w:rsidRPr="00460820">
                <w:rPr>
                  <w:rStyle w:val="aa"/>
                  <w:rFonts w:eastAsia="Calibri"/>
                  <w:sz w:val="24"/>
                  <w:szCs w:val="24"/>
                  <w:lang w:val="kk-KZ"/>
                </w:rPr>
                <w:t>https://members.wto.org/crnattachments/2024/TBT/CHN/24_00101_00_x.pdf</w:t>
              </w:r>
            </w:hyperlink>
            <w:r w:rsidR="00537F9A">
              <w:rPr>
                <w:rFonts w:eastAsia="Calibri"/>
                <w:color w:val="000000"/>
                <w:sz w:val="24"/>
                <w:szCs w:val="24"/>
                <w:lang w:val="kk-KZ"/>
              </w:rPr>
              <w:t xml:space="preserve"> </w:t>
            </w:r>
          </w:p>
        </w:tc>
        <w:tc>
          <w:tcPr>
            <w:tcW w:w="2126" w:type="dxa"/>
            <w:shd w:val="clear" w:color="auto" w:fill="auto"/>
          </w:tcPr>
          <w:p w14:paraId="58DC78D7"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0ABBEAA3" w14:textId="77777777" w:rsidTr="00537F9A">
        <w:trPr>
          <w:trHeight w:val="50"/>
        </w:trPr>
        <w:tc>
          <w:tcPr>
            <w:tcW w:w="709" w:type="dxa"/>
            <w:vMerge/>
            <w:shd w:val="clear" w:color="auto" w:fill="auto"/>
          </w:tcPr>
          <w:p w14:paraId="3DAE703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814BD22"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7EA8AD8B" w14:textId="77777777" w:rsidR="00537F9A" w:rsidRPr="00832F52" w:rsidRDefault="00537F9A" w:rsidP="00FB02D9">
            <w:pPr>
              <w:jc w:val="both"/>
              <w:rPr>
                <w:color w:val="000000"/>
                <w:sz w:val="24"/>
                <w:szCs w:val="24"/>
                <w:lang w:val="kk-KZ"/>
              </w:rPr>
            </w:pPr>
            <w:r w:rsidRPr="000C430C">
              <w:rPr>
                <w:color w:val="000000"/>
                <w:sz w:val="24"/>
                <w:szCs w:val="24"/>
                <w:lang w:val="kk-KZ"/>
              </w:rPr>
              <w:t>Автокөлік жанғыш газ дабылдары (HS коды: 853110); (ICS коды: 13.220.20)</w:t>
            </w:r>
          </w:p>
        </w:tc>
        <w:tc>
          <w:tcPr>
            <w:tcW w:w="2126" w:type="dxa"/>
            <w:shd w:val="clear" w:color="auto" w:fill="auto"/>
          </w:tcPr>
          <w:p w14:paraId="2816B8CA" w14:textId="77777777" w:rsidR="00537F9A" w:rsidRPr="00832F52" w:rsidRDefault="00537F9A" w:rsidP="00FB02D9">
            <w:pPr>
              <w:rPr>
                <w:color w:val="000000"/>
                <w:sz w:val="24"/>
                <w:szCs w:val="24"/>
                <w:lang w:val="kk-KZ"/>
              </w:rPr>
            </w:pPr>
          </w:p>
        </w:tc>
      </w:tr>
      <w:tr w:rsidR="00537F9A" w:rsidRPr="00B27701" w14:paraId="080B62DE" w14:textId="77777777" w:rsidTr="00537F9A">
        <w:trPr>
          <w:trHeight w:val="50"/>
        </w:trPr>
        <w:tc>
          <w:tcPr>
            <w:tcW w:w="709" w:type="dxa"/>
            <w:vMerge/>
            <w:shd w:val="clear" w:color="auto" w:fill="auto"/>
          </w:tcPr>
          <w:p w14:paraId="66252D1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B403FFF"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2AE3F5A6" w14:textId="77777777" w:rsidR="00537F9A" w:rsidRPr="000C430C" w:rsidRDefault="00537F9A" w:rsidP="00FB02D9">
            <w:pPr>
              <w:jc w:val="both"/>
              <w:rPr>
                <w:color w:val="000000"/>
                <w:sz w:val="24"/>
                <w:szCs w:val="24"/>
                <w:lang w:val="kk-KZ"/>
              </w:rPr>
            </w:pPr>
            <w:r w:rsidRPr="000C430C">
              <w:rPr>
                <w:color w:val="000000"/>
                <w:sz w:val="24"/>
                <w:szCs w:val="24"/>
                <w:lang w:val="kk-KZ"/>
              </w:rPr>
              <w:t>Бұл құжатта автокөліктердің жанғыш газ дабылдарына қойылатын талаптар, сынақтар, таңбалаулар, тексеру процедуралары мен нұсқаулары көрсетілген.</w:t>
            </w:r>
          </w:p>
          <w:p w14:paraId="0653BD3F" w14:textId="77777777" w:rsidR="00537F9A" w:rsidRPr="00832F52" w:rsidRDefault="00537F9A" w:rsidP="00FB02D9">
            <w:pPr>
              <w:jc w:val="both"/>
              <w:rPr>
                <w:color w:val="000000"/>
                <w:sz w:val="24"/>
                <w:szCs w:val="24"/>
                <w:lang w:val="kk-KZ"/>
              </w:rPr>
            </w:pPr>
            <w:r w:rsidRPr="000C430C">
              <w:rPr>
                <w:color w:val="000000"/>
                <w:sz w:val="24"/>
                <w:szCs w:val="24"/>
                <w:lang w:val="kk-KZ"/>
              </w:rPr>
              <w:t xml:space="preserve">Бұл құжат кәдімгі газ көліктерінде орнатылған автомобильдік жанғыш газ детекторларына қолданылады. Тиісті стандарттарда белгіленген </w:t>
            </w:r>
            <w:r w:rsidRPr="000C430C">
              <w:rPr>
                <w:color w:val="000000"/>
                <w:sz w:val="24"/>
                <w:szCs w:val="24"/>
                <w:lang w:val="kk-KZ"/>
              </w:rPr>
              <w:lastRenderedPageBreak/>
              <w:t>арнайы талаптарды қоспағанда, басқа арнайы мақсаттағы көлік құралдарында қолданылатын арнайы конструкциялы автомобильдік жанғыш газ детекторлары да осы құжатқа сәйкес енгізілуі мүмкін.</w:t>
            </w:r>
          </w:p>
        </w:tc>
        <w:tc>
          <w:tcPr>
            <w:tcW w:w="2126" w:type="dxa"/>
            <w:shd w:val="clear" w:color="auto" w:fill="auto"/>
          </w:tcPr>
          <w:p w14:paraId="558FC87E" w14:textId="77777777" w:rsidR="00537F9A" w:rsidRPr="00832F52" w:rsidRDefault="00537F9A" w:rsidP="00FB02D9">
            <w:pPr>
              <w:rPr>
                <w:color w:val="000000"/>
                <w:sz w:val="24"/>
                <w:szCs w:val="24"/>
                <w:lang w:val="kk-KZ"/>
              </w:rPr>
            </w:pPr>
          </w:p>
        </w:tc>
      </w:tr>
      <w:tr w:rsidR="00537F9A" w:rsidRPr="00B27701" w14:paraId="43A0D108" w14:textId="77777777" w:rsidTr="00537F9A">
        <w:trPr>
          <w:trHeight w:val="50"/>
        </w:trPr>
        <w:tc>
          <w:tcPr>
            <w:tcW w:w="709" w:type="dxa"/>
            <w:vMerge w:val="restart"/>
            <w:shd w:val="clear" w:color="auto" w:fill="auto"/>
          </w:tcPr>
          <w:p w14:paraId="37DC910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3B3893D" w14:textId="77777777" w:rsidR="00537F9A" w:rsidRPr="00FB1780" w:rsidRDefault="00537F9A" w:rsidP="00FB02D9">
            <w:pPr>
              <w:jc w:val="right"/>
              <w:rPr>
                <w:rFonts w:eastAsia="Verdana"/>
                <w:b/>
                <w:sz w:val="24"/>
                <w:szCs w:val="24"/>
                <w:lang w:val="ru-KZ"/>
              </w:rPr>
            </w:pPr>
            <w:r w:rsidRPr="000C430C">
              <w:rPr>
                <w:rFonts w:eastAsia="Verdana"/>
                <w:b/>
                <w:sz w:val="24"/>
                <w:szCs w:val="24"/>
                <w:lang w:val="ru-KZ"/>
              </w:rPr>
              <w:t>G/TBT/N/CAN/697/Add.1</w:t>
            </w:r>
          </w:p>
        </w:tc>
        <w:tc>
          <w:tcPr>
            <w:tcW w:w="5387" w:type="dxa"/>
            <w:shd w:val="clear" w:color="auto" w:fill="auto"/>
          </w:tcPr>
          <w:p w14:paraId="39A4B3A4" w14:textId="77777777" w:rsidR="00537F9A" w:rsidRPr="00A45495" w:rsidRDefault="00537F9A" w:rsidP="00FB02D9">
            <w:pPr>
              <w:jc w:val="both"/>
              <w:rPr>
                <w:color w:val="000000"/>
                <w:sz w:val="24"/>
                <w:szCs w:val="24"/>
                <w:lang w:val="kk-KZ"/>
              </w:rPr>
            </w:pPr>
            <w:r w:rsidRPr="00A45495">
              <w:rPr>
                <w:color w:val="000000"/>
                <w:sz w:val="24"/>
                <w:szCs w:val="24"/>
                <w:lang w:val="kk-KZ"/>
              </w:rPr>
              <w:t>Канаданың инновация, ғылым және экономикалық даму (ISED) келесі құжаттарды жариялағанын ескертеміз:</w:t>
            </w:r>
          </w:p>
          <w:p w14:paraId="7E8C632E" w14:textId="77777777" w:rsidR="00537F9A" w:rsidRPr="00107155" w:rsidRDefault="00537F9A" w:rsidP="00FB02D9">
            <w:pPr>
              <w:jc w:val="both"/>
              <w:rPr>
                <w:color w:val="000000"/>
                <w:sz w:val="24"/>
                <w:szCs w:val="24"/>
                <w:lang w:val="kk-KZ"/>
              </w:rPr>
            </w:pPr>
            <w:r w:rsidRPr="00A45495">
              <w:rPr>
                <w:color w:val="000000"/>
                <w:sz w:val="24"/>
                <w:szCs w:val="24"/>
                <w:lang w:val="kk-KZ"/>
              </w:rPr>
              <w:t>• Радиобайланыс стандарттарының спецификациясы RSS-102, 6-шығарылым және радиобайланыс құрылғыларының радиожиілік (РЖ) әсерінің сәйкестігін бағалау үшін қолданылуы тиіс талаптарды, өлшеу және модельдеу әдістерін белгілейтін тиісті құжаттар (I санат және II санат жабдықтары) , олар адам денесінің жанында пайдалануға арналған.</w:t>
            </w:r>
          </w:p>
        </w:tc>
        <w:tc>
          <w:tcPr>
            <w:tcW w:w="2126" w:type="dxa"/>
            <w:shd w:val="clear" w:color="auto" w:fill="auto"/>
          </w:tcPr>
          <w:p w14:paraId="6AC5DC49" w14:textId="77777777" w:rsidR="00537F9A" w:rsidRPr="00832F52" w:rsidRDefault="00537F9A" w:rsidP="00FB02D9">
            <w:pPr>
              <w:rPr>
                <w:color w:val="000000"/>
                <w:sz w:val="24"/>
                <w:szCs w:val="24"/>
                <w:lang w:val="kk-KZ"/>
              </w:rPr>
            </w:pPr>
          </w:p>
        </w:tc>
      </w:tr>
      <w:tr w:rsidR="00537F9A" w:rsidRPr="00832F52" w14:paraId="026E3A3E" w14:textId="77777777" w:rsidTr="00537F9A">
        <w:trPr>
          <w:trHeight w:val="50"/>
        </w:trPr>
        <w:tc>
          <w:tcPr>
            <w:tcW w:w="709" w:type="dxa"/>
            <w:vMerge/>
            <w:shd w:val="clear" w:color="auto" w:fill="auto"/>
          </w:tcPr>
          <w:p w14:paraId="0B800B22"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A37C80E"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59029D79" w14:textId="77777777" w:rsidR="00537F9A" w:rsidRPr="00832F52" w:rsidRDefault="00537F9A" w:rsidP="00FB02D9">
            <w:pPr>
              <w:jc w:val="both"/>
              <w:rPr>
                <w:color w:val="000000"/>
                <w:sz w:val="24"/>
                <w:szCs w:val="24"/>
                <w:lang w:val="kk-KZ"/>
              </w:rPr>
            </w:pPr>
          </w:p>
        </w:tc>
        <w:tc>
          <w:tcPr>
            <w:tcW w:w="2126" w:type="dxa"/>
            <w:shd w:val="clear" w:color="auto" w:fill="auto"/>
          </w:tcPr>
          <w:p w14:paraId="5460035F" w14:textId="77777777" w:rsidR="00537F9A" w:rsidRPr="00832F52" w:rsidRDefault="00537F9A" w:rsidP="00FB02D9">
            <w:pPr>
              <w:rPr>
                <w:color w:val="000000"/>
                <w:sz w:val="24"/>
                <w:szCs w:val="24"/>
                <w:lang w:val="kk-KZ"/>
              </w:rPr>
            </w:pPr>
          </w:p>
        </w:tc>
      </w:tr>
      <w:tr w:rsidR="00537F9A" w:rsidRPr="00832F52" w14:paraId="16FBF9AB" w14:textId="77777777" w:rsidTr="00537F9A">
        <w:trPr>
          <w:trHeight w:val="50"/>
        </w:trPr>
        <w:tc>
          <w:tcPr>
            <w:tcW w:w="709" w:type="dxa"/>
            <w:vMerge/>
            <w:shd w:val="clear" w:color="auto" w:fill="auto"/>
          </w:tcPr>
          <w:p w14:paraId="59BD111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546BFBC" w14:textId="77777777" w:rsidR="00537F9A" w:rsidRPr="00832F52" w:rsidRDefault="00537F9A" w:rsidP="00FB02D9">
            <w:pPr>
              <w:jc w:val="right"/>
              <w:rPr>
                <w:color w:val="000000"/>
                <w:sz w:val="24"/>
                <w:szCs w:val="24"/>
                <w:lang w:val="kk-KZ"/>
              </w:rPr>
            </w:pPr>
            <w:r>
              <w:rPr>
                <w:color w:val="000000"/>
                <w:sz w:val="24"/>
                <w:szCs w:val="24"/>
                <w:lang w:val="kk-KZ"/>
              </w:rPr>
              <w:t>Канада</w:t>
            </w:r>
          </w:p>
        </w:tc>
        <w:tc>
          <w:tcPr>
            <w:tcW w:w="5387" w:type="dxa"/>
            <w:shd w:val="clear" w:color="auto" w:fill="auto"/>
          </w:tcPr>
          <w:p w14:paraId="4636683D" w14:textId="77777777" w:rsidR="00537F9A" w:rsidRPr="00832F52" w:rsidRDefault="00537F9A" w:rsidP="00FB02D9">
            <w:pPr>
              <w:jc w:val="both"/>
              <w:rPr>
                <w:color w:val="000000"/>
                <w:sz w:val="24"/>
                <w:szCs w:val="24"/>
                <w:lang w:val="kk-KZ"/>
              </w:rPr>
            </w:pPr>
          </w:p>
        </w:tc>
        <w:tc>
          <w:tcPr>
            <w:tcW w:w="2126" w:type="dxa"/>
            <w:shd w:val="clear" w:color="auto" w:fill="auto"/>
          </w:tcPr>
          <w:p w14:paraId="3049B6F1" w14:textId="77777777" w:rsidR="00537F9A" w:rsidRPr="00832F52" w:rsidRDefault="00537F9A" w:rsidP="00FB02D9">
            <w:pPr>
              <w:rPr>
                <w:color w:val="000000"/>
                <w:sz w:val="24"/>
                <w:szCs w:val="24"/>
                <w:lang w:val="kk-KZ"/>
              </w:rPr>
            </w:pPr>
          </w:p>
        </w:tc>
      </w:tr>
      <w:tr w:rsidR="00537F9A" w:rsidRPr="00B27701" w14:paraId="0E9C7F34" w14:textId="77777777" w:rsidTr="00537F9A">
        <w:trPr>
          <w:trHeight w:val="50"/>
        </w:trPr>
        <w:tc>
          <w:tcPr>
            <w:tcW w:w="709" w:type="dxa"/>
            <w:vMerge w:val="restart"/>
            <w:shd w:val="clear" w:color="auto" w:fill="auto"/>
          </w:tcPr>
          <w:p w14:paraId="5BA5DED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56320D9" w14:textId="77777777" w:rsidR="00537F9A" w:rsidRPr="00DA237C" w:rsidRDefault="00537F9A" w:rsidP="00FB02D9">
            <w:pPr>
              <w:tabs>
                <w:tab w:val="left" w:pos="4290"/>
              </w:tabs>
              <w:jc w:val="right"/>
              <w:rPr>
                <w:b/>
                <w:color w:val="000000"/>
                <w:sz w:val="24"/>
                <w:szCs w:val="24"/>
                <w:lang w:val="ru-KZ"/>
              </w:rPr>
            </w:pPr>
            <w:r w:rsidRPr="00A45495">
              <w:rPr>
                <w:b/>
                <w:color w:val="000000"/>
                <w:sz w:val="24"/>
                <w:szCs w:val="24"/>
                <w:lang w:val="ru-KZ"/>
              </w:rPr>
              <w:t>G/TBT/N/USA/1403/Add.4</w:t>
            </w:r>
          </w:p>
        </w:tc>
        <w:tc>
          <w:tcPr>
            <w:tcW w:w="5387" w:type="dxa"/>
            <w:shd w:val="clear" w:color="auto" w:fill="auto"/>
          </w:tcPr>
          <w:p w14:paraId="46EFDB88" w14:textId="77777777" w:rsidR="00537F9A" w:rsidRPr="00832F52" w:rsidRDefault="00537F9A" w:rsidP="00FB02D9">
            <w:pPr>
              <w:jc w:val="both"/>
              <w:rPr>
                <w:color w:val="000000"/>
                <w:sz w:val="24"/>
                <w:szCs w:val="24"/>
                <w:lang w:val="kk-KZ"/>
              </w:rPr>
            </w:pPr>
            <w:r w:rsidRPr="00A45495">
              <w:rPr>
                <w:color w:val="000000"/>
                <w:sz w:val="24"/>
                <w:szCs w:val="24"/>
                <w:lang w:val="kk-KZ"/>
              </w:rPr>
              <w:t>CARB HD I/M ережелерінің 2196.2 бөлімінің күшіне ену күнін 2024 жылдың 1 сәуіріне белгілейді. Бұл хабарландыру HD I/M ережелеріне бағынатын көліктер жылына бір рет шығарындыларға сынақтан өтуі тиіс моторлы үйлер мен ауылшаруашылық жабдықтарын қоспағанда, жылына екі рет шығарындыларға сынақтан өтуі керектігін белгілейді. Бірінші кезеңдік сынақтарды тапсырудың соңғы мерзімі 2024 жылдың шілдесі болады. Мерзімді тестілеуге қойылатын талаптардың алғашқы үш жылынан кейін сәйкестік тестілеу жиілігі 2027 жылдың 1 сәуірінен бастап борттық диагностикалық жүйелермен жабдықталған көліктер үшін жылына төрт ретке дейін артады.</w:t>
            </w:r>
          </w:p>
        </w:tc>
        <w:tc>
          <w:tcPr>
            <w:tcW w:w="2126" w:type="dxa"/>
            <w:shd w:val="clear" w:color="auto" w:fill="auto"/>
          </w:tcPr>
          <w:p w14:paraId="7AC5BACF" w14:textId="77777777" w:rsidR="00537F9A" w:rsidRPr="00832F52" w:rsidRDefault="00537F9A" w:rsidP="00FB02D9">
            <w:pPr>
              <w:rPr>
                <w:color w:val="000000"/>
                <w:sz w:val="24"/>
                <w:szCs w:val="24"/>
                <w:lang w:val="kk-KZ"/>
              </w:rPr>
            </w:pPr>
          </w:p>
        </w:tc>
      </w:tr>
      <w:tr w:rsidR="00537F9A" w:rsidRPr="00832F52" w14:paraId="197F5895" w14:textId="77777777" w:rsidTr="00537F9A">
        <w:trPr>
          <w:trHeight w:val="197"/>
        </w:trPr>
        <w:tc>
          <w:tcPr>
            <w:tcW w:w="709" w:type="dxa"/>
            <w:vMerge/>
            <w:shd w:val="clear" w:color="auto" w:fill="auto"/>
          </w:tcPr>
          <w:p w14:paraId="24C8A5D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08FDD10"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6A20771E" w14:textId="77777777" w:rsidR="00537F9A" w:rsidRPr="00832F52" w:rsidRDefault="00537F9A" w:rsidP="00FB02D9">
            <w:pPr>
              <w:jc w:val="both"/>
              <w:rPr>
                <w:color w:val="000000"/>
                <w:sz w:val="24"/>
                <w:szCs w:val="24"/>
                <w:lang w:val="kk-KZ"/>
              </w:rPr>
            </w:pPr>
          </w:p>
        </w:tc>
        <w:tc>
          <w:tcPr>
            <w:tcW w:w="2126" w:type="dxa"/>
            <w:shd w:val="clear" w:color="auto" w:fill="auto"/>
          </w:tcPr>
          <w:p w14:paraId="7A869E99" w14:textId="77777777" w:rsidR="00537F9A" w:rsidRPr="00832F52" w:rsidRDefault="00537F9A" w:rsidP="00FB02D9">
            <w:pPr>
              <w:rPr>
                <w:color w:val="000000"/>
                <w:sz w:val="24"/>
                <w:szCs w:val="24"/>
                <w:lang w:val="kk-KZ"/>
              </w:rPr>
            </w:pPr>
          </w:p>
        </w:tc>
      </w:tr>
      <w:tr w:rsidR="00537F9A" w:rsidRPr="00832F52" w14:paraId="1593B379" w14:textId="77777777" w:rsidTr="00537F9A">
        <w:trPr>
          <w:trHeight w:val="294"/>
        </w:trPr>
        <w:tc>
          <w:tcPr>
            <w:tcW w:w="709" w:type="dxa"/>
            <w:vMerge/>
            <w:shd w:val="clear" w:color="auto" w:fill="auto"/>
          </w:tcPr>
          <w:p w14:paraId="45760F7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D3D1390"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0B245D66" w14:textId="77777777" w:rsidR="00537F9A" w:rsidRPr="00832F52" w:rsidRDefault="00537F9A" w:rsidP="00FB02D9">
            <w:pPr>
              <w:keepNext/>
              <w:keepLines/>
              <w:pBdr>
                <w:top w:val="none" w:sz="0" w:space="4" w:color="auto"/>
                <w:bottom w:val="none" w:sz="0" w:space="4" w:color="auto"/>
              </w:pBdr>
              <w:jc w:val="both"/>
              <w:rPr>
                <w:color w:val="000000"/>
                <w:sz w:val="24"/>
                <w:szCs w:val="24"/>
                <w:lang w:val="kk-KZ"/>
              </w:rPr>
            </w:pPr>
          </w:p>
        </w:tc>
        <w:tc>
          <w:tcPr>
            <w:tcW w:w="2126" w:type="dxa"/>
            <w:shd w:val="clear" w:color="auto" w:fill="auto"/>
          </w:tcPr>
          <w:p w14:paraId="0D1FBC9E" w14:textId="77777777" w:rsidR="00537F9A" w:rsidRPr="00832F52" w:rsidRDefault="00537F9A" w:rsidP="00FB02D9">
            <w:pPr>
              <w:rPr>
                <w:color w:val="000000"/>
                <w:sz w:val="24"/>
                <w:szCs w:val="24"/>
                <w:lang w:val="kk-KZ"/>
              </w:rPr>
            </w:pPr>
          </w:p>
        </w:tc>
      </w:tr>
      <w:tr w:rsidR="00537F9A" w:rsidRPr="00B27701" w14:paraId="6336F7DC" w14:textId="77777777" w:rsidTr="00537F9A">
        <w:trPr>
          <w:trHeight w:val="50"/>
        </w:trPr>
        <w:tc>
          <w:tcPr>
            <w:tcW w:w="709" w:type="dxa"/>
            <w:vMerge w:val="restart"/>
            <w:shd w:val="clear" w:color="auto" w:fill="auto"/>
          </w:tcPr>
          <w:p w14:paraId="5E58D3AA"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0BD0F21" w14:textId="77777777" w:rsidR="00537F9A" w:rsidRPr="00A23CB0" w:rsidRDefault="00537F9A" w:rsidP="00FB02D9">
            <w:pPr>
              <w:jc w:val="right"/>
              <w:rPr>
                <w:b/>
                <w:sz w:val="24"/>
                <w:szCs w:val="24"/>
                <w:lang w:val="ru-KZ"/>
              </w:rPr>
            </w:pPr>
            <w:r w:rsidRPr="00A45495">
              <w:rPr>
                <w:b/>
                <w:sz w:val="24"/>
                <w:szCs w:val="24"/>
                <w:lang w:val="ru-KZ"/>
              </w:rPr>
              <w:t>G/TBT/N/BRA/1516</w:t>
            </w:r>
          </w:p>
        </w:tc>
        <w:tc>
          <w:tcPr>
            <w:tcW w:w="5387" w:type="dxa"/>
            <w:shd w:val="clear" w:color="auto" w:fill="auto"/>
          </w:tcPr>
          <w:p w14:paraId="3FFA2DD2" w14:textId="77777777" w:rsidR="00537F9A" w:rsidRDefault="00537F9A" w:rsidP="00FB02D9">
            <w:pPr>
              <w:jc w:val="both"/>
              <w:rPr>
                <w:color w:val="000000"/>
                <w:sz w:val="24"/>
                <w:szCs w:val="24"/>
                <w:lang w:val="kk-KZ"/>
              </w:rPr>
            </w:pPr>
            <w:r w:rsidRPr="00A45495">
              <w:rPr>
                <w:color w:val="000000"/>
                <w:sz w:val="24"/>
                <w:szCs w:val="24"/>
                <w:lang w:val="kk-KZ"/>
              </w:rPr>
              <w:t>2023 жылғы 14 желтоқсандағы 838 қаулысы; (6 бет, португал тілінде)</w:t>
            </w:r>
          </w:p>
          <w:p w14:paraId="7BBC9A0B" w14:textId="77777777" w:rsidR="00537F9A" w:rsidRPr="00832F52" w:rsidRDefault="00000000" w:rsidP="00FB02D9">
            <w:pPr>
              <w:jc w:val="both"/>
              <w:rPr>
                <w:color w:val="000000"/>
                <w:sz w:val="24"/>
                <w:szCs w:val="24"/>
                <w:lang w:val="kk-KZ"/>
              </w:rPr>
            </w:pPr>
            <w:hyperlink r:id="rId38" w:history="1">
              <w:r w:rsidR="00537F9A" w:rsidRPr="00460820">
                <w:rPr>
                  <w:rStyle w:val="aa"/>
                  <w:sz w:val="24"/>
                  <w:szCs w:val="24"/>
                  <w:lang w:val="kk-KZ"/>
                </w:rPr>
                <w:t>https://members.wto.org/crnattachments/2024/TBT/BRA/24_00058_00_x.pdf</w:t>
              </w:r>
            </w:hyperlink>
            <w:r w:rsidR="00537F9A">
              <w:rPr>
                <w:color w:val="000000"/>
                <w:sz w:val="24"/>
                <w:szCs w:val="24"/>
                <w:lang w:val="kk-KZ"/>
              </w:rPr>
              <w:t xml:space="preserve"> </w:t>
            </w:r>
          </w:p>
        </w:tc>
        <w:tc>
          <w:tcPr>
            <w:tcW w:w="2126" w:type="dxa"/>
            <w:shd w:val="clear" w:color="auto" w:fill="auto"/>
          </w:tcPr>
          <w:p w14:paraId="0D6E8026" w14:textId="77777777" w:rsidR="00537F9A" w:rsidRPr="00832F52" w:rsidRDefault="00537F9A" w:rsidP="00FB02D9">
            <w:pPr>
              <w:rPr>
                <w:color w:val="000000"/>
                <w:sz w:val="24"/>
                <w:szCs w:val="24"/>
                <w:lang w:val="kk-KZ"/>
              </w:rPr>
            </w:pPr>
          </w:p>
        </w:tc>
      </w:tr>
      <w:tr w:rsidR="00537F9A" w:rsidRPr="00B27701" w14:paraId="498FE975" w14:textId="77777777" w:rsidTr="00537F9A">
        <w:trPr>
          <w:trHeight w:val="50"/>
        </w:trPr>
        <w:tc>
          <w:tcPr>
            <w:tcW w:w="709" w:type="dxa"/>
            <w:vMerge/>
            <w:shd w:val="clear" w:color="auto" w:fill="auto"/>
          </w:tcPr>
          <w:p w14:paraId="4ECFACC1"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0234F4B"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35A5A84B" w14:textId="77777777" w:rsidR="00537F9A" w:rsidRPr="00832F52" w:rsidRDefault="00537F9A" w:rsidP="00FB02D9">
            <w:pPr>
              <w:jc w:val="both"/>
              <w:rPr>
                <w:color w:val="000000"/>
                <w:sz w:val="24"/>
                <w:szCs w:val="24"/>
                <w:lang w:val="kk-KZ"/>
              </w:rPr>
            </w:pPr>
            <w:r w:rsidRPr="00A45495">
              <w:rPr>
                <w:color w:val="000000"/>
                <w:sz w:val="24"/>
                <w:szCs w:val="24"/>
                <w:lang w:val="kk-KZ"/>
              </w:rPr>
              <w:t>Өндірілген темекі және өндірілген темекі алмастырғыштары, «гомогенделген» немесе «қалпына келтірілген» темекі, темекі сығындылары мен темекі эссенциялары (2404 тауар позициясындағы өнімдерден басқа, сигараларды, сигариллаларды және темекілерді қоса) (HS коды: 2403)</w:t>
            </w:r>
          </w:p>
        </w:tc>
        <w:tc>
          <w:tcPr>
            <w:tcW w:w="2126" w:type="dxa"/>
            <w:shd w:val="clear" w:color="auto" w:fill="auto"/>
          </w:tcPr>
          <w:p w14:paraId="2F3619FE" w14:textId="77777777" w:rsidR="00537F9A" w:rsidRPr="00832F52" w:rsidRDefault="00537F9A" w:rsidP="00FB02D9">
            <w:pPr>
              <w:rPr>
                <w:color w:val="000000"/>
                <w:sz w:val="24"/>
                <w:szCs w:val="24"/>
                <w:lang w:val="kk-KZ"/>
              </w:rPr>
            </w:pPr>
          </w:p>
        </w:tc>
      </w:tr>
      <w:tr w:rsidR="00537F9A" w:rsidRPr="00B27701" w14:paraId="0DCE9571" w14:textId="77777777" w:rsidTr="00537F9A">
        <w:trPr>
          <w:trHeight w:val="50"/>
        </w:trPr>
        <w:tc>
          <w:tcPr>
            <w:tcW w:w="709" w:type="dxa"/>
            <w:vMerge/>
            <w:shd w:val="clear" w:color="auto" w:fill="auto"/>
          </w:tcPr>
          <w:p w14:paraId="30FC129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161B93E"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Бразилия</w:t>
            </w:r>
          </w:p>
        </w:tc>
        <w:tc>
          <w:tcPr>
            <w:tcW w:w="5387" w:type="dxa"/>
            <w:shd w:val="clear" w:color="auto" w:fill="auto"/>
          </w:tcPr>
          <w:p w14:paraId="2D0C5492" w14:textId="77777777" w:rsidR="00537F9A" w:rsidRPr="00A45495" w:rsidRDefault="00537F9A" w:rsidP="00FB02D9">
            <w:pPr>
              <w:jc w:val="both"/>
              <w:rPr>
                <w:color w:val="000000"/>
                <w:sz w:val="24"/>
                <w:szCs w:val="24"/>
                <w:lang w:val="kk-KZ"/>
              </w:rPr>
            </w:pPr>
            <w:r w:rsidRPr="00A45495">
              <w:rPr>
                <w:color w:val="000000"/>
                <w:sz w:val="24"/>
                <w:szCs w:val="24"/>
                <w:lang w:val="kk-KZ"/>
              </w:rPr>
              <w:t>Бұл ереже темекіден алынатын шылым шегу өнімдерін орау туралы ережелерді қамтиды.</w:t>
            </w:r>
          </w:p>
          <w:p w14:paraId="4D151EBC" w14:textId="77777777" w:rsidR="00537F9A" w:rsidRPr="00832F52" w:rsidRDefault="00537F9A" w:rsidP="00FB02D9">
            <w:pPr>
              <w:jc w:val="both"/>
              <w:rPr>
                <w:color w:val="000000"/>
                <w:sz w:val="24"/>
                <w:szCs w:val="24"/>
                <w:lang w:val="kk-KZ"/>
              </w:rPr>
            </w:pPr>
            <w:r w:rsidRPr="00A45495">
              <w:rPr>
                <w:color w:val="000000"/>
                <w:sz w:val="24"/>
                <w:szCs w:val="24"/>
                <w:lang w:val="kk-KZ"/>
              </w:rPr>
              <w:lastRenderedPageBreak/>
              <w:t>Бұл қарар ДДҰ Темекіге қарсы күрес жөніндегі негіздемелік конвенцияға (ДДҰ ТҚКК) сәйкес келеді.</w:t>
            </w:r>
          </w:p>
        </w:tc>
        <w:tc>
          <w:tcPr>
            <w:tcW w:w="2126" w:type="dxa"/>
            <w:shd w:val="clear" w:color="auto" w:fill="auto"/>
          </w:tcPr>
          <w:p w14:paraId="3E48E6E4" w14:textId="77777777" w:rsidR="00537F9A" w:rsidRPr="00832F52" w:rsidRDefault="00537F9A" w:rsidP="00FB02D9">
            <w:pPr>
              <w:rPr>
                <w:color w:val="000000"/>
                <w:sz w:val="24"/>
                <w:szCs w:val="24"/>
                <w:lang w:val="kk-KZ"/>
              </w:rPr>
            </w:pPr>
          </w:p>
        </w:tc>
      </w:tr>
      <w:tr w:rsidR="00537F9A" w:rsidRPr="00B27701" w14:paraId="1D0110AA" w14:textId="77777777" w:rsidTr="00537F9A">
        <w:trPr>
          <w:trHeight w:val="361"/>
        </w:trPr>
        <w:tc>
          <w:tcPr>
            <w:tcW w:w="709" w:type="dxa"/>
            <w:vMerge w:val="restart"/>
            <w:shd w:val="clear" w:color="auto" w:fill="auto"/>
          </w:tcPr>
          <w:p w14:paraId="4947D702"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4104217" w14:textId="77777777" w:rsidR="00537F9A" w:rsidRPr="000B3030" w:rsidRDefault="00537F9A" w:rsidP="00FB02D9">
            <w:pPr>
              <w:jc w:val="right"/>
              <w:rPr>
                <w:b/>
                <w:color w:val="000000"/>
                <w:sz w:val="24"/>
                <w:szCs w:val="24"/>
                <w:lang w:val="en-US"/>
              </w:rPr>
            </w:pPr>
            <w:r w:rsidRPr="000B3030">
              <w:rPr>
                <w:b/>
                <w:color w:val="000000"/>
                <w:sz w:val="24"/>
                <w:szCs w:val="24"/>
                <w:lang w:val="en-US"/>
              </w:rPr>
              <w:t>G/TBT/N/USA/1925/Add.5</w:t>
            </w:r>
          </w:p>
        </w:tc>
        <w:tc>
          <w:tcPr>
            <w:tcW w:w="5387" w:type="dxa"/>
            <w:shd w:val="clear" w:color="auto" w:fill="auto"/>
          </w:tcPr>
          <w:p w14:paraId="5EC44871" w14:textId="77777777" w:rsidR="00537F9A" w:rsidRDefault="00537F9A" w:rsidP="00FB02D9">
            <w:pPr>
              <w:jc w:val="both"/>
              <w:rPr>
                <w:rFonts w:eastAsia="Calibri"/>
                <w:color w:val="000000"/>
                <w:sz w:val="24"/>
                <w:szCs w:val="24"/>
                <w:lang w:val="kk-KZ"/>
              </w:rPr>
            </w:pPr>
            <w:r w:rsidRPr="000B3030">
              <w:rPr>
                <w:rFonts w:eastAsia="Calibri"/>
                <w:color w:val="000000"/>
                <w:sz w:val="24"/>
                <w:szCs w:val="24"/>
                <w:lang w:val="kk-KZ"/>
              </w:rPr>
              <w:t>Бұл құжатта Федералдық Байланыс комиссиясы Басқару және бюджет кеңсесі барлық мүдделі тараптар үшін LPTV мәртебесін түсіндіретін ережелерді қабылдайтын есепте және бұйрықта Комиссия ережелерімен байланысты ақпаратты жинау талаптарын бекіткенін хабарлайды. FM6 және бұл қызметтерді қолданыстағы 14 FM6 станциясының тобы қамтамасыз ете алатынын көрсетеді. Бұл құжат Комиссияның Федералдық тізілімде осы ережелердің күшіне ену күнін жариялайтын құжатты жариялайтыны туралы Комиссияның есебіне және бұйрығына сәйкес келеді.</w:t>
            </w:r>
          </w:p>
          <w:p w14:paraId="2B1BF9F5" w14:textId="77777777" w:rsidR="00537F9A" w:rsidRPr="00832F52" w:rsidRDefault="00000000" w:rsidP="00FB02D9">
            <w:pPr>
              <w:jc w:val="both"/>
              <w:rPr>
                <w:rFonts w:eastAsia="Calibri"/>
                <w:color w:val="000000"/>
                <w:sz w:val="24"/>
                <w:szCs w:val="24"/>
                <w:lang w:val="kk-KZ"/>
              </w:rPr>
            </w:pPr>
            <w:hyperlink r:id="rId39" w:history="1">
              <w:r w:rsidR="00537F9A" w:rsidRPr="00460820">
                <w:rPr>
                  <w:rStyle w:val="aa"/>
                  <w:rFonts w:eastAsia="Calibri"/>
                  <w:sz w:val="24"/>
                  <w:szCs w:val="24"/>
                  <w:lang w:val="kk-KZ"/>
                </w:rPr>
                <w:t>https://members.wto.org/crnattachments/2024/TBT/USA/final_measure/24_00110_00_e.pdf</w:t>
              </w:r>
            </w:hyperlink>
            <w:r w:rsidR="00537F9A">
              <w:rPr>
                <w:rFonts w:eastAsia="Calibri"/>
                <w:color w:val="000000"/>
                <w:sz w:val="24"/>
                <w:szCs w:val="24"/>
                <w:lang w:val="kk-KZ"/>
              </w:rPr>
              <w:t xml:space="preserve"> </w:t>
            </w:r>
          </w:p>
        </w:tc>
        <w:tc>
          <w:tcPr>
            <w:tcW w:w="2126" w:type="dxa"/>
            <w:shd w:val="clear" w:color="auto" w:fill="auto"/>
          </w:tcPr>
          <w:p w14:paraId="6B50FCD9" w14:textId="77777777" w:rsidR="00537F9A" w:rsidRPr="00832F52" w:rsidRDefault="00537F9A" w:rsidP="00FB02D9">
            <w:pPr>
              <w:rPr>
                <w:color w:val="000000"/>
                <w:sz w:val="24"/>
                <w:szCs w:val="24"/>
                <w:lang w:val="kk-KZ"/>
              </w:rPr>
            </w:pPr>
          </w:p>
        </w:tc>
      </w:tr>
      <w:tr w:rsidR="00537F9A" w:rsidRPr="00832F52" w14:paraId="003BB68C" w14:textId="77777777" w:rsidTr="00537F9A">
        <w:trPr>
          <w:trHeight w:val="174"/>
        </w:trPr>
        <w:tc>
          <w:tcPr>
            <w:tcW w:w="709" w:type="dxa"/>
            <w:vMerge/>
            <w:shd w:val="clear" w:color="auto" w:fill="auto"/>
          </w:tcPr>
          <w:p w14:paraId="4CE8F8B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09B403B"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7EFBDB8A" w14:textId="77777777" w:rsidR="00537F9A" w:rsidRPr="00832F52" w:rsidRDefault="00537F9A" w:rsidP="00FB02D9">
            <w:pPr>
              <w:jc w:val="both"/>
              <w:rPr>
                <w:color w:val="000000"/>
                <w:sz w:val="24"/>
                <w:szCs w:val="24"/>
                <w:lang w:val="kk-KZ"/>
              </w:rPr>
            </w:pPr>
          </w:p>
        </w:tc>
        <w:tc>
          <w:tcPr>
            <w:tcW w:w="2126" w:type="dxa"/>
            <w:shd w:val="clear" w:color="auto" w:fill="auto"/>
          </w:tcPr>
          <w:p w14:paraId="1F22419C" w14:textId="77777777" w:rsidR="00537F9A" w:rsidRPr="00832F52" w:rsidRDefault="00537F9A" w:rsidP="00FB02D9">
            <w:pPr>
              <w:rPr>
                <w:color w:val="000000"/>
                <w:sz w:val="24"/>
                <w:szCs w:val="24"/>
                <w:lang w:val="kk-KZ"/>
              </w:rPr>
            </w:pPr>
          </w:p>
        </w:tc>
      </w:tr>
      <w:tr w:rsidR="00537F9A" w:rsidRPr="00832F52" w14:paraId="6E8B7F00" w14:textId="77777777" w:rsidTr="00537F9A">
        <w:trPr>
          <w:trHeight w:val="50"/>
        </w:trPr>
        <w:tc>
          <w:tcPr>
            <w:tcW w:w="709" w:type="dxa"/>
            <w:vMerge/>
            <w:shd w:val="clear" w:color="auto" w:fill="auto"/>
          </w:tcPr>
          <w:p w14:paraId="0DD6C72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3A379D8"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3185FE4F" w14:textId="77777777" w:rsidR="00537F9A" w:rsidRPr="009B7F49" w:rsidRDefault="00537F9A" w:rsidP="00FB02D9">
            <w:pPr>
              <w:jc w:val="both"/>
              <w:rPr>
                <w:color w:val="000000"/>
                <w:sz w:val="24"/>
                <w:szCs w:val="24"/>
                <w:lang w:val="ru-KZ"/>
              </w:rPr>
            </w:pPr>
          </w:p>
        </w:tc>
        <w:tc>
          <w:tcPr>
            <w:tcW w:w="2126" w:type="dxa"/>
            <w:shd w:val="clear" w:color="auto" w:fill="auto"/>
          </w:tcPr>
          <w:p w14:paraId="7C79FA7D" w14:textId="77777777" w:rsidR="00537F9A" w:rsidRPr="00832F52" w:rsidRDefault="00537F9A" w:rsidP="00FB02D9">
            <w:pPr>
              <w:rPr>
                <w:color w:val="000000"/>
                <w:sz w:val="24"/>
                <w:szCs w:val="24"/>
                <w:lang w:val="kk-KZ"/>
              </w:rPr>
            </w:pPr>
          </w:p>
        </w:tc>
      </w:tr>
      <w:tr w:rsidR="00537F9A" w:rsidRPr="00832F52" w14:paraId="52333608" w14:textId="77777777" w:rsidTr="00537F9A">
        <w:trPr>
          <w:trHeight w:val="361"/>
        </w:trPr>
        <w:tc>
          <w:tcPr>
            <w:tcW w:w="709" w:type="dxa"/>
            <w:vMerge w:val="restart"/>
            <w:shd w:val="clear" w:color="auto" w:fill="auto"/>
          </w:tcPr>
          <w:p w14:paraId="78940AE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273FD8A" w14:textId="77777777" w:rsidR="00537F9A" w:rsidRPr="000C7EDC" w:rsidRDefault="00537F9A" w:rsidP="00FB02D9">
            <w:pPr>
              <w:jc w:val="right"/>
              <w:rPr>
                <w:b/>
                <w:sz w:val="24"/>
                <w:szCs w:val="24"/>
                <w:lang w:val="ru-KZ"/>
              </w:rPr>
            </w:pPr>
            <w:r w:rsidRPr="000B3030">
              <w:rPr>
                <w:b/>
                <w:sz w:val="24"/>
                <w:szCs w:val="24"/>
                <w:lang w:val="ru-KZ"/>
              </w:rPr>
              <w:t>G/TBT/N/VNM/288</w:t>
            </w:r>
          </w:p>
        </w:tc>
        <w:tc>
          <w:tcPr>
            <w:tcW w:w="5387" w:type="dxa"/>
            <w:shd w:val="clear" w:color="auto" w:fill="auto"/>
          </w:tcPr>
          <w:p w14:paraId="16D27013" w14:textId="77777777" w:rsidR="00537F9A" w:rsidRDefault="00537F9A" w:rsidP="00FB02D9">
            <w:pPr>
              <w:jc w:val="both"/>
              <w:rPr>
                <w:color w:val="000000"/>
                <w:sz w:val="24"/>
                <w:szCs w:val="24"/>
                <w:lang w:val="kk-KZ"/>
              </w:rPr>
            </w:pPr>
            <w:r w:rsidRPr="00523FBF">
              <w:rPr>
                <w:color w:val="000000"/>
                <w:sz w:val="24"/>
                <w:szCs w:val="24"/>
                <w:lang w:val="kk-KZ"/>
              </w:rPr>
              <w:t>Стационарлық оқу жабдықтарының қауіпсіздігі жөніндегі ұлттық техникалық регламенттің жобасы; (15 бет, вьетнам тілінде)</w:t>
            </w:r>
          </w:p>
          <w:p w14:paraId="222253AF" w14:textId="77777777" w:rsidR="00537F9A" w:rsidRPr="00832F52" w:rsidRDefault="00000000" w:rsidP="00FB02D9">
            <w:pPr>
              <w:jc w:val="both"/>
              <w:rPr>
                <w:color w:val="000000"/>
                <w:sz w:val="24"/>
                <w:szCs w:val="24"/>
                <w:lang w:val="kk-KZ"/>
              </w:rPr>
            </w:pPr>
            <w:hyperlink r:id="rId40" w:history="1">
              <w:r w:rsidR="00537F9A" w:rsidRPr="00460820">
                <w:rPr>
                  <w:rStyle w:val="aa"/>
                  <w:sz w:val="24"/>
                  <w:szCs w:val="24"/>
                  <w:lang w:val="kk-KZ"/>
                </w:rPr>
                <w:t>https://members.wto.org/crnattachments/2024/TBT/VNM/24_00083_00_x.pdf</w:t>
              </w:r>
            </w:hyperlink>
            <w:r w:rsidR="00537F9A">
              <w:rPr>
                <w:color w:val="000000"/>
                <w:sz w:val="24"/>
                <w:szCs w:val="24"/>
                <w:lang w:val="kk-KZ"/>
              </w:rPr>
              <w:t xml:space="preserve"> </w:t>
            </w:r>
          </w:p>
        </w:tc>
        <w:tc>
          <w:tcPr>
            <w:tcW w:w="2126" w:type="dxa"/>
            <w:shd w:val="clear" w:color="auto" w:fill="auto"/>
          </w:tcPr>
          <w:p w14:paraId="19F11EB1"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20EC2373" w14:textId="77777777" w:rsidTr="00537F9A">
        <w:trPr>
          <w:trHeight w:val="136"/>
        </w:trPr>
        <w:tc>
          <w:tcPr>
            <w:tcW w:w="709" w:type="dxa"/>
            <w:vMerge/>
            <w:shd w:val="clear" w:color="auto" w:fill="auto"/>
          </w:tcPr>
          <w:p w14:paraId="11ACA08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69844A6"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3A8E5EB6" w14:textId="77777777" w:rsidR="00537F9A" w:rsidRPr="00832F52" w:rsidRDefault="00537F9A" w:rsidP="00FB02D9">
            <w:pPr>
              <w:jc w:val="both"/>
              <w:rPr>
                <w:color w:val="000000"/>
                <w:sz w:val="24"/>
                <w:szCs w:val="24"/>
                <w:lang w:val="kk-KZ"/>
              </w:rPr>
            </w:pPr>
            <w:r w:rsidRPr="00523FBF">
              <w:rPr>
                <w:color w:val="000000"/>
                <w:sz w:val="24"/>
                <w:szCs w:val="24"/>
                <w:lang w:val="kk-KZ"/>
              </w:rPr>
              <w:t>Стационарлық оқу жабдықтары (GS 9506.91.00)</w:t>
            </w:r>
          </w:p>
        </w:tc>
        <w:tc>
          <w:tcPr>
            <w:tcW w:w="2126" w:type="dxa"/>
            <w:shd w:val="clear" w:color="auto" w:fill="auto"/>
          </w:tcPr>
          <w:p w14:paraId="02D42DC2" w14:textId="77777777" w:rsidR="00537F9A" w:rsidRPr="00832F52" w:rsidRDefault="00537F9A" w:rsidP="00FB02D9">
            <w:pPr>
              <w:rPr>
                <w:color w:val="000000"/>
                <w:sz w:val="24"/>
                <w:szCs w:val="24"/>
                <w:lang w:val="kk-KZ"/>
              </w:rPr>
            </w:pPr>
          </w:p>
        </w:tc>
      </w:tr>
      <w:tr w:rsidR="00537F9A" w:rsidRPr="00B27701" w14:paraId="2903A988" w14:textId="77777777" w:rsidTr="00537F9A">
        <w:trPr>
          <w:trHeight w:val="361"/>
        </w:trPr>
        <w:tc>
          <w:tcPr>
            <w:tcW w:w="709" w:type="dxa"/>
            <w:vMerge/>
            <w:shd w:val="clear" w:color="auto" w:fill="auto"/>
          </w:tcPr>
          <w:p w14:paraId="1E18C08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69FE6E5"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2F69BAD4" w14:textId="77777777" w:rsidR="00537F9A" w:rsidRPr="00042DCD" w:rsidRDefault="00537F9A" w:rsidP="00FB02D9">
            <w:pPr>
              <w:jc w:val="both"/>
              <w:rPr>
                <w:color w:val="000000"/>
                <w:sz w:val="24"/>
                <w:szCs w:val="24"/>
                <w:lang w:val="ru-KZ"/>
              </w:rPr>
            </w:pPr>
            <w:r w:rsidRPr="00523FBF">
              <w:rPr>
                <w:color w:val="000000"/>
                <w:sz w:val="24"/>
                <w:szCs w:val="24"/>
                <w:lang w:val="ru-KZ"/>
              </w:rPr>
              <w:t>Осы техникалық регламент жобасы стационарлық оқытуға арналған стационарлық жабдыққа қойылатын қауіпсіздік талаптарын, тиісті сынақ әдістерін және отандық өндіріске, импортқа және нарықтық айналымға арналған басқару талаптарын белгілейді, бұл ретте ЖЖ реттеу кодтары 1-кестеде көрсетілген.</w:t>
            </w:r>
          </w:p>
        </w:tc>
        <w:tc>
          <w:tcPr>
            <w:tcW w:w="2126" w:type="dxa"/>
            <w:shd w:val="clear" w:color="auto" w:fill="auto"/>
          </w:tcPr>
          <w:p w14:paraId="0631367A" w14:textId="77777777" w:rsidR="00537F9A" w:rsidRPr="00832F52" w:rsidRDefault="00537F9A" w:rsidP="00FB02D9">
            <w:pPr>
              <w:rPr>
                <w:color w:val="000000"/>
                <w:sz w:val="24"/>
                <w:szCs w:val="24"/>
                <w:lang w:val="kk-KZ"/>
              </w:rPr>
            </w:pPr>
          </w:p>
        </w:tc>
      </w:tr>
      <w:tr w:rsidR="00537F9A" w:rsidRPr="00832F52" w14:paraId="332E094B" w14:textId="77777777" w:rsidTr="00537F9A">
        <w:trPr>
          <w:trHeight w:val="361"/>
        </w:trPr>
        <w:tc>
          <w:tcPr>
            <w:tcW w:w="709" w:type="dxa"/>
            <w:vMerge w:val="restart"/>
            <w:shd w:val="clear" w:color="auto" w:fill="auto"/>
          </w:tcPr>
          <w:p w14:paraId="0C8B9DA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32AC715" w14:textId="77777777" w:rsidR="00537F9A" w:rsidRPr="0099156D" w:rsidRDefault="00537F9A" w:rsidP="00FB02D9">
            <w:pPr>
              <w:jc w:val="right"/>
              <w:rPr>
                <w:b/>
                <w:color w:val="000000"/>
                <w:sz w:val="24"/>
                <w:szCs w:val="24"/>
                <w:lang w:val="ru-KZ"/>
              </w:rPr>
            </w:pPr>
            <w:r w:rsidRPr="00523FBF">
              <w:rPr>
                <w:b/>
                <w:color w:val="000000"/>
                <w:sz w:val="24"/>
                <w:szCs w:val="24"/>
                <w:lang w:val="ru-KZ"/>
              </w:rPr>
              <w:t>G/TBT/N/KWT/662</w:t>
            </w:r>
          </w:p>
        </w:tc>
        <w:tc>
          <w:tcPr>
            <w:tcW w:w="5387" w:type="dxa"/>
            <w:shd w:val="clear" w:color="auto" w:fill="auto"/>
          </w:tcPr>
          <w:p w14:paraId="7B24672A" w14:textId="77777777" w:rsidR="00537F9A" w:rsidRPr="00832F52" w:rsidRDefault="00537F9A" w:rsidP="00FB02D9">
            <w:pPr>
              <w:jc w:val="both"/>
              <w:rPr>
                <w:color w:val="000000"/>
                <w:sz w:val="24"/>
                <w:szCs w:val="24"/>
                <w:lang w:val="kk-KZ"/>
              </w:rPr>
            </w:pPr>
            <w:r w:rsidRPr="00523FBF">
              <w:rPr>
                <w:color w:val="000000"/>
                <w:sz w:val="24"/>
                <w:szCs w:val="24"/>
                <w:lang w:val="kk-KZ"/>
              </w:rPr>
              <w:t>Бетонды алдын ала кернеуге арналған болат. 4-бөлім: жіптер; (9 бет, ағылшын тілінде)</w:t>
            </w:r>
          </w:p>
        </w:tc>
        <w:tc>
          <w:tcPr>
            <w:tcW w:w="2126" w:type="dxa"/>
            <w:shd w:val="clear" w:color="auto" w:fill="auto"/>
          </w:tcPr>
          <w:p w14:paraId="3E969DBC"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2FBF49C8" w14:textId="77777777" w:rsidTr="00537F9A">
        <w:trPr>
          <w:trHeight w:val="130"/>
        </w:trPr>
        <w:tc>
          <w:tcPr>
            <w:tcW w:w="709" w:type="dxa"/>
            <w:vMerge/>
            <w:shd w:val="clear" w:color="auto" w:fill="auto"/>
          </w:tcPr>
          <w:p w14:paraId="08274D7A"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6D402E1"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6E7F6F77" w14:textId="77777777" w:rsidR="00537F9A" w:rsidRPr="00832F52" w:rsidRDefault="00537F9A" w:rsidP="00FB02D9">
            <w:pPr>
              <w:jc w:val="both"/>
              <w:rPr>
                <w:color w:val="000000"/>
                <w:sz w:val="24"/>
                <w:szCs w:val="24"/>
                <w:lang w:val="kk-KZ"/>
              </w:rPr>
            </w:pPr>
            <w:r w:rsidRPr="00523FBF">
              <w:rPr>
                <w:color w:val="000000"/>
                <w:sz w:val="24"/>
                <w:szCs w:val="24"/>
                <w:lang w:val="kk-KZ"/>
              </w:rPr>
              <w:t>KWS GSO ISO 6934-4 Бетонды алдын ала кернеуге арналған болат. 4-бөлім: Жіптер (ICS 77.140.15, 91.080.40).</w:t>
            </w:r>
          </w:p>
        </w:tc>
        <w:tc>
          <w:tcPr>
            <w:tcW w:w="2126" w:type="dxa"/>
            <w:shd w:val="clear" w:color="auto" w:fill="auto"/>
          </w:tcPr>
          <w:p w14:paraId="29E4207E" w14:textId="77777777" w:rsidR="00537F9A" w:rsidRPr="00832F52" w:rsidRDefault="00537F9A" w:rsidP="00FB02D9">
            <w:pPr>
              <w:rPr>
                <w:color w:val="000000"/>
                <w:sz w:val="24"/>
                <w:szCs w:val="24"/>
                <w:lang w:val="kk-KZ"/>
              </w:rPr>
            </w:pPr>
          </w:p>
        </w:tc>
      </w:tr>
      <w:tr w:rsidR="00537F9A" w:rsidRPr="00B27701" w14:paraId="6B749D5C" w14:textId="77777777" w:rsidTr="00537F9A">
        <w:trPr>
          <w:trHeight w:val="276"/>
        </w:trPr>
        <w:tc>
          <w:tcPr>
            <w:tcW w:w="709" w:type="dxa"/>
            <w:vMerge/>
            <w:shd w:val="clear" w:color="auto" w:fill="auto"/>
          </w:tcPr>
          <w:p w14:paraId="587E467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F62F229"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Кувейт мемлекеті</w:t>
            </w:r>
          </w:p>
        </w:tc>
        <w:tc>
          <w:tcPr>
            <w:tcW w:w="5387" w:type="dxa"/>
            <w:shd w:val="clear" w:color="auto" w:fill="auto"/>
          </w:tcPr>
          <w:p w14:paraId="11F11D69" w14:textId="77777777" w:rsidR="00537F9A" w:rsidRPr="00832F52" w:rsidRDefault="00537F9A" w:rsidP="00FB02D9">
            <w:pPr>
              <w:jc w:val="both"/>
              <w:rPr>
                <w:color w:val="000000"/>
                <w:sz w:val="24"/>
                <w:szCs w:val="24"/>
                <w:lang w:val="kk-KZ"/>
              </w:rPr>
            </w:pPr>
            <w:r w:rsidRPr="00523FBF">
              <w:rPr>
                <w:color w:val="000000"/>
                <w:sz w:val="24"/>
                <w:szCs w:val="24"/>
                <w:lang w:val="kk-KZ"/>
              </w:rPr>
              <w:t>Бұл міндетті Кувейт стандарты ISO 6934-1 стандартында көрсетілген жалпы талаптарға сәйкес кернеуді жеңілдететін термиялық өңдеуден өткен болат шыбықтарға қойылатын талаптарды анықтайды. Бұл құжат алдын ала кернелген бетон конструкцияларында қолдануға арналған болат шыбықтың 10 маркасын сипаттайды; әрбір ядрода 2, 3, 7 немесе 19 жеке сым болуы мүмкін.</w:t>
            </w:r>
          </w:p>
        </w:tc>
        <w:tc>
          <w:tcPr>
            <w:tcW w:w="2126" w:type="dxa"/>
            <w:shd w:val="clear" w:color="auto" w:fill="auto"/>
          </w:tcPr>
          <w:p w14:paraId="6A020B33" w14:textId="77777777" w:rsidR="00537F9A" w:rsidRPr="00832F52" w:rsidRDefault="00537F9A" w:rsidP="00FB02D9">
            <w:pPr>
              <w:rPr>
                <w:color w:val="000000"/>
                <w:sz w:val="24"/>
                <w:szCs w:val="24"/>
                <w:lang w:val="kk-KZ"/>
              </w:rPr>
            </w:pPr>
          </w:p>
        </w:tc>
      </w:tr>
      <w:tr w:rsidR="00537F9A" w:rsidRPr="00B27701" w14:paraId="2C4D602C" w14:textId="77777777" w:rsidTr="00537F9A">
        <w:trPr>
          <w:trHeight w:val="361"/>
        </w:trPr>
        <w:tc>
          <w:tcPr>
            <w:tcW w:w="709" w:type="dxa"/>
            <w:vMerge w:val="restart"/>
            <w:shd w:val="clear" w:color="auto" w:fill="auto"/>
          </w:tcPr>
          <w:p w14:paraId="73C5B998" w14:textId="77777777" w:rsidR="00537F9A" w:rsidRPr="00832F52" w:rsidRDefault="00537F9A" w:rsidP="00FB02D9">
            <w:pPr>
              <w:numPr>
                <w:ilvl w:val="0"/>
                <w:numId w:val="26"/>
              </w:numPr>
              <w:rPr>
                <w:color w:val="000000"/>
                <w:sz w:val="24"/>
                <w:szCs w:val="24"/>
                <w:lang w:val="kk-KZ"/>
              </w:rPr>
            </w:pPr>
            <w:bookmarkStart w:id="3" w:name="_Hlk145921894"/>
          </w:p>
        </w:tc>
        <w:tc>
          <w:tcPr>
            <w:tcW w:w="2268" w:type="dxa"/>
            <w:shd w:val="clear" w:color="auto" w:fill="auto"/>
          </w:tcPr>
          <w:p w14:paraId="036E0112" w14:textId="77777777" w:rsidR="00537F9A" w:rsidRPr="0099156D" w:rsidRDefault="00537F9A" w:rsidP="00FB02D9">
            <w:pPr>
              <w:jc w:val="right"/>
              <w:rPr>
                <w:rFonts w:eastAsia="Verdana"/>
                <w:b/>
                <w:sz w:val="24"/>
                <w:szCs w:val="24"/>
                <w:lang w:val="ru-KZ"/>
              </w:rPr>
            </w:pPr>
            <w:r w:rsidRPr="00C04610">
              <w:rPr>
                <w:rFonts w:eastAsia="Verdana"/>
                <w:b/>
                <w:sz w:val="24"/>
                <w:szCs w:val="24"/>
                <w:lang w:val="ru-KZ"/>
              </w:rPr>
              <w:t>G/TBT/N/UKR/268/Add.1</w:t>
            </w:r>
          </w:p>
        </w:tc>
        <w:tc>
          <w:tcPr>
            <w:tcW w:w="5387" w:type="dxa"/>
            <w:shd w:val="clear" w:color="auto" w:fill="auto"/>
          </w:tcPr>
          <w:p w14:paraId="2E2BC4F7" w14:textId="77777777" w:rsidR="00537F9A" w:rsidRPr="00832F52" w:rsidRDefault="00537F9A" w:rsidP="00FB02D9">
            <w:pPr>
              <w:jc w:val="both"/>
              <w:rPr>
                <w:color w:val="000000"/>
                <w:sz w:val="24"/>
                <w:szCs w:val="24"/>
                <w:lang w:val="kk-KZ"/>
              </w:rPr>
            </w:pPr>
            <w:r w:rsidRPr="00C04610">
              <w:rPr>
                <w:color w:val="000000"/>
                <w:sz w:val="24"/>
                <w:szCs w:val="24"/>
                <w:lang w:val="kk-KZ"/>
              </w:rPr>
              <w:t xml:space="preserve">Украина Аграрлық саясат және азық-түлік министрлігінің № 1743 «Азық-түлік өнімдерімен жанасуға арналған материалдар мен өнімдердің </w:t>
            </w:r>
            <w:r w:rsidRPr="00C04610">
              <w:rPr>
                <w:color w:val="000000"/>
                <w:sz w:val="24"/>
                <w:szCs w:val="24"/>
                <w:lang w:val="kk-KZ"/>
              </w:rPr>
              <w:lastRenderedPageBreak/>
              <w:t>сәйкестігі туралы жазбаша декларацияға қойылатын талаптарды және ақпаратты растайтын құжаттар тізбесін бекіту туралы» бұйрығының қабылданғанын хабарлайды. декларацияда көрсетілген» 2023 жылғы 2 қазандағы.</w:t>
            </w:r>
          </w:p>
        </w:tc>
        <w:tc>
          <w:tcPr>
            <w:tcW w:w="2126" w:type="dxa"/>
            <w:shd w:val="clear" w:color="auto" w:fill="auto"/>
          </w:tcPr>
          <w:p w14:paraId="602FFEC3" w14:textId="77777777" w:rsidR="00537F9A" w:rsidRPr="00832F52" w:rsidRDefault="00537F9A" w:rsidP="00FB02D9">
            <w:pPr>
              <w:rPr>
                <w:color w:val="000000"/>
                <w:sz w:val="24"/>
                <w:szCs w:val="24"/>
                <w:lang w:val="kk-KZ"/>
              </w:rPr>
            </w:pPr>
          </w:p>
        </w:tc>
      </w:tr>
      <w:bookmarkEnd w:id="3"/>
      <w:tr w:rsidR="00537F9A" w:rsidRPr="00832F52" w14:paraId="6A4CF8BB" w14:textId="77777777" w:rsidTr="00537F9A">
        <w:trPr>
          <w:trHeight w:val="158"/>
        </w:trPr>
        <w:tc>
          <w:tcPr>
            <w:tcW w:w="709" w:type="dxa"/>
            <w:vMerge/>
            <w:shd w:val="clear" w:color="auto" w:fill="auto"/>
          </w:tcPr>
          <w:p w14:paraId="2F6F4FF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C5B008E"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2A313B47" w14:textId="77777777" w:rsidR="00537F9A" w:rsidRPr="00F7644B" w:rsidRDefault="00537F9A" w:rsidP="00FB02D9">
            <w:pPr>
              <w:jc w:val="both"/>
              <w:rPr>
                <w:color w:val="000000"/>
                <w:sz w:val="24"/>
                <w:szCs w:val="24"/>
                <w:lang w:val="kk-KZ"/>
              </w:rPr>
            </w:pPr>
          </w:p>
        </w:tc>
        <w:tc>
          <w:tcPr>
            <w:tcW w:w="2126" w:type="dxa"/>
            <w:shd w:val="clear" w:color="auto" w:fill="auto"/>
          </w:tcPr>
          <w:p w14:paraId="3DBBD7A7" w14:textId="77777777" w:rsidR="00537F9A" w:rsidRPr="00832F52" w:rsidRDefault="00537F9A" w:rsidP="00FB02D9">
            <w:pPr>
              <w:rPr>
                <w:color w:val="000000"/>
                <w:sz w:val="24"/>
                <w:szCs w:val="24"/>
                <w:lang w:val="kk-KZ"/>
              </w:rPr>
            </w:pPr>
          </w:p>
        </w:tc>
      </w:tr>
      <w:tr w:rsidR="00537F9A" w:rsidRPr="00832F52" w14:paraId="4CE898F8" w14:textId="77777777" w:rsidTr="00537F9A">
        <w:trPr>
          <w:trHeight w:val="361"/>
        </w:trPr>
        <w:tc>
          <w:tcPr>
            <w:tcW w:w="709" w:type="dxa"/>
            <w:vMerge/>
            <w:shd w:val="clear" w:color="auto" w:fill="auto"/>
          </w:tcPr>
          <w:p w14:paraId="25EF20A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1C5B1FD"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Украина</w:t>
            </w:r>
          </w:p>
        </w:tc>
        <w:tc>
          <w:tcPr>
            <w:tcW w:w="5387" w:type="dxa"/>
            <w:shd w:val="clear" w:color="auto" w:fill="auto"/>
          </w:tcPr>
          <w:p w14:paraId="784A1DA2" w14:textId="77777777" w:rsidR="00537F9A" w:rsidRPr="00C10A87" w:rsidRDefault="00537F9A" w:rsidP="00FB02D9">
            <w:pPr>
              <w:jc w:val="both"/>
              <w:rPr>
                <w:color w:val="000000"/>
                <w:sz w:val="24"/>
                <w:szCs w:val="24"/>
                <w:lang w:val="kk-KZ"/>
              </w:rPr>
            </w:pPr>
          </w:p>
        </w:tc>
        <w:tc>
          <w:tcPr>
            <w:tcW w:w="2126" w:type="dxa"/>
            <w:shd w:val="clear" w:color="auto" w:fill="auto"/>
          </w:tcPr>
          <w:p w14:paraId="4E5FD12D" w14:textId="77777777" w:rsidR="00537F9A" w:rsidRPr="00832F52" w:rsidRDefault="00537F9A" w:rsidP="00FB02D9">
            <w:pPr>
              <w:rPr>
                <w:color w:val="000000"/>
                <w:sz w:val="24"/>
                <w:szCs w:val="24"/>
                <w:lang w:val="kk-KZ"/>
              </w:rPr>
            </w:pPr>
          </w:p>
        </w:tc>
      </w:tr>
      <w:tr w:rsidR="00537F9A" w:rsidRPr="00832F52" w14:paraId="7A181294" w14:textId="77777777" w:rsidTr="00537F9A">
        <w:trPr>
          <w:trHeight w:val="361"/>
        </w:trPr>
        <w:tc>
          <w:tcPr>
            <w:tcW w:w="709" w:type="dxa"/>
            <w:vMerge w:val="restart"/>
            <w:shd w:val="clear" w:color="auto" w:fill="auto"/>
          </w:tcPr>
          <w:p w14:paraId="124131F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A26C2B2" w14:textId="77777777" w:rsidR="00537F9A" w:rsidRPr="004843EE" w:rsidRDefault="00537F9A" w:rsidP="00FB02D9">
            <w:pPr>
              <w:jc w:val="right"/>
              <w:rPr>
                <w:rFonts w:eastAsia="Verdana"/>
                <w:b/>
                <w:sz w:val="24"/>
                <w:szCs w:val="24"/>
                <w:lang w:val="ru-KZ"/>
              </w:rPr>
            </w:pPr>
            <w:r w:rsidRPr="000268FA">
              <w:rPr>
                <w:rFonts w:eastAsia="Verdana"/>
                <w:b/>
                <w:sz w:val="24"/>
                <w:szCs w:val="24"/>
                <w:lang w:val="ru-KZ"/>
              </w:rPr>
              <w:t>G/TBT/N/BDI/442, G/TBT/N/KEN/1547, G/TBT/N/RWA/977, G/TBT/N/TZA/1078, G/TBT/N/UGA/1892</w:t>
            </w:r>
          </w:p>
        </w:tc>
        <w:tc>
          <w:tcPr>
            <w:tcW w:w="5387" w:type="dxa"/>
            <w:shd w:val="clear" w:color="auto" w:fill="auto"/>
          </w:tcPr>
          <w:p w14:paraId="6C080B11" w14:textId="77777777" w:rsidR="00537F9A" w:rsidRDefault="00537F9A" w:rsidP="00FB02D9">
            <w:pPr>
              <w:jc w:val="both"/>
              <w:rPr>
                <w:color w:val="000000"/>
                <w:sz w:val="24"/>
                <w:szCs w:val="24"/>
                <w:lang w:val="kk-KZ"/>
              </w:rPr>
            </w:pPr>
            <w:r w:rsidRPr="000268FA">
              <w:rPr>
                <w:color w:val="000000"/>
                <w:sz w:val="24"/>
                <w:szCs w:val="24"/>
                <w:lang w:val="kk-KZ"/>
              </w:rPr>
              <w:t>DEAS 1179:2023, Қолмен жүретін хеджирлеушілер. Техникалық сипаттама, бірінші басылым; (20 бет, ағылшын тілінде)</w:t>
            </w:r>
          </w:p>
          <w:p w14:paraId="0B9D744E" w14:textId="77777777" w:rsidR="00537F9A" w:rsidRPr="00832F52" w:rsidRDefault="00000000" w:rsidP="00FB02D9">
            <w:pPr>
              <w:jc w:val="both"/>
              <w:rPr>
                <w:color w:val="000000"/>
                <w:sz w:val="24"/>
                <w:szCs w:val="24"/>
                <w:lang w:val="kk-KZ"/>
              </w:rPr>
            </w:pPr>
            <w:hyperlink r:id="rId41" w:history="1">
              <w:r w:rsidR="00537F9A" w:rsidRPr="00460820">
                <w:rPr>
                  <w:rStyle w:val="aa"/>
                  <w:sz w:val="24"/>
                  <w:szCs w:val="24"/>
                  <w:lang w:val="kk-KZ"/>
                </w:rPr>
                <w:t>https://members.wto.org/crnattachments/2024/TBT/TZA/24_00166_00_e.pdf</w:t>
              </w:r>
            </w:hyperlink>
            <w:r w:rsidR="00537F9A">
              <w:rPr>
                <w:color w:val="000000"/>
                <w:sz w:val="24"/>
                <w:szCs w:val="24"/>
                <w:lang w:val="kk-KZ"/>
              </w:rPr>
              <w:t xml:space="preserve"> </w:t>
            </w:r>
          </w:p>
        </w:tc>
        <w:tc>
          <w:tcPr>
            <w:tcW w:w="2126" w:type="dxa"/>
            <w:shd w:val="clear" w:color="auto" w:fill="auto"/>
          </w:tcPr>
          <w:p w14:paraId="328381D2"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54E48F67" w14:textId="77777777" w:rsidTr="00537F9A">
        <w:trPr>
          <w:trHeight w:val="158"/>
        </w:trPr>
        <w:tc>
          <w:tcPr>
            <w:tcW w:w="709" w:type="dxa"/>
            <w:vMerge/>
            <w:shd w:val="clear" w:color="auto" w:fill="auto"/>
          </w:tcPr>
          <w:p w14:paraId="088DA7F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D705284"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191A71DD" w14:textId="77777777" w:rsidR="00537F9A" w:rsidRPr="00F7644B" w:rsidRDefault="00537F9A" w:rsidP="00FB02D9">
            <w:pPr>
              <w:jc w:val="both"/>
              <w:rPr>
                <w:color w:val="000000"/>
                <w:sz w:val="24"/>
                <w:szCs w:val="24"/>
                <w:lang w:val="kk-KZ"/>
              </w:rPr>
            </w:pPr>
            <w:r w:rsidRPr="000268FA">
              <w:rPr>
                <w:color w:val="000000"/>
                <w:sz w:val="24"/>
                <w:szCs w:val="24"/>
                <w:lang w:val="kk-KZ"/>
              </w:rPr>
              <w:t>Қымбат емес металдардан жасалған жұмыс бөліктері бар күректер (HS коды: 820110); Қол құралдары (ICS коды: 25.140.30)</w:t>
            </w:r>
          </w:p>
        </w:tc>
        <w:tc>
          <w:tcPr>
            <w:tcW w:w="2126" w:type="dxa"/>
            <w:shd w:val="clear" w:color="auto" w:fill="auto"/>
          </w:tcPr>
          <w:p w14:paraId="268EF1F2" w14:textId="77777777" w:rsidR="00537F9A" w:rsidRPr="00832F52" w:rsidRDefault="00537F9A" w:rsidP="00FB02D9">
            <w:pPr>
              <w:rPr>
                <w:color w:val="000000"/>
                <w:sz w:val="24"/>
                <w:szCs w:val="24"/>
                <w:lang w:val="kk-KZ"/>
              </w:rPr>
            </w:pPr>
          </w:p>
        </w:tc>
      </w:tr>
      <w:tr w:rsidR="00537F9A" w:rsidRPr="00B27701" w14:paraId="38D460D5" w14:textId="77777777" w:rsidTr="00537F9A">
        <w:trPr>
          <w:trHeight w:val="361"/>
        </w:trPr>
        <w:tc>
          <w:tcPr>
            <w:tcW w:w="709" w:type="dxa"/>
            <w:vMerge/>
            <w:shd w:val="clear" w:color="auto" w:fill="auto"/>
          </w:tcPr>
          <w:p w14:paraId="5F5E4EF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0092151"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394FFF5C" w14:textId="77777777" w:rsidR="00537F9A" w:rsidRPr="00C10A87" w:rsidRDefault="00537F9A" w:rsidP="00FB02D9">
            <w:pPr>
              <w:jc w:val="both"/>
              <w:rPr>
                <w:color w:val="000000"/>
                <w:sz w:val="24"/>
                <w:szCs w:val="24"/>
                <w:lang w:val="kk-KZ"/>
              </w:rPr>
            </w:pPr>
            <w:r w:rsidRPr="000268FA">
              <w:rPr>
                <w:color w:val="000000"/>
                <w:sz w:val="24"/>
                <w:szCs w:val="24"/>
                <w:lang w:val="kk-KZ"/>
              </w:rPr>
              <w:t>Бұл Шығыс Африка стандартының жобасы қоршауларды немесе жалғыз бұталарды кесу үшін қолданылатын электрмен жұмыс істейтін және қосылмаған қолмен қоршау триммерлеріне арналған өлшемдерді, материалдарды, қауіпсіздікті және басқа талаптарды анықтайды.</w:t>
            </w:r>
          </w:p>
        </w:tc>
        <w:tc>
          <w:tcPr>
            <w:tcW w:w="2126" w:type="dxa"/>
            <w:shd w:val="clear" w:color="auto" w:fill="auto"/>
          </w:tcPr>
          <w:p w14:paraId="4D044B95" w14:textId="77777777" w:rsidR="00537F9A" w:rsidRPr="00832F52" w:rsidRDefault="00537F9A" w:rsidP="00FB02D9">
            <w:pPr>
              <w:rPr>
                <w:color w:val="000000"/>
                <w:sz w:val="24"/>
                <w:szCs w:val="24"/>
                <w:lang w:val="kk-KZ"/>
              </w:rPr>
            </w:pPr>
          </w:p>
        </w:tc>
      </w:tr>
      <w:tr w:rsidR="00537F9A" w:rsidRPr="00832F52" w14:paraId="2AD19372" w14:textId="77777777" w:rsidTr="00537F9A">
        <w:trPr>
          <w:trHeight w:val="361"/>
        </w:trPr>
        <w:tc>
          <w:tcPr>
            <w:tcW w:w="709" w:type="dxa"/>
            <w:vMerge w:val="restart"/>
            <w:shd w:val="clear" w:color="auto" w:fill="auto"/>
          </w:tcPr>
          <w:p w14:paraId="46938CB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58A314F" w14:textId="77777777" w:rsidR="00537F9A" w:rsidRPr="0099156D" w:rsidRDefault="00537F9A" w:rsidP="00FB02D9">
            <w:pPr>
              <w:jc w:val="right"/>
              <w:rPr>
                <w:rFonts w:eastAsia="Verdana"/>
                <w:b/>
                <w:sz w:val="24"/>
                <w:szCs w:val="24"/>
                <w:lang w:val="ru-KZ"/>
              </w:rPr>
            </w:pPr>
            <w:r w:rsidRPr="000268FA">
              <w:rPr>
                <w:rFonts w:eastAsia="Verdana"/>
                <w:b/>
                <w:sz w:val="24"/>
                <w:szCs w:val="24"/>
                <w:lang w:val="ru-KZ"/>
              </w:rPr>
              <w:t>G/TBT/N/CHN/1779</w:t>
            </w:r>
          </w:p>
        </w:tc>
        <w:tc>
          <w:tcPr>
            <w:tcW w:w="5387" w:type="dxa"/>
            <w:shd w:val="clear" w:color="auto" w:fill="auto"/>
          </w:tcPr>
          <w:p w14:paraId="41925B99" w14:textId="77777777" w:rsidR="00537F9A" w:rsidRDefault="00537F9A" w:rsidP="00FB02D9">
            <w:pPr>
              <w:jc w:val="both"/>
              <w:rPr>
                <w:color w:val="000000"/>
                <w:sz w:val="24"/>
                <w:szCs w:val="24"/>
                <w:lang w:val="kk-KZ"/>
              </w:rPr>
            </w:pPr>
            <w:r w:rsidRPr="000268FA">
              <w:rPr>
                <w:color w:val="000000"/>
                <w:sz w:val="24"/>
                <w:szCs w:val="24"/>
                <w:lang w:val="kk-KZ"/>
              </w:rPr>
              <w:t>Қытай Халық Республикасының ұлттық стандарты, Операцияға арналған имплантаттар. Металл материалдар. 2-бөлім: легирленбеген титан; (7 бет, қытай тілінде)</w:t>
            </w:r>
          </w:p>
          <w:p w14:paraId="26D0C364" w14:textId="77777777" w:rsidR="00537F9A" w:rsidRPr="00832F52" w:rsidRDefault="00000000" w:rsidP="00FB02D9">
            <w:pPr>
              <w:jc w:val="both"/>
              <w:rPr>
                <w:color w:val="000000"/>
                <w:sz w:val="24"/>
                <w:szCs w:val="24"/>
                <w:lang w:val="kk-KZ"/>
              </w:rPr>
            </w:pPr>
            <w:hyperlink r:id="rId42" w:history="1">
              <w:r w:rsidR="00537F9A" w:rsidRPr="00460820">
                <w:rPr>
                  <w:rStyle w:val="aa"/>
                  <w:sz w:val="24"/>
                  <w:szCs w:val="24"/>
                  <w:lang w:val="kk-KZ"/>
                </w:rPr>
                <w:t>https://members.wto.org/crnattachments/2024/TBT/CHN/24_00098_00_x.pdf</w:t>
              </w:r>
            </w:hyperlink>
          </w:p>
        </w:tc>
        <w:tc>
          <w:tcPr>
            <w:tcW w:w="2126" w:type="dxa"/>
            <w:shd w:val="clear" w:color="auto" w:fill="auto"/>
          </w:tcPr>
          <w:p w14:paraId="31E49FC2"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03AF85E0" w14:textId="77777777" w:rsidTr="00537F9A">
        <w:trPr>
          <w:trHeight w:val="158"/>
        </w:trPr>
        <w:tc>
          <w:tcPr>
            <w:tcW w:w="709" w:type="dxa"/>
            <w:vMerge/>
            <w:shd w:val="clear" w:color="auto" w:fill="auto"/>
          </w:tcPr>
          <w:p w14:paraId="4512383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7032125"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7E1B64C0" w14:textId="77777777" w:rsidR="00537F9A" w:rsidRPr="00F7644B" w:rsidRDefault="00537F9A" w:rsidP="00FB02D9">
            <w:pPr>
              <w:jc w:val="both"/>
              <w:rPr>
                <w:color w:val="000000"/>
                <w:sz w:val="24"/>
                <w:szCs w:val="24"/>
                <w:lang w:val="kk-KZ"/>
              </w:rPr>
            </w:pPr>
            <w:r w:rsidRPr="000268FA">
              <w:rPr>
                <w:color w:val="000000"/>
                <w:sz w:val="24"/>
                <w:szCs w:val="24"/>
                <w:lang w:val="kk-KZ"/>
              </w:rPr>
              <w:t>Хирургиялық импланттарды өндіруде қолдануға арналған легірленбеген титан (HS коды: 8108); (ICS коды: 11.040.40)</w:t>
            </w:r>
          </w:p>
        </w:tc>
        <w:tc>
          <w:tcPr>
            <w:tcW w:w="2126" w:type="dxa"/>
            <w:shd w:val="clear" w:color="auto" w:fill="auto"/>
          </w:tcPr>
          <w:p w14:paraId="7BF5118F" w14:textId="77777777" w:rsidR="00537F9A" w:rsidRPr="00832F52" w:rsidRDefault="00537F9A" w:rsidP="00FB02D9">
            <w:pPr>
              <w:rPr>
                <w:color w:val="000000"/>
                <w:sz w:val="24"/>
                <w:szCs w:val="24"/>
                <w:lang w:val="kk-KZ"/>
              </w:rPr>
            </w:pPr>
          </w:p>
        </w:tc>
      </w:tr>
      <w:tr w:rsidR="00537F9A" w:rsidRPr="00B27701" w14:paraId="29459681" w14:textId="77777777" w:rsidTr="00537F9A">
        <w:trPr>
          <w:trHeight w:val="361"/>
        </w:trPr>
        <w:tc>
          <w:tcPr>
            <w:tcW w:w="709" w:type="dxa"/>
            <w:vMerge/>
            <w:shd w:val="clear" w:color="auto" w:fill="auto"/>
          </w:tcPr>
          <w:p w14:paraId="7FAF9DA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F3F906C"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Қытай</w:t>
            </w:r>
          </w:p>
        </w:tc>
        <w:tc>
          <w:tcPr>
            <w:tcW w:w="5387" w:type="dxa"/>
            <w:shd w:val="clear" w:color="auto" w:fill="auto"/>
          </w:tcPr>
          <w:p w14:paraId="14942BD2" w14:textId="77777777" w:rsidR="00537F9A" w:rsidRPr="00435DE4" w:rsidRDefault="00537F9A" w:rsidP="00FB02D9">
            <w:pPr>
              <w:jc w:val="both"/>
              <w:rPr>
                <w:color w:val="000000"/>
                <w:sz w:val="24"/>
                <w:szCs w:val="24"/>
                <w:lang w:val="kk-KZ"/>
              </w:rPr>
            </w:pPr>
            <w:r w:rsidRPr="00435DE4">
              <w:rPr>
                <w:color w:val="000000"/>
                <w:sz w:val="24"/>
                <w:szCs w:val="24"/>
                <w:lang w:val="kk-KZ"/>
              </w:rPr>
              <w:t>Бұл құжат хирургиялық импланттарды өндіруде қолданылатын легірленбеген титанға қатысты сипаттамалар мен сынау әдістерін анықтайды.</w:t>
            </w:r>
          </w:p>
          <w:p w14:paraId="1361CDB1" w14:textId="77777777" w:rsidR="00537F9A" w:rsidRPr="00C10A87" w:rsidRDefault="00537F9A" w:rsidP="00FB02D9">
            <w:pPr>
              <w:jc w:val="both"/>
              <w:rPr>
                <w:color w:val="000000"/>
                <w:sz w:val="24"/>
                <w:szCs w:val="24"/>
                <w:lang w:val="kk-KZ"/>
              </w:rPr>
            </w:pPr>
            <w:r w:rsidRPr="00435DE4">
              <w:rPr>
                <w:color w:val="000000"/>
                <w:sz w:val="24"/>
                <w:szCs w:val="24"/>
                <w:lang w:val="kk-KZ"/>
              </w:rPr>
              <w:t>Бұл құжат хирургиялық импланттарды өндіруде қолданылатын қоспасыз титанды сынауды және бағалауды қамтиды.</w:t>
            </w:r>
          </w:p>
        </w:tc>
        <w:tc>
          <w:tcPr>
            <w:tcW w:w="2126" w:type="dxa"/>
            <w:shd w:val="clear" w:color="auto" w:fill="auto"/>
          </w:tcPr>
          <w:p w14:paraId="2A1CADD5" w14:textId="77777777" w:rsidR="00537F9A" w:rsidRPr="00832F52" w:rsidRDefault="00537F9A" w:rsidP="00FB02D9">
            <w:pPr>
              <w:rPr>
                <w:color w:val="000000"/>
                <w:sz w:val="24"/>
                <w:szCs w:val="24"/>
                <w:lang w:val="kk-KZ"/>
              </w:rPr>
            </w:pPr>
          </w:p>
        </w:tc>
      </w:tr>
      <w:tr w:rsidR="00537F9A" w:rsidRPr="00832F52" w14:paraId="18844C37" w14:textId="77777777" w:rsidTr="00537F9A">
        <w:trPr>
          <w:trHeight w:val="361"/>
        </w:trPr>
        <w:tc>
          <w:tcPr>
            <w:tcW w:w="709" w:type="dxa"/>
            <w:vMerge w:val="restart"/>
            <w:shd w:val="clear" w:color="auto" w:fill="auto"/>
          </w:tcPr>
          <w:p w14:paraId="6DAB895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8C0841A" w14:textId="77777777" w:rsidR="00537F9A" w:rsidRPr="003E0D07" w:rsidRDefault="00537F9A" w:rsidP="00FB02D9">
            <w:pPr>
              <w:jc w:val="right"/>
              <w:rPr>
                <w:b/>
                <w:color w:val="000000"/>
                <w:sz w:val="24"/>
                <w:szCs w:val="24"/>
                <w:lang w:val="ru-KZ"/>
              </w:rPr>
            </w:pPr>
            <w:r w:rsidRPr="00435DE4">
              <w:rPr>
                <w:b/>
                <w:color w:val="000000"/>
                <w:sz w:val="24"/>
                <w:szCs w:val="24"/>
                <w:lang w:val="ru-KZ"/>
              </w:rPr>
              <w:t>G/TBT/N/ISR/958/Rev.1</w:t>
            </w:r>
          </w:p>
        </w:tc>
        <w:tc>
          <w:tcPr>
            <w:tcW w:w="5387" w:type="dxa"/>
            <w:shd w:val="clear" w:color="auto" w:fill="auto"/>
          </w:tcPr>
          <w:p w14:paraId="3C98CDF6" w14:textId="77777777" w:rsidR="00537F9A" w:rsidRDefault="00537F9A" w:rsidP="00FB02D9">
            <w:pPr>
              <w:jc w:val="both"/>
              <w:rPr>
                <w:color w:val="000000"/>
                <w:sz w:val="24"/>
                <w:szCs w:val="24"/>
                <w:lang w:val="kk-KZ"/>
              </w:rPr>
            </w:pPr>
            <w:r w:rsidRPr="00435DE4">
              <w:rPr>
                <w:color w:val="000000"/>
                <w:sz w:val="24"/>
                <w:szCs w:val="24"/>
                <w:lang w:val="kk-KZ"/>
              </w:rPr>
              <w:t>SI 6294 2-бөлім: Авиациялық отын сапасын бақылау және пайдалану: әуежай қоймалары мен гидранттар; (5 бет, иврит тілінде)</w:t>
            </w:r>
          </w:p>
          <w:p w14:paraId="4D221B27" w14:textId="77777777" w:rsidR="00537F9A" w:rsidRPr="00F7644B" w:rsidRDefault="00000000" w:rsidP="00FB02D9">
            <w:pPr>
              <w:jc w:val="both"/>
              <w:rPr>
                <w:color w:val="000000"/>
                <w:sz w:val="24"/>
                <w:szCs w:val="24"/>
                <w:lang w:val="kk-KZ"/>
              </w:rPr>
            </w:pPr>
            <w:hyperlink r:id="rId43" w:history="1">
              <w:r w:rsidR="00537F9A" w:rsidRPr="00460820">
                <w:rPr>
                  <w:rStyle w:val="aa"/>
                  <w:sz w:val="24"/>
                  <w:szCs w:val="24"/>
                  <w:lang w:val="kk-KZ"/>
                </w:rPr>
                <w:t>https://members.wto.org/crnattachments/2024/TBT/ISR/24_00086_00_x.pdf</w:t>
              </w:r>
            </w:hyperlink>
            <w:r w:rsidR="00537F9A">
              <w:rPr>
                <w:color w:val="000000"/>
                <w:sz w:val="24"/>
                <w:szCs w:val="24"/>
                <w:lang w:val="kk-KZ"/>
              </w:rPr>
              <w:t xml:space="preserve"> </w:t>
            </w:r>
          </w:p>
        </w:tc>
        <w:tc>
          <w:tcPr>
            <w:tcW w:w="2126" w:type="dxa"/>
            <w:shd w:val="clear" w:color="auto" w:fill="auto"/>
          </w:tcPr>
          <w:p w14:paraId="30787745"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6DE9AD5C" w14:textId="77777777" w:rsidTr="00537F9A">
        <w:trPr>
          <w:trHeight w:val="87"/>
        </w:trPr>
        <w:tc>
          <w:tcPr>
            <w:tcW w:w="709" w:type="dxa"/>
            <w:vMerge/>
            <w:shd w:val="clear" w:color="auto" w:fill="auto"/>
          </w:tcPr>
          <w:p w14:paraId="266C8BA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D369648"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2230115D" w14:textId="77777777" w:rsidR="00537F9A" w:rsidRPr="00832F52" w:rsidRDefault="00537F9A" w:rsidP="00FB02D9">
            <w:pPr>
              <w:jc w:val="both"/>
              <w:rPr>
                <w:color w:val="000000"/>
                <w:sz w:val="24"/>
                <w:szCs w:val="24"/>
                <w:lang w:val="kk-KZ"/>
              </w:rPr>
            </w:pPr>
            <w:r w:rsidRPr="00435DE4">
              <w:rPr>
                <w:color w:val="000000"/>
                <w:sz w:val="24"/>
                <w:szCs w:val="24"/>
                <w:lang w:val="kk-KZ"/>
              </w:rPr>
              <w:t>Авиациялық отынның сапасын және жұмысын бақылау</w:t>
            </w:r>
          </w:p>
        </w:tc>
        <w:tc>
          <w:tcPr>
            <w:tcW w:w="2126" w:type="dxa"/>
            <w:shd w:val="clear" w:color="auto" w:fill="auto"/>
          </w:tcPr>
          <w:p w14:paraId="2916E205" w14:textId="77777777" w:rsidR="00537F9A" w:rsidRPr="00832F52" w:rsidRDefault="00537F9A" w:rsidP="00FB02D9">
            <w:pPr>
              <w:rPr>
                <w:color w:val="000000"/>
                <w:sz w:val="24"/>
                <w:szCs w:val="24"/>
                <w:lang w:val="kk-KZ"/>
              </w:rPr>
            </w:pPr>
          </w:p>
        </w:tc>
      </w:tr>
      <w:tr w:rsidR="00537F9A" w:rsidRPr="00B27701" w14:paraId="167AF45A" w14:textId="77777777" w:rsidTr="00537F9A">
        <w:trPr>
          <w:trHeight w:val="149"/>
        </w:trPr>
        <w:tc>
          <w:tcPr>
            <w:tcW w:w="709" w:type="dxa"/>
            <w:vMerge/>
            <w:shd w:val="clear" w:color="auto" w:fill="auto"/>
          </w:tcPr>
          <w:p w14:paraId="38AC9091"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F32E51D" w14:textId="77777777" w:rsidR="00537F9A" w:rsidRPr="00C10A87" w:rsidRDefault="00537F9A" w:rsidP="00FB02D9">
            <w:pPr>
              <w:pBdr>
                <w:between w:val="single" w:sz="6" w:space="1" w:color="auto"/>
              </w:pBdr>
              <w:jc w:val="right"/>
              <w:rPr>
                <w:color w:val="000000"/>
                <w:sz w:val="24"/>
                <w:szCs w:val="24"/>
                <w:lang w:val="kk-KZ"/>
              </w:rPr>
            </w:pPr>
            <w:r>
              <w:rPr>
                <w:color w:val="000000"/>
                <w:sz w:val="24"/>
                <w:szCs w:val="24"/>
                <w:lang w:val="kk-KZ"/>
              </w:rPr>
              <w:t>Израиль</w:t>
            </w:r>
          </w:p>
        </w:tc>
        <w:tc>
          <w:tcPr>
            <w:tcW w:w="5387" w:type="dxa"/>
            <w:shd w:val="clear" w:color="auto" w:fill="auto"/>
          </w:tcPr>
          <w:p w14:paraId="6E8C6C96" w14:textId="77777777" w:rsidR="00537F9A" w:rsidRPr="00435DE4" w:rsidRDefault="00537F9A" w:rsidP="00FB02D9">
            <w:pPr>
              <w:jc w:val="both"/>
              <w:rPr>
                <w:color w:val="000000"/>
                <w:sz w:val="24"/>
                <w:szCs w:val="24"/>
                <w:lang w:val="kk-KZ"/>
              </w:rPr>
            </w:pPr>
            <w:r w:rsidRPr="00435DE4">
              <w:rPr>
                <w:color w:val="000000"/>
                <w:sz w:val="24"/>
                <w:szCs w:val="24"/>
                <w:lang w:val="kk-KZ"/>
              </w:rPr>
              <w:t>Міндетті болып табылатын израильдік SI 6294 2-бөлім стандартының толық мәтіні қайта қаралды.</w:t>
            </w:r>
          </w:p>
          <w:p w14:paraId="1C2EBBA4" w14:textId="77777777" w:rsidR="00537F9A" w:rsidRPr="00435DE4" w:rsidRDefault="00537F9A" w:rsidP="00FB02D9">
            <w:pPr>
              <w:jc w:val="both"/>
              <w:rPr>
                <w:color w:val="000000"/>
                <w:sz w:val="24"/>
                <w:szCs w:val="24"/>
                <w:lang w:val="kk-KZ"/>
              </w:rPr>
            </w:pPr>
            <w:r w:rsidRPr="00435DE4">
              <w:rPr>
                <w:color w:val="000000"/>
                <w:sz w:val="24"/>
                <w:szCs w:val="24"/>
                <w:lang w:val="kk-KZ"/>
              </w:rPr>
              <w:t xml:space="preserve">Ұсынылған жаңа стандарт барлық жеткізу тізбегі бойынша авиациялық жанармайға дұрыс қызмет </w:t>
            </w:r>
            <w:r w:rsidRPr="00435DE4">
              <w:rPr>
                <w:color w:val="000000"/>
                <w:sz w:val="24"/>
                <w:szCs w:val="24"/>
                <w:lang w:val="kk-KZ"/>
              </w:rPr>
              <w:lastRenderedPageBreak/>
              <w:t>көрсету бойынша нұсқауларды белгілейді және сондықтан авиация мен жолаушылардың қауіпсіздігін қорғау үшін қажет.</w:t>
            </w:r>
          </w:p>
          <w:p w14:paraId="47E153E0" w14:textId="77777777" w:rsidR="00537F9A" w:rsidRPr="00832F52" w:rsidRDefault="00537F9A" w:rsidP="00FB02D9">
            <w:pPr>
              <w:jc w:val="both"/>
              <w:rPr>
                <w:color w:val="000000"/>
                <w:sz w:val="24"/>
                <w:szCs w:val="24"/>
                <w:lang w:val="kk-KZ"/>
              </w:rPr>
            </w:pPr>
            <w:r w:rsidRPr="00435DE4">
              <w:rPr>
                <w:color w:val="000000"/>
                <w:sz w:val="24"/>
                <w:szCs w:val="24"/>
                <w:lang w:val="kk-KZ"/>
              </w:rPr>
              <w:t>Ол JIG 2 Халықаралық Бірлескен Инспекция тобының құжатын қабылдайды - 13-шығарылым: 2021 жылғы қыркүйек, стандарттың иврит бөлімінде пайда болатын кейбір өзгерістермен.</w:t>
            </w:r>
          </w:p>
        </w:tc>
        <w:tc>
          <w:tcPr>
            <w:tcW w:w="2126" w:type="dxa"/>
            <w:shd w:val="clear" w:color="auto" w:fill="auto"/>
          </w:tcPr>
          <w:p w14:paraId="2A5B954A" w14:textId="77777777" w:rsidR="00537F9A" w:rsidRPr="00832F52" w:rsidRDefault="00537F9A" w:rsidP="00FB02D9">
            <w:pPr>
              <w:rPr>
                <w:color w:val="000000"/>
                <w:sz w:val="24"/>
                <w:szCs w:val="24"/>
                <w:lang w:val="kk-KZ"/>
              </w:rPr>
            </w:pPr>
          </w:p>
        </w:tc>
      </w:tr>
      <w:tr w:rsidR="00537F9A" w:rsidRPr="00832F52" w14:paraId="0594D6C5" w14:textId="77777777" w:rsidTr="00537F9A">
        <w:trPr>
          <w:trHeight w:val="361"/>
        </w:trPr>
        <w:tc>
          <w:tcPr>
            <w:tcW w:w="709" w:type="dxa"/>
            <w:vMerge w:val="restart"/>
            <w:shd w:val="clear" w:color="auto" w:fill="auto"/>
          </w:tcPr>
          <w:p w14:paraId="05FCEA9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2BFE6FD" w14:textId="77777777" w:rsidR="00537F9A" w:rsidRPr="00B427CE" w:rsidRDefault="00537F9A" w:rsidP="00FB02D9">
            <w:pPr>
              <w:jc w:val="right"/>
              <w:rPr>
                <w:b/>
                <w:sz w:val="24"/>
                <w:szCs w:val="24"/>
                <w:lang w:val="ru-KZ"/>
              </w:rPr>
            </w:pPr>
            <w:r w:rsidRPr="00285C38">
              <w:rPr>
                <w:b/>
                <w:sz w:val="24"/>
                <w:szCs w:val="24"/>
                <w:lang w:val="ru-KZ"/>
              </w:rPr>
              <w:t>G/TBT/N/KOR/1190</w:t>
            </w:r>
          </w:p>
        </w:tc>
        <w:tc>
          <w:tcPr>
            <w:tcW w:w="5387" w:type="dxa"/>
            <w:shd w:val="clear" w:color="auto" w:fill="auto"/>
          </w:tcPr>
          <w:p w14:paraId="270D4CBB" w14:textId="77777777" w:rsidR="00537F9A" w:rsidRDefault="00537F9A" w:rsidP="00FB02D9">
            <w:pPr>
              <w:jc w:val="both"/>
              <w:rPr>
                <w:color w:val="000000"/>
                <w:sz w:val="24"/>
                <w:szCs w:val="24"/>
                <w:lang w:val="kk-KZ"/>
              </w:rPr>
            </w:pPr>
            <w:r w:rsidRPr="00285C38">
              <w:rPr>
                <w:color w:val="000000"/>
                <w:sz w:val="24"/>
                <w:szCs w:val="24"/>
                <w:lang w:val="kk-KZ"/>
              </w:rPr>
              <w:t>«Дәрілік заттарды таңбалау туралы ережеге» ұсынылатын өзгерістер; (14 бет, корей тілінде)</w:t>
            </w:r>
          </w:p>
          <w:p w14:paraId="44456D16" w14:textId="77777777" w:rsidR="00537F9A" w:rsidRPr="00832F52" w:rsidRDefault="00000000" w:rsidP="00FB02D9">
            <w:pPr>
              <w:jc w:val="both"/>
              <w:rPr>
                <w:color w:val="000000"/>
                <w:sz w:val="24"/>
                <w:szCs w:val="24"/>
                <w:lang w:val="kk-KZ"/>
              </w:rPr>
            </w:pPr>
            <w:hyperlink r:id="rId44" w:history="1">
              <w:r w:rsidR="00537F9A" w:rsidRPr="00431757">
                <w:rPr>
                  <w:rStyle w:val="aa"/>
                  <w:sz w:val="24"/>
                  <w:szCs w:val="24"/>
                  <w:lang w:val="kk-KZ"/>
                </w:rPr>
                <w:t>https://members.wto.org/crnattachments/2024/TBT/KOR/24_00106_00_x.pdf</w:t>
              </w:r>
            </w:hyperlink>
            <w:r w:rsidR="00537F9A">
              <w:rPr>
                <w:color w:val="000000"/>
                <w:sz w:val="24"/>
                <w:szCs w:val="24"/>
                <w:lang w:val="kk-KZ"/>
              </w:rPr>
              <w:t xml:space="preserve"> </w:t>
            </w:r>
          </w:p>
        </w:tc>
        <w:tc>
          <w:tcPr>
            <w:tcW w:w="2126" w:type="dxa"/>
            <w:shd w:val="clear" w:color="auto" w:fill="auto"/>
          </w:tcPr>
          <w:p w14:paraId="3676C5F3"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05D509B9" w14:textId="77777777" w:rsidTr="00537F9A">
        <w:trPr>
          <w:trHeight w:val="111"/>
        </w:trPr>
        <w:tc>
          <w:tcPr>
            <w:tcW w:w="709" w:type="dxa"/>
            <w:vMerge/>
            <w:shd w:val="clear" w:color="auto" w:fill="auto"/>
          </w:tcPr>
          <w:p w14:paraId="39FFEEBA"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A762106"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10DDB9A6" w14:textId="77777777" w:rsidR="00537F9A" w:rsidRPr="00832F52" w:rsidRDefault="00537F9A" w:rsidP="00FB02D9">
            <w:pPr>
              <w:jc w:val="both"/>
              <w:rPr>
                <w:color w:val="000000"/>
                <w:sz w:val="24"/>
                <w:szCs w:val="24"/>
                <w:lang w:val="kk-KZ"/>
              </w:rPr>
            </w:pPr>
            <w:r w:rsidRPr="00285C38">
              <w:rPr>
                <w:color w:val="000000"/>
                <w:sz w:val="24"/>
                <w:szCs w:val="24"/>
                <w:lang w:val="kk-KZ"/>
              </w:rPr>
              <w:t>Дәрілік заттар, Фармацевтика</w:t>
            </w:r>
          </w:p>
        </w:tc>
        <w:tc>
          <w:tcPr>
            <w:tcW w:w="2126" w:type="dxa"/>
            <w:shd w:val="clear" w:color="auto" w:fill="auto"/>
          </w:tcPr>
          <w:p w14:paraId="2527E04F" w14:textId="77777777" w:rsidR="00537F9A" w:rsidRPr="00832F52" w:rsidRDefault="00537F9A" w:rsidP="00FB02D9">
            <w:pPr>
              <w:rPr>
                <w:color w:val="000000"/>
                <w:sz w:val="24"/>
                <w:szCs w:val="24"/>
                <w:lang w:val="kk-KZ"/>
              </w:rPr>
            </w:pPr>
          </w:p>
        </w:tc>
      </w:tr>
      <w:tr w:rsidR="00537F9A" w:rsidRPr="00B27701" w14:paraId="4733D447" w14:textId="77777777" w:rsidTr="00537F9A">
        <w:trPr>
          <w:trHeight w:val="102"/>
        </w:trPr>
        <w:tc>
          <w:tcPr>
            <w:tcW w:w="709" w:type="dxa"/>
            <w:vMerge/>
            <w:shd w:val="clear" w:color="auto" w:fill="auto"/>
          </w:tcPr>
          <w:p w14:paraId="58E2BB92"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D42C72E" w14:textId="77777777" w:rsidR="00537F9A" w:rsidRPr="008265DE" w:rsidRDefault="00537F9A" w:rsidP="00FB02D9">
            <w:pPr>
              <w:pBdr>
                <w:between w:val="single" w:sz="6" w:space="1" w:color="auto"/>
              </w:pBdr>
              <w:jc w:val="right"/>
              <w:rPr>
                <w:color w:val="000000"/>
                <w:sz w:val="24"/>
                <w:szCs w:val="24"/>
                <w:lang w:val="kk-KZ"/>
              </w:rPr>
            </w:pPr>
            <w:r>
              <w:rPr>
                <w:color w:val="000000"/>
                <w:sz w:val="24"/>
                <w:szCs w:val="24"/>
                <w:lang w:val="kk-KZ"/>
              </w:rPr>
              <w:t>Корея Республикасы</w:t>
            </w:r>
          </w:p>
        </w:tc>
        <w:tc>
          <w:tcPr>
            <w:tcW w:w="5387" w:type="dxa"/>
            <w:shd w:val="clear" w:color="auto" w:fill="auto"/>
          </w:tcPr>
          <w:p w14:paraId="55DFDBD8" w14:textId="77777777" w:rsidR="00537F9A" w:rsidRPr="00832F52" w:rsidRDefault="00537F9A" w:rsidP="00FB02D9">
            <w:pPr>
              <w:jc w:val="both"/>
              <w:rPr>
                <w:color w:val="000000"/>
                <w:sz w:val="24"/>
                <w:szCs w:val="24"/>
                <w:lang w:val="kk-KZ"/>
              </w:rPr>
            </w:pPr>
            <w:r w:rsidRPr="00285C38">
              <w:rPr>
                <w:color w:val="000000"/>
                <w:sz w:val="24"/>
                <w:szCs w:val="24"/>
                <w:lang w:val="kk-KZ"/>
              </w:rPr>
              <w:t>Көру және есту қабілеті шектеулі адамдар үшін дәрілік заттардың қауіпсіздігі туралы ақпараттың қолжетімділігін жақсарту үшін жақында Брайль және дауыс/бейне ымдау тілінің кодтары арқылы көрсетілетін дәрі-дәрмектерді белгілейтін және тиісті ақпаратты беретін ереженің 6-3-бабы мен 2-қосымшасы қабылданды.</w:t>
            </w:r>
          </w:p>
        </w:tc>
        <w:tc>
          <w:tcPr>
            <w:tcW w:w="2126" w:type="dxa"/>
            <w:shd w:val="clear" w:color="auto" w:fill="auto"/>
          </w:tcPr>
          <w:p w14:paraId="0801C6C9" w14:textId="77777777" w:rsidR="00537F9A" w:rsidRPr="00832F52" w:rsidRDefault="00537F9A" w:rsidP="00FB02D9">
            <w:pPr>
              <w:rPr>
                <w:color w:val="000000"/>
                <w:sz w:val="24"/>
                <w:szCs w:val="24"/>
                <w:lang w:val="kk-KZ"/>
              </w:rPr>
            </w:pPr>
          </w:p>
        </w:tc>
      </w:tr>
      <w:tr w:rsidR="00537F9A" w:rsidRPr="00B27701" w14:paraId="28407C86" w14:textId="77777777" w:rsidTr="00537F9A">
        <w:trPr>
          <w:trHeight w:val="361"/>
        </w:trPr>
        <w:tc>
          <w:tcPr>
            <w:tcW w:w="709" w:type="dxa"/>
            <w:vMerge w:val="restart"/>
            <w:shd w:val="clear" w:color="auto" w:fill="auto"/>
          </w:tcPr>
          <w:p w14:paraId="2A6377A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4F2A6B9" w14:textId="77777777" w:rsidR="00537F9A" w:rsidRPr="00460EE4" w:rsidRDefault="00537F9A" w:rsidP="00FB02D9">
            <w:pPr>
              <w:jc w:val="right"/>
              <w:rPr>
                <w:b/>
                <w:sz w:val="24"/>
                <w:szCs w:val="24"/>
                <w:lang w:val="ru-KZ"/>
              </w:rPr>
            </w:pPr>
            <w:r w:rsidRPr="00285C38">
              <w:rPr>
                <w:b/>
                <w:sz w:val="24"/>
                <w:szCs w:val="24"/>
                <w:lang w:val="ru-KZ"/>
              </w:rPr>
              <w:t>G/TBT/N/UKR/238/Add.1</w:t>
            </w:r>
          </w:p>
        </w:tc>
        <w:tc>
          <w:tcPr>
            <w:tcW w:w="5387" w:type="dxa"/>
            <w:shd w:val="clear" w:color="auto" w:fill="auto"/>
          </w:tcPr>
          <w:p w14:paraId="2BF2EB9D" w14:textId="77777777" w:rsidR="00537F9A" w:rsidRPr="00285C38" w:rsidRDefault="00537F9A" w:rsidP="00FB02D9">
            <w:pPr>
              <w:jc w:val="both"/>
              <w:rPr>
                <w:color w:val="000000"/>
                <w:sz w:val="24"/>
                <w:szCs w:val="24"/>
                <w:lang w:val="kk-KZ"/>
              </w:rPr>
            </w:pPr>
            <w:r w:rsidRPr="00285C38">
              <w:rPr>
                <w:color w:val="000000"/>
                <w:sz w:val="24"/>
                <w:szCs w:val="24"/>
                <w:lang w:val="kk-KZ"/>
              </w:rPr>
              <w:t>Украина 2023 жылғы 8 қыркүйектегі «Тоңазытқыш жабдықтарды энергетикалық таңбалаудың техникалық регламентін бекіту туралы» Украинаның қауымдастықтар, аумақтар және инфрақұрылымдық даму министрлігінің № 796 бұйрығының қабылданғаны туралы хабарлайды.</w:t>
            </w:r>
          </w:p>
          <w:p w14:paraId="2145A8CC" w14:textId="77777777" w:rsidR="00537F9A" w:rsidRPr="00107155" w:rsidRDefault="00537F9A" w:rsidP="00FB02D9">
            <w:pPr>
              <w:jc w:val="both"/>
              <w:rPr>
                <w:color w:val="000000"/>
                <w:sz w:val="24"/>
                <w:szCs w:val="24"/>
                <w:lang w:val="kk-KZ"/>
              </w:rPr>
            </w:pPr>
            <w:r w:rsidRPr="00285C38">
              <w:rPr>
                <w:color w:val="000000"/>
                <w:sz w:val="24"/>
                <w:szCs w:val="24"/>
                <w:lang w:val="kk-KZ"/>
              </w:rPr>
              <w:t>Бұйрық Украинаның Әділет министрлігінде 2023 жылғы 2 қарашада тіркелді және 2023 жылғы 13 желтоқсанда жарияланды.</w:t>
            </w:r>
          </w:p>
          <w:p w14:paraId="08696DE2" w14:textId="77777777" w:rsidR="00537F9A" w:rsidRPr="00832F52" w:rsidRDefault="00000000" w:rsidP="00FB02D9">
            <w:pPr>
              <w:jc w:val="both"/>
              <w:rPr>
                <w:color w:val="000000"/>
                <w:sz w:val="24"/>
                <w:szCs w:val="24"/>
                <w:lang w:val="kk-KZ"/>
              </w:rPr>
            </w:pPr>
            <w:hyperlink r:id="rId45" w:history="1">
              <w:r w:rsidR="00537F9A" w:rsidRPr="00431757">
                <w:rPr>
                  <w:rStyle w:val="aa"/>
                  <w:sz w:val="24"/>
                  <w:szCs w:val="24"/>
                  <w:lang w:val="kk-KZ"/>
                </w:rPr>
                <w:t>https://members.wto.org/crnattachments/2024/TBT/UKR/final_measure/24_00088_00_x.pdf</w:t>
              </w:r>
            </w:hyperlink>
            <w:r w:rsidR="00537F9A">
              <w:rPr>
                <w:color w:val="000000"/>
                <w:sz w:val="24"/>
                <w:szCs w:val="24"/>
                <w:lang w:val="kk-KZ"/>
              </w:rPr>
              <w:t xml:space="preserve"> </w:t>
            </w:r>
          </w:p>
        </w:tc>
        <w:tc>
          <w:tcPr>
            <w:tcW w:w="2126" w:type="dxa"/>
            <w:shd w:val="clear" w:color="auto" w:fill="auto"/>
          </w:tcPr>
          <w:p w14:paraId="4FA92D6D" w14:textId="77777777" w:rsidR="00537F9A" w:rsidRPr="00832F52" w:rsidRDefault="00537F9A" w:rsidP="00FB02D9">
            <w:pPr>
              <w:rPr>
                <w:color w:val="000000"/>
                <w:sz w:val="24"/>
                <w:szCs w:val="24"/>
                <w:lang w:val="kk-KZ"/>
              </w:rPr>
            </w:pPr>
          </w:p>
        </w:tc>
      </w:tr>
      <w:tr w:rsidR="00537F9A" w:rsidRPr="00832F52" w14:paraId="39E8F692" w14:textId="77777777" w:rsidTr="00537F9A">
        <w:trPr>
          <w:trHeight w:val="75"/>
        </w:trPr>
        <w:tc>
          <w:tcPr>
            <w:tcW w:w="709" w:type="dxa"/>
            <w:vMerge/>
            <w:shd w:val="clear" w:color="auto" w:fill="auto"/>
          </w:tcPr>
          <w:p w14:paraId="4CF5F6E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30E9833"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31F1958D" w14:textId="77777777" w:rsidR="00537F9A" w:rsidRPr="00C10A87" w:rsidRDefault="00537F9A" w:rsidP="00FB02D9">
            <w:pPr>
              <w:jc w:val="both"/>
              <w:rPr>
                <w:color w:val="000000"/>
                <w:sz w:val="24"/>
                <w:szCs w:val="24"/>
                <w:lang w:val="kk-KZ"/>
              </w:rPr>
            </w:pPr>
          </w:p>
        </w:tc>
        <w:tc>
          <w:tcPr>
            <w:tcW w:w="2126" w:type="dxa"/>
            <w:shd w:val="clear" w:color="auto" w:fill="auto"/>
          </w:tcPr>
          <w:p w14:paraId="1C02FE78" w14:textId="77777777" w:rsidR="00537F9A" w:rsidRPr="00832F52" w:rsidRDefault="00537F9A" w:rsidP="00FB02D9">
            <w:pPr>
              <w:rPr>
                <w:color w:val="000000"/>
                <w:sz w:val="24"/>
                <w:szCs w:val="24"/>
                <w:lang w:val="kk-KZ"/>
              </w:rPr>
            </w:pPr>
          </w:p>
        </w:tc>
      </w:tr>
      <w:tr w:rsidR="00537F9A" w:rsidRPr="00832F52" w14:paraId="5A3948CC" w14:textId="77777777" w:rsidTr="00537F9A">
        <w:trPr>
          <w:trHeight w:val="66"/>
        </w:trPr>
        <w:tc>
          <w:tcPr>
            <w:tcW w:w="709" w:type="dxa"/>
            <w:vMerge/>
            <w:shd w:val="clear" w:color="auto" w:fill="auto"/>
          </w:tcPr>
          <w:p w14:paraId="394802A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A9987D3" w14:textId="77777777" w:rsidR="00537F9A" w:rsidRPr="00832F52" w:rsidRDefault="00537F9A" w:rsidP="00FB02D9">
            <w:pPr>
              <w:jc w:val="right"/>
              <w:rPr>
                <w:color w:val="000000"/>
                <w:sz w:val="24"/>
                <w:szCs w:val="24"/>
                <w:lang w:val="kk-KZ"/>
              </w:rPr>
            </w:pPr>
            <w:r>
              <w:rPr>
                <w:color w:val="000000"/>
                <w:sz w:val="24"/>
                <w:szCs w:val="24"/>
                <w:lang w:val="kk-KZ"/>
              </w:rPr>
              <w:t>Украина</w:t>
            </w:r>
          </w:p>
        </w:tc>
        <w:tc>
          <w:tcPr>
            <w:tcW w:w="5387" w:type="dxa"/>
            <w:shd w:val="clear" w:color="auto" w:fill="auto"/>
          </w:tcPr>
          <w:p w14:paraId="0EFC5903" w14:textId="77777777" w:rsidR="00537F9A" w:rsidRPr="00C10A87" w:rsidRDefault="00537F9A" w:rsidP="00FB02D9">
            <w:pPr>
              <w:jc w:val="both"/>
              <w:rPr>
                <w:color w:val="000000"/>
                <w:sz w:val="24"/>
                <w:szCs w:val="24"/>
                <w:lang w:val="kk-KZ"/>
              </w:rPr>
            </w:pPr>
          </w:p>
        </w:tc>
        <w:tc>
          <w:tcPr>
            <w:tcW w:w="2126" w:type="dxa"/>
            <w:shd w:val="clear" w:color="auto" w:fill="auto"/>
          </w:tcPr>
          <w:p w14:paraId="01EF73C7" w14:textId="77777777" w:rsidR="00537F9A" w:rsidRPr="00832F52" w:rsidRDefault="00537F9A" w:rsidP="00FB02D9">
            <w:pPr>
              <w:rPr>
                <w:color w:val="000000"/>
                <w:sz w:val="24"/>
                <w:szCs w:val="24"/>
                <w:lang w:val="kk-KZ"/>
              </w:rPr>
            </w:pPr>
          </w:p>
        </w:tc>
      </w:tr>
      <w:tr w:rsidR="00537F9A" w:rsidRPr="00832F52" w14:paraId="5FBB1594" w14:textId="77777777" w:rsidTr="00537F9A">
        <w:trPr>
          <w:trHeight w:val="72"/>
        </w:trPr>
        <w:tc>
          <w:tcPr>
            <w:tcW w:w="709" w:type="dxa"/>
            <w:vMerge w:val="restart"/>
            <w:shd w:val="clear" w:color="auto" w:fill="auto"/>
          </w:tcPr>
          <w:p w14:paraId="62AA9A1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5E66F59" w14:textId="77777777" w:rsidR="00537F9A" w:rsidRPr="00407C2D" w:rsidRDefault="00537F9A" w:rsidP="00FB02D9">
            <w:pPr>
              <w:jc w:val="right"/>
              <w:rPr>
                <w:b/>
                <w:color w:val="000000"/>
                <w:sz w:val="24"/>
                <w:szCs w:val="24"/>
                <w:lang w:val="ru-KZ"/>
              </w:rPr>
            </w:pPr>
            <w:r w:rsidRPr="0044068A">
              <w:rPr>
                <w:b/>
                <w:color w:val="000000"/>
                <w:sz w:val="24"/>
                <w:szCs w:val="24"/>
                <w:lang w:val="ru-KZ"/>
              </w:rPr>
              <w:t>G/TBT/N/VNM/280</w:t>
            </w:r>
          </w:p>
        </w:tc>
        <w:tc>
          <w:tcPr>
            <w:tcW w:w="5387" w:type="dxa"/>
            <w:shd w:val="clear" w:color="auto" w:fill="auto"/>
          </w:tcPr>
          <w:p w14:paraId="344A8100" w14:textId="77777777" w:rsidR="00537F9A" w:rsidRDefault="00537F9A" w:rsidP="00FB02D9">
            <w:pPr>
              <w:jc w:val="both"/>
              <w:rPr>
                <w:rFonts w:eastAsia="Calibri"/>
                <w:bCs/>
                <w:color w:val="000000"/>
                <w:sz w:val="24"/>
                <w:szCs w:val="24"/>
                <w:lang w:val="kk-KZ"/>
              </w:rPr>
            </w:pPr>
            <w:r w:rsidRPr="0044068A">
              <w:rPr>
                <w:rFonts w:eastAsia="Calibri"/>
                <w:bCs/>
                <w:color w:val="000000"/>
                <w:sz w:val="24"/>
                <w:szCs w:val="24"/>
                <w:lang w:val="kk-KZ"/>
              </w:rPr>
              <w:t>Ішкі жүрдек навигациялық кемелерді жіктеу және салу ережелері бойынша ұлттық техникалық регламенттердің жобасы (QCVN 54:2023/BGTVT); (277 бет, вьетнам тілінде)</w:t>
            </w:r>
          </w:p>
          <w:p w14:paraId="2943A469" w14:textId="77777777" w:rsidR="00537F9A" w:rsidRPr="00C10A87" w:rsidRDefault="00000000" w:rsidP="00FB02D9">
            <w:pPr>
              <w:jc w:val="both"/>
              <w:rPr>
                <w:rFonts w:eastAsia="Calibri"/>
                <w:bCs/>
                <w:color w:val="000000"/>
                <w:sz w:val="24"/>
                <w:szCs w:val="24"/>
                <w:lang w:val="kk-KZ"/>
              </w:rPr>
            </w:pPr>
            <w:hyperlink r:id="rId46" w:history="1">
              <w:r w:rsidR="00537F9A" w:rsidRPr="00431757">
                <w:rPr>
                  <w:rStyle w:val="aa"/>
                  <w:rFonts w:eastAsia="Calibri"/>
                  <w:bCs/>
                  <w:sz w:val="24"/>
                  <w:szCs w:val="24"/>
                  <w:lang w:val="kk-KZ"/>
                </w:rPr>
                <w:t>https://members.wto.org/crnattachments/2024/TBT/VNM/24_00073_00_x.pdf</w:t>
              </w:r>
            </w:hyperlink>
            <w:r w:rsidR="00537F9A">
              <w:rPr>
                <w:rFonts w:eastAsia="Calibri"/>
                <w:bCs/>
                <w:color w:val="000000"/>
                <w:sz w:val="24"/>
                <w:szCs w:val="24"/>
                <w:lang w:val="kk-KZ"/>
              </w:rPr>
              <w:t xml:space="preserve"> </w:t>
            </w:r>
          </w:p>
        </w:tc>
        <w:tc>
          <w:tcPr>
            <w:tcW w:w="2126" w:type="dxa"/>
            <w:shd w:val="clear" w:color="auto" w:fill="auto"/>
          </w:tcPr>
          <w:p w14:paraId="23070798"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tr w:rsidR="00537F9A" w:rsidRPr="00832F52" w14:paraId="5B5A5AF5" w14:textId="77777777" w:rsidTr="00537F9A">
        <w:trPr>
          <w:trHeight w:val="72"/>
        </w:trPr>
        <w:tc>
          <w:tcPr>
            <w:tcW w:w="709" w:type="dxa"/>
            <w:vMerge/>
            <w:shd w:val="clear" w:color="auto" w:fill="auto"/>
          </w:tcPr>
          <w:p w14:paraId="2737B3E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EFE2074"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162FD311" w14:textId="77777777" w:rsidR="00537F9A" w:rsidRPr="00832F52" w:rsidRDefault="00537F9A" w:rsidP="00FB02D9">
            <w:pPr>
              <w:jc w:val="both"/>
              <w:rPr>
                <w:color w:val="000000"/>
                <w:sz w:val="24"/>
                <w:szCs w:val="24"/>
                <w:lang w:val="kk-KZ"/>
              </w:rPr>
            </w:pPr>
            <w:r w:rsidRPr="0044068A">
              <w:rPr>
                <w:color w:val="000000"/>
                <w:sz w:val="24"/>
                <w:szCs w:val="24"/>
                <w:lang w:val="kk-KZ"/>
              </w:rPr>
              <w:t>Ішкі навигациялық кемелер</w:t>
            </w:r>
          </w:p>
        </w:tc>
        <w:tc>
          <w:tcPr>
            <w:tcW w:w="2126" w:type="dxa"/>
            <w:shd w:val="clear" w:color="auto" w:fill="auto"/>
          </w:tcPr>
          <w:p w14:paraId="43C0ED3F" w14:textId="77777777" w:rsidR="00537F9A" w:rsidRPr="00832F52" w:rsidRDefault="00537F9A" w:rsidP="00FB02D9">
            <w:pPr>
              <w:rPr>
                <w:color w:val="000000"/>
                <w:sz w:val="24"/>
                <w:szCs w:val="24"/>
                <w:lang w:val="kk-KZ"/>
              </w:rPr>
            </w:pPr>
          </w:p>
        </w:tc>
      </w:tr>
      <w:tr w:rsidR="00537F9A" w:rsidRPr="00B27701" w14:paraId="194309DE" w14:textId="77777777" w:rsidTr="00537F9A">
        <w:trPr>
          <w:trHeight w:val="72"/>
        </w:trPr>
        <w:tc>
          <w:tcPr>
            <w:tcW w:w="709" w:type="dxa"/>
            <w:vMerge/>
            <w:shd w:val="clear" w:color="auto" w:fill="auto"/>
          </w:tcPr>
          <w:p w14:paraId="3460576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F04C6B4" w14:textId="77777777" w:rsidR="00537F9A" w:rsidRPr="0044068A" w:rsidRDefault="00537F9A" w:rsidP="00FB02D9">
            <w:pPr>
              <w:pBdr>
                <w:between w:val="single" w:sz="6" w:space="1" w:color="auto"/>
              </w:pBdr>
              <w:jc w:val="right"/>
              <w:rPr>
                <w:color w:val="000000"/>
                <w:sz w:val="24"/>
                <w:szCs w:val="24"/>
              </w:rPr>
            </w:pPr>
            <w:r>
              <w:rPr>
                <w:color w:val="000000"/>
                <w:sz w:val="24"/>
                <w:szCs w:val="24"/>
              </w:rPr>
              <w:t>Вьетнам</w:t>
            </w:r>
          </w:p>
        </w:tc>
        <w:tc>
          <w:tcPr>
            <w:tcW w:w="5387" w:type="dxa"/>
            <w:shd w:val="clear" w:color="auto" w:fill="auto"/>
          </w:tcPr>
          <w:p w14:paraId="2547D683" w14:textId="77777777" w:rsidR="00537F9A" w:rsidRPr="0044068A" w:rsidRDefault="00537F9A" w:rsidP="00FB02D9">
            <w:pPr>
              <w:jc w:val="both"/>
              <w:rPr>
                <w:color w:val="000000"/>
                <w:sz w:val="24"/>
                <w:szCs w:val="24"/>
                <w:lang w:val="kk-KZ"/>
              </w:rPr>
            </w:pPr>
            <w:r w:rsidRPr="0044068A">
              <w:rPr>
                <w:color w:val="000000"/>
                <w:sz w:val="24"/>
                <w:szCs w:val="24"/>
                <w:lang w:val="kk-KZ"/>
              </w:rPr>
              <w:t>Осы ұлттық техникалық регламент жобасы Вьетнам Социалистік Республикасының аумағындағы ішкі су жолдарында жұмыс істейтін, Вьетнам тізілімінде тексерілетін және жіктелетін жоғары жүрдек ішкі су көлігі кемелерін сыныптау мен тексеруге қолданылады.</w:t>
            </w:r>
          </w:p>
          <w:p w14:paraId="4FFD2173" w14:textId="77777777" w:rsidR="00537F9A" w:rsidRPr="0044068A" w:rsidRDefault="00537F9A" w:rsidP="00FB02D9">
            <w:pPr>
              <w:jc w:val="both"/>
              <w:rPr>
                <w:color w:val="000000"/>
                <w:sz w:val="24"/>
                <w:szCs w:val="24"/>
                <w:lang w:val="kk-KZ"/>
              </w:rPr>
            </w:pPr>
            <w:r w:rsidRPr="0044068A">
              <w:rPr>
                <w:color w:val="000000"/>
                <w:sz w:val="24"/>
                <w:szCs w:val="24"/>
                <w:lang w:val="kk-KZ"/>
              </w:rPr>
              <w:t xml:space="preserve">Осы техникалық регламент жобасы мұнай танкерлеріне, сұйытылған газды немесе қауіпті </w:t>
            </w:r>
            <w:r w:rsidRPr="0044068A">
              <w:rPr>
                <w:color w:val="000000"/>
                <w:sz w:val="24"/>
                <w:szCs w:val="24"/>
                <w:lang w:val="kk-KZ"/>
              </w:rPr>
              <w:lastRenderedPageBreak/>
              <w:t>химиялық заттарды жаппай тасымалдайтын кемелерге қолданылмайды.</w:t>
            </w:r>
          </w:p>
          <w:p w14:paraId="3CF92C04" w14:textId="77777777" w:rsidR="00537F9A" w:rsidRPr="00832F52" w:rsidRDefault="00537F9A" w:rsidP="00FB02D9">
            <w:pPr>
              <w:jc w:val="both"/>
              <w:rPr>
                <w:color w:val="000000"/>
                <w:sz w:val="24"/>
                <w:szCs w:val="24"/>
                <w:lang w:val="kk-KZ"/>
              </w:rPr>
            </w:pPr>
            <w:r w:rsidRPr="0044068A">
              <w:rPr>
                <w:color w:val="000000"/>
                <w:sz w:val="24"/>
                <w:szCs w:val="24"/>
                <w:lang w:val="kk-KZ"/>
              </w:rPr>
              <w:t>Осы техникалық регламент жобасы ұлттық қауіпсіздік пен қорғаныс мақсатында пайдаланылатын кемелерге, сондай-ақ балық аулау кемелеріне қолданылмайды.</w:t>
            </w:r>
          </w:p>
        </w:tc>
        <w:tc>
          <w:tcPr>
            <w:tcW w:w="2126" w:type="dxa"/>
            <w:shd w:val="clear" w:color="auto" w:fill="auto"/>
          </w:tcPr>
          <w:p w14:paraId="3E1A7D3B" w14:textId="77777777" w:rsidR="00537F9A" w:rsidRPr="00832F52" w:rsidRDefault="00537F9A" w:rsidP="00FB02D9">
            <w:pPr>
              <w:rPr>
                <w:color w:val="000000"/>
                <w:sz w:val="24"/>
                <w:szCs w:val="24"/>
                <w:lang w:val="kk-KZ"/>
              </w:rPr>
            </w:pPr>
          </w:p>
        </w:tc>
      </w:tr>
      <w:tr w:rsidR="00537F9A" w:rsidRPr="00832F52" w14:paraId="4C571741" w14:textId="77777777" w:rsidTr="00537F9A">
        <w:trPr>
          <w:trHeight w:val="72"/>
        </w:trPr>
        <w:tc>
          <w:tcPr>
            <w:tcW w:w="709" w:type="dxa"/>
            <w:vMerge w:val="restart"/>
            <w:shd w:val="clear" w:color="auto" w:fill="auto"/>
          </w:tcPr>
          <w:p w14:paraId="3BDE3D6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7E745C7" w14:textId="77777777" w:rsidR="00537F9A" w:rsidRPr="00655B59" w:rsidRDefault="00537F9A" w:rsidP="00FB02D9">
            <w:pPr>
              <w:jc w:val="right"/>
              <w:rPr>
                <w:b/>
                <w:sz w:val="24"/>
                <w:szCs w:val="24"/>
                <w:lang w:val="ru-KZ"/>
              </w:rPr>
            </w:pPr>
            <w:r w:rsidRPr="0044068A">
              <w:rPr>
                <w:b/>
                <w:sz w:val="24"/>
                <w:szCs w:val="24"/>
                <w:lang w:val="ru-KZ"/>
              </w:rPr>
              <w:t>G/TBT/N/CHN/1780</w:t>
            </w:r>
          </w:p>
        </w:tc>
        <w:tc>
          <w:tcPr>
            <w:tcW w:w="5387" w:type="dxa"/>
            <w:shd w:val="clear" w:color="auto" w:fill="auto"/>
          </w:tcPr>
          <w:p w14:paraId="5E6CD28F" w14:textId="77777777" w:rsidR="00537F9A" w:rsidRDefault="00537F9A" w:rsidP="00FB02D9">
            <w:pPr>
              <w:jc w:val="both"/>
              <w:rPr>
                <w:color w:val="000000"/>
                <w:sz w:val="24"/>
                <w:szCs w:val="24"/>
                <w:lang w:val="kk-KZ"/>
              </w:rPr>
            </w:pPr>
            <w:r w:rsidRPr="0044068A">
              <w:rPr>
                <w:color w:val="000000"/>
                <w:sz w:val="24"/>
                <w:szCs w:val="24"/>
                <w:lang w:val="kk-KZ"/>
              </w:rPr>
              <w:t>Қытай Халық Республикасының ұлттық стандарты, Операцияға арналған имплантаттар. Металл материалдар. 7-бөлім. Кобальттың, хромның, никельдің, молибденнің және темірдің соғылған және суық күйдегі қорытпасы; (7 бет, қытай тілінде)</w:t>
            </w:r>
          </w:p>
          <w:p w14:paraId="0FD6AE0A" w14:textId="77777777" w:rsidR="00537F9A" w:rsidRPr="00F7644B" w:rsidRDefault="00000000" w:rsidP="00FB02D9">
            <w:pPr>
              <w:jc w:val="both"/>
              <w:rPr>
                <w:color w:val="000000"/>
                <w:sz w:val="24"/>
                <w:szCs w:val="24"/>
                <w:lang w:val="kk-KZ"/>
              </w:rPr>
            </w:pPr>
            <w:hyperlink r:id="rId47" w:history="1">
              <w:r w:rsidR="00537F9A" w:rsidRPr="00431757">
                <w:rPr>
                  <w:rStyle w:val="aa"/>
                  <w:sz w:val="24"/>
                  <w:szCs w:val="24"/>
                  <w:lang w:val="kk-KZ"/>
                </w:rPr>
                <w:t>https://members.wto.org/crnattachments/2024/TBT/CHN/24_00099_00_x.pdf</w:t>
              </w:r>
            </w:hyperlink>
            <w:r w:rsidR="00537F9A">
              <w:rPr>
                <w:color w:val="000000"/>
                <w:sz w:val="24"/>
                <w:szCs w:val="24"/>
                <w:lang w:val="kk-KZ"/>
              </w:rPr>
              <w:t xml:space="preserve"> </w:t>
            </w:r>
          </w:p>
        </w:tc>
        <w:tc>
          <w:tcPr>
            <w:tcW w:w="2126" w:type="dxa"/>
            <w:shd w:val="clear" w:color="auto" w:fill="auto"/>
          </w:tcPr>
          <w:p w14:paraId="39DF734D"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269D20FD" w14:textId="77777777" w:rsidTr="00537F9A">
        <w:trPr>
          <w:trHeight w:val="72"/>
        </w:trPr>
        <w:tc>
          <w:tcPr>
            <w:tcW w:w="709" w:type="dxa"/>
            <w:vMerge/>
            <w:shd w:val="clear" w:color="auto" w:fill="auto"/>
          </w:tcPr>
          <w:p w14:paraId="442400F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446C4B9"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19F5CCBE" w14:textId="77777777" w:rsidR="00537F9A" w:rsidRPr="00832F52" w:rsidRDefault="00537F9A" w:rsidP="00FB02D9">
            <w:pPr>
              <w:jc w:val="both"/>
              <w:rPr>
                <w:color w:val="000000"/>
                <w:sz w:val="24"/>
                <w:szCs w:val="24"/>
                <w:lang w:val="kk-KZ"/>
              </w:rPr>
            </w:pPr>
            <w:r w:rsidRPr="0044068A">
              <w:rPr>
                <w:color w:val="000000"/>
                <w:sz w:val="24"/>
                <w:szCs w:val="24"/>
                <w:lang w:val="kk-KZ"/>
              </w:rPr>
              <w:t>Хирургиялық импланттарды өндіруде қолдануға арналған соғылған және суық пішінделген кобальт-хром-никель-молибден-темір қорытпасы (HS коды: 810590); (ICS коды: 11.040.40)</w:t>
            </w:r>
          </w:p>
        </w:tc>
        <w:tc>
          <w:tcPr>
            <w:tcW w:w="2126" w:type="dxa"/>
            <w:shd w:val="clear" w:color="auto" w:fill="auto"/>
          </w:tcPr>
          <w:p w14:paraId="05BC5F35" w14:textId="77777777" w:rsidR="00537F9A" w:rsidRPr="00832F52" w:rsidRDefault="00537F9A" w:rsidP="00FB02D9">
            <w:pPr>
              <w:rPr>
                <w:color w:val="000000"/>
                <w:sz w:val="24"/>
                <w:szCs w:val="24"/>
                <w:lang w:val="kk-KZ"/>
              </w:rPr>
            </w:pPr>
          </w:p>
        </w:tc>
      </w:tr>
      <w:tr w:rsidR="00537F9A" w:rsidRPr="00B27701" w14:paraId="079B9BD0" w14:textId="77777777" w:rsidTr="00537F9A">
        <w:trPr>
          <w:trHeight w:val="72"/>
        </w:trPr>
        <w:tc>
          <w:tcPr>
            <w:tcW w:w="709" w:type="dxa"/>
            <w:vMerge/>
            <w:shd w:val="clear" w:color="auto" w:fill="auto"/>
          </w:tcPr>
          <w:p w14:paraId="75074E3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451938A" w14:textId="77777777" w:rsidR="00537F9A" w:rsidRPr="00832F52" w:rsidRDefault="00537F9A" w:rsidP="00FB02D9">
            <w:pPr>
              <w:jc w:val="right"/>
              <w:rPr>
                <w:color w:val="000000"/>
                <w:sz w:val="24"/>
                <w:szCs w:val="24"/>
                <w:lang w:val="kk-KZ"/>
              </w:rPr>
            </w:pPr>
            <w:r>
              <w:rPr>
                <w:color w:val="000000"/>
                <w:sz w:val="24"/>
                <w:szCs w:val="24"/>
                <w:lang w:val="kk-KZ"/>
              </w:rPr>
              <w:t>Қытай</w:t>
            </w:r>
          </w:p>
        </w:tc>
        <w:tc>
          <w:tcPr>
            <w:tcW w:w="5387" w:type="dxa"/>
            <w:shd w:val="clear" w:color="auto" w:fill="auto"/>
          </w:tcPr>
          <w:p w14:paraId="3895E814" w14:textId="77777777" w:rsidR="00537F9A" w:rsidRPr="0044068A" w:rsidRDefault="00537F9A" w:rsidP="00FB02D9">
            <w:pPr>
              <w:jc w:val="both"/>
              <w:rPr>
                <w:color w:val="000000"/>
                <w:sz w:val="24"/>
                <w:szCs w:val="24"/>
                <w:lang w:val="kk-KZ"/>
              </w:rPr>
            </w:pPr>
            <w:r w:rsidRPr="0044068A">
              <w:rPr>
                <w:color w:val="000000"/>
                <w:sz w:val="24"/>
                <w:szCs w:val="24"/>
                <w:lang w:val="kk-KZ"/>
              </w:rPr>
              <w:t>Бұл құжат хирургиялық импланттарды өндіруде қолданылатын соғу және суық өңделген кобальт-хром-никель-молибден-темір қорытпасының сипаттамалары мен байланысты сынау әдістерін анықтайды.</w:t>
            </w:r>
          </w:p>
          <w:p w14:paraId="69F52406" w14:textId="77777777" w:rsidR="00537F9A" w:rsidRPr="00832F52" w:rsidRDefault="00537F9A" w:rsidP="00FB02D9">
            <w:pPr>
              <w:jc w:val="both"/>
              <w:rPr>
                <w:color w:val="000000"/>
                <w:sz w:val="24"/>
                <w:szCs w:val="24"/>
                <w:lang w:val="kk-KZ"/>
              </w:rPr>
            </w:pPr>
            <w:r w:rsidRPr="0044068A">
              <w:rPr>
                <w:color w:val="000000"/>
                <w:sz w:val="24"/>
                <w:szCs w:val="24"/>
                <w:lang w:val="kk-KZ"/>
              </w:rPr>
              <w:t>Бұл құжат хирургиялық импланттарды өндіруде қолданылатын соғылған және суық пішінделген кобальт-хром-никель-молибден-темір қорытпаларын сынауды және бағалауды қамтиды.</w:t>
            </w:r>
          </w:p>
        </w:tc>
        <w:tc>
          <w:tcPr>
            <w:tcW w:w="2126" w:type="dxa"/>
            <w:shd w:val="clear" w:color="auto" w:fill="auto"/>
          </w:tcPr>
          <w:p w14:paraId="7C73F56F" w14:textId="77777777" w:rsidR="00537F9A" w:rsidRPr="00832F52" w:rsidRDefault="00537F9A" w:rsidP="00FB02D9">
            <w:pPr>
              <w:rPr>
                <w:color w:val="000000"/>
                <w:sz w:val="24"/>
                <w:szCs w:val="24"/>
                <w:lang w:val="kk-KZ"/>
              </w:rPr>
            </w:pPr>
          </w:p>
        </w:tc>
      </w:tr>
      <w:tr w:rsidR="00537F9A" w:rsidRPr="00832F52" w14:paraId="578C6AD1" w14:textId="77777777" w:rsidTr="00537F9A">
        <w:trPr>
          <w:trHeight w:val="72"/>
        </w:trPr>
        <w:tc>
          <w:tcPr>
            <w:tcW w:w="709" w:type="dxa"/>
            <w:vMerge w:val="restart"/>
            <w:shd w:val="clear" w:color="auto" w:fill="auto"/>
          </w:tcPr>
          <w:p w14:paraId="77B5310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D270221" w14:textId="77777777" w:rsidR="00537F9A" w:rsidRPr="00B427CE" w:rsidRDefault="00537F9A" w:rsidP="00FB02D9">
            <w:pPr>
              <w:jc w:val="right"/>
              <w:rPr>
                <w:b/>
                <w:sz w:val="24"/>
                <w:szCs w:val="24"/>
                <w:lang w:val="ru-KZ"/>
              </w:rPr>
            </w:pPr>
            <w:r w:rsidRPr="0044068A">
              <w:rPr>
                <w:b/>
                <w:sz w:val="24"/>
                <w:szCs w:val="24"/>
                <w:lang w:val="ru-KZ"/>
              </w:rPr>
              <w:t>G/TBT/N/JPN/793</w:t>
            </w:r>
          </w:p>
        </w:tc>
        <w:tc>
          <w:tcPr>
            <w:tcW w:w="5387" w:type="dxa"/>
            <w:shd w:val="clear" w:color="auto" w:fill="auto"/>
          </w:tcPr>
          <w:p w14:paraId="5C89A080" w14:textId="77777777" w:rsidR="00537F9A" w:rsidRDefault="00537F9A" w:rsidP="00FB02D9">
            <w:pPr>
              <w:jc w:val="both"/>
              <w:rPr>
                <w:color w:val="000000"/>
                <w:sz w:val="24"/>
                <w:szCs w:val="24"/>
                <w:lang w:val="ru-KZ"/>
              </w:rPr>
            </w:pPr>
            <w:r w:rsidRPr="0044068A">
              <w:rPr>
                <w:color w:val="000000"/>
                <w:sz w:val="24"/>
                <w:szCs w:val="24"/>
                <w:lang w:val="ru-KZ"/>
              </w:rPr>
              <w:t>Жапония мен шетел мемлекеттері арасындағы белгілі бір жабдықтың сәйкестікті бағалау нәтижелерін өзара тану туралы Заңды қайта қарау; (1 бет, ағылшын тілінде)</w:t>
            </w:r>
          </w:p>
          <w:p w14:paraId="26DF39B9" w14:textId="77777777" w:rsidR="00537F9A" w:rsidRPr="00654FB1" w:rsidRDefault="00000000" w:rsidP="00FB02D9">
            <w:pPr>
              <w:jc w:val="both"/>
              <w:rPr>
                <w:color w:val="000000"/>
                <w:sz w:val="24"/>
                <w:szCs w:val="24"/>
                <w:lang w:val="ru-KZ"/>
              </w:rPr>
            </w:pPr>
            <w:hyperlink r:id="rId48" w:history="1">
              <w:r w:rsidR="00537F9A" w:rsidRPr="00431757">
                <w:rPr>
                  <w:rStyle w:val="aa"/>
                  <w:sz w:val="24"/>
                  <w:szCs w:val="24"/>
                  <w:lang w:val="ru-KZ"/>
                </w:rPr>
                <w:t>https://members.wto.org/crnattachments/2024/TBT/JPN/24_00107_00_e.pdf</w:t>
              </w:r>
            </w:hyperlink>
            <w:r w:rsidR="00537F9A">
              <w:rPr>
                <w:color w:val="000000"/>
                <w:sz w:val="24"/>
                <w:szCs w:val="24"/>
                <w:lang w:val="ru-KZ"/>
              </w:rPr>
              <w:t xml:space="preserve"> </w:t>
            </w:r>
          </w:p>
        </w:tc>
        <w:tc>
          <w:tcPr>
            <w:tcW w:w="2126" w:type="dxa"/>
            <w:shd w:val="clear" w:color="auto" w:fill="auto"/>
          </w:tcPr>
          <w:p w14:paraId="5CB64546"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08660BB5" w14:textId="77777777" w:rsidTr="00537F9A">
        <w:trPr>
          <w:trHeight w:val="72"/>
        </w:trPr>
        <w:tc>
          <w:tcPr>
            <w:tcW w:w="709" w:type="dxa"/>
            <w:vMerge/>
            <w:shd w:val="clear" w:color="auto" w:fill="auto"/>
          </w:tcPr>
          <w:p w14:paraId="40EAAC5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5E26C56"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5A62D3D7" w14:textId="77777777" w:rsidR="00537F9A" w:rsidRPr="00C10A87" w:rsidRDefault="00537F9A" w:rsidP="00FB02D9">
            <w:pPr>
              <w:jc w:val="both"/>
              <w:rPr>
                <w:color w:val="000000"/>
                <w:sz w:val="24"/>
                <w:szCs w:val="24"/>
                <w:lang w:val="kk-KZ"/>
              </w:rPr>
            </w:pPr>
            <w:r w:rsidRPr="0044068A">
              <w:rPr>
                <w:color w:val="000000"/>
                <w:sz w:val="24"/>
                <w:szCs w:val="24"/>
                <w:lang w:val="kk-KZ"/>
              </w:rPr>
              <w:t>Белгіленген электр құрылғылары мен материалдары</w:t>
            </w:r>
          </w:p>
        </w:tc>
        <w:tc>
          <w:tcPr>
            <w:tcW w:w="2126" w:type="dxa"/>
            <w:shd w:val="clear" w:color="auto" w:fill="auto"/>
          </w:tcPr>
          <w:p w14:paraId="1C65CC94" w14:textId="77777777" w:rsidR="00537F9A" w:rsidRPr="00832F52" w:rsidRDefault="00537F9A" w:rsidP="00FB02D9">
            <w:pPr>
              <w:rPr>
                <w:color w:val="000000"/>
                <w:sz w:val="24"/>
                <w:szCs w:val="24"/>
                <w:lang w:val="kk-KZ"/>
              </w:rPr>
            </w:pPr>
          </w:p>
        </w:tc>
      </w:tr>
      <w:tr w:rsidR="00537F9A" w:rsidRPr="00B27701" w14:paraId="7CFD6058" w14:textId="77777777" w:rsidTr="00537F9A">
        <w:trPr>
          <w:trHeight w:val="72"/>
        </w:trPr>
        <w:tc>
          <w:tcPr>
            <w:tcW w:w="709" w:type="dxa"/>
            <w:vMerge/>
            <w:shd w:val="clear" w:color="auto" w:fill="auto"/>
          </w:tcPr>
          <w:p w14:paraId="4DDBCC3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436FD75" w14:textId="77777777" w:rsidR="00537F9A" w:rsidRPr="00832F52" w:rsidRDefault="00537F9A" w:rsidP="00FB02D9">
            <w:pPr>
              <w:jc w:val="right"/>
              <w:rPr>
                <w:color w:val="000000"/>
                <w:sz w:val="24"/>
                <w:szCs w:val="24"/>
                <w:lang w:val="kk-KZ"/>
              </w:rPr>
            </w:pPr>
            <w:r>
              <w:rPr>
                <w:color w:val="000000"/>
                <w:sz w:val="24"/>
                <w:szCs w:val="24"/>
                <w:lang w:val="kk-KZ"/>
              </w:rPr>
              <w:t>Жапония</w:t>
            </w:r>
          </w:p>
        </w:tc>
        <w:tc>
          <w:tcPr>
            <w:tcW w:w="5387" w:type="dxa"/>
            <w:shd w:val="clear" w:color="auto" w:fill="auto"/>
          </w:tcPr>
          <w:p w14:paraId="4CA614F2" w14:textId="77777777" w:rsidR="00537F9A" w:rsidRPr="00832F52" w:rsidRDefault="00537F9A" w:rsidP="00FB02D9">
            <w:pPr>
              <w:jc w:val="both"/>
              <w:rPr>
                <w:color w:val="000000"/>
                <w:sz w:val="24"/>
                <w:szCs w:val="24"/>
                <w:lang w:val="kk-KZ"/>
              </w:rPr>
            </w:pPr>
            <w:r w:rsidRPr="0044068A">
              <w:rPr>
                <w:color w:val="000000"/>
                <w:sz w:val="24"/>
                <w:szCs w:val="24"/>
                <w:lang w:val="kk-KZ"/>
              </w:rPr>
              <w:t>Өзара тану туралы келісіммен тіркелген шетелдік сәйкестікті растау органдары берген сертификаттың сәйкестікті растау жөніндегі шетелдік тіркелген органдары берген сертификатпен тең дәрежеде қарастырылуын қамтамасыз ету үшін қажетті өзгерістер енгізіледі.</w:t>
            </w:r>
          </w:p>
        </w:tc>
        <w:tc>
          <w:tcPr>
            <w:tcW w:w="2126" w:type="dxa"/>
            <w:shd w:val="clear" w:color="auto" w:fill="auto"/>
          </w:tcPr>
          <w:p w14:paraId="1A7E5E89" w14:textId="77777777" w:rsidR="00537F9A" w:rsidRPr="00832F52" w:rsidRDefault="00537F9A" w:rsidP="00FB02D9">
            <w:pPr>
              <w:rPr>
                <w:color w:val="000000"/>
                <w:sz w:val="24"/>
                <w:szCs w:val="24"/>
                <w:lang w:val="kk-KZ"/>
              </w:rPr>
            </w:pPr>
          </w:p>
        </w:tc>
      </w:tr>
      <w:tr w:rsidR="00537F9A" w:rsidRPr="00832F52" w14:paraId="41986448" w14:textId="77777777" w:rsidTr="00537F9A">
        <w:trPr>
          <w:trHeight w:val="72"/>
        </w:trPr>
        <w:tc>
          <w:tcPr>
            <w:tcW w:w="709" w:type="dxa"/>
            <w:vMerge w:val="restart"/>
            <w:shd w:val="clear" w:color="auto" w:fill="auto"/>
          </w:tcPr>
          <w:p w14:paraId="1F66011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74573CD" w14:textId="77777777" w:rsidR="00537F9A" w:rsidRPr="00654FB1" w:rsidRDefault="00537F9A" w:rsidP="00FB02D9">
            <w:pPr>
              <w:jc w:val="right"/>
              <w:rPr>
                <w:b/>
                <w:color w:val="000000"/>
                <w:sz w:val="24"/>
                <w:szCs w:val="24"/>
                <w:lang w:val="kk-KZ"/>
              </w:rPr>
            </w:pPr>
            <w:r w:rsidRPr="00975351">
              <w:rPr>
                <w:b/>
                <w:color w:val="000000"/>
                <w:sz w:val="24"/>
                <w:szCs w:val="24"/>
                <w:lang w:val="kk-KZ"/>
              </w:rPr>
              <w:t>G/TBT/N/VNM/289</w:t>
            </w:r>
          </w:p>
        </w:tc>
        <w:tc>
          <w:tcPr>
            <w:tcW w:w="5387" w:type="dxa"/>
            <w:shd w:val="clear" w:color="auto" w:fill="auto"/>
          </w:tcPr>
          <w:p w14:paraId="2E785724" w14:textId="77777777" w:rsidR="00537F9A" w:rsidRDefault="00537F9A" w:rsidP="00FB02D9">
            <w:pPr>
              <w:jc w:val="both"/>
              <w:rPr>
                <w:color w:val="000000"/>
                <w:sz w:val="24"/>
                <w:szCs w:val="24"/>
                <w:lang w:val="kk-KZ"/>
              </w:rPr>
            </w:pPr>
            <w:r w:rsidRPr="00975351">
              <w:rPr>
                <w:color w:val="000000"/>
                <w:sz w:val="24"/>
                <w:szCs w:val="24"/>
                <w:lang w:val="kk-KZ"/>
              </w:rPr>
              <w:t>«Жекпе-жек өнеріне арналған қорғаныс құралдарының қауіпсіздігі» ұлттық техникалық регламентінің жобасы; (14 бет, вьетнам тілінде)</w:t>
            </w:r>
          </w:p>
          <w:p w14:paraId="59B3C77C" w14:textId="77777777" w:rsidR="00537F9A" w:rsidRPr="00832F52" w:rsidRDefault="00000000" w:rsidP="00FB02D9">
            <w:pPr>
              <w:jc w:val="both"/>
              <w:rPr>
                <w:color w:val="000000"/>
                <w:sz w:val="24"/>
                <w:szCs w:val="24"/>
                <w:lang w:val="kk-KZ"/>
              </w:rPr>
            </w:pPr>
            <w:hyperlink r:id="rId49" w:history="1">
              <w:r w:rsidR="00537F9A" w:rsidRPr="00431757">
                <w:rPr>
                  <w:rStyle w:val="aa"/>
                  <w:sz w:val="24"/>
                  <w:szCs w:val="24"/>
                  <w:lang w:val="kk-KZ"/>
                </w:rPr>
                <w:t>https://members.wto.org/crnattachments/2024/TBT/VNM/24_00084_00_x.pdf</w:t>
              </w:r>
            </w:hyperlink>
          </w:p>
        </w:tc>
        <w:tc>
          <w:tcPr>
            <w:tcW w:w="2126" w:type="dxa"/>
            <w:shd w:val="clear" w:color="auto" w:fill="auto"/>
          </w:tcPr>
          <w:p w14:paraId="60F8BDDB"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2D60679A" w14:textId="77777777" w:rsidTr="00537F9A">
        <w:trPr>
          <w:trHeight w:val="72"/>
        </w:trPr>
        <w:tc>
          <w:tcPr>
            <w:tcW w:w="709" w:type="dxa"/>
            <w:vMerge/>
            <w:shd w:val="clear" w:color="auto" w:fill="auto"/>
          </w:tcPr>
          <w:p w14:paraId="0E4C035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527CFC9"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335AFC94" w14:textId="77777777" w:rsidR="00537F9A" w:rsidRPr="00832F52" w:rsidRDefault="00537F9A" w:rsidP="00FB02D9">
            <w:pPr>
              <w:jc w:val="both"/>
              <w:rPr>
                <w:color w:val="000000"/>
                <w:sz w:val="24"/>
                <w:szCs w:val="24"/>
                <w:lang w:val="kk-KZ"/>
              </w:rPr>
            </w:pPr>
            <w:r w:rsidRPr="00975351">
              <w:rPr>
                <w:color w:val="000000"/>
                <w:sz w:val="24"/>
                <w:szCs w:val="24"/>
                <w:lang w:val="kk-KZ"/>
              </w:rPr>
              <w:t>Жауынгерлік өнерге арналған қорғаныс құралдары; Гимнастикалық жабдықтар (GS 9506.91.00); Ушу костюмі (TS 6211.39.90)</w:t>
            </w:r>
          </w:p>
        </w:tc>
        <w:tc>
          <w:tcPr>
            <w:tcW w:w="2126" w:type="dxa"/>
            <w:shd w:val="clear" w:color="auto" w:fill="auto"/>
          </w:tcPr>
          <w:p w14:paraId="44989A33" w14:textId="77777777" w:rsidR="00537F9A" w:rsidRPr="00F7644B" w:rsidRDefault="00537F9A" w:rsidP="00FB02D9">
            <w:pPr>
              <w:rPr>
                <w:color w:val="000000"/>
                <w:sz w:val="24"/>
                <w:szCs w:val="24"/>
                <w:lang w:val="kk-KZ"/>
              </w:rPr>
            </w:pPr>
          </w:p>
        </w:tc>
      </w:tr>
      <w:tr w:rsidR="00537F9A" w:rsidRPr="00B27701" w14:paraId="6C2AF964" w14:textId="77777777" w:rsidTr="00537F9A">
        <w:trPr>
          <w:trHeight w:val="72"/>
        </w:trPr>
        <w:tc>
          <w:tcPr>
            <w:tcW w:w="709" w:type="dxa"/>
            <w:vMerge/>
            <w:shd w:val="clear" w:color="auto" w:fill="auto"/>
          </w:tcPr>
          <w:p w14:paraId="667346F3"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F75C778"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147235B7" w14:textId="77777777" w:rsidR="00537F9A" w:rsidRPr="00975351" w:rsidRDefault="00537F9A" w:rsidP="00FB02D9">
            <w:pPr>
              <w:jc w:val="both"/>
              <w:rPr>
                <w:color w:val="000000"/>
                <w:sz w:val="24"/>
                <w:szCs w:val="24"/>
                <w:lang w:val="kk-KZ"/>
              </w:rPr>
            </w:pPr>
            <w:r w:rsidRPr="00975351">
              <w:rPr>
                <w:color w:val="000000"/>
                <w:sz w:val="24"/>
                <w:szCs w:val="24"/>
                <w:lang w:val="kk-KZ"/>
              </w:rPr>
              <w:t xml:space="preserve">Осы Техникалық регламент жобасы техникалық өлшемдер мен параметрлердің шектерін белгілейді. Жаттығулар мен жарыс мекемелерінде </w:t>
            </w:r>
            <w:r w:rsidRPr="00975351">
              <w:rPr>
                <w:color w:val="000000"/>
                <w:sz w:val="24"/>
                <w:szCs w:val="24"/>
                <w:lang w:val="kk-KZ"/>
              </w:rPr>
              <w:lastRenderedPageBreak/>
              <w:t>қолданылатын жекпе-жек өнерінің қорғаныс құралдарының қауіпсіздігін басқаруға қойылатын талаптар.</w:t>
            </w:r>
          </w:p>
          <w:p w14:paraId="7C836F57" w14:textId="77777777" w:rsidR="00537F9A" w:rsidRPr="00832F52" w:rsidRDefault="00537F9A" w:rsidP="00FB02D9">
            <w:pPr>
              <w:jc w:val="both"/>
              <w:rPr>
                <w:color w:val="000000"/>
                <w:sz w:val="24"/>
                <w:szCs w:val="24"/>
                <w:lang w:val="kk-KZ"/>
              </w:rPr>
            </w:pPr>
            <w:r w:rsidRPr="00975351">
              <w:rPr>
                <w:color w:val="000000"/>
                <w:sz w:val="24"/>
                <w:szCs w:val="24"/>
                <w:lang w:val="kk-KZ"/>
              </w:rPr>
              <w:t>Осы техникалық регламент жобасы: (i) жекпе-жек өнері саласындағы қорғаныс құралдарын өндірумен, импорттаумен, таратумен және бөлшек саудамен айналысатын ұйымдар мен жеке тұлғаларға, мемлекеттік органдарға, тиісті ұйымдарға және жеке тұлғаларға; (ii) Вьетнамдағы жауынгерлік өнер тәжірибесіне арналған қорғаныс құралдарын бағалайтын және куәландыратын сынақ және сәйкестікті сертификаттау ұйымдары.</w:t>
            </w:r>
          </w:p>
        </w:tc>
        <w:tc>
          <w:tcPr>
            <w:tcW w:w="2126" w:type="dxa"/>
            <w:shd w:val="clear" w:color="auto" w:fill="auto"/>
          </w:tcPr>
          <w:p w14:paraId="59534FD8" w14:textId="77777777" w:rsidR="00537F9A" w:rsidRPr="00832F52" w:rsidRDefault="00537F9A" w:rsidP="00FB02D9">
            <w:pPr>
              <w:rPr>
                <w:color w:val="000000"/>
                <w:sz w:val="24"/>
                <w:szCs w:val="24"/>
                <w:lang w:val="kk-KZ"/>
              </w:rPr>
            </w:pPr>
          </w:p>
        </w:tc>
      </w:tr>
      <w:tr w:rsidR="00537F9A" w:rsidRPr="00832F52" w14:paraId="3FBDFEBD" w14:textId="77777777" w:rsidTr="00537F9A">
        <w:trPr>
          <w:trHeight w:val="278"/>
        </w:trPr>
        <w:tc>
          <w:tcPr>
            <w:tcW w:w="709" w:type="dxa"/>
            <w:vMerge w:val="restart"/>
            <w:shd w:val="clear" w:color="auto" w:fill="auto"/>
          </w:tcPr>
          <w:p w14:paraId="47AE6F0F" w14:textId="77777777" w:rsidR="00537F9A" w:rsidRPr="00832F52" w:rsidRDefault="00537F9A" w:rsidP="00FB02D9">
            <w:pPr>
              <w:numPr>
                <w:ilvl w:val="0"/>
                <w:numId w:val="26"/>
              </w:numPr>
              <w:rPr>
                <w:color w:val="000000"/>
                <w:sz w:val="24"/>
                <w:szCs w:val="24"/>
                <w:lang w:val="kk-KZ"/>
              </w:rPr>
            </w:pPr>
            <w:bookmarkStart w:id="4" w:name="_Hlk145922227"/>
          </w:p>
        </w:tc>
        <w:tc>
          <w:tcPr>
            <w:tcW w:w="2268" w:type="dxa"/>
            <w:shd w:val="clear" w:color="auto" w:fill="auto"/>
          </w:tcPr>
          <w:p w14:paraId="09E76480" w14:textId="77777777" w:rsidR="00537F9A" w:rsidRPr="001A2E68" w:rsidRDefault="00537F9A" w:rsidP="00FB02D9">
            <w:pPr>
              <w:jc w:val="right"/>
              <w:rPr>
                <w:rFonts w:eastAsia="Verdana"/>
                <w:b/>
                <w:sz w:val="24"/>
                <w:szCs w:val="24"/>
                <w:lang w:val="ru-KZ"/>
              </w:rPr>
            </w:pPr>
            <w:r w:rsidRPr="00975351">
              <w:rPr>
                <w:rFonts w:eastAsia="Verdana"/>
                <w:b/>
                <w:sz w:val="24"/>
                <w:szCs w:val="24"/>
                <w:lang w:val="ru-KZ"/>
              </w:rPr>
              <w:t>G/TBT/N/VNM/284</w:t>
            </w:r>
          </w:p>
        </w:tc>
        <w:tc>
          <w:tcPr>
            <w:tcW w:w="5387" w:type="dxa"/>
            <w:shd w:val="clear" w:color="auto" w:fill="auto"/>
          </w:tcPr>
          <w:p w14:paraId="0D073202" w14:textId="77777777" w:rsidR="00537F9A" w:rsidRDefault="00537F9A" w:rsidP="00FB02D9">
            <w:pPr>
              <w:jc w:val="both"/>
              <w:rPr>
                <w:color w:val="000000"/>
                <w:sz w:val="24"/>
                <w:szCs w:val="24"/>
                <w:lang w:val="kk-KZ"/>
              </w:rPr>
            </w:pPr>
            <w:r w:rsidRPr="00975351">
              <w:rPr>
                <w:color w:val="000000"/>
                <w:sz w:val="24"/>
                <w:szCs w:val="24"/>
                <w:lang w:val="kk-KZ"/>
              </w:rPr>
              <w:t>QCVN 72:2023/BGTVT бір нүктелі айлақтар мен қалқымалы жарық қалқымаларын жіктеу мен өндіруге арналған ұлттық техникалық регламент жобасы; (67 бет, вьетнам тілінде)</w:t>
            </w:r>
          </w:p>
          <w:p w14:paraId="68163058" w14:textId="77777777" w:rsidR="00537F9A" w:rsidRPr="00832F52" w:rsidRDefault="00000000" w:rsidP="00FB02D9">
            <w:pPr>
              <w:jc w:val="both"/>
              <w:rPr>
                <w:color w:val="000000"/>
                <w:sz w:val="24"/>
                <w:szCs w:val="24"/>
                <w:lang w:val="kk-KZ"/>
              </w:rPr>
            </w:pPr>
            <w:hyperlink r:id="rId50" w:history="1">
              <w:r w:rsidR="00537F9A" w:rsidRPr="00431757">
                <w:rPr>
                  <w:rStyle w:val="aa"/>
                  <w:sz w:val="24"/>
                  <w:szCs w:val="24"/>
                  <w:lang w:val="kk-KZ"/>
                </w:rPr>
                <w:t>https://members.wto.org/crnattachments/2024/TBT/VNM/24_00078_00_x.pdf</w:t>
              </w:r>
            </w:hyperlink>
          </w:p>
        </w:tc>
        <w:tc>
          <w:tcPr>
            <w:tcW w:w="2126" w:type="dxa"/>
            <w:shd w:val="clear" w:color="auto" w:fill="auto"/>
          </w:tcPr>
          <w:p w14:paraId="364993F5"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bookmarkEnd w:id="4"/>
      <w:tr w:rsidR="00537F9A" w:rsidRPr="00B27701" w14:paraId="22137D42" w14:textId="77777777" w:rsidTr="00537F9A">
        <w:trPr>
          <w:trHeight w:val="124"/>
        </w:trPr>
        <w:tc>
          <w:tcPr>
            <w:tcW w:w="709" w:type="dxa"/>
            <w:vMerge/>
            <w:shd w:val="clear" w:color="auto" w:fill="auto"/>
          </w:tcPr>
          <w:p w14:paraId="76E25F3D"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56CAB68"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14F8A58D" w14:textId="77777777" w:rsidR="00537F9A" w:rsidRPr="000A18B2" w:rsidRDefault="00537F9A" w:rsidP="00FB02D9">
            <w:pPr>
              <w:jc w:val="both"/>
              <w:rPr>
                <w:color w:val="000000"/>
                <w:sz w:val="24"/>
                <w:szCs w:val="24"/>
                <w:lang w:val="kk-KZ"/>
              </w:rPr>
            </w:pPr>
            <w:r w:rsidRPr="00975351">
              <w:rPr>
                <w:color w:val="000000"/>
                <w:sz w:val="24"/>
                <w:szCs w:val="24"/>
                <w:lang w:val="kk-KZ"/>
              </w:rPr>
              <w:t>Вьетнам жалауын желбірететін теңіз кемелері</w:t>
            </w:r>
          </w:p>
        </w:tc>
        <w:tc>
          <w:tcPr>
            <w:tcW w:w="2126" w:type="dxa"/>
            <w:shd w:val="clear" w:color="auto" w:fill="auto"/>
          </w:tcPr>
          <w:p w14:paraId="21F3D3DD" w14:textId="77777777" w:rsidR="00537F9A" w:rsidRPr="00655B59" w:rsidRDefault="00537F9A" w:rsidP="00FB02D9">
            <w:pPr>
              <w:rPr>
                <w:sz w:val="24"/>
                <w:szCs w:val="24"/>
                <w:lang w:val="kk-KZ"/>
              </w:rPr>
            </w:pPr>
          </w:p>
        </w:tc>
      </w:tr>
      <w:tr w:rsidR="00537F9A" w:rsidRPr="00B27701" w14:paraId="4C044C8E" w14:textId="77777777" w:rsidTr="00537F9A">
        <w:trPr>
          <w:trHeight w:val="60"/>
        </w:trPr>
        <w:tc>
          <w:tcPr>
            <w:tcW w:w="709" w:type="dxa"/>
            <w:vMerge/>
            <w:shd w:val="clear" w:color="auto" w:fill="auto"/>
          </w:tcPr>
          <w:p w14:paraId="60B91AC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844266B"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2982BB94" w14:textId="77777777" w:rsidR="00537F9A" w:rsidRPr="00975351" w:rsidRDefault="00537F9A" w:rsidP="00FB02D9">
            <w:pPr>
              <w:jc w:val="both"/>
              <w:rPr>
                <w:color w:val="000000"/>
                <w:sz w:val="24"/>
                <w:szCs w:val="24"/>
                <w:lang w:val="ru-KZ"/>
              </w:rPr>
            </w:pPr>
            <w:r w:rsidRPr="00975351">
              <w:rPr>
                <w:color w:val="000000"/>
                <w:sz w:val="24"/>
                <w:szCs w:val="24"/>
                <w:lang w:val="ru-KZ"/>
              </w:rPr>
              <w:t>Осы техникалық регламент жобасы 1.2.2-бөлімде айқындалған, кемелерді, мұнай-газ барлау және өндіруші кемелерді арқандап байлау үшін пайдаланылатын, сондай-ақ басқа да жүзбелі конструкциялар мен көмекші құралдарды орнатуға арналған сигналдық қалқандарды тексеру және куәландыруды көздейді. порт суларында және Вьетнам суларында навигацияға.</w:t>
            </w:r>
          </w:p>
          <w:p w14:paraId="1762D50A" w14:textId="77777777" w:rsidR="00537F9A" w:rsidRPr="00655B59" w:rsidRDefault="00537F9A" w:rsidP="00FB02D9">
            <w:pPr>
              <w:jc w:val="both"/>
              <w:rPr>
                <w:color w:val="000000"/>
                <w:sz w:val="24"/>
                <w:szCs w:val="24"/>
                <w:lang w:val="ru-KZ"/>
              </w:rPr>
            </w:pPr>
            <w:r w:rsidRPr="00975351">
              <w:rPr>
                <w:color w:val="000000"/>
                <w:sz w:val="24"/>
                <w:szCs w:val="24"/>
                <w:lang w:val="ru-KZ"/>
              </w:rPr>
              <w:t>Осы техникалық регламент жобасы басқарумен, техникалық қауіпсіздік пен сапаны бақылаумен, қалқымаларды жобалаумен, дайындаумен, қайта жарақтандырумен, қалпына келтірумен, жөндеумен және пайдаланумен айналысатын ұйымдар мен тұлғаларға қолданылады, осы регламенттің қолданылу аясына мыналар кіреді: Вьетнам тізілімі; қалқыма иелері; қалқымаларды құрастыратын және өндіретін компаниялар.</w:t>
            </w:r>
          </w:p>
        </w:tc>
        <w:tc>
          <w:tcPr>
            <w:tcW w:w="2126" w:type="dxa"/>
            <w:shd w:val="clear" w:color="auto" w:fill="auto"/>
          </w:tcPr>
          <w:p w14:paraId="4593A3EB" w14:textId="77777777" w:rsidR="00537F9A" w:rsidRPr="00832F52" w:rsidRDefault="00537F9A" w:rsidP="00FB02D9">
            <w:pPr>
              <w:rPr>
                <w:color w:val="000000"/>
                <w:sz w:val="24"/>
                <w:szCs w:val="24"/>
                <w:lang w:val="kk-KZ"/>
              </w:rPr>
            </w:pPr>
          </w:p>
        </w:tc>
      </w:tr>
      <w:tr w:rsidR="00537F9A" w:rsidRPr="00832F52" w14:paraId="01AE5E5A" w14:textId="77777777" w:rsidTr="00537F9A">
        <w:trPr>
          <w:trHeight w:val="361"/>
        </w:trPr>
        <w:tc>
          <w:tcPr>
            <w:tcW w:w="709" w:type="dxa"/>
            <w:vMerge w:val="restart"/>
            <w:shd w:val="clear" w:color="auto" w:fill="auto"/>
          </w:tcPr>
          <w:p w14:paraId="5BF9C9C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8BF1AEF" w14:textId="77777777" w:rsidR="00537F9A" w:rsidRPr="00617918" w:rsidRDefault="00537F9A" w:rsidP="00FB02D9">
            <w:pPr>
              <w:jc w:val="right"/>
              <w:rPr>
                <w:b/>
                <w:color w:val="000000"/>
                <w:sz w:val="24"/>
                <w:szCs w:val="24"/>
                <w:lang w:val="ru-KZ"/>
              </w:rPr>
            </w:pPr>
            <w:r w:rsidRPr="00F12935">
              <w:rPr>
                <w:b/>
                <w:color w:val="000000"/>
                <w:sz w:val="24"/>
                <w:szCs w:val="24"/>
                <w:lang w:val="ru-KZ"/>
              </w:rPr>
              <w:t>G/TBT/N/VNM/287</w:t>
            </w:r>
          </w:p>
        </w:tc>
        <w:tc>
          <w:tcPr>
            <w:tcW w:w="5387" w:type="dxa"/>
            <w:shd w:val="clear" w:color="auto" w:fill="auto"/>
          </w:tcPr>
          <w:p w14:paraId="7679006A" w14:textId="77777777" w:rsidR="00537F9A" w:rsidRDefault="00537F9A" w:rsidP="00FB02D9">
            <w:pPr>
              <w:keepNext/>
              <w:keepLines/>
              <w:jc w:val="both"/>
              <w:rPr>
                <w:color w:val="000000"/>
                <w:sz w:val="24"/>
                <w:szCs w:val="24"/>
                <w:lang w:val="kk-KZ"/>
              </w:rPr>
            </w:pPr>
            <w:r w:rsidRPr="00F12935">
              <w:rPr>
                <w:color w:val="000000"/>
                <w:sz w:val="24"/>
                <w:szCs w:val="24"/>
                <w:lang w:val="kk-KZ"/>
              </w:rPr>
              <w:t>Гимнастикалық құралдардың қауіпсіздігі бойынша ұлттық техникалық регламенттердің жобасы; (11 бет, вьетнам тілінде)</w:t>
            </w:r>
          </w:p>
          <w:p w14:paraId="1B11C830" w14:textId="77777777" w:rsidR="00537F9A" w:rsidRPr="00832F52" w:rsidRDefault="00000000" w:rsidP="00FB02D9">
            <w:pPr>
              <w:keepNext/>
              <w:keepLines/>
              <w:jc w:val="both"/>
              <w:rPr>
                <w:color w:val="000000"/>
                <w:sz w:val="24"/>
                <w:szCs w:val="24"/>
                <w:lang w:val="kk-KZ"/>
              </w:rPr>
            </w:pPr>
            <w:hyperlink r:id="rId51" w:history="1">
              <w:r w:rsidR="00537F9A" w:rsidRPr="00431757">
                <w:rPr>
                  <w:rStyle w:val="aa"/>
                  <w:sz w:val="24"/>
                  <w:szCs w:val="24"/>
                  <w:lang w:val="kk-KZ"/>
                </w:rPr>
                <w:t>https://members.wto.org/crnattachments/2024/TBT/VNM/24_00082_00_x.pdf</w:t>
              </w:r>
            </w:hyperlink>
          </w:p>
        </w:tc>
        <w:tc>
          <w:tcPr>
            <w:tcW w:w="2126" w:type="dxa"/>
            <w:shd w:val="clear" w:color="auto" w:fill="auto"/>
          </w:tcPr>
          <w:p w14:paraId="14399FA6"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06368E26" w14:textId="77777777" w:rsidTr="00537F9A">
        <w:trPr>
          <w:trHeight w:val="58"/>
        </w:trPr>
        <w:tc>
          <w:tcPr>
            <w:tcW w:w="709" w:type="dxa"/>
            <w:vMerge/>
            <w:shd w:val="clear" w:color="auto" w:fill="auto"/>
          </w:tcPr>
          <w:p w14:paraId="19665B4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6C81EDE"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4654E8FD" w14:textId="77777777" w:rsidR="00537F9A" w:rsidRPr="00832F52" w:rsidRDefault="00537F9A" w:rsidP="00FB02D9">
            <w:pPr>
              <w:jc w:val="both"/>
              <w:rPr>
                <w:color w:val="000000"/>
                <w:sz w:val="24"/>
                <w:szCs w:val="24"/>
                <w:lang w:val="kk-KZ"/>
              </w:rPr>
            </w:pPr>
            <w:r w:rsidRPr="00F12935">
              <w:rPr>
                <w:color w:val="000000"/>
                <w:sz w:val="24"/>
                <w:szCs w:val="24"/>
                <w:lang w:val="kk-KZ"/>
              </w:rPr>
              <w:t>Гимнастикалық жабдықтар (GS 9506.91.00)</w:t>
            </w:r>
          </w:p>
        </w:tc>
        <w:tc>
          <w:tcPr>
            <w:tcW w:w="2126" w:type="dxa"/>
            <w:shd w:val="clear" w:color="auto" w:fill="auto"/>
          </w:tcPr>
          <w:p w14:paraId="427B108B" w14:textId="77777777" w:rsidR="00537F9A" w:rsidRPr="00832F52" w:rsidRDefault="00537F9A" w:rsidP="00FB02D9">
            <w:pPr>
              <w:rPr>
                <w:color w:val="000000"/>
                <w:sz w:val="24"/>
                <w:szCs w:val="24"/>
                <w:lang w:val="kk-KZ"/>
              </w:rPr>
            </w:pPr>
          </w:p>
        </w:tc>
      </w:tr>
      <w:tr w:rsidR="00537F9A" w:rsidRPr="00B27701" w14:paraId="2A939F3C" w14:textId="77777777" w:rsidTr="00537F9A">
        <w:trPr>
          <w:trHeight w:val="62"/>
        </w:trPr>
        <w:tc>
          <w:tcPr>
            <w:tcW w:w="709" w:type="dxa"/>
            <w:vMerge/>
            <w:shd w:val="clear" w:color="auto" w:fill="auto"/>
          </w:tcPr>
          <w:p w14:paraId="75F7FFA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6168354" w14:textId="77777777" w:rsidR="00537F9A" w:rsidRPr="00832F52" w:rsidRDefault="00537F9A" w:rsidP="00FB02D9">
            <w:pPr>
              <w:jc w:val="right"/>
              <w:rPr>
                <w:color w:val="000000"/>
                <w:sz w:val="24"/>
                <w:szCs w:val="24"/>
                <w:lang w:val="kk-KZ"/>
              </w:rPr>
            </w:pPr>
            <w:r>
              <w:rPr>
                <w:color w:val="000000"/>
                <w:sz w:val="24"/>
                <w:szCs w:val="24"/>
                <w:lang w:val="kk-KZ"/>
              </w:rPr>
              <w:t>Вьетнам</w:t>
            </w:r>
          </w:p>
        </w:tc>
        <w:tc>
          <w:tcPr>
            <w:tcW w:w="5387" w:type="dxa"/>
            <w:shd w:val="clear" w:color="auto" w:fill="auto"/>
          </w:tcPr>
          <w:p w14:paraId="68B8FE10" w14:textId="77777777" w:rsidR="00537F9A" w:rsidRPr="00F12935" w:rsidRDefault="00537F9A" w:rsidP="00FB02D9">
            <w:pPr>
              <w:jc w:val="both"/>
              <w:rPr>
                <w:color w:val="000000"/>
                <w:sz w:val="24"/>
                <w:szCs w:val="24"/>
                <w:lang w:val="kk-KZ"/>
              </w:rPr>
            </w:pPr>
            <w:r w:rsidRPr="00F12935">
              <w:rPr>
                <w:color w:val="000000"/>
                <w:sz w:val="24"/>
                <w:szCs w:val="24"/>
                <w:lang w:val="kk-KZ"/>
              </w:rPr>
              <w:t>Осы Техникалық регламент жобасы оқу-жаттығу және жарыс объектілерінде қолданылатын гимнастикалық құрал-жабдықтардың қауіпсіздігін басқаруға қойылатын техникалық сипаттамалар мен талаптардың шектерін белгілейді (HS коды 9506.91.00)</w:t>
            </w:r>
          </w:p>
          <w:p w14:paraId="1BF78FC5" w14:textId="77777777" w:rsidR="00537F9A" w:rsidRPr="00832F52" w:rsidRDefault="00537F9A" w:rsidP="00FB02D9">
            <w:pPr>
              <w:jc w:val="both"/>
              <w:rPr>
                <w:color w:val="000000"/>
                <w:sz w:val="24"/>
                <w:szCs w:val="24"/>
                <w:lang w:val="kk-KZ"/>
              </w:rPr>
            </w:pPr>
            <w:r w:rsidRPr="00F12935">
              <w:rPr>
                <w:color w:val="000000"/>
                <w:sz w:val="24"/>
                <w:szCs w:val="24"/>
                <w:lang w:val="kk-KZ"/>
              </w:rPr>
              <w:t xml:space="preserve">Осы техникалық регламент жобасы: (i) гимнастикалық жабдықтарды өндірумен, </w:t>
            </w:r>
            <w:r w:rsidRPr="00F12935">
              <w:rPr>
                <w:color w:val="000000"/>
                <w:sz w:val="24"/>
                <w:szCs w:val="24"/>
                <w:lang w:val="kk-KZ"/>
              </w:rPr>
              <w:lastRenderedPageBreak/>
              <w:t>импорттаумен, таратумен және бөлшек саудамен айналысатын ұйымдар мен жеке тұлғаларға, мемлекеттік органдарға, тиісті ұйымдарға және жеке тұлғаларға; (ii) Вьетнамдағы гимнастика жабдықтарын бағалайтын және куәландыратын сынау және сәйкестікті сертификаттау ұйымдары.</w:t>
            </w:r>
          </w:p>
        </w:tc>
        <w:tc>
          <w:tcPr>
            <w:tcW w:w="2126" w:type="dxa"/>
            <w:shd w:val="clear" w:color="auto" w:fill="auto"/>
          </w:tcPr>
          <w:p w14:paraId="035337E3" w14:textId="77777777" w:rsidR="00537F9A" w:rsidRPr="00832F52" w:rsidRDefault="00537F9A" w:rsidP="00FB02D9">
            <w:pPr>
              <w:rPr>
                <w:color w:val="000000"/>
                <w:sz w:val="24"/>
                <w:szCs w:val="24"/>
                <w:lang w:val="kk-KZ"/>
              </w:rPr>
            </w:pPr>
          </w:p>
        </w:tc>
      </w:tr>
      <w:tr w:rsidR="00537F9A" w:rsidRPr="00832F52" w14:paraId="5CB57FA4" w14:textId="77777777" w:rsidTr="00537F9A">
        <w:trPr>
          <w:trHeight w:val="361"/>
        </w:trPr>
        <w:tc>
          <w:tcPr>
            <w:tcW w:w="709" w:type="dxa"/>
            <w:vMerge w:val="restart"/>
            <w:shd w:val="clear" w:color="auto" w:fill="auto"/>
          </w:tcPr>
          <w:p w14:paraId="7C509B3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B6046DB" w14:textId="77777777" w:rsidR="00537F9A" w:rsidRPr="004573B9" w:rsidRDefault="00537F9A" w:rsidP="00FB02D9">
            <w:pPr>
              <w:jc w:val="right"/>
              <w:rPr>
                <w:b/>
                <w:sz w:val="24"/>
                <w:szCs w:val="24"/>
                <w:lang w:val="ru-KZ"/>
              </w:rPr>
            </w:pPr>
            <w:r w:rsidRPr="001E213A">
              <w:rPr>
                <w:b/>
                <w:sz w:val="24"/>
                <w:szCs w:val="24"/>
                <w:lang w:val="ru-KZ"/>
              </w:rPr>
              <w:t>G/TBT/N/VNM/282</w:t>
            </w:r>
          </w:p>
        </w:tc>
        <w:tc>
          <w:tcPr>
            <w:tcW w:w="5387" w:type="dxa"/>
            <w:shd w:val="clear" w:color="auto" w:fill="auto"/>
          </w:tcPr>
          <w:p w14:paraId="778B1559" w14:textId="77777777" w:rsidR="00537F9A" w:rsidRDefault="00537F9A" w:rsidP="00FB02D9">
            <w:pPr>
              <w:jc w:val="both"/>
              <w:rPr>
                <w:color w:val="000000"/>
                <w:sz w:val="24"/>
                <w:szCs w:val="24"/>
                <w:lang w:val="kk-KZ"/>
              </w:rPr>
            </w:pPr>
            <w:r w:rsidRPr="001E213A">
              <w:rPr>
                <w:color w:val="000000"/>
                <w:sz w:val="24"/>
                <w:szCs w:val="24"/>
                <w:lang w:val="kk-KZ"/>
              </w:rPr>
              <w:t>Теңіздегі қондырғылардағы жүк көтергіш жабдықтарға арналған Ұлттық техникалық регламенттің жобасы; (182 бет, вьетнам тілінде)</w:t>
            </w:r>
          </w:p>
          <w:p w14:paraId="2DBEF6B6" w14:textId="77777777" w:rsidR="00537F9A" w:rsidRPr="00832F52" w:rsidRDefault="00000000" w:rsidP="00FB02D9">
            <w:pPr>
              <w:jc w:val="both"/>
              <w:rPr>
                <w:color w:val="000000"/>
                <w:sz w:val="24"/>
                <w:szCs w:val="24"/>
                <w:lang w:val="kk-KZ"/>
              </w:rPr>
            </w:pPr>
            <w:hyperlink r:id="rId52" w:history="1">
              <w:r w:rsidR="00537F9A" w:rsidRPr="00431757">
                <w:rPr>
                  <w:rStyle w:val="aa"/>
                  <w:sz w:val="24"/>
                  <w:szCs w:val="24"/>
                  <w:lang w:val="kk-KZ"/>
                </w:rPr>
                <w:t>https://members.wto.org/crnattachments/2024/TBT/VNM/24_00076_00_x.pdf</w:t>
              </w:r>
            </w:hyperlink>
          </w:p>
        </w:tc>
        <w:tc>
          <w:tcPr>
            <w:tcW w:w="2126" w:type="dxa"/>
            <w:shd w:val="clear" w:color="auto" w:fill="auto"/>
          </w:tcPr>
          <w:p w14:paraId="120B75DE"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tr w:rsidR="00537F9A" w:rsidRPr="00832F52" w14:paraId="04D1547E" w14:textId="77777777" w:rsidTr="00537F9A">
        <w:trPr>
          <w:trHeight w:val="150"/>
        </w:trPr>
        <w:tc>
          <w:tcPr>
            <w:tcW w:w="709" w:type="dxa"/>
            <w:vMerge/>
            <w:shd w:val="clear" w:color="auto" w:fill="auto"/>
          </w:tcPr>
          <w:p w14:paraId="39EEA70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38B437D"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60A8DADD" w14:textId="77777777" w:rsidR="00537F9A" w:rsidRPr="00832F52" w:rsidRDefault="00537F9A" w:rsidP="00FB02D9">
            <w:pPr>
              <w:jc w:val="both"/>
              <w:rPr>
                <w:color w:val="000000"/>
                <w:sz w:val="24"/>
                <w:szCs w:val="24"/>
                <w:lang w:val="kk-KZ"/>
              </w:rPr>
            </w:pPr>
            <w:r w:rsidRPr="001E213A">
              <w:rPr>
                <w:color w:val="000000"/>
                <w:sz w:val="24"/>
                <w:szCs w:val="24"/>
                <w:lang w:val="kk-KZ"/>
              </w:rPr>
              <w:t>Теңіз көтеру жабдықтары</w:t>
            </w:r>
          </w:p>
        </w:tc>
        <w:tc>
          <w:tcPr>
            <w:tcW w:w="2126" w:type="dxa"/>
            <w:shd w:val="clear" w:color="auto" w:fill="auto"/>
          </w:tcPr>
          <w:p w14:paraId="48E142ED" w14:textId="77777777" w:rsidR="00537F9A" w:rsidRPr="00832F52" w:rsidRDefault="00537F9A" w:rsidP="00FB02D9">
            <w:pPr>
              <w:rPr>
                <w:color w:val="000000"/>
                <w:sz w:val="24"/>
                <w:szCs w:val="24"/>
                <w:lang w:val="kk-KZ"/>
              </w:rPr>
            </w:pPr>
          </w:p>
        </w:tc>
      </w:tr>
      <w:tr w:rsidR="00537F9A" w:rsidRPr="00B27701" w14:paraId="30C50263" w14:textId="77777777" w:rsidTr="00537F9A">
        <w:trPr>
          <w:trHeight w:val="98"/>
        </w:trPr>
        <w:tc>
          <w:tcPr>
            <w:tcW w:w="709" w:type="dxa"/>
            <w:vMerge/>
            <w:shd w:val="clear" w:color="auto" w:fill="auto"/>
          </w:tcPr>
          <w:p w14:paraId="6DA329C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787C158" w14:textId="77777777" w:rsidR="00537F9A" w:rsidRPr="00832F52" w:rsidRDefault="00537F9A" w:rsidP="00FB02D9">
            <w:pPr>
              <w:jc w:val="right"/>
              <w:rPr>
                <w:color w:val="000000"/>
                <w:sz w:val="24"/>
                <w:szCs w:val="24"/>
                <w:lang w:val="kk-KZ"/>
              </w:rPr>
            </w:pPr>
            <w:r>
              <w:rPr>
                <w:color w:val="000000"/>
                <w:sz w:val="24"/>
                <w:szCs w:val="24"/>
                <w:lang w:val="kk-KZ"/>
              </w:rPr>
              <w:t>Вьетнам</w:t>
            </w:r>
          </w:p>
        </w:tc>
        <w:tc>
          <w:tcPr>
            <w:tcW w:w="5387" w:type="dxa"/>
            <w:shd w:val="clear" w:color="auto" w:fill="auto"/>
          </w:tcPr>
          <w:p w14:paraId="1E110A0A" w14:textId="77777777" w:rsidR="00537F9A" w:rsidRPr="00832F52" w:rsidRDefault="00537F9A" w:rsidP="00FB02D9">
            <w:pPr>
              <w:jc w:val="both"/>
              <w:rPr>
                <w:color w:val="000000"/>
                <w:sz w:val="24"/>
                <w:szCs w:val="24"/>
                <w:lang w:val="kk-KZ"/>
              </w:rPr>
            </w:pPr>
            <w:r w:rsidRPr="001E213A">
              <w:rPr>
                <w:color w:val="000000"/>
                <w:sz w:val="24"/>
                <w:szCs w:val="24"/>
                <w:lang w:val="kk-KZ"/>
              </w:rPr>
              <w:t>Бұл техникалық регламент жобасы теңіз қондырғыларындағы жүк көтергіш қондырғылардың техникалық қауіпсіздігін жобалау, дайындау, қайта жабдықтау, қалпына келтіру, жөндеу, әкелу, пайдалану, басқару, тексеру және сертификаттау кезіндегі қауіпсіздік және еңбек қауіпсіздігі талаптарын реттейді.</w:t>
            </w:r>
          </w:p>
        </w:tc>
        <w:tc>
          <w:tcPr>
            <w:tcW w:w="2126" w:type="dxa"/>
            <w:shd w:val="clear" w:color="auto" w:fill="auto"/>
          </w:tcPr>
          <w:p w14:paraId="0EBAD689" w14:textId="77777777" w:rsidR="00537F9A" w:rsidRPr="00832F52" w:rsidRDefault="00537F9A" w:rsidP="00FB02D9">
            <w:pPr>
              <w:rPr>
                <w:color w:val="000000"/>
                <w:sz w:val="24"/>
                <w:szCs w:val="24"/>
                <w:lang w:val="kk-KZ"/>
              </w:rPr>
            </w:pPr>
          </w:p>
        </w:tc>
      </w:tr>
      <w:tr w:rsidR="00537F9A" w:rsidRPr="00832F52" w14:paraId="134EDAEB" w14:textId="77777777" w:rsidTr="00537F9A">
        <w:trPr>
          <w:trHeight w:val="361"/>
        </w:trPr>
        <w:tc>
          <w:tcPr>
            <w:tcW w:w="709" w:type="dxa"/>
            <w:vMerge w:val="restart"/>
            <w:shd w:val="clear" w:color="auto" w:fill="auto"/>
          </w:tcPr>
          <w:p w14:paraId="10F967C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B0F3900" w14:textId="77777777" w:rsidR="00537F9A" w:rsidRPr="00044B9F" w:rsidRDefault="00537F9A" w:rsidP="00FB02D9">
            <w:pPr>
              <w:jc w:val="right"/>
              <w:rPr>
                <w:b/>
                <w:sz w:val="24"/>
                <w:szCs w:val="24"/>
                <w:lang w:val="ru-KZ"/>
              </w:rPr>
            </w:pPr>
            <w:r w:rsidRPr="00AD14E9">
              <w:rPr>
                <w:b/>
                <w:sz w:val="24"/>
                <w:szCs w:val="24"/>
                <w:lang w:val="ru-KZ"/>
              </w:rPr>
              <w:t>G/TBT/N/VNM/281</w:t>
            </w:r>
          </w:p>
        </w:tc>
        <w:tc>
          <w:tcPr>
            <w:tcW w:w="5387" w:type="dxa"/>
            <w:shd w:val="clear" w:color="auto" w:fill="auto"/>
          </w:tcPr>
          <w:p w14:paraId="220A8A92" w14:textId="77777777" w:rsidR="00537F9A" w:rsidRPr="00832F52" w:rsidRDefault="00537F9A" w:rsidP="00FB02D9">
            <w:pPr>
              <w:jc w:val="both"/>
              <w:rPr>
                <w:color w:val="000000"/>
                <w:sz w:val="24"/>
                <w:szCs w:val="24"/>
                <w:lang w:val="kk-KZ"/>
              </w:rPr>
            </w:pPr>
            <w:r w:rsidRPr="00AD14E9">
              <w:rPr>
                <w:color w:val="000000"/>
                <w:sz w:val="24"/>
                <w:szCs w:val="24"/>
                <w:lang w:val="kk-KZ"/>
              </w:rPr>
              <w:t>Ішкі жүзу кемелерін сыныптау және салу қағидалары бойынша ұлттық техникалық регламенттердің жобасы; (852 бет, вьетнам тілінде)</w:t>
            </w:r>
          </w:p>
        </w:tc>
        <w:tc>
          <w:tcPr>
            <w:tcW w:w="2126" w:type="dxa"/>
            <w:shd w:val="clear" w:color="auto" w:fill="auto"/>
          </w:tcPr>
          <w:p w14:paraId="0972C727"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tr w:rsidR="00537F9A" w:rsidRPr="00832F52" w14:paraId="0AE4BD6E" w14:textId="77777777" w:rsidTr="00537F9A">
        <w:trPr>
          <w:trHeight w:val="361"/>
        </w:trPr>
        <w:tc>
          <w:tcPr>
            <w:tcW w:w="709" w:type="dxa"/>
            <w:vMerge/>
            <w:shd w:val="clear" w:color="auto" w:fill="auto"/>
          </w:tcPr>
          <w:p w14:paraId="5331223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EFB7932"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30653062" w14:textId="77777777" w:rsidR="00537F9A" w:rsidRPr="004843EE" w:rsidRDefault="00537F9A" w:rsidP="00FB02D9">
            <w:pPr>
              <w:jc w:val="both"/>
              <w:rPr>
                <w:color w:val="000000"/>
                <w:sz w:val="24"/>
                <w:szCs w:val="24"/>
                <w:lang w:val="ru-KZ"/>
              </w:rPr>
            </w:pPr>
            <w:r w:rsidRPr="00AD14E9">
              <w:rPr>
                <w:color w:val="000000"/>
                <w:sz w:val="24"/>
                <w:szCs w:val="24"/>
                <w:lang w:val="ru-KZ"/>
              </w:rPr>
              <w:t>Ішкі навигациялық кемелер</w:t>
            </w:r>
          </w:p>
        </w:tc>
        <w:tc>
          <w:tcPr>
            <w:tcW w:w="2126" w:type="dxa"/>
            <w:shd w:val="clear" w:color="auto" w:fill="auto"/>
          </w:tcPr>
          <w:p w14:paraId="34FDE270" w14:textId="77777777" w:rsidR="00537F9A" w:rsidRPr="00832F52" w:rsidRDefault="00537F9A" w:rsidP="00FB02D9">
            <w:pPr>
              <w:rPr>
                <w:color w:val="000000"/>
                <w:sz w:val="24"/>
                <w:szCs w:val="24"/>
                <w:lang w:val="kk-KZ"/>
              </w:rPr>
            </w:pPr>
          </w:p>
        </w:tc>
      </w:tr>
      <w:tr w:rsidR="00537F9A" w:rsidRPr="00832F52" w14:paraId="3D1EC4DD" w14:textId="77777777" w:rsidTr="00537F9A">
        <w:trPr>
          <w:trHeight w:val="361"/>
        </w:trPr>
        <w:tc>
          <w:tcPr>
            <w:tcW w:w="709" w:type="dxa"/>
            <w:vMerge/>
            <w:shd w:val="clear" w:color="auto" w:fill="auto"/>
          </w:tcPr>
          <w:p w14:paraId="0443D72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9A2348F" w14:textId="77777777" w:rsidR="00537F9A" w:rsidRPr="00832F52" w:rsidRDefault="00537F9A" w:rsidP="00FB02D9">
            <w:pPr>
              <w:jc w:val="right"/>
              <w:rPr>
                <w:color w:val="000000"/>
                <w:sz w:val="24"/>
                <w:szCs w:val="24"/>
                <w:lang w:val="kk-KZ"/>
              </w:rPr>
            </w:pPr>
            <w:r>
              <w:rPr>
                <w:color w:val="000000"/>
                <w:sz w:val="24"/>
                <w:szCs w:val="24"/>
                <w:lang w:val="kk-KZ"/>
              </w:rPr>
              <w:t>Вьетнам</w:t>
            </w:r>
          </w:p>
        </w:tc>
        <w:tc>
          <w:tcPr>
            <w:tcW w:w="5387" w:type="dxa"/>
            <w:shd w:val="clear" w:color="auto" w:fill="auto"/>
          </w:tcPr>
          <w:p w14:paraId="1EC724AC" w14:textId="77777777" w:rsidR="00537F9A" w:rsidRPr="00832F52" w:rsidRDefault="00537F9A" w:rsidP="00FB02D9">
            <w:pPr>
              <w:jc w:val="both"/>
              <w:rPr>
                <w:color w:val="000000"/>
                <w:sz w:val="24"/>
                <w:szCs w:val="24"/>
                <w:lang w:val="kk-KZ"/>
              </w:rPr>
            </w:pPr>
            <w:r w:rsidRPr="00AD14E9">
              <w:rPr>
                <w:color w:val="000000"/>
                <w:sz w:val="24"/>
                <w:szCs w:val="24"/>
                <w:lang w:val="kk-KZ"/>
              </w:rPr>
              <w:t>Осы Қағида жобасы өзендерде, арналарда, көлдерде, лагуналарда жұмыс істейтін ұзындығы L 140 метр немесе одан аз ішкі жүзу кемелерін жобалау, салу, қайта жарақтандыру, жөндеу, әкелу және пайдалану кезінде сыныптауға және салыстырып тексеруге қойылатын талаптарды белгілейді. Вьетнам Социалистік Республикасының шығанақтары мен су көлігі жолдары.</w:t>
            </w:r>
          </w:p>
        </w:tc>
        <w:tc>
          <w:tcPr>
            <w:tcW w:w="2126" w:type="dxa"/>
            <w:shd w:val="clear" w:color="auto" w:fill="auto"/>
          </w:tcPr>
          <w:p w14:paraId="58D6A257" w14:textId="77777777" w:rsidR="00537F9A" w:rsidRPr="00832F52" w:rsidRDefault="00537F9A" w:rsidP="00FB02D9">
            <w:pPr>
              <w:rPr>
                <w:color w:val="000000"/>
                <w:sz w:val="24"/>
                <w:szCs w:val="24"/>
                <w:lang w:val="kk-KZ"/>
              </w:rPr>
            </w:pPr>
          </w:p>
        </w:tc>
      </w:tr>
      <w:tr w:rsidR="00537F9A" w:rsidRPr="00832F52" w14:paraId="7B0077AB" w14:textId="77777777" w:rsidTr="00537F9A">
        <w:trPr>
          <w:trHeight w:val="361"/>
        </w:trPr>
        <w:tc>
          <w:tcPr>
            <w:tcW w:w="709" w:type="dxa"/>
            <w:vMerge w:val="restart"/>
            <w:shd w:val="clear" w:color="auto" w:fill="auto"/>
          </w:tcPr>
          <w:p w14:paraId="6073234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C1D688F" w14:textId="77777777" w:rsidR="00537F9A" w:rsidRPr="00E82933" w:rsidRDefault="00537F9A" w:rsidP="00FB02D9">
            <w:pPr>
              <w:jc w:val="right"/>
              <w:rPr>
                <w:b/>
                <w:sz w:val="24"/>
                <w:szCs w:val="24"/>
                <w:lang w:val="ru-KZ"/>
              </w:rPr>
            </w:pPr>
            <w:r w:rsidRPr="00CF18E9">
              <w:rPr>
                <w:b/>
                <w:sz w:val="24"/>
                <w:szCs w:val="24"/>
                <w:lang w:val="ru-KZ"/>
              </w:rPr>
              <w:t>G/TBT/N/VNM/277</w:t>
            </w:r>
          </w:p>
        </w:tc>
        <w:tc>
          <w:tcPr>
            <w:tcW w:w="5387" w:type="dxa"/>
            <w:shd w:val="clear" w:color="auto" w:fill="auto"/>
          </w:tcPr>
          <w:p w14:paraId="4F4102E6" w14:textId="77777777" w:rsidR="00537F9A" w:rsidRDefault="00537F9A" w:rsidP="00FB02D9">
            <w:pPr>
              <w:jc w:val="both"/>
              <w:rPr>
                <w:color w:val="000000"/>
                <w:sz w:val="24"/>
                <w:szCs w:val="24"/>
                <w:lang w:val="kk-KZ"/>
              </w:rPr>
            </w:pPr>
            <w:r w:rsidRPr="00CF18E9">
              <w:rPr>
                <w:color w:val="000000"/>
                <w:sz w:val="24"/>
                <w:szCs w:val="24"/>
                <w:lang w:val="kk-KZ"/>
              </w:rPr>
              <w:t>Мотоциклдер мен мопед рамаларына арналған Ұлттық техникалық регламенттің жобасы; (13 бет, вьетнам тілінде)</w:t>
            </w:r>
          </w:p>
          <w:p w14:paraId="0C19204D" w14:textId="77777777" w:rsidR="00537F9A" w:rsidRPr="00832F52" w:rsidRDefault="00000000" w:rsidP="00FB02D9">
            <w:pPr>
              <w:jc w:val="both"/>
              <w:rPr>
                <w:color w:val="000000"/>
                <w:sz w:val="24"/>
                <w:szCs w:val="24"/>
                <w:lang w:val="kk-KZ"/>
              </w:rPr>
            </w:pPr>
            <w:hyperlink r:id="rId53" w:history="1">
              <w:r w:rsidR="00537F9A" w:rsidRPr="00431757">
                <w:rPr>
                  <w:rStyle w:val="aa"/>
                  <w:sz w:val="24"/>
                  <w:szCs w:val="24"/>
                  <w:lang w:val="kk-KZ"/>
                </w:rPr>
                <w:t>https://members.wto.org/crnattachments/2024/TBT/VNM/24_00060_00_x.pdf</w:t>
              </w:r>
            </w:hyperlink>
          </w:p>
        </w:tc>
        <w:tc>
          <w:tcPr>
            <w:tcW w:w="2126" w:type="dxa"/>
            <w:shd w:val="clear" w:color="auto" w:fill="auto"/>
          </w:tcPr>
          <w:p w14:paraId="3AF8EF48" w14:textId="77777777" w:rsidR="00537F9A" w:rsidRPr="00832F52" w:rsidRDefault="00537F9A" w:rsidP="00FB02D9">
            <w:pPr>
              <w:rPr>
                <w:color w:val="000000"/>
                <w:sz w:val="24"/>
                <w:szCs w:val="24"/>
                <w:lang w:val="kk-KZ"/>
              </w:rPr>
            </w:pPr>
            <w:r>
              <w:rPr>
                <w:color w:val="000000"/>
                <w:sz w:val="24"/>
                <w:szCs w:val="24"/>
                <w:lang w:val="kk-KZ"/>
              </w:rPr>
              <w:t>Хабарламадан кейін 30 күн</w:t>
            </w:r>
          </w:p>
        </w:tc>
      </w:tr>
      <w:tr w:rsidR="00537F9A" w:rsidRPr="00B27701" w14:paraId="43640D71" w14:textId="77777777" w:rsidTr="00537F9A">
        <w:trPr>
          <w:trHeight w:val="50"/>
        </w:trPr>
        <w:tc>
          <w:tcPr>
            <w:tcW w:w="709" w:type="dxa"/>
            <w:vMerge/>
            <w:shd w:val="clear" w:color="auto" w:fill="auto"/>
          </w:tcPr>
          <w:p w14:paraId="5BFBC52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64C6F72D"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40057847" w14:textId="77777777" w:rsidR="00537F9A" w:rsidRPr="00832F52" w:rsidRDefault="00537F9A" w:rsidP="00FB02D9">
            <w:pPr>
              <w:tabs>
                <w:tab w:val="left" w:pos="1545"/>
              </w:tabs>
              <w:jc w:val="both"/>
              <w:rPr>
                <w:color w:val="000000"/>
                <w:sz w:val="24"/>
                <w:szCs w:val="24"/>
                <w:lang w:val="kk-KZ"/>
              </w:rPr>
            </w:pPr>
            <w:r w:rsidRPr="00CF18E9">
              <w:rPr>
                <w:color w:val="000000"/>
                <w:sz w:val="24"/>
                <w:szCs w:val="24"/>
                <w:lang w:val="kk-KZ"/>
              </w:rPr>
              <w:t>Жаңа құрастырылған, өндірілген және импортталған мотоциклдер мен мопед рамалары.</w:t>
            </w:r>
          </w:p>
        </w:tc>
        <w:tc>
          <w:tcPr>
            <w:tcW w:w="2126" w:type="dxa"/>
            <w:shd w:val="clear" w:color="auto" w:fill="auto"/>
          </w:tcPr>
          <w:p w14:paraId="2CE40A18" w14:textId="77777777" w:rsidR="00537F9A" w:rsidRPr="00832F52" w:rsidRDefault="00537F9A" w:rsidP="00FB02D9">
            <w:pPr>
              <w:rPr>
                <w:color w:val="000000"/>
                <w:sz w:val="24"/>
                <w:szCs w:val="24"/>
                <w:lang w:val="kk-KZ"/>
              </w:rPr>
            </w:pPr>
          </w:p>
        </w:tc>
      </w:tr>
      <w:tr w:rsidR="00537F9A" w:rsidRPr="00B27701" w14:paraId="0D7D8BF2" w14:textId="77777777" w:rsidTr="00537F9A">
        <w:trPr>
          <w:trHeight w:val="70"/>
        </w:trPr>
        <w:tc>
          <w:tcPr>
            <w:tcW w:w="709" w:type="dxa"/>
            <w:vMerge/>
            <w:shd w:val="clear" w:color="auto" w:fill="auto"/>
          </w:tcPr>
          <w:p w14:paraId="70646FE8"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825F889" w14:textId="77777777" w:rsidR="00537F9A" w:rsidRPr="00832F52" w:rsidRDefault="00537F9A" w:rsidP="00FB02D9">
            <w:pPr>
              <w:pBdr>
                <w:between w:val="single" w:sz="6" w:space="1" w:color="auto"/>
              </w:pBdr>
              <w:jc w:val="right"/>
              <w:rPr>
                <w:color w:val="000000"/>
                <w:sz w:val="24"/>
                <w:szCs w:val="24"/>
                <w:lang w:val="kk-KZ"/>
              </w:rPr>
            </w:pPr>
            <w:r>
              <w:rPr>
                <w:color w:val="000000"/>
                <w:sz w:val="24"/>
                <w:szCs w:val="24"/>
                <w:lang w:val="kk-KZ"/>
              </w:rPr>
              <w:t>Вьетнам</w:t>
            </w:r>
          </w:p>
        </w:tc>
        <w:tc>
          <w:tcPr>
            <w:tcW w:w="5387" w:type="dxa"/>
            <w:shd w:val="clear" w:color="auto" w:fill="auto"/>
          </w:tcPr>
          <w:p w14:paraId="43BC9748" w14:textId="77777777" w:rsidR="00537F9A" w:rsidRPr="000966EB" w:rsidRDefault="00537F9A" w:rsidP="00FB02D9">
            <w:pPr>
              <w:jc w:val="both"/>
              <w:rPr>
                <w:color w:val="000000"/>
                <w:sz w:val="24"/>
                <w:szCs w:val="24"/>
                <w:lang w:val="kk-KZ"/>
              </w:rPr>
            </w:pPr>
            <w:r w:rsidRPr="000966EB">
              <w:rPr>
                <w:color w:val="000000"/>
                <w:sz w:val="24"/>
                <w:szCs w:val="24"/>
                <w:lang w:val="kk-KZ"/>
              </w:rPr>
              <w:t>Осы Ұлттық техникалық регламент жобасы екі доңғалақты мотоциклдердің рамаларына және екі доңғалақты мопедтердің рамаларына қойылатын техникалық талаптар мен сынау әдістерін реттейді.</w:t>
            </w:r>
          </w:p>
          <w:p w14:paraId="35047422" w14:textId="77777777" w:rsidR="00537F9A" w:rsidRPr="00832F52" w:rsidRDefault="00537F9A" w:rsidP="00FB02D9">
            <w:pPr>
              <w:jc w:val="both"/>
              <w:rPr>
                <w:color w:val="000000"/>
                <w:sz w:val="24"/>
                <w:szCs w:val="24"/>
                <w:lang w:val="kk-KZ"/>
              </w:rPr>
            </w:pPr>
            <w:r w:rsidRPr="000966EB">
              <w:rPr>
                <w:color w:val="000000"/>
                <w:sz w:val="24"/>
                <w:szCs w:val="24"/>
                <w:lang w:val="kk-KZ"/>
              </w:rPr>
              <w:t xml:space="preserve">Осы Ұлттық техникалық регламент жобасы екі доңғалақты мотоциклдерге арналған рамаларды, рамаларды және екі доңғалақты мопедтерге арналған рамаларды өндіруші және құрастыратын кәсіпорындарға, сондай-ақ техникалық сапаны </w:t>
            </w:r>
            <w:r w:rsidRPr="000966EB">
              <w:rPr>
                <w:color w:val="000000"/>
                <w:sz w:val="24"/>
                <w:szCs w:val="24"/>
                <w:lang w:val="kk-KZ"/>
              </w:rPr>
              <w:lastRenderedPageBreak/>
              <w:t>басқаруды, тексеруді және сынауды жүзеге асыратын мекемелерге, ұйымдарға және жеке тұлғаларға қолданылады. және рамалардың қауіпсіздігі.</w:t>
            </w:r>
          </w:p>
        </w:tc>
        <w:tc>
          <w:tcPr>
            <w:tcW w:w="2126" w:type="dxa"/>
            <w:shd w:val="clear" w:color="auto" w:fill="auto"/>
          </w:tcPr>
          <w:p w14:paraId="06E80111" w14:textId="77777777" w:rsidR="00537F9A" w:rsidRPr="00832F52" w:rsidRDefault="00537F9A" w:rsidP="00FB02D9">
            <w:pPr>
              <w:rPr>
                <w:color w:val="000000"/>
                <w:sz w:val="24"/>
                <w:szCs w:val="24"/>
                <w:lang w:val="kk-KZ"/>
              </w:rPr>
            </w:pPr>
          </w:p>
        </w:tc>
      </w:tr>
      <w:tr w:rsidR="00537F9A" w:rsidRPr="00832F52" w14:paraId="4C0EA22F" w14:textId="77777777" w:rsidTr="00537F9A">
        <w:trPr>
          <w:trHeight w:val="361"/>
        </w:trPr>
        <w:tc>
          <w:tcPr>
            <w:tcW w:w="709" w:type="dxa"/>
            <w:vMerge w:val="restart"/>
            <w:shd w:val="clear" w:color="auto" w:fill="auto"/>
          </w:tcPr>
          <w:p w14:paraId="246E812E"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E5E9961" w14:textId="77777777" w:rsidR="00537F9A" w:rsidRPr="00BF15E7" w:rsidRDefault="00537F9A" w:rsidP="00FB02D9">
            <w:pPr>
              <w:jc w:val="right"/>
              <w:rPr>
                <w:b/>
                <w:color w:val="000000"/>
                <w:sz w:val="24"/>
                <w:szCs w:val="24"/>
                <w:lang w:val="ru-KZ"/>
              </w:rPr>
            </w:pPr>
            <w:r w:rsidRPr="00C61E30">
              <w:rPr>
                <w:b/>
                <w:color w:val="000000"/>
                <w:sz w:val="24"/>
                <w:szCs w:val="24"/>
                <w:lang w:val="ru-KZ"/>
              </w:rPr>
              <w:t>G/TBT/N/CHN/1784</w:t>
            </w:r>
          </w:p>
        </w:tc>
        <w:tc>
          <w:tcPr>
            <w:tcW w:w="5387" w:type="dxa"/>
            <w:shd w:val="clear" w:color="auto" w:fill="auto"/>
          </w:tcPr>
          <w:p w14:paraId="4E2EE5A5" w14:textId="77777777" w:rsidR="00537F9A" w:rsidRDefault="00537F9A" w:rsidP="00FB02D9">
            <w:pPr>
              <w:jc w:val="both"/>
              <w:rPr>
                <w:color w:val="000000"/>
                <w:sz w:val="24"/>
                <w:szCs w:val="24"/>
                <w:lang w:val="kk-KZ"/>
              </w:rPr>
            </w:pPr>
            <w:r w:rsidRPr="00C61E30">
              <w:rPr>
                <w:color w:val="000000"/>
                <w:sz w:val="24"/>
                <w:szCs w:val="24"/>
                <w:lang w:val="kk-KZ"/>
              </w:rPr>
              <w:t>Қытай Халық Республикасының ұлттық стандарты, нүктелік жалын детекторлары; (37 бет, қытай тілінде)</w:t>
            </w:r>
          </w:p>
          <w:p w14:paraId="782CC8C0" w14:textId="77777777" w:rsidR="00537F9A" w:rsidRPr="00832F52" w:rsidRDefault="00000000" w:rsidP="00FB02D9">
            <w:pPr>
              <w:jc w:val="both"/>
              <w:rPr>
                <w:color w:val="000000"/>
                <w:sz w:val="24"/>
                <w:szCs w:val="24"/>
                <w:lang w:val="kk-KZ"/>
              </w:rPr>
            </w:pPr>
            <w:hyperlink r:id="rId54" w:history="1">
              <w:r w:rsidR="00537F9A" w:rsidRPr="00431757">
                <w:rPr>
                  <w:rStyle w:val="aa"/>
                  <w:sz w:val="24"/>
                  <w:szCs w:val="24"/>
                  <w:lang w:val="kk-KZ"/>
                </w:rPr>
                <w:t>https://members.wto.org/crnattachments/2024/TBT/CHN/24_00103_00_x.pdf</w:t>
              </w:r>
            </w:hyperlink>
          </w:p>
        </w:tc>
        <w:tc>
          <w:tcPr>
            <w:tcW w:w="2126" w:type="dxa"/>
            <w:shd w:val="clear" w:color="auto" w:fill="auto"/>
          </w:tcPr>
          <w:p w14:paraId="691E5779"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44FB19A5" w14:textId="77777777" w:rsidTr="00537F9A">
        <w:trPr>
          <w:trHeight w:val="156"/>
        </w:trPr>
        <w:tc>
          <w:tcPr>
            <w:tcW w:w="709" w:type="dxa"/>
            <w:vMerge/>
            <w:shd w:val="clear" w:color="auto" w:fill="auto"/>
          </w:tcPr>
          <w:p w14:paraId="6870CE1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AA06E6D"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07B92C69" w14:textId="77777777" w:rsidR="00537F9A" w:rsidRPr="00832F52" w:rsidRDefault="00537F9A" w:rsidP="00FB02D9">
            <w:pPr>
              <w:jc w:val="both"/>
              <w:rPr>
                <w:color w:val="000000"/>
                <w:sz w:val="24"/>
                <w:szCs w:val="24"/>
                <w:lang w:val="kk-KZ"/>
              </w:rPr>
            </w:pPr>
            <w:r w:rsidRPr="00C61E30">
              <w:rPr>
                <w:color w:val="000000"/>
                <w:sz w:val="24"/>
                <w:szCs w:val="24"/>
                <w:lang w:val="kk-KZ"/>
              </w:rPr>
              <w:t>Нүктелік жалын детекторлары (HS коды: 853190); (ICS коды: 13.220.20)</w:t>
            </w:r>
          </w:p>
        </w:tc>
        <w:tc>
          <w:tcPr>
            <w:tcW w:w="2126" w:type="dxa"/>
            <w:shd w:val="clear" w:color="auto" w:fill="auto"/>
          </w:tcPr>
          <w:p w14:paraId="65E95F54" w14:textId="77777777" w:rsidR="00537F9A" w:rsidRPr="00832F52" w:rsidRDefault="00537F9A" w:rsidP="00FB02D9">
            <w:pPr>
              <w:jc w:val="both"/>
              <w:rPr>
                <w:color w:val="000000"/>
                <w:sz w:val="24"/>
                <w:szCs w:val="24"/>
                <w:lang w:val="kk-KZ"/>
              </w:rPr>
            </w:pPr>
          </w:p>
        </w:tc>
      </w:tr>
      <w:tr w:rsidR="00537F9A" w:rsidRPr="00B27701" w14:paraId="6EC14B0F" w14:textId="77777777" w:rsidTr="00537F9A">
        <w:trPr>
          <w:trHeight w:val="217"/>
        </w:trPr>
        <w:tc>
          <w:tcPr>
            <w:tcW w:w="709" w:type="dxa"/>
            <w:vMerge/>
            <w:shd w:val="clear" w:color="auto" w:fill="auto"/>
          </w:tcPr>
          <w:p w14:paraId="701399A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AFA2C74" w14:textId="77777777" w:rsidR="00537F9A" w:rsidRPr="00832F52" w:rsidRDefault="00537F9A" w:rsidP="00FB02D9">
            <w:pPr>
              <w:jc w:val="right"/>
              <w:rPr>
                <w:color w:val="000000"/>
                <w:sz w:val="24"/>
                <w:szCs w:val="24"/>
                <w:lang w:val="kk-KZ"/>
              </w:rPr>
            </w:pPr>
            <w:r>
              <w:rPr>
                <w:color w:val="000000"/>
                <w:sz w:val="24"/>
                <w:szCs w:val="24"/>
                <w:lang w:val="kk-KZ"/>
              </w:rPr>
              <w:t>Қытай</w:t>
            </w:r>
          </w:p>
        </w:tc>
        <w:tc>
          <w:tcPr>
            <w:tcW w:w="5387" w:type="dxa"/>
            <w:shd w:val="clear" w:color="auto" w:fill="auto"/>
          </w:tcPr>
          <w:p w14:paraId="2A882BFE" w14:textId="77777777" w:rsidR="00537F9A" w:rsidRPr="00C61E30" w:rsidRDefault="00537F9A" w:rsidP="00FB02D9">
            <w:pPr>
              <w:tabs>
                <w:tab w:val="left" w:pos="1237"/>
              </w:tabs>
              <w:jc w:val="both"/>
              <w:rPr>
                <w:color w:val="000000"/>
                <w:sz w:val="24"/>
                <w:szCs w:val="24"/>
                <w:lang w:val="kk-KZ"/>
              </w:rPr>
            </w:pPr>
            <w:r w:rsidRPr="00C61E30">
              <w:rPr>
                <w:color w:val="000000"/>
                <w:sz w:val="24"/>
                <w:szCs w:val="24"/>
                <w:lang w:val="kk-KZ"/>
              </w:rPr>
              <w:t>Бұл құжатта нүктелік типті жалын детекторларының терминдері мен анықтамалары, жіктелуі, талаптары, сынақтары, тексеру ережелері мен таңбалары көрсетілген.</w:t>
            </w:r>
          </w:p>
          <w:p w14:paraId="450C7E8C" w14:textId="77777777" w:rsidR="00537F9A" w:rsidRPr="00832F52" w:rsidRDefault="00537F9A" w:rsidP="00FB02D9">
            <w:pPr>
              <w:tabs>
                <w:tab w:val="left" w:pos="1237"/>
              </w:tabs>
              <w:jc w:val="both"/>
              <w:rPr>
                <w:color w:val="000000"/>
                <w:sz w:val="24"/>
                <w:szCs w:val="24"/>
                <w:lang w:val="kk-KZ"/>
              </w:rPr>
            </w:pPr>
            <w:r w:rsidRPr="00C61E30">
              <w:rPr>
                <w:color w:val="000000"/>
                <w:sz w:val="24"/>
                <w:szCs w:val="24"/>
                <w:lang w:val="kk-KZ"/>
              </w:rPr>
              <w:t>Бұл құжат жалпы өнеркәсіптік және азаматтық ғимараттарда орнатылған және пайдаланылатын нүктелік жалын датчиктеріне қатысты. Басқа орталарда орнатылған және пайдаланылатын арнайы талаптары бар нүктелік типтегі жалын детекторлары, егер тиісті стандарттарда өзгеше белгіленбесе, осы құжатқа сәйкес болуы керек.</w:t>
            </w:r>
          </w:p>
        </w:tc>
        <w:tc>
          <w:tcPr>
            <w:tcW w:w="2126" w:type="dxa"/>
            <w:shd w:val="clear" w:color="auto" w:fill="auto"/>
          </w:tcPr>
          <w:p w14:paraId="0B5FA172" w14:textId="77777777" w:rsidR="00537F9A" w:rsidRPr="00832F52" w:rsidRDefault="00537F9A" w:rsidP="00FB02D9">
            <w:pPr>
              <w:jc w:val="both"/>
              <w:rPr>
                <w:color w:val="000000"/>
                <w:sz w:val="24"/>
                <w:szCs w:val="24"/>
                <w:lang w:val="kk-KZ"/>
              </w:rPr>
            </w:pPr>
          </w:p>
        </w:tc>
      </w:tr>
      <w:tr w:rsidR="00537F9A" w:rsidRPr="00B27701" w14:paraId="3828BD8A" w14:textId="77777777" w:rsidTr="00537F9A">
        <w:trPr>
          <w:trHeight w:val="199"/>
        </w:trPr>
        <w:tc>
          <w:tcPr>
            <w:tcW w:w="709" w:type="dxa"/>
            <w:vMerge w:val="restart"/>
            <w:shd w:val="clear" w:color="auto" w:fill="auto"/>
          </w:tcPr>
          <w:p w14:paraId="0869649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E444B6B" w14:textId="77777777" w:rsidR="00537F9A" w:rsidRPr="00DA5550" w:rsidRDefault="00537F9A" w:rsidP="00FB02D9">
            <w:pPr>
              <w:jc w:val="right"/>
              <w:rPr>
                <w:b/>
                <w:color w:val="000000"/>
                <w:sz w:val="24"/>
                <w:szCs w:val="24"/>
                <w:lang w:val="ru-KZ"/>
              </w:rPr>
            </w:pPr>
            <w:r w:rsidRPr="00C61E30">
              <w:rPr>
                <w:b/>
                <w:color w:val="000000"/>
                <w:sz w:val="24"/>
                <w:szCs w:val="24"/>
                <w:lang w:val="ru-KZ"/>
              </w:rPr>
              <w:t>G/TBT/N/BRA/1515</w:t>
            </w:r>
          </w:p>
        </w:tc>
        <w:tc>
          <w:tcPr>
            <w:tcW w:w="5387" w:type="dxa"/>
            <w:shd w:val="clear" w:color="auto" w:fill="auto"/>
          </w:tcPr>
          <w:p w14:paraId="2D0E36EB" w14:textId="77777777" w:rsidR="00537F9A" w:rsidRDefault="00537F9A" w:rsidP="00FB02D9">
            <w:pPr>
              <w:jc w:val="both"/>
              <w:rPr>
                <w:rFonts w:eastAsia="Calibri"/>
                <w:color w:val="000000"/>
                <w:sz w:val="24"/>
                <w:szCs w:val="24"/>
                <w:lang w:val="kk-KZ"/>
              </w:rPr>
            </w:pPr>
            <w:r w:rsidRPr="00C61E30">
              <w:rPr>
                <w:rFonts w:eastAsia="Calibri"/>
                <w:color w:val="000000"/>
                <w:sz w:val="24"/>
                <w:szCs w:val="24"/>
                <w:lang w:val="kk-KZ"/>
              </w:rPr>
              <w:t>2023 жылғы 14 желтоқсандағы No 271 нормативтік нұсқаулық; (16 бет, португал тілінде)</w:t>
            </w:r>
          </w:p>
          <w:p w14:paraId="155D9031" w14:textId="77777777" w:rsidR="00537F9A" w:rsidRPr="00832F52" w:rsidRDefault="00000000" w:rsidP="00FB02D9">
            <w:pPr>
              <w:jc w:val="both"/>
              <w:rPr>
                <w:rFonts w:eastAsia="Calibri"/>
                <w:color w:val="000000"/>
                <w:sz w:val="24"/>
                <w:szCs w:val="24"/>
                <w:lang w:val="kk-KZ"/>
              </w:rPr>
            </w:pPr>
            <w:hyperlink r:id="rId55" w:history="1">
              <w:r w:rsidR="00537F9A" w:rsidRPr="00431757">
                <w:rPr>
                  <w:rStyle w:val="aa"/>
                  <w:rFonts w:eastAsia="Calibri"/>
                  <w:sz w:val="24"/>
                  <w:szCs w:val="24"/>
                  <w:lang w:val="kk-KZ"/>
                </w:rPr>
                <w:t>https://members.wto.org/crnattachments/2024/TBT/BRA/24_00053_00_x.pdf</w:t>
              </w:r>
            </w:hyperlink>
            <w:r w:rsidR="00537F9A">
              <w:rPr>
                <w:rFonts w:eastAsia="Calibri"/>
                <w:color w:val="000000"/>
                <w:sz w:val="24"/>
                <w:szCs w:val="24"/>
                <w:lang w:val="kk-KZ"/>
              </w:rPr>
              <w:t xml:space="preserve"> </w:t>
            </w:r>
          </w:p>
        </w:tc>
        <w:tc>
          <w:tcPr>
            <w:tcW w:w="2126" w:type="dxa"/>
            <w:shd w:val="clear" w:color="auto" w:fill="auto"/>
          </w:tcPr>
          <w:p w14:paraId="417171D5" w14:textId="77777777" w:rsidR="00537F9A" w:rsidRPr="00832F52" w:rsidRDefault="00537F9A" w:rsidP="00FB02D9">
            <w:pPr>
              <w:rPr>
                <w:color w:val="000000"/>
                <w:sz w:val="24"/>
                <w:szCs w:val="24"/>
                <w:lang w:val="kk-KZ"/>
              </w:rPr>
            </w:pPr>
          </w:p>
        </w:tc>
      </w:tr>
      <w:tr w:rsidR="00537F9A" w:rsidRPr="00B27701" w14:paraId="615790AB" w14:textId="77777777" w:rsidTr="00537F9A">
        <w:trPr>
          <w:trHeight w:val="202"/>
        </w:trPr>
        <w:tc>
          <w:tcPr>
            <w:tcW w:w="709" w:type="dxa"/>
            <w:vMerge/>
            <w:shd w:val="clear" w:color="auto" w:fill="auto"/>
          </w:tcPr>
          <w:p w14:paraId="0DFC23B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CF2C906"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29169EBB" w14:textId="77777777" w:rsidR="00537F9A" w:rsidRPr="00C10A87" w:rsidRDefault="00537F9A" w:rsidP="00FB02D9">
            <w:pPr>
              <w:jc w:val="both"/>
              <w:rPr>
                <w:color w:val="000000"/>
                <w:sz w:val="24"/>
                <w:szCs w:val="24"/>
                <w:lang w:val="kk-KZ"/>
              </w:rPr>
            </w:pPr>
            <w:r w:rsidRPr="00C61E30">
              <w:rPr>
                <w:color w:val="000000"/>
                <w:sz w:val="24"/>
                <w:szCs w:val="24"/>
                <w:lang w:val="kk-KZ"/>
              </w:rPr>
              <w:t>Темекіден немесе темекі алмастырғыштарынан жасалған сигаралар, сигариллалар және темекілер (HS коды: 2402)</w:t>
            </w:r>
          </w:p>
        </w:tc>
        <w:tc>
          <w:tcPr>
            <w:tcW w:w="2126" w:type="dxa"/>
            <w:shd w:val="clear" w:color="auto" w:fill="auto"/>
          </w:tcPr>
          <w:p w14:paraId="63D44492" w14:textId="77777777" w:rsidR="00537F9A" w:rsidRPr="00832F52" w:rsidRDefault="00537F9A" w:rsidP="00FB02D9">
            <w:pPr>
              <w:rPr>
                <w:color w:val="000000"/>
                <w:sz w:val="24"/>
                <w:szCs w:val="24"/>
                <w:lang w:val="kk-KZ"/>
              </w:rPr>
            </w:pPr>
          </w:p>
        </w:tc>
      </w:tr>
      <w:tr w:rsidR="00537F9A" w:rsidRPr="00B27701" w14:paraId="3AD0B61C" w14:textId="77777777" w:rsidTr="00537F9A">
        <w:trPr>
          <w:trHeight w:val="191"/>
        </w:trPr>
        <w:tc>
          <w:tcPr>
            <w:tcW w:w="709" w:type="dxa"/>
            <w:vMerge/>
            <w:shd w:val="clear" w:color="auto" w:fill="auto"/>
          </w:tcPr>
          <w:p w14:paraId="7755E515"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5424539" w14:textId="77777777" w:rsidR="00537F9A" w:rsidRPr="00832F52" w:rsidRDefault="00537F9A" w:rsidP="00FB02D9">
            <w:pPr>
              <w:jc w:val="right"/>
              <w:rPr>
                <w:color w:val="000000"/>
                <w:sz w:val="24"/>
                <w:szCs w:val="24"/>
                <w:lang w:val="kk-KZ"/>
              </w:rPr>
            </w:pPr>
            <w:r>
              <w:rPr>
                <w:color w:val="000000"/>
                <w:sz w:val="24"/>
                <w:szCs w:val="24"/>
                <w:lang w:val="kk-KZ"/>
              </w:rPr>
              <w:t>Бразилия</w:t>
            </w:r>
          </w:p>
        </w:tc>
        <w:tc>
          <w:tcPr>
            <w:tcW w:w="5387" w:type="dxa"/>
            <w:shd w:val="clear" w:color="auto" w:fill="auto"/>
          </w:tcPr>
          <w:p w14:paraId="4A667971" w14:textId="77777777" w:rsidR="00537F9A" w:rsidRPr="008265DE" w:rsidRDefault="00537F9A" w:rsidP="00FB02D9">
            <w:pPr>
              <w:tabs>
                <w:tab w:val="left" w:pos="1237"/>
              </w:tabs>
              <w:jc w:val="both"/>
              <w:rPr>
                <w:color w:val="000000"/>
                <w:sz w:val="24"/>
                <w:szCs w:val="24"/>
                <w:lang w:val="kk-KZ"/>
              </w:rPr>
            </w:pPr>
            <w:r w:rsidRPr="00C61E30">
              <w:rPr>
                <w:color w:val="000000"/>
                <w:sz w:val="24"/>
                <w:szCs w:val="24"/>
                <w:lang w:val="kk-KZ"/>
              </w:rPr>
              <w:t>Бұл нормативтік нұсқаулық темекіден алынған темекі шегу өнімдерінің қаптамасында болуы керек ескертулер мен денсаулық туралы хабарламаларды белгілейді.</w:t>
            </w:r>
          </w:p>
        </w:tc>
        <w:tc>
          <w:tcPr>
            <w:tcW w:w="2126" w:type="dxa"/>
            <w:shd w:val="clear" w:color="auto" w:fill="auto"/>
          </w:tcPr>
          <w:p w14:paraId="584DC6CE" w14:textId="77777777" w:rsidR="00537F9A" w:rsidRPr="00832F52" w:rsidRDefault="00537F9A" w:rsidP="00FB02D9">
            <w:pPr>
              <w:rPr>
                <w:color w:val="000000"/>
                <w:sz w:val="24"/>
                <w:szCs w:val="24"/>
                <w:lang w:val="kk-KZ"/>
              </w:rPr>
            </w:pPr>
          </w:p>
        </w:tc>
      </w:tr>
      <w:tr w:rsidR="00537F9A" w:rsidRPr="00832F52" w14:paraId="72138FC8" w14:textId="77777777" w:rsidTr="00537F9A">
        <w:trPr>
          <w:trHeight w:val="70"/>
        </w:trPr>
        <w:tc>
          <w:tcPr>
            <w:tcW w:w="709" w:type="dxa"/>
            <w:vMerge w:val="restart"/>
            <w:shd w:val="clear" w:color="auto" w:fill="auto"/>
          </w:tcPr>
          <w:p w14:paraId="73E731E0"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7715930" w14:textId="77777777" w:rsidR="00537F9A" w:rsidRPr="00503F70" w:rsidRDefault="00537F9A" w:rsidP="00FB02D9">
            <w:pPr>
              <w:jc w:val="right"/>
              <w:rPr>
                <w:b/>
                <w:sz w:val="24"/>
                <w:szCs w:val="24"/>
                <w:lang w:val="ru-KZ"/>
              </w:rPr>
            </w:pPr>
            <w:r w:rsidRPr="002B0EAA">
              <w:rPr>
                <w:b/>
                <w:sz w:val="24"/>
                <w:szCs w:val="24"/>
                <w:lang w:val="ru-KZ"/>
              </w:rPr>
              <w:t>G/TBT/N/SVN/126</w:t>
            </w:r>
          </w:p>
        </w:tc>
        <w:tc>
          <w:tcPr>
            <w:tcW w:w="5387" w:type="dxa"/>
            <w:shd w:val="clear" w:color="auto" w:fill="auto"/>
          </w:tcPr>
          <w:p w14:paraId="22772ED3" w14:textId="77777777" w:rsidR="00537F9A" w:rsidRPr="00C10A87" w:rsidRDefault="00537F9A" w:rsidP="00FB02D9">
            <w:pPr>
              <w:tabs>
                <w:tab w:val="left" w:pos="1237"/>
              </w:tabs>
              <w:jc w:val="both"/>
              <w:rPr>
                <w:color w:val="000000"/>
                <w:sz w:val="24"/>
                <w:szCs w:val="24"/>
                <w:lang w:val="kk-KZ"/>
              </w:rPr>
            </w:pPr>
            <w:r w:rsidRPr="002B0EAA">
              <w:rPr>
                <w:color w:val="000000"/>
                <w:sz w:val="24"/>
                <w:szCs w:val="24"/>
                <w:lang w:val="kk-KZ"/>
              </w:rPr>
              <w:t>Жолдардағы бағдаршамның сигнализациясы және жол техникасы ережелері; (0 бет, словен тілінде)</w:t>
            </w:r>
          </w:p>
        </w:tc>
        <w:tc>
          <w:tcPr>
            <w:tcW w:w="2126" w:type="dxa"/>
            <w:shd w:val="clear" w:color="auto" w:fill="auto"/>
          </w:tcPr>
          <w:p w14:paraId="514C2AD2"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70CD94DF" w14:textId="77777777" w:rsidTr="00537F9A">
        <w:trPr>
          <w:trHeight w:val="50"/>
        </w:trPr>
        <w:tc>
          <w:tcPr>
            <w:tcW w:w="709" w:type="dxa"/>
            <w:vMerge/>
            <w:shd w:val="clear" w:color="auto" w:fill="auto"/>
          </w:tcPr>
          <w:p w14:paraId="737FCF29"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93B3A21"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4031BC8F" w14:textId="77777777" w:rsidR="00537F9A" w:rsidRPr="00832F52" w:rsidRDefault="00537F9A" w:rsidP="00FB02D9">
            <w:pPr>
              <w:tabs>
                <w:tab w:val="left" w:pos="1237"/>
              </w:tabs>
              <w:jc w:val="both"/>
              <w:rPr>
                <w:color w:val="000000"/>
                <w:sz w:val="24"/>
                <w:szCs w:val="24"/>
                <w:lang w:val="kk-KZ"/>
              </w:rPr>
            </w:pPr>
            <w:r w:rsidRPr="002B0EAA">
              <w:rPr>
                <w:color w:val="000000"/>
                <w:sz w:val="24"/>
                <w:szCs w:val="24"/>
                <w:lang w:val="kk-KZ"/>
              </w:rPr>
              <w:t>Жол техникасы, бағдаршам</w:t>
            </w:r>
          </w:p>
        </w:tc>
        <w:tc>
          <w:tcPr>
            <w:tcW w:w="2126" w:type="dxa"/>
            <w:shd w:val="clear" w:color="auto" w:fill="auto"/>
          </w:tcPr>
          <w:p w14:paraId="4F1B991C" w14:textId="77777777" w:rsidR="00537F9A" w:rsidRPr="00832F52" w:rsidRDefault="00537F9A" w:rsidP="00FB02D9">
            <w:pPr>
              <w:rPr>
                <w:color w:val="000000"/>
                <w:sz w:val="24"/>
                <w:szCs w:val="24"/>
                <w:lang w:val="kk-KZ"/>
              </w:rPr>
            </w:pPr>
          </w:p>
        </w:tc>
      </w:tr>
      <w:tr w:rsidR="00537F9A" w:rsidRPr="00B27701" w14:paraId="304BE204" w14:textId="77777777" w:rsidTr="00537F9A">
        <w:trPr>
          <w:trHeight w:val="177"/>
        </w:trPr>
        <w:tc>
          <w:tcPr>
            <w:tcW w:w="709" w:type="dxa"/>
            <w:vMerge/>
            <w:shd w:val="clear" w:color="auto" w:fill="auto"/>
          </w:tcPr>
          <w:p w14:paraId="19D516B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ED52CF2" w14:textId="77777777" w:rsidR="00537F9A" w:rsidRPr="00832F52" w:rsidRDefault="00537F9A" w:rsidP="00FB02D9">
            <w:pPr>
              <w:jc w:val="right"/>
              <w:rPr>
                <w:color w:val="000000"/>
                <w:sz w:val="24"/>
                <w:szCs w:val="24"/>
                <w:lang w:val="kk-KZ"/>
              </w:rPr>
            </w:pPr>
            <w:r>
              <w:rPr>
                <w:color w:val="000000"/>
                <w:sz w:val="24"/>
                <w:szCs w:val="24"/>
                <w:lang w:val="kk-KZ"/>
              </w:rPr>
              <w:t>Словения</w:t>
            </w:r>
          </w:p>
        </w:tc>
        <w:tc>
          <w:tcPr>
            <w:tcW w:w="5387" w:type="dxa"/>
            <w:shd w:val="clear" w:color="auto" w:fill="auto"/>
          </w:tcPr>
          <w:p w14:paraId="7329F7CF" w14:textId="77777777" w:rsidR="00537F9A" w:rsidRPr="00832F52" w:rsidRDefault="00537F9A" w:rsidP="00FB02D9">
            <w:pPr>
              <w:jc w:val="both"/>
              <w:rPr>
                <w:color w:val="000000"/>
                <w:sz w:val="24"/>
                <w:szCs w:val="24"/>
                <w:lang w:val="kk-KZ"/>
              </w:rPr>
            </w:pPr>
            <w:r w:rsidRPr="002B0EAA">
              <w:rPr>
                <w:color w:val="000000"/>
                <w:sz w:val="24"/>
                <w:szCs w:val="24"/>
                <w:lang w:val="kk-KZ"/>
              </w:rPr>
              <w:t xml:space="preserve">Ереже жалпы пайдаланымдағы жолдардағы бағдаршамдар мен қозғалыс құралдарының мақсатын, түрлерін, мағынасын, пішінін, түсін, өлшемін, қасиеттерін және орналасуын айқындайды. Бағдаршамдар мен жол техникасы жол қозғалысына қатысушыларды қауіптер, шектеулер, тыйымдар мен жауапкершіліктер туралы ескертеді, қауіпсіз және бірқалыпты қозғалыс үшін қажетті ақпаратты береді, қозғалыста оларға бағыт береді. Ұсынылып отырған белгі беру мен жабдық жол қозғалысы ережелері мен жол қауіпсіздігі шараларының сақталуын қамтамасыз етеді және жолдарда жол жүру ережелерін көрсетеді. Ереженің құрамдас </w:t>
            </w:r>
            <w:r w:rsidRPr="002B0EAA">
              <w:rPr>
                <w:color w:val="000000"/>
                <w:sz w:val="24"/>
                <w:szCs w:val="24"/>
                <w:lang w:val="kk-KZ"/>
              </w:rPr>
              <w:lastRenderedPageBreak/>
              <w:t>бөлігі тік, көлденең және туристік ақпараттық белгілер болып табылады.</w:t>
            </w:r>
          </w:p>
        </w:tc>
        <w:tc>
          <w:tcPr>
            <w:tcW w:w="2126" w:type="dxa"/>
            <w:shd w:val="clear" w:color="auto" w:fill="auto"/>
          </w:tcPr>
          <w:p w14:paraId="2C14AD5F" w14:textId="77777777" w:rsidR="00537F9A" w:rsidRPr="00832F52" w:rsidRDefault="00537F9A" w:rsidP="00FB02D9">
            <w:pPr>
              <w:rPr>
                <w:color w:val="000000"/>
                <w:sz w:val="24"/>
                <w:szCs w:val="24"/>
                <w:lang w:val="kk-KZ"/>
              </w:rPr>
            </w:pPr>
          </w:p>
        </w:tc>
      </w:tr>
      <w:tr w:rsidR="00537F9A" w:rsidRPr="00832F52" w14:paraId="6F97C052" w14:textId="77777777" w:rsidTr="00537F9A">
        <w:trPr>
          <w:trHeight w:val="70"/>
        </w:trPr>
        <w:tc>
          <w:tcPr>
            <w:tcW w:w="709" w:type="dxa"/>
            <w:vMerge w:val="restart"/>
            <w:shd w:val="clear" w:color="auto" w:fill="auto"/>
          </w:tcPr>
          <w:p w14:paraId="6A2A7863"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7A594BFF" w14:textId="77777777" w:rsidR="00537F9A" w:rsidRPr="00C8738B" w:rsidRDefault="00537F9A" w:rsidP="00FB02D9">
            <w:pPr>
              <w:jc w:val="right"/>
              <w:rPr>
                <w:b/>
                <w:sz w:val="24"/>
                <w:szCs w:val="24"/>
                <w:lang w:val="ru-KZ"/>
              </w:rPr>
            </w:pPr>
            <w:r w:rsidRPr="00747637">
              <w:rPr>
                <w:b/>
                <w:sz w:val="24"/>
                <w:szCs w:val="24"/>
                <w:lang w:val="ru-KZ"/>
              </w:rPr>
              <w:t>G/TBT/N/BRA/1517</w:t>
            </w:r>
          </w:p>
        </w:tc>
        <w:tc>
          <w:tcPr>
            <w:tcW w:w="5387" w:type="dxa"/>
            <w:shd w:val="clear" w:color="auto" w:fill="auto"/>
          </w:tcPr>
          <w:p w14:paraId="4EC57444" w14:textId="77777777" w:rsidR="00537F9A" w:rsidRDefault="00537F9A" w:rsidP="00FB02D9">
            <w:pPr>
              <w:jc w:val="both"/>
              <w:rPr>
                <w:color w:val="000000"/>
                <w:sz w:val="24"/>
                <w:szCs w:val="24"/>
                <w:lang w:val="kk-KZ"/>
              </w:rPr>
            </w:pPr>
            <w:r w:rsidRPr="00747637">
              <w:rPr>
                <w:color w:val="000000"/>
                <w:sz w:val="24"/>
                <w:szCs w:val="24"/>
                <w:lang w:val="kk-KZ"/>
              </w:rPr>
              <w:t>1224 қаулы жобасы, 2023 жылғы 11 желтоқсан; (6 бет, португал тілінде)</w:t>
            </w:r>
          </w:p>
          <w:p w14:paraId="080A2DA6" w14:textId="77777777" w:rsidR="00537F9A" w:rsidRPr="00C10A87" w:rsidRDefault="00000000" w:rsidP="00FB02D9">
            <w:pPr>
              <w:jc w:val="both"/>
              <w:rPr>
                <w:color w:val="000000"/>
                <w:sz w:val="24"/>
                <w:szCs w:val="24"/>
                <w:lang w:val="kk-KZ"/>
              </w:rPr>
            </w:pPr>
            <w:hyperlink r:id="rId56" w:history="1">
              <w:r w:rsidR="00537F9A" w:rsidRPr="00431757">
                <w:rPr>
                  <w:rStyle w:val="aa"/>
                  <w:sz w:val="24"/>
                  <w:szCs w:val="24"/>
                  <w:lang w:val="kk-KZ"/>
                </w:rPr>
                <w:t>https://members.wto.org/crnattachments/2024/TBT/BRA/24_00061_00_x.pdf</w:t>
              </w:r>
            </w:hyperlink>
          </w:p>
        </w:tc>
        <w:tc>
          <w:tcPr>
            <w:tcW w:w="2126" w:type="dxa"/>
            <w:shd w:val="clear" w:color="auto" w:fill="auto"/>
          </w:tcPr>
          <w:p w14:paraId="0985DDB9" w14:textId="77777777" w:rsidR="00537F9A" w:rsidRPr="00832F52" w:rsidRDefault="00537F9A" w:rsidP="00FB02D9">
            <w:pPr>
              <w:rPr>
                <w:color w:val="000000"/>
                <w:sz w:val="24"/>
                <w:szCs w:val="24"/>
                <w:lang w:val="kk-KZ"/>
              </w:rPr>
            </w:pPr>
            <w:r>
              <w:rPr>
                <w:color w:val="000000"/>
                <w:sz w:val="24"/>
                <w:szCs w:val="24"/>
                <w:lang w:val="kk-KZ"/>
              </w:rPr>
              <w:t>2024 жылдың 19 наурызы</w:t>
            </w:r>
          </w:p>
        </w:tc>
      </w:tr>
      <w:tr w:rsidR="00537F9A" w:rsidRPr="00832F52" w14:paraId="2AE6C8BC" w14:textId="77777777" w:rsidTr="00537F9A">
        <w:trPr>
          <w:trHeight w:val="50"/>
        </w:trPr>
        <w:tc>
          <w:tcPr>
            <w:tcW w:w="709" w:type="dxa"/>
            <w:vMerge/>
            <w:shd w:val="clear" w:color="auto" w:fill="auto"/>
          </w:tcPr>
          <w:p w14:paraId="2BB9F9E2"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8B422C1"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51A5FCCF" w14:textId="77777777" w:rsidR="00537F9A" w:rsidRPr="00832F52" w:rsidRDefault="00537F9A" w:rsidP="00FB02D9">
            <w:pPr>
              <w:tabs>
                <w:tab w:val="left" w:pos="1237"/>
              </w:tabs>
              <w:jc w:val="both"/>
              <w:rPr>
                <w:color w:val="000000"/>
                <w:sz w:val="24"/>
                <w:szCs w:val="24"/>
                <w:lang w:val="kk-KZ"/>
              </w:rPr>
            </w:pPr>
            <w:r w:rsidRPr="00747637">
              <w:rPr>
                <w:color w:val="000000"/>
                <w:sz w:val="24"/>
                <w:szCs w:val="24"/>
                <w:lang w:val="kk-KZ"/>
              </w:rPr>
              <w:t>Дәрілік заттар (ICS коды: 11.120.10)</w:t>
            </w:r>
          </w:p>
        </w:tc>
        <w:tc>
          <w:tcPr>
            <w:tcW w:w="2126" w:type="dxa"/>
            <w:shd w:val="clear" w:color="auto" w:fill="auto"/>
          </w:tcPr>
          <w:p w14:paraId="67E081F7" w14:textId="77777777" w:rsidR="00537F9A" w:rsidRPr="00832F52" w:rsidRDefault="00537F9A" w:rsidP="00FB02D9">
            <w:pPr>
              <w:rPr>
                <w:color w:val="000000"/>
                <w:sz w:val="24"/>
                <w:szCs w:val="24"/>
                <w:lang w:val="kk-KZ"/>
              </w:rPr>
            </w:pPr>
          </w:p>
        </w:tc>
      </w:tr>
      <w:tr w:rsidR="00537F9A" w:rsidRPr="00B27701" w14:paraId="37421F6B" w14:textId="77777777" w:rsidTr="00537F9A">
        <w:trPr>
          <w:trHeight w:val="111"/>
        </w:trPr>
        <w:tc>
          <w:tcPr>
            <w:tcW w:w="709" w:type="dxa"/>
            <w:vMerge/>
            <w:shd w:val="clear" w:color="auto" w:fill="auto"/>
          </w:tcPr>
          <w:p w14:paraId="72AF8C44"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3A500D7" w14:textId="77777777" w:rsidR="00537F9A" w:rsidRPr="00832F52" w:rsidRDefault="00537F9A" w:rsidP="00FB02D9">
            <w:pPr>
              <w:jc w:val="right"/>
              <w:rPr>
                <w:color w:val="000000"/>
                <w:sz w:val="24"/>
                <w:szCs w:val="24"/>
                <w:lang w:val="kk-KZ"/>
              </w:rPr>
            </w:pPr>
            <w:r>
              <w:rPr>
                <w:color w:val="000000"/>
                <w:sz w:val="24"/>
                <w:szCs w:val="24"/>
                <w:lang w:val="kk-KZ"/>
              </w:rPr>
              <w:t>Бразилия</w:t>
            </w:r>
          </w:p>
        </w:tc>
        <w:tc>
          <w:tcPr>
            <w:tcW w:w="5387" w:type="dxa"/>
            <w:shd w:val="clear" w:color="auto" w:fill="auto"/>
          </w:tcPr>
          <w:p w14:paraId="7C1E26EC" w14:textId="77777777" w:rsidR="00537F9A" w:rsidRPr="00832F52" w:rsidRDefault="00537F9A" w:rsidP="00FB02D9">
            <w:pPr>
              <w:tabs>
                <w:tab w:val="left" w:pos="1237"/>
              </w:tabs>
              <w:jc w:val="both"/>
              <w:rPr>
                <w:color w:val="000000"/>
                <w:sz w:val="24"/>
                <w:szCs w:val="24"/>
                <w:lang w:val="kk-KZ"/>
              </w:rPr>
            </w:pPr>
            <w:r w:rsidRPr="00747637">
              <w:rPr>
                <w:color w:val="000000"/>
                <w:sz w:val="24"/>
                <w:szCs w:val="24"/>
                <w:lang w:val="kk-KZ"/>
              </w:rPr>
              <w:t>Бұл қарар жобасы цифрлық форматтағы парақшалардың қолжетімділігін реттейтін стандартқа ұсыныс болып табылады.</w:t>
            </w:r>
          </w:p>
        </w:tc>
        <w:tc>
          <w:tcPr>
            <w:tcW w:w="2126" w:type="dxa"/>
            <w:shd w:val="clear" w:color="auto" w:fill="auto"/>
          </w:tcPr>
          <w:p w14:paraId="2BC81E60" w14:textId="77777777" w:rsidR="00537F9A" w:rsidRPr="00832F52" w:rsidRDefault="00537F9A" w:rsidP="00FB02D9">
            <w:pPr>
              <w:rPr>
                <w:color w:val="000000"/>
                <w:sz w:val="24"/>
                <w:szCs w:val="24"/>
                <w:lang w:val="kk-KZ"/>
              </w:rPr>
            </w:pPr>
          </w:p>
        </w:tc>
      </w:tr>
      <w:tr w:rsidR="00537F9A" w:rsidRPr="00832F52" w14:paraId="064B6587" w14:textId="77777777" w:rsidTr="00537F9A">
        <w:trPr>
          <w:trHeight w:val="179"/>
        </w:trPr>
        <w:tc>
          <w:tcPr>
            <w:tcW w:w="709" w:type="dxa"/>
            <w:vMerge w:val="restart"/>
            <w:shd w:val="clear" w:color="auto" w:fill="auto"/>
          </w:tcPr>
          <w:p w14:paraId="7EBC1DD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1D1B65F" w14:textId="77777777" w:rsidR="00537F9A" w:rsidRPr="00B427CE" w:rsidRDefault="00537F9A" w:rsidP="00FB02D9">
            <w:pPr>
              <w:jc w:val="right"/>
              <w:rPr>
                <w:b/>
                <w:sz w:val="24"/>
                <w:szCs w:val="24"/>
                <w:lang w:val="ru-KZ"/>
              </w:rPr>
            </w:pPr>
            <w:r w:rsidRPr="001A3ED7">
              <w:rPr>
                <w:b/>
                <w:sz w:val="24"/>
                <w:szCs w:val="24"/>
                <w:lang w:val="ru-KZ"/>
              </w:rPr>
              <w:t>G/TBT/N/KWT/665</w:t>
            </w:r>
          </w:p>
        </w:tc>
        <w:tc>
          <w:tcPr>
            <w:tcW w:w="5387" w:type="dxa"/>
            <w:shd w:val="clear" w:color="auto" w:fill="auto"/>
          </w:tcPr>
          <w:p w14:paraId="354E1854" w14:textId="77777777" w:rsidR="00537F9A" w:rsidRDefault="00537F9A" w:rsidP="00FB02D9">
            <w:pPr>
              <w:tabs>
                <w:tab w:val="left" w:pos="1237"/>
              </w:tabs>
              <w:jc w:val="both"/>
              <w:rPr>
                <w:color w:val="000000"/>
                <w:sz w:val="24"/>
                <w:szCs w:val="24"/>
                <w:lang w:val="kk-KZ"/>
              </w:rPr>
            </w:pPr>
            <w:r w:rsidRPr="001A3ED7">
              <w:rPr>
                <w:color w:val="000000"/>
                <w:sz w:val="24"/>
                <w:szCs w:val="24"/>
                <w:lang w:val="kk-KZ"/>
              </w:rPr>
              <w:t>Тас блоктардың спецификациясы. 4-бөлім. Автоклавты газдалған бетоннан жасалған кірпіш блоктары; (36 бет, ағылшын тілінде)</w:t>
            </w:r>
          </w:p>
          <w:p w14:paraId="100822BD" w14:textId="77777777" w:rsidR="00537F9A" w:rsidRPr="00C10A87" w:rsidRDefault="00000000" w:rsidP="00FB02D9">
            <w:pPr>
              <w:tabs>
                <w:tab w:val="left" w:pos="1237"/>
              </w:tabs>
              <w:jc w:val="both"/>
              <w:rPr>
                <w:color w:val="000000"/>
                <w:sz w:val="24"/>
                <w:szCs w:val="24"/>
                <w:lang w:val="kk-KZ"/>
              </w:rPr>
            </w:pPr>
            <w:hyperlink r:id="rId57" w:history="1">
              <w:r w:rsidR="00537F9A" w:rsidRPr="00431757">
                <w:rPr>
                  <w:rStyle w:val="aa"/>
                  <w:sz w:val="24"/>
                  <w:szCs w:val="24"/>
                  <w:lang w:val="kk-KZ"/>
                </w:rPr>
                <w:t>https://members.wto.org/crnattachments/2024/TBT/KWT/24_00075_00_e.pdf</w:t>
              </w:r>
            </w:hyperlink>
          </w:p>
        </w:tc>
        <w:tc>
          <w:tcPr>
            <w:tcW w:w="2126" w:type="dxa"/>
            <w:shd w:val="clear" w:color="auto" w:fill="auto"/>
          </w:tcPr>
          <w:p w14:paraId="2329666F"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B27701" w14:paraId="71F7E8A3" w14:textId="77777777" w:rsidTr="00537F9A">
        <w:trPr>
          <w:trHeight w:val="56"/>
        </w:trPr>
        <w:tc>
          <w:tcPr>
            <w:tcW w:w="709" w:type="dxa"/>
            <w:vMerge/>
            <w:shd w:val="clear" w:color="auto" w:fill="auto"/>
          </w:tcPr>
          <w:p w14:paraId="15829E2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EFAC551"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05708B46" w14:textId="77777777" w:rsidR="00537F9A" w:rsidRPr="00832F52" w:rsidRDefault="00537F9A" w:rsidP="00FB02D9">
            <w:pPr>
              <w:tabs>
                <w:tab w:val="left" w:pos="1237"/>
              </w:tabs>
              <w:jc w:val="both"/>
              <w:rPr>
                <w:color w:val="000000"/>
                <w:sz w:val="24"/>
                <w:szCs w:val="24"/>
                <w:lang w:val="kk-KZ"/>
              </w:rPr>
            </w:pPr>
            <w:r w:rsidRPr="001A3ED7">
              <w:rPr>
                <w:color w:val="000000"/>
                <w:sz w:val="24"/>
                <w:szCs w:val="24"/>
                <w:lang w:val="kk-KZ"/>
              </w:rPr>
              <w:t>KWS GSO EN 771-4:2023 Тас блоктарына арналған спецификация. 4-бөлім. Автоклавты газдалған бетон тас блоктары (ICS 91.100.30).</w:t>
            </w:r>
          </w:p>
        </w:tc>
        <w:tc>
          <w:tcPr>
            <w:tcW w:w="2126" w:type="dxa"/>
            <w:shd w:val="clear" w:color="auto" w:fill="auto"/>
          </w:tcPr>
          <w:p w14:paraId="499B9D8C" w14:textId="77777777" w:rsidR="00537F9A" w:rsidRPr="00832F52" w:rsidRDefault="00537F9A" w:rsidP="00FB02D9">
            <w:pPr>
              <w:rPr>
                <w:color w:val="000000"/>
                <w:sz w:val="24"/>
                <w:szCs w:val="24"/>
                <w:lang w:val="kk-KZ"/>
              </w:rPr>
            </w:pPr>
          </w:p>
        </w:tc>
      </w:tr>
      <w:tr w:rsidR="00537F9A" w:rsidRPr="00832F52" w14:paraId="539FD00F" w14:textId="77777777" w:rsidTr="00537F9A">
        <w:trPr>
          <w:trHeight w:val="50"/>
        </w:trPr>
        <w:tc>
          <w:tcPr>
            <w:tcW w:w="709" w:type="dxa"/>
            <w:vMerge/>
            <w:shd w:val="clear" w:color="auto" w:fill="auto"/>
          </w:tcPr>
          <w:p w14:paraId="4EA49AD1"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1BD42975" w14:textId="77777777" w:rsidR="00537F9A" w:rsidRPr="00832F52" w:rsidRDefault="00537F9A" w:rsidP="00FB02D9">
            <w:pPr>
              <w:jc w:val="right"/>
              <w:rPr>
                <w:color w:val="000000"/>
                <w:sz w:val="24"/>
                <w:szCs w:val="24"/>
                <w:lang w:val="kk-KZ"/>
              </w:rPr>
            </w:pPr>
            <w:r>
              <w:rPr>
                <w:color w:val="000000"/>
                <w:sz w:val="24"/>
                <w:szCs w:val="24"/>
                <w:lang w:val="kk-KZ"/>
              </w:rPr>
              <w:t>Кувейт мемлекеті</w:t>
            </w:r>
          </w:p>
        </w:tc>
        <w:tc>
          <w:tcPr>
            <w:tcW w:w="5387" w:type="dxa"/>
            <w:shd w:val="clear" w:color="auto" w:fill="auto"/>
          </w:tcPr>
          <w:p w14:paraId="354725B3" w14:textId="77777777" w:rsidR="00537F9A" w:rsidRPr="00832F52" w:rsidRDefault="00537F9A" w:rsidP="00FB02D9">
            <w:pPr>
              <w:tabs>
                <w:tab w:val="left" w:pos="1237"/>
              </w:tabs>
              <w:jc w:val="both"/>
              <w:rPr>
                <w:color w:val="000000"/>
                <w:sz w:val="24"/>
                <w:szCs w:val="24"/>
                <w:lang w:val="kk-KZ"/>
              </w:rPr>
            </w:pPr>
            <w:r w:rsidRPr="001A3ED7">
              <w:rPr>
                <w:color w:val="000000"/>
                <w:sz w:val="24"/>
                <w:szCs w:val="24"/>
                <w:lang w:val="kk-KZ"/>
              </w:rPr>
              <w:t>Бұл Кувейттің міндетті құжаты автоклавталған көбік бетонды тас блоктарының сипаттамалары мен өнімділік талаптарын анықтайды, олардың негізгі мақсаты қабырғалардың барлық нысандарындағы, соның ішінде бір жапырақты, қуысты қалқалардағы, жүк көтермейтін және көтермейтін құрылымдардың әртүрлі түрлері, жертөле және жер деңгейінен төмен қоғамдық тіреу құрылыстары, соның ішінде өртке қарсы, жылу оқшаулау, дыбыс оқшаулау және дымоходы төсеу үшін қабырғалар. Бұл өзгеріс D қосымшасына енгізілді.</w:t>
            </w:r>
          </w:p>
        </w:tc>
        <w:tc>
          <w:tcPr>
            <w:tcW w:w="2126" w:type="dxa"/>
            <w:shd w:val="clear" w:color="auto" w:fill="auto"/>
          </w:tcPr>
          <w:p w14:paraId="057E26B6" w14:textId="77777777" w:rsidR="00537F9A" w:rsidRPr="00832F52" w:rsidRDefault="00537F9A" w:rsidP="00FB02D9">
            <w:pPr>
              <w:rPr>
                <w:color w:val="000000"/>
                <w:sz w:val="24"/>
                <w:szCs w:val="24"/>
                <w:lang w:val="kk-KZ"/>
              </w:rPr>
            </w:pPr>
          </w:p>
        </w:tc>
      </w:tr>
      <w:tr w:rsidR="00537F9A" w:rsidRPr="00B27701" w14:paraId="554EE526" w14:textId="77777777" w:rsidTr="00537F9A">
        <w:trPr>
          <w:trHeight w:val="132"/>
        </w:trPr>
        <w:tc>
          <w:tcPr>
            <w:tcW w:w="709" w:type="dxa"/>
            <w:vMerge w:val="restart"/>
            <w:shd w:val="clear" w:color="auto" w:fill="auto"/>
          </w:tcPr>
          <w:p w14:paraId="34FDB54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042038DE" w14:textId="77777777" w:rsidR="00537F9A" w:rsidRPr="00476FFD" w:rsidRDefault="00537F9A" w:rsidP="00FB02D9">
            <w:pPr>
              <w:jc w:val="right"/>
              <w:rPr>
                <w:b/>
                <w:sz w:val="24"/>
                <w:szCs w:val="24"/>
                <w:lang w:val="ru-KZ"/>
              </w:rPr>
            </w:pPr>
            <w:r w:rsidRPr="001A3ED7">
              <w:rPr>
                <w:b/>
                <w:sz w:val="24"/>
                <w:szCs w:val="24"/>
                <w:lang w:val="ru-KZ"/>
              </w:rPr>
              <w:t>G/TBT/N/BRA/1080/Add.3</w:t>
            </w:r>
          </w:p>
        </w:tc>
        <w:tc>
          <w:tcPr>
            <w:tcW w:w="5387" w:type="dxa"/>
            <w:shd w:val="clear" w:color="auto" w:fill="auto"/>
          </w:tcPr>
          <w:p w14:paraId="6332487B" w14:textId="77777777" w:rsidR="00537F9A" w:rsidRPr="00C10A87" w:rsidRDefault="00537F9A" w:rsidP="00FB02D9">
            <w:pPr>
              <w:keepNext/>
              <w:keepLines/>
              <w:pBdr>
                <w:bottom w:val="none" w:sz="0" w:space="4" w:color="auto"/>
              </w:pBdr>
              <w:jc w:val="both"/>
              <w:rPr>
                <w:color w:val="000000"/>
                <w:sz w:val="24"/>
                <w:szCs w:val="24"/>
                <w:lang w:val="kk-KZ"/>
              </w:rPr>
            </w:pPr>
            <w:r w:rsidRPr="001A3ED7">
              <w:rPr>
                <w:color w:val="000000"/>
                <w:sz w:val="24"/>
                <w:szCs w:val="24"/>
                <w:lang w:val="kk-KZ"/>
              </w:rPr>
              <w:t>Ұлттық метрология, сапа және технологиялар институты - Inmetro 2022 жылғы 12 қаңтардағы № 19 бұйрығымен бекітілген метрологиялық техникалық регламенттердің (ТРМ) 6.3.4 тармақшасына өзгерістер енгізу туралы 2023 жылғы 20 желтоқсандағы № 617 бұйрығымен Inmetro.</w:t>
            </w:r>
          </w:p>
        </w:tc>
        <w:tc>
          <w:tcPr>
            <w:tcW w:w="2126" w:type="dxa"/>
            <w:shd w:val="clear" w:color="auto" w:fill="auto"/>
          </w:tcPr>
          <w:p w14:paraId="1B137A7E" w14:textId="77777777" w:rsidR="00537F9A" w:rsidRPr="00832F52" w:rsidRDefault="00537F9A" w:rsidP="00FB02D9">
            <w:pPr>
              <w:rPr>
                <w:color w:val="000000"/>
                <w:sz w:val="24"/>
                <w:szCs w:val="24"/>
                <w:lang w:val="kk-KZ"/>
              </w:rPr>
            </w:pPr>
          </w:p>
        </w:tc>
      </w:tr>
      <w:tr w:rsidR="00537F9A" w:rsidRPr="00832F52" w14:paraId="4B8BB9E0" w14:textId="77777777" w:rsidTr="00537F9A">
        <w:trPr>
          <w:trHeight w:val="135"/>
        </w:trPr>
        <w:tc>
          <w:tcPr>
            <w:tcW w:w="709" w:type="dxa"/>
            <w:vMerge/>
            <w:shd w:val="clear" w:color="auto" w:fill="auto"/>
          </w:tcPr>
          <w:p w14:paraId="4EB9D78B"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4A8EC92F"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62C8FA2C" w14:textId="77777777" w:rsidR="00537F9A" w:rsidRPr="00F7644B" w:rsidRDefault="00537F9A" w:rsidP="00FB02D9">
            <w:pPr>
              <w:tabs>
                <w:tab w:val="left" w:pos="1237"/>
              </w:tabs>
              <w:jc w:val="both"/>
              <w:rPr>
                <w:color w:val="000000"/>
                <w:sz w:val="24"/>
                <w:szCs w:val="24"/>
                <w:lang w:val="kk-KZ"/>
              </w:rPr>
            </w:pPr>
          </w:p>
        </w:tc>
        <w:tc>
          <w:tcPr>
            <w:tcW w:w="2126" w:type="dxa"/>
            <w:shd w:val="clear" w:color="auto" w:fill="auto"/>
          </w:tcPr>
          <w:p w14:paraId="53324B9D" w14:textId="77777777" w:rsidR="00537F9A" w:rsidRPr="00832F52" w:rsidRDefault="00537F9A" w:rsidP="00FB02D9">
            <w:pPr>
              <w:jc w:val="both"/>
              <w:rPr>
                <w:color w:val="000000"/>
                <w:sz w:val="24"/>
                <w:szCs w:val="24"/>
                <w:lang w:val="kk-KZ"/>
              </w:rPr>
            </w:pPr>
          </w:p>
        </w:tc>
      </w:tr>
      <w:tr w:rsidR="00537F9A" w:rsidRPr="00832F52" w14:paraId="03E427EB" w14:textId="77777777" w:rsidTr="00537F9A">
        <w:trPr>
          <w:trHeight w:val="140"/>
        </w:trPr>
        <w:tc>
          <w:tcPr>
            <w:tcW w:w="709" w:type="dxa"/>
            <w:vMerge/>
            <w:shd w:val="clear" w:color="auto" w:fill="auto"/>
          </w:tcPr>
          <w:p w14:paraId="4A66992C"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5D0EFBCF" w14:textId="77777777" w:rsidR="00537F9A" w:rsidRPr="00832F52" w:rsidRDefault="00537F9A" w:rsidP="00FB02D9">
            <w:pPr>
              <w:jc w:val="right"/>
              <w:rPr>
                <w:color w:val="000000"/>
                <w:sz w:val="24"/>
                <w:szCs w:val="24"/>
                <w:lang w:val="kk-KZ"/>
              </w:rPr>
            </w:pPr>
            <w:r>
              <w:rPr>
                <w:color w:val="000000"/>
                <w:sz w:val="24"/>
                <w:szCs w:val="24"/>
                <w:lang w:val="kk-KZ"/>
              </w:rPr>
              <w:t>Бразилия</w:t>
            </w:r>
          </w:p>
        </w:tc>
        <w:tc>
          <w:tcPr>
            <w:tcW w:w="5387" w:type="dxa"/>
            <w:shd w:val="clear" w:color="auto" w:fill="auto"/>
          </w:tcPr>
          <w:p w14:paraId="22DF1156" w14:textId="77777777" w:rsidR="00537F9A" w:rsidRPr="00F7644B" w:rsidRDefault="00537F9A" w:rsidP="00FB02D9">
            <w:pPr>
              <w:tabs>
                <w:tab w:val="left" w:pos="1237"/>
              </w:tabs>
              <w:jc w:val="both"/>
              <w:rPr>
                <w:color w:val="000000"/>
                <w:sz w:val="24"/>
                <w:szCs w:val="24"/>
                <w:lang w:val="kk-KZ"/>
              </w:rPr>
            </w:pPr>
          </w:p>
        </w:tc>
        <w:tc>
          <w:tcPr>
            <w:tcW w:w="2126" w:type="dxa"/>
            <w:shd w:val="clear" w:color="auto" w:fill="auto"/>
          </w:tcPr>
          <w:p w14:paraId="62A8E19D" w14:textId="77777777" w:rsidR="00537F9A" w:rsidRPr="00832F52" w:rsidRDefault="00537F9A" w:rsidP="00FB02D9">
            <w:pPr>
              <w:jc w:val="both"/>
              <w:rPr>
                <w:color w:val="000000"/>
                <w:sz w:val="24"/>
                <w:szCs w:val="24"/>
                <w:lang w:val="kk-KZ"/>
              </w:rPr>
            </w:pPr>
          </w:p>
        </w:tc>
      </w:tr>
      <w:tr w:rsidR="00537F9A" w:rsidRPr="00832F52" w14:paraId="579F67B0" w14:textId="77777777" w:rsidTr="00537F9A">
        <w:trPr>
          <w:trHeight w:val="361"/>
        </w:trPr>
        <w:tc>
          <w:tcPr>
            <w:tcW w:w="709" w:type="dxa"/>
            <w:vMerge w:val="restart"/>
            <w:shd w:val="clear" w:color="auto" w:fill="auto"/>
          </w:tcPr>
          <w:p w14:paraId="62DC1AB7"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0F9CF19" w14:textId="77777777" w:rsidR="00537F9A" w:rsidRPr="00AC5CDA" w:rsidRDefault="00537F9A" w:rsidP="00FB02D9">
            <w:pPr>
              <w:jc w:val="right"/>
              <w:rPr>
                <w:b/>
                <w:sz w:val="24"/>
                <w:szCs w:val="24"/>
                <w:lang w:val="ru-KZ"/>
              </w:rPr>
            </w:pPr>
            <w:r w:rsidRPr="001A3ED7">
              <w:rPr>
                <w:b/>
                <w:sz w:val="24"/>
                <w:szCs w:val="24"/>
                <w:lang w:val="ru-KZ"/>
              </w:rPr>
              <w:t>G/TBT/N/KOR/1191</w:t>
            </w:r>
          </w:p>
        </w:tc>
        <w:tc>
          <w:tcPr>
            <w:tcW w:w="5387" w:type="dxa"/>
            <w:shd w:val="clear" w:color="auto" w:fill="auto"/>
          </w:tcPr>
          <w:p w14:paraId="7A8ACC25" w14:textId="77777777" w:rsidR="00537F9A" w:rsidRDefault="00537F9A" w:rsidP="00FB02D9">
            <w:pPr>
              <w:jc w:val="both"/>
              <w:rPr>
                <w:color w:val="000000"/>
                <w:sz w:val="24"/>
                <w:szCs w:val="24"/>
                <w:lang w:val="kk-KZ"/>
              </w:rPr>
            </w:pPr>
            <w:r w:rsidRPr="001A3ED7">
              <w:rPr>
                <w:color w:val="000000"/>
                <w:sz w:val="24"/>
                <w:szCs w:val="24"/>
                <w:lang w:val="kk-KZ"/>
              </w:rPr>
              <w:t>«Азық-түлік өнімдерін таңбалау және жарнамалау туралы» Заңды қайта қарау ұсынылды; (6 бет, корей тілінде)</w:t>
            </w:r>
          </w:p>
          <w:p w14:paraId="39C68E05" w14:textId="77777777" w:rsidR="00537F9A" w:rsidRPr="00C10A87" w:rsidRDefault="00000000" w:rsidP="00FB02D9">
            <w:pPr>
              <w:jc w:val="both"/>
              <w:rPr>
                <w:color w:val="000000"/>
                <w:sz w:val="24"/>
                <w:szCs w:val="24"/>
                <w:lang w:val="kk-KZ"/>
              </w:rPr>
            </w:pPr>
            <w:hyperlink r:id="rId58" w:history="1">
              <w:r w:rsidR="00537F9A" w:rsidRPr="00431757">
                <w:rPr>
                  <w:rStyle w:val="aa"/>
                  <w:sz w:val="24"/>
                  <w:szCs w:val="24"/>
                  <w:lang w:val="kk-KZ"/>
                </w:rPr>
                <w:t>https://members.wto.org/crnattachments/2024/TBT/KOR/24_00116_00_x.pdf</w:t>
              </w:r>
            </w:hyperlink>
          </w:p>
        </w:tc>
        <w:tc>
          <w:tcPr>
            <w:tcW w:w="2126" w:type="dxa"/>
            <w:shd w:val="clear" w:color="auto" w:fill="auto"/>
          </w:tcPr>
          <w:p w14:paraId="114322EC" w14:textId="77777777" w:rsidR="00537F9A" w:rsidRPr="00832F52" w:rsidRDefault="00537F9A" w:rsidP="00FB02D9">
            <w:pPr>
              <w:rPr>
                <w:color w:val="000000"/>
                <w:sz w:val="24"/>
                <w:szCs w:val="24"/>
                <w:lang w:val="kk-KZ"/>
              </w:rPr>
            </w:pPr>
            <w:r>
              <w:rPr>
                <w:color w:val="000000"/>
                <w:sz w:val="24"/>
                <w:szCs w:val="24"/>
                <w:lang w:val="kk-KZ"/>
              </w:rPr>
              <w:t>Хабарландырудан кейін 60 күн</w:t>
            </w:r>
          </w:p>
        </w:tc>
      </w:tr>
      <w:tr w:rsidR="00537F9A" w:rsidRPr="00832F52" w14:paraId="589B9565" w14:textId="77777777" w:rsidTr="00537F9A">
        <w:trPr>
          <w:trHeight w:val="234"/>
        </w:trPr>
        <w:tc>
          <w:tcPr>
            <w:tcW w:w="709" w:type="dxa"/>
            <w:vMerge/>
            <w:shd w:val="clear" w:color="auto" w:fill="auto"/>
          </w:tcPr>
          <w:p w14:paraId="1959AE5F"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2083276A" w14:textId="77777777" w:rsidR="00537F9A" w:rsidRPr="00B427CE" w:rsidRDefault="00537F9A" w:rsidP="00FB02D9">
            <w:pPr>
              <w:jc w:val="right"/>
              <w:rPr>
                <w:sz w:val="24"/>
                <w:szCs w:val="24"/>
                <w:lang w:val="ru-KZ"/>
              </w:rPr>
            </w:pPr>
            <w:r>
              <w:rPr>
                <w:sz w:val="24"/>
                <w:szCs w:val="24"/>
                <w:lang w:val="ru-KZ"/>
              </w:rPr>
              <w:t>2024 жылғы 5 қаңтар</w:t>
            </w:r>
          </w:p>
        </w:tc>
        <w:tc>
          <w:tcPr>
            <w:tcW w:w="5387" w:type="dxa"/>
            <w:shd w:val="clear" w:color="auto" w:fill="auto"/>
          </w:tcPr>
          <w:p w14:paraId="628BCA1F" w14:textId="77777777" w:rsidR="00537F9A" w:rsidRPr="00832F52" w:rsidRDefault="00537F9A" w:rsidP="00FB02D9">
            <w:pPr>
              <w:jc w:val="both"/>
              <w:rPr>
                <w:color w:val="000000"/>
                <w:sz w:val="24"/>
                <w:szCs w:val="24"/>
                <w:lang w:val="kk-KZ"/>
              </w:rPr>
            </w:pPr>
            <w:r w:rsidRPr="001A3ED7">
              <w:rPr>
                <w:color w:val="000000"/>
                <w:sz w:val="24"/>
                <w:szCs w:val="24"/>
                <w:lang w:val="kk-KZ"/>
              </w:rPr>
              <w:t>Азық-түлік</w:t>
            </w:r>
          </w:p>
        </w:tc>
        <w:tc>
          <w:tcPr>
            <w:tcW w:w="2126" w:type="dxa"/>
            <w:shd w:val="clear" w:color="auto" w:fill="auto"/>
          </w:tcPr>
          <w:p w14:paraId="27D60571" w14:textId="77777777" w:rsidR="00537F9A" w:rsidRPr="00832F52" w:rsidRDefault="00537F9A" w:rsidP="00FB02D9">
            <w:pPr>
              <w:rPr>
                <w:color w:val="000000"/>
                <w:sz w:val="24"/>
                <w:szCs w:val="24"/>
                <w:lang w:val="kk-KZ"/>
              </w:rPr>
            </w:pPr>
          </w:p>
        </w:tc>
      </w:tr>
      <w:tr w:rsidR="00537F9A" w:rsidRPr="00B27701" w14:paraId="0AA5463F" w14:textId="77777777" w:rsidTr="00537F9A">
        <w:trPr>
          <w:trHeight w:val="361"/>
        </w:trPr>
        <w:tc>
          <w:tcPr>
            <w:tcW w:w="709" w:type="dxa"/>
            <w:vMerge/>
            <w:shd w:val="clear" w:color="auto" w:fill="auto"/>
          </w:tcPr>
          <w:p w14:paraId="63BF1942" w14:textId="77777777" w:rsidR="00537F9A" w:rsidRPr="00832F52" w:rsidRDefault="00537F9A" w:rsidP="00FB02D9">
            <w:pPr>
              <w:numPr>
                <w:ilvl w:val="0"/>
                <w:numId w:val="26"/>
              </w:numPr>
              <w:rPr>
                <w:color w:val="000000"/>
                <w:sz w:val="24"/>
                <w:szCs w:val="24"/>
                <w:lang w:val="kk-KZ"/>
              </w:rPr>
            </w:pPr>
          </w:p>
        </w:tc>
        <w:tc>
          <w:tcPr>
            <w:tcW w:w="2268" w:type="dxa"/>
            <w:shd w:val="clear" w:color="auto" w:fill="auto"/>
          </w:tcPr>
          <w:p w14:paraId="3538E373" w14:textId="77777777" w:rsidR="00537F9A" w:rsidRPr="00832F52" w:rsidRDefault="00537F9A" w:rsidP="00FB02D9">
            <w:pPr>
              <w:jc w:val="right"/>
              <w:rPr>
                <w:color w:val="000000"/>
                <w:sz w:val="24"/>
                <w:szCs w:val="24"/>
                <w:lang w:val="kk-KZ"/>
              </w:rPr>
            </w:pPr>
            <w:r>
              <w:rPr>
                <w:color w:val="000000"/>
                <w:sz w:val="24"/>
                <w:szCs w:val="24"/>
                <w:lang w:val="kk-KZ"/>
              </w:rPr>
              <w:t>Корея Республикасы</w:t>
            </w:r>
          </w:p>
        </w:tc>
        <w:tc>
          <w:tcPr>
            <w:tcW w:w="5387" w:type="dxa"/>
            <w:shd w:val="clear" w:color="auto" w:fill="auto"/>
          </w:tcPr>
          <w:p w14:paraId="627A90E3" w14:textId="77777777" w:rsidR="00537F9A" w:rsidRPr="001A3ED7" w:rsidRDefault="00537F9A" w:rsidP="00FB02D9">
            <w:pPr>
              <w:jc w:val="both"/>
              <w:rPr>
                <w:color w:val="000000"/>
                <w:sz w:val="24"/>
                <w:szCs w:val="24"/>
                <w:lang w:val="kk-KZ"/>
              </w:rPr>
            </w:pPr>
            <w:r w:rsidRPr="001A3ED7">
              <w:rPr>
                <w:color w:val="000000"/>
                <w:sz w:val="24"/>
                <w:szCs w:val="24"/>
                <w:lang w:val="kk-KZ"/>
              </w:rPr>
              <w:t>Ұсынылып отырған түзету келесідей:</w:t>
            </w:r>
          </w:p>
          <w:p w14:paraId="131533B4" w14:textId="77777777" w:rsidR="00537F9A" w:rsidRPr="00832F52" w:rsidRDefault="00537F9A" w:rsidP="00FB02D9">
            <w:pPr>
              <w:jc w:val="both"/>
              <w:rPr>
                <w:color w:val="000000"/>
                <w:sz w:val="24"/>
                <w:szCs w:val="24"/>
                <w:lang w:val="kk-KZ"/>
              </w:rPr>
            </w:pPr>
            <w:r w:rsidRPr="001A3ED7">
              <w:rPr>
                <w:color w:val="000000"/>
                <w:sz w:val="24"/>
                <w:szCs w:val="24"/>
                <w:lang w:val="kk-KZ"/>
              </w:rPr>
              <w:t xml:space="preserve">- Азық-түліктің құрамына өзгертулер енгізілген кезде жаңа нормативтік актілер қажет, онда </w:t>
            </w:r>
            <w:r w:rsidRPr="001A3ED7">
              <w:rPr>
                <w:color w:val="000000"/>
                <w:sz w:val="24"/>
                <w:szCs w:val="24"/>
                <w:lang w:val="kk-KZ"/>
              </w:rPr>
              <w:lastRenderedPageBreak/>
              <w:t>өзгерістердің егжей-тегжейлері, салынған айыппұлдар және т.б.</w:t>
            </w:r>
          </w:p>
        </w:tc>
        <w:tc>
          <w:tcPr>
            <w:tcW w:w="2126" w:type="dxa"/>
            <w:shd w:val="clear" w:color="auto" w:fill="auto"/>
          </w:tcPr>
          <w:p w14:paraId="2F6D2EB3" w14:textId="77777777" w:rsidR="00537F9A" w:rsidRPr="00832F52" w:rsidRDefault="00537F9A" w:rsidP="00FB02D9">
            <w:pPr>
              <w:rPr>
                <w:color w:val="000000"/>
                <w:sz w:val="24"/>
                <w:szCs w:val="24"/>
                <w:lang w:val="kk-KZ"/>
              </w:rPr>
            </w:pPr>
          </w:p>
        </w:tc>
      </w:tr>
      <w:tr w:rsidR="00107155" w:rsidRPr="00832F52" w14:paraId="1A557089" w14:textId="77777777" w:rsidTr="00FB02D9">
        <w:trPr>
          <w:trHeight w:val="361"/>
        </w:trPr>
        <w:tc>
          <w:tcPr>
            <w:tcW w:w="709" w:type="dxa"/>
            <w:vMerge w:val="restart"/>
            <w:shd w:val="clear" w:color="auto" w:fill="auto"/>
          </w:tcPr>
          <w:p w14:paraId="3FED58F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F7C01CF" w14:textId="7932A68B" w:rsidR="00107155" w:rsidRPr="00AC5CDA" w:rsidRDefault="00107155" w:rsidP="00107155">
            <w:pPr>
              <w:jc w:val="right"/>
              <w:rPr>
                <w:b/>
                <w:sz w:val="24"/>
                <w:szCs w:val="24"/>
                <w:lang w:val="ru-KZ"/>
              </w:rPr>
            </w:pPr>
            <w:r w:rsidRPr="00443FF9">
              <w:rPr>
                <w:b/>
                <w:sz w:val="24"/>
                <w:szCs w:val="24"/>
                <w:lang w:val="ru-KZ"/>
              </w:rPr>
              <w:t>G/TBT/N/PHL/320</w:t>
            </w:r>
          </w:p>
        </w:tc>
        <w:tc>
          <w:tcPr>
            <w:tcW w:w="5387" w:type="dxa"/>
            <w:shd w:val="clear" w:color="auto" w:fill="auto"/>
          </w:tcPr>
          <w:p w14:paraId="6F047664" w14:textId="272C0D1F" w:rsidR="00107155" w:rsidRPr="00C10A87" w:rsidRDefault="00107155" w:rsidP="00107155">
            <w:pPr>
              <w:jc w:val="both"/>
              <w:rPr>
                <w:color w:val="000000"/>
                <w:sz w:val="24"/>
                <w:szCs w:val="24"/>
                <w:lang w:val="kk-KZ"/>
              </w:rPr>
            </w:pPr>
            <w:r w:rsidRPr="00443FF9">
              <w:rPr>
                <w:color w:val="000000"/>
                <w:sz w:val="24"/>
                <w:szCs w:val="24"/>
                <w:lang w:val="kk-KZ"/>
              </w:rPr>
              <w:t>ойыншықтар мен балалар күтімі өнімдеріне рұқсат беруді реттейтін ережелер мен нормалар; (10 бет, ағылшын тілінде)</w:t>
            </w:r>
          </w:p>
        </w:tc>
        <w:tc>
          <w:tcPr>
            <w:tcW w:w="2126" w:type="dxa"/>
            <w:shd w:val="clear" w:color="auto" w:fill="auto"/>
          </w:tcPr>
          <w:p w14:paraId="193ED3F0" w14:textId="60002405" w:rsidR="00107155" w:rsidRPr="00832F52" w:rsidRDefault="00107155" w:rsidP="00107155">
            <w:pPr>
              <w:rPr>
                <w:color w:val="000000"/>
                <w:sz w:val="24"/>
                <w:szCs w:val="24"/>
                <w:lang w:val="kk-KZ"/>
              </w:rPr>
            </w:pPr>
            <w:r>
              <w:rPr>
                <w:color w:val="000000"/>
                <w:sz w:val="24"/>
                <w:szCs w:val="24"/>
                <w:lang w:val="kk-KZ"/>
              </w:rPr>
              <w:t>2024 жылдың 15 қаңтары</w:t>
            </w:r>
          </w:p>
        </w:tc>
      </w:tr>
      <w:tr w:rsidR="00107155" w:rsidRPr="00832F52" w14:paraId="167114D8" w14:textId="77777777" w:rsidTr="00FB02D9">
        <w:trPr>
          <w:trHeight w:val="234"/>
        </w:trPr>
        <w:tc>
          <w:tcPr>
            <w:tcW w:w="709" w:type="dxa"/>
            <w:vMerge/>
            <w:shd w:val="clear" w:color="auto" w:fill="auto"/>
          </w:tcPr>
          <w:p w14:paraId="5ACB032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944984E" w14:textId="0072B1C8" w:rsidR="00107155" w:rsidRPr="00B427CE" w:rsidRDefault="00107155" w:rsidP="00107155">
            <w:pPr>
              <w:jc w:val="right"/>
              <w:rPr>
                <w:sz w:val="24"/>
                <w:szCs w:val="24"/>
                <w:lang w:val="ru-KZ"/>
              </w:rPr>
            </w:pPr>
            <w:r>
              <w:rPr>
                <w:sz w:val="24"/>
                <w:szCs w:val="24"/>
                <w:lang w:val="ru-KZ"/>
              </w:rPr>
              <w:t>2024 жылғы 5 қаңтар</w:t>
            </w:r>
          </w:p>
        </w:tc>
        <w:tc>
          <w:tcPr>
            <w:tcW w:w="5387" w:type="dxa"/>
            <w:shd w:val="clear" w:color="auto" w:fill="auto"/>
          </w:tcPr>
          <w:p w14:paraId="1793B777" w14:textId="4B1AF097" w:rsidR="00107155" w:rsidRPr="00832F52" w:rsidRDefault="00107155" w:rsidP="00107155">
            <w:pPr>
              <w:jc w:val="both"/>
              <w:rPr>
                <w:color w:val="000000"/>
                <w:sz w:val="24"/>
                <w:szCs w:val="24"/>
                <w:lang w:val="kk-KZ"/>
              </w:rPr>
            </w:pPr>
            <w:r w:rsidRPr="00443FF9">
              <w:rPr>
                <w:color w:val="000000"/>
                <w:sz w:val="24"/>
                <w:szCs w:val="24"/>
                <w:lang w:val="kk-KZ"/>
              </w:rPr>
              <w:t>Ойыншықтар (ICS коды: 97.200.50)</w:t>
            </w:r>
          </w:p>
        </w:tc>
        <w:tc>
          <w:tcPr>
            <w:tcW w:w="2126" w:type="dxa"/>
            <w:shd w:val="clear" w:color="auto" w:fill="auto"/>
          </w:tcPr>
          <w:p w14:paraId="18F1FC84" w14:textId="77777777" w:rsidR="00107155" w:rsidRPr="00832F52" w:rsidRDefault="00107155" w:rsidP="00107155">
            <w:pPr>
              <w:rPr>
                <w:color w:val="000000"/>
                <w:sz w:val="24"/>
                <w:szCs w:val="24"/>
                <w:lang w:val="kk-KZ"/>
              </w:rPr>
            </w:pPr>
          </w:p>
        </w:tc>
      </w:tr>
      <w:tr w:rsidR="00107155" w:rsidRPr="00B27701" w14:paraId="468E7DA3" w14:textId="77777777" w:rsidTr="00FB02D9">
        <w:trPr>
          <w:trHeight w:val="361"/>
        </w:trPr>
        <w:tc>
          <w:tcPr>
            <w:tcW w:w="709" w:type="dxa"/>
            <w:vMerge/>
            <w:shd w:val="clear" w:color="auto" w:fill="auto"/>
          </w:tcPr>
          <w:p w14:paraId="0B39617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35DA2AC" w14:textId="638CADC4" w:rsidR="00107155" w:rsidRPr="00832F52" w:rsidRDefault="00107155" w:rsidP="00107155">
            <w:pPr>
              <w:jc w:val="right"/>
              <w:rPr>
                <w:color w:val="000000"/>
                <w:sz w:val="24"/>
                <w:szCs w:val="24"/>
                <w:lang w:val="kk-KZ"/>
              </w:rPr>
            </w:pPr>
            <w:r>
              <w:rPr>
                <w:color w:val="000000"/>
                <w:sz w:val="24"/>
                <w:szCs w:val="24"/>
                <w:lang w:val="kk-KZ"/>
              </w:rPr>
              <w:t>Филиппин</w:t>
            </w:r>
          </w:p>
        </w:tc>
        <w:tc>
          <w:tcPr>
            <w:tcW w:w="5387" w:type="dxa"/>
            <w:shd w:val="clear" w:color="auto" w:fill="auto"/>
          </w:tcPr>
          <w:p w14:paraId="03CF388F" w14:textId="26F32680" w:rsidR="00107155" w:rsidRPr="00832F52" w:rsidRDefault="00107155" w:rsidP="00107155">
            <w:pPr>
              <w:jc w:val="both"/>
              <w:rPr>
                <w:color w:val="000000"/>
                <w:sz w:val="24"/>
                <w:szCs w:val="24"/>
                <w:lang w:val="kk-KZ"/>
              </w:rPr>
            </w:pPr>
            <w:r w:rsidRPr="00443FF9">
              <w:rPr>
                <w:color w:val="000000"/>
                <w:sz w:val="24"/>
                <w:szCs w:val="24"/>
                <w:lang w:val="kk-KZ"/>
              </w:rPr>
              <w:t>Ұсынылған шығарылым DOH AO № 2009-005, FDA Circular 2015-002 және № 10620 Республика актісіне сәйкес лицензиялау, хабарландыру және таңбалау талаптарына қатысты ойыншықтар мен балалар күтімі өнімдеріне қатысты қолданыстағы ережелерді жаңартуды көздейді.</w:t>
            </w:r>
          </w:p>
        </w:tc>
        <w:tc>
          <w:tcPr>
            <w:tcW w:w="2126" w:type="dxa"/>
            <w:shd w:val="clear" w:color="auto" w:fill="auto"/>
          </w:tcPr>
          <w:p w14:paraId="3FB96618" w14:textId="77777777" w:rsidR="00107155" w:rsidRPr="00832F52" w:rsidRDefault="00107155" w:rsidP="00107155">
            <w:pPr>
              <w:rPr>
                <w:color w:val="000000"/>
                <w:sz w:val="24"/>
                <w:szCs w:val="24"/>
                <w:lang w:val="kk-KZ"/>
              </w:rPr>
            </w:pPr>
          </w:p>
        </w:tc>
      </w:tr>
      <w:tr w:rsidR="00107155" w:rsidRPr="00832F52" w14:paraId="1C6C5231" w14:textId="77777777" w:rsidTr="00FB02D9">
        <w:trPr>
          <w:trHeight w:val="361"/>
        </w:trPr>
        <w:tc>
          <w:tcPr>
            <w:tcW w:w="709" w:type="dxa"/>
            <w:vMerge w:val="restart"/>
            <w:shd w:val="clear" w:color="auto" w:fill="auto"/>
          </w:tcPr>
          <w:p w14:paraId="056F197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231C90C" w14:textId="5918BE5C" w:rsidR="00107155" w:rsidRPr="00AC5CDA" w:rsidRDefault="00107155" w:rsidP="00107155">
            <w:pPr>
              <w:jc w:val="right"/>
              <w:rPr>
                <w:b/>
                <w:sz w:val="24"/>
                <w:szCs w:val="24"/>
                <w:lang w:val="ru-KZ"/>
              </w:rPr>
            </w:pPr>
            <w:r w:rsidRPr="00443FF9">
              <w:rPr>
                <w:b/>
                <w:color w:val="000000"/>
                <w:sz w:val="24"/>
                <w:szCs w:val="24"/>
                <w:lang w:val="ru-KZ"/>
              </w:rPr>
              <w:t>G/TBT/N/CHN/1783</w:t>
            </w:r>
          </w:p>
        </w:tc>
        <w:tc>
          <w:tcPr>
            <w:tcW w:w="5387" w:type="dxa"/>
            <w:shd w:val="clear" w:color="auto" w:fill="auto"/>
          </w:tcPr>
          <w:p w14:paraId="254BC2AA" w14:textId="77777777" w:rsidR="00107155" w:rsidRDefault="00107155" w:rsidP="00107155">
            <w:pPr>
              <w:jc w:val="both"/>
              <w:rPr>
                <w:rFonts w:eastAsia="Calibri"/>
                <w:color w:val="000000"/>
                <w:sz w:val="24"/>
                <w:szCs w:val="24"/>
                <w:lang w:val="kk-KZ"/>
              </w:rPr>
            </w:pPr>
            <w:r w:rsidRPr="00443FF9">
              <w:rPr>
                <w:rFonts w:eastAsia="Calibri"/>
                <w:color w:val="000000"/>
                <w:sz w:val="24"/>
                <w:szCs w:val="24"/>
                <w:lang w:val="kk-KZ"/>
              </w:rPr>
              <w:t>Қытай Халық Республикасының ұлттық стандарты, өртке қарсы электрондық өнімдерді сынау ережелері; (8 бет, қытай тілінде)</w:t>
            </w:r>
          </w:p>
          <w:p w14:paraId="1AFA95C6" w14:textId="6677B52B" w:rsidR="00107155" w:rsidRPr="00C10A87" w:rsidRDefault="00000000" w:rsidP="00107155">
            <w:pPr>
              <w:jc w:val="both"/>
              <w:rPr>
                <w:color w:val="000000"/>
                <w:sz w:val="24"/>
                <w:szCs w:val="24"/>
                <w:lang w:val="kk-KZ"/>
              </w:rPr>
            </w:pPr>
            <w:hyperlink r:id="rId59" w:history="1">
              <w:r w:rsidR="00107155" w:rsidRPr="00431757">
                <w:rPr>
                  <w:rStyle w:val="aa"/>
                  <w:rFonts w:eastAsia="Calibri"/>
                  <w:sz w:val="24"/>
                  <w:szCs w:val="24"/>
                  <w:lang w:val="kk-KZ"/>
                </w:rPr>
                <w:t>https://members.wto.org/crnattachments/2024/TBT/CHN/24_00102_00_x.pdf</w:t>
              </w:r>
            </w:hyperlink>
          </w:p>
        </w:tc>
        <w:tc>
          <w:tcPr>
            <w:tcW w:w="2126" w:type="dxa"/>
            <w:shd w:val="clear" w:color="auto" w:fill="auto"/>
          </w:tcPr>
          <w:p w14:paraId="1A507A30" w14:textId="196E226B"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57C43DE1" w14:textId="77777777" w:rsidTr="00FB02D9">
        <w:trPr>
          <w:trHeight w:val="234"/>
        </w:trPr>
        <w:tc>
          <w:tcPr>
            <w:tcW w:w="709" w:type="dxa"/>
            <w:vMerge/>
            <w:shd w:val="clear" w:color="auto" w:fill="auto"/>
          </w:tcPr>
          <w:p w14:paraId="0299D19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20AFCCD" w14:textId="312B16A6" w:rsidR="00107155" w:rsidRPr="00B427CE" w:rsidRDefault="00107155" w:rsidP="00107155">
            <w:pPr>
              <w:jc w:val="right"/>
              <w:rPr>
                <w:sz w:val="24"/>
                <w:szCs w:val="24"/>
                <w:lang w:val="ru-KZ"/>
              </w:rPr>
            </w:pPr>
            <w:r>
              <w:rPr>
                <w:sz w:val="24"/>
                <w:szCs w:val="24"/>
                <w:lang w:val="ru-KZ"/>
              </w:rPr>
              <w:t>2024 жылғы 5 қаңтар</w:t>
            </w:r>
          </w:p>
        </w:tc>
        <w:tc>
          <w:tcPr>
            <w:tcW w:w="5387" w:type="dxa"/>
            <w:shd w:val="clear" w:color="auto" w:fill="auto"/>
          </w:tcPr>
          <w:p w14:paraId="5A9127FA" w14:textId="5D10A57C" w:rsidR="00107155" w:rsidRPr="00832F52" w:rsidRDefault="00107155" w:rsidP="00107155">
            <w:pPr>
              <w:jc w:val="both"/>
              <w:rPr>
                <w:color w:val="000000"/>
                <w:sz w:val="24"/>
                <w:szCs w:val="24"/>
                <w:lang w:val="kk-KZ"/>
              </w:rPr>
            </w:pPr>
            <w:r w:rsidRPr="00443FF9">
              <w:rPr>
                <w:color w:val="000000"/>
                <w:sz w:val="24"/>
                <w:szCs w:val="24"/>
                <w:lang w:val="kk-KZ"/>
              </w:rPr>
              <w:t>өртке қарсы электроника (HS коды: 842410); (ICS коды: 13.220.20)</w:t>
            </w:r>
          </w:p>
        </w:tc>
        <w:tc>
          <w:tcPr>
            <w:tcW w:w="2126" w:type="dxa"/>
            <w:shd w:val="clear" w:color="auto" w:fill="auto"/>
          </w:tcPr>
          <w:p w14:paraId="0DB79B0F" w14:textId="77777777" w:rsidR="00107155" w:rsidRPr="00832F52" w:rsidRDefault="00107155" w:rsidP="00107155">
            <w:pPr>
              <w:rPr>
                <w:color w:val="000000"/>
                <w:sz w:val="24"/>
                <w:szCs w:val="24"/>
                <w:lang w:val="kk-KZ"/>
              </w:rPr>
            </w:pPr>
          </w:p>
        </w:tc>
      </w:tr>
      <w:tr w:rsidR="00107155" w:rsidRPr="00B27701" w14:paraId="74FAEC77" w14:textId="77777777" w:rsidTr="00FB02D9">
        <w:trPr>
          <w:trHeight w:val="361"/>
        </w:trPr>
        <w:tc>
          <w:tcPr>
            <w:tcW w:w="709" w:type="dxa"/>
            <w:vMerge/>
            <w:shd w:val="clear" w:color="auto" w:fill="auto"/>
          </w:tcPr>
          <w:p w14:paraId="1E86B9C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190F2DC" w14:textId="62A97550" w:rsidR="00107155" w:rsidRPr="00832F52" w:rsidRDefault="00107155" w:rsidP="00107155">
            <w:pPr>
              <w:jc w:val="right"/>
              <w:rPr>
                <w:color w:val="000000"/>
                <w:sz w:val="24"/>
                <w:szCs w:val="24"/>
                <w:lang w:val="kk-KZ"/>
              </w:rPr>
            </w:pPr>
            <w:r>
              <w:rPr>
                <w:color w:val="000000"/>
                <w:sz w:val="24"/>
                <w:szCs w:val="24"/>
                <w:lang w:val="kk-KZ"/>
              </w:rPr>
              <w:t>Қытай</w:t>
            </w:r>
          </w:p>
        </w:tc>
        <w:tc>
          <w:tcPr>
            <w:tcW w:w="5387" w:type="dxa"/>
            <w:shd w:val="clear" w:color="auto" w:fill="auto"/>
          </w:tcPr>
          <w:p w14:paraId="1A067427" w14:textId="77777777" w:rsidR="00107155" w:rsidRPr="00443FF9" w:rsidRDefault="00107155" w:rsidP="00107155">
            <w:pPr>
              <w:jc w:val="both"/>
              <w:rPr>
                <w:color w:val="000000"/>
                <w:sz w:val="24"/>
                <w:szCs w:val="24"/>
                <w:lang w:val="kk-KZ"/>
              </w:rPr>
            </w:pPr>
            <w:r w:rsidRPr="00443FF9">
              <w:rPr>
                <w:color w:val="000000"/>
                <w:sz w:val="24"/>
                <w:szCs w:val="24"/>
                <w:lang w:val="kk-KZ"/>
              </w:rPr>
              <w:t>Бұл құжат өртке қарсы электрондық өнімдерді тексерудің (сынау мен экспериментті қоса алғанда) жалпы принциптерін, сынақ классификациясын, сынақ үлгілерін, құжаттарды, сынақ талаптарын және бағалау ережелерін анықтайды.</w:t>
            </w:r>
          </w:p>
          <w:p w14:paraId="20C1C248" w14:textId="04A2B9D7" w:rsidR="00107155" w:rsidRPr="00832F52" w:rsidRDefault="00107155" w:rsidP="00107155">
            <w:pPr>
              <w:jc w:val="both"/>
              <w:rPr>
                <w:color w:val="000000"/>
                <w:sz w:val="24"/>
                <w:szCs w:val="24"/>
                <w:lang w:val="kk-KZ"/>
              </w:rPr>
            </w:pPr>
            <w:r w:rsidRPr="00443FF9">
              <w:rPr>
                <w:color w:val="000000"/>
                <w:sz w:val="24"/>
                <w:szCs w:val="24"/>
                <w:lang w:val="kk-KZ"/>
              </w:rPr>
              <w:t>Бұл құжат электронды өнімдерге (қолданыстағы заңдар мен ережелерге сәйкес өнімдерді қоспағанда) өрт қауіпсіздігін тексеретін және сынайтын ұйымдарға қолданылады.</w:t>
            </w:r>
          </w:p>
        </w:tc>
        <w:tc>
          <w:tcPr>
            <w:tcW w:w="2126" w:type="dxa"/>
            <w:shd w:val="clear" w:color="auto" w:fill="auto"/>
          </w:tcPr>
          <w:p w14:paraId="44470E43" w14:textId="77777777" w:rsidR="00107155" w:rsidRPr="00832F52" w:rsidRDefault="00107155" w:rsidP="00107155">
            <w:pPr>
              <w:rPr>
                <w:color w:val="000000"/>
                <w:sz w:val="24"/>
                <w:szCs w:val="24"/>
                <w:lang w:val="kk-KZ"/>
              </w:rPr>
            </w:pPr>
          </w:p>
        </w:tc>
      </w:tr>
      <w:tr w:rsidR="00107155" w:rsidRPr="00B27701" w14:paraId="519FAA6E" w14:textId="77777777" w:rsidTr="00FB02D9">
        <w:trPr>
          <w:trHeight w:val="361"/>
        </w:trPr>
        <w:tc>
          <w:tcPr>
            <w:tcW w:w="709" w:type="dxa"/>
            <w:vMerge w:val="restart"/>
            <w:shd w:val="clear" w:color="auto" w:fill="auto"/>
          </w:tcPr>
          <w:p w14:paraId="22C64E33"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CB2AE4E" w14:textId="71C00D06" w:rsidR="00107155" w:rsidRPr="00AC5CDA" w:rsidRDefault="00107155" w:rsidP="00107155">
            <w:pPr>
              <w:jc w:val="right"/>
              <w:rPr>
                <w:b/>
                <w:sz w:val="24"/>
                <w:szCs w:val="24"/>
                <w:lang w:val="ru-KZ"/>
              </w:rPr>
            </w:pPr>
            <w:r w:rsidRPr="007E4A59">
              <w:rPr>
                <w:b/>
                <w:sz w:val="24"/>
                <w:szCs w:val="24"/>
                <w:lang w:val="ru-KZ"/>
              </w:rPr>
              <w:t>G/TBT/N/CHN/1789</w:t>
            </w:r>
          </w:p>
        </w:tc>
        <w:tc>
          <w:tcPr>
            <w:tcW w:w="5387" w:type="dxa"/>
            <w:shd w:val="clear" w:color="auto" w:fill="auto"/>
          </w:tcPr>
          <w:p w14:paraId="6FC0878D" w14:textId="77777777" w:rsidR="00107155" w:rsidRDefault="00107155" w:rsidP="00107155">
            <w:pPr>
              <w:jc w:val="both"/>
              <w:rPr>
                <w:color w:val="000000"/>
                <w:sz w:val="24"/>
                <w:szCs w:val="24"/>
                <w:lang w:val="kk-KZ"/>
              </w:rPr>
            </w:pPr>
            <w:r w:rsidRPr="007E4A59">
              <w:rPr>
                <w:color w:val="000000"/>
                <w:sz w:val="24"/>
                <w:szCs w:val="24"/>
                <w:lang w:val="kk-KZ"/>
              </w:rPr>
              <w:t>CNCA-C01-01:202X Кабель және сым өнімдерін міндетті сертификаттауды жүзеге асыру ережелері; (20 бет, қытай тілінде)</w:t>
            </w:r>
          </w:p>
          <w:p w14:paraId="5DD5AD84" w14:textId="481D2D79" w:rsidR="00107155" w:rsidRPr="00C10A87" w:rsidRDefault="00000000" w:rsidP="00107155">
            <w:pPr>
              <w:jc w:val="both"/>
              <w:rPr>
                <w:color w:val="000000"/>
                <w:sz w:val="24"/>
                <w:szCs w:val="24"/>
                <w:lang w:val="kk-KZ"/>
              </w:rPr>
            </w:pPr>
            <w:hyperlink r:id="rId60" w:history="1">
              <w:r w:rsidR="00107155" w:rsidRPr="007265E1">
                <w:rPr>
                  <w:rStyle w:val="aa"/>
                  <w:sz w:val="24"/>
                  <w:szCs w:val="24"/>
                  <w:lang w:val="kk-KZ"/>
                </w:rPr>
                <w:t>https://members.wto.org/crnattachments/2023/TBT/CHN/24_00135_00_x.pdf</w:t>
              </w:r>
            </w:hyperlink>
            <w:r w:rsidR="00107155">
              <w:rPr>
                <w:color w:val="000000"/>
                <w:sz w:val="24"/>
                <w:szCs w:val="24"/>
                <w:lang w:val="kk-KZ"/>
              </w:rPr>
              <w:t xml:space="preserve"> </w:t>
            </w:r>
          </w:p>
        </w:tc>
        <w:tc>
          <w:tcPr>
            <w:tcW w:w="2126" w:type="dxa"/>
            <w:shd w:val="clear" w:color="auto" w:fill="auto"/>
          </w:tcPr>
          <w:p w14:paraId="696E9038" w14:textId="77777777" w:rsidR="00107155" w:rsidRPr="00832F52" w:rsidRDefault="00107155" w:rsidP="00107155">
            <w:pPr>
              <w:rPr>
                <w:color w:val="000000"/>
                <w:sz w:val="24"/>
                <w:szCs w:val="24"/>
                <w:lang w:val="kk-KZ"/>
              </w:rPr>
            </w:pPr>
          </w:p>
        </w:tc>
      </w:tr>
      <w:tr w:rsidR="00107155" w:rsidRPr="00B27701" w14:paraId="28947607" w14:textId="77777777" w:rsidTr="00FB02D9">
        <w:trPr>
          <w:trHeight w:val="234"/>
        </w:trPr>
        <w:tc>
          <w:tcPr>
            <w:tcW w:w="709" w:type="dxa"/>
            <w:vMerge/>
            <w:shd w:val="clear" w:color="auto" w:fill="auto"/>
          </w:tcPr>
          <w:p w14:paraId="755A21F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DD6D38F" w14:textId="22666189" w:rsidR="00107155" w:rsidRPr="00B427CE" w:rsidRDefault="00107155" w:rsidP="00107155">
            <w:pPr>
              <w:jc w:val="right"/>
              <w:rPr>
                <w:sz w:val="24"/>
                <w:szCs w:val="24"/>
                <w:lang w:val="ru-KZ"/>
              </w:rPr>
            </w:pPr>
            <w:r>
              <w:rPr>
                <w:sz w:val="24"/>
                <w:szCs w:val="24"/>
                <w:lang w:val="ru-KZ"/>
              </w:rPr>
              <w:t>2024 жылғы 5 қаңтар</w:t>
            </w:r>
          </w:p>
        </w:tc>
        <w:tc>
          <w:tcPr>
            <w:tcW w:w="5387" w:type="dxa"/>
            <w:shd w:val="clear" w:color="auto" w:fill="auto"/>
          </w:tcPr>
          <w:p w14:paraId="557ED71C" w14:textId="4CB891CC" w:rsidR="00107155" w:rsidRPr="00832F52" w:rsidRDefault="00107155" w:rsidP="00107155">
            <w:pPr>
              <w:jc w:val="both"/>
              <w:rPr>
                <w:color w:val="000000"/>
                <w:sz w:val="24"/>
                <w:szCs w:val="24"/>
                <w:lang w:val="kk-KZ"/>
              </w:rPr>
            </w:pPr>
            <w:r w:rsidRPr="007E4A59">
              <w:rPr>
                <w:color w:val="000000"/>
                <w:sz w:val="24"/>
                <w:szCs w:val="24"/>
                <w:lang w:val="kk-KZ"/>
              </w:rPr>
              <w:t>сымдар мен кабельдер (HS коды: 854449); (ICS коды: 29.060)</w:t>
            </w:r>
          </w:p>
        </w:tc>
        <w:tc>
          <w:tcPr>
            <w:tcW w:w="2126" w:type="dxa"/>
            <w:shd w:val="clear" w:color="auto" w:fill="auto"/>
          </w:tcPr>
          <w:p w14:paraId="7E0F35EB" w14:textId="77777777" w:rsidR="00107155" w:rsidRPr="00832F52" w:rsidRDefault="00107155" w:rsidP="00107155">
            <w:pPr>
              <w:rPr>
                <w:color w:val="000000"/>
                <w:sz w:val="24"/>
                <w:szCs w:val="24"/>
                <w:lang w:val="kk-KZ"/>
              </w:rPr>
            </w:pPr>
          </w:p>
        </w:tc>
      </w:tr>
      <w:tr w:rsidR="00107155" w:rsidRPr="00B27701" w14:paraId="27545D84" w14:textId="77777777" w:rsidTr="00FB02D9">
        <w:trPr>
          <w:trHeight w:val="361"/>
        </w:trPr>
        <w:tc>
          <w:tcPr>
            <w:tcW w:w="709" w:type="dxa"/>
            <w:vMerge/>
            <w:shd w:val="clear" w:color="auto" w:fill="auto"/>
          </w:tcPr>
          <w:p w14:paraId="6280B58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EC18EE0" w14:textId="5FBE0E75" w:rsidR="00107155" w:rsidRPr="00832F52" w:rsidRDefault="00107155" w:rsidP="00107155">
            <w:pPr>
              <w:jc w:val="right"/>
              <w:rPr>
                <w:color w:val="000000"/>
                <w:sz w:val="24"/>
                <w:szCs w:val="24"/>
                <w:lang w:val="kk-KZ"/>
              </w:rPr>
            </w:pPr>
            <w:r>
              <w:rPr>
                <w:color w:val="000000"/>
                <w:sz w:val="24"/>
                <w:szCs w:val="24"/>
                <w:lang w:val="kk-KZ"/>
              </w:rPr>
              <w:t>Қытай</w:t>
            </w:r>
          </w:p>
        </w:tc>
        <w:tc>
          <w:tcPr>
            <w:tcW w:w="5387" w:type="dxa"/>
            <w:shd w:val="clear" w:color="auto" w:fill="auto"/>
          </w:tcPr>
          <w:p w14:paraId="62933177" w14:textId="193D860F" w:rsidR="00107155" w:rsidRPr="00832F52" w:rsidRDefault="00107155" w:rsidP="00107155">
            <w:pPr>
              <w:jc w:val="both"/>
              <w:rPr>
                <w:color w:val="000000"/>
                <w:sz w:val="24"/>
                <w:szCs w:val="24"/>
                <w:lang w:val="kk-KZ"/>
              </w:rPr>
            </w:pPr>
            <w:r w:rsidRPr="007E4A59">
              <w:rPr>
                <w:color w:val="000000"/>
                <w:sz w:val="24"/>
                <w:szCs w:val="24"/>
                <w:lang w:val="kk-KZ"/>
              </w:rPr>
              <w:t>Бұл құжат Қытайда сымдар мен кабельдерді міндетті сертификаттауға (ССС) келесі мәселелерді анықтайды: қолдану аясы, негізгі стандарттар, сертификаттау модулі, сертификаттау бірліктерінің классификациясы, сертификаттауға өтінім, сертификаттауды жүзеге асыру, сертификаттаудан кейінгі қадағалау, ССС сертификаты, CCC белгісі, алымдар, сертификаттар үшін жауапкершілік және т.б.</w:t>
            </w:r>
          </w:p>
        </w:tc>
        <w:tc>
          <w:tcPr>
            <w:tcW w:w="2126" w:type="dxa"/>
            <w:shd w:val="clear" w:color="auto" w:fill="auto"/>
          </w:tcPr>
          <w:p w14:paraId="43DD9971" w14:textId="77777777" w:rsidR="00107155" w:rsidRPr="00832F52" w:rsidRDefault="00107155" w:rsidP="00107155">
            <w:pPr>
              <w:rPr>
                <w:color w:val="000000"/>
                <w:sz w:val="24"/>
                <w:szCs w:val="24"/>
                <w:lang w:val="kk-KZ"/>
              </w:rPr>
            </w:pPr>
          </w:p>
        </w:tc>
      </w:tr>
      <w:tr w:rsidR="00107155" w:rsidRPr="00832F52" w14:paraId="0663028E" w14:textId="77777777" w:rsidTr="00FB02D9">
        <w:trPr>
          <w:trHeight w:val="361"/>
        </w:trPr>
        <w:tc>
          <w:tcPr>
            <w:tcW w:w="709" w:type="dxa"/>
            <w:vMerge w:val="restart"/>
            <w:shd w:val="clear" w:color="auto" w:fill="auto"/>
          </w:tcPr>
          <w:p w14:paraId="6A94662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A1F876F" w14:textId="684CA1F9" w:rsidR="00107155" w:rsidRPr="00AC5CDA" w:rsidRDefault="00107155" w:rsidP="00107155">
            <w:pPr>
              <w:jc w:val="right"/>
              <w:rPr>
                <w:b/>
                <w:sz w:val="24"/>
                <w:szCs w:val="24"/>
                <w:lang w:val="ru-KZ"/>
              </w:rPr>
            </w:pPr>
            <w:r w:rsidRPr="00D56020">
              <w:rPr>
                <w:b/>
                <w:sz w:val="24"/>
                <w:szCs w:val="24"/>
                <w:lang w:val="ru-KZ"/>
              </w:rPr>
              <w:t>G/TBT/N/VNM/276</w:t>
            </w:r>
          </w:p>
        </w:tc>
        <w:tc>
          <w:tcPr>
            <w:tcW w:w="5387" w:type="dxa"/>
            <w:shd w:val="clear" w:color="auto" w:fill="auto"/>
          </w:tcPr>
          <w:p w14:paraId="5EEEB3F5" w14:textId="77777777" w:rsidR="00107155" w:rsidRDefault="00107155" w:rsidP="00107155">
            <w:pPr>
              <w:jc w:val="both"/>
              <w:rPr>
                <w:color w:val="000000"/>
                <w:sz w:val="24"/>
                <w:szCs w:val="24"/>
                <w:shd w:val="clear" w:color="auto" w:fill="FFFFFF"/>
                <w:lang w:val="kk-KZ"/>
              </w:rPr>
            </w:pPr>
            <w:r w:rsidRPr="00D56020">
              <w:rPr>
                <w:color w:val="000000"/>
                <w:sz w:val="24"/>
                <w:szCs w:val="24"/>
                <w:shd w:val="clear" w:color="auto" w:fill="FFFFFF"/>
                <w:lang w:val="kk-KZ"/>
              </w:rPr>
              <w:t>01:2023 QCVN 33:2019/BGTVT түзету автомобиль айналарына қатысты ұлттық техникалық регламент жобасы; (7 бет, вьетнам тілінде)</w:t>
            </w:r>
          </w:p>
          <w:p w14:paraId="069BA00B" w14:textId="067AAA6E" w:rsidR="00107155" w:rsidRPr="00C10A87" w:rsidRDefault="00000000" w:rsidP="00107155">
            <w:pPr>
              <w:jc w:val="both"/>
              <w:rPr>
                <w:color w:val="000000"/>
                <w:sz w:val="24"/>
                <w:szCs w:val="24"/>
                <w:lang w:val="kk-KZ"/>
              </w:rPr>
            </w:pPr>
            <w:hyperlink r:id="rId61" w:history="1">
              <w:r w:rsidR="00107155" w:rsidRPr="00023EE5">
                <w:rPr>
                  <w:rStyle w:val="aa"/>
                  <w:sz w:val="24"/>
                  <w:szCs w:val="24"/>
                  <w:shd w:val="clear" w:color="auto" w:fill="FFFFFF"/>
                  <w:lang w:val="kk-KZ"/>
                </w:rPr>
                <w:t>https://members.wto.org/crnattachments/2024/TBT/VNM/24_00059_00_x.pdf</w:t>
              </w:r>
            </w:hyperlink>
            <w:r w:rsidR="00107155">
              <w:rPr>
                <w:color w:val="000000"/>
                <w:sz w:val="24"/>
                <w:szCs w:val="24"/>
                <w:shd w:val="clear" w:color="auto" w:fill="FFFFFF"/>
                <w:lang w:val="kk-KZ"/>
              </w:rPr>
              <w:t xml:space="preserve"> </w:t>
            </w:r>
          </w:p>
        </w:tc>
        <w:tc>
          <w:tcPr>
            <w:tcW w:w="2126" w:type="dxa"/>
            <w:shd w:val="clear" w:color="auto" w:fill="auto"/>
          </w:tcPr>
          <w:p w14:paraId="1B577CFF" w14:textId="2AE8EB12" w:rsidR="00107155" w:rsidRPr="00832F52" w:rsidRDefault="00107155" w:rsidP="00107155">
            <w:pPr>
              <w:rPr>
                <w:color w:val="000000"/>
                <w:sz w:val="24"/>
                <w:szCs w:val="24"/>
                <w:lang w:val="kk-KZ"/>
              </w:rPr>
            </w:pPr>
            <w:r>
              <w:rPr>
                <w:color w:val="000000"/>
                <w:sz w:val="24"/>
                <w:szCs w:val="24"/>
                <w:lang w:val="kk-KZ"/>
              </w:rPr>
              <w:t>Хабарламадан кейін 30 күн</w:t>
            </w:r>
          </w:p>
        </w:tc>
      </w:tr>
      <w:tr w:rsidR="00107155" w:rsidRPr="00832F52" w14:paraId="0ABC7C53" w14:textId="77777777" w:rsidTr="00FB02D9">
        <w:trPr>
          <w:trHeight w:val="234"/>
        </w:trPr>
        <w:tc>
          <w:tcPr>
            <w:tcW w:w="709" w:type="dxa"/>
            <w:vMerge/>
            <w:shd w:val="clear" w:color="auto" w:fill="auto"/>
          </w:tcPr>
          <w:p w14:paraId="1F65B2B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B86DC7F" w14:textId="448ED25A" w:rsidR="00107155" w:rsidRPr="00B427CE" w:rsidRDefault="00107155" w:rsidP="00107155">
            <w:pPr>
              <w:jc w:val="right"/>
              <w:rPr>
                <w:sz w:val="24"/>
                <w:szCs w:val="24"/>
                <w:lang w:val="ru-KZ"/>
              </w:rPr>
            </w:pPr>
            <w:r>
              <w:rPr>
                <w:sz w:val="24"/>
                <w:szCs w:val="24"/>
                <w:lang w:val="ru-KZ"/>
              </w:rPr>
              <w:t>2024 жылғы 5 қаңтар</w:t>
            </w:r>
          </w:p>
        </w:tc>
        <w:tc>
          <w:tcPr>
            <w:tcW w:w="5387" w:type="dxa"/>
            <w:shd w:val="clear" w:color="auto" w:fill="auto"/>
          </w:tcPr>
          <w:p w14:paraId="1FC5B3D4" w14:textId="3628A51B" w:rsidR="00107155" w:rsidRPr="00832F52" w:rsidRDefault="00107155" w:rsidP="00107155">
            <w:pPr>
              <w:jc w:val="both"/>
              <w:rPr>
                <w:color w:val="000000"/>
                <w:sz w:val="24"/>
                <w:szCs w:val="24"/>
                <w:lang w:val="kk-KZ"/>
              </w:rPr>
            </w:pPr>
            <w:r w:rsidRPr="00D56020">
              <w:rPr>
                <w:color w:val="000000"/>
                <w:sz w:val="24"/>
                <w:szCs w:val="24"/>
                <w:lang w:val="kk-KZ"/>
              </w:rPr>
              <w:t>автокөлік айналары (HS 7009)</w:t>
            </w:r>
          </w:p>
        </w:tc>
        <w:tc>
          <w:tcPr>
            <w:tcW w:w="2126" w:type="dxa"/>
            <w:shd w:val="clear" w:color="auto" w:fill="auto"/>
          </w:tcPr>
          <w:p w14:paraId="7E908EA0" w14:textId="77777777" w:rsidR="00107155" w:rsidRPr="00832F52" w:rsidRDefault="00107155" w:rsidP="00107155">
            <w:pPr>
              <w:rPr>
                <w:color w:val="000000"/>
                <w:sz w:val="24"/>
                <w:szCs w:val="24"/>
                <w:lang w:val="kk-KZ"/>
              </w:rPr>
            </w:pPr>
          </w:p>
        </w:tc>
      </w:tr>
      <w:tr w:rsidR="00107155" w:rsidRPr="00B27701" w14:paraId="0EE84E89" w14:textId="77777777" w:rsidTr="00FB02D9">
        <w:trPr>
          <w:trHeight w:val="361"/>
        </w:trPr>
        <w:tc>
          <w:tcPr>
            <w:tcW w:w="709" w:type="dxa"/>
            <w:vMerge/>
            <w:shd w:val="clear" w:color="auto" w:fill="auto"/>
          </w:tcPr>
          <w:p w14:paraId="7BFA3AB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9AB7205" w14:textId="5052D18D" w:rsidR="00107155" w:rsidRPr="00832F52" w:rsidRDefault="00107155" w:rsidP="00107155">
            <w:pPr>
              <w:jc w:val="right"/>
              <w:rPr>
                <w:color w:val="000000"/>
                <w:sz w:val="24"/>
                <w:szCs w:val="24"/>
                <w:lang w:val="kk-KZ"/>
              </w:rPr>
            </w:pPr>
            <w:r>
              <w:rPr>
                <w:color w:val="000000"/>
                <w:sz w:val="24"/>
                <w:szCs w:val="24"/>
                <w:lang w:val="kk-KZ"/>
              </w:rPr>
              <w:t>Вьетнам</w:t>
            </w:r>
          </w:p>
        </w:tc>
        <w:tc>
          <w:tcPr>
            <w:tcW w:w="5387" w:type="dxa"/>
            <w:shd w:val="clear" w:color="auto" w:fill="auto"/>
          </w:tcPr>
          <w:p w14:paraId="143DF8C6" w14:textId="77777777" w:rsidR="00107155" w:rsidRPr="00D56020" w:rsidRDefault="00107155" w:rsidP="0010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56020">
              <w:rPr>
                <w:color w:val="000000"/>
                <w:sz w:val="24"/>
                <w:szCs w:val="24"/>
                <w:lang w:val="kk-KZ"/>
              </w:rPr>
              <w:t>Бұл ереже жобасы TCVN 6211, Көлік құралдарында анықталғандай, айналарға, камераларға және автокөліктерге арналған экрандарға техникалық талаптар мен сынақ әдістерін реттейді. Терминдер мен анықтамалар».</w:t>
            </w:r>
          </w:p>
          <w:p w14:paraId="51420740" w14:textId="287D82A5" w:rsidR="00107155" w:rsidRPr="00832F52" w:rsidRDefault="00107155" w:rsidP="00107155">
            <w:pPr>
              <w:jc w:val="both"/>
              <w:rPr>
                <w:color w:val="000000"/>
                <w:sz w:val="24"/>
                <w:szCs w:val="24"/>
                <w:lang w:val="kk-KZ"/>
              </w:rPr>
            </w:pPr>
            <w:r w:rsidRPr="00D56020">
              <w:rPr>
                <w:color w:val="000000"/>
                <w:sz w:val="24"/>
                <w:szCs w:val="24"/>
                <w:lang w:val="kk-KZ"/>
              </w:rPr>
              <w:t>Осы техникалық регламент жобасы ұлттық қорғаныс пен қауіпсіздік мақсатында көлік құралдарында орнатылған айналарға, камераларға және экрандарға, сондай-ақ осы Қағидаларға А қосымшасында көрсетілген жүргізушінің көру қашықтығын көрсетуге қабілетті басқа да бақылау құрылғыларына қолданылмайды.</w:t>
            </w:r>
          </w:p>
        </w:tc>
        <w:tc>
          <w:tcPr>
            <w:tcW w:w="2126" w:type="dxa"/>
            <w:shd w:val="clear" w:color="auto" w:fill="auto"/>
          </w:tcPr>
          <w:p w14:paraId="6D1D0F7E" w14:textId="77777777" w:rsidR="00107155" w:rsidRPr="00832F52" w:rsidRDefault="00107155" w:rsidP="00107155">
            <w:pPr>
              <w:rPr>
                <w:color w:val="000000"/>
                <w:sz w:val="24"/>
                <w:szCs w:val="24"/>
                <w:lang w:val="kk-KZ"/>
              </w:rPr>
            </w:pPr>
          </w:p>
        </w:tc>
      </w:tr>
      <w:tr w:rsidR="00107155" w:rsidRPr="00B27701" w14:paraId="3AC46214" w14:textId="77777777" w:rsidTr="00FB02D9">
        <w:trPr>
          <w:trHeight w:val="361"/>
        </w:trPr>
        <w:tc>
          <w:tcPr>
            <w:tcW w:w="709" w:type="dxa"/>
            <w:vMerge w:val="restart"/>
            <w:shd w:val="clear" w:color="auto" w:fill="auto"/>
          </w:tcPr>
          <w:p w14:paraId="011997B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DDD2470" w14:textId="2F49806D" w:rsidR="00107155" w:rsidRPr="00AC5CDA" w:rsidRDefault="00107155" w:rsidP="00107155">
            <w:pPr>
              <w:jc w:val="right"/>
              <w:rPr>
                <w:b/>
                <w:sz w:val="24"/>
                <w:szCs w:val="24"/>
                <w:lang w:val="ru-KZ"/>
              </w:rPr>
            </w:pPr>
            <w:r w:rsidRPr="005E3075">
              <w:rPr>
                <w:b/>
                <w:color w:val="000000"/>
                <w:sz w:val="24"/>
                <w:szCs w:val="24"/>
                <w:lang w:val="ru-KZ"/>
              </w:rPr>
              <w:t>G/TBT/N/ISR/887</w:t>
            </w:r>
            <w:r w:rsidR="00B27701">
              <w:rPr>
                <w:b/>
                <w:color w:val="000000"/>
                <w:sz w:val="24"/>
                <w:szCs w:val="24"/>
                <w:lang w:val="ru-KZ"/>
              </w:rPr>
              <w:t>/Add</w:t>
            </w:r>
            <w:r w:rsidRPr="005E3075">
              <w:rPr>
                <w:b/>
                <w:color w:val="000000"/>
                <w:sz w:val="24"/>
                <w:szCs w:val="24"/>
                <w:lang w:val="ru-KZ"/>
              </w:rPr>
              <w:t xml:space="preserve"> 1</w:t>
            </w:r>
          </w:p>
        </w:tc>
        <w:tc>
          <w:tcPr>
            <w:tcW w:w="5387" w:type="dxa"/>
            <w:shd w:val="clear" w:color="auto" w:fill="auto"/>
          </w:tcPr>
          <w:p w14:paraId="37CBACF0" w14:textId="7D592120" w:rsidR="00107155" w:rsidRPr="00C10A87" w:rsidRDefault="00107155" w:rsidP="00107155">
            <w:pPr>
              <w:jc w:val="both"/>
              <w:rPr>
                <w:color w:val="000000"/>
                <w:sz w:val="24"/>
                <w:szCs w:val="24"/>
                <w:lang w:val="kk-KZ"/>
              </w:rPr>
            </w:pPr>
            <w:r w:rsidRPr="005E3075">
              <w:rPr>
                <w:color w:val="000000"/>
                <w:sz w:val="24"/>
                <w:szCs w:val="24"/>
                <w:lang w:val="kk-KZ"/>
              </w:rPr>
              <w:t>Ауыстырылатын израильдік SI 885 сериясының 14 түрлі бөліктерінің талаптары ерікті деп жарияланды. Сондықтан қарау процесі 2024 жылдың 3 қаңтарында тоқтатылды және оны TBT арқылы жалғастыруға болмайды.</w:t>
            </w:r>
          </w:p>
        </w:tc>
        <w:tc>
          <w:tcPr>
            <w:tcW w:w="2126" w:type="dxa"/>
            <w:shd w:val="clear" w:color="auto" w:fill="auto"/>
          </w:tcPr>
          <w:p w14:paraId="1BB646BC" w14:textId="77777777" w:rsidR="00107155" w:rsidRPr="00832F52" w:rsidRDefault="00107155" w:rsidP="00107155">
            <w:pPr>
              <w:rPr>
                <w:color w:val="000000"/>
                <w:sz w:val="24"/>
                <w:szCs w:val="24"/>
                <w:lang w:val="kk-KZ"/>
              </w:rPr>
            </w:pPr>
          </w:p>
        </w:tc>
      </w:tr>
      <w:tr w:rsidR="00107155" w:rsidRPr="00832F52" w14:paraId="350A30F5" w14:textId="77777777" w:rsidTr="00FB02D9">
        <w:trPr>
          <w:trHeight w:val="234"/>
        </w:trPr>
        <w:tc>
          <w:tcPr>
            <w:tcW w:w="709" w:type="dxa"/>
            <w:vMerge/>
            <w:shd w:val="clear" w:color="auto" w:fill="auto"/>
          </w:tcPr>
          <w:p w14:paraId="1AF3738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8A4E3B5" w14:textId="5F58CF1F" w:rsidR="00107155" w:rsidRPr="00B427CE" w:rsidRDefault="00107155" w:rsidP="00107155">
            <w:pPr>
              <w:jc w:val="right"/>
              <w:rPr>
                <w:sz w:val="24"/>
                <w:szCs w:val="24"/>
                <w:lang w:val="ru-KZ"/>
              </w:rPr>
            </w:pPr>
            <w:r>
              <w:rPr>
                <w:sz w:val="24"/>
                <w:szCs w:val="24"/>
                <w:lang w:val="ru-KZ"/>
              </w:rPr>
              <w:t>2024 жылғы 8 қаңтар</w:t>
            </w:r>
          </w:p>
        </w:tc>
        <w:tc>
          <w:tcPr>
            <w:tcW w:w="5387" w:type="dxa"/>
            <w:shd w:val="clear" w:color="auto" w:fill="auto"/>
          </w:tcPr>
          <w:p w14:paraId="38C0576B" w14:textId="77777777" w:rsidR="00107155" w:rsidRPr="00832F52" w:rsidRDefault="00107155" w:rsidP="00107155">
            <w:pPr>
              <w:jc w:val="both"/>
              <w:rPr>
                <w:color w:val="000000"/>
                <w:sz w:val="24"/>
                <w:szCs w:val="24"/>
                <w:lang w:val="kk-KZ"/>
              </w:rPr>
            </w:pPr>
          </w:p>
        </w:tc>
        <w:tc>
          <w:tcPr>
            <w:tcW w:w="2126" w:type="dxa"/>
            <w:shd w:val="clear" w:color="auto" w:fill="auto"/>
          </w:tcPr>
          <w:p w14:paraId="45E67458" w14:textId="77777777" w:rsidR="00107155" w:rsidRPr="00832F52" w:rsidRDefault="00107155" w:rsidP="00107155">
            <w:pPr>
              <w:rPr>
                <w:color w:val="000000"/>
                <w:sz w:val="24"/>
                <w:szCs w:val="24"/>
                <w:lang w:val="kk-KZ"/>
              </w:rPr>
            </w:pPr>
          </w:p>
        </w:tc>
      </w:tr>
      <w:tr w:rsidR="00107155" w:rsidRPr="00832F52" w14:paraId="03E55BB7" w14:textId="77777777" w:rsidTr="00FB02D9">
        <w:trPr>
          <w:trHeight w:val="361"/>
        </w:trPr>
        <w:tc>
          <w:tcPr>
            <w:tcW w:w="709" w:type="dxa"/>
            <w:vMerge/>
            <w:shd w:val="clear" w:color="auto" w:fill="auto"/>
          </w:tcPr>
          <w:p w14:paraId="6304EA7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EA2B6CF" w14:textId="6D0EB3E6" w:rsidR="00107155" w:rsidRPr="00832F52" w:rsidRDefault="00107155" w:rsidP="00107155">
            <w:pPr>
              <w:jc w:val="right"/>
              <w:rPr>
                <w:color w:val="000000"/>
                <w:sz w:val="24"/>
                <w:szCs w:val="24"/>
                <w:lang w:val="kk-KZ"/>
              </w:rPr>
            </w:pPr>
            <w:r>
              <w:rPr>
                <w:color w:val="000000"/>
                <w:sz w:val="24"/>
                <w:szCs w:val="24"/>
                <w:lang w:val="kk-KZ"/>
              </w:rPr>
              <w:t>Израиль</w:t>
            </w:r>
          </w:p>
        </w:tc>
        <w:tc>
          <w:tcPr>
            <w:tcW w:w="5387" w:type="dxa"/>
            <w:shd w:val="clear" w:color="auto" w:fill="auto"/>
          </w:tcPr>
          <w:p w14:paraId="534C0129" w14:textId="77777777" w:rsidR="00107155" w:rsidRPr="00832F52" w:rsidRDefault="00107155" w:rsidP="00107155">
            <w:pPr>
              <w:jc w:val="both"/>
              <w:rPr>
                <w:color w:val="000000"/>
                <w:sz w:val="24"/>
                <w:szCs w:val="24"/>
                <w:lang w:val="kk-KZ"/>
              </w:rPr>
            </w:pPr>
          </w:p>
        </w:tc>
        <w:tc>
          <w:tcPr>
            <w:tcW w:w="2126" w:type="dxa"/>
            <w:shd w:val="clear" w:color="auto" w:fill="auto"/>
          </w:tcPr>
          <w:p w14:paraId="25D55332" w14:textId="77777777" w:rsidR="00107155" w:rsidRPr="00832F52" w:rsidRDefault="00107155" w:rsidP="00107155">
            <w:pPr>
              <w:rPr>
                <w:color w:val="000000"/>
                <w:sz w:val="24"/>
                <w:szCs w:val="24"/>
                <w:lang w:val="kk-KZ"/>
              </w:rPr>
            </w:pPr>
          </w:p>
        </w:tc>
      </w:tr>
      <w:tr w:rsidR="00107155" w:rsidRPr="00B27701" w14:paraId="61A02BFF" w14:textId="77777777" w:rsidTr="00FB02D9">
        <w:trPr>
          <w:trHeight w:val="361"/>
        </w:trPr>
        <w:tc>
          <w:tcPr>
            <w:tcW w:w="709" w:type="dxa"/>
            <w:vMerge w:val="restart"/>
            <w:shd w:val="clear" w:color="auto" w:fill="auto"/>
          </w:tcPr>
          <w:p w14:paraId="10FC37F3"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6FB2F28" w14:textId="68185E03" w:rsidR="00107155" w:rsidRPr="00AC5CDA" w:rsidRDefault="00107155" w:rsidP="00107155">
            <w:pPr>
              <w:jc w:val="right"/>
              <w:rPr>
                <w:b/>
                <w:sz w:val="24"/>
                <w:szCs w:val="24"/>
                <w:lang w:val="ru-KZ"/>
              </w:rPr>
            </w:pPr>
            <w:r w:rsidRPr="005E3075">
              <w:rPr>
                <w:b/>
                <w:sz w:val="24"/>
                <w:szCs w:val="24"/>
                <w:lang w:val="ru-KZ"/>
              </w:rPr>
              <w:t>G/TBT/N/BDI/276/Add.2, G/TBT/N/KEN/1310/Add.2, G/TBT/N/RWA/710/Add.2, G/TBT/N/TZA/ 829/Add.2, G/TBT/N/UGA/1684/Add.2</w:t>
            </w:r>
          </w:p>
        </w:tc>
        <w:tc>
          <w:tcPr>
            <w:tcW w:w="5387" w:type="dxa"/>
            <w:shd w:val="clear" w:color="auto" w:fill="auto"/>
          </w:tcPr>
          <w:p w14:paraId="5D4CEF1D" w14:textId="09DB82D1" w:rsidR="00107155" w:rsidRPr="00C10A87" w:rsidRDefault="00107155" w:rsidP="00107155">
            <w:pPr>
              <w:jc w:val="both"/>
              <w:rPr>
                <w:color w:val="000000"/>
                <w:sz w:val="24"/>
                <w:szCs w:val="24"/>
                <w:lang w:val="kk-KZ"/>
              </w:rPr>
            </w:pPr>
            <w:r w:rsidRPr="005E3075">
              <w:rPr>
                <w:color w:val="000000"/>
                <w:sz w:val="24"/>
                <w:szCs w:val="24"/>
                <w:shd w:val="clear" w:color="auto" w:fill="FFFFFF"/>
                <w:lang w:val="kk-KZ"/>
              </w:rPr>
              <w:t>Осы қосымшаның мақсаты ДСҰ мүшелерін Шығыс Африка стандартының жобасы G/TBT/N/BDI/276, G/TBT/N/KEN/1310, G/TBT/N/RWA/710, G/TBT туралы хабардар ету болып табылады. /N /TZA/829, G/TBT/N/UGA/1684, G/TBT/N/BDI/276/Add.1, G/TBT/N/KEN/1310/Add.1, G/TBT/N /RWA /710/Add.1, G/TBT/N/TZA/829/Add.1 және G/TBT/N/UGA/1684/Add.1 Угандада 2023 жылдың 13 желтоқсанында АҚШ-тың Уганда стандарты ретінде қабылданды. . EAS 1103:2023 Негізгі май. Техникалық сипаттама, бірінші басылым. Уганда стандарты, АҚШ EAS 1103:2023 Негізгі май - Техникалық сипаттама, Бірінші басылым, мына жерден онлайн сатып алуға болады: https://webstore.unbs.go.ug/</w:t>
            </w:r>
          </w:p>
        </w:tc>
        <w:tc>
          <w:tcPr>
            <w:tcW w:w="2126" w:type="dxa"/>
            <w:shd w:val="clear" w:color="auto" w:fill="auto"/>
          </w:tcPr>
          <w:p w14:paraId="6B7E26B7" w14:textId="77777777" w:rsidR="00107155" w:rsidRPr="00832F52" w:rsidRDefault="00107155" w:rsidP="00107155">
            <w:pPr>
              <w:rPr>
                <w:color w:val="000000"/>
                <w:sz w:val="24"/>
                <w:szCs w:val="24"/>
                <w:lang w:val="kk-KZ"/>
              </w:rPr>
            </w:pPr>
          </w:p>
        </w:tc>
      </w:tr>
      <w:tr w:rsidR="00107155" w:rsidRPr="00832F52" w14:paraId="54126AB9" w14:textId="77777777" w:rsidTr="00FB02D9">
        <w:trPr>
          <w:trHeight w:val="234"/>
        </w:trPr>
        <w:tc>
          <w:tcPr>
            <w:tcW w:w="709" w:type="dxa"/>
            <w:vMerge/>
            <w:shd w:val="clear" w:color="auto" w:fill="auto"/>
          </w:tcPr>
          <w:p w14:paraId="58C4B6A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DA0A095" w14:textId="45364AB7" w:rsidR="00107155" w:rsidRPr="00B427CE" w:rsidRDefault="00107155" w:rsidP="00107155">
            <w:pPr>
              <w:jc w:val="right"/>
              <w:rPr>
                <w:sz w:val="24"/>
                <w:szCs w:val="24"/>
                <w:lang w:val="ru-KZ"/>
              </w:rPr>
            </w:pPr>
            <w:r>
              <w:rPr>
                <w:sz w:val="24"/>
                <w:szCs w:val="24"/>
                <w:lang w:val="ru-KZ"/>
              </w:rPr>
              <w:t>2024 жылғы 9 қаңтар</w:t>
            </w:r>
          </w:p>
        </w:tc>
        <w:tc>
          <w:tcPr>
            <w:tcW w:w="5387" w:type="dxa"/>
            <w:shd w:val="clear" w:color="auto" w:fill="auto"/>
          </w:tcPr>
          <w:p w14:paraId="663D1B2A" w14:textId="77777777" w:rsidR="00107155" w:rsidRPr="00832F52" w:rsidRDefault="00107155" w:rsidP="00107155">
            <w:pPr>
              <w:jc w:val="both"/>
              <w:rPr>
                <w:color w:val="000000"/>
                <w:sz w:val="24"/>
                <w:szCs w:val="24"/>
                <w:lang w:val="kk-KZ"/>
              </w:rPr>
            </w:pPr>
          </w:p>
        </w:tc>
        <w:tc>
          <w:tcPr>
            <w:tcW w:w="2126" w:type="dxa"/>
            <w:shd w:val="clear" w:color="auto" w:fill="auto"/>
          </w:tcPr>
          <w:p w14:paraId="51480C73" w14:textId="77777777" w:rsidR="00107155" w:rsidRPr="00832F52" w:rsidRDefault="00107155" w:rsidP="00107155">
            <w:pPr>
              <w:rPr>
                <w:color w:val="000000"/>
                <w:sz w:val="24"/>
                <w:szCs w:val="24"/>
                <w:lang w:val="kk-KZ"/>
              </w:rPr>
            </w:pPr>
          </w:p>
        </w:tc>
      </w:tr>
      <w:tr w:rsidR="00107155" w:rsidRPr="00832F52" w14:paraId="108320E4" w14:textId="77777777" w:rsidTr="00FB02D9">
        <w:trPr>
          <w:trHeight w:val="361"/>
        </w:trPr>
        <w:tc>
          <w:tcPr>
            <w:tcW w:w="709" w:type="dxa"/>
            <w:vMerge/>
            <w:shd w:val="clear" w:color="auto" w:fill="auto"/>
          </w:tcPr>
          <w:p w14:paraId="619517F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FC559FD" w14:textId="4EDD3090" w:rsidR="00107155" w:rsidRPr="00832F52" w:rsidRDefault="00107155" w:rsidP="00107155">
            <w:pP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411A1108" w14:textId="77777777" w:rsidR="00107155" w:rsidRPr="00832F52" w:rsidRDefault="00107155" w:rsidP="00107155">
            <w:pPr>
              <w:jc w:val="both"/>
              <w:rPr>
                <w:color w:val="000000"/>
                <w:sz w:val="24"/>
                <w:szCs w:val="24"/>
                <w:lang w:val="kk-KZ"/>
              </w:rPr>
            </w:pPr>
          </w:p>
        </w:tc>
        <w:tc>
          <w:tcPr>
            <w:tcW w:w="2126" w:type="dxa"/>
            <w:shd w:val="clear" w:color="auto" w:fill="auto"/>
          </w:tcPr>
          <w:p w14:paraId="200C3CBF" w14:textId="77777777" w:rsidR="00107155" w:rsidRPr="00832F52" w:rsidRDefault="00107155" w:rsidP="00107155">
            <w:pPr>
              <w:rPr>
                <w:color w:val="000000"/>
                <w:sz w:val="24"/>
                <w:szCs w:val="24"/>
                <w:lang w:val="kk-KZ"/>
              </w:rPr>
            </w:pPr>
          </w:p>
        </w:tc>
      </w:tr>
      <w:tr w:rsidR="00107155" w:rsidRPr="00832F52" w14:paraId="2B68E214" w14:textId="77777777" w:rsidTr="00FB02D9">
        <w:trPr>
          <w:trHeight w:val="361"/>
        </w:trPr>
        <w:tc>
          <w:tcPr>
            <w:tcW w:w="709" w:type="dxa"/>
            <w:vMerge w:val="restart"/>
            <w:shd w:val="clear" w:color="auto" w:fill="auto"/>
          </w:tcPr>
          <w:p w14:paraId="1191727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3E11C72" w14:textId="169CD53D" w:rsidR="00107155" w:rsidRPr="00AC5CDA" w:rsidRDefault="00107155" w:rsidP="00107155">
            <w:pPr>
              <w:jc w:val="right"/>
              <w:rPr>
                <w:b/>
                <w:sz w:val="24"/>
                <w:szCs w:val="24"/>
                <w:lang w:val="ru-KZ"/>
              </w:rPr>
            </w:pPr>
            <w:r w:rsidRPr="005E3075">
              <w:rPr>
                <w:b/>
                <w:sz w:val="24"/>
                <w:szCs w:val="24"/>
                <w:lang w:val="ru-KZ"/>
              </w:rPr>
              <w:t>G/TBT/N/TPKM/536</w:t>
            </w:r>
          </w:p>
        </w:tc>
        <w:tc>
          <w:tcPr>
            <w:tcW w:w="5387" w:type="dxa"/>
            <w:shd w:val="clear" w:color="auto" w:fill="auto"/>
          </w:tcPr>
          <w:p w14:paraId="19AD3F3B" w14:textId="77777777" w:rsidR="00107155" w:rsidRPr="005E3075" w:rsidRDefault="00107155" w:rsidP="00107155">
            <w:pPr>
              <w:jc w:val="both"/>
              <w:rPr>
                <w:color w:val="000000"/>
                <w:sz w:val="24"/>
                <w:szCs w:val="24"/>
                <w:lang w:val="kk-KZ"/>
              </w:rPr>
            </w:pPr>
            <w:r w:rsidRPr="005E3075">
              <w:rPr>
                <w:color w:val="000000"/>
                <w:sz w:val="24"/>
                <w:szCs w:val="24"/>
                <w:lang w:val="kk-KZ"/>
              </w:rPr>
              <w:t>Косметикалық өнімдердегі шектеулі ингредиенттер тізіміне түзету (нобай) (37 бет, ағылшын тілінде); (40 бет, қытай тілінде),</w:t>
            </w:r>
          </w:p>
          <w:p w14:paraId="265F8B82" w14:textId="77777777" w:rsidR="00107155" w:rsidRDefault="00107155" w:rsidP="00107155">
            <w:pPr>
              <w:jc w:val="both"/>
              <w:rPr>
                <w:color w:val="000000"/>
                <w:sz w:val="24"/>
                <w:szCs w:val="24"/>
                <w:lang w:val="kk-KZ"/>
              </w:rPr>
            </w:pPr>
            <w:r w:rsidRPr="005E3075">
              <w:rPr>
                <w:color w:val="000000"/>
                <w:sz w:val="24"/>
                <w:szCs w:val="24"/>
                <w:lang w:val="kk-KZ"/>
              </w:rPr>
              <w:t>Косметикалық өнімдердегі ультракүлгін фильтрлер тізімін жариялау (жоба) (ағылшын тілінде 4 бет); (6 бет, қытай тілінде)</w:t>
            </w:r>
          </w:p>
          <w:p w14:paraId="3A77C23C" w14:textId="77777777" w:rsidR="00107155" w:rsidRDefault="00000000" w:rsidP="00107155">
            <w:pPr>
              <w:jc w:val="both"/>
              <w:rPr>
                <w:color w:val="000000"/>
                <w:sz w:val="24"/>
                <w:szCs w:val="24"/>
                <w:lang w:val="kk-KZ"/>
              </w:rPr>
            </w:pPr>
            <w:hyperlink r:id="rId62" w:history="1">
              <w:r w:rsidR="00107155" w:rsidRPr="00E00F92">
                <w:rPr>
                  <w:rStyle w:val="aa"/>
                  <w:sz w:val="24"/>
                  <w:szCs w:val="24"/>
                  <w:lang w:val="kk-KZ"/>
                </w:rPr>
                <w:t>https://members.wto.org/crnattachments/2024/TBT/TPKM/24_00228_00_e.pdf</w:t>
              </w:r>
            </w:hyperlink>
          </w:p>
          <w:p w14:paraId="3E0CF364" w14:textId="1F6340A1" w:rsidR="00107155" w:rsidRPr="00C10A87" w:rsidRDefault="00000000" w:rsidP="00107155">
            <w:pPr>
              <w:jc w:val="both"/>
              <w:rPr>
                <w:color w:val="000000"/>
                <w:sz w:val="24"/>
                <w:szCs w:val="24"/>
                <w:lang w:val="kk-KZ"/>
              </w:rPr>
            </w:pPr>
            <w:hyperlink r:id="rId63" w:history="1">
              <w:r w:rsidR="00107155" w:rsidRPr="00E00F92">
                <w:rPr>
                  <w:rStyle w:val="aa"/>
                  <w:sz w:val="24"/>
                  <w:szCs w:val="24"/>
                  <w:lang w:val="kk-KZ"/>
                </w:rPr>
                <w:t>https://members.wto.org/crnattachments/2024/TBT/TPKM/24_00228_01_e.pdf</w:t>
              </w:r>
            </w:hyperlink>
            <w:r w:rsidR="00107155">
              <w:rPr>
                <w:color w:val="000000"/>
                <w:sz w:val="24"/>
                <w:szCs w:val="24"/>
                <w:lang w:val="kk-KZ"/>
              </w:rPr>
              <w:t xml:space="preserve"> </w:t>
            </w:r>
          </w:p>
        </w:tc>
        <w:tc>
          <w:tcPr>
            <w:tcW w:w="2126" w:type="dxa"/>
            <w:shd w:val="clear" w:color="auto" w:fill="auto"/>
          </w:tcPr>
          <w:p w14:paraId="11E22317" w14:textId="3DB3293E" w:rsidR="00107155" w:rsidRPr="00832F52" w:rsidRDefault="00107155" w:rsidP="00107155">
            <w:pPr>
              <w:rPr>
                <w:color w:val="000000"/>
                <w:sz w:val="24"/>
                <w:szCs w:val="24"/>
                <w:lang w:val="kk-KZ"/>
              </w:rPr>
            </w:pPr>
            <w:r>
              <w:rPr>
                <w:color w:val="000000"/>
                <w:sz w:val="24"/>
                <w:szCs w:val="24"/>
                <w:lang w:val="kk-KZ"/>
              </w:rPr>
              <w:lastRenderedPageBreak/>
              <w:t>Хабарландырудан кейін 60 күн</w:t>
            </w:r>
          </w:p>
        </w:tc>
      </w:tr>
      <w:tr w:rsidR="00107155" w:rsidRPr="00832F52" w14:paraId="779F8789" w14:textId="77777777" w:rsidTr="00FB02D9">
        <w:trPr>
          <w:trHeight w:val="234"/>
        </w:trPr>
        <w:tc>
          <w:tcPr>
            <w:tcW w:w="709" w:type="dxa"/>
            <w:vMerge/>
            <w:shd w:val="clear" w:color="auto" w:fill="auto"/>
          </w:tcPr>
          <w:p w14:paraId="71B5DFF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95F2575" w14:textId="1D4217AD" w:rsidR="00107155" w:rsidRPr="00B427CE" w:rsidRDefault="00107155" w:rsidP="00107155">
            <w:pPr>
              <w:jc w:val="right"/>
              <w:rPr>
                <w:sz w:val="24"/>
                <w:szCs w:val="24"/>
                <w:lang w:val="ru-KZ"/>
              </w:rPr>
            </w:pPr>
            <w:r>
              <w:rPr>
                <w:sz w:val="24"/>
                <w:szCs w:val="24"/>
                <w:lang w:val="ru-KZ"/>
              </w:rPr>
              <w:t>2024 жылғы 9 қаңтар</w:t>
            </w:r>
          </w:p>
        </w:tc>
        <w:tc>
          <w:tcPr>
            <w:tcW w:w="5387" w:type="dxa"/>
            <w:shd w:val="clear" w:color="auto" w:fill="auto"/>
          </w:tcPr>
          <w:p w14:paraId="022CE208" w14:textId="0B930DC2" w:rsidR="00107155" w:rsidRPr="00832F52" w:rsidRDefault="00107155" w:rsidP="00107155">
            <w:pPr>
              <w:jc w:val="both"/>
              <w:rPr>
                <w:color w:val="000000"/>
                <w:sz w:val="24"/>
                <w:szCs w:val="24"/>
                <w:lang w:val="kk-KZ"/>
              </w:rPr>
            </w:pPr>
            <w:r w:rsidRPr="005E3075">
              <w:rPr>
                <w:color w:val="000000"/>
                <w:sz w:val="24"/>
                <w:szCs w:val="24"/>
                <w:lang w:val="kk-KZ"/>
              </w:rPr>
              <w:t>Косметика. Дәретхана керек-жарақтары (ICS коды(лар): 71.100.70)</w:t>
            </w:r>
          </w:p>
        </w:tc>
        <w:tc>
          <w:tcPr>
            <w:tcW w:w="2126" w:type="dxa"/>
            <w:shd w:val="clear" w:color="auto" w:fill="auto"/>
          </w:tcPr>
          <w:p w14:paraId="0EE80F4C" w14:textId="77777777" w:rsidR="00107155" w:rsidRPr="00832F52" w:rsidRDefault="00107155" w:rsidP="00107155">
            <w:pPr>
              <w:rPr>
                <w:color w:val="000000"/>
                <w:sz w:val="24"/>
                <w:szCs w:val="24"/>
                <w:lang w:val="kk-KZ"/>
              </w:rPr>
            </w:pPr>
          </w:p>
        </w:tc>
      </w:tr>
      <w:tr w:rsidR="00107155" w:rsidRPr="00B27701" w14:paraId="0F04A71E" w14:textId="77777777" w:rsidTr="00FB02D9">
        <w:trPr>
          <w:trHeight w:val="361"/>
        </w:trPr>
        <w:tc>
          <w:tcPr>
            <w:tcW w:w="709" w:type="dxa"/>
            <w:vMerge/>
            <w:shd w:val="clear" w:color="auto" w:fill="auto"/>
          </w:tcPr>
          <w:p w14:paraId="3E1F9B1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D8C9E3C" w14:textId="23839103" w:rsidR="00107155" w:rsidRPr="00832F52" w:rsidRDefault="00107155" w:rsidP="00107155">
            <w:pPr>
              <w:jc w:val="right"/>
              <w:rPr>
                <w:color w:val="000000"/>
                <w:sz w:val="24"/>
                <w:szCs w:val="24"/>
                <w:lang w:val="kk-KZ"/>
              </w:rPr>
            </w:pPr>
            <w:r>
              <w:rPr>
                <w:color w:val="000000"/>
                <w:sz w:val="24"/>
                <w:szCs w:val="24"/>
                <w:lang w:val="kk-KZ"/>
              </w:rPr>
              <w:t>Тайвань, Пэнху, Цзинмен және Мацу елдерінің жеке кедендік аумағы</w:t>
            </w:r>
          </w:p>
        </w:tc>
        <w:tc>
          <w:tcPr>
            <w:tcW w:w="5387" w:type="dxa"/>
            <w:shd w:val="clear" w:color="auto" w:fill="auto"/>
          </w:tcPr>
          <w:p w14:paraId="769F5370" w14:textId="095EE926" w:rsidR="00107155" w:rsidRPr="00832F52" w:rsidRDefault="00107155" w:rsidP="00107155">
            <w:pPr>
              <w:jc w:val="both"/>
              <w:rPr>
                <w:color w:val="000000"/>
                <w:sz w:val="24"/>
                <w:szCs w:val="24"/>
                <w:lang w:val="kk-KZ"/>
              </w:rPr>
            </w:pPr>
            <w:r w:rsidRPr="005E3075">
              <w:rPr>
                <w:color w:val="000000"/>
                <w:sz w:val="24"/>
                <w:szCs w:val="24"/>
                <w:lang w:val="kk-KZ"/>
              </w:rPr>
              <w:t>Косметикалық ингредиенттер адам денсаулығы үшін қауіпсіз болуын қамтамасыз ету үшін Азық-түлік және дәрі-дәрмек басқармасы (FDA) косметикалық ингредиенттерге қойылатын нормативтік талаптарды қайта қарауды ұсынады.</w:t>
            </w:r>
          </w:p>
        </w:tc>
        <w:tc>
          <w:tcPr>
            <w:tcW w:w="2126" w:type="dxa"/>
            <w:shd w:val="clear" w:color="auto" w:fill="auto"/>
          </w:tcPr>
          <w:p w14:paraId="5950E240" w14:textId="77777777" w:rsidR="00107155" w:rsidRPr="00832F52" w:rsidRDefault="00107155" w:rsidP="00107155">
            <w:pPr>
              <w:rPr>
                <w:color w:val="000000"/>
                <w:sz w:val="24"/>
                <w:szCs w:val="24"/>
                <w:lang w:val="kk-KZ"/>
              </w:rPr>
            </w:pPr>
          </w:p>
        </w:tc>
      </w:tr>
      <w:tr w:rsidR="00107155" w:rsidRPr="00832F52" w14:paraId="40BD5C4F" w14:textId="77777777" w:rsidTr="00FB02D9">
        <w:trPr>
          <w:trHeight w:val="361"/>
        </w:trPr>
        <w:tc>
          <w:tcPr>
            <w:tcW w:w="709" w:type="dxa"/>
            <w:vMerge w:val="restart"/>
            <w:shd w:val="clear" w:color="auto" w:fill="auto"/>
          </w:tcPr>
          <w:p w14:paraId="408BD2A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F1D700A" w14:textId="19230E1B" w:rsidR="00107155" w:rsidRPr="00AC5CDA" w:rsidRDefault="00107155" w:rsidP="00107155">
            <w:pPr>
              <w:jc w:val="right"/>
              <w:rPr>
                <w:b/>
                <w:sz w:val="24"/>
                <w:szCs w:val="24"/>
                <w:lang w:val="ru-KZ"/>
              </w:rPr>
            </w:pPr>
            <w:r w:rsidRPr="00302004">
              <w:rPr>
                <w:b/>
                <w:sz w:val="24"/>
                <w:szCs w:val="24"/>
                <w:lang w:val="ru-KZ"/>
              </w:rPr>
              <w:t>G/TBT/N/GBR/70</w:t>
            </w:r>
          </w:p>
        </w:tc>
        <w:tc>
          <w:tcPr>
            <w:tcW w:w="5387" w:type="dxa"/>
            <w:shd w:val="clear" w:color="auto" w:fill="auto"/>
          </w:tcPr>
          <w:p w14:paraId="70E0D73B" w14:textId="77777777" w:rsidR="00107155" w:rsidRDefault="00107155" w:rsidP="00107155">
            <w:pPr>
              <w:jc w:val="both"/>
              <w:rPr>
                <w:color w:val="000000"/>
                <w:sz w:val="24"/>
                <w:szCs w:val="24"/>
                <w:lang w:val="kk-KZ"/>
              </w:rPr>
            </w:pPr>
            <w:r w:rsidRPr="00302004">
              <w:rPr>
                <w:color w:val="000000"/>
                <w:sz w:val="24"/>
                <w:szCs w:val="24"/>
                <w:lang w:val="kk-KZ"/>
              </w:rPr>
              <w:t>Ұлыбританиядағы манкозеб белсенді затына рұқсатты қайтарып алу туралы шешім; (7 бет, ағылшын тілінде)</w:t>
            </w:r>
          </w:p>
          <w:p w14:paraId="376016E3" w14:textId="7CADDFD3" w:rsidR="00107155" w:rsidRPr="00C10A87" w:rsidRDefault="00000000" w:rsidP="00107155">
            <w:pPr>
              <w:jc w:val="both"/>
              <w:rPr>
                <w:color w:val="000000"/>
                <w:sz w:val="24"/>
                <w:szCs w:val="24"/>
                <w:lang w:val="kk-KZ"/>
              </w:rPr>
            </w:pPr>
            <w:hyperlink r:id="rId64" w:history="1">
              <w:r w:rsidR="00107155" w:rsidRPr="00E00F92">
                <w:rPr>
                  <w:rStyle w:val="aa"/>
                  <w:sz w:val="24"/>
                  <w:szCs w:val="24"/>
                  <w:lang w:val="kk-KZ"/>
                </w:rPr>
                <w:t>https://members.wto.org/crnattachments/2024/TBT/GBR/24_00316_00_e.pdf</w:t>
              </w:r>
            </w:hyperlink>
            <w:r w:rsidR="00107155">
              <w:rPr>
                <w:color w:val="000000"/>
                <w:sz w:val="24"/>
                <w:szCs w:val="24"/>
                <w:lang w:val="kk-KZ"/>
              </w:rPr>
              <w:t xml:space="preserve"> </w:t>
            </w:r>
          </w:p>
        </w:tc>
        <w:tc>
          <w:tcPr>
            <w:tcW w:w="2126" w:type="dxa"/>
            <w:shd w:val="clear" w:color="auto" w:fill="auto"/>
          </w:tcPr>
          <w:p w14:paraId="7C5AC17A" w14:textId="3570A959"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21333492" w14:textId="77777777" w:rsidTr="00FB02D9">
        <w:trPr>
          <w:trHeight w:val="234"/>
        </w:trPr>
        <w:tc>
          <w:tcPr>
            <w:tcW w:w="709" w:type="dxa"/>
            <w:vMerge/>
            <w:shd w:val="clear" w:color="auto" w:fill="auto"/>
          </w:tcPr>
          <w:p w14:paraId="3B8B074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FA25088" w14:textId="3E1D9360" w:rsidR="00107155" w:rsidRPr="00B427CE" w:rsidRDefault="00107155" w:rsidP="00107155">
            <w:pPr>
              <w:jc w:val="right"/>
              <w:rPr>
                <w:sz w:val="24"/>
                <w:szCs w:val="24"/>
                <w:lang w:val="ru-KZ"/>
              </w:rPr>
            </w:pPr>
            <w:r>
              <w:rPr>
                <w:sz w:val="24"/>
                <w:szCs w:val="24"/>
                <w:lang w:val="ru-KZ"/>
              </w:rPr>
              <w:t>2024 жылдың 10 қаңтары</w:t>
            </w:r>
          </w:p>
        </w:tc>
        <w:tc>
          <w:tcPr>
            <w:tcW w:w="5387" w:type="dxa"/>
            <w:shd w:val="clear" w:color="auto" w:fill="auto"/>
          </w:tcPr>
          <w:p w14:paraId="70F85E46" w14:textId="0FAB8DC3" w:rsidR="00107155" w:rsidRPr="00832F52" w:rsidRDefault="00107155" w:rsidP="00107155">
            <w:pPr>
              <w:jc w:val="both"/>
              <w:rPr>
                <w:color w:val="000000"/>
                <w:sz w:val="24"/>
                <w:szCs w:val="24"/>
                <w:lang w:val="kk-KZ"/>
              </w:rPr>
            </w:pPr>
            <w:r w:rsidRPr="00302004">
              <w:rPr>
                <w:color w:val="000000"/>
                <w:sz w:val="24"/>
                <w:szCs w:val="24"/>
                <w:lang w:val="kk-KZ"/>
              </w:rPr>
              <w:t>Манкозеб (пестицидтің белсенді ингредиенті); Пестицидтер және басқа агрохимиялық заттар (ICS коды: 65.100)</w:t>
            </w:r>
          </w:p>
        </w:tc>
        <w:tc>
          <w:tcPr>
            <w:tcW w:w="2126" w:type="dxa"/>
            <w:shd w:val="clear" w:color="auto" w:fill="auto"/>
          </w:tcPr>
          <w:p w14:paraId="0345A0B7" w14:textId="77777777" w:rsidR="00107155" w:rsidRPr="00832F52" w:rsidRDefault="00107155" w:rsidP="00107155">
            <w:pPr>
              <w:rPr>
                <w:color w:val="000000"/>
                <w:sz w:val="24"/>
                <w:szCs w:val="24"/>
                <w:lang w:val="kk-KZ"/>
              </w:rPr>
            </w:pPr>
          </w:p>
        </w:tc>
      </w:tr>
      <w:tr w:rsidR="00107155" w:rsidRPr="00B27701" w14:paraId="62188B4A" w14:textId="77777777" w:rsidTr="00FB02D9">
        <w:trPr>
          <w:trHeight w:val="361"/>
        </w:trPr>
        <w:tc>
          <w:tcPr>
            <w:tcW w:w="709" w:type="dxa"/>
            <w:vMerge/>
            <w:shd w:val="clear" w:color="auto" w:fill="auto"/>
          </w:tcPr>
          <w:p w14:paraId="44747F5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445DCDC" w14:textId="436A3B0B" w:rsidR="00107155" w:rsidRPr="00832F52" w:rsidRDefault="00107155" w:rsidP="00107155">
            <w:pPr>
              <w:jc w:val="right"/>
              <w:rPr>
                <w:color w:val="000000"/>
                <w:sz w:val="24"/>
                <w:szCs w:val="24"/>
                <w:lang w:val="kk-KZ"/>
              </w:rPr>
            </w:pPr>
            <w:r>
              <w:rPr>
                <w:color w:val="000000"/>
                <w:sz w:val="24"/>
                <w:szCs w:val="24"/>
                <w:lang w:val="kk-KZ"/>
              </w:rPr>
              <w:t>Біріккен корольдігі</w:t>
            </w:r>
          </w:p>
        </w:tc>
        <w:tc>
          <w:tcPr>
            <w:tcW w:w="5387" w:type="dxa"/>
            <w:shd w:val="clear" w:color="auto" w:fill="auto"/>
          </w:tcPr>
          <w:p w14:paraId="5D680097" w14:textId="77777777" w:rsidR="00107155" w:rsidRPr="00302004" w:rsidRDefault="00107155" w:rsidP="00107155">
            <w:pPr>
              <w:jc w:val="both"/>
              <w:rPr>
                <w:color w:val="000000"/>
                <w:sz w:val="24"/>
                <w:szCs w:val="24"/>
                <w:lang w:val="kk-KZ"/>
              </w:rPr>
            </w:pPr>
            <w:r w:rsidRPr="00302004">
              <w:rPr>
                <w:color w:val="000000"/>
                <w:sz w:val="24"/>
                <w:szCs w:val="24"/>
                <w:lang w:val="kk-KZ"/>
              </w:rPr>
              <w:t>Шешім құжатында манкозебтің белсенді затын мақұлдау № 1107/2009 сақталған (EC) Регламентіне сәйкес алынып тасталуы керек деген қорытындыға келді.</w:t>
            </w:r>
          </w:p>
          <w:p w14:paraId="79EB9AC3" w14:textId="77777777" w:rsidR="00107155" w:rsidRPr="00302004" w:rsidRDefault="00107155" w:rsidP="00107155">
            <w:pPr>
              <w:jc w:val="both"/>
              <w:rPr>
                <w:color w:val="000000"/>
                <w:sz w:val="24"/>
                <w:szCs w:val="24"/>
                <w:lang w:val="kk-KZ"/>
              </w:rPr>
            </w:pPr>
            <w:r w:rsidRPr="00302004">
              <w:rPr>
                <w:color w:val="000000"/>
                <w:sz w:val="24"/>
                <w:szCs w:val="24"/>
                <w:lang w:val="kk-KZ"/>
              </w:rPr>
              <w:t>Құрамында манкозеб бар өсімдіктерді қорғау құралдарына рұқсат Ұлыбританияда қайтарып алынады.</w:t>
            </w:r>
          </w:p>
          <w:p w14:paraId="4736BCDD" w14:textId="5E9D18FC" w:rsidR="00107155" w:rsidRPr="00832F52" w:rsidRDefault="00107155" w:rsidP="00107155">
            <w:pPr>
              <w:jc w:val="both"/>
              <w:rPr>
                <w:color w:val="000000"/>
                <w:sz w:val="24"/>
                <w:szCs w:val="24"/>
                <w:lang w:val="kk-KZ"/>
              </w:rPr>
            </w:pPr>
            <w:r w:rsidRPr="00302004">
              <w:rPr>
                <w:color w:val="000000"/>
                <w:sz w:val="24"/>
                <w:szCs w:val="24"/>
                <w:lang w:val="kk-KZ"/>
              </w:rPr>
              <w:t>Бұл шешім тек осы затты және оның құрамындағы өсімдіктерді қорғау құралдарын нарыққа шығаруға қатысты.</w:t>
            </w:r>
          </w:p>
        </w:tc>
        <w:tc>
          <w:tcPr>
            <w:tcW w:w="2126" w:type="dxa"/>
            <w:shd w:val="clear" w:color="auto" w:fill="auto"/>
          </w:tcPr>
          <w:p w14:paraId="19F83511" w14:textId="77777777" w:rsidR="00107155" w:rsidRPr="00832F52" w:rsidRDefault="00107155" w:rsidP="00107155">
            <w:pPr>
              <w:rPr>
                <w:color w:val="000000"/>
                <w:sz w:val="24"/>
                <w:szCs w:val="24"/>
                <w:lang w:val="kk-KZ"/>
              </w:rPr>
            </w:pPr>
          </w:p>
        </w:tc>
      </w:tr>
      <w:tr w:rsidR="00107155" w:rsidRPr="00832F52" w14:paraId="2DC0D053" w14:textId="77777777" w:rsidTr="00FB02D9">
        <w:trPr>
          <w:trHeight w:val="361"/>
        </w:trPr>
        <w:tc>
          <w:tcPr>
            <w:tcW w:w="709" w:type="dxa"/>
            <w:vMerge w:val="restart"/>
            <w:shd w:val="clear" w:color="auto" w:fill="auto"/>
          </w:tcPr>
          <w:p w14:paraId="62A485F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CB49778" w14:textId="4BD455FC" w:rsidR="00107155" w:rsidRPr="00AC5CDA" w:rsidRDefault="00107155" w:rsidP="00107155">
            <w:pPr>
              <w:jc w:val="right"/>
              <w:rPr>
                <w:b/>
                <w:sz w:val="24"/>
                <w:szCs w:val="24"/>
                <w:lang w:val="ru-KZ"/>
              </w:rPr>
            </w:pPr>
            <w:r w:rsidRPr="00302004">
              <w:rPr>
                <w:b/>
                <w:sz w:val="24"/>
                <w:szCs w:val="24"/>
                <w:lang w:val="ru-KZ"/>
              </w:rPr>
              <w:t>G/TBT/N/PHL/321</w:t>
            </w:r>
          </w:p>
        </w:tc>
        <w:tc>
          <w:tcPr>
            <w:tcW w:w="5387" w:type="dxa"/>
            <w:shd w:val="clear" w:color="auto" w:fill="auto"/>
          </w:tcPr>
          <w:p w14:paraId="2BF3879B" w14:textId="77777777" w:rsidR="00107155" w:rsidRDefault="00107155" w:rsidP="00107155">
            <w:pPr>
              <w:jc w:val="both"/>
              <w:rPr>
                <w:color w:val="000000"/>
                <w:sz w:val="24"/>
                <w:szCs w:val="24"/>
                <w:lang w:val="kk-KZ"/>
              </w:rPr>
            </w:pPr>
            <w:r w:rsidRPr="00302004">
              <w:rPr>
                <w:color w:val="000000"/>
                <w:sz w:val="24"/>
                <w:szCs w:val="24"/>
                <w:lang w:val="kk-KZ"/>
              </w:rPr>
              <w:t>Бөлімнің № 22 бұйрығындағы азық-түлік ережелерінің күші жойылған, өңделген тамақ өнімдеріндегі тағамдық қоспаларға арналған витаминдер мен минералдардың жіктелуі бойынша нұсқаулық. 1991 ж., «Дәрілік заттар немесе азық-түліктер ретінде витаминдер мен минералдарды жіктеу бойынша нұсқаулық»; (7 бет, ағылшын тілінде)</w:t>
            </w:r>
          </w:p>
          <w:p w14:paraId="1723B3A8" w14:textId="38A5FDBB" w:rsidR="00107155" w:rsidRPr="00C10A87" w:rsidRDefault="00000000" w:rsidP="00107155">
            <w:pPr>
              <w:jc w:val="both"/>
              <w:rPr>
                <w:color w:val="000000"/>
                <w:sz w:val="24"/>
                <w:szCs w:val="24"/>
                <w:lang w:val="kk-KZ"/>
              </w:rPr>
            </w:pPr>
            <w:hyperlink r:id="rId65" w:history="1">
              <w:r w:rsidR="00107155" w:rsidRPr="00E00F92">
                <w:rPr>
                  <w:rStyle w:val="aa"/>
                  <w:sz w:val="24"/>
                  <w:szCs w:val="24"/>
                  <w:lang w:val="kk-KZ"/>
                </w:rPr>
                <w:t>https://members.wto.org/crnattachments/2024/TBT/PHL/24_00388_00_e.pdf</w:t>
              </w:r>
            </w:hyperlink>
            <w:r w:rsidR="00107155">
              <w:rPr>
                <w:color w:val="000000"/>
                <w:sz w:val="24"/>
                <w:szCs w:val="24"/>
                <w:lang w:val="kk-KZ"/>
              </w:rPr>
              <w:t xml:space="preserve"> </w:t>
            </w:r>
          </w:p>
        </w:tc>
        <w:tc>
          <w:tcPr>
            <w:tcW w:w="2126" w:type="dxa"/>
            <w:shd w:val="clear" w:color="auto" w:fill="auto"/>
          </w:tcPr>
          <w:p w14:paraId="4FAFFE6F" w14:textId="5303C028" w:rsidR="00107155" w:rsidRPr="00832F52" w:rsidRDefault="00107155" w:rsidP="00107155">
            <w:pPr>
              <w:rPr>
                <w:color w:val="000000"/>
                <w:sz w:val="24"/>
                <w:szCs w:val="24"/>
                <w:lang w:val="kk-KZ"/>
              </w:rPr>
            </w:pPr>
            <w:r>
              <w:rPr>
                <w:color w:val="000000"/>
                <w:sz w:val="24"/>
                <w:szCs w:val="24"/>
                <w:lang w:val="kk-KZ"/>
              </w:rPr>
              <w:t>2024 жылдың 15 наурызы</w:t>
            </w:r>
          </w:p>
        </w:tc>
      </w:tr>
      <w:tr w:rsidR="00107155" w:rsidRPr="00B27701" w14:paraId="5D71F334" w14:textId="77777777" w:rsidTr="00FB02D9">
        <w:trPr>
          <w:trHeight w:val="234"/>
        </w:trPr>
        <w:tc>
          <w:tcPr>
            <w:tcW w:w="709" w:type="dxa"/>
            <w:vMerge/>
            <w:shd w:val="clear" w:color="auto" w:fill="auto"/>
          </w:tcPr>
          <w:p w14:paraId="5904DE7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AD82F30" w14:textId="51EF9479" w:rsidR="00107155" w:rsidRPr="00B427CE" w:rsidRDefault="00107155" w:rsidP="00107155">
            <w:pPr>
              <w:jc w:val="right"/>
              <w:rPr>
                <w:sz w:val="24"/>
                <w:szCs w:val="24"/>
                <w:lang w:val="ru-KZ"/>
              </w:rPr>
            </w:pPr>
            <w:r>
              <w:rPr>
                <w:sz w:val="24"/>
                <w:szCs w:val="24"/>
                <w:lang w:val="ru-KZ"/>
              </w:rPr>
              <w:t>2024 жылдың 11 қаңтары</w:t>
            </w:r>
          </w:p>
        </w:tc>
        <w:tc>
          <w:tcPr>
            <w:tcW w:w="5387" w:type="dxa"/>
            <w:shd w:val="clear" w:color="auto" w:fill="auto"/>
          </w:tcPr>
          <w:p w14:paraId="42970CBE" w14:textId="6F1FCCE8" w:rsidR="00107155" w:rsidRPr="00832F52" w:rsidRDefault="00107155" w:rsidP="00107155">
            <w:pPr>
              <w:jc w:val="both"/>
              <w:rPr>
                <w:color w:val="000000"/>
                <w:sz w:val="24"/>
                <w:szCs w:val="24"/>
                <w:lang w:val="kk-KZ"/>
              </w:rPr>
            </w:pPr>
            <w:r w:rsidRPr="00302004">
              <w:rPr>
                <w:color w:val="000000"/>
                <w:sz w:val="24"/>
                <w:szCs w:val="24"/>
                <w:lang w:val="kk-KZ"/>
              </w:rPr>
              <w:t>Жалпы тамақ өнімдері (ICS коды: 67.040)</w:t>
            </w:r>
          </w:p>
        </w:tc>
        <w:tc>
          <w:tcPr>
            <w:tcW w:w="2126" w:type="dxa"/>
            <w:shd w:val="clear" w:color="auto" w:fill="auto"/>
          </w:tcPr>
          <w:p w14:paraId="37D0B9BA" w14:textId="77777777" w:rsidR="00107155" w:rsidRPr="00832F52" w:rsidRDefault="00107155" w:rsidP="00107155">
            <w:pPr>
              <w:rPr>
                <w:color w:val="000000"/>
                <w:sz w:val="24"/>
                <w:szCs w:val="24"/>
                <w:lang w:val="kk-KZ"/>
              </w:rPr>
            </w:pPr>
          </w:p>
        </w:tc>
      </w:tr>
      <w:tr w:rsidR="00107155" w:rsidRPr="00B27701" w14:paraId="471FEC1D" w14:textId="77777777" w:rsidTr="00FB02D9">
        <w:trPr>
          <w:trHeight w:val="361"/>
        </w:trPr>
        <w:tc>
          <w:tcPr>
            <w:tcW w:w="709" w:type="dxa"/>
            <w:vMerge/>
            <w:shd w:val="clear" w:color="auto" w:fill="auto"/>
          </w:tcPr>
          <w:p w14:paraId="778BFB8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03DBB51" w14:textId="3204D026" w:rsidR="00107155" w:rsidRPr="00832F52" w:rsidRDefault="00107155" w:rsidP="00107155">
            <w:pPr>
              <w:jc w:val="right"/>
              <w:rPr>
                <w:color w:val="000000"/>
                <w:sz w:val="24"/>
                <w:szCs w:val="24"/>
                <w:lang w:val="kk-KZ"/>
              </w:rPr>
            </w:pPr>
            <w:r>
              <w:rPr>
                <w:color w:val="000000"/>
                <w:sz w:val="24"/>
                <w:szCs w:val="24"/>
                <w:lang w:val="kk-KZ"/>
              </w:rPr>
              <w:t>Филиппин</w:t>
            </w:r>
          </w:p>
        </w:tc>
        <w:tc>
          <w:tcPr>
            <w:tcW w:w="5387" w:type="dxa"/>
            <w:shd w:val="clear" w:color="auto" w:fill="auto"/>
          </w:tcPr>
          <w:p w14:paraId="6B47F8B3" w14:textId="7DB222FC" w:rsidR="00107155" w:rsidRPr="00832F52" w:rsidRDefault="00107155" w:rsidP="00107155">
            <w:pPr>
              <w:jc w:val="both"/>
              <w:rPr>
                <w:color w:val="000000"/>
                <w:sz w:val="24"/>
                <w:szCs w:val="24"/>
                <w:lang w:val="kk-KZ"/>
              </w:rPr>
            </w:pPr>
            <w:r w:rsidRPr="00302004">
              <w:rPr>
                <w:color w:val="000000"/>
                <w:sz w:val="24"/>
                <w:szCs w:val="24"/>
                <w:lang w:val="kk-KZ"/>
              </w:rPr>
              <w:t>Тағамдардағы/диеталық қоспалардағы витаминдер мен минералдарға шектеу қою өндірушілердің өз өнімдерінде дәрумендер мен минералдардың қауіпсіз деңгейін пайдалануын қамтамасыз ету болып табылады. Сондықтан, өнімдерді өндірушілер ұсынған нұсқауларға немесе пайдалану нұсқауларына сәйкес пайдалану тұтынушы үшін қауіпсіз болады.</w:t>
            </w:r>
          </w:p>
        </w:tc>
        <w:tc>
          <w:tcPr>
            <w:tcW w:w="2126" w:type="dxa"/>
            <w:shd w:val="clear" w:color="auto" w:fill="auto"/>
          </w:tcPr>
          <w:p w14:paraId="431CE8E8" w14:textId="77777777" w:rsidR="00107155" w:rsidRPr="00832F52" w:rsidRDefault="00107155" w:rsidP="00107155">
            <w:pPr>
              <w:rPr>
                <w:color w:val="000000"/>
                <w:sz w:val="24"/>
                <w:szCs w:val="24"/>
                <w:lang w:val="kk-KZ"/>
              </w:rPr>
            </w:pPr>
          </w:p>
        </w:tc>
      </w:tr>
      <w:tr w:rsidR="00107155" w:rsidRPr="00832F52" w14:paraId="0AE9AC39" w14:textId="77777777" w:rsidTr="00FB02D9">
        <w:trPr>
          <w:trHeight w:val="361"/>
        </w:trPr>
        <w:tc>
          <w:tcPr>
            <w:tcW w:w="709" w:type="dxa"/>
            <w:vMerge w:val="restart"/>
            <w:shd w:val="clear" w:color="auto" w:fill="auto"/>
          </w:tcPr>
          <w:p w14:paraId="2EB1FA9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CE73577" w14:textId="35F50DF1" w:rsidR="00107155" w:rsidRPr="00AC5CDA" w:rsidRDefault="00107155" w:rsidP="00107155">
            <w:pPr>
              <w:jc w:val="right"/>
              <w:rPr>
                <w:b/>
                <w:sz w:val="24"/>
                <w:szCs w:val="24"/>
                <w:lang w:val="ru-KZ"/>
              </w:rPr>
            </w:pPr>
            <w:r w:rsidRPr="00281D93">
              <w:rPr>
                <w:b/>
                <w:color w:val="000000"/>
                <w:sz w:val="24"/>
                <w:szCs w:val="24"/>
                <w:lang w:val="ru-KZ"/>
              </w:rPr>
              <w:t xml:space="preserve">G/TBT/N/BDI/450, G/TBT/N/KEN/1555, G/TBT/N/RWA/985, </w:t>
            </w:r>
            <w:r w:rsidRPr="00281D93">
              <w:rPr>
                <w:b/>
                <w:color w:val="000000"/>
                <w:sz w:val="24"/>
                <w:szCs w:val="24"/>
                <w:lang w:val="ru-KZ"/>
              </w:rPr>
              <w:lastRenderedPageBreak/>
              <w:t>G/TBT/N/TZA/1086, G/TBT/N/UGA/1900</w:t>
            </w:r>
          </w:p>
        </w:tc>
        <w:tc>
          <w:tcPr>
            <w:tcW w:w="5387" w:type="dxa"/>
            <w:shd w:val="clear" w:color="auto" w:fill="auto"/>
          </w:tcPr>
          <w:p w14:paraId="15249BB6" w14:textId="77777777" w:rsidR="00107155" w:rsidRDefault="00107155" w:rsidP="00107155">
            <w:pPr>
              <w:jc w:val="both"/>
              <w:rPr>
                <w:color w:val="000000"/>
                <w:sz w:val="24"/>
                <w:szCs w:val="24"/>
                <w:lang w:val="kk-KZ"/>
              </w:rPr>
            </w:pPr>
            <w:r w:rsidRPr="00281D93">
              <w:rPr>
                <w:color w:val="000000"/>
                <w:sz w:val="24"/>
                <w:szCs w:val="24"/>
                <w:lang w:val="kk-KZ"/>
              </w:rPr>
              <w:lastRenderedPageBreak/>
              <w:t>DEAS 33: 2023, Йогурт. Спецификация; (15 бет, ағылшын тілінде)</w:t>
            </w:r>
          </w:p>
          <w:p w14:paraId="4CFB026D" w14:textId="387661B2" w:rsidR="00107155" w:rsidRPr="00C10A87" w:rsidRDefault="00000000" w:rsidP="00107155">
            <w:pPr>
              <w:jc w:val="both"/>
              <w:rPr>
                <w:color w:val="000000"/>
                <w:sz w:val="24"/>
                <w:szCs w:val="24"/>
                <w:lang w:val="kk-KZ"/>
              </w:rPr>
            </w:pPr>
            <w:hyperlink r:id="rId66" w:history="1">
              <w:r w:rsidR="00107155" w:rsidRPr="00E00F92">
                <w:rPr>
                  <w:rStyle w:val="aa"/>
                  <w:sz w:val="24"/>
                  <w:szCs w:val="24"/>
                  <w:lang w:val="kk-KZ"/>
                </w:rPr>
                <w:t>https://members.wto.org/crnattachments/2024/TBT/RWA/24_00399_00_e.pdf</w:t>
              </w:r>
            </w:hyperlink>
            <w:r w:rsidR="00107155">
              <w:rPr>
                <w:color w:val="000000"/>
                <w:sz w:val="24"/>
                <w:szCs w:val="24"/>
                <w:lang w:val="kk-KZ"/>
              </w:rPr>
              <w:t xml:space="preserve"> </w:t>
            </w:r>
          </w:p>
        </w:tc>
        <w:tc>
          <w:tcPr>
            <w:tcW w:w="2126" w:type="dxa"/>
            <w:shd w:val="clear" w:color="auto" w:fill="auto"/>
          </w:tcPr>
          <w:p w14:paraId="5498F486" w14:textId="308EB591"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5B9C021F" w14:textId="77777777" w:rsidTr="00FB02D9">
        <w:trPr>
          <w:trHeight w:val="234"/>
        </w:trPr>
        <w:tc>
          <w:tcPr>
            <w:tcW w:w="709" w:type="dxa"/>
            <w:vMerge/>
            <w:shd w:val="clear" w:color="auto" w:fill="auto"/>
          </w:tcPr>
          <w:p w14:paraId="4180BDA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2F7A8CD" w14:textId="6DD85596" w:rsidR="00107155" w:rsidRPr="00B427CE" w:rsidRDefault="00107155" w:rsidP="00107155">
            <w:pPr>
              <w:jc w:val="right"/>
              <w:rPr>
                <w:sz w:val="24"/>
                <w:szCs w:val="24"/>
                <w:lang w:val="ru-KZ"/>
              </w:rPr>
            </w:pPr>
            <w:r>
              <w:rPr>
                <w:sz w:val="24"/>
                <w:szCs w:val="24"/>
                <w:lang w:val="ru-KZ"/>
              </w:rPr>
              <w:t>2024 жылдың 11 қаңтары</w:t>
            </w:r>
          </w:p>
        </w:tc>
        <w:tc>
          <w:tcPr>
            <w:tcW w:w="5387" w:type="dxa"/>
            <w:shd w:val="clear" w:color="auto" w:fill="auto"/>
          </w:tcPr>
          <w:p w14:paraId="721375BE" w14:textId="1F585A7F" w:rsidR="00107155" w:rsidRPr="00832F52" w:rsidRDefault="00107155" w:rsidP="00107155">
            <w:pPr>
              <w:jc w:val="both"/>
              <w:rPr>
                <w:color w:val="000000"/>
                <w:sz w:val="24"/>
                <w:szCs w:val="24"/>
                <w:lang w:val="kk-KZ"/>
              </w:rPr>
            </w:pPr>
            <w:r w:rsidRPr="00281D93">
              <w:rPr>
                <w:color w:val="000000"/>
                <w:sz w:val="24"/>
                <w:szCs w:val="24"/>
                <w:shd w:val="clear" w:color="auto" w:fill="FFFFFF"/>
                <w:lang w:val="kk-KZ"/>
              </w:rPr>
              <w:t>Сүт және өңделген сүт өнімдері (ICS коды: 67.100.10)</w:t>
            </w:r>
          </w:p>
        </w:tc>
        <w:tc>
          <w:tcPr>
            <w:tcW w:w="2126" w:type="dxa"/>
            <w:shd w:val="clear" w:color="auto" w:fill="auto"/>
          </w:tcPr>
          <w:p w14:paraId="6F98FFD8" w14:textId="77777777" w:rsidR="00107155" w:rsidRPr="00832F52" w:rsidRDefault="00107155" w:rsidP="00107155">
            <w:pPr>
              <w:rPr>
                <w:color w:val="000000"/>
                <w:sz w:val="24"/>
                <w:szCs w:val="24"/>
                <w:lang w:val="kk-KZ"/>
              </w:rPr>
            </w:pPr>
          </w:p>
        </w:tc>
      </w:tr>
      <w:tr w:rsidR="00107155" w:rsidRPr="00B27701" w14:paraId="45F23A32" w14:textId="77777777" w:rsidTr="00FB02D9">
        <w:trPr>
          <w:trHeight w:val="361"/>
        </w:trPr>
        <w:tc>
          <w:tcPr>
            <w:tcW w:w="709" w:type="dxa"/>
            <w:vMerge/>
            <w:shd w:val="clear" w:color="auto" w:fill="auto"/>
          </w:tcPr>
          <w:p w14:paraId="0B0A347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18B3423" w14:textId="1B948F7C" w:rsidR="00107155" w:rsidRPr="00832F52" w:rsidRDefault="00107155" w:rsidP="00107155">
            <w:pP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745BEF10" w14:textId="2D513741" w:rsidR="00107155" w:rsidRPr="00832F52" w:rsidRDefault="00107155" w:rsidP="00107155">
            <w:pPr>
              <w:jc w:val="both"/>
              <w:rPr>
                <w:color w:val="000000"/>
                <w:sz w:val="24"/>
                <w:szCs w:val="24"/>
                <w:lang w:val="kk-KZ"/>
              </w:rPr>
            </w:pPr>
            <w:r w:rsidRPr="00281D93">
              <w:rPr>
                <w:color w:val="000000"/>
                <w:sz w:val="24"/>
                <w:szCs w:val="24"/>
                <w:lang w:val="kk-KZ"/>
              </w:rPr>
              <w:t>Бұл Шығыс Африка стандартының жобасы йогуртқа, балама дақылдық йогуртқа және ацидофильді сүтке қойылатын талаптарды, сынамаларды алу және сынау әдістерін анықтайды.</w:t>
            </w:r>
          </w:p>
        </w:tc>
        <w:tc>
          <w:tcPr>
            <w:tcW w:w="2126" w:type="dxa"/>
            <w:shd w:val="clear" w:color="auto" w:fill="auto"/>
          </w:tcPr>
          <w:p w14:paraId="05EF3C8A" w14:textId="77777777" w:rsidR="00107155" w:rsidRPr="00832F52" w:rsidRDefault="00107155" w:rsidP="00107155">
            <w:pPr>
              <w:rPr>
                <w:color w:val="000000"/>
                <w:sz w:val="24"/>
                <w:szCs w:val="24"/>
                <w:lang w:val="kk-KZ"/>
              </w:rPr>
            </w:pPr>
          </w:p>
        </w:tc>
      </w:tr>
      <w:tr w:rsidR="00107155" w:rsidRPr="00832F52" w14:paraId="4F08AED2" w14:textId="77777777" w:rsidTr="00FB02D9">
        <w:trPr>
          <w:trHeight w:val="361"/>
        </w:trPr>
        <w:tc>
          <w:tcPr>
            <w:tcW w:w="709" w:type="dxa"/>
            <w:vMerge w:val="restart"/>
            <w:shd w:val="clear" w:color="auto" w:fill="auto"/>
          </w:tcPr>
          <w:p w14:paraId="35C6E69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A89DA7F" w14:textId="1FC17CBA" w:rsidR="00107155" w:rsidRPr="00AC5CDA" w:rsidRDefault="00107155" w:rsidP="00107155">
            <w:pPr>
              <w:jc w:val="right"/>
              <w:rPr>
                <w:b/>
                <w:sz w:val="24"/>
                <w:szCs w:val="24"/>
                <w:lang w:val="ru-KZ"/>
              </w:rPr>
            </w:pPr>
            <w:r w:rsidRPr="00281D93">
              <w:rPr>
                <w:b/>
                <w:color w:val="000000"/>
                <w:sz w:val="24"/>
                <w:szCs w:val="24"/>
                <w:lang w:val="ru-KZ"/>
              </w:rPr>
              <w:t>G/TBT/N/BDI/451, G/TBT/N/KEN/1556, G/TBT/N/RWA/986, G/TBT/N/TZA/1087, G/TBT/N/UGA/1901</w:t>
            </w:r>
          </w:p>
        </w:tc>
        <w:tc>
          <w:tcPr>
            <w:tcW w:w="5387" w:type="dxa"/>
            <w:shd w:val="clear" w:color="auto" w:fill="auto"/>
          </w:tcPr>
          <w:p w14:paraId="5CDAA351" w14:textId="77777777" w:rsidR="00107155" w:rsidRDefault="00107155" w:rsidP="00107155">
            <w:pPr>
              <w:jc w:val="both"/>
              <w:rPr>
                <w:color w:val="000000"/>
                <w:sz w:val="24"/>
                <w:szCs w:val="24"/>
                <w:lang w:val="kk-KZ"/>
              </w:rPr>
            </w:pPr>
            <w:r w:rsidRPr="00281D93">
              <w:rPr>
                <w:color w:val="000000"/>
                <w:sz w:val="24"/>
                <w:szCs w:val="24"/>
                <w:lang w:val="kk-KZ"/>
              </w:rPr>
              <w:t>DEAS 1008:2023 Ашыған сүт. Спецификация; (16 бет, ағылшын тілінде)</w:t>
            </w:r>
          </w:p>
          <w:p w14:paraId="058FFC3A" w14:textId="4AB839A9" w:rsidR="00107155" w:rsidRPr="00C10A87" w:rsidRDefault="00000000" w:rsidP="00107155">
            <w:pPr>
              <w:jc w:val="both"/>
              <w:rPr>
                <w:color w:val="000000"/>
                <w:sz w:val="24"/>
                <w:szCs w:val="24"/>
                <w:lang w:val="kk-KZ"/>
              </w:rPr>
            </w:pPr>
            <w:hyperlink r:id="rId67" w:history="1">
              <w:r w:rsidR="00107155" w:rsidRPr="00E00F92">
                <w:rPr>
                  <w:rStyle w:val="aa"/>
                  <w:sz w:val="24"/>
                  <w:szCs w:val="24"/>
                  <w:lang w:val="kk-KZ"/>
                </w:rPr>
                <w:t>https://members.wto.org/crnattachments/2024/TBT/RWA/24_00405_00_e.pdf</w:t>
              </w:r>
            </w:hyperlink>
            <w:r w:rsidR="00107155">
              <w:rPr>
                <w:color w:val="000000"/>
                <w:sz w:val="24"/>
                <w:szCs w:val="24"/>
                <w:lang w:val="kk-KZ"/>
              </w:rPr>
              <w:t xml:space="preserve"> </w:t>
            </w:r>
          </w:p>
        </w:tc>
        <w:tc>
          <w:tcPr>
            <w:tcW w:w="2126" w:type="dxa"/>
            <w:shd w:val="clear" w:color="auto" w:fill="auto"/>
          </w:tcPr>
          <w:p w14:paraId="7FCBF87C" w14:textId="1888DD11"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5982D64A" w14:textId="77777777" w:rsidTr="00FB02D9">
        <w:trPr>
          <w:trHeight w:val="234"/>
        </w:trPr>
        <w:tc>
          <w:tcPr>
            <w:tcW w:w="709" w:type="dxa"/>
            <w:vMerge/>
            <w:shd w:val="clear" w:color="auto" w:fill="auto"/>
          </w:tcPr>
          <w:p w14:paraId="1B279F3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A1383D4" w14:textId="55959264" w:rsidR="00107155" w:rsidRPr="00B427CE" w:rsidRDefault="00107155" w:rsidP="00107155">
            <w:pPr>
              <w:jc w:val="right"/>
              <w:rPr>
                <w:sz w:val="24"/>
                <w:szCs w:val="24"/>
                <w:lang w:val="ru-KZ"/>
              </w:rPr>
            </w:pPr>
            <w:r>
              <w:rPr>
                <w:sz w:val="24"/>
                <w:szCs w:val="24"/>
                <w:lang w:val="ru-KZ"/>
              </w:rPr>
              <w:t>2024 жылдың 11 қаңтары</w:t>
            </w:r>
          </w:p>
        </w:tc>
        <w:tc>
          <w:tcPr>
            <w:tcW w:w="5387" w:type="dxa"/>
            <w:shd w:val="clear" w:color="auto" w:fill="auto"/>
          </w:tcPr>
          <w:p w14:paraId="39B5321C" w14:textId="661DEF87" w:rsidR="00107155" w:rsidRPr="00832F52" w:rsidRDefault="00107155" w:rsidP="00107155">
            <w:pPr>
              <w:jc w:val="both"/>
              <w:rPr>
                <w:color w:val="000000"/>
                <w:sz w:val="24"/>
                <w:szCs w:val="24"/>
                <w:lang w:val="kk-KZ"/>
              </w:rPr>
            </w:pPr>
            <w:r w:rsidRPr="00281D93">
              <w:rPr>
                <w:color w:val="000000"/>
                <w:sz w:val="24"/>
                <w:szCs w:val="24"/>
                <w:lang w:val="kk-KZ"/>
              </w:rPr>
              <w:t>Сүт және өңделген сүт өнімдері (ICS коды: 67.100.10)</w:t>
            </w:r>
          </w:p>
        </w:tc>
        <w:tc>
          <w:tcPr>
            <w:tcW w:w="2126" w:type="dxa"/>
            <w:shd w:val="clear" w:color="auto" w:fill="auto"/>
          </w:tcPr>
          <w:p w14:paraId="77502AB2" w14:textId="77777777" w:rsidR="00107155" w:rsidRPr="00832F52" w:rsidRDefault="00107155" w:rsidP="00107155">
            <w:pPr>
              <w:rPr>
                <w:color w:val="000000"/>
                <w:sz w:val="24"/>
                <w:szCs w:val="24"/>
                <w:lang w:val="kk-KZ"/>
              </w:rPr>
            </w:pPr>
          </w:p>
        </w:tc>
      </w:tr>
      <w:tr w:rsidR="00107155" w:rsidRPr="00B27701" w14:paraId="5F7D3E95" w14:textId="77777777" w:rsidTr="00FB02D9">
        <w:trPr>
          <w:trHeight w:val="361"/>
        </w:trPr>
        <w:tc>
          <w:tcPr>
            <w:tcW w:w="709" w:type="dxa"/>
            <w:vMerge/>
            <w:shd w:val="clear" w:color="auto" w:fill="auto"/>
          </w:tcPr>
          <w:p w14:paraId="0B63B6D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B6932EA" w14:textId="257AE8C8" w:rsidR="00107155" w:rsidRPr="00832F52" w:rsidRDefault="00107155" w:rsidP="00107155">
            <w:pP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77411938" w14:textId="77777777" w:rsidR="00107155" w:rsidRPr="00281D93" w:rsidRDefault="00107155" w:rsidP="00107155">
            <w:pPr>
              <w:jc w:val="both"/>
              <w:rPr>
                <w:color w:val="000000"/>
                <w:sz w:val="24"/>
                <w:szCs w:val="24"/>
                <w:lang w:val="kk-KZ"/>
              </w:rPr>
            </w:pPr>
            <w:r w:rsidRPr="00281D93">
              <w:rPr>
                <w:color w:val="000000"/>
                <w:sz w:val="24"/>
                <w:szCs w:val="24"/>
                <w:lang w:val="kk-KZ"/>
              </w:rPr>
              <w:t>Бұл Шығыс Африка стандартының жобасы адам тұтынуға арналған ашытылған сүтке қойылатын талаптарды, сынамаларды алу және сынау әдістерін анықтайды.</w:t>
            </w:r>
          </w:p>
          <w:p w14:paraId="5DD2FD51" w14:textId="17716E03" w:rsidR="00107155" w:rsidRPr="00832F52" w:rsidRDefault="00107155" w:rsidP="00107155">
            <w:pPr>
              <w:jc w:val="both"/>
              <w:rPr>
                <w:color w:val="000000"/>
                <w:sz w:val="24"/>
                <w:szCs w:val="24"/>
                <w:lang w:val="kk-KZ"/>
              </w:rPr>
            </w:pPr>
            <w:r w:rsidRPr="00281D93">
              <w:rPr>
                <w:color w:val="000000"/>
                <w:sz w:val="24"/>
                <w:szCs w:val="24"/>
                <w:lang w:val="kk-KZ"/>
              </w:rPr>
              <w:t>Бұл стандарт EAS 33 қамтылған йогуртқа қолданылмайды.</w:t>
            </w:r>
          </w:p>
        </w:tc>
        <w:tc>
          <w:tcPr>
            <w:tcW w:w="2126" w:type="dxa"/>
            <w:shd w:val="clear" w:color="auto" w:fill="auto"/>
          </w:tcPr>
          <w:p w14:paraId="024D031E" w14:textId="77777777" w:rsidR="00107155" w:rsidRPr="00832F52" w:rsidRDefault="00107155" w:rsidP="00107155">
            <w:pPr>
              <w:rPr>
                <w:color w:val="000000"/>
                <w:sz w:val="24"/>
                <w:szCs w:val="24"/>
                <w:lang w:val="kk-KZ"/>
              </w:rPr>
            </w:pPr>
          </w:p>
        </w:tc>
      </w:tr>
      <w:tr w:rsidR="00107155" w:rsidRPr="00B27701" w14:paraId="4079EE9A" w14:textId="77777777" w:rsidTr="00FB02D9">
        <w:trPr>
          <w:trHeight w:val="361"/>
        </w:trPr>
        <w:tc>
          <w:tcPr>
            <w:tcW w:w="709" w:type="dxa"/>
            <w:vMerge w:val="restart"/>
            <w:shd w:val="clear" w:color="auto" w:fill="auto"/>
          </w:tcPr>
          <w:p w14:paraId="62D6CC2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5638FFF" w14:textId="2EC48367" w:rsidR="00107155" w:rsidRPr="00AC5CDA" w:rsidRDefault="00107155" w:rsidP="00107155">
            <w:pPr>
              <w:jc w:val="right"/>
              <w:rPr>
                <w:b/>
                <w:sz w:val="24"/>
                <w:szCs w:val="24"/>
                <w:lang w:val="ru-KZ"/>
              </w:rPr>
            </w:pPr>
            <w:r w:rsidRPr="00281D93">
              <w:rPr>
                <w:b/>
                <w:color w:val="000000"/>
                <w:sz w:val="24"/>
                <w:szCs w:val="24"/>
                <w:lang w:val="ru-KZ"/>
              </w:rPr>
              <w:t>G/TBT/N/UKR/242</w:t>
            </w:r>
            <w:r w:rsidR="00B27701">
              <w:rPr>
                <w:b/>
                <w:color w:val="000000"/>
                <w:sz w:val="24"/>
                <w:szCs w:val="24"/>
                <w:lang w:val="ru-KZ"/>
              </w:rPr>
              <w:t>/Add</w:t>
            </w:r>
            <w:r w:rsidRPr="00281D93">
              <w:rPr>
                <w:b/>
                <w:color w:val="000000"/>
                <w:sz w:val="24"/>
                <w:szCs w:val="24"/>
                <w:lang w:val="ru-KZ"/>
              </w:rPr>
              <w:t xml:space="preserve"> 1</w:t>
            </w:r>
          </w:p>
        </w:tc>
        <w:tc>
          <w:tcPr>
            <w:tcW w:w="5387" w:type="dxa"/>
            <w:shd w:val="clear" w:color="auto" w:fill="auto"/>
          </w:tcPr>
          <w:p w14:paraId="19C48482" w14:textId="77777777" w:rsidR="00107155" w:rsidRPr="00281D93" w:rsidRDefault="00107155" w:rsidP="00107155">
            <w:pPr>
              <w:jc w:val="both"/>
              <w:rPr>
                <w:color w:val="000000"/>
                <w:sz w:val="24"/>
                <w:szCs w:val="24"/>
                <w:lang w:val="kk-KZ"/>
              </w:rPr>
            </w:pPr>
            <w:r w:rsidRPr="00281D93">
              <w:rPr>
                <w:color w:val="000000"/>
                <w:sz w:val="24"/>
                <w:szCs w:val="24"/>
                <w:lang w:val="kk-KZ"/>
              </w:rPr>
              <w:t>Украина Украина Министрлер Кабинетінің 2024 жылғы 3 қаңтардағы «Тұрмыстық ыдыс жуғыш машиналардың экодизайнына қойылатын талаптар туралы техникалық регламентті бекіту туралы» № 3 қаулысының қабылданғаны туралы хабарлайды.</w:t>
            </w:r>
          </w:p>
          <w:p w14:paraId="37980593" w14:textId="231C2600" w:rsidR="00107155" w:rsidRPr="00C10A87" w:rsidRDefault="00107155" w:rsidP="00107155">
            <w:pPr>
              <w:jc w:val="both"/>
              <w:rPr>
                <w:color w:val="000000"/>
                <w:sz w:val="24"/>
                <w:szCs w:val="24"/>
                <w:lang w:val="kk-KZ"/>
              </w:rPr>
            </w:pPr>
            <w:r w:rsidRPr="00281D93">
              <w:rPr>
                <w:color w:val="000000"/>
                <w:sz w:val="24"/>
                <w:szCs w:val="24"/>
                <w:lang w:val="kk-KZ"/>
              </w:rPr>
              <w:t>Қаулы 2024 жылдың 5 қаңтарында жарияланды және Украинадағы соғыс жағдайы тоқтатылған немесе жойылғаннан кейін алты ай өткен соң күшіне енеді.</w:t>
            </w:r>
          </w:p>
        </w:tc>
        <w:tc>
          <w:tcPr>
            <w:tcW w:w="2126" w:type="dxa"/>
            <w:shd w:val="clear" w:color="auto" w:fill="auto"/>
          </w:tcPr>
          <w:p w14:paraId="5E1AAD5F" w14:textId="77777777" w:rsidR="00107155" w:rsidRPr="00832F52" w:rsidRDefault="00107155" w:rsidP="00107155">
            <w:pPr>
              <w:rPr>
                <w:color w:val="000000"/>
                <w:sz w:val="24"/>
                <w:szCs w:val="24"/>
                <w:lang w:val="kk-KZ"/>
              </w:rPr>
            </w:pPr>
          </w:p>
        </w:tc>
      </w:tr>
      <w:tr w:rsidR="00107155" w:rsidRPr="00832F52" w14:paraId="4F321D43" w14:textId="77777777" w:rsidTr="00FB02D9">
        <w:trPr>
          <w:trHeight w:val="234"/>
        </w:trPr>
        <w:tc>
          <w:tcPr>
            <w:tcW w:w="709" w:type="dxa"/>
            <w:vMerge/>
            <w:shd w:val="clear" w:color="auto" w:fill="auto"/>
          </w:tcPr>
          <w:p w14:paraId="20C362A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2ACC9A3" w14:textId="09EA9F60" w:rsidR="00107155" w:rsidRPr="00B427CE" w:rsidRDefault="00107155" w:rsidP="00107155">
            <w:pPr>
              <w:jc w:val="right"/>
              <w:rPr>
                <w:sz w:val="24"/>
                <w:szCs w:val="24"/>
                <w:lang w:val="ru-KZ"/>
              </w:rPr>
            </w:pPr>
            <w:r>
              <w:rPr>
                <w:sz w:val="24"/>
                <w:szCs w:val="24"/>
                <w:lang w:val="ru-KZ"/>
              </w:rPr>
              <w:t>2024 жылдың 11 қаңтары</w:t>
            </w:r>
          </w:p>
        </w:tc>
        <w:tc>
          <w:tcPr>
            <w:tcW w:w="5387" w:type="dxa"/>
            <w:shd w:val="clear" w:color="auto" w:fill="auto"/>
          </w:tcPr>
          <w:p w14:paraId="39C01655" w14:textId="77777777" w:rsidR="00107155" w:rsidRPr="00832F52" w:rsidRDefault="00107155" w:rsidP="00107155">
            <w:pPr>
              <w:jc w:val="both"/>
              <w:rPr>
                <w:color w:val="000000"/>
                <w:sz w:val="24"/>
                <w:szCs w:val="24"/>
                <w:lang w:val="kk-KZ"/>
              </w:rPr>
            </w:pPr>
          </w:p>
        </w:tc>
        <w:tc>
          <w:tcPr>
            <w:tcW w:w="2126" w:type="dxa"/>
            <w:shd w:val="clear" w:color="auto" w:fill="auto"/>
          </w:tcPr>
          <w:p w14:paraId="1925837D" w14:textId="77777777" w:rsidR="00107155" w:rsidRPr="00832F52" w:rsidRDefault="00107155" w:rsidP="00107155">
            <w:pPr>
              <w:rPr>
                <w:color w:val="000000"/>
                <w:sz w:val="24"/>
                <w:szCs w:val="24"/>
                <w:lang w:val="kk-KZ"/>
              </w:rPr>
            </w:pPr>
          </w:p>
        </w:tc>
      </w:tr>
      <w:tr w:rsidR="00107155" w:rsidRPr="00832F52" w14:paraId="4AE9A70B" w14:textId="77777777" w:rsidTr="00FB02D9">
        <w:trPr>
          <w:trHeight w:val="361"/>
        </w:trPr>
        <w:tc>
          <w:tcPr>
            <w:tcW w:w="709" w:type="dxa"/>
            <w:vMerge/>
            <w:shd w:val="clear" w:color="auto" w:fill="auto"/>
          </w:tcPr>
          <w:p w14:paraId="50997EC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BA1D0FE" w14:textId="08F0E365" w:rsidR="00107155" w:rsidRPr="00832F52" w:rsidRDefault="00107155" w:rsidP="00107155">
            <w:pPr>
              <w:jc w:val="right"/>
              <w:rPr>
                <w:color w:val="000000"/>
                <w:sz w:val="24"/>
                <w:szCs w:val="24"/>
                <w:lang w:val="kk-KZ"/>
              </w:rPr>
            </w:pPr>
            <w:r>
              <w:rPr>
                <w:color w:val="000000"/>
                <w:sz w:val="24"/>
                <w:szCs w:val="24"/>
                <w:lang w:val="kk-KZ"/>
              </w:rPr>
              <w:t>Украина</w:t>
            </w:r>
          </w:p>
        </w:tc>
        <w:tc>
          <w:tcPr>
            <w:tcW w:w="5387" w:type="dxa"/>
            <w:shd w:val="clear" w:color="auto" w:fill="auto"/>
          </w:tcPr>
          <w:p w14:paraId="79DB704B" w14:textId="77777777" w:rsidR="00107155" w:rsidRPr="00832F52" w:rsidRDefault="00107155" w:rsidP="00107155">
            <w:pPr>
              <w:jc w:val="both"/>
              <w:rPr>
                <w:color w:val="000000"/>
                <w:sz w:val="24"/>
                <w:szCs w:val="24"/>
                <w:lang w:val="kk-KZ"/>
              </w:rPr>
            </w:pPr>
          </w:p>
        </w:tc>
        <w:tc>
          <w:tcPr>
            <w:tcW w:w="2126" w:type="dxa"/>
            <w:shd w:val="clear" w:color="auto" w:fill="auto"/>
          </w:tcPr>
          <w:p w14:paraId="726FED25" w14:textId="77777777" w:rsidR="00107155" w:rsidRPr="00832F52" w:rsidRDefault="00107155" w:rsidP="00107155">
            <w:pPr>
              <w:rPr>
                <w:color w:val="000000"/>
                <w:sz w:val="24"/>
                <w:szCs w:val="24"/>
                <w:lang w:val="kk-KZ"/>
              </w:rPr>
            </w:pPr>
          </w:p>
        </w:tc>
      </w:tr>
      <w:tr w:rsidR="00107155" w:rsidRPr="00832F52" w14:paraId="2EDF4E17" w14:textId="77777777" w:rsidTr="00FB02D9">
        <w:trPr>
          <w:trHeight w:val="361"/>
        </w:trPr>
        <w:tc>
          <w:tcPr>
            <w:tcW w:w="709" w:type="dxa"/>
            <w:vMerge w:val="restart"/>
            <w:shd w:val="clear" w:color="auto" w:fill="auto"/>
          </w:tcPr>
          <w:p w14:paraId="00BA1B8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EBFBFCB" w14:textId="1C50520A" w:rsidR="00107155" w:rsidRPr="00AC5CDA" w:rsidRDefault="00107155" w:rsidP="00107155">
            <w:pPr>
              <w:jc w:val="right"/>
              <w:rPr>
                <w:b/>
                <w:sz w:val="24"/>
                <w:szCs w:val="24"/>
                <w:lang w:val="ru-KZ"/>
              </w:rPr>
            </w:pPr>
            <w:r w:rsidRPr="00281D93">
              <w:rPr>
                <w:b/>
                <w:sz w:val="24"/>
                <w:szCs w:val="24"/>
                <w:lang w:val="ru-KZ"/>
              </w:rPr>
              <w:t>G/TBT/N/BDI/452, G/TBT/N/KEN/1557, G/TBT/N/RWA/987, G/TBT/N/TZA/1088, G/TBT/N/UGA/1902</w:t>
            </w:r>
          </w:p>
        </w:tc>
        <w:tc>
          <w:tcPr>
            <w:tcW w:w="5387" w:type="dxa"/>
            <w:shd w:val="clear" w:color="auto" w:fill="auto"/>
          </w:tcPr>
          <w:p w14:paraId="506813E3" w14:textId="77777777" w:rsidR="00107155" w:rsidRDefault="00107155" w:rsidP="00107155">
            <w:pPr>
              <w:keepNext/>
              <w:keepLines/>
              <w:pBdr>
                <w:bottom w:val="none" w:sz="0" w:space="4" w:color="auto"/>
              </w:pBdr>
              <w:jc w:val="both"/>
              <w:rPr>
                <w:color w:val="000000"/>
                <w:sz w:val="24"/>
                <w:szCs w:val="24"/>
                <w:lang w:val="kk-KZ"/>
              </w:rPr>
            </w:pPr>
            <w:r w:rsidRPr="00281D93">
              <w:rPr>
                <w:color w:val="000000"/>
                <w:sz w:val="24"/>
                <w:szCs w:val="24"/>
                <w:lang w:val="kk-KZ"/>
              </w:rPr>
              <w:t>DEAS 1191:2023, хош иісті сүт. Спецификация; (14 бет, ағылшын тілінде)</w:t>
            </w:r>
          </w:p>
          <w:p w14:paraId="1D2DCB35" w14:textId="43CFC587" w:rsidR="00107155" w:rsidRPr="00C10A87" w:rsidRDefault="00000000" w:rsidP="00107155">
            <w:pPr>
              <w:jc w:val="both"/>
              <w:rPr>
                <w:color w:val="000000"/>
                <w:sz w:val="24"/>
                <w:szCs w:val="24"/>
                <w:lang w:val="kk-KZ"/>
              </w:rPr>
            </w:pPr>
            <w:hyperlink r:id="rId68" w:history="1">
              <w:r w:rsidR="00107155" w:rsidRPr="00E00F92">
                <w:rPr>
                  <w:rStyle w:val="aa"/>
                  <w:sz w:val="24"/>
                  <w:szCs w:val="24"/>
                  <w:lang w:val="kk-KZ"/>
                </w:rPr>
                <w:t>https://members.wto.org/crnattachments/2024/TBT/RWA/24_00410_00_e.pdf</w:t>
              </w:r>
            </w:hyperlink>
            <w:r w:rsidR="00107155">
              <w:rPr>
                <w:color w:val="000000"/>
                <w:sz w:val="24"/>
                <w:szCs w:val="24"/>
                <w:lang w:val="kk-KZ"/>
              </w:rPr>
              <w:t xml:space="preserve"> </w:t>
            </w:r>
          </w:p>
        </w:tc>
        <w:tc>
          <w:tcPr>
            <w:tcW w:w="2126" w:type="dxa"/>
            <w:shd w:val="clear" w:color="auto" w:fill="auto"/>
          </w:tcPr>
          <w:p w14:paraId="00D96409" w14:textId="14D9B29F"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25AE984E" w14:textId="77777777" w:rsidTr="00FB02D9">
        <w:trPr>
          <w:trHeight w:val="234"/>
        </w:trPr>
        <w:tc>
          <w:tcPr>
            <w:tcW w:w="709" w:type="dxa"/>
            <w:vMerge/>
            <w:shd w:val="clear" w:color="auto" w:fill="auto"/>
          </w:tcPr>
          <w:p w14:paraId="47C39143"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4A89291" w14:textId="7EA64AC9" w:rsidR="00107155" w:rsidRPr="00B427CE" w:rsidRDefault="00107155" w:rsidP="00107155">
            <w:pPr>
              <w:jc w:val="right"/>
              <w:rPr>
                <w:sz w:val="24"/>
                <w:szCs w:val="24"/>
                <w:lang w:val="ru-KZ"/>
              </w:rPr>
            </w:pPr>
            <w:r>
              <w:rPr>
                <w:sz w:val="24"/>
                <w:szCs w:val="24"/>
                <w:lang w:val="ru-KZ"/>
              </w:rPr>
              <w:t>2024 жылдың 11 қаңтары</w:t>
            </w:r>
          </w:p>
        </w:tc>
        <w:tc>
          <w:tcPr>
            <w:tcW w:w="5387" w:type="dxa"/>
            <w:shd w:val="clear" w:color="auto" w:fill="auto"/>
          </w:tcPr>
          <w:p w14:paraId="420B90F4" w14:textId="4C8FF6BB" w:rsidR="00107155" w:rsidRPr="00832F52" w:rsidRDefault="00107155" w:rsidP="00107155">
            <w:pPr>
              <w:jc w:val="both"/>
              <w:rPr>
                <w:color w:val="000000"/>
                <w:sz w:val="24"/>
                <w:szCs w:val="24"/>
                <w:lang w:val="kk-KZ"/>
              </w:rPr>
            </w:pPr>
            <w:r w:rsidRPr="00281D93">
              <w:rPr>
                <w:color w:val="000000"/>
                <w:sz w:val="24"/>
                <w:szCs w:val="24"/>
                <w:lang w:val="kk-KZ"/>
              </w:rPr>
              <w:t>Сүт және өңделген сүт өнімдері (ICS коды: 67.100.10)</w:t>
            </w:r>
          </w:p>
        </w:tc>
        <w:tc>
          <w:tcPr>
            <w:tcW w:w="2126" w:type="dxa"/>
            <w:shd w:val="clear" w:color="auto" w:fill="auto"/>
          </w:tcPr>
          <w:p w14:paraId="50C4B708" w14:textId="77777777" w:rsidR="00107155" w:rsidRPr="00832F52" w:rsidRDefault="00107155" w:rsidP="00107155">
            <w:pPr>
              <w:rPr>
                <w:color w:val="000000"/>
                <w:sz w:val="24"/>
                <w:szCs w:val="24"/>
                <w:lang w:val="kk-KZ"/>
              </w:rPr>
            </w:pPr>
          </w:p>
        </w:tc>
      </w:tr>
      <w:tr w:rsidR="00107155" w:rsidRPr="00B27701" w14:paraId="2EBC8706" w14:textId="77777777" w:rsidTr="00FB02D9">
        <w:trPr>
          <w:trHeight w:val="361"/>
        </w:trPr>
        <w:tc>
          <w:tcPr>
            <w:tcW w:w="709" w:type="dxa"/>
            <w:vMerge/>
            <w:shd w:val="clear" w:color="auto" w:fill="auto"/>
          </w:tcPr>
          <w:p w14:paraId="3615BF7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B5F8EAC" w14:textId="49F94B8F" w:rsidR="00107155" w:rsidRPr="00832F52" w:rsidRDefault="00107155" w:rsidP="00107155">
            <w:pP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1BF15725" w14:textId="7BD48ECD" w:rsidR="00107155" w:rsidRPr="00832F52" w:rsidRDefault="00107155" w:rsidP="00107155">
            <w:pPr>
              <w:jc w:val="both"/>
              <w:rPr>
                <w:color w:val="000000"/>
                <w:sz w:val="24"/>
                <w:szCs w:val="24"/>
                <w:lang w:val="kk-KZ"/>
              </w:rPr>
            </w:pPr>
            <w:r w:rsidRPr="00281D93">
              <w:rPr>
                <w:color w:val="000000"/>
                <w:sz w:val="24"/>
                <w:szCs w:val="24"/>
                <w:lang w:val="kk-KZ"/>
              </w:rPr>
              <w:t>Бұл Шығыс Африка стандартының жобасы адам тұтынуға арналған хош иісті сүтке қойылатын талаптарды, сынамаларды алу және сынау әдістерін анықтайды.</w:t>
            </w:r>
          </w:p>
        </w:tc>
        <w:tc>
          <w:tcPr>
            <w:tcW w:w="2126" w:type="dxa"/>
            <w:shd w:val="clear" w:color="auto" w:fill="auto"/>
          </w:tcPr>
          <w:p w14:paraId="14A8E742" w14:textId="77777777" w:rsidR="00107155" w:rsidRPr="00832F52" w:rsidRDefault="00107155" w:rsidP="00107155">
            <w:pPr>
              <w:rPr>
                <w:color w:val="000000"/>
                <w:sz w:val="24"/>
                <w:szCs w:val="24"/>
                <w:lang w:val="kk-KZ"/>
              </w:rPr>
            </w:pPr>
          </w:p>
        </w:tc>
      </w:tr>
      <w:tr w:rsidR="00107155" w:rsidRPr="00832F52" w14:paraId="70E3DBAF" w14:textId="77777777" w:rsidTr="00FB02D9">
        <w:trPr>
          <w:trHeight w:val="361"/>
        </w:trPr>
        <w:tc>
          <w:tcPr>
            <w:tcW w:w="709" w:type="dxa"/>
            <w:vMerge w:val="restart"/>
            <w:shd w:val="clear" w:color="auto" w:fill="auto"/>
          </w:tcPr>
          <w:p w14:paraId="1194C5E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379D949" w14:textId="24775738" w:rsidR="00107155" w:rsidRPr="00AC5CDA" w:rsidRDefault="00107155" w:rsidP="00107155">
            <w:pPr>
              <w:jc w:val="right"/>
              <w:rPr>
                <w:b/>
                <w:sz w:val="24"/>
                <w:szCs w:val="24"/>
                <w:lang w:val="ru-KZ"/>
              </w:rPr>
            </w:pPr>
            <w:r w:rsidRPr="00281D93">
              <w:rPr>
                <w:b/>
                <w:sz w:val="24"/>
                <w:szCs w:val="24"/>
                <w:lang w:val="ru-KZ"/>
              </w:rPr>
              <w:t>G/TBT/N/SAU/1319</w:t>
            </w:r>
          </w:p>
        </w:tc>
        <w:tc>
          <w:tcPr>
            <w:tcW w:w="5387" w:type="dxa"/>
            <w:shd w:val="clear" w:color="auto" w:fill="auto"/>
          </w:tcPr>
          <w:p w14:paraId="1159C5DB" w14:textId="77777777" w:rsidR="00107155" w:rsidRDefault="00107155" w:rsidP="00107155">
            <w:pPr>
              <w:jc w:val="both"/>
              <w:rPr>
                <w:color w:val="000000"/>
                <w:sz w:val="24"/>
                <w:szCs w:val="24"/>
                <w:lang w:val="kk-KZ"/>
              </w:rPr>
            </w:pPr>
            <w:r w:rsidRPr="00281D93">
              <w:rPr>
                <w:color w:val="000000"/>
                <w:sz w:val="24"/>
                <w:szCs w:val="24"/>
                <w:lang w:val="kk-KZ"/>
              </w:rPr>
              <w:t>Қоғамдық тамақтандыру саласындағы гигиеналық талаптар.; (23 бет, араб тілінде)</w:t>
            </w:r>
          </w:p>
          <w:p w14:paraId="4491843C" w14:textId="3C08131D" w:rsidR="00107155" w:rsidRPr="00C10A87" w:rsidRDefault="00000000" w:rsidP="00107155">
            <w:pPr>
              <w:jc w:val="both"/>
              <w:rPr>
                <w:color w:val="000000"/>
                <w:sz w:val="24"/>
                <w:szCs w:val="24"/>
                <w:lang w:val="kk-KZ"/>
              </w:rPr>
            </w:pPr>
            <w:hyperlink r:id="rId69" w:history="1">
              <w:r w:rsidR="00107155" w:rsidRPr="00E00F92">
                <w:rPr>
                  <w:rStyle w:val="aa"/>
                  <w:sz w:val="24"/>
                  <w:szCs w:val="24"/>
                  <w:lang w:val="kk-KZ"/>
                </w:rPr>
                <w:t>https://members.wto.org/crnattachments/2024/TBT/SAU/24_00387_00_x.pdf</w:t>
              </w:r>
            </w:hyperlink>
            <w:r w:rsidR="00107155">
              <w:rPr>
                <w:color w:val="000000"/>
                <w:sz w:val="24"/>
                <w:szCs w:val="24"/>
                <w:lang w:val="kk-KZ"/>
              </w:rPr>
              <w:t xml:space="preserve"> </w:t>
            </w:r>
          </w:p>
        </w:tc>
        <w:tc>
          <w:tcPr>
            <w:tcW w:w="2126" w:type="dxa"/>
            <w:shd w:val="clear" w:color="auto" w:fill="auto"/>
          </w:tcPr>
          <w:p w14:paraId="1D8ACCE9" w14:textId="1CD20DFD"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24C42816" w14:textId="77777777" w:rsidTr="00FB02D9">
        <w:trPr>
          <w:trHeight w:val="234"/>
        </w:trPr>
        <w:tc>
          <w:tcPr>
            <w:tcW w:w="709" w:type="dxa"/>
            <w:vMerge/>
            <w:shd w:val="clear" w:color="auto" w:fill="auto"/>
          </w:tcPr>
          <w:p w14:paraId="706FCEF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C64E162" w14:textId="416F5D34" w:rsidR="00107155" w:rsidRPr="00B427CE" w:rsidRDefault="00107155" w:rsidP="00107155">
            <w:pPr>
              <w:jc w:val="right"/>
              <w:rPr>
                <w:sz w:val="24"/>
                <w:szCs w:val="24"/>
                <w:lang w:val="ru-KZ"/>
              </w:rPr>
            </w:pPr>
            <w:r>
              <w:rPr>
                <w:sz w:val="24"/>
                <w:szCs w:val="24"/>
                <w:lang w:val="ru-KZ"/>
              </w:rPr>
              <w:t>2024 жылдың 11 қаңтары</w:t>
            </w:r>
          </w:p>
        </w:tc>
        <w:tc>
          <w:tcPr>
            <w:tcW w:w="5387" w:type="dxa"/>
            <w:shd w:val="clear" w:color="auto" w:fill="auto"/>
          </w:tcPr>
          <w:p w14:paraId="152730DD" w14:textId="685779DE" w:rsidR="00107155" w:rsidRPr="00832F52" w:rsidRDefault="00107155" w:rsidP="00107155">
            <w:pPr>
              <w:jc w:val="both"/>
              <w:rPr>
                <w:color w:val="000000"/>
                <w:sz w:val="24"/>
                <w:szCs w:val="24"/>
                <w:lang w:val="kk-KZ"/>
              </w:rPr>
            </w:pPr>
            <w:r w:rsidRPr="00281D93">
              <w:rPr>
                <w:color w:val="000000"/>
                <w:sz w:val="24"/>
                <w:szCs w:val="24"/>
                <w:lang w:val="kk-KZ"/>
              </w:rPr>
              <w:t>Тамақ өнеркәсібіндегі процестер (ICS коды: 67.020)</w:t>
            </w:r>
          </w:p>
        </w:tc>
        <w:tc>
          <w:tcPr>
            <w:tcW w:w="2126" w:type="dxa"/>
            <w:shd w:val="clear" w:color="auto" w:fill="auto"/>
          </w:tcPr>
          <w:p w14:paraId="1B8A53F9" w14:textId="77777777" w:rsidR="00107155" w:rsidRPr="00832F52" w:rsidRDefault="00107155" w:rsidP="00107155">
            <w:pPr>
              <w:rPr>
                <w:color w:val="000000"/>
                <w:sz w:val="24"/>
                <w:szCs w:val="24"/>
                <w:lang w:val="kk-KZ"/>
              </w:rPr>
            </w:pPr>
          </w:p>
        </w:tc>
      </w:tr>
      <w:tr w:rsidR="00107155" w:rsidRPr="00B27701" w14:paraId="14C349D3" w14:textId="77777777" w:rsidTr="00FB02D9">
        <w:trPr>
          <w:trHeight w:val="361"/>
        </w:trPr>
        <w:tc>
          <w:tcPr>
            <w:tcW w:w="709" w:type="dxa"/>
            <w:vMerge/>
            <w:shd w:val="clear" w:color="auto" w:fill="auto"/>
          </w:tcPr>
          <w:p w14:paraId="1442A96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C69FDAE" w14:textId="7EEB1BA7" w:rsidR="00107155" w:rsidRPr="00832F52" w:rsidRDefault="00107155" w:rsidP="00107155">
            <w:pPr>
              <w:jc w:val="right"/>
              <w:rPr>
                <w:color w:val="000000"/>
                <w:sz w:val="24"/>
                <w:szCs w:val="24"/>
                <w:lang w:val="kk-KZ"/>
              </w:rPr>
            </w:pPr>
            <w:r>
              <w:rPr>
                <w:color w:val="000000"/>
                <w:sz w:val="24"/>
                <w:szCs w:val="24"/>
                <w:lang w:val="kk-KZ"/>
              </w:rPr>
              <w:t>Сауд Арабиясы Корольдігі</w:t>
            </w:r>
          </w:p>
        </w:tc>
        <w:tc>
          <w:tcPr>
            <w:tcW w:w="5387" w:type="dxa"/>
            <w:shd w:val="clear" w:color="auto" w:fill="auto"/>
          </w:tcPr>
          <w:p w14:paraId="6935E290" w14:textId="1C90C5FD" w:rsidR="00107155" w:rsidRPr="00832F52" w:rsidRDefault="00107155" w:rsidP="00107155">
            <w:pPr>
              <w:jc w:val="both"/>
              <w:rPr>
                <w:color w:val="000000"/>
                <w:sz w:val="24"/>
                <w:szCs w:val="24"/>
                <w:lang w:val="kk-KZ"/>
              </w:rPr>
            </w:pPr>
            <w:r w:rsidRPr="00281D93">
              <w:rPr>
                <w:color w:val="000000"/>
                <w:sz w:val="24"/>
                <w:szCs w:val="24"/>
                <w:lang w:val="kk-KZ"/>
              </w:rPr>
              <w:t>Тағамдық қызмет көрсету орындарында ұсынылатын тағамға тағамды дайындаудың, тасымалдаудың, өңдеудің, көрсетудің және ұсынудың барлық кезеңдерінде, мысалы, әуежайларда, ұшақтарда, пойыздарда, қонақүйлерде, кемелерде, ауруханаларда және қажылық кезінде және қоғамдық тамақтану орындарында сақталуы тиіс гигиеналық талаптар кіреді. Умра, университеттер, мектептер және осы қызметтерді көрсететін басқа да ұйымдар.</w:t>
            </w:r>
          </w:p>
        </w:tc>
        <w:tc>
          <w:tcPr>
            <w:tcW w:w="2126" w:type="dxa"/>
            <w:shd w:val="clear" w:color="auto" w:fill="auto"/>
          </w:tcPr>
          <w:p w14:paraId="53418CCC" w14:textId="77777777" w:rsidR="00107155" w:rsidRPr="00832F52" w:rsidRDefault="00107155" w:rsidP="00107155">
            <w:pPr>
              <w:rPr>
                <w:color w:val="000000"/>
                <w:sz w:val="24"/>
                <w:szCs w:val="24"/>
                <w:lang w:val="kk-KZ"/>
              </w:rPr>
            </w:pPr>
          </w:p>
        </w:tc>
      </w:tr>
      <w:tr w:rsidR="00107155" w:rsidRPr="00832F52" w14:paraId="2B229919" w14:textId="77777777" w:rsidTr="00FB02D9">
        <w:trPr>
          <w:trHeight w:val="361"/>
        </w:trPr>
        <w:tc>
          <w:tcPr>
            <w:tcW w:w="709" w:type="dxa"/>
            <w:vMerge w:val="restart"/>
            <w:shd w:val="clear" w:color="auto" w:fill="auto"/>
          </w:tcPr>
          <w:p w14:paraId="22F3E3B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173C8F0" w14:textId="7908392C" w:rsidR="00107155" w:rsidRPr="00AC5CDA" w:rsidRDefault="00107155" w:rsidP="00107155">
            <w:pPr>
              <w:jc w:val="right"/>
              <w:rPr>
                <w:b/>
                <w:sz w:val="24"/>
                <w:szCs w:val="24"/>
                <w:lang w:val="ru-KZ"/>
              </w:rPr>
            </w:pPr>
            <w:r w:rsidRPr="006E53D3">
              <w:rPr>
                <w:b/>
                <w:sz w:val="24"/>
                <w:szCs w:val="24"/>
                <w:lang w:val="ru-KZ"/>
              </w:rPr>
              <w:t>G/TBT/N/RWA/994</w:t>
            </w:r>
          </w:p>
        </w:tc>
        <w:tc>
          <w:tcPr>
            <w:tcW w:w="5387" w:type="dxa"/>
            <w:shd w:val="clear" w:color="auto" w:fill="auto"/>
          </w:tcPr>
          <w:p w14:paraId="4B864B03" w14:textId="77777777" w:rsidR="00107155" w:rsidRDefault="00107155" w:rsidP="00107155">
            <w:pPr>
              <w:jc w:val="both"/>
              <w:rPr>
                <w:color w:val="000000"/>
                <w:sz w:val="24"/>
                <w:szCs w:val="24"/>
                <w:lang w:val="kk-KZ"/>
              </w:rPr>
            </w:pPr>
            <w:r w:rsidRPr="00D62A25">
              <w:rPr>
                <w:color w:val="000000"/>
                <w:sz w:val="24"/>
                <w:szCs w:val="24"/>
                <w:lang w:val="kk-KZ"/>
              </w:rPr>
              <w:t>DRS 569: 2023, Ара өнімдерін жинау орталығы. Негізгі талаптар; (71 бет, ағылшын тілінде)</w:t>
            </w:r>
          </w:p>
          <w:p w14:paraId="51F0506A" w14:textId="79F8A002" w:rsidR="00107155" w:rsidRPr="00C10A87" w:rsidRDefault="00000000" w:rsidP="00107155">
            <w:pPr>
              <w:jc w:val="both"/>
              <w:rPr>
                <w:color w:val="000000"/>
                <w:sz w:val="24"/>
                <w:szCs w:val="24"/>
                <w:lang w:val="kk-KZ"/>
              </w:rPr>
            </w:pPr>
            <w:hyperlink r:id="rId70" w:history="1">
              <w:r w:rsidR="00107155" w:rsidRPr="00E00F92">
                <w:rPr>
                  <w:rStyle w:val="aa"/>
                  <w:sz w:val="24"/>
                  <w:szCs w:val="24"/>
                  <w:lang w:val="kk-KZ"/>
                </w:rPr>
                <w:t>https://members.wto.org/crnattachments/2024/TBT/RWA/24_00438_00_e.pdf</w:t>
              </w:r>
            </w:hyperlink>
            <w:r w:rsidR="00107155">
              <w:rPr>
                <w:color w:val="000000"/>
                <w:sz w:val="24"/>
                <w:szCs w:val="24"/>
                <w:lang w:val="kk-KZ"/>
              </w:rPr>
              <w:t xml:space="preserve"> </w:t>
            </w:r>
          </w:p>
        </w:tc>
        <w:tc>
          <w:tcPr>
            <w:tcW w:w="2126" w:type="dxa"/>
            <w:shd w:val="clear" w:color="auto" w:fill="auto"/>
          </w:tcPr>
          <w:p w14:paraId="0B49D950" w14:textId="521F5879"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44740437" w14:textId="77777777" w:rsidTr="00FB02D9">
        <w:trPr>
          <w:trHeight w:val="234"/>
        </w:trPr>
        <w:tc>
          <w:tcPr>
            <w:tcW w:w="709" w:type="dxa"/>
            <w:vMerge/>
            <w:shd w:val="clear" w:color="auto" w:fill="auto"/>
          </w:tcPr>
          <w:p w14:paraId="69580F0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2463DB0" w14:textId="1791FB97"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0BB96C39" w14:textId="566D9D55" w:rsidR="00107155" w:rsidRPr="00832F52" w:rsidRDefault="00107155" w:rsidP="00107155">
            <w:pPr>
              <w:jc w:val="both"/>
              <w:rPr>
                <w:color w:val="000000"/>
                <w:sz w:val="24"/>
                <w:szCs w:val="24"/>
                <w:lang w:val="kk-KZ"/>
              </w:rPr>
            </w:pPr>
            <w:r w:rsidRPr="00D62A25">
              <w:rPr>
                <w:color w:val="000000"/>
                <w:sz w:val="24"/>
                <w:szCs w:val="24"/>
                <w:lang w:val="kk-KZ"/>
              </w:rPr>
              <w:t>Басқа сүт өнімдері (ICS коды: 67.100.99)</w:t>
            </w:r>
          </w:p>
        </w:tc>
        <w:tc>
          <w:tcPr>
            <w:tcW w:w="2126" w:type="dxa"/>
            <w:shd w:val="clear" w:color="auto" w:fill="auto"/>
          </w:tcPr>
          <w:p w14:paraId="63796DBE" w14:textId="77777777" w:rsidR="00107155" w:rsidRPr="00832F52" w:rsidRDefault="00107155" w:rsidP="00107155">
            <w:pPr>
              <w:rPr>
                <w:color w:val="000000"/>
                <w:sz w:val="24"/>
                <w:szCs w:val="24"/>
                <w:lang w:val="kk-KZ"/>
              </w:rPr>
            </w:pPr>
          </w:p>
        </w:tc>
      </w:tr>
      <w:tr w:rsidR="00107155" w:rsidRPr="00B27701" w14:paraId="34EF6D11" w14:textId="77777777" w:rsidTr="00FB02D9">
        <w:trPr>
          <w:trHeight w:val="361"/>
        </w:trPr>
        <w:tc>
          <w:tcPr>
            <w:tcW w:w="709" w:type="dxa"/>
            <w:vMerge/>
            <w:shd w:val="clear" w:color="auto" w:fill="auto"/>
          </w:tcPr>
          <w:p w14:paraId="31D284E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44254DB" w14:textId="463998AD" w:rsidR="00107155" w:rsidRPr="00832F52" w:rsidRDefault="00107155" w:rsidP="00107155">
            <w:pPr>
              <w:jc w:val="right"/>
              <w:rPr>
                <w:color w:val="000000"/>
                <w:sz w:val="24"/>
                <w:szCs w:val="24"/>
                <w:lang w:val="kk-KZ"/>
              </w:rPr>
            </w:pPr>
            <w:r>
              <w:rPr>
                <w:color w:val="000000"/>
                <w:sz w:val="24"/>
                <w:szCs w:val="24"/>
                <w:lang w:val="kk-KZ"/>
              </w:rPr>
              <w:t>Руанда</w:t>
            </w:r>
          </w:p>
        </w:tc>
        <w:tc>
          <w:tcPr>
            <w:tcW w:w="5387" w:type="dxa"/>
            <w:shd w:val="clear" w:color="auto" w:fill="auto"/>
          </w:tcPr>
          <w:p w14:paraId="2FBE50D1" w14:textId="2AA2F3AD" w:rsidR="00107155" w:rsidRPr="00832F52" w:rsidRDefault="00107155" w:rsidP="00107155">
            <w:pPr>
              <w:jc w:val="both"/>
              <w:rPr>
                <w:color w:val="000000"/>
                <w:sz w:val="24"/>
                <w:szCs w:val="24"/>
                <w:lang w:val="kk-KZ"/>
              </w:rPr>
            </w:pPr>
            <w:r w:rsidRPr="00D62A25">
              <w:rPr>
                <w:color w:val="000000"/>
                <w:sz w:val="24"/>
                <w:szCs w:val="24"/>
                <w:lang w:val="kk-KZ"/>
              </w:rPr>
              <w:t>Бұл жұмыс жобасында ара шаруашылығы өнімдерін жинау орталығының үй-жайларына, коммуникацияларына, жабдықтарына, персоналына, жұмысына және басқаруына қойылатын талаптар қарастырылған.</w:t>
            </w:r>
          </w:p>
        </w:tc>
        <w:tc>
          <w:tcPr>
            <w:tcW w:w="2126" w:type="dxa"/>
            <w:shd w:val="clear" w:color="auto" w:fill="auto"/>
          </w:tcPr>
          <w:p w14:paraId="332F3420" w14:textId="77777777" w:rsidR="00107155" w:rsidRPr="00832F52" w:rsidRDefault="00107155" w:rsidP="00107155">
            <w:pPr>
              <w:rPr>
                <w:color w:val="000000"/>
                <w:sz w:val="24"/>
                <w:szCs w:val="24"/>
                <w:lang w:val="kk-KZ"/>
              </w:rPr>
            </w:pPr>
          </w:p>
        </w:tc>
      </w:tr>
      <w:tr w:rsidR="00107155" w:rsidRPr="00832F52" w14:paraId="3E8E8EA2" w14:textId="77777777" w:rsidTr="00FB02D9">
        <w:trPr>
          <w:trHeight w:val="361"/>
        </w:trPr>
        <w:tc>
          <w:tcPr>
            <w:tcW w:w="709" w:type="dxa"/>
            <w:vMerge w:val="restart"/>
            <w:shd w:val="clear" w:color="auto" w:fill="auto"/>
          </w:tcPr>
          <w:p w14:paraId="6037FCE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EEE91BF" w14:textId="486AEA9F" w:rsidR="00107155" w:rsidRPr="00AC5CDA" w:rsidRDefault="00107155" w:rsidP="00107155">
            <w:pPr>
              <w:jc w:val="right"/>
              <w:rPr>
                <w:b/>
                <w:sz w:val="24"/>
                <w:szCs w:val="24"/>
                <w:lang w:val="ru-KZ"/>
              </w:rPr>
            </w:pPr>
            <w:r w:rsidRPr="00132315">
              <w:rPr>
                <w:b/>
                <w:sz w:val="24"/>
                <w:szCs w:val="24"/>
                <w:lang w:val="ru-KZ"/>
              </w:rPr>
              <w:t>G/TBT/N/RWA/991</w:t>
            </w:r>
          </w:p>
        </w:tc>
        <w:tc>
          <w:tcPr>
            <w:tcW w:w="5387" w:type="dxa"/>
            <w:shd w:val="clear" w:color="auto" w:fill="auto"/>
          </w:tcPr>
          <w:p w14:paraId="48B7A722" w14:textId="77777777" w:rsidR="00107155" w:rsidRDefault="00107155" w:rsidP="00107155">
            <w:pPr>
              <w:jc w:val="both"/>
              <w:rPr>
                <w:color w:val="000000"/>
                <w:sz w:val="24"/>
                <w:szCs w:val="24"/>
                <w:lang w:val="kk-KZ"/>
              </w:rPr>
            </w:pPr>
            <w:r w:rsidRPr="00132315">
              <w:rPr>
                <w:color w:val="000000"/>
                <w:sz w:val="24"/>
                <w:szCs w:val="24"/>
                <w:lang w:val="kk-KZ"/>
              </w:rPr>
              <w:t>DRS 399:2023, косметика өнеркәсібіне арналған Ghee. Спецификация; (71 бет, ағылшын тілінде)</w:t>
            </w:r>
          </w:p>
          <w:p w14:paraId="015A2614" w14:textId="4893A73B" w:rsidR="00107155" w:rsidRPr="00C10A87" w:rsidRDefault="00000000" w:rsidP="00107155">
            <w:pPr>
              <w:jc w:val="both"/>
              <w:rPr>
                <w:color w:val="000000"/>
                <w:sz w:val="24"/>
                <w:szCs w:val="24"/>
                <w:lang w:val="kk-KZ"/>
              </w:rPr>
            </w:pPr>
            <w:hyperlink r:id="rId71" w:history="1">
              <w:r w:rsidR="00107155" w:rsidRPr="00E00F92">
                <w:rPr>
                  <w:rStyle w:val="aa"/>
                  <w:sz w:val="24"/>
                  <w:szCs w:val="24"/>
                  <w:lang w:val="kk-KZ"/>
                </w:rPr>
                <w:t>https://members.wto.org/crnattachments/2024/TBT/RWA/24_00435_00_e.pdf</w:t>
              </w:r>
            </w:hyperlink>
            <w:r w:rsidR="00107155">
              <w:rPr>
                <w:color w:val="000000"/>
                <w:sz w:val="24"/>
                <w:szCs w:val="24"/>
                <w:lang w:val="kk-KZ"/>
              </w:rPr>
              <w:t xml:space="preserve"> </w:t>
            </w:r>
          </w:p>
        </w:tc>
        <w:tc>
          <w:tcPr>
            <w:tcW w:w="2126" w:type="dxa"/>
            <w:shd w:val="clear" w:color="auto" w:fill="auto"/>
          </w:tcPr>
          <w:p w14:paraId="7A7390FF" w14:textId="63836124"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1C644284" w14:textId="77777777" w:rsidTr="00FB02D9">
        <w:trPr>
          <w:trHeight w:val="234"/>
        </w:trPr>
        <w:tc>
          <w:tcPr>
            <w:tcW w:w="709" w:type="dxa"/>
            <w:vMerge/>
            <w:shd w:val="clear" w:color="auto" w:fill="auto"/>
          </w:tcPr>
          <w:p w14:paraId="7E02B5F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90AB744" w14:textId="423292B2"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3B2587F1" w14:textId="293290BB" w:rsidR="00107155" w:rsidRPr="00832F52" w:rsidRDefault="00107155" w:rsidP="00107155">
            <w:pPr>
              <w:jc w:val="both"/>
              <w:rPr>
                <w:color w:val="000000"/>
                <w:sz w:val="24"/>
                <w:szCs w:val="24"/>
                <w:lang w:val="kk-KZ"/>
              </w:rPr>
            </w:pPr>
            <w:r w:rsidRPr="00132315">
              <w:rPr>
                <w:color w:val="000000"/>
                <w:sz w:val="24"/>
                <w:szCs w:val="24"/>
                <w:lang w:val="kk-KZ"/>
              </w:rPr>
              <w:t>Косметика. Дәретхана керек-жарақтары (ICS коды: 71.100.70)</w:t>
            </w:r>
          </w:p>
        </w:tc>
        <w:tc>
          <w:tcPr>
            <w:tcW w:w="2126" w:type="dxa"/>
            <w:shd w:val="clear" w:color="auto" w:fill="auto"/>
          </w:tcPr>
          <w:p w14:paraId="29DCF308" w14:textId="77777777" w:rsidR="00107155" w:rsidRPr="00832F52" w:rsidRDefault="00107155" w:rsidP="00107155">
            <w:pPr>
              <w:rPr>
                <w:color w:val="000000"/>
                <w:sz w:val="24"/>
                <w:szCs w:val="24"/>
                <w:lang w:val="kk-KZ"/>
              </w:rPr>
            </w:pPr>
          </w:p>
        </w:tc>
      </w:tr>
      <w:tr w:rsidR="00107155" w:rsidRPr="00832F52" w14:paraId="32AFA459" w14:textId="77777777" w:rsidTr="00FB02D9">
        <w:trPr>
          <w:trHeight w:val="361"/>
        </w:trPr>
        <w:tc>
          <w:tcPr>
            <w:tcW w:w="709" w:type="dxa"/>
            <w:vMerge/>
            <w:shd w:val="clear" w:color="auto" w:fill="auto"/>
          </w:tcPr>
          <w:p w14:paraId="4D5875C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5AC2DFC" w14:textId="13E71626" w:rsidR="00107155" w:rsidRPr="00832F52" w:rsidRDefault="00107155" w:rsidP="00107155">
            <w:pPr>
              <w:jc w:val="right"/>
              <w:rPr>
                <w:color w:val="000000"/>
                <w:sz w:val="24"/>
                <w:szCs w:val="24"/>
                <w:lang w:val="kk-KZ"/>
              </w:rPr>
            </w:pPr>
            <w:r>
              <w:rPr>
                <w:color w:val="000000"/>
                <w:sz w:val="24"/>
                <w:szCs w:val="24"/>
                <w:lang w:val="kk-KZ"/>
              </w:rPr>
              <w:t>Руанда</w:t>
            </w:r>
          </w:p>
        </w:tc>
        <w:tc>
          <w:tcPr>
            <w:tcW w:w="5387" w:type="dxa"/>
            <w:shd w:val="clear" w:color="auto" w:fill="auto"/>
          </w:tcPr>
          <w:p w14:paraId="496D07B2" w14:textId="23497CD5" w:rsidR="00107155" w:rsidRPr="00832F52" w:rsidRDefault="00107155" w:rsidP="00107155">
            <w:pPr>
              <w:jc w:val="both"/>
              <w:rPr>
                <w:color w:val="000000"/>
                <w:sz w:val="24"/>
                <w:szCs w:val="24"/>
                <w:lang w:val="kk-KZ"/>
              </w:rPr>
            </w:pPr>
            <w:r w:rsidRPr="00132315">
              <w:rPr>
                <w:color w:val="000000"/>
                <w:sz w:val="24"/>
                <w:szCs w:val="24"/>
                <w:lang w:val="kk-KZ"/>
              </w:rPr>
              <w:t>Бұл Руанда стандартының жобасы косметика өнеркәсібінде қолданылатын майға қойылатын талаптарды, сынамаларды алу және сынау әдістерін анықтайды. Бұл стандарт емдік шағымдар жасалған майға қолданылмайды.</w:t>
            </w:r>
          </w:p>
        </w:tc>
        <w:tc>
          <w:tcPr>
            <w:tcW w:w="2126" w:type="dxa"/>
            <w:shd w:val="clear" w:color="auto" w:fill="auto"/>
          </w:tcPr>
          <w:p w14:paraId="76CD07C2" w14:textId="77777777" w:rsidR="00107155" w:rsidRPr="00832F52" w:rsidRDefault="00107155" w:rsidP="00107155">
            <w:pPr>
              <w:rPr>
                <w:color w:val="000000"/>
                <w:sz w:val="24"/>
                <w:szCs w:val="24"/>
                <w:lang w:val="kk-KZ"/>
              </w:rPr>
            </w:pPr>
          </w:p>
        </w:tc>
      </w:tr>
      <w:tr w:rsidR="00107155" w:rsidRPr="00832F52" w14:paraId="478DF9C3" w14:textId="77777777" w:rsidTr="00FB02D9">
        <w:trPr>
          <w:trHeight w:val="361"/>
        </w:trPr>
        <w:tc>
          <w:tcPr>
            <w:tcW w:w="709" w:type="dxa"/>
            <w:vMerge w:val="restart"/>
            <w:shd w:val="clear" w:color="auto" w:fill="auto"/>
          </w:tcPr>
          <w:p w14:paraId="1740C26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A6DA0C3" w14:textId="5546C6BA" w:rsidR="00107155" w:rsidRPr="00AC5CDA" w:rsidRDefault="00107155" w:rsidP="00107155">
            <w:pPr>
              <w:jc w:val="right"/>
              <w:rPr>
                <w:b/>
                <w:sz w:val="24"/>
                <w:szCs w:val="24"/>
                <w:lang w:val="ru-KZ"/>
              </w:rPr>
            </w:pPr>
            <w:r w:rsidRPr="00132315">
              <w:rPr>
                <w:b/>
                <w:sz w:val="24"/>
                <w:szCs w:val="24"/>
                <w:lang w:val="ru-KZ"/>
              </w:rPr>
              <w:t>G/TBT/N/BDI/454, G/TBT/N/KEN/1559, G/TBT/N/RWA/990, G/TBT/N/TZA/1090, G/TBT/N/UGA/1904</w:t>
            </w:r>
          </w:p>
        </w:tc>
        <w:tc>
          <w:tcPr>
            <w:tcW w:w="5387" w:type="dxa"/>
            <w:shd w:val="clear" w:color="auto" w:fill="auto"/>
          </w:tcPr>
          <w:p w14:paraId="1742B520" w14:textId="77777777" w:rsidR="00107155" w:rsidRDefault="00107155" w:rsidP="00107155">
            <w:pPr>
              <w:jc w:val="both"/>
              <w:rPr>
                <w:color w:val="000000"/>
                <w:sz w:val="24"/>
                <w:szCs w:val="24"/>
                <w:lang w:val="kk-KZ"/>
              </w:rPr>
            </w:pPr>
            <w:r w:rsidRPr="00132315">
              <w:rPr>
                <w:color w:val="000000"/>
                <w:sz w:val="24"/>
                <w:szCs w:val="24"/>
                <w:lang w:val="kk-KZ"/>
              </w:rPr>
              <w:t>DEAS 1193:2023, лактозасыз сүт. Спецификация; (16 бет, ағылшын тілінде)</w:t>
            </w:r>
          </w:p>
          <w:p w14:paraId="4ABD220B" w14:textId="752B4126" w:rsidR="00107155" w:rsidRPr="00C10A87" w:rsidRDefault="00000000" w:rsidP="00107155">
            <w:pPr>
              <w:jc w:val="both"/>
              <w:rPr>
                <w:color w:val="000000"/>
                <w:sz w:val="24"/>
                <w:szCs w:val="24"/>
                <w:lang w:val="kk-KZ"/>
              </w:rPr>
            </w:pPr>
            <w:hyperlink r:id="rId72" w:history="1">
              <w:r w:rsidR="00107155" w:rsidRPr="00E00F92">
                <w:rPr>
                  <w:rStyle w:val="aa"/>
                  <w:sz w:val="24"/>
                  <w:szCs w:val="24"/>
                  <w:lang w:val="kk-KZ"/>
                </w:rPr>
                <w:t>https://members.wto.org/crnattachments/2024/TBT/RWA/24_00430_00_e.pdf</w:t>
              </w:r>
            </w:hyperlink>
            <w:r w:rsidR="00107155">
              <w:rPr>
                <w:color w:val="000000"/>
                <w:sz w:val="24"/>
                <w:szCs w:val="24"/>
                <w:lang w:val="kk-KZ"/>
              </w:rPr>
              <w:t xml:space="preserve"> </w:t>
            </w:r>
          </w:p>
        </w:tc>
        <w:tc>
          <w:tcPr>
            <w:tcW w:w="2126" w:type="dxa"/>
            <w:shd w:val="clear" w:color="auto" w:fill="auto"/>
          </w:tcPr>
          <w:p w14:paraId="54CFEB98" w14:textId="176F354F"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7B811E36" w14:textId="77777777" w:rsidTr="00FB02D9">
        <w:trPr>
          <w:trHeight w:val="234"/>
        </w:trPr>
        <w:tc>
          <w:tcPr>
            <w:tcW w:w="709" w:type="dxa"/>
            <w:vMerge/>
            <w:shd w:val="clear" w:color="auto" w:fill="auto"/>
          </w:tcPr>
          <w:p w14:paraId="2CB39BF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173ECD7" w14:textId="205CDDC2"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5751A2DC" w14:textId="25B42EF3" w:rsidR="00107155" w:rsidRPr="00832F52" w:rsidRDefault="00107155" w:rsidP="00107155">
            <w:pPr>
              <w:jc w:val="both"/>
              <w:rPr>
                <w:color w:val="000000"/>
                <w:sz w:val="24"/>
                <w:szCs w:val="24"/>
                <w:lang w:val="kk-KZ"/>
              </w:rPr>
            </w:pPr>
            <w:r w:rsidRPr="00132315">
              <w:rPr>
                <w:color w:val="000000"/>
                <w:sz w:val="24"/>
                <w:szCs w:val="24"/>
                <w:lang w:val="kk-KZ"/>
              </w:rPr>
              <w:t>Сүт және өңделген сүт өнімдері (ICS коды: 67.100.10)</w:t>
            </w:r>
          </w:p>
        </w:tc>
        <w:tc>
          <w:tcPr>
            <w:tcW w:w="2126" w:type="dxa"/>
            <w:shd w:val="clear" w:color="auto" w:fill="auto"/>
          </w:tcPr>
          <w:p w14:paraId="71E1B8F2" w14:textId="77777777" w:rsidR="00107155" w:rsidRPr="00832F52" w:rsidRDefault="00107155" w:rsidP="00107155">
            <w:pPr>
              <w:rPr>
                <w:color w:val="000000"/>
                <w:sz w:val="24"/>
                <w:szCs w:val="24"/>
                <w:lang w:val="kk-KZ"/>
              </w:rPr>
            </w:pPr>
          </w:p>
        </w:tc>
      </w:tr>
      <w:tr w:rsidR="00107155" w:rsidRPr="00B27701" w14:paraId="34097DCE" w14:textId="77777777" w:rsidTr="00FB02D9">
        <w:trPr>
          <w:trHeight w:val="361"/>
        </w:trPr>
        <w:tc>
          <w:tcPr>
            <w:tcW w:w="709" w:type="dxa"/>
            <w:vMerge/>
            <w:shd w:val="clear" w:color="auto" w:fill="auto"/>
          </w:tcPr>
          <w:p w14:paraId="2370F90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00E3B50" w14:textId="0C79E118" w:rsidR="00107155" w:rsidRPr="00832F52" w:rsidRDefault="00107155" w:rsidP="00107155">
            <w:pPr>
              <w:jc w:val="right"/>
              <w:rPr>
                <w:color w:val="000000"/>
                <w:sz w:val="24"/>
                <w:szCs w:val="24"/>
                <w:lang w:val="kk-KZ"/>
              </w:rPr>
            </w:pPr>
            <w:r>
              <w:rPr>
                <w:color w:val="000000"/>
                <w:sz w:val="24"/>
                <w:szCs w:val="24"/>
                <w:lang w:val="kk-KZ"/>
              </w:rPr>
              <w:t>Бурунди, Кения, Руанда, Танзания, Уганда</w:t>
            </w:r>
          </w:p>
        </w:tc>
        <w:tc>
          <w:tcPr>
            <w:tcW w:w="5387" w:type="dxa"/>
            <w:shd w:val="clear" w:color="auto" w:fill="auto"/>
          </w:tcPr>
          <w:p w14:paraId="7D06479F" w14:textId="3ABD0DC4" w:rsidR="00107155" w:rsidRPr="00832F52" w:rsidRDefault="00107155" w:rsidP="00107155">
            <w:pPr>
              <w:jc w:val="both"/>
              <w:rPr>
                <w:color w:val="000000"/>
                <w:sz w:val="24"/>
                <w:szCs w:val="24"/>
                <w:lang w:val="kk-KZ"/>
              </w:rPr>
            </w:pPr>
            <w:r w:rsidRPr="00132315">
              <w:rPr>
                <w:color w:val="000000"/>
                <w:sz w:val="24"/>
                <w:szCs w:val="24"/>
                <w:lang w:val="kk-KZ"/>
              </w:rPr>
              <w:t>Бұл Шығыс Африка стандартының жобасы адамның тікелей тұтынуына немесе одан әрі өңдеуге арналған лактозасыз сүтке қойылатын талаптарды, сынамаларды алу және сынау әдістерін анықтайды.</w:t>
            </w:r>
          </w:p>
        </w:tc>
        <w:tc>
          <w:tcPr>
            <w:tcW w:w="2126" w:type="dxa"/>
            <w:shd w:val="clear" w:color="auto" w:fill="auto"/>
          </w:tcPr>
          <w:p w14:paraId="74F69D9D" w14:textId="77777777" w:rsidR="00107155" w:rsidRPr="00832F52" w:rsidRDefault="00107155" w:rsidP="00107155">
            <w:pPr>
              <w:rPr>
                <w:color w:val="000000"/>
                <w:sz w:val="24"/>
                <w:szCs w:val="24"/>
                <w:lang w:val="kk-KZ"/>
              </w:rPr>
            </w:pPr>
          </w:p>
        </w:tc>
      </w:tr>
      <w:tr w:rsidR="00107155" w:rsidRPr="00832F52" w14:paraId="0AF5D5DE" w14:textId="77777777" w:rsidTr="00FB02D9">
        <w:trPr>
          <w:trHeight w:val="361"/>
        </w:trPr>
        <w:tc>
          <w:tcPr>
            <w:tcW w:w="709" w:type="dxa"/>
            <w:vMerge w:val="restart"/>
            <w:shd w:val="clear" w:color="auto" w:fill="auto"/>
          </w:tcPr>
          <w:p w14:paraId="6B2C25B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7AFF48A" w14:textId="01C5ECF3" w:rsidR="00107155" w:rsidRPr="00AC5CDA" w:rsidRDefault="00107155" w:rsidP="00107155">
            <w:pPr>
              <w:jc w:val="right"/>
              <w:rPr>
                <w:b/>
                <w:sz w:val="24"/>
                <w:szCs w:val="24"/>
                <w:lang w:val="ru-KZ"/>
              </w:rPr>
            </w:pPr>
            <w:r w:rsidRPr="00132315">
              <w:rPr>
                <w:b/>
                <w:sz w:val="24"/>
                <w:szCs w:val="24"/>
                <w:lang w:val="ru-KZ"/>
              </w:rPr>
              <w:t>G/TBT/N/LKA/58</w:t>
            </w:r>
          </w:p>
        </w:tc>
        <w:tc>
          <w:tcPr>
            <w:tcW w:w="5387" w:type="dxa"/>
            <w:shd w:val="clear" w:color="auto" w:fill="auto"/>
          </w:tcPr>
          <w:p w14:paraId="211FEA77" w14:textId="77777777" w:rsidR="00107155" w:rsidRDefault="00107155" w:rsidP="00107155">
            <w:pPr>
              <w:jc w:val="both"/>
              <w:rPr>
                <w:color w:val="000000"/>
                <w:sz w:val="24"/>
                <w:szCs w:val="24"/>
                <w:lang w:val="kk-KZ"/>
              </w:rPr>
            </w:pPr>
            <w:r w:rsidRPr="00132315">
              <w:rPr>
                <w:color w:val="000000"/>
                <w:sz w:val="24"/>
                <w:szCs w:val="24"/>
                <w:lang w:val="kk-KZ"/>
              </w:rPr>
              <w:t>SLS 589 № 02 түзету жобасы: 2018 – Балаларға арналған одеколонның спецификациясы; (5 бет, ағылшын тілінде)</w:t>
            </w:r>
          </w:p>
          <w:p w14:paraId="54450CCD" w14:textId="607295F2" w:rsidR="00107155" w:rsidRPr="00C10A87" w:rsidRDefault="00000000" w:rsidP="00107155">
            <w:pPr>
              <w:jc w:val="both"/>
              <w:rPr>
                <w:color w:val="000000"/>
                <w:sz w:val="24"/>
                <w:szCs w:val="24"/>
                <w:lang w:val="kk-KZ"/>
              </w:rPr>
            </w:pPr>
            <w:hyperlink r:id="rId73" w:history="1">
              <w:r w:rsidR="00107155" w:rsidRPr="00E00F92">
                <w:rPr>
                  <w:rStyle w:val="aa"/>
                  <w:sz w:val="24"/>
                  <w:szCs w:val="24"/>
                  <w:lang w:val="kk-KZ"/>
                </w:rPr>
                <w:t>https://members.wto.org/crnattachments/2024/TBT/LKA/24_00447_00_e.pdf</w:t>
              </w:r>
            </w:hyperlink>
            <w:r w:rsidR="00107155">
              <w:rPr>
                <w:color w:val="000000"/>
                <w:sz w:val="24"/>
                <w:szCs w:val="24"/>
                <w:lang w:val="kk-KZ"/>
              </w:rPr>
              <w:t xml:space="preserve"> </w:t>
            </w:r>
          </w:p>
        </w:tc>
        <w:tc>
          <w:tcPr>
            <w:tcW w:w="2126" w:type="dxa"/>
            <w:shd w:val="clear" w:color="auto" w:fill="auto"/>
          </w:tcPr>
          <w:p w14:paraId="7808F6ED" w14:textId="26EF5708" w:rsidR="00107155" w:rsidRPr="00832F52" w:rsidRDefault="00107155" w:rsidP="00107155">
            <w:pPr>
              <w:rPr>
                <w:color w:val="000000"/>
                <w:sz w:val="24"/>
                <w:szCs w:val="24"/>
                <w:lang w:val="kk-KZ"/>
              </w:rPr>
            </w:pPr>
            <w:r>
              <w:rPr>
                <w:color w:val="000000"/>
                <w:sz w:val="24"/>
                <w:szCs w:val="24"/>
                <w:lang w:val="kk-KZ"/>
              </w:rPr>
              <w:t>2024 жылдың 10 наурызы</w:t>
            </w:r>
          </w:p>
        </w:tc>
      </w:tr>
      <w:tr w:rsidR="00107155" w:rsidRPr="00832F52" w14:paraId="06D67732" w14:textId="77777777" w:rsidTr="00FB02D9">
        <w:trPr>
          <w:trHeight w:val="234"/>
        </w:trPr>
        <w:tc>
          <w:tcPr>
            <w:tcW w:w="709" w:type="dxa"/>
            <w:vMerge/>
            <w:shd w:val="clear" w:color="auto" w:fill="auto"/>
          </w:tcPr>
          <w:p w14:paraId="141A4B3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FC34A5A" w14:textId="46EA99E2"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12083757" w14:textId="311E53FC" w:rsidR="00107155" w:rsidRPr="00832F52" w:rsidRDefault="00107155" w:rsidP="00107155">
            <w:pPr>
              <w:jc w:val="both"/>
              <w:rPr>
                <w:color w:val="000000"/>
                <w:sz w:val="24"/>
                <w:szCs w:val="24"/>
                <w:lang w:val="kk-KZ"/>
              </w:rPr>
            </w:pPr>
            <w:r w:rsidRPr="00132315">
              <w:rPr>
                <w:color w:val="000000"/>
                <w:sz w:val="24"/>
                <w:szCs w:val="24"/>
                <w:lang w:val="kk-KZ"/>
              </w:rPr>
              <w:t>3303.00.21</w:t>
            </w:r>
          </w:p>
        </w:tc>
        <w:tc>
          <w:tcPr>
            <w:tcW w:w="2126" w:type="dxa"/>
            <w:shd w:val="clear" w:color="auto" w:fill="auto"/>
          </w:tcPr>
          <w:p w14:paraId="603FB382" w14:textId="77777777" w:rsidR="00107155" w:rsidRPr="00832F52" w:rsidRDefault="00107155" w:rsidP="00107155">
            <w:pPr>
              <w:rPr>
                <w:color w:val="000000"/>
                <w:sz w:val="24"/>
                <w:szCs w:val="24"/>
                <w:lang w:val="kk-KZ"/>
              </w:rPr>
            </w:pPr>
          </w:p>
        </w:tc>
      </w:tr>
      <w:tr w:rsidR="00107155" w:rsidRPr="00B27701" w14:paraId="50DD92A3" w14:textId="77777777" w:rsidTr="00FB02D9">
        <w:trPr>
          <w:trHeight w:val="361"/>
        </w:trPr>
        <w:tc>
          <w:tcPr>
            <w:tcW w:w="709" w:type="dxa"/>
            <w:vMerge/>
            <w:shd w:val="clear" w:color="auto" w:fill="auto"/>
          </w:tcPr>
          <w:p w14:paraId="6CA75B0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B5C1FA4" w14:textId="7388BF10" w:rsidR="00107155" w:rsidRPr="00832F52" w:rsidRDefault="00107155" w:rsidP="00107155">
            <w:pPr>
              <w:jc w:val="right"/>
              <w:rPr>
                <w:color w:val="000000"/>
                <w:sz w:val="24"/>
                <w:szCs w:val="24"/>
                <w:lang w:val="kk-KZ"/>
              </w:rPr>
            </w:pPr>
            <w:r>
              <w:rPr>
                <w:color w:val="000000"/>
                <w:sz w:val="24"/>
                <w:szCs w:val="24"/>
                <w:lang w:val="kk-KZ"/>
              </w:rPr>
              <w:t>Шри-Ланка</w:t>
            </w:r>
          </w:p>
        </w:tc>
        <w:tc>
          <w:tcPr>
            <w:tcW w:w="5387" w:type="dxa"/>
            <w:shd w:val="clear" w:color="auto" w:fill="auto"/>
          </w:tcPr>
          <w:p w14:paraId="4836B969" w14:textId="6016C4D1" w:rsidR="00107155" w:rsidRPr="00832F52" w:rsidRDefault="00107155" w:rsidP="00107155">
            <w:pPr>
              <w:jc w:val="both"/>
              <w:rPr>
                <w:color w:val="000000"/>
                <w:sz w:val="24"/>
                <w:szCs w:val="24"/>
                <w:lang w:val="kk-KZ"/>
              </w:rPr>
            </w:pPr>
            <w:r w:rsidRPr="00132315">
              <w:rPr>
                <w:color w:val="000000"/>
                <w:sz w:val="24"/>
                <w:szCs w:val="24"/>
                <w:lang w:val="kk-KZ"/>
              </w:rPr>
              <w:t>Бұл ескерту мәлімдемесін көпшілікке түсінікті ету үшін.</w:t>
            </w:r>
          </w:p>
        </w:tc>
        <w:tc>
          <w:tcPr>
            <w:tcW w:w="2126" w:type="dxa"/>
            <w:shd w:val="clear" w:color="auto" w:fill="auto"/>
          </w:tcPr>
          <w:p w14:paraId="7673BB19" w14:textId="77777777" w:rsidR="00107155" w:rsidRPr="00832F52" w:rsidRDefault="00107155" w:rsidP="00107155">
            <w:pPr>
              <w:rPr>
                <w:color w:val="000000"/>
                <w:sz w:val="24"/>
                <w:szCs w:val="24"/>
                <w:lang w:val="kk-KZ"/>
              </w:rPr>
            </w:pPr>
          </w:p>
        </w:tc>
      </w:tr>
      <w:tr w:rsidR="00107155" w:rsidRPr="00832F52" w14:paraId="371008B8" w14:textId="77777777" w:rsidTr="00FB02D9">
        <w:trPr>
          <w:trHeight w:val="361"/>
        </w:trPr>
        <w:tc>
          <w:tcPr>
            <w:tcW w:w="709" w:type="dxa"/>
            <w:vMerge w:val="restart"/>
            <w:shd w:val="clear" w:color="auto" w:fill="auto"/>
          </w:tcPr>
          <w:p w14:paraId="5F4F481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F8C6746" w14:textId="64897771" w:rsidR="00107155" w:rsidRPr="00AC5CDA" w:rsidRDefault="00107155" w:rsidP="00107155">
            <w:pPr>
              <w:jc w:val="right"/>
              <w:rPr>
                <w:b/>
                <w:sz w:val="24"/>
                <w:szCs w:val="24"/>
                <w:lang w:val="ru-KZ"/>
              </w:rPr>
            </w:pPr>
            <w:r w:rsidRPr="00132315">
              <w:rPr>
                <w:rFonts w:eastAsia="Verdana"/>
                <w:b/>
                <w:sz w:val="24"/>
                <w:szCs w:val="24"/>
                <w:lang w:val="ru-KZ"/>
              </w:rPr>
              <w:t>G/TBT/N/RWA/995</w:t>
            </w:r>
          </w:p>
        </w:tc>
        <w:tc>
          <w:tcPr>
            <w:tcW w:w="5387" w:type="dxa"/>
            <w:shd w:val="clear" w:color="auto" w:fill="auto"/>
          </w:tcPr>
          <w:p w14:paraId="08B80B03" w14:textId="77777777" w:rsidR="00107155" w:rsidRDefault="00107155" w:rsidP="00107155">
            <w:pPr>
              <w:jc w:val="both"/>
              <w:rPr>
                <w:color w:val="000000"/>
                <w:sz w:val="24"/>
                <w:szCs w:val="24"/>
                <w:lang w:val="kk-KZ"/>
              </w:rPr>
            </w:pPr>
            <w:r w:rsidRPr="00132315">
              <w:rPr>
                <w:color w:val="000000"/>
                <w:sz w:val="24"/>
                <w:szCs w:val="24"/>
                <w:lang w:val="kk-KZ"/>
              </w:rPr>
              <w:t>DRS 571:2023, Нан жақсартқышы. Спецификация; (15 бет, ағылшын тілінде)</w:t>
            </w:r>
          </w:p>
          <w:p w14:paraId="4862E3FC" w14:textId="178B2738" w:rsidR="00107155" w:rsidRPr="00C10A87" w:rsidRDefault="00000000" w:rsidP="00107155">
            <w:pPr>
              <w:jc w:val="both"/>
              <w:rPr>
                <w:color w:val="000000"/>
                <w:sz w:val="24"/>
                <w:szCs w:val="24"/>
                <w:lang w:val="kk-KZ"/>
              </w:rPr>
            </w:pPr>
            <w:hyperlink r:id="rId74" w:history="1">
              <w:r w:rsidR="00107155" w:rsidRPr="00E00F92">
                <w:rPr>
                  <w:rStyle w:val="aa"/>
                  <w:sz w:val="24"/>
                  <w:szCs w:val="24"/>
                  <w:lang w:val="kk-KZ"/>
                </w:rPr>
                <w:t>https://members.wto.org/crnattachments/2024/TBT/RWA/24_00439_00_e.pdf</w:t>
              </w:r>
            </w:hyperlink>
            <w:r w:rsidR="00107155">
              <w:rPr>
                <w:color w:val="000000"/>
                <w:sz w:val="24"/>
                <w:szCs w:val="24"/>
                <w:lang w:val="kk-KZ"/>
              </w:rPr>
              <w:t xml:space="preserve"> </w:t>
            </w:r>
          </w:p>
        </w:tc>
        <w:tc>
          <w:tcPr>
            <w:tcW w:w="2126" w:type="dxa"/>
            <w:shd w:val="clear" w:color="auto" w:fill="auto"/>
          </w:tcPr>
          <w:p w14:paraId="14D1289F" w14:textId="506C3A80"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3CAD0A67" w14:textId="77777777" w:rsidTr="00FB02D9">
        <w:trPr>
          <w:trHeight w:val="234"/>
        </w:trPr>
        <w:tc>
          <w:tcPr>
            <w:tcW w:w="709" w:type="dxa"/>
            <w:vMerge/>
            <w:shd w:val="clear" w:color="auto" w:fill="auto"/>
          </w:tcPr>
          <w:p w14:paraId="7D2B541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2459049" w14:textId="630D3250"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41BCEE4D" w14:textId="0C5023E6" w:rsidR="00107155" w:rsidRPr="00832F52" w:rsidRDefault="00107155" w:rsidP="00107155">
            <w:pPr>
              <w:jc w:val="both"/>
              <w:rPr>
                <w:color w:val="000000"/>
                <w:sz w:val="24"/>
                <w:szCs w:val="24"/>
                <w:lang w:val="kk-KZ"/>
              </w:rPr>
            </w:pPr>
            <w:r w:rsidRPr="00132315">
              <w:rPr>
                <w:color w:val="000000"/>
                <w:sz w:val="24"/>
                <w:szCs w:val="24"/>
                <w:lang w:val="kk-KZ"/>
              </w:rPr>
              <w:t>Тағамдық қоспалар (ICS коды: 67.220.20)</w:t>
            </w:r>
          </w:p>
        </w:tc>
        <w:tc>
          <w:tcPr>
            <w:tcW w:w="2126" w:type="dxa"/>
            <w:shd w:val="clear" w:color="auto" w:fill="auto"/>
          </w:tcPr>
          <w:p w14:paraId="080ED925" w14:textId="77777777" w:rsidR="00107155" w:rsidRPr="00832F52" w:rsidRDefault="00107155" w:rsidP="00107155">
            <w:pPr>
              <w:rPr>
                <w:color w:val="000000"/>
                <w:sz w:val="24"/>
                <w:szCs w:val="24"/>
                <w:lang w:val="kk-KZ"/>
              </w:rPr>
            </w:pPr>
          </w:p>
        </w:tc>
      </w:tr>
      <w:tr w:rsidR="00107155" w:rsidRPr="00B27701" w14:paraId="6E39A850" w14:textId="77777777" w:rsidTr="00FB02D9">
        <w:trPr>
          <w:trHeight w:val="361"/>
        </w:trPr>
        <w:tc>
          <w:tcPr>
            <w:tcW w:w="709" w:type="dxa"/>
            <w:vMerge/>
            <w:shd w:val="clear" w:color="auto" w:fill="auto"/>
          </w:tcPr>
          <w:p w14:paraId="5574E07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FD42745" w14:textId="797DD331" w:rsidR="00107155" w:rsidRPr="00832F52" w:rsidRDefault="00107155" w:rsidP="00107155">
            <w:pPr>
              <w:jc w:val="right"/>
              <w:rPr>
                <w:color w:val="000000"/>
                <w:sz w:val="24"/>
                <w:szCs w:val="24"/>
                <w:lang w:val="kk-KZ"/>
              </w:rPr>
            </w:pPr>
            <w:r>
              <w:rPr>
                <w:color w:val="000000"/>
                <w:sz w:val="24"/>
                <w:szCs w:val="24"/>
                <w:lang w:val="kk-KZ"/>
              </w:rPr>
              <w:t>Руанда</w:t>
            </w:r>
          </w:p>
        </w:tc>
        <w:tc>
          <w:tcPr>
            <w:tcW w:w="5387" w:type="dxa"/>
            <w:shd w:val="clear" w:color="auto" w:fill="auto"/>
          </w:tcPr>
          <w:p w14:paraId="08F36D71" w14:textId="6B1BF82F" w:rsidR="00107155" w:rsidRPr="00832F52" w:rsidRDefault="00107155" w:rsidP="00107155">
            <w:pPr>
              <w:jc w:val="both"/>
              <w:rPr>
                <w:color w:val="000000"/>
                <w:sz w:val="24"/>
                <w:szCs w:val="24"/>
                <w:lang w:val="kk-KZ"/>
              </w:rPr>
            </w:pPr>
            <w:r w:rsidRPr="00132315">
              <w:rPr>
                <w:color w:val="000000"/>
                <w:sz w:val="24"/>
                <w:szCs w:val="24"/>
                <w:lang w:val="kk-KZ"/>
              </w:rPr>
              <w:t>Бұл Руанда стандартының жобасы нан пісіруде қолданылатын нан жақсартқыштарына қойылатын талаптарды, сынамаларды алу және сынау әдістерін анықтайды.</w:t>
            </w:r>
          </w:p>
        </w:tc>
        <w:tc>
          <w:tcPr>
            <w:tcW w:w="2126" w:type="dxa"/>
            <w:shd w:val="clear" w:color="auto" w:fill="auto"/>
          </w:tcPr>
          <w:p w14:paraId="7DBA46C3" w14:textId="77777777" w:rsidR="00107155" w:rsidRPr="00832F52" w:rsidRDefault="00107155" w:rsidP="00107155">
            <w:pPr>
              <w:rPr>
                <w:color w:val="000000"/>
                <w:sz w:val="24"/>
                <w:szCs w:val="24"/>
                <w:lang w:val="kk-KZ"/>
              </w:rPr>
            </w:pPr>
          </w:p>
        </w:tc>
      </w:tr>
      <w:tr w:rsidR="00107155" w:rsidRPr="00832F52" w14:paraId="65F86FE0" w14:textId="77777777" w:rsidTr="00FB02D9">
        <w:trPr>
          <w:trHeight w:val="361"/>
        </w:trPr>
        <w:tc>
          <w:tcPr>
            <w:tcW w:w="709" w:type="dxa"/>
            <w:vMerge w:val="restart"/>
            <w:shd w:val="clear" w:color="auto" w:fill="auto"/>
          </w:tcPr>
          <w:p w14:paraId="34FB007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C4DDBBB" w14:textId="2B0D06CE" w:rsidR="00107155" w:rsidRPr="00AC5CDA" w:rsidRDefault="00107155" w:rsidP="00107155">
            <w:pPr>
              <w:jc w:val="right"/>
              <w:rPr>
                <w:b/>
                <w:sz w:val="24"/>
                <w:szCs w:val="24"/>
                <w:lang w:val="ru-KZ"/>
              </w:rPr>
            </w:pPr>
            <w:r w:rsidRPr="00132315">
              <w:rPr>
                <w:b/>
                <w:sz w:val="24"/>
                <w:szCs w:val="24"/>
                <w:lang w:val="ru-KZ"/>
              </w:rPr>
              <w:t>G/TBT/N/RWA/996</w:t>
            </w:r>
          </w:p>
        </w:tc>
        <w:tc>
          <w:tcPr>
            <w:tcW w:w="5387" w:type="dxa"/>
            <w:shd w:val="clear" w:color="auto" w:fill="auto"/>
          </w:tcPr>
          <w:p w14:paraId="2DCADDAF" w14:textId="77777777" w:rsidR="00107155" w:rsidRDefault="00107155" w:rsidP="00107155">
            <w:pPr>
              <w:tabs>
                <w:tab w:val="left" w:pos="1080"/>
              </w:tabs>
              <w:jc w:val="both"/>
              <w:rPr>
                <w:color w:val="000000"/>
                <w:sz w:val="24"/>
                <w:szCs w:val="24"/>
                <w:lang w:val="kk-KZ"/>
              </w:rPr>
            </w:pPr>
            <w:r w:rsidRPr="00132315">
              <w:rPr>
                <w:color w:val="000000"/>
                <w:sz w:val="24"/>
                <w:szCs w:val="24"/>
                <w:lang w:val="kk-KZ"/>
              </w:rPr>
              <w:t>DRS 489-7:2023, косметикалық мақсаттағы май. Техникалық сипаттама. 7-бөлім. Моринга майы; (71 бет, ағылшын тілінде)</w:t>
            </w:r>
          </w:p>
          <w:p w14:paraId="71F34A21" w14:textId="5AA75C0A" w:rsidR="00107155" w:rsidRPr="00C10A87" w:rsidRDefault="00000000" w:rsidP="00107155">
            <w:pPr>
              <w:jc w:val="both"/>
              <w:rPr>
                <w:color w:val="000000"/>
                <w:sz w:val="24"/>
                <w:szCs w:val="24"/>
                <w:lang w:val="kk-KZ"/>
              </w:rPr>
            </w:pPr>
            <w:hyperlink r:id="rId75" w:history="1">
              <w:r w:rsidR="00107155" w:rsidRPr="00E00F92">
                <w:rPr>
                  <w:rStyle w:val="aa"/>
                  <w:sz w:val="24"/>
                  <w:szCs w:val="24"/>
                  <w:lang w:val="kk-KZ"/>
                </w:rPr>
                <w:t>https://members.wto.org/crnattachments/2024/TBT/RWA/24_00440_00_e.pdf</w:t>
              </w:r>
            </w:hyperlink>
            <w:r w:rsidR="00107155">
              <w:rPr>
                <w:color w:val="000000"/>
                <w:sz w:val="24"/>
                <w:szCs w:val="24"/>
                <w:lang w:val="kk-KZ"/>
              </w:rPr>
              <w:t xml:space="preserve"> </w:t>
            </w:r>
          </w:p>
        </w:tc>
        <w:tc>
          <w:tcPr>
            <w:tcW w:w="2126" w:type="dxa"/>
            <w:shd w:val="clear" w:color="auto" w:fill="auto"/>
          </w:tcPr>
          <w:p w14:paraId="1D6FD2D8" w14:textId="6182C0D3"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528C5128" w14:textId="77777777" w:rsidTr="00FB02D9">
        <w:trPr>
          <w:trHeight w:val="234"/>
        </w:trPr>
        <w:tc>
          <w:tcPr>
            <w:tcW w:w="709" w:type="dxa"/>
            <w:vMerge/>
            <w:shd w:val="clear" w:color="auto" w:fill="auto"/>
          </w:tcPr>
          <w:p w14:paraId="06E8C23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A6E6ECD" w14:textId="702C4CA5"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699D6D43" w14:textId="6E8548A7" w:rsidR="00107155" w:rsidRPr="00832F52" w:rsidRDefault="00107155" w:rsidP="00107155">
            <w:pPr>
              <w:jc w:val="both"/>
              <w:rPr>
                <w:color w:val="000000"/>
                <w:sz w:val="24"/>
                <w:szCs w:val="24"/>
                <w:lang w:val="kk-KZ"/>
              </w:rPr>
            </w:pPr>
            <w:r w:rsidRPr="00094FF8">
              <w:rPr>
                <w:color w:val="000000"/>
                <w:sz w:val="24"/>
                <w:szCs w:val="24"/>
                <w:lang w:val="kk-KZ"/>
              </w:rPr>
              <w:t>Косметика. Дәретхана керек-жарақтары (ICS коды: 71.100.70)</w:t>
            </w:r>
          </w:p>
        </w:tc>
        <w:tc>
          <w:tcPr>
            <w:tcW w:w="2126" w:type="dxa"/>
            <w:shd w:val="clear" w:color="auto" w:fill="auto"/>
          </w:tcPr>
          <w:p w14:paraId="5775856B" w14:textId="77777777" w:rsidR="00107155" w:rsidRPr="00832F52" w:rsidRDefault="00107155" w:rsidP="00107155">
            <w:pPr>
              <w:rPr>
                <w:color w:val="000000"/>
                <w:sz w:val="24"/>
                <w:szCs w:val="24"/>
                <w:lang w:val="kk-KZ"/>
              </w:rPr>
            </w:pPr>
          </w:p>
        </w:tc>
      </w:tr>
      <w:tr w:rsidR="00107155" w:rsidRPr="00832F52" w14:paraId="1C5F0683" w14:textId="77777777" w:rsidTr="00FB02D9">
        <w:trPr>
          <w:trHeight w:val="361"/>
        </w:trPr>
        <w:tc>
          <w:tcPr>
            <w:tcW w:w="709" w:type="dxa"/>
            <w:vMerge/>
            <w:shd w:val="clear" w:color="auto" w:fill="auto"/>
          </w:tcPr>
          <w:p w14:paraId="6C124BF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4F913CE" w14:textId="0A413278" w:rsidR="00107155" w:rsidRPr="00832F52" w:rsidRDefault="00107155" w:rsidP="00107155">
            <w:pPr>
              <w:jc w:val="right"/>
              <w:rPr>
                <w:color w:val="000000"/>
                <w:sz w:val="24"/>
                <w:szCs w:val="24"/>
                <w:lang w:val="kk-KZ"/>
              </w:rPr>
            </w:pPr>
            <w:r>
              <w:rPr>
                <w:color w:val="000000"/>
                <w:sz w:val="24"/>
                <w:szCs w:val="24"/>
                <w:lang w:val="kk-KZ"/>
              </w:rPr>
              <w:t>Руанда</w:t>
            </w:r>
          </w:p>
        </w:tc>
        <w:tc>
          <w:tcPr>
            <w:tcW w:w="5387" w:type="dxa"/>
            <w:shd w:val="clear" w:color="auto" w:fill="auto"/>
          </w:tcPr>
          <w:p w14:paraId="32798DFE" w14:textId="0239EC8E" w:rsidR="00107155" w:rsidRPr="00832F52" w:rsidRDefault="00107155" w:rsidP="00107155">
            <w:pPr>
              <w:jc w:val="both"/>
              <w:rPr>
                <w:color w:val="000000"/>
                <w:sz w:val="24"/>
                <w:szCs w:val="24"/>
                <w:lang w:val="kk-KZ"/>
              </w:rPr>
            </w:pPr>
            <w:r w:rsidRPr="00094FF8">
              <w:rPr>
                <w:color w:val="000000"/>
                <w:sz w:val="24"/>
                <w:szCs w:val="24"/>
                <w:lang w:val="kk-KZ"/>
              </w:rPr>
              <w:t>Бұл Руанда стандартының жобасы косметика өнеркәсібіне арналған моринга майына қойылатын талаптарды, сынамаларды алу және сынау әдістерін анықтайды. Бұл стандарт емдік талаптары бар моринга майына қолданылмайды.</w:t>
            </w:r>
          </w:p>
        </w:tc>
        <w:tc>
          <w:tcPr>
            <w:tcW w:w="2126" w:type="dxa"/>
            <w:shd w:val="clear" w:color="auto" w:fill="auto"/>
          </w:tcPr>
          <w:p w14:paraId="7C492009" w14:textId="77777777" w:rsidR="00107155" w:rsidRPr="00832F52" w:rsidRDefault="00107155" w:rsidP="00107155">
            <w:pPr>
              <w:rPr>
                <w:color w:val="000000"/>
                <w:sz w:val="24"/>
                <w:szCs w:val="24"/>
                <w:lang w:val="kk-KZ"/>
              </w:rPr>
            </w:pPr>
          </w:p>
        </w:tc>
      </w:tr>
      <w:tr w:rsidR="00107155" w:rsidRPr="00B27701" w14:paraId="65DE171D" w14:textId="77777777" w:rsidTr="00FB02D9">
        <w:trPr>
          <w:trHeight w:val="361"/>
        </w:trPr>
        <w:tc>
          <w:tcPr>
            <w:tcW w:w="709" w:type="dxa"/>
            <w:vMerge w:val="restart"/>
            <w:shd w:val="clear" w:color="auto" w:fill="auto"/>
          </w:tcPr>
          <w:p w14:paraId="0489923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CBA9ABA" w14:textId="0334B797" w:rsidR="00107155" w:rsidRPr="00AC5CDA" w:rsidRDefault="00107155" w:rsidP="00107155">
            <w:pPr>
              <w:jc w:val="right"/>
              <w:rPr>
                <w:b/>
                <w:sz w:val="24"/>
                <w:szCs w:val="24"/>
                <w:lang w:val="ru-KZ"/>
              </w:rPr>
            </w:pPr>
            <w:r w:rsidRPr="00094FF8">
              <w:rPr>
                <w:b/>
                <w:sz w:val="24"/>
                <w:szCs w:val="24"/>
                <w:lang w:val="ru-KZ"/>
              </w:rPr>
              <w:t>G/TBT/N/USA/1960/Add.1</w:t>
            </w:r>
          </w:p>
        </w:tc>
        <w:tc>
          <w:tcPr>
            <w:tcW w:w="5387" w:type="dxa"/>
            <w:shd w:val="clear" w:color="auto" w:fill="auto"/>
          </w:tcPr>
          <w:p w14:paraId="0DCE9024" w14:textId="1873D196" w:rsidR="00107155" w:rsidRPr="00C10A87" w:rsidRDefault="00107155" w:rsidP="00107155">
            <w:pPr>
              <w:jc w:val="both"/>
              <w:rPr>
                <w:color w:val="000000"/>
                <w:sz w:val="24"/>
                <w:szCs w:val="24"/>
                <w:lang w:val="kk-KZ"/>
              </w:rPr>
            </w:pPr>
            <w:r w:rsidRPr="00094FF8">
              <w:rPr>
                <w:color w:val="000000"/>
                <w:sz w:val="24"/>
                <w:szCs w:val="24"/>
                <w:shd w:val="clear" w:color="auto" w:fill="FFFFFF"/>
                <w:lang w:val="kk-KZ"/>
              </w:rPr>
              <w:t>Улы заттарды бақылау туралы заңға (TSCA) сәйкес, Қоршаған ортаны қорғау агенттігі TSCA химиялық тізімінде белсенді емес деп белгіленген 329 пер- және полифторалкилді заттар (PFAS) үшін маңызды жаңа пайдалану ережелерін (SNUR) аяқтауда.</w:t>
            </w:r>
          </w:p>
        </w:tc>
        <w:tc>
          <w:tcPr>
            <w:tcW w:w="2126" w:type="dxa"/>
            <w:shd w:val="clear" w:color="auto" w:fill="auto"/>
          </w:tcPr>
          <w:p w14:paraId="487C5BE4" w14:textId="77777777" w:rsidR="00107155" w:rsidRPr="00832F52" w:rsidRDefault="00107155" w:rsidP="00107155">
            <w:pPr>
              <w:rPr>
                <w:color w:val="000000"/>
                <w:sz w:val="24"/>
                <w:szCs w:val="24"/>
                <w:lang w:val="kk-KZ"/>
              </w:rPr>
            </w:pPr>
          </w:p>
        </w:tc>
      </w:tr>
      <w:tr w:rsidR="00107155" w:rsidRPr="00832F52" w14:paraId="0DFFC403" w14:textId="77777777" w:rsidTr="00FB02D9">
        <w:trPr>
          <w:trHeight w:val="234"/>
        </w:trPr>
        <w:tc>
          <w:tcPr>
            <w:tcW w:w="709" w:type="dxa"/>
            <w:vMerge/>
            <w:shd w:val="clear" w:color="auto" w:fill="auto"/>
          </w:tcPr>
          <w:p w14:paraId="142992D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9F3441C" w14:textId="2E3C14AC"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24889F45" w14:textId="77777777" w:rsidR="00107155" w:rsidRPr="00832F52" w:rsidRDefault="00107155" w:rsidP="00107155">
            <w:pPr>
              <w:jc w:val="both"/>
              <w:rPr>
                <w:color w:val="000000"/>
                <w:sz w:val="24"/>
                <w:szCs w:val="24"/>
                <w:lang w:val="kk-KZ"/>
              </w:rPr>
            </w:pPr>
          </w:p>
        </w:tc>
        <w:tc>
          <w:tcPr>
            <w:tcW w:w="2126" w:type="dxa"/>
            <w:shd w:val="clear" w:color="auto" w:fill="auto"/>
          </w:tcPr>
          <w:p w14:paraId="2852DD47" w14:textId="77777777" w:rsidR="00107155" w:rsidRPr="00832F52" w:rsidRDefault="00107155" w:rsidP="00107155">
            <w:pPr>
              <w:rPr>
                <w:color w:val="000000"/>
                <w:sz w:val="24"/>
                <w:szCs w:val="24"/>
                <w:lang w:val="kk-KZ"/>
              </w:rPr>
            </w:pPr>
          </w:p>
        </w:tc>
      </w:tr>
      <w:tr w:rsidR="00107155" w:rsidRPr="00832F52" w14:paraId="67298B20" w14:textId="77777777" w:rsidTr="00FB02D9">
        <w:trPr>
          <w:trHeight w:val="361"/>
        </w:trPr>
        <w:tc>
          <w:tcPr>
            <w:tcW w:w="709" w:type="dxa"/>
            <w:vMerge/>
            <w:shd w:val="clear" w:color="auto" w:fill="auto"/>
          </w:tcPr>
          <w:p w14:paraId="280F6B0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28AA1E5" w14:textId="51F1CAA4" w:rsidR="00107155" w:rsidRPr="00832F52" w:rsidRDefault="00107155" w:rsidP="00107155">
            <w:pP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4B71B5AB" w14:textId="77777777" w:rsidR="00107155" w:rsidRPr="00832F52" w:rsidRDefault="00107155" w:rsidP="00107155">
            <w:pPr>
              <w:jc w:val="both"/>
              <w:rPr>
                <w:color w:val="000000"/>
                <w:sz w:val="24"/>
                <w:szCs w:val="24"/>
                <w:lang w:val="kk-KZ"/>
              </w:rPr>
            </w:pPr>
          </w:p>
        </w:tc>
        <w:tc>
          <w:tcPr>
            <w:tcW w:w="2126" w:type="dxa"/>
            <w:shd w:val="clear" w:color="auto" w:fill="auto"/>
          </w:tcPr>
          <w:p w14:paraId="6453351D" w14:textId="77777777" w:rsidR="00107155" w:rsidRPr="00832F52" w:rsidRDefault="00107155" w:rsidP="00107155">
            <w:pPr>
              <w:rPr>
                <w:color w:val="000000"/>
                <w:sz w:val="24"/>
                <w:szCs w:val="24"/>
                <w:lang w:val="kk-KZ"/>
              </w:rPr>
            </w:pPr>
          </w:p>
        </w:tc>
      </w:tr>
      <w:tr w:rsidR="00107155" w:rsidRPr="00832F52" w14:paraId="4159FE18" w14:textId="77777777" w:rsidTr="00FB02D9">
        <w:trPr>
          <w:trHeight w:val="361"/>
        </w:trPr>
        <w:tc>
          <w:tcPr>
            <w:tcW w:w="709" w:type="dxa"/>
            <w:vMerge w:val="restart"/>
            <w:shd w:val="clear" w:color="auto" w:fill="auto"/>
          </w:tcPr>
          <w:p w14:paraId="3FCB328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15F2296" w14:textId="43F7DA22" w:rsidR="00107155" w:rsidRPr="00AC5CDA" w:rsidRDefault="00107155" w:rsidP="00107155">
            <w:pPr>
              <w:jc w:val="right"/>
              <w:rPr>
                <w:b/>
                <w:sz w:val="24"/>
                <w:szCs w:val="24"/>
                <w:lang w:val="ru-KZ"/>
              </w:rPr>
            </w:pPr>
            <w:r w:rsidRPr="00094FF8">
              <w:rPr>
                <w:b/>
                <w:color w:val="000000"/>
                <w:sz w:val="24"/>
                <w:szCs w:val="24"/>
                <w:lang w:val="kk-KZ"/>
              </w:rPr>
              <w:t>G/TBT/N/RWA/992</w:t>
            </w:r>
          </w:p>
        </w:tc>
        <w:tc>
          <w:tcPr>
            <w:tcW w:w="5387" w:type="dxa"/>
            <w:shd w:val="clear" w:color="auto" w:fill="auto"/>
          </w:tcPr>
          <w:p w14:paraId="16781B0D" w14:textId="77777777" w:rsidR="00107155" w:rsidRDefault="00107155" w:rsidP="00107155">
            <w:pPr>
              <w:jc w:val="both"/>
              <w:rPr>
                <w:color w:val="000000"/>
                <w:sz w:val="24"/>
                <w:szCs w:val="24"/>
                <w:lang w:val="kk-KZ"/>
              </w:rPr>
            </w:pPr>
            <w:r w:rsidRPr="00094FF8">
              <w:rPr>
                <w:color w:val="000000"/>
                <w:sz w:val="24"/>
                <w:szCs w:val="24"/>
                <w:lang w:val="kk-KZ"/>
              </w:rPr>
              <w:t>DRS 489:2023, косметикалық қолдануға арналған майлар. Техникалық сипаттама. 6-бөлім. Калабаш майы; (71 бет, ағылшын тілінде)</w:t>
            </w:r>
          </w:p>
          <w:p w14:paraId="69BECCC0" w14:textId="18B28D41" w:rsidR="00107155" w:rsidRPr="00C10A87" w:rsidRDefault="00000000" w:rsidP="00107155">
            <w:pPr>
              <w:jc w:val="both"/>
              <w:rPr>
                <w:color w:val="000000"/>
                <w:sz w:val="24"/>
                <w:szCs w:val="24"/>
                <w:lang w:val="kk-KZ"/>
              </w:rPr>
            </w:pPr>
            <w:hyperlink r:id="rId76" w:history="1">
              <w:r w:rsidR="00107155" w:rsidRPr="00E00F92">
                <w:rPr>
                  <w:rStyle w:val="aa"/>
                  <w:sz w:val="24"/>
                  <w:szCs w:val="24"/>
                  <w:lang w:val="kk-KZ"/>
                </w:rPr>
                <w:t>https://members.wto.org/crnattachments/2024/TBT/RWA/24_00436_00_e.pdf</w:t>
              </w:r>
            </w:hyperlink>
            <w:r w:rsidR="00107155">
              <w:rPr>
                <w:color w:val="000000"/>
                <w:sz w:val="24"/>
                <w:szCs w:val="24"/>
                <w:lang w:val="kk-KZ"/>
              </w:rPr>
              <w:t xml:space="preserve"> </w:t>
            </w:r>
          </w:p>
        </w:tc>
        <w:tc>
          <w:tcPr>
            <w:tcW w:w="2126" w:type="dxa"/>
            <w:shd w:val="clear" w:color="auto" w:fill="auto"/>
          </w:tcPr>
          <w:p w14:paraId="57C1D01E" w14:textId="14E1ADB0" w:rsidR="00107155" w:rsidRPr="00832F52" w:rsidRDefault="00107155" w:rsidP="00107155">
            <w:pPr>
              <w:rPr>
                <w:color w:val="000000"/>
                <w:sz w:val="24"/>
                <w:szCs w:val="24"/>
                <w:lang w:val="kk-KZ"/>
              </w:rPr>
            </w:pPr>
            <w:r>
              <w:rPr>
                <w:color w:val="000000"/>
                <w:sz w:val="24"/>
                <w:szCs w:val="24"/>
                <w:lang w:val="kk-KZ"/>
              </w:rPr>
              <w:lastRenderedPageBreak/>
              <w:t>Хабарландырудан кейін 60 күн</w:t>
            </w:r>
          </w:p>
        </w:tc>
      </w:tr>
      <w:tr w:rsidR="00107155" w:rsidRPr="00832F52" w14:paraId="2BD1B451" w14:textId="77777777" w:rsidTr="00FB02D9">
        <w:trPr>
          <w:trHeight w:val="234"/>
        </w:trPr>
        <w:tc>
          <w:tcPr>
            <w:tcW w:w="709" w:type="dxa"/>
            <w:vMerge/>
            <w:shd w:val="clear" w:color="auto" w:fill="auto"/>
          </w:tcPr>
          <w:p w14:paraId="3475A77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0A6B51C" w14:textId="30D0FFD2"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367EB915" w14:textId="5CF2EEAF" w:rsidR="00107155" w:rsidRPr="00832F52" w:rsidRDefault="00107155" w:rsidP="00107155">
            <w:pPr>
              <w:jc w:val="both"/>
              <w:rPr>
                <w:color w:val="000000"/>
                <w:sz w:val="24"/>
                <w:szCs w:val="24"/>
                <w:lang w:val="kk-KZ"/>
              </w:rPr>
            </w:pPr>
            <w:r w:rsidRPr="00094FF8">
              <w:rPr>
                <w:color w:val="000000"/>
                <w:sz w:val="24"/>
                <w:szCs w:val="24"/>
                <w:lang w:val="kk-KZ"/>
              </w:rPr>
              <w:t>Косметика. Дәретхана керек-жарақтары (ICS коды: 71.100.70)</w:t>
            </w:r>
          </w:p>
        </w:tc>
        <w:tc>
          <w:tcPr>
            <w:tcW w:w="2126" w:type="dxa"/>
            <w:shd w:val="clear" w:color="auto" w:fill="auto"/>
          </w:tcPr>
          <w:p w14:paraId="368F202A" w14:textId="77777777" w:rsidR="00107155" w:rsidRPr="00832F52" w:rsidRDefault="00107155" w:rsidP="00107155">
            <w:pPr>
              <w:rPr>
                <w:color w:val="000000"/>
                <w:sz w:val="24"/>
                <w:szCs w:val="24"/>
                <w:lang w:val="kk-KZ"/>
              </w:rPr>
            </w:pPr>
          </w:p>
        </w:tc>
      </w:tr>
      <w:tr w:rsidR="00107155" w:rsidRPr="00832F52" w14:paraId="71D13E1B" w14:textId="77777777" w:rsidTr="00FB02D9">
        <w:trPr>
          <w:trHeight w:val="361"/>
        </w:trPr>
        <w:tc>
          <w:tcPr>
            <w:tcW w:w="709" w:type="dxa"/>
            <w:vMerge/>
            <w:shd w:val="clear" w:color="auto" w:fill="auto"/>
          </w:tcPr>
          <w:p w14:paraId="26FF3EB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9161AFF" w14:textId="6EBB8FC8" w:rsidR="00107155" w:rsidRPr="00832F52" w:rsidRDefault="00107155" w:rsidP="00107155">
            <w:pPr>
              <w:jc w:val="right"/>
              <w:rPr>
                <w:color w:val="000000"/>
                <w:sz w:val="24"/>
                <w:szCs w:val="24"/>
                <w:lang w:val="kk-KZ"/>
              </w:rPr>
            </w:pPr>
            <w:r>
              <w:rPr>
                <w:color w:val="000000"/>
                <w:sz w:val="24"/>
                <w:szCs w:val="24"/>
                <w:lang w:val="kk-KZ"/>
              </w:rPr>
              <w:t>Руанда</w:t>
            </w:r>
          </w:p>
        </w:tc>
        <w:tc>
          <w:tcPr>
            <w:tcW w:w="5387" w:type="dxa"/>
            <w:shd w:val="clear" w:color="auto" w:fill="auto"/>
          </w:tcPr>
          <w:p w14:paraId="50166FAB" w14:textId="2C87CE30" w:rsidR="00107155" w:rsidRPr="00832F52" w:rsidRDefault="00107155" w:rsidP="00107155">
            <w:pPr>
              <w:jc w:val="both"/>
              <w:rPr>
                <w:color w:val="000000"/>
                <w:sz w:val="24"/>
                <w:szCs w:val="24"/>
                <w:lang w:val="kk-KZ"/>
              </w:rPr>
            </w:pPr>
            <w:r w:rsidRPr="00094FF8">
              <w:rPr>
                <w:color w:val="000000"/>
                <w:sz w:val="24"/>
                <w:szCs w:val="24"/>
                <w:lang w:val="kk-KZ"/>
              </w:rPr>
              <w:t>Бұл Руанда стандартының жобасы косметика өнеркәсібі үшін калаба майына қойылатын талаптарды, сынамаларды алу және сынау әдісін анықтайды. Бұл стандарт емдік талаптары бар калаба майына қолданылмайды.</w:t>
            </w:r>
          </w:p>
        </w:tc>
        <w:tc>
          <w:tcPr>
            <w:tcW w:w="2126" w:type="dxa"/>
            <w:shd w:val="clear" w:color="auto" w:fill="auto"/>
          </w:tcPr>
          <w:p w14:paraId="07C6D475" w14:textId="77777777" w:rsidR="00107155" w:rsidRPr="00832F52" w:rsidRDefault="00107155" w:rsidP="00107155">
            <w:pPr>
              <w:rPr>
                <w:color w:val="000000"/>
                <w:sz w:val="24"/>
                <w:szCs w:val="24"/>
                <w:lang w:val="kk-KZ"/>
              </w:rPr>
            </w:pPr>
          </w:p>
        </w:tc>
      </w:tr>
      <w:tr w:rsidR="00107155" w:rsidRPr="00832F52" w14:paraId="136CC438" w14:textId="77777777" w:rsidTr="00FB02D9">
        <w:trPr>
          <w:trHeight w:val="361"/>
        </w:trPr>
        <w:tc>
          <w:tcPr>
            <w:tcW w:w="709" w:type="dxa"/>
            <w:vMerge w:val="restart"/>
            <w:shd w:val="clear" w:color="auto" w:fill="auto"/>
          </w:tcPr>
          <w:p w14:paraId="0348751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DC0C0C3" w14:textId="70FDDBE1" w:rsidR="00107155" w:rsidRPr="00AC5CDA" w:rsidRDefault="00107155" w:rsidP="00107155">
            <w:pPr>
              <w:jc w:val="right"/>
              <w:rPr>
                <w:b/>
                <w:sz w:val="24"/>
                <w:szCs w:val="24"/>
                <w:lang w:val="ru-KZ"/>
              </w:rPr>
            </w:pPr>
            <w:r w:rsidRPr="00A85C51">
              <w:rPr>
                <w:b/>
                <w:sz w:val="24"/>
                <w:szCs w:val="24"/>
                <w:lang w:val="ru-KZ"/>
              </w:rPr>
              <w:t>G/TBT/N/RWA/993</w:t>
            </w:r>
          </w:p>
        </w:tc>
        <w:tc>
          <w:tcPr>
            <w:tcW w:w="5387" w:type="dxa"/>
            <w:shd w:val="clear" w:color="auto" w:fill="auto"/>
          </w:tcPr>
          <w:p w14:paraId="55E93BC6" w14:textId="77777777" w:rsidR="00107155" w:rsidRDefault="00107155" w:rsidP="00107155">
            <w:pPr>
              <w:tabs>
                <w:tab w:val="left" w:pos="910"/>
              </w:tabs>
              <w:jc w:val="both"/>
              <w:rPr>
                <w:color w:val="000000"/>
                <w:sz w:val="24"/>
                <w:szCs w:val="24"/>
                <w:lang w:val="kk-KZ"/>
              </w:rPr>
            </w:pPr>
            <w:r w:rsidRPr="00A85C51">
              <w:rPr>
                <w:color w:val="000000"/>
                <w:sz w:val="24"/>
                <w:szCs w:val="24"/>
                <w:lang w:val="kk-KZ"/>
              </w:rPr>
              <w:t>RS 568:2023, Перга. Спецификация; (71 бет, ағылшын тілінде)</w:t>
            </w:r>
          </w:p>
          <w:p w14:paraId="36AF9E4F" w14:textId="6FA710A4" w:rsidR="00107155" w:rsidRPr="00C10A87" w:rsidRDefault="00000000" w:rsidP="00107155">
            <w:pPr>
              <w:jc w:val="both"/>
              <w:rPr>
                <w:color w:val="000000"/>
                <w:sz w:val="24"/>
                <w:szCs w:val="24"/>
                <w:lang w:val="kk-KZ"/>
              </w:rPr>
            </w:pPr>
            <w:hyperlink r:id="rId77" w:history="1">
              <w:r w:rsidR="00107155" w:rsidRPr="00E00F92">
                <w:rPr>
                  <w:rStyle w:val="aa"/>
                  <w:sz w:val="24"/>
                  <w:szCs w:val="24"/>
                  <w:lang w:val="kk-KZ"/>
                </w:rPr>
                <w:t>https://members.wto.org/crnattachments/2024/TBT/RWA/24_00437_00_e.pdf</w:t>
              </w:r>
            </w:hyperlink>
            <w:r w:rsidR="00107155">
              <w:rPr>
                <w:color w:val="000000"/>
                <w:sz w:val="24"/>
                <w:szCs w:val="24"/>
                <w:lang w:val="kk-KZ"/>
              </w:rPr>
              <w:t xml:space="preserve"> </w:t>
            </w:r>
          </w:p>
        </w:tc>
        <w:tc>
          <w:tcPr>
            <w:tcW w:w="2126" w:type="dxa"/>
            <w:shd w:val="clear" w:color="auto" w:fill="auto"/>
          </w:tcPr>
          <w:p w14:paraId="0A59004A" w14:textId="77364B20"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73756DD8" w14:textId="77777777" w:rsidTr="00FB02D9">
        <w:trPr>
          <w:trHeight w:val="234"/>
        </w:trPr>
        <w:tc>
          <w:tcPr>
            <w:tcW w:w="709" w:type="dxa"/>
            <w:vMerge/>
            <w:shd w:val="clear" w:color="auto" w:fill="auto"/>
          </w:tcPr>
          <w:p w14:paraId="4EB047B3"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BBB7013" w14:textId="78ED0C06"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40C75EC5" w14:textId="38F336B2" w:rsidR="00107155" w:rsidRPr="00832F52" w:rsidRDefault="00107155" w:rsidP="00107155">
            <w:pPr>
              <w:jc w:val="both"/>
              <w:rPr>
                <w:color w:val="000000"/>
                <w:sz w:val="24"/>
                <w:szCs w:val="24"/>
                <w:lang w:val="kk-KZ"/>
              </w:rPr>
            </w:pPr>
            <w:r w:rsidRPr="00A85C51">
              <w:rPr>
                <w:color w:val="000000"/>
                <w:sz w:val="24"/>
                <w:szCs w:val="24"/>
                <w:lang w:val="kk-KZ"/>
              </w:rPr>
              <w:t>Басқа сүт өнімдері (ICS коды: 67.100.99)</w:t>
            </w:r>
          </w:p>
        </w:tc>
        <w:tc>
          <w:tcPr>
            <w:tcW w:w="2126" w:type="dxa"/>
            <w:shd w:val="clear" w:color="auto" w:fill="auto"/>
          </w:tcPr>
          <w:p w14:paraId="3B8B8B8D" w14:textId="77777777" w:rsidR="00107155" w:rsidRPr="00832F52" w:rsidRDefault="00107155" w:rsidP="00107155">
            <w:pPr>
              <w:rPr>
                <w:color w:val="000000"/>
                <w:sz w:val="24"/>
                <w:szCs w:val="24"/>
                <w:lang w:val="kk-KZ"/>
              </w:rPr>
            </w:pPr>
          </w:p>
        </w:tc>
      </w:tr>
      <w:tr w:rsidR="00107155" w:rsidRPr="00B27701" w14:paraId="6617D629" w14:textId="77777777" w:rsidTr="00FB02D9">
        <w:trPr>
          <w:trHeight w:val="361"/>
        </w:trPr>
        <w:tc>
          <w:tcPr>
            <w:tcW w:w="709" w:type="dxa"/>
            <w:vMerge/>
            <w:shd w:val="clear" w:color="auto" w:fill="auto"/>
          </w:tcPr>
          <w:p w14:paraId="7B03FE9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349C755" w14:textId="65860F85" w:rsidR="00107155" w:rsidRPr="00832F52" w:rsidRDefault="00107155" w:rsidP="00107155">
            <w:pPr>
              <w:jc w:val="right"/>
              <w:rPr>
                <w:color w:val="000000"/>
                <w:sz w:val="24"/>
                <w:szCs w:val="24"/>
                <w:lang w:val="kk-KZ"/>
              </w:rPr>
            </w:pPr>
            <w:r>
              <w:rPr>
                <w:color w:val="000000"/>
                <w:sz w:val="24"/>
                <w:szCs w:val="24"/>
                <w:lang w:val="kk-KZ"/>
              </w:rPr>
              <w:t>Руанда</w:t>
            </w:r>
          </w:p>
        </w:tc>
        <w:tc>
          <w:tcPr>
            <w:tcW w:w="5387" w:type="dxa"/>
            <w:shd w:val="clear" w:color="auto" w:fill="auto"/>
          </w:tcPr>
          <w:p w14:paraId="2070ECCF" w14:textId="630E5EBF" w:rsidR="00107155" w:rsidRPr="00832F52" w:rsidRDefault="00107155" w:rsidP="00107155">
            <w:pPr>
              <w:jc w:val="both"/>
              <w:rPr>
                <w:color w:val="000000"/>
                <w:sz w:val="24"/>
                <w:szCs w:val="24"/>
                <w:lang w:val="kk-KZ"/>
              </w:rPr>
            </w:pPr>
            <w:r w:rsidRPr="00A85C51">
              <w:rPr>
                <w:bCs/>
                <w:color w:val="000000"/>
                <w:sz w:val="24"/>
                <w:szCs w:val="24"/>
                <w:lang w:val="kk-KZ"/>
              </w:rPr>
              <w:t>Бұл Руанда стандарты адам тұтынуына арналған ара нанына қойылатын талаптарды, сынамаларды алу және сынау әдістерін анықтайды.</w:t>
            </w:r>
          </w:p>
        </w:tc>
        <w:tc>
          <w:tcPr>
            <w:tcW w:w="2126" w:type="dxa"/>
            <w:shd w:val="clear" w:color="auto" w:fill="auto"/>
          </w:tcPr>
          <w:p w14:paraId="27398E61" w14:textId="77777777" w:rsidR="00107155" w:rsidRPr="00832F52" w:rsidRDefault="00107155" w:rsidP="00107155">
            <w:pPr>
              <w:rPr>
                <w:color w:val="000000"/>
                <w:sz w:val="24"/>
                <w:szCs w:val="24"/>
                <w:lang w:val="kk-KZ"/>
              </w:rPr>
            </w:pPr>
          </w:p>
        </w:tc>
      </w:tr>
      <w:tr w:rsidR="00107155" w:rsidRPr="00832F52" w14:paraId="11EA721F" w14:textId="77777777" w:rsidTr="00FB02D9">
        <w:trPr>
          <w:trHeight w:val="361"/>
        </w:trPr>
        <w:tc>
          <w:tcPr>
            <w:tcW w:w="709" w:type="dxa"/>
            <w:vMerge w:val="restart"/>
            <w:shd w:val="clear" w:color="auto" w:fill="auto"/>
          </w:tcPr>
          <w:p w14:paraId="3B7FC23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F4A2087" w14:textId="3955A1C6" w:rsidR="00107155" w:rsidRPr="00AC5CDA" w:rsidRDefault="00107155" w:rsidP="00107155">
            <w:pPr>
              <w:jc w:val="right"/>
              <w:rPr>
                <w:b/>
                <w:sz w:val="24"/>
                <w:szCs w:val="24"/>
                <w:lang w:val="ru-KZ"/>
              </w:rPr>
            </w:pPr>
            <w:r w:rsidRPr="00A85C51">
              <w:rPr>
                <w:b/>
                <w:sz w:val="24"/>
                <w:szCs w:val="24"/>
                <w:lang w:val="ru-KZ"/>
              </w:rPr>
              <w:t>G/TBT/N/RWA/988</w:t>
            </w:r>
          </w:p>
        </w:tc>
        <w:tc>
          <w:tcPr>
            <w:tcW w:w="5387" w:type="dxa"/>
            <w:shd w:val="clear" w:color="auto" w:fill="auto"/>
          </w:tcPr>
          <w:p w14:paraId="252C0159" w14:textId="77777777" w:rsidR="00107155" w:rsidRDefault="00107155" w:rsidP="00107155">
            <w:pPr>
              <w:jc w:val="both"/>
              <w:rPr>
                <w:rFonts w:eastAsia="Calibri"/>
                <w:color w:val="000000"/>
                <w:sz w:val="24"/>
                <w:szCs w:val="24"/>
                <w:lang w:val="kk-KZ"/>
              </w:rPr>
            </w:pPr>
            <w:r w:rsidRPr="00A85C51">
              <w:rPr>
                <w:rFonts w:eastAsia="Calibri"/>
                <w:color w:val="000000"/>
                <w:sz w:val="24"/>
                <w:szCs w:val="24"/>
                <w:lang w:val="kk-KZ"/>
              </w:rPr>
              <w:t>DRS 353-8:2023, Су сапасы. Адам тұтынуға арналған суды тазарту үшін қолданылатын химиялық заттар. 8. Натрий гипохролиті; (71 бет, ағылшын тілінде)</w:t>
            </w:r>
          </w:p>
          <w:p w14:paraId="49CEBA80" w14:textId="243C73B3" w:rsidR="00107155" w:rsidRPr="00C10A87" w:rsidRDefault="00000000" w:rsidP="00107155">
            <w:pPr>
              <w:jc w:val="both"/>
              <w:rPr>
                <w:color w:val="000000"/>
                <w:sz w:val="24"/>
                <w:szCs w:val="24"/>
                <w:lang w:val="kk-KZ"/>
              </w:rPr>
            </w:pPr>
            <w:hyperlink r:id="rId78" w:history="1">
              <w:r w:rsidR="00107155" w:rsidRPr="00E00F92">
                <w:rPr>
                  <w:rStyle w:val="aa"/>
                  <w:rFonts w:eastAsia="Calibri"/>
                  <w:sz w:val="24"/>
                  <w:szCs w:val="24"/>
                  <w:lang w:val="kk-KZ"/>
                </w:rPr>
                <w:t>https://members.wto.org/crnattachments/2024/TBT/RWA/24_00420_00_e.pdf</w:t>
              </w:r>
            </w:hyperlink>
            <w:r w:rsidR="00107155">
              <w:rPr>
                <w:rFonts w:eastAsia="Calibri"/>
                <w:color w:val="000000"/>
                <w:sz w:val="24"/>
                <w:szCs w:val="24"/>
                <w:lang w:val="kk-KZ"/>
              </w:rPr>
              <w:t xml:space="preserve"> </w:t>
            </w:r>
          </w:p>
        </w:tc>
        <w:tc>
          <w:tcPr>
            <w:tcW w:w="2126" w:type="dxa"/>
            <w:shd w:val="clear" w:color="auto" w:fill="auto"/>
          </w:tcPr>
          <w:p w14:paraId="1AD5AA14" w14:textId="3E2F4EA1"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524E6B2D" w14:textId="77777777" w:rsidTr="00FB02D9">
        <w:trPr>
          <w:trHeight w:val="234"/>
        </w:trPr>
        <w:tc>
          <w:tcPr>
            <w:tcW w:w="709" w:type="dxa"/>
            <w:vMerge/>
            <w:shd w:val="clear" w:color="auto" w:fill="auto"/>
          </w:tcPr>
          <w:p w14:paraId="6A28D33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B3C01E2" w14:textId="37E83D99" w:rsidR="00107155" w:rsidRPr="00B427CE" w:rsidRDefault="00107155" w:rsidP="00107155">
            <w:pPr>
              <w:jc w:val="right"/>
              <w:rPr>
                <w:sz w:val="24"/>
                <w:szCs w:val="24"/>
                <w:lang w:val="ru-KZ"/>
              </w:rPr>
            </w:pPr>
            <w:r>
              <w:rPr>
                <w:sz w:val="24"/>
                <w:szCs w:val="24"/>
                <w:lang w:val="ru-KZ"/>
              </w:rPr>
              <w:t>2024 жылғы 12 қаңтар</w:t>
            </w:r>
          </w:p>
        </w:tc>
        <w:tc>
          <w:tcPr>
            <w:tcW w:w="5387" w:type="dxa"/>
            <w:shd w:val="clear" w:color="auto" w:fill="auto"/>
          </w:tcPr>
          <w:p w14:paraId="0820FC38" w14:textId="638FD884" w:rsidR="00107155" w:rsidRPr="00832F52" w:rsidRDefault="00107155" w:rsidP="00107155">
            <w:pPr>
              <w:jc w:val="both"/>
              <w:rPr>
                <w:color w:val="000000"/>
                <w:sz w:val="24"/>
                <w:szCs w:val="24"/>
                <w:lang w:val="kk-KZ"/>
              </w:rPr>
            </w:pPr>
            <w:r w:rsidRPr="00A85C51">
              <w:rPr>
                <w:color w:val="000000"/>
                <w:sz w:val="24"/>
                <w:szCs w:val="24"/>
                <w:lang w:val="kk-KZ"/>
              </w:rPr>
              <w:t>Суды тазартуға арналған химиялық заттар (ICS коды: 71.100.80)</w:t>
            </w:r>
          </w:p>
        </w:tc>
        <w:tc>
          <w:tcPr>
            <w:tcW w:w="2126" w:type="dxa"/>
            <w:shd w:val="clear" w:color="auto" w:fill="auto"/>
          </w:tcPr>
          <w:p w14:paraId="74789DE6" w14:textId="77777777" w:rsidR="00107155" w:rsidRPr="00832F52" w:rsidRDefault="00107155" w:rsidP="00107155">
            <w:pPr>
              <w:rPr>
                <w:color w:val="000000"/>
                <w:sz w:val="24"/>
                <w:szCs w:val="24"/>
                <w:lang w:val="kk-KZ"/>
              </w:rPr>
            </w:pPr>
          </w:p>
        </w:tc>
      </w:tr>
      <w:tr w:rsidR="00107155" w:rsidRPr="00B27701" w14:paraId="100932EC" w14:textId="77777777" w:rsidTr="00FB02D9">
        <w:trPr>
          <w:trHeight w:val="361"/>
        </w:trPr>
        <w:tc>
          <w:tcPr>
            <w:tcW w:w="709" w:type="dxa"/>
            <w:vMerge/>
            <w:shd w:val="clear" w:color="auto" w:fill="auto"/>
          </w:tcPr>
          <w:p w14:paraId="2572897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6109E8E" w14:textId="20723A2A" w:rsidR="00107155" w:rsidRPr="00832F52" w:rsidRDefault="00107155" w:rsidP="00107155">
            <w:pPr>
              <w:jc w:val="right"/>
              <w:rPr>
                <w:color w:val="000000"/>
                <w:sz w:val="24"/>
                <w:szCs w:val="24"/>
                <w:lang w:val="kk-KZ"/>
              </w:rPr>
            </w:pPr>
            <w:r>
              <w:rPr>
                <w:color w:val="000000"/>
                <w:sz w:val="24"/>
                <w:szCs w:val="24"/>
                <w:lang w:val="kk-KZ"/>
              </w:rPr>
              <w:t>Руанда</w:t>
            </w:r>
          </w:p>
        </w:tc>
        <w:tc>
          <w:tcPr>
            <w:tcW w:w="5387" w:type="dxa"/>
            <w:shd w:val="clear" w:color="auto" w:fill="auto"/>
          </w:tcPr>
          <w:p w14:paraId="369F7EE2" w14:textId="592E1A8C" w:rsidR="00107155" w:rsidRPr="00832F52" w:rsidRDefault="00107155" w:rsidP="00107155">
            <w:pPr>
              <w:jc w:val="both"/>
              <w:rPr>
                <w:color w:val="000000"/>
                <w:sz w:val="24"/>
                <w:szCs w:val="24"/>
                <w:lang w:val="kk-KZ"/>
              </w:rPr>
            </w:pPr>
            <w:r w:rsidRPr="00A85C51">
              <w:rPr>
                <w:color w:val="000000"/>
                <w:sz w:val="24"/>
                <w:szCs w:val="24"/>
                <w:lang w:val="kk-KZ"/>
              </w:rPr>
              <w:t>Бұл Руанда стандарты адам тұтынуына арналған суды залалсыздандыру және тотығу үшін қолданылатын натрий гипохлориті ерітінділеріне қойылатын талаптар мен сынақ әдістерін анықтайды.</w:t>
            </w:r>
          </w:p>
        </w:tc>
        <w:tc>
          <w:tcPr>
            <w:tcW w:w="2126" w:type="dxa"/>
            <w:shd w:val="clear" w:color="auto" w:fill="auto"/>
          </w:tcPr>
          <w:p w14:paraId="1FD38104" w14:textId="77777777" w:rsidR="00107155" w:rsidRPr="00832F52" w:rsidRDefault="00107155" w:rsidP="00107155">
            <w:pPr>
              <w:rPr>
                <w:color w:val="000000"/>
                <w:sz w:val="24"/>
                <w:szCs w:val="24"/>
                <w:lang w:val="kk-KZ"/>
              </w:rPr>
            </w:pPr>
          </w:p>
        </w:tc>
      </w:tr>
      <w:tr w:rsidR="00107155" w:rsidRPr="00832F52" w14:paraId="4E55EB1D" w14:textId="77777777" w:rsidTr="00FB02D9">
        <w:trPr>
          <w:trHeight w:val="361"/>
        </w:trPr>
        <w:tc>
          <w:tcPr>
            <w:tcW w:w="709" w:type="dxa"/>
            <w:vMerge w:val="restart"/>
            <w:shd w:val="clear" w:color="auto" w:fill="auto"/>
          </w:tcPr>
          <w:p w14:paraId="4BF3519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08ED19F" w14:textId="58BD5D07" w:rsidR="00107155" w:rsidRPr="00AC5CDA" w:rsidRDefault="00107155" w:rsidP="00107155">
            <w:pPr>
              <w:jc w:val="right"/>
              <w:rPr>
                <w:b/>
                <w:sz w:val="24"/>
                <w:szCs w:val="24"/>
                <w:lang w:val="ru-KZ"/>
              </w:rPr>
            </w:pPr>
            <w:r w:rsidRPr="00A85C51">
              <w:rPr>
                <w:b/>
                <w:color w:val="000000"/>
                <w:sz w:val="24"/>
                <w:szCs w:val="24"/>
                <w:lang w:val="ru-KZ"/>
              </w:rPr>
              <w:t>G/TBT/N/KEN/1562</w:t>
            </w:r>
          </w:p>
        </w:tc>
        <w:tc>
          <w:tcPr>
            <w:tcW w:w="5387" w:type="dxa"/>
            <w:shd w:val="clear" w:color="auto" w:fill="auto"/>
          </w:tcPr>
          <w:p w14:paraId="73A6AC28" w14:textId="77777777" w:rsidR="00107155" w:rsidRDefault="00107155" w:rsidP="00107155">
            <w:pPr>
              <w:jc w:val="both"/>
              <w:rPr>
                <w:color w:val="000000"/>
                <w:sz w:val="24"/>
                <w:szCs w:val="24"/>
                <w:lang w:val="kk-KZ"/>
              </w:rPr>
            </w:pPr>
            <w:r w:rsidRPr="00A85C51">
              <w:rPr>
                <w:color w:val="000000"/>
                <w:sz w:val="24"/>
                <w:szCs w:val="24"/>
                <w:lang w:val="kk-KZ"/>
              </w:rPr>
              <w:t>DARS 1076:2023 Өте қатты үгітілген ірімшіктер. Спецификация; (11 бет, ағылшын тілінде)</w:t>
            </w:r>
          </w:p>
          <w:p w14:paraId="120C9595" w14:textId="5C2779D5" w:rsidR="00107155" w:rsidRPr="00C10A87" w:rsidRDefault="00000000" w:rsidP="00107155">
            <w:pPr>
              <w:jc w:val="both"/>
              <w:rPr>
                <w:color w:val="000000"/>
                <w:sz w:val="24"/>
                <w:szCs w:val="24"/>
                <w:lang w:val="kk-KZ"/>
              </w:rPr>
            </w:pPr>
            <w:hyperlink r:id="rId79" w:history="1">
              <w:r w:rsidR="00107155" w:rsidRPr="00E00F92">
                <w:rPr>
                  <w:rStyle w:val="aa"/>
                  <w:sz w:val="24"/>
                  <w:szCs w:val="24"/>
                  <w:lang w:val="kk-KZ"/>
                </w:rPr>
                <w:t>https://members.wto.org/crnattachments/2024/TBT/KEN/24_00477_00_e.pdf</w:t>
              </w:r>
            </w:hyperlink>
            <w:r w:rsidR="00107155">
              <w:rPr>
                <w:color w:val="000000"/>
                <w:sz w:val="24"/>
                <w:szCs w:val="24"/>
                <w:lang w:val="kk-KZ"/>
              </w:rPr>
              <w:t xml:space="preserve"> </w:t>
            </w:r>
          </w:p>
        </w:tc>
        <w:tc>
          <w:tcPr>
            <w:tcW w:w="2126" w:type="dxa"/>
            <w:shd w:val="clear" w:color="auto" w:fill="auto"/>
          </w:tcPr>
          <w:p w14:paraId="07D34049" w14:textId="7179D198"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0A942032" w14:textId="77777777" w:rsidTr="00FB02D9">
        <w:trPr>
          <w:trHeight w:val="234"/>
        </w:trPr>
        <w:tc>
          <w:tcPr>
            <w:tcW w:w="709" w:type="dxa"/>
            <w:vMerge/>
            <w:shd w:val="clear" w:color="auto" w:fill="auto"/>
          </w:tcPr>
          <w:p w14:paraId="5129930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2FA1EB4" w14:textId="696A9FAA"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1078AAD9" w14:textId="3A7C28E1" w:rsidR="00107155" w:rsidRPr="00832F52" w:rsidRDefault="00107155" w:rsidP="00107155">
            <w:pPr>
              <w:jc w:val="both"/>
              <w:rPr>
                <w:color w:val="000000"/>
                <w:sz w:val="24"/>
                <w:szCs w:val="24"/>
                <w:lang w:val="kk-KZ"/>
              </w:rPr>
            </w:pPr>
            <w:r w:rsidRPr="00A85C51">
              <w:rPr>
                <w:color w:val="000000"/>
                <w:sz w:val="24"/>
                <w:szCs w:val="24"/>
                <w:lang w:val="kk-KZ"/>
              </w:rPr>
              <w:t>Ірімшік (ICS коды: 67.100.30)</w:t>
            </w:r>
          </w:p>
        </w:tc>
        <w:tc>
          <w:tcPr>
            <w:tcW w:w="2126" w:type="dxa"/>
            <w:shd w:val="clear" w:color="auto" w:fill="auto"/>
          </w:tcPr>
          <w:p w14:paraId="003EF6F1" w14:textId="77777777" w:rsidR="00107155" w:rsidRPr="00832F52" w:rsidRDefault="00107155" w:rsidP="00107155">
            <w:pPr>
              <w:rPr>
                <w:color w:val="000000"/>
                <w:sz w:val="24"/>
                <w:szCs w:val="24"/>
                <w:lang w:val="kk-KZ"/>
              </w:rPr>
            </w:pPr>
          </w:p>
        </w:tc>
      </w:tr>
      <w:tr w:rsidR="00107155" w:rsidRPr="00B27701" w14:paraId="278061F8" w14:textId="77777777" w:rsidTr="00FB02D9">
        <w:trPr>
          <w:trHeight w:val="361"/>
        </w:trPr>
        <w:tc>
          <w:tcPr>
            <w:tcW w:w="709" w:type="dxa"/>
            <w:vMerge/>
            <w:shd w:val="clear" w:color="auto" w:fill="auto"/>
          </w:tcPr>
          <w:p w14:paraId="6FA3CAD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9A8CC64" w14:textId="48391DB3"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5BB621D2" w14:textId="52352D53" w:rsidR="00107155" w:rsidRPr="00832F52" w:rsidRDefault="00107155" w:rsidP="00107155">
            <w:pPr>
              <w:jc w:val="both"/>
              <w:rPr>
                <w:color w:val="000000"/>
                <w:sz w:val="24"/>
                <w:szCs w:val="24"/>
                <w:lang w:val="kk-KZ"/>
              </w:rPr>
            </w:pPr>
            <w:r w:rsidRPr="00A85C51">
              <w:rPr>
                <w:color w:val="000000"/>
                <w:sz w:val="24"/>
                <w:szCs w:val="24"/>
                <w:lang w:val="kk-KZ"/>
              </w:rPr>
              <w:t>Бұл стандарт тікелей тұтынуға немесе одан әрі өңдеуге арналған аса қатты ірімшіктерге қойылатын талаптарды, сынамаларды алу және сынау әдістерін белгілейді.</w:t>
            </w:r>
          </w:p>
        </w:tc>
        <w:tc>
          <w:tcPr>
            <w:tcW w:w="2126" w:type="dxa"/>
            <w:shd w:val="clear" w:color="auto" w:fill="auto"/>
          </w:tcPr>
          <w:p w14:paraId="753C5B1D" w14:textId="77777777" w:rsidR="00107155" w:rsidRPr="00832F52" w:rsidRDefault="00107155" w:rsidP="00107155">
            <w:pPr>
              <w:rPr>
                <w:color w:val="000000"/>
                <w:sz w:val="24"/>
                <w:szCs w:val="24"/>
                <w:lang w:val="kk-KZ"/>
              </w:rPr>
            </w:pPr>
          </w:p>
        </w:tc>
      </w:tr>
      <w:tr w:rsidR="00107155" w:rsidRPr="00832F52" w14:paraId="04D2D238" w14:textId="77777777" w:rsidTr="00FB02D9">
        <w:trPr>
          <w:trHeight w:val="361"/>
        </w:trPr>
        <w:tc>
          <w:tcPr>
            <w:tcW w:w="709" w:type="dxa"/>
            <w:vMerge w:val="restart"/>
            <w:shd w:val="clear" w:color="auto" w:fill="auto"/>
          </w:tcPr>
          <w:p w14:paraId="033B397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2176F6F" w14:textId="5D18A610" w:rsidR="00107155" w:rsidRPr="00AC5CDA" w:rsidRDefault="00107155" w:rsidP="00107155">
            <w:pPr>
              <w:jc w:val="right"/>
              <w:rPr>
                <w:b/>
                <w:sz w:val="24"/>
                <w:szCs w:val="24"/>
                <w:lang w:val="ru-KZ"/>
              </w:rPr>
            </w:pPr>
            <w:r w:rsidRPr="00A85C51">
              <w:rPr>
                <w:b/>
                <w:sz w:val="24"/>
                <w:szCs w:val="24"/>
                <w:lang w:val="ru-KZ"/>
              </w:rPr>
              <w:t>G/TBT/N/JAM/122</w:t>
            </w:r>
          </w:p>
        </w:tc>
        <w:tc>
          <w:tcPr>
            <w:tcW w:w="5387" w:type="dxa"/>
            <w:shd w:val="clear" w:color="auto" w:fill="auto"/>
          </w:tcPr>
          <w:p w14:paraId="281A9E77" w14:textId="15A796A5" w:rsidR="00107155" w:rsidRPr="00C10A87" w:rsidRDefault="00107155" w:rsidP="00107155">
            <w:pPr>
              <w:jc w:val="both"/>
              <w:rPr>
                <w:color w:val="000000"/>
                <w:sz w:val="24"/>
                <w:szCs w:val="24"/>
                <w:lang w:val="kk-KZ"/>
              </w:rPr>
            </w:pPr>
            <w:r w:rsidRPr="00A85C51">
              <w:rPr>
                <w:color w:val="000000"/>
                <w:sz w:val="24"/>
                <w:szCs w:val="24"/>
                <w:lang w:val="kk-KZ"/>
              </w:rPr>
              <w:t>Кофеге арналған стандартты сипаттамалар.; (28 бет, ағылшын тілінде)</w:t>
            </w:r>
          </w:p>
        </w:tc>
        <w:tc>
          <w:tcPr>
            <w:tcW w:w="2126" w:type="dxa"/>
            <w:shd w:val="clear" w:color="auto" w:fill="auto"/>
          </w:tcPr>
          <w:p w14:paraId="203DFAFF" w14:textId="594B01D2" w:rsidR="00107155" w:rsidRPr="00832F52" w:rsidRDefault="00107155" w:rsidP="00107155">
            <w:pPr>
              <w:rPr>
                <w:color w:val="000000"/>
                <w:sz w:val="24"/>
                <w:szCs w:val="24"/>
                <w:lang w:val="kk-KZ"/>
              </w:rPr>
            </w:pPr>
            <w:r>
              <w:rPr>
                <w:color w:val="000000"/>
                <w:sz w:val="24"/>
                <w:szCs w:val="24"/>
                <w:lang w:val="kk-KZ"/>
              </w:rPr>
              <w:t>2024 жылдың 19 наурызы</w:t>
            </w:r>
          </w:p>
        </w:tc>
      </w:tr>
      <w:tr w:rsidR="00107155" w:rsidRPr="00832F52" w14:paraId="3D268141" w14:textId="77777777" w:rsidTr="00FB02D9">
        <w:trPr>
          <w:trHeight w:val="234"/>
        </w:trPr>
        <w:tc>
          <w:tcPr>
            <w:tcW w:w="709" w:type="dxa"/>
            <w:vMerge/>
            <w:shd w:val="clear" w:color="auto" w:fill="auto"/>
          </w:tcPr>
          <w:p w14:paraId="26D7700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1F2AE64" w14:textId="2D91B2E0"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4618FBFC" w14:textId="49881032" w:rsidR="00107155" w:rsidRPr="00832F52" w:rsidRDefault="00107155" w:rsidP="00107155">
            <w:pPr>
              <w:jc w:val="both"/>
              <w:rPr>
                <w:color w:val="000000"/>
                <w:sz w:val="24"/>
                <w:szCs w:val="24"/>
                <w:lang w:val="kk-KZ"/>
              </w:rPr>
            </w:pPr>
            <w:r w:rsidRPr="00A85C51">
              <w:rPr>
                <w:color w:val="000000"/>
                <w:sz w:val="24"/>
                <w:szCs w:val="24"/>
                <w:lang w:val="kk-KZ"/>
              </w:rPr>
              <w:t>Кофе және кофе алмастырғыштар (ICS коды: 67.140.20)</w:t>
            </w:r>
          </w:p>
        </w:tc>
        <w:tc>
          <w:tcPr>
            <w:tcW w:w="2126" w:type="dxa"/>
            <w:shd w:val="clear" w:color="auto" w:fill="auto"/>
          </w:tcPr>
          <w:p w14:paraId="4787BB3A" w14:textId="77777777" w:rsidR="00107155" w:rsidRPr="00832F52" w:rsidRDefault="00107155" w:rsidP="00107155">
            <w:pPr>
              <w:rPr>
                <w:color w:val="000000"/>
                <w:sz w:val="24"/>
                <w:szCs w:val="24"/>
                <w:lang w:val="kk-KZ"/>
              </w:rPr>
            </w:pPr>
          </w:p>
        </w:tc>
      </w:tr>
      <w:tr w:rsidR="00107155" w:rsidRPr="00B27701" w14:paraId="780B4A48" w14:textId="77777777" w:rsidTr="00FB02D9">
        <w:trPr>
          <w:trHeight w:val="361"/>
        </w:trPr>
        <w:tc>
          <w:tcPr>
            <w:tcW w:w="709" w:type="dxa"/>
            <w:vMerge/>
            <w:shd w:val="clear" w:color="auto" w:fill="auto"/>
          </w:tcPr>
          <w:p w14:paraId="093964A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9D6D319" w14:textId="03E21952" w:rsidR="00107155" w:rsidRPr="00832F52" w:rsidRDefault="00107155" w:rsidP="00107155">
            <w:pPr>
              <w:jc w:val="right"/>
              <w:rPr>
                <w:color w:val="000000"/>
                <w:sz w:val="24"/>
                <w:szCs w:val="24"/>
                <w:lang w:val="kk-KZ"/>
              </w:rPr>
            </w:pPr>
            <w:r>
              <w:rPr>
                <w:color w:val="000000"/>
                <w:sz w:val="24"/>
                <w:szCs w:val="24"/>
                <w:lang w:val="kk-KZ"/>
              </w:rPr>
              <w:t>Ямайка</w:t>
            </w:r>
          </w:p>
        </w:tc>
        <w:tc>
          <w:tcPr>
            <w:tcW w:w="5387" w:type="dxa"/>
            <w:shd w:val="clear" w:color="auto" w:fill="auto"/>
          </w:tcPr>
          <w:p w14:paraId="416D5906" w14:textId="13F21963" w:rsidR="00107155" w:rsidRPr="00832F52" w:rsidRDefault="00107155" w:rsidP="00107155">
            <w:pPr>
              <w:jc w:val="both"/>
              <w:rPr>
                <w:color w:val="000000"/>
                <w:sz w:val="24"/>
                <w:szCs w:val="24"/>
                <w:lang w:val="kk-KZ"/>
              </w:rPr>
            </w:pPr>
            <w:r w:rsidRPr="00A85C51">
              <w:rPr>
                <w:color w:val="000000"/>
                <w:sz w:val="24"/>
                <w:szCs w:val="24"/>
                <w:lang w:val="kk-KZ"/>
              </w:rPr>
              <w:t>Бұл стандарт жергілікті және импортталған кофеге қойылатын талаптарды белгілейді.</w:t>
            </w:r>
          </w:p>
        </w:tc>
        <w:tc>
          <w:tcPr>
            <w:tcW w:w="2126" w:type="dxa"/>
            <w:shd w:val="clear" w:color="auto" w:fill="auto"/>
          </w:tcPr>
          <w:p w14:paraId="1AFD073C" w14:textId="77777777" w:rsidR="00107155" w:rsidRPr="00832F52" w:rsidRDefault="00107155" w:rsidP="00107155">
            <w:pPr>
              <w:rPr>
                <w:color w:val="000000"/>
                <w:sz w:val="24"/>
                <w:szCs w:val="24"/>
                <w:lang w:val="kk-KZ"/>
              </w:rPr>
            </w:pPr>
          </w:p>
        </w:tc>
      </w:tr>
      <w:tr w:rsidR="00107155" w:rsidRPr="00832F52" w14:paraId="63995984" w14:textId="77777777" w:rsidTr="00FB02D9">
        <w:trPr>
          <w:trHeight w:val="361"/>
        </w:trPr>
        <w:tc>
          <w:tcPr>
            <w:tcW w:w="709" w:type="dxa"/>
            <w:vMerge w:val="restart"/>
            <w:shd w:val="clear" w:color="auto" w:fill="auto"/>
          </w:tcPr>
          <w:p w14:paraId="642DA2E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5CFE777" w14:textId="49C4A017" w:rsidR="00107155" w:rsidRPr="00AC5CDA" w:rsidRDefault="00107155" w:rsidP="00107155">
            <w:pPr>
              <w:jc w:val="right"/>
              <w:rPr>
                <w:b/>
                <w:sz w:val="24"/>
                <w:szCs w:val="24"/>
                <w:lang w:val="ru-KZ"/>
              </w:rPr>
            </w:pPr>
            <w:r w:rsidRPr="00FB744C">
              <w:rPr>
                <w:b/>
                <w:sz w:val="24"/>
                <w:szCs w:val="24"/>
                <w:lang w:val="ru-KZ"/>
              </w:rPr>
              <w:t>G/TBT/N/USA/2089</w:t>
            </w:r>
          </w:p>
        </w:tc>
        <w:tc>
          <w:tcPr>
            <w:tcW w:w="5387" w:type="dxa"/>
            <w:shd w:val="clear" w:color="auto" w:fill="auto"/>
          </w:tcPr>
          <w:p w14:paraId="173E63E1" w14:textId="77777777" w:rsidR="00107155" w:rsidRDefault="00107155" w:rsidP="00107155">
            <w:pPr>
              <w:jc w:val="both"/>
              <w:rPr>
                <w:color w:val="000000"/>
                <w:sz w:val="24"/>
                <w:szCs w:val="24"/>
                <w:lang w:val="kk-KZ"/>
              </w:rPr>
            </w:pPr>
            <w:r w:rsidRPr="00FB744C">
              <w:rPr>
                <w:color w:val="000000"/>
                <w:sz w:val="24"/>
                <w:szCs w:val="24"/>
                <w:lang w:val="kk-KZ"/>
              </w:rPr>
              <w:t>127-А тарауы: Жетілдірілген таза көліктер бағдарламасы II (репост); (11 бет, ағылшын тілінде)</w:t>
            </w:r>
          </w:p>
          <w:p w14:paraId="53EF8EC1" w14:textId="4F8A7A31" w:rsidR="00107155" w:rsidRPr="00C10A87" w:rsidRDefault="00000000" w:rsidP="00107155">
            <w:pPr>
              <w:jc w:val="both"/>
              <w:rPr>
                <w:color w:val="000000"/>
                <w:sz w:val="24"/>
                <w:szCs w:val="24"/>
                <w:lang w:val="kk-KZ"/>
              </w:rPr>
            </w:pPr>
            <w:hyperlink r:id="rId80" w:history="1">
              <w:r w:rsidR="00107155" w:rsidRPr="00E00F92">
                <w:rPr>
                  <w:rStyle w:val="aa"/>
                  <w:sz w:val="24"/>
                  <w:szCs w:val="24"/>
                  <w:lang w:val="kk-KZ"/>
                </w:rPr>
                <w:t>https://members.wto.org/crnattachments/2024/TBT/USA/24_00470_00_e.pdf</w:t>
              </w:r>
            </w:hyperlink>
            <w:r w:rsidR="00107155">
              <w:rPr>
                <w:color w:val="000000"/>
                <w:sz w:val="24"/>
                <w:szCs w:val="24"/>
                <w:lang w:val="kk-KZ"/>
              </w:rPr>
              <w:t xml:space="preserve"> </w:t>
            </w:r>
          </w:p>
        </w:tc>
        <w:tc>
          <w:tcPr>
            <w:tcW w:w="2126" w:type="dxa"/>
            <w:shd w:val="clear" w:color="auto" w:fill="auto"/>
          </w:tcPr>
          <w:p w14:paraId="284469BE" w14:textId="0E7E8045" w:rsidR="00107155" w:rsidRPr="00832F52" w:rsidRDefault="00107155" w:rsidP="00107155">
            <w:pPr>
              <w:rPr>
                <w:color w:val="000000"/>
                <w:sz w:val="24"/>
                <w:szCs w:val="24"/>
                <w:lang w:val="kk-KZ"/>
              </w:rPr>
            </w:pPr>
            <w:r>
              <w:rPr>
                <w:color w:val="000000"/>
                <w:sz w:val="24"/>
                <w:szCs w:val="24"/>
                <w:lang w:val="kk-KZ"/>
              </w:rPr>
              <w:t>2024 жылғы 5 ақпан</w:t>
            </w:r>
          </w:p>
        </w:tc>
      </w:tr>
      <w:tr w:rsidR="00107155" w:rsidRPr="00B27701" w14:paraId="51E45F7E" w14:textId="77777777" w:rsidTr="00FB02D9">
        <w:trPr>
          <w:trHeight w:val="234"/>
        </w:trPr>
        <w:tc>
          <w:tcPr>
            <w:tcW w:w="709" w:type="dxa"/>
            <w:vMerge/>
            <w:shd w:val="clear" w:color="auto" w:fill="auto"/>
          </w:tcPr>
          <w:p w14:paraId="0D0BFF5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04F4CAD" w14:textId="260BA212"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1D3D58CC" w14:textId="27555F90" w:rsidR="00107155" w:rsidRPr="00832F52" w:rsidRDefault="00107155" w:rsidP="00107155">
            <w:pPr>
              <w:jc w:val="both"/>
              <w:rPr>
                <w:color w:val="000000"/>
                <w:sz w:val="24"/>
                <w:szCs w:val="24"/>
                <w:lang w:val="kk-KZ"/>
              </w:rPr>
            </w:pPr>
            <w:r w:rsidRPr="00FB744C">
              <w:rPr>
                <w:color w:val="000000"/>
                <w:sz w:val="24"/>
                <w:szCs w:val="24"/>
                <w:lang w:val="kk-KZ"/>
              </w:rPr>
              <w:t>Көлік құралдарының шығарындылары стандарттары; Қоршаған ортаны қорғау (ICS коды: 13.020); Ауаның сапасы (ICS коды: 13.040); Жалпы жол көліктері (ICS коды: 43.020); Жол көлігі жүйелері (ICS коды: 43.040)</w:t>
            </w:r>
          </w:p>
        </w:tc>
        <w:tc>
          <w:tcPr>
            <w:tcW w:w="2126" w:type="dxa"/>
            <w:shd w:val="clear" w:color="auto" w:fill="auto"/>
          </w:tcPr>
          <w:p w14:paraId="55845CAE" w14:textId="77777777" w:rsidR="00107155" w:rsidRPr="00832F52" w:rsidRDefault="00107155" w:rsidP="00107155">
            <w:pPr>
              <w:rPr>
                <w:color w:val="000000"/>
                <w:sz w:val="24"/>
                <w:szCs w:val="24"/>
                <w:lang w:val="kk-KZ"/>
              </w:rPr>
            </w:pPr>
          </w:p>
        </w:tc>
      </w:tr>
      <w:tr w:rsidR="00107155" w:rsidRPr="00B27701" w14:paraId="055E2BD0" w14:textId="77777777" w:rsidTr="00FB02D9">
        <w:trPr>
          <w:trHeight w:val="361"/>
        </w:trPr>
        <w:tc>
          <w:tcPr>
            <w:tcW w:w="709" w:type="dxa"/>
            <w:vMerge/>
            <w:shd w:val="clear" w:color="auto" w:fill="auto"/>
          </w:tcPr>
          <w:p w14:paraId="41304E4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537A3AD" w14:textId="113FD4AF" w:rsidR="00107155" w:rsidRPr="00832F52" w:rsidRDefault="00107155" w:rsidP="00107155">
            <w:pP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728F124A" w14:textId="58CEE7FC" w:rsidR="00107155" w:rsidRPr="00832F52" w:rsidRDefault="00107155" w:rsidP="00107155">
            <w:pPr>
              <w:jc w:val="both"/>
              <w:rPr>
                <w:color w:val="000000"/>
                <w:sz w:val="24"/>
                <w:szCs w:val="24"/>
                <w:lang w:val="kk-KZ"/>
              </w:rPr>
            </w:pPr>
            <w:r w:rsidRPr="00FB744C">
              <w:rPr>
                <w:color w:val="000000"/>
                <w:sz w:val="24"/>
                <w:szCs w:val="24"/>
                <w:lang w:val="kk-KZ"/>
              </w:rPr>
              <w:t>Азаматтардың өтінішіне жауап ретінде бұл жаңа ереже 2027 модель жылынан бастап Калифорнияның Advanced Clean Cars II ережелерінің талаптарын енгізу арқылы жаңа жеңіл автомобильдер, жеңіл жүк көліктері және орташа жүк көліктері үшін автокөлік шығарындыларының стандарттарын белгілеу ұсынылды.</w:t>
            </w:r>
          </w:p>
        </w:tc>
        <w:tc>
          <w:tcPr>
            <w:tcW w:w="2126" w:type="dxa"/>
            <w:shd w:val="clear" w:color="auto" w:fill="auto"/>
          </w:tcPr>
          <w:p w14:paraId="75BD9731" w14:textId="77777777" w:rsidR="00107155" w:rsidRPr="00832F52" w:rsidRDefault="00107155" w:rsidP="00107155">
            <w:pPr>
              <w:rPr>
                <w:color w:val="000000"/>
                <w:sz w:val="24"/>
                <w:szCs w:val="24"/>
                <w:lang w:val="kk-KZ"/>
              </w:rPr>
            </w:pPr>
          </w:p>
        </w:tc>
      </w:tr>
      <w:tr w:rsidR="00107155" w:rsidRPr="00832F52" w14:paraId="4EFBA948" w14:textId="77777777" w:rsidTr="00FB02D9">
        <w:trPr>
          <w:trHeight w:val="361"/>
        </w:trPr>
        <w:tc>
          <w:tcPr>
            <w:tcW w:w="709" w:type="dxa"/>
            <w:vMerge w:val="restart"/>
            <w:shd w:val="clear" w:color="auto" w:fill="auto"/>
          </w:tcPr>
          <w:p w14:paraId="08C38B8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0CC8006" w14:textId="14A6810C" w:rsidR="00107155" w:rsidRPr="00AC5CDA" w:rsidRDefault="00107155" w:rsidP="00107155">
            <w:pPr>
              <w:jc w:val="right"/>
              <w:rPr>
                <w:b/>
                <w:sz w:val="24"/>
                <w:szCs w:val="24"/>
                <w:lang w:val="ru-KZ"/>
              </w:rPr>
            </w:pPr>
            <w:r w:rsidRPr="00FB744C">
              <w:rPr>
                <w:b/>
                <w:sz w:val="24"/>
                <w:szCs w:val="24"/>
                <w:lang w:val="kk-KZ"/>
              </w:rPr>
              <w:t>G/TBT/N/KEN/1560</w:t>
            </w:r>
          </w:p>
        </w:tc>
        <w:tc>
          <w:tcPr>
            <w:tcW w:w="5387" w:type="dxa"/>
            <w:shd w:val="clear" w:color="auto" w:fill="auto"/>
          </w:tcPr>
          <w:p w14:paraId="52B15C4F" w14:textId="77777777" w:rsidR="00107155" w:rsidRDefault="00107155" w:rsidP="00107155">
            <w:pPr>
              <w:jc w:val="both"/>
              <w:rPr>
                <w:color w:val="000000"/>
                <w:sz w:val="24"/>
                <w:szCs w:val="24"/>
                <w:lang w:val="kk-KZ"/>
              </w:rPr>
            </w:pPr>
            <w:r w:rsidRPr="00FB744C">
              <w:rPr>
                <w:color w:val="000000"/>
                <w:sz w:val="24"/>
                <w:szCs w:val="24"/>
                <w:lang w:val="kk-KZ"/>
              </w:rPr>
              <w:t>DARS 1073:2023 Ірімшік. Спецификация; (13 бет, ағылшын тілінде)</w:t>
            </w:r>
          </w:p>
          <w:p w14:paraId="5058590B" w14:textId="792F3051" w:rsidR="00107155" w:rsidRPr="00C10A87" w:rsidRDefault="00000000" w:rsidP="00107155">
            <w:pPr>
              <w:jc w:val="both"/>
              <w:rPr>
                <w:color w:val="000000"/>
                <w:sz w:val="24"/>
                <w:szCs w:val="24"/>
                <w:lang w:val="kk-KZ"/>
              </w:rPr>
            </w:pPr>
            <w:hyperlink r:id="rId81" w:history="1">
              <w:r w:rsidR="00107155" w:rsidRPr="00E00F92">
                <w:rPr>
                  <w:rStyle w:val="aa"/>
                  <w:sz w:val="24"/>
                  <w:szCs w:val="24"/>
                  <w:lang w:val="kk-KZ"/>
                </w:rPr>
                <w:t>https://members.wto.org/crnattachments/2024/TBT/KEN/24_00461_00_e.pdf</w:t>
              </w:r>
            </w:hyperlink>
            <w:r w:rsidR="00107155">
              <w:rPr>
                <w:color w:val="000000"/>
                <w:sz w:val="24"/>
                <w:szCs w:val="24"/>
                <w:lang w:val="kk-KZ"/>
              </w:rPr>
              <w:t xml:space="preserve"> </w:t>
            </w:r>
          </w:p>
        </w:tc>
        <w:tc>
          <w:tcPr>
            <w:tcW w:w="2126" w:type="dxa"/>
            <w:shd w:val="clear" w:color="auto" w:fill="auto"/>
          </w:tcPr>
          <w:p w14:paraId="685CE64B" w14:textId="225D89AA"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6AE29521" w14:textId="77777777" w:rsidTr="00FB02D9">
        <w:trPr>
          <w:trHeight w:val="234"/>
        </w:trPr>
        <w:tc>
          <w:tcPr>
            <w:tcW w:w="709" w:type="dxa"/>
            <w:vMerge/>
            <w:shd w:val="clear" w:color="auto" w:fill="auto"/>
          </w:tcPr>
          <w:p w14:paraId="279A076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B1B9306" w14:textId="79770A82"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4BE43062" w14:textId="66DB0F91" w:rsidR="00107155" w:rsidRPr="00832F52" w:rsidRDefault="00107155" w:rsidP="00107155">
            <w:pPr>
              <w:jc w:val="both"/>
              <w:rPr>
                <w:color w:val="000000"/>
                <w:sz w:val="24"/>
                <w:szCs w:val="24"/>
                <w:lang w:val="kk-KZ"/>
              </w:rPr>
            </w:pPr>
            <w:r w:rsidRPr="00FB744C">
              <w:rPr>
                <w:color w:val="000000"/>
                <w:sz w:val="24"/>
                <w:szCs w:val="24"/>
                <w:lang w:val="kk-KZ"/>
              </w:rPr>
              <w:t>Ірімшік (ICS коды: 67.100.30)</w:t>
            </w:r>
          </w:p>
        </w:tc>
        <w:tc>
          <w:tcPr>
            <w:tcW w:w="2126" w:type="dxa"/>
            <w:shd w:val="clear" w:color="auto" w:fill="auto"/>
          </w:tcPr>
          <w:p w14:paraId="0C210C53" w14:textId="77777777" w:rsidR="00107155" w:rsidRPr="00832F52" w:rsidRDefault="00107155" w:rsidP="00107155">
            <w:pPr>
              <w:rPr>
                <w:color w:val="000000"/>
                <w:sz w:val="24"/>
                <w:szCs w:val="24"/>
                <w:lang w:val="kk-KZ"/>
              </w:rPr>
            </w:pPr>
          </w:p>
        </w:tc>
      </w:tr>
      <w:tr w:rsidR="00107155" w:rsidRPr="00B27701" w14:paraId="7525AB67" w14:textId="77777777" w:rsidTr="00FB02D9">
        <w:trPr>
          <w:trHeight w:val="361"/>
        </w:trPr>
        <w:tc>
          <w:tcPr>
            <w:tcW w:w="709" w:type="dxa"/>
            <w:vMerge/>
            <w:shd w:val="clear" w:color="auto" w:fill="auto"/>
          </w:tcPr>
          <w:p w14:paraId="1180100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8F455FA" w14:textId="7CF10EB4"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50934BCF" w14:textId="46CE1836" w:rsidR="00107155" w:rsidRPr="00832F52" w:rsidRDefault="00107155" w:rsidP="00107155">
            <w:pPr>
              <w:jc w:val="both"/>
              <w:rPr>
                <w:color w:val="000000"/>
                <w:sz w:val="24"/>
                <w:szCs w:val="24"/>
                <w:lang w:val="kk-KZ"/>
              </w:rPr>
            </w:pPr>
            <w:r w:rsidRPr="00FB744C">
              <w:rPr>
                <w:color w:val="000000"/>
                <w:sz w:val="24"/>
                <w:szCs w:val="24"/>
                <w:lang w:val="kk-KZ"/>
              </w:rPr>
              <w:t>Бұл Африка стандартының жобасы адамның тікелей тұтынуына немесе одан әрі өңдеуге арналған ірімшікке қойылатын талаптарды, сынамаларды алу және сынау әдістерін анықтайды.</w:t>
            </w:r>
          </w:p>
        </w:tc>
        <w:tc>
          <w:tcPr>
            <w:tcW w:w="2126" w:type="dxa"/>
            <w:shd w:val="clear" w:color="auto" w:fill="auto"/>
          </w:tcPr>
          <w:p w14:paraId="3DD024EF" w14:textId="77777777" w:rsidR="00107155" w:rsidRPr="00832F52" w:rsidRDefault="00107155" w:rsidP="00107155">
            <w:pPr>
              <w:rPr>
                <w:color w:val="000000"/>
                <w:sz w:val="24"/>
                <w:szCs w:val="24"/>
                <w:lang w:val="kk-KZ"/>
              </w:rPr>
            </w:pPr>
          </w:p>
        </w:tc>
      </w:tr>
      <w:tr w:rsidR="00107155" w:rsidRPr="00832F52" w14:paraId="1F8175B6" w14:textId="77777777" w:rsidTr="00FB02D9">
        <w:trPr>
          <w:trHeight w:val="361"/>
        </w:trPr>
        <w:tc>
          <w:tcPr>
            <w:tcW w:w="709" w:type="dxa"/>
            <w:vMerge w:val="restart"/>
            <w:shd w:val="clear" w:color="auto" w:fill="auto"/>
          </w:tcPr>
          <w:p w14:paraId="412D92A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C607487" w14:textId="6B839D2A" w:rsidR="00107155" w:rsidRPr="00AC5CDA" w:rsidRDefault="00107155" w:rsidP="00107155">
            <w:pPr>
              <w:jc w:val="right"/>
              <w:rPr>
                <w:b/>
                <w:sz w:val="24"/>
                <w:szCs w:val="24"/>
                <w:lang w:val="ru-KZ"/>
              </w:rPr>
            </w:pPr>
            <w:r w:rsidRPr="00FB744C">
              <w:rPr>
                <w:b/>
                <w:sz w:val="24"/>
                <w:szCs w:val="24"/>
                <w:lang w:val="kk-KZ"/>
              </w:rPr>
              <w:t>G/TBT/N/KEN/1565</w:t>
            </w:r>
          </w:p>
        </w:tc>
        <w:tc>
          <w:tcPr>
            <w:tcW w:w="5387" w:type="dxa"/>
            <w:shd w:val="clear" w:color="auto" w:fill="auto"/>
          </w:tcPr>
          <w:p w14:paraId="33315463" w14:textId="77777777" w:rsidR="00107155" w:rsidRDefault="00107155" w:rsidP="00107155">
            <w:pPr>
              <w:jc w:val="both"/>
              <w:rPr>
                <w:color w:val="000000"/>
                <w:sz w:val="24"/>
                <w:szCs w:val="24"/>
                <w:lang w:val="ru-KZ"/>
              </w:rPr>
            </w:pPr>
            <w:r w:rsidRPr="00FB744C">
              <w:rPr>
                <w:color w:val="000000"/>
                <w:sz w:val="24"/>
                <w:szCs w:val="24"/>
                <w:lang w:val="ru-KZ"/>
              </w:rPr>
              <w:t>DARS 1080:2023 Өңделген ірімшіктер. Спецификация; (11 бет, ағылшын тілінде)</w:t>
            </w:r>
          </w:p>
          <w:p w14:paraId="6B6320AE" w14:textId="067F24D2" w:rsidR="00107155" w:rsidRPr="00C10A87" w:rsidRDefault="00000000" w:rsidP="00107155">
            <w:pPr>
              <w:jc w:val="both"/>
              <w:rPr>
                <w:color w:val="000000"/>
                <w:sz w:val="24"/>
                <w:szCs w:val="24"/>
                <w:lang w:val="kk-KZ"/>
              </w:rPr>
            </w:pPr>
            <w:hyperlink r:id="rId82" w:history="1">
              <w:r w:rsidR="00107155" w:rsidRPr="00E00F92">
                <w:rPr>
                  <w:rStyle w:val="aa"/>
                  <w:sz w:val="24"/>
                  <w:szCs w:val="24"/>
                  <w:lang w:val="ru-KZ"/>
                </w:rPr>
                <w:t>https://members.wto.org/crnattachments/2024/TBT/KEN/24_00480_00_e.pdf</w:t>
              </w:r>
            </w:hyperlink>
            <w:r w:rsidR="00107155">
              <w:rPr>
                <w:color w:val="000000"/>
                <w:sz w:val="24"/>
                <w:szCs w:val="24"/>
                <w:lang w:val="ru-KZ"/>
              </w:rPr>
              <w:t xml:space="preserve"> </w:t>
            </w:r>
          </w:p>
        </w:tc>
        <w:tc>
          <w:tcPr>
            <w:tcW w:w="2126" w:type="dxa"/>
            <w:shd w:val="clear" w:color="auto" w:fill="auto"/>
          </w:tcPr>
          <w:p w14:paraId="54E9918B" w14:textId="56B4515F"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7E40AAAF" w14:textId="77777777" w:rsidTr="00FB02D9">
        <w:trPr>
          <w:trHeight w:val="234"/>
        </w:trPr>
        <w:tc>
          <w:tcPr>
            <w:tcW w:w="709" w:type="dxa"/>
            <w:vMerge/>
            <w:shd w:val="clear" w:color="auto" w:fill="auto"/>
          </w:tcPr>
          <w:p w14:paraId="448D966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6CF5AEA" w14:textId="5EA2957B"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5BDF7BA7" w14:textId="1E4D8613" w:rsidR="00107155" w:rsidRPr="00832F52" w:rsidRDefault="00107155" w:rsidP="00107155">
            <w:pPr>
              <w:jc w:val="both"/>
              <w:rPr>
                <w:color w:val="000000"/>
                <w:sz w:val="24"/>
                <w:szCs w:val="24"/>
                <w:lang w:val="kk-KZ"/>
              </w:rPr>
            </w:pPr>
            <w:r w:rsidRPr="00FB744C">
              <w:rPr>
                <w:color w:val="000000"/>
                <w:sz w:val="24"/>
                <w:szCs w:val="24"/>
                <w:lang w:val="kk-KZ"/>
              </w:rPr>
              <w:t>Ірімшік (ICS коды: 67.100.30)</w:t>
            </w:r>
          </w:p>
        </w:tc>
        <w:tc>
          <w:tcPr>
            <w:tcW w:w="2126" w:type="dxa"/>
            <w:shd w:val="clear" w:color="auto" w:fill="auto"/>
          </w:tcPr>
          <w:p w14:paraId="27979BCC" w14:textId="77777777" w:rsidR="00107155" w:rsidRPr="00832F52" w:rsidRDefault="00107155" w:rsidP="00107155">
            <w:pPr>
              <w:rPr>
                <w:color w:val="000000"/>
                <w:sz w:val="24"/>
                <w:szCs w:val="24"/>
                <w:lang w:val="kk-KZ"/>
              </w:rPr>
            </w:pPr>
          </w:p>
        </w:tc>
      </w:tr>
      <w:tr w:rsidR="00107155" w:rsidRPr="00B27701" w14:paraId="315B20FA" w14:textId="77777777" w:rsidTr="00FB02D9">
        <w:trPr>
          <w:trHeight w:val="361"/>
        </w:trPr>
        <w:tc>
          <w:tcPr>
            <w:tcW w:w="709" w:type="dxa"/>
            <w:vMerge/>
            <w:shd w:val="clear" w:color="auto" w:fill="auto"/>
          </w:tcPr>
          <w:p w14:paraId="11E10A0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149FA79" w14:textId="1F1D3A15"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0E1A9E38" w14:textId="3F49ED6E" w:rsidR="00107155" w:rsidRPr="00832F52" w:rsidRDefault="00107155" w:rsidP="00107155">
            <w:pPr>
              <w:jc w:val="both"/>
              <w:rPr>
                <w:color w:val="000000"/>
                <w:sz w:val="24"/>
                <w:szCs w:val="24"/>
                <w:lang w:val="kk-KZ"/>
              </w:rPr>
            </w:pPr>
            <w:r w:rsidRPr="00FB744C">
              <w:rPr>
                <w:color w:val="000000"/>
                <w:sz w:val="24"/>
                <w:szCs w:val="24"/>
                <w:lang w:val="kk-KZ"/>
              </w:rPr>
              <w:t>Бұл Африка стандарты тікелей тұтынуға немесе одан әрі өңдеуге арналған өңделген ірімшіктерге қойылатын талаптарды, сынамаларды алу және сынау әдістерін анықтайды.</w:t>
            </w:r>
          </w:p>
        </w:tc>
        <w:tc>
          <w:tcPr>
            <w:tcW w:w="2126" w:type="dxa"/>
            <w:shd w:val="clear" w:color="auto" w:fill="auto"/>
          </w:tcPr>
          <w:p w14:paraId="2E348EE8" w14:textId="77777777" w:rsidR="00107155" w:rsidRPr="00832F52" w:rsidRDefault="00107155" w:rsidP="00107155">
            <w:pPr>
              <w:rPr>
                <w:color w:val="000000"/>
                <w:sz w:val="24"/>
                <w:szCs w:val="24"/>
                <w:lang w:val="kk-KZ"/>
              </w:rPr>
            </w:pPr>
          </w:p>
        </w:tc>
      </w:tr>
      <w:tr w:rsidR="00107155" w:rsidRPr="00832F52" w14:paraId="1315A30C" w14:textId="77777777" w:rsidTr="00FB02D9">
        <w:trPr>
          <w:trHeight w:val="361"/>
        </w:trPr>
        <w:tc>
          <w:tcPr>
            <w:tcW w:w="709" w:type="dxa"/>
            <w:vMerge w:val="restart"/>
            <w:shd w:val="clear" w:color="auto" w:fill="auto"/>
          </w:tcPr>
          <w:p w14:paraId="100CEBF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AC5AD26" w14:textId="2F944867" w:rsidR="00107155" w:rsidRPr="00AC5CDA" w:rsidRDefault="00107155" w:rsidP="00107155">
            <w:pPr>
              <w:jc w:val="right"/>
              <w:rPr>
                <w:b/>
                <w:sz w:val="24"/>
                <w:szCs w:val="24"/>
                <w:lang w:val="ru-KZ"/>
              </w:rPr>
            </w:pPr>
            <w:r w:rsidRPr="00FB744C">
              <w:rPr>
                <w:rFonts w:eastAsia="Verdana"/>
                <w:b/>
                <w:color w:val="000000"/>
                <w:sz w:val="24"/>
                <w:szCs w:val="24"/>
                <w:lang w:val="ru-KZ"/>
              </w:rPr>
              <w:t>G/TBT/N/IND/253</w:t>
            </w:r>
            <w:r w:rsidR="00B27701">
              <w:rPr>
                <w:rFonts w:eastAsia="Verdana"/>
                <w:b/>
                <w:color w:val="000000"/>
                <w:sz w:val="24"/>
                <w:szCs w:val="24"/>
                <w:lang w:val="ru-KZ"/>
              </w:rPr>
              <w:t>/Add</w:t>
            </w:r>
            <w:r w:rsidRPr="00FB744C">
              <w:rPr>
                <w:rFonts w:eastAsia="Verdana"/>
                <w:b/>
                <w:color w:val="000000"/>
                <w:sz w:val="24"/>
                <w:szCs w:val="24"/>
                <w:lang w:val="ru-KZ"/>
              </w:rPr>
              <w:t xml:space="preserve"> 2</w:t>
            </w:r>
          </w:p>
        </w:tc>
        <w:tc>
          <w:tcPr>
            <w:tcW w:w="5387" w:type="dxa"/>
            <w:shd w:val="clear" w:color="auto" w:fill="auto"/>
          </w:tcPr>
          <w:p w14:paraId="6C906C65" w14:textId="641CE6AF" w:rsidR="00107155" w:rsidRPr="00C10A87" w:rsidRDefault="00107155" w:rsidP="00107155">
            <w:pPr>
              <w:jc w:val="both"/>
              <w:rPr>
                <w:color w:val="000000"/>
                <w:sz w:val="24"/>
                <w:szCs w:val="24"/>
                <w:lang w:val="kk-KZ"/>
              </w:rPr>
            </w:pPr>
            <w:r w:rsidRPr="00FB744C">
              <w:rPr>
                <w:color w:val="000000"/>
                <w:sz w:val="24"/>
                <w:szCs w:val="24"/>
                <w:lang w:val="kk-KZ"/>
              </w:rPr>
              <w:t>Телекоммуникация жабдығын міндетті тестілеу және сертификаттау (MTCTE) кезеңінің III және IV кезеңіндегі WifI CPE және IP маршрутизаторы сияқты өнімдердің қауіпсіздік сынағына қойылатын талап G/TBT/N /IND/ құжатында жарияланған 2023 жылғы 27 ақпандағы хабарлама арқылы енгізілді. 253. 04.04.2023 ж. және G/TBT/N/IND/253/Add.1 03.07.2023 ж.</w:t>
            </w:r>
          </w:p>
        </w:tc>
        <w:tc>
          <w:tcPr>
            <w:tcW w:w="2126" w:type="dxa"/>
            <w:shd w:val="clear" w:color="auto" w:fill="auto"/>
          </w:tcPr>
          <w:p w14:paraId="7B9B6243" w14:textId="77777777" w:rsidR="00107155" w:rsidRPr="00832F52" w:rsidRDefault="00107155" w:rsidP="00107155">
            <w:pPr>
              <w:rPr>
                <w:color w:val="000000"/>
                <w:sz w:val="24"/>
                <w:szCs w:val="24"/>
                <w:lang w:val="kk-KZ"/>
              </w:rPr>
            </w:pPr>
          </w:p>
        </w:tc>
      </w:tr>
      <w:tr w:rsidR="00107155" w:rsidRPr="00832F52" w14:paraId="6D58FAED" w14:textId="77777777" w:rsidTr="00FB02D9">
        <w:trPr>
          <w:trHeight w:val="234"/>
        </w:trPr>
        <w:tc>
          <w:tcPr>
            <w:tcW w:w="709" w:type="dxa"/>
            <w:vMerge/>
            <w:shd w:val="clear" w:color="auto" w:fill="auto"/>
          </w:tcPr>
          <w:p w14:paraId="401CBCD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984F712" w14:textId="43CAA16A"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6D073026" w14:textId="77777777" w:rsidR="00107155" w:rsidRPr="00832F52" w:rsidRDefault="00107155" w:rsidP="00107155">
            <w:pPr>
              <w:jc w:val="both"/>
              <w:rPr>
                <w:color w:val="000000"/>
                <w:sz w:val="24"/>
                <w:szCs w:val="24"/>
                <w:lang w:val="kk-KZ"/>
              </w:rPr>
            </w:pPr>
          </w:p>
        </w:tc>
        <w:tc>
          <w:tcPr>
            <w:tcW w:w="2126" w:type="dxa"/>
            <w:shd w:val="clear" w:color="auto" w:fill="auto"/>
          </w:tcPr>
          <w:p w14:paraId="47CF0E00" w14:textId="77777777" w:rsidR="00107155" w:rsidRPr="00832F52" w:rsidRDefault="00107155" w:rsidP="00107155">
            <w:pPr>
              <w:rPr>
                <w:color w:val="000000"/>
                <w:sz w:val="24"/>
                <w:szCs w:val="24"/>
                <w:lang w:val="kk-KZ"/>
              </w:rPr>
            </w:pPr>
          </w:p>
        </w:tc>
      </w:tr>
      <w:tr w:rsidR="00107155" w:rsidRPr="00832F52" w14:paraId="65AD319B" w14:textId="77777777" w:rsidTr="00FB02D9">
        <w:trPr>
          <w:trHeight w:val="361"/>
        </w:trPr>
        <w:tc>
          <w:tcPr>
            <w:tcW w:w="709" w:type="dxa"/>
            <w:vMerge/>
            <w:shd w:val="clear" w:color="auto" w:fill="auto"/>
          </w:tcPr>
          <w:p w14:paraId="099F49A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ED8CFA7" w14:textId="4F9F312E" w:rsidR="00107155" w:rsidRPr="00832F52" w:rsidRDefault="00107155" w:rsidP="00107155">
            <w:pPr>
              <w:jc w:val="right"/>
              <w:rPr>
                <w:color w:val="000000"/>
                <w:sz w:val="24"/>
                <w:szCs w:val="24"/>
                <w:lang w:val="kk-KZ"/>
              </w:rPr>
            </w:pPr>
            <w:r>
              <w:rPr>
                <w:color w:val="000000"/>
                <w:sz w:val="24"/>
                <w:szCs w:val="24"/>
                <w:lang w:val="kk-KZ"/>
              </w:rPr>
              <w:t>Үндістан</w:t>
            </w:r>
          </w:p>
        </w:tc>
        <w:tc>
          <w:tcPr>
            <w:tcW w:w="5387" w:type="dxa"/>
            <w:shd w:val="clear" w:color="auto" w:fill="auto"/>
          </w:tcPr>
          <w:p w14:paraId="1EA3008D" w14:textId="77777777" w:rsidR="00107155" w:rsidRPr="00832F52" w:rsidRDefault="00107155" w:rsidP="00107155">
            <w:pPr>
              <w:jc w:val="both"/>
              <w:rPr>
                <w:color w:val="000000"/>
                <w:sz w:val="24"/>
                <w:szCs w:val="24"/>
                <w:lang w:val="kk-KZ"/>
              </w:rPr>
            </w:pPr>
          </w:p>
        </w:tc>
        <w:tc>
          <w:tcPr>
            <w:tcW w:w="2126" w:type="dxa"/>
            <w:shd w:val="clear" w:color="auto" w:fill="auto"/>
          </w:tcPr>
          <w:p w14:paraId="6E58F49E" w14:textId="77777777" w:rsidR="00107155" w:rsidRPr="00832F52" w:rsidRDefault="00107155" w:rsidP="00107155">
            <w:pPr>
              <w:rPr>
                <w:color w:val="000000"/>
                <w:sz w:val="24"/>
                <w:szCs w:val="24"/>
                <w:lang w:val="kk-KZ"/>
              </w:rPr>
            </w:pPr>
          </w:p>
        </w:tc>
      </w:tr>
      <w:tr w:rsidR="00107155" w:rsidRPr="00832F52" w14:paraId="14D7FF87" w14:textId="77777777" w:rsidTr="00FB02D9">
        <w:trPr>
          <w:trHeight w:val="361"/>
        </w:trPr>
        <w:tc>
          <w:tcPr>
            <w:tcW w:w="709" w:type="dxa"/>
            <w:vMerge w:val="restart"/>
            <w:shd w:val="clear" w:color="auto" w:fill="auto"/>
          </w:tcPr>
          <w:p w14:paraId="4054E9D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49BB17A" w14:textId="292E8B1A" w:rsidR="00107155" w:rsidRPr="00AC5CDA" w:rsidRDefault="00107155" w:rsidP="00107155">
            <w:pPr>
              <w:jc w:val="right"/>
              <w:rPr>
                <w:b/>
                <w:sz w:val="24"/>
                <w:szCs w:val="24"/>
                <w:lang w:val="ru-KZ"/>
              </w:rPr>
            </w:pPr>
            <w:r w:rsidRPr="00FB744C">
              <w:rPr>
                <w:b/>
                <w:sz w:val="24"/>
                <w:szCs w:val="24"/>
                <w:lang w:val="ru-KZ"/>
              </w:rPr>
              <w:t>G/TBT/N/KEN/1561</w:t>
            </w:r>
          </w:p>
        </w:tc>
        <w:tc>
          <w:tcPr>
            <w:tcW w:w="5387" w:type="dxa"/>
            <w:shd w:val="clear" w:color="auto" w:fill="auto"/>
          </w:tcPr>
          <w:p w14:paraId="799B32AB" w14:textId="77777777" w:rsidR="00107155" w:rsidRDefault="00107155" w:rsidP="00107155">
            <w:pPr>
              <w:jc w:val="both"/>
              <w:rPr>
                <w:color w:val="000000"/>
                <w:sz w:val="24"/>
                <w:szCs w:val="24"/>
                <w:lang w:val="kk-KZ"/>
              </w:rPr>
            </w:pPr>
            <w:r w:rsidRPr="00FB744C">
              <w:rPr>
                <w:color w:val="000000"/>
                <w:sz w:val="24"/>
                <w:szCs w:val="24"/>
                <w:lang w:val="kk-KZ"/>
              </w:rPr>
              <w:t>DARS 1072:2023 Майсыздандырылған сүт пен ұнтақ түріндегі өсімдік майының қоспасы. Спецификация; (15 бет, ағылшын тілінде)</w:t>
            </w:r>
          </w:p>
          <w:p w14:paraId="33F45D07" w14:textId="51F3BC3C" w:rsidR="00107155" w:rsidRPr="00C10A87" w:rsidRDefault="00000000" w:rsidP="00107155">
            <w:pPr>
              <w:jc w:val="both"/>
              <w:rPr>
                <w:color w:val="000000"/>
                <w:sz w:val="24"/>
                <w:szCs w:val="24"/>
                <w:lang w:val="kk-KZ"/>
              </w:rPr>
            </w:pPr>
            <w:hyperlink r:id="rId83" w:history="1">
              <w:r w:rsidR="00107155" w:rsidRPr="00E00F92">
                <w:rPr>
                  <w:rStyle w:val="aa"/>
                  <w:sz w:val="24"/>
                  <w:szCs w:val="24"/>
                  <w:lang w:val="kk-KZ"/>
                </w:rPr>
                <w:t>https://members.wto.org/crnattachments/2024/TBT/KEN/24_00476_00_e.pdf</w:t>
              </w:r>
            </w:hyperlink>
            <w:r w:rsidR="00107155">
              <w:rPr>
                <w:color w:val="000000"/>
                <w:sz w:val="24"/>
                <w:szCs w:val="24"/>
                <w:lang w:val="kk-KZ"/>
              </w:rPr>
              <w:t xml:space="preserve"> </w:t>
            </w:r>
          </w:p>
        </w:tc>
        <w:tc>
          <w:tcPr>
            <w:tcW w:w="2126" w:type="dxa"/>
            <w:shd w:val="clear" w:color="auto" w:fill="auto"/>
          </w:tcPr>
          <w:p w14:paraId="40A1A8DD" w14:textId="0E893C37"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3BF97B74" w14:textId="77777777" w:rsidTr="00FB02D9">
        <w:trPr>
          <w:trHeight w:val="234"/>
        </w:trPr>
        <w:tc>
          <w:tcPr>
            <w:tcW w:w="709" w:type="dxa"/>
            <w:vMerge/>
            <w:shd w:val="clear" w:color="auto" w:fill="auto"/>
          </w:tcPr>
          <w:p w14:paraId="3D729E5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130F6DF" w14:textId="41D7CB78"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7E7BBA99" w14:textId="0EA58AFF" w:rsidR="00107155" w:rsidRPr="00832F52" w:rsidRDefault="00107155" w:rsidP="00107155">
            <w:pPr>
              <w:jc w:val="both"/>
              <w:rPr>
                <w:color w:val="000000"/>
                <w:sz w:val="24"/>
                <w:szCs w:val="24"/>
                <w:lang w:val="kk-KZ"/>
              </w:rPr>
            </w:pPr>
            <w:r w:rsidRPr="00FB744C">
              <w:rPr>
                <w:color w:val="000000"/>
                <w:sz w:val="24"/>
                <w:szCs w:val="24"/>
                <w:lang w:val="kk-KZ"/>
              </w:rPr>
              <w:t>Сүт және сүт өнімдері (ICS коды: 67.100); Жануарлар мен өсімдік майлары мен майлары (ICS коды: 67.200.10)</w:t>
            </w:r>
          </w:p>
        </w:tc>
        <w:tc>
          <w:tcPr>
            <w:tcW w:w="2126" w:type="dxa"/>
            <w:shd w:val="clear" w:color="auto" w:fill="auto"/>
          </w:tcPr>
          <w:p w14:paraId="6BB28DDE" w14:textId="77777777" w:rsidR="00107155" w:rsidRPr="00832F52" w:rsidRDefault="00107155" w:rsidP="00107155">
            <w:pPr>
              <w:rPr>
                <w:color w:val="000000"/>
                <w:sz w:val="24"/>
                <w:szCs w:val="24"/>
                <w:lang w:val="kk-KZ"/>
              </w:rPr>
            </w:pPr>
          </w:p>
        </w:tc>
      </w:tr>
      <w:tr w:rsidR="00107155" w:rsidRPr="00B27701" w14:paraId="5655BDD7" w14:textId="77777777" w:rsidTr="00FB02D9">
        <w:trPr>
          <w:trHeight w:val="361"/>
        </w:trPr>
        <w:tc>
          <w:tcPr>
            <w:tcW w:w="709" w:type="dxa"/>
            <w:vMerge/>
            <w:shd w:val="clear" w:color="auto" w:fill="auto"/>
          </w:tcPr>
          <w:p w14:paraId="6D01EA1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D7DF267" w14:textId="7FD2084A"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63C96468" w14:textId="3794ECCE" w:rsidR="00107155" w:rsidRPr="00832F52" w:rsidRDefault="00107155" w:rsidP="00107155">
            <w:pPr>
              <w:jc w:val="both"/>
              <w:rPr>
                <w:color w:val="000000"/>
                <w:sz w:val="24"/>
                <w:szCs w:val="24"/>
                <w:lang w:val="kk-KZ"/>
              </w:rPr>
            </w:pPr>
            <w:r w:rsidRPr="00FB744C">
              <w:rPr>
                <w:color w:val="000000"/>
                <w:sz w:val="24"/>
                <w:szCs w:val="24"/>
                <w:lang w:val="kk-KZ"/>
              </w:rPr>
              <w:t>Бұл Африка стандарты тікелей тұтынуға немесе одан әрі өңдеуге арналған ұнтақ немесе азайтылған/орташа май қоспалары түріндегі майсыздандырылған сүт пен өсімдік майы қоспаларына қойылатын талаптарды, сынамаларды алу және сынау әдістерін анықтайды.</w:t>
            </w:r>
          </w:p>
        </w:tc>
        <w:tc>
          <w:tcPr>
            <w:tcW w:w="2126" w:type="dxa"/>
            <w:shd w:val="clear" w:color="auto" w:fill="auto"/>
          </w:tcPr>
          <w:p w14:paraId="401DE7E3" w14:textId="77777777" w:rsidR="00107155" w:rsidRPr="00832F52" w:rsidRDefault="00107155" w:rsidP="00107155">
            <w:pPr>
              <w:rPr>
                <w:color w:val="000000"/>
                <w:sz w:val="24"/>
                <w:szCs w:val="24"/>
                <w:lang w:val="kk-KZ"/>
              </w:rPr>
            </w:pPr>
          </w:p>
        </w:tc>
      </w:tr>
      <w:tr w:rsidR="00107155" w:rsidRPr="00832F52" w14:paraId="26829D88" w14:textId="77777777" w:rsidTr="00FB02D9">
        <w:trPr>
          <w:trHeight w:val="361"/>
        </w:trPr>
        <w:tc>
          <w:tcPr>
            <w:tcW w:w="709" w:type="dxa"/>
            <w:vMerge w:val="restart"/>
            <w:shd w:val="clear" w:color="auto" w:fill="auto"/>
          </w:tcPr>
          <w:p w14:paraId="3260BAC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3EAE7D8" w14:textId="674D604B" w:rsidR="00107155" w:rsidRPr="00AC5CDA" w:rsidRDefault="00107155" w:rsidP="00107155">
            <w:pPr>
              <w:jc w:val="right"/>
              <w:rPr>
                <w:b/>
                <w:sz w:val="24"/>
                <w:szCs w:val="24"/>
                <w:lang w:val="ru-KZ"/>
              </w:rPr>
            </w:pPr>
            <w:r w:rsidRPr="00FB744C">
              <w:rPr>
                <w:b/>
                <w:color w:val="000000"/>
                <w:sz w:val="24"/>
                <w:szCs w:val="24"/>
                <w:lang w:val="ru-KZ"/>
              </w:rPr>
              <w:t>G/TBT/N/JAM/121</w:t>
            </w:r>
          </w:p>
        </w:tc>
        <w:tc>
          <w:tcPr>
            <w:tcW w:w="5387" w:type="dxa"/>
            <w:shd w:val="clear" w:color="auto" w:fill="auto"/>
          </w:tcPr>
          <w:p w14:paraId="25CD2B1A" w14:textId="1E7405B3" w:rsidR="00107155" w:rsidRPr="00C10A87" w:rsidRDefault="00107155" w:rsidP="00107155">
            <w:pPr>
              <w:jc w:val="both"/>
              <w:rPr>
                <w:color w:val="000000"/>
                <w:sz w:val="24"/>
                <w:szCs w:val="24"/>
                <w:lang w:val="kk-KZ"/>
              </w:rPr>
            </w:pPr>
            <w:r w:rsidRPr="00FB744C">
              <w:rPr>
                <w:color w:val="000000"/>
                <w:sz w:val="24"/>
                <w:szCs w:val="24"/>
                <w:lang w:val="kk-KZ"/>
              </w:rPr>
              <w:t>Ыстық мырышталған, алюминий-мырыш және алюминий-магний мырыш қорытпаларынан жасалған жабындарға, профильді және пішінделген болат парақтарға және шатыр жабындарына арналған Ямайка стандартының жобасы; (2 бет, ағылшын тілінде)</w:t>
            </w:r>
          </w:p>
        </w:tc>
        <w:tc>
          <w:tcPr>
            <w:tcW w:w="2126" w:type="dxa"/>
            <w:shd w:val="clear" w:color="auto" w:fill="auto"/>
          </w:tcPr>
          <w:p w14:paraId="4AFB51EC" w14:textId="640B5F72" w:rsidR="00107155" w:rsidRPr="00832F52" w:rsidRDefault="00107155" w:rsidP="00107155">
            <w:pPr>
              <w:rPr>
                <w:color w:val="000000"/>
                <w:sz w:val="24"/>
                <w:szCs w:val="24"/>
                <w:lang w:val="kk-KZ"/>
              </w:rPr>
            </w:pPr>
            <w:r>
              <w:rPr>
                <w:color w:val="000000"/>
                <w:sz w:val="24"/>
                <w:szCs w:val="24"/>
                <w:lang w:val="kk-KZ"/>
              </w:rPr>
              <w:t>2024 жылғы 14 наурыз</w:t>
            </w:r>
          </w:p>
        </w:tc>
      </w:tr>
      <w:tr w:rsidR="00107155" w:rsidRPr="00832F52" w14:paraId="7CCE1DED" w14:textId="77777777" w:rsidTr="00FB02D9">
        <w:trPr>
          <w:trHeight w:val="234"/>
        </w:trPr>
        <w:tc>
          <w:tcPr>
            <w:tcW w:w="709" w:type="dxa"/>
            <w:vMerge/>
            <w:shd w:val="clear" w:color="auto" w:fill="auto"/>
          </w:tcPr>
          <w:p w14:paraId="7BE2393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0BA6992" w14:textId="235973D4"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7A70D77C" w14:textId="39BD5692" w:rsidR="00107155" w:rsidRPr="00832F52" w:rsidRDefault="00107155" w:rsidP="00107155">
            <w:pPr>
              <w:jc w:val="both"/>
              <w:rPr>
                <w:color w:val="000000"/>
                <w:sz w:val="24"/>
                <w:szCs w:val="24"/>
                <w:lang w:val="kk-KZ"/>
              </w:rPr>
            </w:pPr>
            <w:r w:rsidRPr="00FB744C">
              <w:rPr>
                <w:color w:val="000000"/>
                <w:sz w:val="24"/>
                <w:szCs w:val="24"/>
                <w:lang w:val="kk-KZ"/>
              </w:rPr>
              <w:t>Шатырлар (ICS коды: 91.060.20)</w:t>
            </w:r>
          </w:p>
        </w:tc>
        <w:tc>
          <w:tcPr>
            <w:tcW w:w="2126" w:type="dxa"/>
            <w:shd w:val="clear" w:color="auto" w:fill="auto"/>
          </w:tcPr>
          <w:p w14:paraId="56079AE5" w14:textId="77777777" w:rsidR="00107155" w:rsidRPr="00832F52" w:rsidRDefault="00107155" w:rsidP="00107155">
            <w:pPr>
              <w:rPr>
                <w:color w:val="000000"/>
                <w:sz w:val="24"/>
                <w:szCs w:val="24"/>
                <w:lang w:val="kk-KZ"/>
              </w:rPr>
            </w:pPr>
          </w:p>
        </w:tc>
      </w:tr>
      <w:tr w:rsidR="00107155" w:rsidRPr="00B27701" w14:paraId="7458386F" w14:textId="77777777" w:rsidTr="00FB02D9">
        <w:trPr>
          <w:trHeight w:val="361"/>
        </w:trPr>
        <w:tc>
          <w:tcPr>
            <w:tcW w:w="709" w:type="dxa"/>
            <w:vMerge/>
            <w:shd w:val="clear" w:color="auto" w:fill="auto"/>
          </w:tcPr>
          <w:p w14:paraId="0A5F0C0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B5D36FD" w14:textId="2FAEEE9D" w:rsidR="00107155" w:rsidRPr="00832F52" w:rsidRDefault="00107155" w:rsidP="00107155">
            <w:pPr>
              <w:jc w:val="right"/>
              <w:rPr>
                <w:color w:val="000000"/>
                <w:sz w:val="24"/>
                <w:szCs w:val="24"/>
                <w:lang w:val="kk-KZ"/>
              </w:rPr>
            </w:pPr>
            <w:r>
              <w:rPr>
                <w:color w:val="000000"/>
                <w:sz w:val="24"/>
                <w:szCs w:val="24"/>
                <w:lang w:val="kk-KZ"/>
              </w:rPr>
              <w:t>Ямайка</w:t>
            </w:r>
          </w:p>
        </w:tc>
        <w:tc>
          <w:tcPr>
            <w:tcW w:w="5387" w:type="dxa"/>
            <w:shd w:val="clear" w:color="auto" w:fill="auto"/>
          </w:tcPr>
          <w:p w14:paraId="42138EEE" w14:textId="6504D320" w:rsidR="00107155" w:rsidRPr="00832F52" w:rsidRDefault="00107155" w:rsidP="00107155">
            <w:pPr>
              <w:jc w:val="both"/>
              <w:rPr>
                <w:color w:val="000000"/>
                <w:sz w:val="24"/>
                <w:szCs w:val="24"/>
                <w:lang w:val="kk-KZ"/>
              </w:rPr>
            </w:pPr>
            <w:r w:rsidRPr="00FB744C">
              <w:rPr>
                <w:color w:val="000000"/>
                <w:sz w:val="24"/>
                <w:szCs w:val="24"/>
                <w:lang w:val="kk-KZ"/>
              </w:rPr>
              <w:t>Бұл стандарт ыстықтай мырышталған, алюминий-мырыш және алюминий және магний қосылған мырыш қорытпаларының, профильді және пішінді болат табақтар мен шатыр жабындарына арналған плиткалардың материалдарына, профильдері мен өлшемдеріне қойылатын талаптарды анықтайды.</w:t>
            </w:r>
          </w:p>
        </w:tc>
        <w:tc>
          <w:tcPr>
            <w:tcW w:w="2126" w:type="dxa"/>
            <w:shd w:val="clear" w:color="auto" w:fill="auto"/>
          </w:tcPr>
          <w:p w14:paraId="035F2698" w14:textId="77777777" w:rsidR="00107155" w:rsidRPr="00832F52" w:rsidRDefault="00107155" w:rsidP="00107155">
            <w:pPr>
              <w:rPr>
                <w:color w:val="000000"/>
                <w:sz w:val="24"/>
                <w:szCs w:val="24"/>
                <w:lang w:val="kk-KZ"/>
              </w:rPr>
            </w:pPr>
          </w:p>
        </w:tc>
      </w:tr>
      <w:tr w:rsidR="00107155" w:rsidRPr="00832F52" w14:paraId="1659FD31" w14:textId="77777777" w:rsidTr="00FB02D9">
        <w:trPr>
          <w:trHeight w:val="361"/>
        </w:trPr>
        <w:tc>
          <w:tcPr>
            <w:tcW w:w="709" w:type="dxa"/>
            <w:vMerge w:val="restart"/>
            <w:shd w:val="clear" w:color="auto" w:fill="auto"/>
          </w:tcPr>
          <w:p w14:paraId="7779E26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9EF486F" w14:textId="05246784" w:rsidR="00107155" w:rsidRPr="00AC5CDA" w:rsidRDefault="00107155" w:rsidP="00107155">
            <w:pPr>
              <w:jc w:val="right"/>
              <w:rPr>
                <w:b/>
                <w:sz w:val="24"/>
                <w:szCs w:val="24"/>
                <w:lang w:val="ru-KZ"/>
              </w:rPr>
            </w:pPr>
            <w:r w:rsidRPr="00772C40">
              <w:rPr>
                <w:b/>
                <w:color w:val="000000"/>
                <w:sz w:val="24"/>
                <w:szCs w:val="24"/>
                <w:lang w:val="ru-KZ"/>
              </w:rPr>
              <w:t>G/TBT/N/KEN/1564</w:t>
            </w:r>
          </w:p>
        </w:tc>
        <w:tc>
          <w:tcPr>
            <w:tcW w:w="5387" w:type="dxa"/>
            <w:shd w:val="clear" w:color="auto" w:fill="auto"/>
          </w:tcPr>
          <w:p w14:paraId="60A3F437" w14:textId="77777777" w:rsidR="00107155" w:rsidRDefault="00107155" w:rsidP="00107155">
            <w:pPr>
              <w:jc w:val="both"/>
              <w:rPr>
                <w:color w:val="000000"/>
                <w:sz w:val="24"/>
                <w:szCs w:val="24"/>
                <w:lang w:val="kk-KZ"/>
              </w:rPr>
            </w:pPr>
            <w:r w:rsidRPr="00772C40">
              <w:rPr>
                <w:color w:val="000000"/>
                <w:sz w:val="24"/>
                <w:szCs w:val="24"/>
                <w:lang w:val="kk-KZ"/>
              </w:rPr>
              <w:t>DARS 1079:2023 Тұздықтағы ірімшіктер. Техникалық талаптар; (13 бет, ағылшын тілінде)</w:t>
            </w:r>
          </w:p>
          <w:p w14:paraId="0BBA9B07" w14:textId="0CDCC3D7" w:rsidR="00107155" w:rsidRPr="00C10A87" w:rsidRDefault="00000000" w:rsidP="00107155">
            <w:pPr>
              <w:jc w:val="both"/>
              <w:rPr>
                <w:color w:val="000000"/>
                <w:sz w:val="24"/>
                <w:szCs w:val="24"/>
                <w:lang w:val="kk-KZ"/>
              </w:rPr>
            </w:pPr>
            <w:hyperlink r:id="rId84" w:history="1">
              <w:r w:rsidR="00107155" w:rsidRPr="00E00F92">
                <w:rPr>
                  <w:rStyle w:val="aa"/>
                  <w:sz w:val="24"/>
                  <w:szCs w:val="24"/>
                  <w:lang w:val="kk-KZ"/>
                </w:rPr>
                <w:t>https://members.wto.org/crnattachments/2024/TBT/KEN/24_00479_00_e.pdf</w:t>
              </w:r>
            </w:hyperlink>
            <w:r w:rsidR="00107155">
              <w:rPr>
                <w:color w:val="000000"/>
                <w:sz w:val="24"/>
                <w:szCs w:val="24"/>
                <w:lang w:val="kk-KZ"/>
              </w:rPr>
              <w:t xml:space="preserve"> </w:t>
            </w:r>
          </w:p>
        </w:tc>
        <w:tc>
          <w:tcPr>
            <w:tcW w:w="2126" w:type="dxa"/>
            <w:shd w:val="clear" w:color="auto" w:fill="auto"/>
          </w:tcPr>
          <w:p w14:paraId="10DA00B6" w14:textId="0C51CB20"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7270323B" w14:textId="77777777" w:rsidTr="00FB02D9">
        <w:trPr>
          <w:trHeight w:val="234"/>
        </w:trPr>
        <w:tc>
          <w:tcPr>
            <w:tcW w:w="709" w:type="dxa"/>
            <w:vMerge/>
            <w:shd w:val="clear" w:color="auto" w:fill="auto"/>
          </w:tcPr>
          <w:p w14:paraId="155307B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D5A97F9" w14:textId="38EA510F"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0784E54E" w14:textId="10347C67" w:rsidR="00107155" w:rsidRPr="00832F52" w:rsidRDefault="00107155" w:rsidP="00107155">
            <w:pPr>
              <w:jc w:val="both"/>
              <w:rPr>
                <w:color w:val="000000"/>
                <w:sz w:val="24"/>
                <w:szCs w:val="24"/>
                <w:lang w:val="kk-KZ"/>
              </w:rPr>
            </w:pPr>
            <w:r w:rsidRPr="00772C40">
              <w:rPr>
                <w:color w:val="000000"/>
                <w:sz w:val="24"/>
                <w:szCs w:val="24"/>
                <w:lang w:val="kk-KZ"/>
              </w:rPr>
              <w:t>Ірімшік (ICS коды: 67.100.30)</w:t>
            </w:r>
          </w:p>
        </w:tc>
        <w:tc>
          <w:tcPr>
            <w:tcW w:w="2126" w:type="dxa"/>
            <w:shd w:val="clear" w:color="auto" w:fill="auto"/>
          </w:tcPr>
          <w:p w14:paraId="105D9D82" w14:textId="77777777" w:rsidR="00107155" w:rsidRPr="00832F52" w:rsidRDefault="00107155" w:rsidP="00107155">
            <w:pPr>
              <w:rPr>
                <w:color w:val="000000"/>
                <w:sz w:val="24"/>
                <w:szCs w:val="24"/>
                <w:lang w:val="kk-KZ"/>
              </w:rPr>
            </w:pPr>
          </w:p>
        </w:tc>
      </w:tr>
      <w:tr w:rsidR="00107155" w:rsidRPr="00B27701" w14:paraId="26A2F2AE" w14:textId="77777777" w:rsidTr="00FB02D9">
        <w:trPr>
          <w:trHeight w:val="361"/>
        </w:trPr>
        <w:tc>
          <w:tcPr>
            <w:tcW w:w="709" w:type="dxa"/>
            <w:vMerge/>
            <w:shd w:val="clear" w:color="auto" w:fill="auto"/>
          </w:tcPr>
          <w:p w14:paraId="5543EF8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A47FB43" w14:textId="489527A0"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1D1E0569" w14:textId="77777777" w:rsidR="00107155" w:rsidRPr="00772C40" w:rsidRDefault="00107155" w:rsidP="00107155">
            <w:pPr>
              <w:jc w:val="both"/>
              <w:rPr>
                <w:color w:val="000000"/>
                <w:sz w:val="24"/>
                <w:szCs w:val="24"/>
                <w:lang w:val="kk-KZ"/>
              </w:rPr>
            </w:pPr>
            <w:r w:rsidRPr="00772C40">
              <w:rPr>
                <w:color w:val="000000"/>
                <w:sz w:val="24"/>
                <w:szCs w:val="24"/>
                <w:lang w:val="kk-KZ"/>
              </w:rPr>
              <w:t>Бұл Африка стандартының жобасы осы Стандарттың 3-бөлімінде сипатталғандай тікелей тұтынуға немесе одан әрі өңдеуге арналған тұзды ерітіндідегі ірімшіктерге қойылатын талаптарды, сынамаларды алу және сынау әдістерін анықтайды.</w:t>
            </w:r>
          </w:p>
          <w:p w14:paraId="267EF330" w14:textId="23C25048" w:rsidR="00107155" w:rsidRPr="00832F52" w:rsidRDefault="00107155" w:rsidP="00107155">
            <w:pPr>
              <w:jc w:val="both"/>
              <w:rPr>
                <w:color w:val="000000"/>
                <w:sz w:val="24"/>
                <w:szCs w:val="24"/>
                <w:lang w:val="kk-KZ"/>
              </w:rPr>
            </w:pPr>
            <w:r w:rsidRPr="00772C40">
              <w:rPr>
                <w:color w:val="000000"/>
                <w:sz w:val="24"/>
                <w:szCs w:val="24"/>
                <w:lang w:val="kk-KZ"/>
              </w:rPr>
              <w:t>Осы топ стандартының ережелерін ескере отырып, маринадталған ірімшіктің жекелеген сорттарына арналған африкалық стандарттар осы стандартқа қарағанда ерекше ережелерді қамтуы мүмкін.</w:t>
            </w:r>
          </w:p>
        </w:tc>
        <w:tc>
          <w:tcPr>
            <w:tcW w:w="2126" w:type="dxa"/>
            <w:shd w:val="clear" w:color="auto" w:fill="auto"/>
          </w:tcPr>
          <w:p w14:paraId="6F44349A" w14:textId="77777777" w:rsidR="00107155" w:rsidRPr="00832F52" w:rsidRDefault="00107155" w:rsidP="00107155">
            <w:pPr>
              <w:rPr>
                <w:color w:val="000000"/>
                <w:sz w:val="24"/>
                <w:szCs w:val="24"/>
                <w:lang w:val="kk-KZ"/>
              </w:rPr>
            </w:pPr>
          </w:p>
        </w:tc>
      </w:tr>
      <w:tr w:rsidR="00107155" w:rsidRPr="00832F52" w14:paraId="086712A0" w14:textId="77777777" w:rsidTr="00FB02D9">
        <w:trPr>
          <w:trHeight w:val="361"/>
        </w:trPr>
        <w:tc>
          <w:tcPr>
            <w:tcW w:w="709" w:type="dxa"/>
            <w:vMerge w:val="restart"/>
            <w:shd w:val="clear" w:color="auto" w:fill="auto"/>
          </w:tcPr>
          <w:p w14:paraId="5444C51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D48FE6E" w14:textId="708EAA67" w:rsidR="00107155" w:rsidRPr="00AC5CDA" w:rsidRDefault="00107155" w:rsidP="00107155">
            <w:pPr>
              <w:jc w:val="right"/>
              <w:rPr>
                <w:b/>
                <w:sz w:val="24"/>
                <w:szCs w:val="24"/>
                <w:lang w:val="ru-KZ"/>
              </w:rPr>
            </w:pPr>
            <w:r w:rsidRPr="00772C40">
              <w:rPr>
                <w:b/>
                <w:sz w:val="24"/>
                <w:szCs w:val="24"/>
                <w:lang w:val="ru-KZ"/>
              </w:rPr>
              <w:t>G/TBT/N/KEN/1566</w:t>
            </w:r>
          </w:p>
        </w:tc>
        <w:tc>
          <w:tcPr>
            <w:tcW w:w="5387" w:type="dxa"/>
            <w:shd w:val="clear" w:color="auto" w:fill="auto"/>
          </w:tcPr>
          <w:p w14:paraId="2C2C1FDD" w14:textId="77777777" w:rsidR="00107155" w:rsidRDefault="00107155" w:rsidP="00107155">
            <w:pPr>
              <w:jc w:val="both"/>
              <w:rPr>
                <w:color w:val="000000"/>
                <w:sz w:val="24"/>
                <w:szCs w:val="24"/>
                <w:lang w:val="kk-KZ"/>
              </w:rPr>
            </w:pPr>
            <w:r w:rsidRPr="00772C40">
              <w:rPr>
                <w:color w:val="000000"/>
                <w:sz w:val="24"/>
                <w:szCs w:val="24"/>
                <w:lang w:val="kk-KZ"/>
              </w:rPr>
              <w:t>DARS 1095:2023 Қоюландырылған сүт. Спецификация; (13 бет, ағылшын тілінде)</w:t>
            </w:r>
          </w:p>
          <w:p w14:paraId="2455B953" w14:textId="33CF313C" w:rsidR="00107155" w:rsidRPr="00C10A87" w:rsidRDefault="00000000" w:rsidP="00107155">
            <w:pPr>
              <w:jc w:val="both"/>
              <w:rPr>
                <w:color w:val="000000"/>
                <w:sz w:val="24"/>
                <w:szCs w:val="24"/>
                <w:lang w:val="kk-KZ"/>
              </w:rPr>
            </w:pPr>
            <w:hyperlink r:id="rId85" w:history="1">
              <w:r w:rsidR="00107155" w:rsidRPr="00E00F92">
                <w:rPr>
                  <w:rStyle w:val="aa"/>
                  <w:sz w:val="24"/>
                  <w:szCs w:val="24"/>
                  <w:lang w:val="kk-KZ"/>
                </w:rPr>
                <w:t>https://members.wto.org/crnattachments/2024/TBT/KEN/24_00481_00_e.pdf</w:t>
              </w:r>
            </w:hyperlink>
            <w:r w:rsidR="00107155">
              <w:rPr>
                <w:color w:val="000000"/>
                <w:sz w:val="24"/>
                <w:szCs w:val="24"/>
                <w:lang w:val="kk-KZ"/>
              </w:rPr>
              <w:t xml:space="preserve"> </w:t>
            </w:r>
          </w:p>
        </w:tc>
        <w:tc>
          <w:tcPr>
            <w:tcW w:w="2126" w:type="dxa"/>
            <w:shd w:val="clear" w:color="auto" w:fill="auto"/>
          </w:tcPr>
          <w:p w14:paraId="07B36645" w14:textId="2EA09D5F"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594BEFDC" w14:textId="77777777" w:rsidTr="00FB02D9">
        <w:trPr>
          <w:trHeight w:val="234"/>
        </w:trPr>
        <w:tc>
          <w:tcPr>
            <w:tcW w:w="709" w:type="dxa"/>
            <w:vMerge/>
            <w:shd w:val="clear" w:color="auto" w:fill="auto"/>
          </w:tcPr>
          <w:p w14:paraId="7542486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ADFC3A7" w14:textId="62C1FF6E" w:rsidR="00107155" w:rsidRPr="00B427CE" w:rsidRDefault="00107155" w:rsidP="00107155">
            <w:pPr>
              <w:jc w:val="right"/>
              <w:rPr>
                <w:sz w:val="24"/>
                <w:szCs w:val="24"/>
                <w:lang w:val="ru-KZ"/>
              </w:rPr>
            </w:pPr>
            <w:r>
              <w:rPr>
                <w:sz w:val="24"/>
                <w:szCs w:val="24"/>
                <w:lang w:val="ru-KZ"/>
              </w:rPr>
              <w:t>2024 жылдың 15 қаңтары</w:t>
            </w:r>
          </w:p>
        </w:tc>
        <w:tc>
          <w:tcPr>
            <w:tcW w:w="5387" w:type="dxa"/>
            <w:shd w:val="clear" w:color="auto" w:fill="auto"/>
          </w:tcPr>
          <w:p w14:paraId="45618E72" w14:textId="47710876" w:rsidR="00107155" w:rsidRPr="00832F52" w:rsidRDefault="00107155" w:rsidP="00107155">
            <w:pPr>
              <w:jc w:val="both"/>
              <w:rPr>
                <w:color w:val="000000"/>
                <w:sz w:val="24"/>
                <w:szCs w:val="24"/>
                <w:lang w:val="kk-KZ"/>
              </w:rPr>
            </w:pPr>
            <w:r w:rsidRPr="00772C40">
              <w:rPr>
                <w:color w:val="000000"/>
                <w:sz w:val="24"/>
                <w:szCs w:val="24"/>
                <w:lang w:val="kk-KZ"/>
              </w:rPr>
              <w:t>Сүт және сүт өнімдері (ICS коды: 67.100)</w:t>
            </w:r>
          </w:p>
        </w:tc>
        <w:tc>
          <w:tcPr>
            <w:tcW w:w="2126" w:type="dxa"/>
            <w:shd w:val="clear" w:color="auto" w:fill="auto"/>
          </w:tcPr>
          <w:p w14:paraId="4AA28EC5" w14:textId="77777777" w:rsidR="00107155" w:rsidRPr="00832F52" w:rsidRDefault="00107155" w:rsidP="00107155">
            <w:pPr>
              <w:rPr>
                <w:color w:val="000000"/>
                <w:sz w:val="24"/>
                <w:szCs w:val="24"/>
                <w:lang w:val="kk-KZ"/>
              </w:rPr>
            </w:pPr>
          </w:p>
        </w:tc>
      </w:tr>
      <w:tr w:rsidR="00107155" w:rsidRPr="00B27701" w14:paraId="18072F36" w14:textId="77777777" w:rsidTr="00FB02D9">
        <w:trPr>
          <w:trHeight w:val="361"/>
        </w:trPr>
        <w:tc>
          <w:tcPr>
            <w:tcW w:w="709" w:type="dxa"/>
            <w:vMerge/>
            <w:shd w:val="clear" w:color="auto" w:fill="auto"/>
          </w:tcPr>
          <w:p w14:paraId="513DB20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6E3679F" w14:textId="565E671D"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1D0B17A1" w14:textId="7EA6B1FA" w:rsidR="00107155" w:rsidRPr="00832F52" w:rsidRDefault="00107155" w:rsidP="00107155">
            <w:pPr>
              <w:jc w:val="both"/>
              <w:rPr>
                <w:color w:val="000000"/>
                <w:sz w:val="24"/>
                <w:szCs w:val="24"/>
                <w:lang w:val="kk-KZ"/>
              </w:rPr>
            </w:pPr>
            <w:r w:rsidRPr="00772C40">
              <w:rPr>
                <w:color w:val="000000"/>
                <w:sz w:val="24"/>
                <w:szCs w:val="24"/>
                <w:lang w:val="kk-KZ"/>
              </w:rPr>
              <w:t>Бұл Африка стандарты тікелей тұтынуға немесе одан әрі өңдеуге арналған қоюландырылған сүтке қойылатын талаптарды, сынамаларды алу және сынау әдістерін анықтайды.</w:t>
            </w:r>
          </w:p>
        </w:tc>
        <w:tc>
          <w:tcPr>
            <w:tcW w:w="2126" w:type="dxa"/>
            <w:shd w:val="clear" w:color="auto" w:fill="auto"/>
          </w:tcPr>
          <w:p w14:paraId="4D963F4C" w14:textId="77777777" w:rsidR="00107155" w:rsidRPr="00832F52" w:rsidRDefault="00107155" w:rsidP="00107155">
            <w:pPr>
              <w:rPr>
                <w:color w:val="000000"/>
                <w:sz w:val="24"/>
                <w:szCs w:val="24"/>
                <w:lang w:val="kk-KZ"/>
              </w:rPr>
            </w:pPr>
          </w:p>
        </w:tc>
      </w:tr>
      <w:tr w:rsidR="00107155" w:rsidRPr="00832F52" w14:paraId="4FA4F00A" w14:textId="77777777" w:rsidTr="00FB02D9">
        <w:trPr>
          <w:trHeight w:val="361"/>
        </w:trPr>
        <w:tc>
          <w:tcPr>
            <w:tcW w:w="709" w:type="dxa"/>
            <w:vMerge w:val="restart"/>
            <w:shd w:val="clear" w:color="auto" w:fill="auto"/>
          </w:tcPr>
          <w:p w14:paraId="66AAF3F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75E6AA1" w14:textId="5C06B9FB" w:rsidR="00107155" w:rsidRPr="00AC5CDA" w:rsidRDefault="00107155" w:rsidP="00107155">
            <w:pPr>
              <w:jc w:val="right"/>
              <w:rPr>
                <w:b/>
                <w:sz w:val="24"/>
                <w:szCs w:val="24"/>
                <w:lang w:val="ru-KZ"/>
              </w:rPr>
            </w:pPr>
            <w:r w:rsidRPr="00772C40">
              <w:rPr>
                <w:rFonts w:eastAsia="Calibri"/>
                <w:b/>
                <w:sz w:val="24"/>
                <w:szCs w:val="24"/>
                <w:lang w:val="ru-KZ"/>
              </w:rPr>
              <w:t>G/TBT/N/THA/586/Rev.3</w:t>
            </w:r>
          </w:p>
        </w:tc>
        <w:tc>
          <w:tcPr>
            <w:tcW w:w="5387" w:type="dxa"/>
            <w:shd w:val="clear" w:color="auto" w:fill="auto"/>
          </w:tcPr>
          <w:p w14:paraId="0919BD43" w14:textId="77777777" w:rsidR="00107155" w:rsidRDefault="00107155" w:rsidP="00107155">
            <w:pPr>
              <w:jc w:val="both"/>
              <w:rPr>
                <w:color w:val="000000"/>
                <w:sz w:val="24"/>
                <w:szCs w:val="24"/>
                <w:lang w:val="kk-KZ"/>
              </w:rPr>
            </w:pPr>
            <w:r w:rsidRPr="00772C40">
              <w:rPr>
                <w:color w:val="000000"/>
                <w:sz w:val="24"/>
                <w:szCs w:val="24"/>
                <w:lang w:val="kk-KZ"/>
              </w:rPr>
              <w:t xml:space="preserve">Алдыңғы жағынан соқтығысқан жағдайда жолаушыларды қорғауға қатысты Көлік </w:t>
            </w:r>
            <w:r w:rsidRPr="00772C40">
              <w:rPr>
                <w:color w:val="000000"/>
                <w:sz w:val="24"/>
                <w:szCs w:val="24"/>
                <w:lang w:val="kk-KZ"/>
              </w:rPr>
              <w:lastRenderedPageBreak/>
              <w:t>құралдары туралы министрлік ережесінің жобасы (TIS 2400-256X(202X)); (10 бет, тай тілінде)</w:t>
            </w:r>
          </w:p>
          <w:p w14:paraId="0C2D6DCB" w14:textId="3B7E561B" w:rsidR="00107155" w:rsidRPr="00C10A87" w:rsidRDefault="00000000" w:rsidP="00107155">
            <w:pPr>
              <w:jc w:val="both"/>
              <w:rPr>
                <w:color w:val="000000"/>
                <w:sz w:val="24"/>
                <w:szCs w:val="24"/>
                <w:lang w:val="kk-KZ"/>
              </w:rPr>
            </w:pPr>
            <w:hyperlink r:id="rId86" w:history="1">
              <w:r w:rsidR="00107155" w:rsidRPr="00E00F92">
                <w:rPr>
                  <w:rStyle w:val="aa"/>
                  <w:sz w:val="24"/>
                  <w:szCs w:val="24"/>
                  <w:lang w:val="kk-KZ"/>
                </w:rPr>
                <w:t>https://members.wto.org/crnattachments/2024/TBT/THA/24_00512_00_x.pdf</w:t>
              </w:r>
            </w:hyperlink>
            <w:r w:rsidR="00107155">
              <w:rPr>
                <w:color w:val="000000"/>
                <w:sz w:val="24"/>
                <w:szCs w:val="24"/>
                <w:lang w:val="kk-KZ"/>
              </w:rPr>
              <w:t xml:space="preserve"> </w:t>
            </w:r>
          </w:p>
        </w:tc>
        <w:tc>
          <w:tcPr>
            <w:tcW w:w="2126" w:type="dxa"/>
            <w:shd w:val="clear" w:color="auto" w:fill="auto"/>
          </w:tcPr>
          <w:p w14:paraId="45D9CD47" w14:textId="78BA2E6F" w:rsidR="00107155" w:rsidRPr="00832F52" w:rsidRDefault="00107155" w:rsidP="00107155">
            <w:pPr>
              <w:rPr>
                <w:color w:val="000000"/>
                <w:sz w:val="24"/>
                <w:szCs w:val="24"/>
                <w:lang w:val="kk-KZ"/>
              </w:rPr>
            </w:pPr>
            <w:r>
              <w:rPr>
                <w:color w:val="000000"/>
                <w:sz w:val="24"/>
                <w:szCs w:val="24"/>
                <w:lang w:val="kk-KZ"/>
              </w:rPr>
              <w:lastRenderedPageBreak/>
              <w:t>Хабарландырудан кейін 60 күн</w:t>
            </w:r>
          </w:p>
        </w:tc>
      </w:tr>
      <w:tr w:rsidR="00107155" w:rsidRPr="00B27701" w14:paraId="1F284138" w14:textId="77777777" w:rsidTr="00FB02D9">
        <w:trPr>
          <w:trHeight w:val="234"/>
        </w:trPr>
        <w:tc>
          <w:tcPr>
            <w:tcW w:w="709" w:type="dxa"/>
            <w:vMerge/>
            <w:shd w:val="clear" w:color="auto" w:fill="auto"/>
          </w:tcPr>
          <w:p w14:paraId="059981E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D1965B0" w14:textId="1994565B" w:rsidR="00107155" w:rsidRPr="00B427CE" w:rsidRDefault="00107155" w:rsidP="00107155">
            <w:pPr>
              <w:jc w:val="right"/>
              <w:rPr>
                <w:sz w:val="24"/>
                <w:szCs w:val="24"/>
                <w:lang w:val="ru-KZ"/>
              </w:rPr>
            </w:pPr>
            <w:r>
              <w:rPr>
                <w:sz w:val="24"/>
                <w:szCs w:val="24"/>
                <w:lang w:val="ru-KZ"/>
              </w:rPr>
              <w:t>2024 жылдың 16 қаңтары</w:t>
            </w:r>
          </w:p>
        </w:tc>
        <w:tc>
          <w:tcPr>
            <w:tcW w:w="5387" w:type="dxa"/>
            <w:shd w:val="clear" w:color="auto" w:fill="auto"/>
          </w:tcPr>
          <w:p w14:paraId="025F0AED" w14:textId="6AC1A89D" w:rsidR="00107155" w:rsidRPr="00832F52" w:rsidRDefault="00107155" w:rsidP="00107155">
            <w:pPr>
              <w:jc w:val="both"/>
              <w:rPr>
                <w:color w:val="000000"/>
                <w:sz w:val="24"/>
                <w:szCs w:val="24"/>
                <w:lang w:val="kk-KZ"/>
              </w:rPr>
            </w:pPr>
            <w:r w:rsidRPr="00772C40">
              <w:rPr>
                <w:color w:val="000000"/>
                <w:sz w:val="24"/>
                <w:szCs w:val="24"/>
                <w:lang w:val="kk-KZ"/>
              </w:rPr>
              <w:t>Апатқа қарсы қорғаныс және шектеу жүйелері (IUS 43.040.80)</w:t>
            </w:r>
          </w:p>
        </w:tc>
        <w:tc>
          <w:tcPr>
            <w:tcW w:w="2126" w:type="dxa"/>
            <w:shd w:val="clear" w:color="auto" w:fill="auto"/>
          </w:tcPr>
          <w:p w14:paraId="1332CE7D" w14:textId="77777777" w:rsidR="00107155" w:rsidRPr="00832F52" w:rsidRDefault="00107155" w:rsidP="00107155">
            <w:pPr>
              <w:rPr>
                <w:color w:val="000000"/>
                <w:sz w:val="24"/>
                <w:szCs w:val="24"/>
                <w:lang w:val="kk-KZ"/>
              </w:rPr>
            </w:pPr>
          </w:p>
        </w:tc>
      </w:tr>
      <w:tr w:rsidR="00107155" w:rsidRPr="00B27701" w14:paraId="54D3E719" w14:textId="77777777" w:rsidTr="00FB02D9">
        <w:trPr>
          <w:trHeight w:val="361"/>
        </w:trPr>
        <w:tc>
          <w:tcPr>
            <w:tcW w:w="709" w:type="dxa"/>
            <w:vMerge/>
            <w:shd w:val="clear" w:color="auto" w:fill="auto"/>
          </w:tcPr>
          <w:p w14:paraId="665AC77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3A36DC2" w14:textId="226E7AC9" w:rsidR="00107155" w:rsidRPr="00832F52" w:rsidRDefault="00107155" w:rsidP="00107155">
            <w:pPr>
              <w:jc w:val="right"/>
              <w:rPr>
                <w:color w:val="000000"/>
                <w:sz w:val="24"/>
                <w:szCs w:val="24"/>
                <w:lang w:val="kk-KZ"/>
              </w:rPr>
            </w:pPr>
            <w:r>
              <w:rPr>
                <w:color w:val="000000"/>
                <w:sz w:val="24"/>
                <w:szCs w:val="24"/>
                <w:lang w:val="kk-KZ"/>
              </w:rPr>
              <w:t>Тайланд</w:t>
            </w:r>
          </w:p>
        </w:tc>
        <w:tc>
          <w:tcPr>
            <w:tcW w:w="5387" w:type="dxa"/>
            <w:shd w:val="clear" w:color="auto" w:fill="auto"/>
          </w:tcPr>
          <w:p w14:paraId="03692C24" w14:textId="77777777" w:rsidR="00107155" w:rsidRPr="00772C40" w:rsidRDefault="00107155" w:rsidP="00107155">
            <w:pPr>
              <w:jc w:val="both"/>
              <w:rPr>
                <w:color w:val="000000"/>
                <w:sz w:val="24"/>
                <w:szCs w:val="24"/>
                <w:lang w:val="kk-KZ"/>
              </w:rPr>
            </w:pPr>
            <w:r w:rsidRPr="00772C40">
              <w:rPr>
                <w:color w:val="000000"/>
                <w:sz w:val="24"/>
                <w:szCs w:val="24"/>
                <w:lang w:val="kk-KZ"/>
              </w:rPr>
              <w:t>Бұл министрлік ереженің жобасы келесі көліктердің алдыңғы соққы жағдайында жолаушыларды қорғауға арналған Тайланд өнеркәсібі көлік стандартына (TIS 2400-256X(202X)) сәйкес келуін талап етеді.</w:t>
            </w:r>
          </w:p>
          <w:p w14:paraId="74CF209D" w14:textId="77777777" w:rsidR="00107155" w:rsidRPr="00772C40" w:rsidRDefault="00107155" w:rsidP="00107155">
            <w:pPr>
              <w:jc w:val="both"/>
              <w:rPr>
                <w:color w:val="000000"/>
                <w:sz w:val="24"/>
                <w:szCs w:val="24"/>
                <w:lang w:val="kk-KZ"/>
              </w:rPr>
            </w:pPr>
            <w:r w:rsidRPr="00772C40">
              <w:rPr>
                <w:color w:val="000000"/>
                <w:sz w:val="24"/>
                <w:szCs w:val="24"/>
                <w:lang w:val="kk-KZ"/>
              </w:rPr>
              <w:t>1. Жалпы рұқсат етілген салмағы 3500 кг-нан аспайтын М1 санатындағы көлік құралдары.</w:t>
            </w:r>
          </w:p>
          <w:p w14:paraId="6FB68E87" w14:textId="49232870" w:rsidR="00107155" w:rsidRPr="00832F52" w:rsidRDefault="00107155" w:rsidP="00107155">
            <w:pPr>
              <w:jc w:val="both"/>
              <w:rPr>
                <w:color w:val="000000"/>
                <w:sz w:val="24"/>
                <w:szCs w:val="24"/>
                <w:lang w:val="kk-KZ"/>
              </w:rPr>
            </w:pPr>
            <w:r w:rsidRPr="00772C40">
              <w:rPr>
                <w:color w:val="000000"/>
                <w:sz w:val="24"/>
                <w:szCs w:val="24"/>
                <w:lang w:val="kk-KZ"/>
              </w:rPr>
              <w:t>2. Жалпы рұқсат етілген салмағы 2500 кг аспайтын Н1 санатындағы көлік құралдары.</w:t>
            </w:r>
          </w:p>
        </w:tc>
        <w:tc>
          <w:tcPr>
            <w:tcW w:w="2126" w:type="dxa"/>
            <w:shd w:val="clear" w:color="auto" w:fill="auto"/>
          </w:tcPr>
          <w:p w14:paraId="4986D631" w14:textId="77777777" w:rsidR="00107155" w:rsidRPr="00832F52" w:rsidRDefault="00107155" w:rsidP="00107155">
            <w:pPr>
              <w:rPr>
                <w:color w:val="000000"/>
                <w:sz w:val="24"/>
                <w:szCs w:val="24"/>
                <w:lang w:val="kk-KZ"/>
              </w:rPr>
            </w:pPr>
          </w:p>
        </w:tc>
      </w:tr>
      <w:tr w:rsidR="00107155" w:rsidRPr="00832F52" w14:paraId="517B747F" w14:textId="77777777" w:rsidTr="00FB02D9">
        <w:trPr>
          <w:trHeight w:val="361"/>
        </w:trPr>
        <w:tc>
          <w:tcPr>
            <w:tcW w:w="709" w:type="dxa"/>
            <w:vMerge w:val="restart"/>
            <w:shd w:val="clear" w:color="auto" w:fill="auto"/>
          </w:tcPr>
          <w:p w14:paraId="605586F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C28A11A" w14:textId="64D31ED6" w:rsidR="00107155" w:rsidRPr="00AC5CDA" w:rsidRDefault="00107155" w:rsidP="00107155">
            <w:pPr>
              <w:jc w:val="right"/>
              <w:rPr>
                <w:b/>
                <w:sz w:val="24"/>
                <w:szCs w:val="24"/>
                <w:lang w:val="ru-KZ"/>
              </w:rPr>
            </w:pPr>
            <w:r w:rsidRPr="005E1912">
              <w:rPr>
                <w:b/>
                <w:color w:val="000000"/>
                <w:sz w:val="24"/>
                <w:szCs w:val="24"/>
                <w:lang w:val="ru-KZ"/>
              </w:rPr>
              <w:t>G/TBT/N/ISR/1303</w:t>
            </w:r>
          </w:p>
        </w:tc>
        <w:tc>
          <w:tcPr>
            <w:tcW w:w="5387" w:type="dxa"/>
            <w:shd w:val="clear" w:color="auto" w:fill="auto"/>
          </w:tcPr>
          <w:p w14:paraId="1252E2E5" w14:textId="77777777" w:rsidR="00107155" w:rsidRDefault="00107155" w:rsidP="00107155">
            <w:pPr>
              <w:jc w:val="both"/>
              <w:rPr>
                <w:color w:val="000000"/>
                <w:sz w:val="24"/>
                <w:szCs w:val="24"/>
                <w:lang w:val="kk-KZ"/>
              </w:rPr>
            </w:pPr>
            <w:r w:rsidRPr="005E1912">
              <w:rPr>
                <w:color w:val="000000"/>
                <w:sz w:val="24"/>
                <w:szCs w:val="24"/>
                <w:lang w:val="kk-KZ"/>
              </w:rPr>
              <w:t>SI 60335 2.2 бөлігі - Тұрмыстық және ұқсас электр құрылғылары - Қауіпсіздік: Шаңсорғыштар мен суды соратын тазалау құрылғыларына қойылатын ерекше талаптар; (ағылшын тілінде 42 бет), (иврит тілінде 13 бет)</w:t>
            </w:r>
          </w:p>
          <w:p w14:paraId="4DB952B0" w14:textId="10D714EE" w:rsidR="00107155" w:rsidRPr="00C10A87" w:rsidRDefault="00000000" w:rsidP="00107155">
            <w:pPr>
              <w:jc w:val="both"/>
              <w:rPr>
                <w:color w:val="000000"/>
                <w:sz w:val="24"/>
                <w:szCs w:val="24"/>
                <w:lang w:val="kk-KZ"/>
              </w:rPr>
            </w:pPr>
            <w:hyperlink r:id="rId87" w:history="1">
              <w:r w:rsidR="00107155" w:rsidRPr="00E00F92">
                <w:rPr>
                  <w:rStyle w:val="aa"/>
                  <w:sz w:val="24"/>
                  <w:szCs w:val="24"/>
                  <w:lang w:val="kk-KZ"/>
                </w:rPr>
                <w:t>https://members.wto.org/crnattachments/2024/TBT/ISR/24_00535_00_x.pdf</w:t>
              </w:r>
            </w:hyperlink>
            <w:r w:rsidR="00107155">
              <w:rPr>
                <w:color w:val="000000"/>
                <w:sz w:val="24"/>
                <w:szCs w:val="24"/>
                <w:lang w:val="kk-KZ"/>
              </w:rPr>
              <w:t xml:space="preserve"> </w:t>
            </w:r>
          </w:p>
        </w:tc>
        <w:tc>
          <w:tcPr>
            <w:tcW w:w="2126" w:type="dxa"/>
            <w:shd w:val="clear" w:color="auto" w:fill="auto"/>
          </w:tcPr>
          <w:p w14:paraId="59A60786" w14:textId="264AA89B"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648B9E66" w14:textId="77777777" w:rsidTr="00FB02D9">
        <w:trPr>
          <w:trHeight w:val="234"/>
        </w:trPr>
        <w:tc>
          <w:tcPr>
            <w:tcW w:w="709" w:type="dxa"/>
            <w:vMerge/>
            <w:shd w:val="clear" w:color="auto" w:fill="auto"/>
          </w:tcPr>
          <w:p w14:paraId="08311DA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F4B70A0" w14:textId="19331A5A" w:rsidR="00107155" w:rsidRPr="00B427CE" w:rsidRDefault="00107155" w:rsidP="00107155">
            <w:pPr>
              <w:jc w:val="right"/>
              <w:rPr>
                <w:sz w:val="24"/>
                <w:szCs w:val="24"/>
                <w:lang w:val="ru-KZ"/>
              </w:rPr>
            </w:pPr>
            <w:r>
              <w:rPr>
                <w:sz w:val="24"/>
                <w:szCs w:val="24"/>
                <w:lang w:val="ru-KZ"/>
              </w:rPr>
              <w:t>2024 жылғы 17 қаңтар</w:t>
            </w:r>
          </w:p>
        </w:tc>
        <w:tc>
          <w:tcPr>
            <w:tcW w:w="5387" w:type="dxa"/>
            <w:shd w:val="clear" w:color="auto" w:fill="auto"/>
          </w:tcPr>
          <w:p w14:paraId="6C2C859C" w14:textId="5886B294" w:rsidR="00107155" w:rsidRPr="00832F52" w:rsidRDefault="00107155" w:rsidP="00107155">
            <w:pPr>
              <w:jc w:val="both"/>
              <w:rPr>
                <w:color w:val="000000"/>
                <w:sz w:val="24"/>
                <w:szCs w:val="24"/>
                <w:lang w:val="kk-KZ"/>
              </w:rPr>
            </w:pPr>
            <w:r w:rsidRPr="005E1912">
              <w:rPr>
                <w:color w:val="000000"/>
                <w:sz w:val="24"/>
                <w:szCs w:val="24"/>
                <w:lang w:val="kk-KZ"/>
              </w:rPr>
              <w:t>Шаңсорғыштар және суды тазартатын электр құрылғылары</w:t>
            </w:r>
          </w:p>
        </w:tc>
        <w:tc>
          <w:tcPr>
            <w:tcW w:w="2126" w:type="dxa"/>
            <w:shd w:val="clear" w:color="auto" w:fill="auto"/>
          </w:tcPr>
          <w:p w14:paraId="030EA990" w14:textId="77777777" w:rsidR="00107155" w:rsidRPr="00832F52" w:rsidRDefault="00107155" w:rsidP="00107155">
            <w:pPr>
              <w:rPr>
                <w:color w:val="000000"/>
                <w:sz w:val="24"/>
                <w:szCs w:val="24"/>
                <w:lang w:val="kk-KZ"/>
              </w:rPr>
            </w:pPr>
          </w:p>
        </w:tc>
      </w:tr>
      <w:tr w:rsidR="00107155" w:rsidRPr="00B27701" w14:paraId="68AD4439" w14:textId="77777777" w:rsidTr="00FB02D9">
        <w:trPr>
          <w:trHeight w:val="361"/>
        </w:trPr>
        <w:tc>
          <w:tcPr>
            <w:tcW w:w="709" w:type="dxa"/>
            <w:vMerge/>
            <w:shd w:val="clear" w:color="auto" w:fill="auto"/>
          </w:tcPr>
          <w:p w14:paraId="5B48ABE3"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DF70579" w14:textId="427DC756" w:rsidR="00107155" w:rsidRPr="00832F52" w:rsidRDefault="00107155" w:rsidP="00107155">
            <w:pPr>
              <w:jc w:val="right"/>
              <w:rPr>
                <w:color w:val="000000"/>
                <w:sz w:val="24"/>
                <w:szCs w:val="24"/>
                <w:lang w:val="kk-KZ"/>
              </w:rPr>
            </w:pPr>
            <w:r>
              <w:rPr>
                <w:color w:val="000000"/>
                <w:sz w:val="24"/>
                <w:szCs w:val="24"/>
                <w:lang w:val="kk-KZ"/>
              </w:rPr>
              <w:t>Израиль</w:t>
            </w:r>
          </w:p>
        </w:tc>
        <w:tc>
          <w:tcPr>
            <w:tcW w:w="5387" w:type="dxa"/>
            <w:shd w:val="clear" w:color="auto" w:fill="auto"/>
          </w:tcPr>
          <w:p w14:paraId="6E54F379" w14:textId="77777777" w:rsidR="00107155" w:rsidRPr="005E1912" w:rsidRDefault="00107155" w:rsidP="00107155">
            <w:pPr>
              <w:jc w:val="both"/>
              <w:rPr>
                <w:color w:val="000000"/>
                <w:sz w:val="24"/>
                <w:szCs w:val="24"/>
                <w:lang w:val="kk-KZ"/>
              </w:rPr>
            </w:pPr>
            <w:r w:rsidRPr="005E1912">
              <w:rPr>
                <w:color w:val="000000"/>
                <w:sz w:val="24"/>
                <w:szCs w:val="24"/>
                <w:lang w:val="kk-KZ"/>
              </w:rPr>
              <w:t>Шаңсорғыштар мен электр су сору құрылғыларын қамтитын SI 900 міндетті стандартының 2.2 бөлімін қайта қарау, ол SI 60335, 2.2 бөлігімен ауыстырылады. Стандарттың бұл жобалық нұсқасы IEC 60335-2-2 - Revision 7.0: 2019-05 халықаралық стандартын кейбір өзгерістермен қабылдайды, олар стандарттың иврит бөлімінде төмендегідей ұсынылған:</w:t>
            </w:r>
          </w:p>
          <w:p w14:paraId="4C0D62DD" w14:textId="77777777" w:rsidR="00107155" w:rsidRPr="005E1912" w:rsidRDefault="00107155" w:rsidP="00107155">
            <w:pPr>
              <w:jc w:val="both"/>
              <w:rPr>
                <w:color w:val="000000"/>
                <w:sz w:val="24"/>
                <w:szCs w:val="24"/>
                <w:lang w:val="kk-KZ"/>
              </w:rPr>
            </w:pPr>
            <w:r w:rsidRPr="005E1912">
              <w:rPr>
                <w:color w:val="000000"/>
                <w:sz w:val="24"/>
                <w:szCs w:val="24"/>
                <w:lang w:val="kk-KZ"/>
              </w:rPr>
              <w:t>•Нормативтік сілтемелер өзгертілді;</w:t>
            </w:r>
          </w:p>
          <w:p w14:paraId="3896A681" w14:textId="77777777" w:rsidR="00107155" w:rsidRPr="005E1912" w:rsidRDefault="00107155" w:rsidP="00107155">
            <w:pPr>
              <w:jc w:val="both"/>
              <w:rPr>
                <w:color w:val="000000"/>
                <w:sz w:val="24"/>
                <w:szCs w:val="24"/>
                <w:lang w:val="kk-KZ"/>
              </w:rPr>
            </w:pPr>
            <w:r w:rsidRPr="005E1912">
              <w:rPr>
                <w:color w:val="000000"/>
                <w:sz w:val="24"/>
                <w:szCs w:val="24"/>
                <w:lang w:val="kk-KZ"/>
              </w:rPr>
              <w:t>•Номиналды құндылықтар туралы жаңа ұлттық 201 бөлім қосылды;</w:t>
            </w:r>
          </w:p>
          <w:p w14:paraId="5899BCE9" w14:textId="067E8420" w:rsidR="00107155" w:rsidRPr="00832F52" w:rsidRDefault="00107155" w:rsidP="00107155">
            <w:pPr>
              <w:jc w:val="both"/>
              <w:rPr>
                <w:color w:val="000000"/>
                <w:sz w:val="24"/>
                <w:szCs w:val="24"/>
                <w:lang w:val="kk-KZ"/>
              </w:rPr>
            </w:pPr>
            <w:r w:rsidRPr="005E1912">
              <w:rPr>
                <w:color w:val="000000"/>
                <w:sz w:val="24"/>
                <w:szCs w:val="24"/>
                <w:lang w:val="kk-KZ"/>
              </w:rPr>
              <w:t>•Электромагниттік үйлесімділікті қамтитын жаңа Ұлттық 202-бөлім қосылды.</w:t>
            </w:r>
          </w:p>
        </w:tc>
        <w:tc>
          <w:tcPr>
            <w:tcW w:w="2126" w:type="dxa"/>
            <w:shd w:val="clear" w:color="auto" w:fill="auto"/>
          </w:tcPr>
          <w:p w14:paraId="1CF11B33" w14:textId="77777777" w:rsidR="00107155" w:rsidRPr="00832F52" w:rsidRDefault="00107155" w:rsidP="00107155">
            <w:pPr>
              <w:rPr>
                <w:color w:val="000000"/>
                <w:sz w:val="24"/>
                <w:szCs w:val="24"/>
                <w:lang w:val="kk-KZ"/>
              </w:rPr>
            </w:pPr>
          </w:p>
        </w:tc>
      </w:tr>
      <w:tr w:rsidR="00107155" w:rsidRPr="00832F52" w14:paraId="7DCB7A2E" w14:textId="77777777" w:rsidTr="00FB02D9">
        <w:trPr>
          <w:trHeight w:val="361"/>
        </w:trPr>
        <w:tc>
          <w:tcPr>
            <w:tcW w:w="709" w:type="dxa"/>
            <w:vMerge w:val="restart"/>
            <w:shd w:val="clear" w:color="auto" w:fill="auto"/>
          </w:tcPr>
          <w:p w14:paraId="5A1F309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9983B04" w14:textId="3E9F6A42" w:rsidR="00107155" w:rsidRPr="00AC5CDA" w:rsidRDefault="00107155" w:rsidP="00107155">
            <w:pPr>
              <w:jc w:val="right"/>
              <w:rPr>
                <w:b/>
                <w:sz w:val="24"/>
                <w:szCs w:val="24"/>
                <w:lang w:val="ru-KZ"/>
              </w:rPr>
            </w:pPr>
            <w:r w:rsidRPr="005E1912">
              <w:rPr>
                <w:b/>
                <w:color w:val="000000"/>
                <w:sz w:val="24"/>
                <w:szCs w:val="24"/>
                <w:lang w:val="ru-KZ"/>
              </w:rPr>
              <w:t>G/TBT/N/ISR/1305</w:t>
            </w:r>
          </w:p>
        </w:tc>
        <w:tc>
          <w:tcPr>
            <w:tcW w:w="5387" w:type="dxa"/>
            <w:shd w:val="clear" w:color="auto" w:fill="auto"/>
          </w:tcPr>
          <w:p w14:paraId="04BC4D62" w14:textId="77777777" w:rsidR="00107155" w:rsidRDefault="00107155" w:rsidP="00107155">
            <w:pPr>
              <w:jc w:val="both"/>
              <w:rPr>
                <w:color w:val="000000"/>
                <w:sz w:val="24"/>
                <w:szCs w:val="24"/>
                <w:lang w:val="kk-KZ"/>
              </w:rPr>
            </w:pPr>
            <w:r w:rsidRPr="005E1912">
              <w:rPr>
                <w:color w:val="000000"/>
                <w:sz w:val="24"/>
                <w:szCs w:val="24"/>
                <w:lang w:val="kk-KZ"/>
              </w:rPr>
              <w:t>SI 1003 3.2-бөлім - Азық-түлікпен байланысатын ыдыстардан қорғасын мен кадмийдің шығарындылары: Шыны ыдыстар - Рұқсат етілген шектер; (4 бет, иврит тілінде)</w:t>
            </w:r>
          </w:p>
          <w:p w14:paraId="601CF5B2" w14:textId="46F14F31" w:rsidR="00107155" w:rsidRPr="00C10A87" w:rsidRDefault="00000000" w:rsidP="00107155">
            <w:pPr>
              <w:jc w:val="both"/>
              <w:rPr>
                <w:color w:val="000000"/>
                <w:sz w:val="24"/>
                <w:szCs w:val="24"/>
                <w:lang w:val="kk-KZ"/>
              </w:rPr>
            </w:pPr>
            <w:hyperlink r:id="rId88" w:history="1">
              <w:r w:rsidR="00107155" w:rsidRPr="00E00F92">
                <w:rPr>
                  <w:rStyle w:val="aa"/>
                  <w:sz w:val="24"/>
                  <w:szCs w:val="24"/>
                  <w:lang w:val="kk-KZ"/>
                </w:rPr>
                <w:t>https://members.wto.org/crnattachments/2024/TBT/ISR/24_00546_00_x.pdf</w:t>
              </w:r>
            </w:hyperlink>
            <w:r w:rsidR="00107155">
              <w:rPr>
                <w:color w:val="000000"/>
                <w:sz w:val="24"/>
                <w:szCs w:val="24"/>
                <w:lang w:val="kk-KZ"/>
              </w:rPr>
              <w:t xml:space="preserve"> </w:t>
            </w:r>
          </w:p>
        </w:tc>
        <w:tc>
          <w:tcPr>
            <w:tcW w:w="2126" w:type="dxa"/>
            <w:shd w:val="clear" w:color="auto" w:fill="auto"/>
          </w:tcPr>
          <w:p w14:paraId="520AA792" w14:textId="3277D32F"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3C681E73" w14:textId="77777777" w:rsidTr="00FB02D9">
        <w:trPr>
          <w:trHeight w:val="234"/>
        </w:trPr>
        <w:tc>
          <w:tcPr>
            <w:tcW w:w="709" w:type="dxa"/>
            <w:vMerge/>
            <w:shd w:val="clear" w:color="auto" w:fill="auto"/>
          </w:tcPr>
          <w:p w14:paraId="021B375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927BFFA" w14:textId="39ED7762" w:rsidR="00107155" w:rsidRPr="00B427CE" w:rsidRDefault="00107155" w:rsidP="00107155">
            <w:pPr>
              <w:jc w:val="right"/>
              <w:rPr>
                <w:sz w:val="24"/>
                <w:szCs w:val="24"/>
                <w:lang w:val="ru-KZ"/>
              </w:rPr>
            </w:pPr>
            <w:r>
              <w:rPr>
                <w:sz w:val="24"/>
                <w:szCs w:val="24"/>
                <w:lang w:val="ru-KZ"/>
              </w:rPr>
              <w:t>2024 жылғы 17 қаңтар</w:t>
            </w:r>
          </w:p>
        </w:tc>
        <w:tc>
          <w:tcPr>
            <w:tcW w:w="5387" w:type="dxa"/>
            <w:shd w:val="clear" w:color="auto" w:fill="auto"/>
          </w:tcPr>
          <w:p w14:paraId="34FCC7D2" w14:textId="6609C51D" w:rsidR="00107155" w:rsidRPr="00832F52" w:rsidRDefault="00107155" w:rsidP="00107155">
            <w:pPr>
              <w:jc w:val="both"/>
              <w:rPr>
                <w:color w:val="000000"/>
                <w:sz w:val="24"/>
                <w:szCs w:val="24"/>
                <w:lang w:val="kk-KZ"/>
              </w:rPr>
            </w:pPr>
            <w:r w:rsidRPr="005E1912">
              <w:rPr>
                <w:color w:val="000000"/>
                <w:sz w:val="24"/>
                <w:szCs w:val="24"/>
                <w:lang w:val="kk-KZ"/>
              </w:rPr>
              <w:t>Шыны ыдыстардан қорғасын мен кадмийдің бөлінуі</w:t>
            </w:r>
          </w:p>
        </w:tc>
        <w:tc>
          <w:tcPr>
            <w:tcW w:w="2126" w:type="dxa"/>
            <w:shd w:val="clear" w:color="auto" w:fill="auto"/>
          </w:tcPr>
          <w:p w14:paraId="608A8047" w14:textId="77777777" w:rsidR="00107155" w:rsidRPr="00832F52" w:rsidRDefault="00107155" w:rsidP="00107155">
            <w:pPr>
              <w:rPr>
                <w:color w:val="000000"/>
                <w:sz w:val="24"/>
                <w:szCs w:val="24"/>
                <w:lang w:val="kk-KZ"/>
              </w:rPr>
            </w:pPr>
          </w:p>
        </w:tc>
      </w:tr>
      <w:tr w:rsidR="00107155" w:rsidRPr="00B27701" w14:paraId="0EB07127" w14:textId="77777777" w:rsidTr="00FB02D9">
        <w:trPr>
          <w:trHeight w:val="361"/>
        </w:trPr>
        <w:tc>
          <w:tcPr>
            <w:tcW w:w="709" w:type="dxa"/>
            <w:vMerge/>
            <w:shd w:val="clear" w:color="auto" w:fill="auto"/>
          </w:tcPr>
          <w:p w14:paraId="016508E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C12772F" w14:textId="1FDBD390" w:rsidR="00107155" w:rsidRPr="00832F52" w:rsidRDefault="00107155" w:rsidP="00107155">
            <w:pPr>
              <w:jc w:val="right"/>
              <w:rPr>
                <w:color w:val="000000"/>
                <w:sz w:val="24"/>
                <w:szCs w:val="24"/>
                <w:lang w:val="kk-KZ"/>
              </w:rPr>
            </w:pPr>
            <w:r>
              <w:rPr>
                <w:color w:val="000000"/>
                <w:sz w:val="24"/>
                <w:szCs w:val="24"/>
                <w:lang w:val="kk-KZ"/>
              </w:rPr>
              <w:t>Израиль</w:t>
            </w:r>
          </w:p>
        </w:tc>
        <w:tc>
          <w:tcPr>
            <w:tcW w:w="5387" w:type="dxa"/>
            <w:shd w:val="clear" w:color="auto" w:fill="auto"/>
          </w:tcPr>
          <w:p w14:paraId="0B72F895" w14:textId="4F4FEF9D" w:rsidR="00107155" w:rsidRPr="00832F52" w:rsidRDefault="00107155" w:rsidP="00107155">
            <w:pPr>
              <w:jc w:val="both"/>
              <w:rPr>
                <w:color w:val="000000"/>
                <w:sz w:val="24"/>
                <w:szCs w:val="24"/>
                <w:lang w:val="kk-KZ"/>
              </w:rPr>
            </w:pPr>
            <w:r w:rsidRPr="005E1912">
              <w:rPr>
                <w:color w:val="000000"/>
                <w:sz w:val="24"/>
                <w:szCs w:val="24"/>
                <w:lang w:val="kk-KZ"/>
              </w:rPr>
              <w:t>SI 1003 міндетті стандартына екінші түзету 3.2-бөлім. Бұл түзету таңбалау талаптарын өзгертеді және EC 1935/2004 Еуропалық ереженің 15 «Таңбалау» бабына негізделген.</w:t>
            </w:r>
          </w:p>
        </w:tc>
        <w:tc>
          <w:tcPr>
            <w:tcW w:w="2126" w:type="dxa"/>
            <w:shd w:val="clear" w:color="auto" w:fill="auto"/>
          </w:tcPr>
          <w:p w14:paraId="54B71514" w14:textId="77777777" w:rsidR="00107155" w:rsidRPr="00832F52" w:rsidRDefault="00107155" w:rsidP="00107155">
            <w:pPr>
              <w:rPr>
                <w:color w:val="000000"/>
                <w:sz w:val="24"/>
                <w:szCs w:val="24"/>
                <w:lang w:val="kk-KZ"/>
              </w:rPr>
            </w:pPr>
          </w:p>
        </w:tc>
      </w:tr>
      <w:tr w:rsidR="00107155" w:rsidRPr="00832F52" w14:paraId="1AB62D00" w14:textId="77777777" w:rsidTr="00FB02D9">
        <w:trPr>
          <w:trHeight w:val="361"/>
        </w:trPr>
        <w:tc>
          <w:tcPr>
            <w:tcW w:w="709" w:type="dxa"/>
            <w:vMerge w:val="restart"/>
            <w:shd w:val="clear" w:color="auto" w:fill="auto"/>
          </w:tcPr>
          <w:p w14:paraId="21F1AEE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FCF7D34" w14:textId="48A82BA2" w:rsidR="00107155" w:rsidRPr="00AC5CDA" w:rsidRDefault="00107155" w:rsidP="00107155">
            <w:pPr>
              <w:jc w:val="right"/>
              <w:rPr>
                <w:b/>
                <w:sz w:val="24"/>
                <w:szCs w:val="24"/>
                <w:lang w:val="ru-KZ"/>
              </w:rPr>
            </w:pPr>
            <w:r w:rsidRPr="00320706">
              <w:rPr>
                <w:b/>
                <w:color w:val="000000"/>
                <w:sz w:val="24"/>
                <w:szCs w:val="24"/>
                <w:lang w:val="ru-KZ"/>
              </w:rPr>
              <w:t>G/TBT/N/ISR/1304</w:t>
            </w:r>
          </w:p>
        </w:tc>
        <w:tc>
          <w:tcPr>
            <w:tcW w:w="5387" w:type="dxa"/>
            <w:shd w:val="clear" w:color="auto" w:fill="auto"/>
          </w:tcPr>
          <w:p w14:paraId="769EB845" w14:textId="77777777" w:rsidR="00107155" w:rsidRDefault="00107155" w:rsidP="00107155">
            <w:pPr>
              <w:jc w:val="both"/>
              <w:rPr>
                <w:color w:val="000000"/>
                <w:sz w:val="24"/>
                <w:szCs w:val="24"/>
                <w:lang w:val="kk-KZ"/>
              </w:rPr>
            </w:pPr>
            <w:r w:rsidRPr="00320706">
              <w:rPr>
                <w:color w:val="000000"/>
                <w:sz w:val="24"/>
                <w:szCs w:val="24"/>
                <w:lang w:val="kk-KZ"/>
              </w:rPr>
              <w:t xml:space="preserve">SI 1003 1.2-бөлім - Азық-түлікпен байланысатын ыдыстардан қорғасын мен кадмийдің шығарындылары: керамикалық ыдыстар, шыны </w:t>
            </w:r>
            <w:r w:rsidRPr="00320706">
              <w:rPr>
                <w:color w:val="000000"/>
                <w:sz w:val="24"/>
                <w:szCs w:val="24"/>
                <w:lang w:val="kk-KZ"/>
              </w:rPr>
              <w:lastRenderedPageBreak/>
              <w:t>керамикалық ыдыстар және шыны ыдыстар - Рұқсат етілген шектер; (4 бет, иврит тілінде)</w:t>
            </w:r>
          </w:p>
          <w:p w14:paraId="660310F3" w14:textId="421027C7" w:rsidR="00107155" w:rsidRPr="00C10A87" w:rsidRDefault="00000000" w:rsidP="00107155">
            <w:pPr>
              <w:jc w:val="both"/>
              <w:rPr>
                <w:color w:val="000000"/>
                <w:sz w:val="24"/>
                <w:szCs w:val="24"/>
                <w:lang w:val="kk-KZ"/>
              </w:rPr>
            </w:pPr>
            <w:hyperlink r:id="rId89" w:history="1">
              <w:r w:rsidR="00107155" w:rsidRPr="00E00F92">
                <w:rPr>
                  <w:rStyle w:val="aa"/>
                  <w:sz w:val="24"/>
                  <w:szCs w:val="24"/>
                  <w:lang w:val="kk-KZ"/>
                </w:rPr>
                <w:t>https://members.wto.org/crnattachments/2024/TBT/ISR/24_00544_00_x.pdf</w:t>
              </w:r>
            </w:hyperlink>
            <w:r w:rsidR="00107155">
              <w:rPr>
                <w:color w:val="000000"/>
                <w:sz w:val="24"/>
                <w:szCs w:val="24"/>
                <w:lang w:val="kk-KZ"/>
              </w:rPr>
              <w:t xml:space="preserve"> </w:t>
            </w:r>
          </w:p>
        </w:tc>
        <w:tc>
          <w:tcPr>
            <w:tcW w:w="2126" w:type="dxa"/>
            <w:shd w:val="clear" w:color="auto" w:fill="auto"/>
          </w:tcPr>
          <w:p w14:paraId="1EAE2B0C" w14:textId="00D2C8C0" w:rsidR="00107155" w:rsidRPr="00832F52" w:rsidRDefault="00107155" w:rsidP="00107155">
            <w:pPr>
              <w:rPr>
                <w:color w:val="000000"/>
                <w:sz w:val="24"/>
                <w:szCs w:val="24"/>
                <w:lang w:val="kk-KZ"/>
              </w:rPr>
            </w:pPr>
            <w:r>
              <w:rPr>
                <w:color w:val="000000"/>
                <w:sz w:val="24"/>
                <w:szCs w:val="24"/>
                <w:lang w:val="kk-KZ"/>
              </w:rPr>
              <w:lastRenderedPageBreak/>
              <w:t>Хабарландырудан кейін 60 күн</w:t>
            </w:r>
          </w:p>
        </w:tc>
      </w:tr>
      <w:tr w:rsidR="00107155" w:rsidRPr="00B27701" w14:paraId="158F0E71" w14:textId="77777777" w:rsidTr="00FB02D9">
        <w:trPr>
          <w:trHeight w:val="234"/>
        </w:trPr>
        <w:tc>
          <w:tcPr>
            <w:tcW w:w="709" w:type="dxa"/>
            <w:vMerge/>
            <w:shd w:val="clear" w:color="auto" w:fill="auto"/>
          </w:tcPr>
          <w:p w14:paraId="59E910F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D3CEE3B" w14:textId="316C1DDB" w:rsidR="00107155" w:rsidRPr="00B427CE" w:rsidRDefault="00107155" w:rsidP="00107155">
            <w:pPr>
              <w:jc w:val="right"/>
              <w:rPr>
                <w:sz w:val="24"/>
                <w:szCs w:val="24"/>
                <w:lang w:val="ru-KZ"/>
              </w:rPr>
            </w:pPr>
            <w:r>
              <w:rPr>
                <w:sz w:val="24"/>
                <w:szCs w:val="24"/>
                <w:lang w:val="ru-KZ"/>
              </w:rPr>
              <w:t>2024 жылғы 17 қаңтар</w:t>
            </w:r>
          </w:p>
        </w:tc>
        <w:tc>
          <w:tcPr>
            <w:tcW w:w="5387" w:type="dxa"/>
            <w:shd w:val="clear" w:color="auto" w:fill="auto"/>
          </w:tcPr>
          <w:p w14:paraId="058C3C1B" w14:textId="1BC22591" w:rsidR="00107155" w:rsidRPr="00832F52" w:rsidRDefault="00107155" w:rsidP="00107155">
            <w:pPr>
              <w:jc w:val="both"/>
              <w:rPr>
                <w:color w:val="000000"/>
                <w:sz w:val="24"/>
                <w:szCs w:val="24"/>
                <w:lang w:val="kk-KZ"/>
              </w:rPr>
            </w:pPr>
            <w:r w:rsidRPr="00320706">
              <w:rPr>
                <w:color w:val="000000"/>
                <w:sz w:val="24"/>
                <w:szCs w:val="24"/>
                <w:lang w:val="kk-KZ"/>
              </w:rPr>
              <w:t>Керамика мен шыны ыдыстардан қорғасын мен кадмийдің бөлінуі</w:t>
            </w:r>
          </w:p>
        </w:tc>
        <w:tc>
          <w:tcPr>
            <w:tcW w:w="2126" w:type="dxa"/>
            <w:shd w:val="clear" w:color="auto" w:fill="auto"/>
          </w:tcPr>
          <w:p w14:paraId="6FEA9625" w14:textId="77777777" w:rsidR="00107155" w:rsidRPr="00832F52" w:rsidRDefault="00107155" w:rsidP="00107155">
            <w:pPr>
              <w:rPr>
                <w:color w:val="000000"/>
                <w:sz w:val="24"/>
                <w:szCs w:val="24"/>
                <w:lang w:val="kk-KZ"/>
              </w:rPr>
            </w:pPr>
          </w:p>
        </w:tc>
      </w:tr>
      <w:tr w:rsidR="00107155" w:rsidRPr="00B27701" w14:paraId="7134A023" w14:textId="77777777" w:rsidTr="00FB02D9">
        <w:trPr>
          <w:trHeight w:val="361"/>
        </w:trPr>
        <w:tc>
          <w:tcPr>
            <w:tcW w:w="709" w:type="dxa"/>
            <w:vMerge/>
            <w:shd w:val="clear" w:color="auto" w:fill="auto"/>
          </w:tcPr>
          <w:p w14:paraId="2C29C86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9FA494C" w14:textId="0227E3D7" w:rsidR="00107155" w:rsidRPr="00832F52" w:rsidRDefault="00107155" w:rsidP="00107155">
            <w:pPr>
              <w:jc w:val="right"/>
              <w:rPr>
                <w:color w:val="000000"/>
                <w:sz w:val="24"/>
                <w:szCs w:val="24"/>
                <w:lang w:val="kk-KZ"/>
              </w:rPr>
            </w:pPr>
            <w:r>
              <w:rPr>
                <w:color w:val="000000"/>
                <w:sz w:val="24"/>
                <w:szCs w:val="24"/>
                <w:lang w:val="kk-KZ"/>
              </w:rPr>
              <w:t>Израиль</w:t>
            </w:r>
          </w:p>
        </w:tc>
        <w:tc>
          <w:tcPr>
            <w:tcW w:w="5387" w:type="dxa"/>
            <w:shd w:val="clear" w:color="auto" w:fill="auto"/>
          </w:tcPr>
          <w:p w14:paraId="71DACAB0" w14:textId="4F5C54C2" w:rsidR="00107155" w:rsidRPr="00832F52" w:rsidRDefault="00107155" w:rsidP="00107155">
            <w:pPr>
              <w:jc w:val="both"/>
              <w:rPr>
                <w:color w:val="000000"/>
                <w:sz w:val="24"/>
                <w:szCs w:val="24"/>
                <w:lang w:val="kk-KZ"/>
              </w:rPr>
            </w:pPr>
            <w:r w:rsidRPr="00320706">
              <w:rPr>
                <w:color w:val="000000"/>
                <w:sz w:val="24"/>
                <w:szCs w:val="24"/>
                <w:lang w:val="kk-KZ"/>
              </w:rPr>
              <w:t>SI 1003 міндетті стандартына бірінші түзету 1.2-бөлім. Бұл түзету Еуропалық EC 1935/2004 ережесінің 15-бабының «Таңбалау» негізіндегі таңбалау талаптарын өзгертеді.</w:t>
            </w:r>
          </w:p>
        </w:tc>
        <w:tc>
          <w:tcPr>
            <w:tcW w:w="2126" w:type="dxa"/>
            <w:shd w:val="clear" w:color="auto" w:fill="auto"/>
          </w:tcPr>
          <w:p w14:paraId="719EB938" w14:textId="77777777" w:rsidR="00107155" w:rsidRPr="00832F52" w:rsidRDefault="00107155" w:rsidP="00107155">
            <w:pPr>
              <w:rPr>
                <w:color w:val="000000"/>
                <w:sz w:val="24"/>
                <w:szCs w:val="24"/>
                <w:lang w:val="kk-KZ"/>
              </w:rPr>
            </w:pPr>
          </w:p>
        </w:tc>
      </w:tr>
      <w:tr w:rsidR="00107155" w:rsidRPr="00832F52" w14:paraId="220D12F4" w14:textId="77777777" w:rsidTr="00FB02D9">
        <w:trPr>
          <w:trHeight w:val="361"/>
        </w:trPr>
        <w:tc>
          <w:tcPr>
            <w:tcW w:w="709" w:type="dxa"/>
            <w:vMerge w:val="restart"/>
            <w:shd w:val="clear" w:color="auto" w:fill="auto"/>
          </w:tcPr>
          <w:p w14:paraId="0AF0563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128BE1F" w14:textId="242C67AA" w:rsidR="00107155" w:rsidRPr="00AC5CDA" w:rsidRDefault="00107155" w:rsidP="00107155">
            <w:pPr>
              <w:jc w:val="right"/>
              <w:rPr>
                <w:b/>
                <w:sz w:val="24"/>
                <w:szCs w:val="24"/>
                <w:lang w:val="ru-KZ"/>
              </w:rPr>
            </w:pPr>
            <w:r w:rsidRPr="00320706">
              <w:rPr>
                <w:b/>
                <w:color w:val="000000"/>
                <w:sz w:val="24"/>
                <w:szCs w:val="24"/>
                <w:lang w:val="ru-KZ"/>
              </w:rPr>
              <w:t>G/TBT/N/USA/2091</w:t>
            </w:r>
          </w:p>
        </w:tc>
        <w:tc>
          <w:tcPr>
            <w:tcW w:w="5387" w:type="dxa"/>
            <w:shd w:val="clear" w:color="auto" w:fill="auto"/>
          </w:tcPr>
          <w:p w14:paraId="5691BB00" w14:textId="77777777" w:rsidR="00107155" w:rsidRDefault="00107155" w:rsidP="00107155">
            <w:pPr>
              <w:jc w:val="both"/>
              <w:rPr>
                <w:color w:val="000000"/>
                <w:sz w:val="24"/>
                <w:szCs w:val="24"/>
                <w:lang w:val="kk-KZ"/>
              </w:rPr>
            </w:pPr>
            <w:r w:rsidRPr="00320706">
              <w:rPr>
                <w:color w:val="000000"/>
                <w:sz w:val="24"/>
                <w:szCs w:val="24"/>
                <w:lang w:val="kk-KZ"/>
              </w:rPr>
              <w:t>Сәби жастықтарына арналған қауіпсіздік стандарты; (25 бет, ағылшын тілінде)</w:t>
            </w:r>
          </w:p>
          <w:p w14:paraId="531276F0" w14:textId="2FBFCB76" w:rsidR="00107155" w:rsidRPr="00C10A87" w:rsidRDefault="00000000" w:rsidP="00107155">
            <w:pPr>
              <w:jc w:val="both"/>
              <w:rPr>
                <w:color w:val="000000"/>
                <w:sz w:val="24"/>
                <w:szCs w:val="24"/>
                <w:lang w:val="kk-KZ"/>
              </w:rPr>
            </w:pPr>
            <w:hyperlink r:id="rId90" w:history="1">
              <w:r w:rsidR="00107155" w:rsidRPr="00E00F92">
                <w:rPr>
                  <w:rStyle w:val="aa"/>
                  <w:sz w:val="24"/>
                  <w:szCs w:val="24"/>
                  <w:lang w:val="kk-KZ"/>
                </w:rPr>
                <w:t>https://members.wto.org/crnattachments/2024/TBT/USA/24_00534_00_e.pdf</w:t>
              </w:r>
            </w:hyperlink>
            <w:r w:rsidR="00107155">
              <w:rPr>
                <w:color w:val="000000"/>
                <w:sz w:val="24"/>
                <w:szCs w:val="24"/>
                <w:lang w:val="kk-KZ"/>
              </w:rPr>
              <w:t xml:space="preserve"> </w:t>
            </w:r>
          </w:p>
        </w:tc>
        <w:tc>
          <w:tcPr>
            <w:tcW w:w="2126" w:type="dxa"/>
            <w:shd w:val="clear" w:color="auto" w:fill="auto"/>
          </w:tcPr>
          <w:p w14:paraId="0669C090" w14:textId="6BED4D40" w:rsidR="00107155" w:rsidRPr="00832F52" w:rsidRDefault="00107155" w:rsidP="00107155">
            <w:pPr>
              <w:rPr>
                <w:color w:val="000000"/>
                <w:sz w:val="24"/>
                <w:szCs w:val="24"/>
                <w:lang w:val="kk-KZ"/>
              </w:rPr>
            </w:pPr>
            <w:r>
              <w:rPr>
                <w:color w:val="000000"/>
                <w:sz w:val="24"/>
                <w:szCs w:val="24"/>
                <w:lang w:val="kk-KZ"/>
              </w:rPr>
              <w:t>2024 жылғы 18 наурыз</w:t>
            </w:r>
          </w:p>
        </w:tc>
      </w:tr>
      <w:tr w:rsidR="00107155" w:rsidRPr="00B27701" w14:paraId="2DF57413" w14:textId="77777777" w:rsidTr="00FB02D9">
        <w:trPr>
          <w:trHeight w:val="234"/>
        </w:trPr>
        <w:tc>
          <w:tcPr>
            <w:tcW w:w="709" w:type="dxa"/>
            <w:vMerge/>
            <w:shd w:val="clear" w:color="auto" w:fill="auto"/>
          </w:tcPr>
          <w:p w14:paraId="6A9CEEC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1816E30" w14:textId="09B972DC" w:rsidR="00107155" w:rsidRPr="00B427CE" w:rsidRDefault="00107155" w:rsidP="00107155">
            <w:pPr>
              <w:jc w:val="right"/>
              <w:rPr>
                <w:sz w:val="24"/>
                <w:szCs w:val="24"/>
                <w:lang w:val="ru-KZ"/>
              </w:rPr>
            </w:pPr>
            <w:r>
              <w:rPr>
                <w:sz w:val="24"/>
                <w:szCs w:val="24"/>
                <w:lang w:val="ru-KZ"/>
              </w:rPr>
              <w:t>2024 жылғы 17 қаңтар</w:t>
            </w:r>
          </w:p>
        </w:tc>
        <w:tc>
          <w:tcPr>
            <w:tcW w:w="5387" w:type="dxa"/>
            <w:shd w:val="clear" w:color="auto" w:fill="auto"/>
          </w:tcPr>
          <w:p w14:paraId="7D6CE0C1" w14:textId="2A7816E6" w:rsidR="00107155" w:rsidRPr="00832F52" w:rsidRDefault="00107155" w:rsidP="00107155">
            <w:pPr>
              <w:jc w:val="both"/>
              <w:rPr>
                <w:color w:val="000000"/>
                <w:sz w:val="24"/>
                <w:szCs w:val="24"/>
                <w:lang w:val="kk-KZ"/>
              </w:rPr>
            </w:pPr>
            <w:r w:rsidRPr="00320706">
              <w:rPr>
                <w:color w:val="000000"/>
                <w:sz w:val="24"/>
                <w:szCs w:val="24"/>
                <w:lang w:val="kk-KZ"/>
              </w:rPr>
              <w:t>Балалар жастықтары; Сапа (ICS коды: 03.120); Тұрмыстық қауіпсіздік (ICS коды: 13.120); Жалпы сынақ шарттары мен процедуралары (ICS коды: 19.020); Балаларға арналған жабдық (ICS коды: 97.190)</w:t>
            </w:r>
          </w:p>
        </w:tc>
        <w:tc>
          <w:tcPr>
            <w:tcW w:w="2126" w:type="dxa"/>
            <w:shd w:val="clear" w:color="auto" w:fill="auto"/>
          </w:tcPr>
          <w:p w14:paraId="54F74A97" w14:textId="77777777" w:rsidR="00107155" w:rsidRPr="00832F52" w:rsidRDefault="00107155" w:rsidP="00107155">
            <w:pPr>
              <w:rPr>
                <w:color w:val="000000"/>
                <w:sz w:val="24"/>
                <w:szCs w:val="24"/>
                <w:lang w:val="kk-KZ"/>
              </w:rPr>
            </w:pPr>
          </w:p>
        </w:tc>
      </w:tr>
      <w:tr w:rsidR="00107155" w:rsidRPr="00B27701" w14:paraId="0933089B" w14:textId="77777777" w:rsidTr="00FB02D9">
        <w:trPr>
          <w:trHeight w:val="361"/>
        </w:trPr>
        <w:tc>
          <w:tcPr>
            <w:tcW w:w="709" w:type="dxa"/>
            <w:vMerge/>
            <w:shd w:val="clear" w:color="auto" w:fill="auto"/>
          </w:tcPr>
          <w:p w14:paraId="3C72C1F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988CC85" w14:textId="5C133923" w:rsidR="00107155" w:rsidRPr="00832F52" w:rsidRDefault="00107155" w:rsidP="00107155">
            <w:pP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301ADA57" w14:textId="6883EDC5" w:rsidR="00107155" w:rsidRPr="00832F52" w:rsidRDefault="00107155" w:rsidP="00107155">
            <w:pPr>
              <w:jc w:val="both"/>
              <w:rPr>
                <w:color w:val="000000"/>
                <w:sz w:val="24"/>
                <w:szCs w:val="24"/>
                <w:lang w:val="kk-KZ"/>
              </w:rPr>
            </w:pPr>
            <w:r w:rsidRPr="00320706">
              <w:rPr>
                <w:color w:val="000000"/>
                <w:sz w:val="24"/>
                <w:szCs w:val="24"/>
                <w:lang w:val="kk-KZ"/>
              </w:rPr>
              <w:t>Ұсынылған ережелер туралы хабарлама. Дэнни Кейсар балалар өнімдерінің қауіпсіздігі туралы хабарландыру актісі, 2008 жылғы Тұтынушы өнімдерінің қауіпсіздігін жақсарту туралы заңның (CPSIA) 104-бөлімі АҚШ-тың Тұтынушылардың өнімдерінің қауіпсіздігі жөніндегі комиссиясының тұтынушылық ұзақ мерзімді нәресте немесе сәбилерге арналған өнімдердің қауіпсіздік стандарттарын жариялауын талап етеді.</w:t>
            </w:r>
          </w:p>
        </w:tc>
        <w:tc>
          <w:tcPr>
            <w:tcW w:w="2126" w:type="dxa"/>
            <w:shd w:val="clear" w:color="auto" w:fill="auto"/>
          </w:tcPr>
          <w:p w14:paraId="11371526" w14:textId="77777777" w:rsidR="00107155" w:rsidRPr="00832F52" w:rsidRDefault="00107155" w:rsidP="00107155">
            <w:pPr>
              <w:rPr>
                <w:color w:val="000000"/>
                <w:sz w:val="24"/>
                <w:szCs w:val="24"/>
                <w:lang w:val="kk-KZ"/>
              </w:rPr>
            </w:pPr>
          </w:p>
        </w:tc>
      </w:tr>
      <w:tr w:rsidR="00107155" w:rsidRPr="00832F52" w14:paraId="2B87BFC3" w14:textId="77777777" w:rsidTr="00FB02D9">
        <w:trPr>
          <w:trHeight w:val="361"/>
        </w:trPr>
        <w:tc>
          <w:tcPr>
            <w:tcW w:w="709" w:type="dxa"/>
            <w:vMerge w:val="restart"/>
            <w:shd w:val="clear" w:color="auto" w:fill="auto"/>
          </w:tcPr>
          <w:p w14:paraId="05DDE5D3"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CC67604" w14:textId="28459AA6" w:rsidR="00107155" w:rsidRPr="00AC5CDA" w:rsidRDefault="00107155" w:rsidP="00107155">
            <w:pPr>
              <w:jc w:val="right"/>
              <w:rPr>
                <w:b/>
                <w:sz w:val="24"/>
                <w:szCs w:val="24"/>
                <w:lang w:val="ru-KZ"/>
              </w:rPr>
            </w:pPr>
            <w:r w:rsidRPr="00EB6550">
              <w:rPr>
                <w:rFonts w:eastAsia="Verdana"/>
                <w:b/>
                <w:sz w:val="24"/>
                <w:szCs w:val="24"/>
                <w:lang w:val="ru-KZ"/>
              </w:rPr>
              <w:t>G/TBT/N/EU/1042</w:t>
            </w:r>
          </w:p>
        </w:tc>
        <w:tc>
          <w:tcPr>
            <w:tcW w:w="5387" w:type="dxa"/>
            <w:shd w:val="clear" w:color="auto" w:fill="auto"/>
          </w:tcPr>
          <w:p w14:paraId="114AA45B" w14:textId="77777777" w:rsidR="00107155" w:rsidRDefault="00107155" w:rsidP="00107155">
            <w:pPr>
              <w:jc w:val="both"/>
              <w:rPr>
                <w:rFonts w:eastAsia="Calibri"/>
                <w:color w:val="000000"/>
                <w:sz w:val="24"/>
                <w:szCs w:val="24"/>
                <w:lang w:val="kk-KZ"/>
              </w:rPr>
            </w:pPr>
            <w:r w:rsidRPr="00EB6550">
              <w:rPr>
                <w:rFonts w:eastAsia="Calibri"/>
                <w:color w:val="000000"/>
                <w:sz w:val="24"/>
                <w:szCs w:val="24"/>
                <w:lang w:val="kk-KZ"/>
              </w:rPr>
              <w:t>Еуропалық Парламент пен Кеңестің кейбір заттардың үйлестірілген жіктелуі мен таңбалануына қатысты № 1272/2008 Регламентіне (EC) түзетулер енгізу туралы Комиссияның өкілеттігі жобасы; (ағылшын тілінде 7 бет), (ағылшын тілінде 16 бет)</w:t>
            </w:r>
          </w:p>
          <w:p w14:paraId="778FE68F" w14:textId="77777777" w:rsidR="00107155" w:rsidRDefault="00000000" w:rsidP="00107155">
            <w:pPr>
              <w:jc w:val="both"/>
              <w:rPr>
                <w:rFonts w:eastAsia="Calibri"/>
                <w:color w:val="000000"/>
                <w:sz w:val="24"/>
                <w:szCs w:val="24"/>
                <w:lang w:val="kk-KZ"/>
              </w:rPr>
            </w:pPr>
            <w:hyperlink r:id="rId91" w:history="1">
              <w:r w:rsidR="00107155" w:rsidRPr="00E00F92">
                <w:rPr>
                  <w:rStyle w:val="aa"/>
                  <w:rFonts w:eastAsia="Calibri"/>
                  <w:sz w:val="24"/>
                  <w:szCs w:val="24"/>
                  <w:lang w:val="kk-KZ"/>
                </w:rPr>
                <w:t>https://members.wto.org/crnattachments/2024/TBT/EEC/24_00555_00_e.pdf</w:t>
              </w:r>
            </w:hyperlink>
          </w:p>
          <w:p w14:paraId="54AA514B" w14:textId="668D024B" w:rsidR="00107155" w:rsidRPr="00C10A87" w:rsidRDefault="00000000" w:rsidP="00107155">
            <w:pPr>
              <w:jc w:val="both"/>
              <w:rPr>
                <w:color w:val="000000"/>
                <w:sz w:val="24"/>
                <w:szCs w:val="24"/>
                <w:lang w:val="kk-KZ"/>
              </w:rPr>
            </w:pPr>
            <w:hyperlink r:id="rId92" w:history="1">
              <w:r w:rsidR="00107155" w:rsidRPr="00E00F92">
                <w:rPr>
                  <w:rStyle w:val="aa"/>
                  <w:rFonts w:eastAsia="Calibri"/>
                  <w:sz w:val="24"/>
                  <w:szCs w:val="24"/>
                  <w:lang w:val="kk-KZ"/>
                </w:rPr>
                <w:t>https://members.wto.org/crnattachments/2024/TBT/EEC/24_00555_01_e.pdf</w:t>
              </w:r>
            </w:hyperlink>
            <w:r w:rsidR="00107155">
              <w:rPr>
                <w:rFonts w:eastAsia="Calibri"/>
                <w:color w:val="000000"/>
                <w:sz w:val="24"/>
                <w:szCs w:val="24"/>
                <w:lang w:val="kk-KZ"/>
              </w:rPr>
              <w:t xml:space="preserve"> </w:t>
            </w:r>
          </w:p>
        </w:tc>
        <w:tc>
          <w:tcPr>
            <w:tcW w:w="2126" w:type="dxa"/>
            <w:shd w:val="clear" w:color="auto" w:fill="auto"/>
          </w:tcPr>
          <w:p w14:paraId="24FD7BEB" w14:textId="4A9DEB4F"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037EFD90" w14:textId="77777777" w:rsidTr="00FB02D9">
        <w:trPr>
          <w:trHeight w:val="234"/>
        </w:trPr>
        <w:tc>
          <w:tcPr>
            <w:tcW w:w="709" w:type="dxa"/>
            <w:vMerge/>
            <w:shd w:val="clear" w:color="auto" w:fill="auto"/>
          </w:tcPr>
          <w:p w14:paraId="11D46A1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CF5D9EE" w14:textId="27591D67" w:rsidR="00107155" w:rsidRPr="00B427CE" w:rsidRDefault="00107155" w:rsidP="00107155">
            <w:pPr>
              <w:jc w:val="right"/>
              <w:rPr>
                <w:sz w:val="24"/>
                <w:szCs w:val="24"/>
                <w:lang w:val="ru-KZ"/>
              </w:rPr>
            </w:pPr>
            <w:r>
              <w:rPr>
                <w:sz w:val="24"/>
                <w:szCs w:val="24"/>
                <w:lang w:val="ru-KZ"/>
              </w:rPr>
              <w:t>2024 жылдың 18 қаңтары</w:t>
            </w:r>
          </w:p>
        </w:tc>
        <w:tc>
          <w:tcPr>
            <w:tcW w:w="5387" w:type="dxa"/>
            <w:shd w:val="clear" w:color="auto" w:fill="auto"/>
          </w:tcPr>
          <w:p w14:paraId="1EB64B71" w14:textId="20C9BAE2" w:rsidR="00107155" w:rsidRPr="00832F52" w:rsidRDefault="00107155" w:rsidP="00107155">
            <w:pPr>
              <w:jc w:val="both"/>
              <w:rPr>
                <w:color w:val="000000"/>
                <w:sz w:val="24"/>
                <w:szCs w:val="24"/>
                <w:lang w:val="kk-KZ"/>
              </w:rPr>
            </w:pPr>
            <w:r w:rsidRPr="00EB6550">
              <w:rPr>
                <w:color w:val="000000"/>
                <w:sz w:val="24"/>
                <w:szCs w:val="24"/>
                <w:lang w:val="kk-KZ"/>
              </w:rPr>
              <w:t>Қауіпті заттар</w:t>
            </w:r>
          </w:p>
        </w:tc>
        <w:tc>
          <w:tcPr>
            <w:tcW w:w="2126" w:type="dxa"/>
            <w:shd w:val="clear" w:color="auto" w:fill="auto"/>
          </w:tcPr>
          <w:p w14:paraId="5278E892" w14:textId="77777777" w:rsidR="00107155" w:rsidRPr="00832F52" w:rsidRDefault="00107155" w:rsidP="00107155">
            <w:pPr>
              <w:rPr>
                <w:color w:val="000000"/>
                <w:sz w:val="24"/>
                <w:szCs w:val="24"/>
                <w:lang w:val="kk-KZ"/>
              </w:rPr>
            </w:pPr>
          </w:p>
        </w:tc>
      </w:tr>
      <w:tr w:rsidR="00107155" w:rsidRPr="00B27701" w14:paraId="61A04CF2" w14:textId="77777777" w:rsidTr="00FB02D9">
        <w:trPr>
          <w:trHeight w:val="361"/>
        </w:trPr>
        <w:tc>
          <w:tcPr>
            <w:tcW w:w="709" w:type="dxa"/>
            <w:vMerge/>
            <w:shd w:val="clear" w:color="auto" w:fill="auto"/>
          </w:tcPr>
          <w:p w14:paraId="39D22C9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F058E4C" w14:textId="761327FF" w:rsidR="00107155" w:rsidRPr="00832F52" w:rsidRDefault="00107155" w:rsidP="00107155">
            <w:pPr>
              <w:jc w:val="right"/>
              <w:rPr>
                <w:color w:val="000000"/>
                <w:sz w:val="24"/>
                <w:szCs w:val="24"/>
                <w:lang w:val="kk-KZ"/>
              </w:rPr>
            </w:pPr>
            <w:r>
              <w:rPr>
                <w:color w:val="000000"/>
                <w:sz w:val="24"/>
                <w:szCs w:val="24"/>
              </w:rPr>
              <w:t>Еуропа Одағы</w:t>
            </w:r>
          </w:p>
        </w:tc>
        <w:tc>
          <w:tcPr>
            <w:tcW w:w="5387" w:type="dxa"/>
            <w:shd w:val="clear" w:color="auto" w:fill="auto"/>
          </w:tcPr>
          <w:p w14:paraId="2330D39A" w14:textId="57F24ECE" w:rsidR="00107155" w:rsidRPr="00832F52" w:rsidRDefault="00107155" w:rsidP="00107155">
            <w:pPr>
              <w:jc w:val="both"/>
              <w:rPr>
                <w:color w:val="000000"/>
                <w:sz w:val="24"/>
                <w:szCs w:val="24"/>
                <w:lang w:val="kk-KZ"/>
              </w:rPr>
            </w:pPr>
            <w:r w:rsidRPr="00EB6550">
              <w:rPr>
                <w:color w:val="000000"/>
                <w:sz w:val="24"/>
                <w:szCs w:val="24"/>
                <w:lang w:val="kk-KZ"/>
              </w:rPr>
              <w:t>Заттар мен қоспаларды жіктеу, таңбалау және орау (CLP ережесі) туралы (EC) 1272/2008 регламентінің техникалық прогреске бейімдеу жөніндегі осы ұсыныс жобасының мақсаты CLP ережесіне VI қосымшаның 3-бөлігінің 3-кестесіне түзетулер енгізу болып табылады. , 42 заттарды немесе заттар тобын үйлестірілген жіктеу және таңбалау үшін жаңа және қайта қаралған жазбаларды енгізу және бір жазбаны жою.</w:t>
            </w:r>
          </w:p>
        </w:tc>
        <w:tc>
          <w:tcPr>
            <w:tcW w:w="2126" w:type="dxa"/>
            <w:shd w:val="clear" w:color="auto" w:fill="auto"/>
          </w:tcPr>
          <w:p w14:paraId="23327431" w14:textId="77777777" w:rsidR="00107155" w:rsidRPr="00832F52" w:rsidRDefault="00107155" w:rsidP="00107155">
            <w:pPr>
              <w:rPr>
                <w:color w:val="000000"/>
                <w:sz w:val="24"/>
                <w:szCs w:val="24"/>
                <w:lang w:val="kk-KZ"/>
              </w:rPr>
            </w:pPr>
          </w:p>
        </w:tc>
      </w:tr>
      <w:tr w:rsidR="00107155" w:rsidRPr="00832F52" w14:paraId="08D15CB0" w14:textId="77777777" w:rsidTr="00FB02D9">
        <w:trPr>
          <w:trHeight w:val="361"/>
        </w:trPr>
        <w:tc>
          <w:tcPr>
            <w:tcW w:w="709" w:type="dxa"/>
            <w:vMerge w:val="restart"/>
            <w:shd w:val="clear" w:color="auto" w:fill="auto"/>
          </w:tcPr>
          <w:p w14:paraId="5DB4D54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D65E352" w14:textId="05C627B4" w:rsidR="00107155" w:rsidRPr="00AC5CDA" w:rsidRDefault="00107155" w:rsidP="00107155">
            <w:pPr>
              <w:jc w:val="right"/>
              <w:rPr>
                <w:b/>
                <w:sz w:val="24"/>
                <w:szCs w:val="24"/>
                <w:lang w:val="ru-KZ"/>
              </w:rPr>
            </w:pPr>
            <w:r w:rsidRPr="00EB6550">
              <w:rPr>
                <w:b/>
                <w:color w:val="000000"/>
                <w:sz w:val="24"/>
                <w:szCs w:val="24"/>
                <w:lang w:val="ru-KZ"/>
              </w:rPr>
              <w:t>G/TBT/N/ISR/1306</w:t>
            </w:r>
          </w:p>
        </w:tc>
        <w:tc>
          <w:tcPr>
            <w:tcW w:w="5387" w:type="dxa"/>
            <w:shd w:val="clear" w:color="auto" w:fill="auto"/>
          </w:tcPr>
          <w:p w14:paraId="1DEDE954" w14:textId="77777777" w:rsidR="00107155" w:rsidRDefault="00107155" w:rsidP="00107155">
            <w:pPr>
              <w:jc w:val="both"/>
              <w:rPr>
                <w:rFonts w:eastAsia="Calibri"/>
                <w:color w:val="000000"/>
                <w:sz w:val="24"/>
                <w:szCs w:val="24"/>
                <w:lang w:val="kk-KZ"/>
              </w:rPr>
            </w:pPr>
            <w:r w:rsidRPr="007E10B7">
              <w:rPr>
                <w:rFonts w:eastAsia="Calibri"/>
                <w:color w:val="000000"/>
                <w:sz w:val="24"/>
                <w:szCs w:val="24"/>
                <w:lang w:val="kk-KZ"/>
              </w:rPr>
              <w:t>SI 562 3 бөлім – Ойыншықтардың қауіпсіздігі: Кейбір химиялық элементтердің миграциясы; (Иврит тілінде 5 бет), (ағылшын тілінде 60 бет)</w:t>
            </w:r>
          </w:p>
          <w:p w14:paraId="48CEB048" w14:textId="4B1CF330" w:rsidR="00107155" w:rsidRPr="00C10A87" w:rsidRDefault="00000000" w:rsidP="00107155">
            <w:pPr>
              <w:jc w:val="both"/>
              <w:rPr>
                <w:color w:val="000000"/>
                <w:sz w:val="24"/>
                <w:szCs w:val="24"/>
                <w:lang w:val="kk-KZ"/>
              </w:rPr>
            </w:pPr>
            <w:hyperlink r:id="rId93" w:history="1">
              <w:r w:rsidR="00107155" w:rsidRPr="00E00F92">
                <w:rPr>
                  <w:rStyle w:val="aa"/>
                  <w:rFonts w:eastAsia="Calibri"/>
                  <w:sz w:val="24"/>
                  <w:szCs w:val="24"/>
                  <w:lang w:val="kk-KZ"/>
                </w:rPr>
                <w:t>https://members.wto.org/crnattachments/2024/TBT/ISR/24_00564_00_x.pdf</w:t>
              </w:r>
            </w:hyperlink>
            <w:r w:rsidR="00107155">
              <w:rPr>
                <w:rFonts w:eastAsia="Calibri"/>
                <w:color w:val="000000"/>
                <w:sz w:val="24"/>
                <w:szCs w:val="24"/>
                <w:lang w:val="kk-KZ"/>
              </w:rPr>
              <w:t xml:space="preserve"> </w:t>
            </w:r>
          </w:p>
        </w:tc>
        <w:tc>
          <w:tcPr>
            <w:tcW w:w="2126" w:type="dxa"/>
            <w:shd w:val="clear" w:color="auto" w:fill="auto"/>
          </w:tcPr>
          <w:p w14:paraId="3C4D9EC9" w14:textId="30AA50B4" w:rsidR="00107155" w:rsidRPr="00832F52" w:rsidRDefault="00107155" w:rsidP="00107155">
            <w:pPr>
              <w:rPr>
                <w:color w:val="000000"/>
                <w:sz w:val="24"/>
                <w:szCs w:val="24"/>
                <w:lang w:val="kk-KZ"/>
              </w:rPr>
            </w:pPr>
            <w:r>
              <w:rPr>
                <w:color w:val="000000"/>
                <w:sz w:val="24"/>
                <w:szCs w:val="24"/>
                <w:lang w:val="kk-KZ"/>
              </w:rPr>
              <w:lastRenderedPageBreak/>
              <w:t>Хабарландырудан кейін 60 күн</w:t>
            </w:r>
          </w:p>
        </w:tc>
      </w:tr>
      <w:tr w:rsidR="00107155" w:rsidRPr="00832F52" w14:paraId="6ACCC263" w14:textId="77777777" w:rsidTr="00FB02D9">
        <w:trPr>
          <w:trHeight w:val="234"/>
        </w:trPr>
        <w:tc>
          <w:tcPr>
            <w:tcW w:w="709" w:type="dxa"/>
            <w:vMerge/>
            <w:shd w:val="clear" w:color="auto" w:fill="auto"/>
          </w:tcPr>
          <w:p w14:paraId="62DD935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96A74C7" w14:textId="10E6E22F" w:rsidR="00107155" w:rsidRPr="00B427CE" w:rsidRDefault="00107155" w:rsidP="00107155">
            <w:pPr>
              <w:jc w:val="right"/>
              <w:rPr>
                <w:sz w:val="24"/>
                <w:szCs w:val="24"/>
                <w:lang w:val="ru-KZ"/>
              </w:rPr>
            </w:pPr>
            <w:r>
              <w:rPr>
                <w:sz w:val="24"/>
                <w:szCs w:val="24"/>
                <w:lang w:val="ru-KZ"/>
              </w:rPr>
              <w:t>2024 жылдың 19 қаңтары</w:t>
            </w:r>
          </w:p>
        </w:tc>
        <w:tc>
          <w:tcPr>
            <w:tcW w:w="5387" w:type="dxa"/>
            <w:shd w:val="clear" w:color="auto" w:fill="auto"/>
          </w:tcPr>
          <w:p w14:paraId="340EE005" w14:textId="047FE1EC" w:rsidR="00107155" w:rsidRPr="00832F52" w:rsidRDefault="00107155" w:rsidP="00107155">
            <w:pPr>
              <w:jc w:val="both"/>
              <w:rPr>
                <w:color w:val="000000"/>
                <w:sz w:val="24"/>
                <w:szCs w:val="24"/>
                <w:lang w:val="kk-KZ"/>
              </w:rPr>
            </w:pPr>
            <w:r w:rsidRPr="007E10B7">
              <w:rPr>
                <w:color w:val="000000"/>
                <w:sz w:val="24"/>
                <w:szCs w:val="24"/>
                <w:lang w:val="kk-KZ"/>
              </w:rPr>
              <w:t>Ойыншықтар</w:t>
            </w:r>
          </w:p>
        </w:tc>
        <w:tc>
          <w:tcPr>
            <w:tcW w:w="2126" w:type="dxa"/>
            <w:shd w:val="clear" w:color="auto" w:fill="auto"/>
          </w:tcPr>
          <w:p w14:paraId="39B4DE9B" w14:textId="77777777" w:rsidR="00107155" w:rsidRPr="00832F52" w:rsidRDefault="00107155" w:rsidP="00107155">
            <w:pPr>
              <w:rPr>
                <w:color w:val="000000"/>
                <w:sz w:val="24"/>
                <w:szCs w:val="24"/>
                <w:lang w:val="kk-KZ"/>
              </w:rPr>
            </w:pPr>
          </w:p>
        </w:tc>
      </w:tr>
      <w:tr w:rsidR="00107155" w:rsidRPr="00B27701" w14:paraId="5D5CF1F7" w14:textId="77777777" w:rsidTr="00FB02D9">
        <w:trPr>
          <w:trHeight w:val="361"/>
        </w:trPr>
        <w:tc>
          <w:tcPr>
            <w:tcW w:w="709" w:type="dxa"/>
            <w:vMerge/>
            <w:shd w:val="clear" w:color="auto" w:fill="auto"/>
          </w:tcPr>
          <w:p w14:paraId="4C4A474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89C42AE" w14:textId="390ABABB" w:rsidR="00107155" w:rsidRPr="00832F52" w:rsidRDefault="00107155" w:rsidP="00107155">
            <w:pPr>
              <w:jc w:val="right"/>
              <w:rPr>
                <w:color w:val="000000"/>
                <w:sz w:val="24"/>
                <w:szCs w:val="24"/>
                <w:lang w:val="kk-KZ"/>
              </w:rPr>
            </w:pPr>
            <w:r>
              <w:rPr>
                <w:color w:val="000000"/>
                <w:sz w:val="24"/>
                <w:szCs w:val="24"/>
                <w:lang w:val="kk-KZ"/>
              </w:rPr>
              <w:t>Израиль</w:t>
            </w:r>
          </w:p>
        </w:tc>
        <w:tc>
          <w:tcPr>
            <w:tcW w:w="5387" w:type="dxa"/>
            <w:shd w:val="clear" w:color="auto" w:fill="auto"/>
          </w:tcPr>
          <w:p w14:paraId="7DB704A5" w14:textId="6BAA60E9" w:rsidR="00107155" w:rsidRPr="00832F52" w:rsidRDefault="00107155" w:rsidP="00107155">
            <w:pPr>
              <w:jc w:val="both"/>
              <w:rPr>
                <w:color w:val="000000"/>
                <w:sz w:val="24"/>
                <w:szCs w:val="24"/>
                <w:lang w:val="kk-KZ"/>
              </w:rPr>
            </w:pPr>
            <w:r w:rsidRPr="007E10B7">
              <w:rPr>
                <w:color w:val="000000"/>
                <w:sz w:val="24"/>
                <w:szCs w:val="24"/>
                <w:lang w:val="kk-KZ"/>
              </w:rPr>
              <w:t>Ойыншықтардан белгілі бір химиялық элементтердің миграциясына қатысты SI 562 міндетті стандартының 3-бөлімін қайта қарау. Стандарттың бұл жобалық нұсқасы EN-71-3: 2019 + A1 еуропалық стандартын қабылдайды: 2021 жылдың сәуірі стандарттың иврит бөлімінде көрсетілген кейбір өзгерістермен.</w:t>
            </w:r>
          </w:p>
        </w:tc>
        <w:tc>
          <w:tcPr>
            <w:tcW w:w="2126" w:type="dxa"/>
            <w:shd w:val="clear" w:color="auto" w:fill="auto"/>
          </w:tcPr>
          <w:p w14:paraId="713A1C4F" w14:textId="77777777" w:rsidR="00107155" w:rsidRPr="00832F52" w:rsidRDefault="00107155" w:rsidP="00107155">
            <w:pPr>
              <w:rPr>
                <w:color w:val="000000"/>
                <w:sz w:val="24"/>
                <w:szCs w:val="24"/>
                <w:lang w:val="kk-KZ"/>
              </w:rPr>
            </w:pPr>
          </w:p>
        </w:tc>
      </w:tr>
      <w:tr w:rsidR="00107155" w:rsidRPr="00832F52" w14:paraId="56F50F5F" w14:textId="77777777" w:rsidTr="00FB02D9">
        <w:trPr>
          <w:trHeight w:val="361"/>
        </w:trPr>
        <w:tc>
          <w:tcPr>
            <w:tcW w:w="709" w:type="dxa"/>
            <w:vMerge w:val="restart"/>
            <w:shd w:val="clear" w:color="auto" w:fill="auto"/>
          </w:tcPr>
          <w:p w14:paraId="51BB86E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232C3D4" w14:textId="0254C7B4" w:rsidR="00107155" w:rsidRPr="00AC5CDA" w:rsidRDefault="00107155" w:rsidP="00107155">
            <w:pPr>
              <w:jc w:val="right"/>
              <w:rPr>
                <w:b/>
                <w:sz w:val="24"/>
                <w:szCs w:val="24"/>
                <w:lang w:val="ru-KZ"/>
              </w:rPr>
            </w:pPr>
            <w:r w:rsidRPr="007E10B7">
              <w:rPr>
                <w:b/>
                <w:color w:val="000000"/>
                <w:sz w:val="24"/>
                <w:szCs w:val="24"/>
                <w:lang w:val="ru-KZ"/>
              </w:rPr>
              <w:t>G/TBT/N/TZA/1092</w:t>
            </w:r>
          </w:p>
        </w:tc>
        <w:tc>
          <w:tcPr>
            <w:tcW w:w="5387" w:type="dxa"/>
            <w:shd w:val="clear" w:color="auto" w:fill="auto"/>
          </w:tcPr>
          <w:p w14:paraId="097DFE04" w14:textId="77777777" w:rsidR="00107155" w:rsidRDefault="00107155" w:rsidP="00107155">
            <w:pPr>
              <w:jc w:val="both"/>
              <w:rPr>
                <w:rFonts w:eastAsia="Calibri"/>
                <w:color w:val="000000"/>
                <w:sz w:val="24"/>
                <w:szCs w:val="24"/>
                <w:lang w:val="kk-KZ"/>
              </w:rPr>
            </w:pPr>
            <w:r w:rsidRPr="007E10B7">
              <w:rPr>
                <w:rFonts w:eastAsia="Calibri"/>
                <w:color w:val="000000"/>
                <w:sz w:val="24"/>
                <w:szCs w:val="24"/>
                <w:lang w:val="kk-KZ"/>
              </w:rPr>
              <w:t>DARS 1098: 2023, Ауыл шаруашылығы құрылымдары – қапталған астық сақтау қоймалары, бірінші басылым; (20 бет, ағылшын тілінде)</w:t>
            </w:r>
          </w:p>
          <w:p w14:paraId="108F5E2E" w14:textId="418686B8" w:rsidR="00107155" w:rsidRPr="00C10A87" w:rsidRDefault="00000000" w:rsidP="00107155">
            <w:pPr>
              <w:jc w:val="both"/>
              <w:rPr>
                <w:color w:val="000000"/>
                <w:sz w:val="24"/>
                <w:szCs w:val="24"/>
                <w:lang w:val="kk-KZ"/>
              </w:rPr>
            </w:pPr>
            <w:hyperlink r:id="rId94" w:history="1">
              <w:r w:rsidR="00107155" w:rsidRPr="00E00F92">
                <w:rPr>
                  <w:rStyle w:val="aa"/>
                  <w:rFonts w:eastAsia="Calibri"/>
                  <w:sz w:val="24"/>
                  <w:szCs w:val="24"/>
                  <w:lang w:val="kk-KZ"/>
                </w:rPr>
                <w:t>https://members.wto.org/crnattachments/2024/TBT/TZA/24_00577_00_e.pdf</w:t>
              </w:r>
            </w:hyperlink>
            <w:r w:rsidR="00107155">
              <w:rPr>
                <w:rFonts w:eastAsia="Calibri"/>
                <w:color w:val="000000"/>
                <w:sz w:val="24"/>
                <w:szCs w:val="24"/>
                <w:lang w:val="kk-KZ"/>
              </w:rPr>
              <w:t xml:space="preserve"> </w:t>
            </w:r>
          </w:p>
        </w:tc>
        <w:tc>
          <w:tcPr>
            <w:tcW w:w="2126" w:type="dxa"/>
            <w:shd w:val="clear" w:color="auto" w:fill="auto"/>
          </w:tcPr>
          <w:p w14:paraId="671CCD18" w14:textId="60EB1234"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5439F9AB" w14:textId="77777777" w:rsidTr="00FB02D9">
        <w:trPr>
          <w:trHeight w:val="234"/>
        </w:trPr>
        <w:tc>
          <w:tcPr>
            <w:tcW w:w="709" w:type="dxa"/>
            <w:vMerge/>
            <w:shd w:val="clear" w:color="auto" w:fill="auto"/>
          </w:tcPr>
          <w:p w14:paraId="125BA0C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034CAE3" w14:textId="35264FD9" w:rsidR="00107155" w:rsidRPr="00B427CE" w:rsidRDefault="00107155" w:rsidP="00107155">
            <w:pPr>
              <w:jc w:val="right"/>
              <w:rPr>
                <w:sz w:val="24"/>
                <w:szCs w:val="24"/>
                <w:lang w:val="ru-KZ"/>
              </w:rPr>
            </w:pPr>
            <w:r>
              <w:rPr>
                <w:sz w:val="24"/>
                <w:szCs w:val="24"/>
                <w:lang w:val="ru-KZ"/>
              </w:rPr>
              <w:t>2024 жылдың 19 қаңтары</w:t>
            </w:r>
          </w:p>
        </w:tc>
        <w:tc>
          <w:tcPr>
            <w:tcW w:w="5387" w:type="dxa"/>
            <w:shd w:val="clear" w:color="auto" w:fill="auto"/>
          </w:tcPr>
          <w:p w14:paraId="64584E50" w14:textId="19D21472" w:rsidR="00107155" w:rsidRPr="00832F52" w:rsidRDefault="00107155" w:rsidP="00107155">
            <w:pPr>
              <w:jc w:val="both"/>
              <w:rPr>
                <w:color w:val="000000"/>
                <w:sz w:val="24"/>
                <w:szCs w:val="24"/>
                <w:lang w:val="kk-KZ"/>
              </w:rPr>
            </w:pPr>
            <w:r w:rsidRPr="007E10B7">
              <w:rPr>
                <w:color w:val="000000"/>
                <w:sz w:val="24"/>
                <w:szCs w:val="24"/>
                <w:lang w:val="ru-KZ"/>
              </w:rPr>
              <w:t>Жарма, бұршақ және туынды өнімдер (ICS коды: 67.060)</w:t>
            </w:r>
          </w:p>
        </w:tc>
        <w:tc>
          <w:tcPr>
            <w:tcW w:w="2126" w:type="dxa"/>
            <w:shd w:val="clear" w:color="auto" w:fill="auto"/>
          </w:tcPr>
          <w:p w14:paraId="2AC149D3" w14:textId="77777777" w:rsidR="00107155" w:rsidRPr="00832F52" w:rsidRDefault="00107155" w:rsidP="00107155">
            <w:pPr>
              <w:rPr>
                <w:color w:val="000000"/>
                <w:sz w:val="24"/>
                <w:szCs w:val="24"/>
                <w:lang w:val="kk-KZ"/>
              </w:rPr>
            </w:pPr>
          </w:p>
        </w:tc>
      </w:tr>
      <w:tr w:rsidR="00107155" w:rsidRPr="00832F52" w14:paraId="4A78D66D" w14:textId="77777777" w:rsidTr="00FB02D9">
        <w:trPr>
          <w:trHeight w:val="361"/>
        </w:trPr>
        <w:tc>
          <w:tcPr>
            <w:tcW w:w="709" w:type="dxa"/>
            <w:vMerge/>
            <w:shd w:val="clear" w:color="auto" w:fill="auto"/>
          </w:tcPr>
          <w:p w14:paraId="4F2C030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67D8261" w14:textId="2B67205F" w:rsidR="00107155" w:rsidRPr="00832F52" w:rsidRDefault="00107155" w:rsidP="00107155">
            <w:pPr>
              <w:jc w:val="right"/>
              <w:rPr>
                <w:color w:val="000000"/>
                <w:sz w:val="24"/>
                <w:szCs w:val="24"/>
                <w:lang w:val="kk-KZ"/>
              </w:rPr>
            </w:pPr>
            <w:r>
              <w:rPr>
                <w:color w:val="000000"/>
                <w:sz w:val="24"/>
                <w:szCs w:val="24"/>
                <w:lang w:val="kk-KZ"/>
              </w:rPr>
              <w:t>Танзания</w:t>
            </w:r>
          </w:p>
        </w:tc>
        <w:tc>
          <w:tcPr>
            <w:tcW w:w="5387" w:type="dxa"/>
            <w:shd w:val="clear" w:color="auto" w:fill="auto"/>
          </w:tcPr>
          <w:p w14:paraId="77FFA4B8" w14:textId="2E51B6E0" w:rsidR="00107155" w:rsidRPr="00832F52" w:rsidRDefault="00107155" w:rsidP="00107155">
            <w:pPr>
              <w:jc w:val="both"/>
              <w:rPr>
                <w:color w:val="000000"/>
                <w:sz w:val="24"/>
                <w:szCs w:val="24"/>
                <w:lang w:val="kk-KZ"/>
              </w:rPr>
            </w:pPr>
            <w:r w:rsidRPr="007E10B7">
              <w:rPr>
                <w:color w:val="000000"/>
                <w:sz w:val="24"/>
                <w:szCs w:val="24"/>
                <w:lang w:val="kk-KZ"/>
              </w:rPr>
              <w:t>Бұл стандарт дәнді және бұршақ дақылдарын сақтауға арналған қап түріндегі қоймаларға қойылатын талаптарды белгілейді. Оған тұқым сақтау қоймасы кірмейді.</w:t>
            </w:r>
          </w:p>
        </w:tc>
        <w:tc>
          <w:tcPr>
            <w:tcW w:w="2126" w:type="dxa"/>
            <w:shd w:val="clear" w:color="auto" w:fill="auto"/>
          </w:tcPr>
          <w:p w14:paraId="255F0CC0" w14:textId="77777777" w:rsidR="00107155" w:rsidRPr="00832F52" w:rsidRDefault="00107155" w:rsidP="00107155">
            <w:pPr>
              <w:rPr>
                <w:color w:val="000000"/>
                <w:sz w:val="24"/>
                <w:szCs w:val="24"/>
                <w:lang w:val="kk-KZ"/>
              </w:rPr>
            </w:pPr>
          </w:p>
        </w:tc>
      </w:tr>
      <w:tr w:rsidR="00107155" w:rsidRPr="00832F52" w14:paraId="39A02234" w14:textId="77777777" w:rsidTr="00FB02D9">
        <w:trPr>
          <w:trHeight w:val="361"/>
        </w:trPr>
        <w:tc>
          <w:tcPr>
            <w:tcW w:w="709" w:type="dxa"/>
            <w:vMerge w:val="restart"/>
            <w:shd w:val="clear" w:color="auto" w:fill="auto"/>
          </w:tcPr>
          <w:p w14:paraId="18C6E1A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0CC67AA" w14:textId="0FE18B77" w:rsidR="00107155" w:rsidRPr="00AC5CDA" w:rsidRDefault="00107155" w:rsidP="00107155">
            <w:pPr>
              <w:jc w:val="right"/>
              <w:rPr>
                <w:b/>
                <w:sz w:val="24"/>
                <w:szCs w:val="24"/>
                <w:lang w:val="ru-KZ"/>
              </w:rPr>
            </w:pPr>
            <w:r w:rsidRPr="006B54B0">
              <w:rPr>
                <w:b/>
                <w:color w:val="000000"/>
                <w:sz w:val="24"/>
                <w:szCs w:val="24"/>
                <w:lang w:val="ru-KZ"/>
              </w:rPr>
              <w:t>G/TBT/N/KEN/1569</w:t>
            </w:r>
          </w:p>
        </w:tc>
        <w:tc>
          <w:tcPr>
            <w:tcW w:w="5387" w:type="dxa"/>
            <w:shd w:val="clear" w:color="auto" w:fill="auto"/>
          </w:tcPr>
          <w:p w14:paraId="5AB010C5" w14:textId="77777777" w:rsidR="00107155" w:rsidRDefault="00107155" w:rsidP="00107155">
            <w:pPr>
              <w:jc w:val="both"/>
              <w:rPr>
                <w:rFonts w:eastAsia="Calibri"/>
                <w:color w:val="000000"/>
                <w:sz w:val="24"/>
                <w:szCs w:val="24"/>
                <w:lang w:val="kk-KZ"/>
              </w:rPr>
            </w:pPr>
            <w:r w:rsidRPr="006B54B0">
              <w:rPr>
                <w:rFonts w:eastAsia="Calibri"/>
                <w:color w:val="000000"/>
                <w:sz w:val="24"/>
                <w:szCs w:val="24"/>
                <w:lang w:val="kk-KZ"/>
              </w:rPr>
              <w:t>DARS 1096:2023 Сүт ұнтағы және кілегей ұнтағы. Спецификация; (15 бет, ағылшын тілінде)</w:t>
            </w:r>
          </w:p>
          <w:p w14:paraId="5CB1B8FA" w14:textId="2F804CC7" w:rsidR="00107155" w:rsidRPr="00C10A87" w:rsidRDefault="00000000" w:rsidP="00107155">
            <w:pPr>
              <w:jc w:val="both"/>
              <w:rPr>
                <w:color w:val="000000"/>
                <w:sz w:val="24"/>
                <w:szCs w:val="24"/>
                <w:lang w:val="kk-KZ"/>
              </w:rPr>
            </w:pPr>
            <w:hyperlink r:id="rId95" w:history="1">
              <w:r w:rsidR="00107155" w:rsidRPr="00E00F92">
                <w:rPr>
                  <w:rStyle w:val="aa"/>
                  <w:rFonts w:eastAsia="Calibri"/>
                  <w:sz w:val="24"/>
                  <w:szCs w:val="24"/>
                  <w:lang w:val="kk-KZ"/>
                </w:rPr>
                <w:t>https://members.wto.org/crnattachments/2024/TBT/KEN/24_00545_00_e.pdf</w:t>
              </w:r>
            </w:hyperlink>
            <w:r w:rsidR="00107155">
              <w:rPr>
                <w:rFonts w:eastAsia="Calibri"/>
                <w:color w:val="000000"/>
                <w:sz w:val="24"/>
                <w:szCs w:val="24"/>
                <w:lang w:val="kk-KZ"/>
              </w:rPr>
              <w:t xml:space="preserve"> </w:t>
            </w:r>
          </w:p>
        </w:tc>
        <w:tc>
          <w:tcPr>
            <w:tcW w:w="2126" w:type="dxa"/>
            <w:shd w:val="clear" w:color="auto" w:fill="auto"/>
          </w:tcPr>
          <w:p w14:paraId="29122EF4" w14:textId="680E47C1"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1E3E5DBA" w14:textId="77777777" w:rsidTr="00FB02D9">
        <w:trPr>
          <w:trHeight w:val="234"/>
        </w:trPr>
        <w:tc>
          <w:tcPr>
            <w:tcW w:w="709" w:type="dxa"/>
            <w:vMerge/>
            <w:shd w:val="clear" w:color="auto" w:fill="auto"/>
          </w:tcPr>
          <w:p w14:paraId="4F4CFD6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7A15FEF" w14:textId="06E3B2AD" w:rsidR="00107155" w:rsidRPr="00B427CE" w:rsidRDefault="00107155" w:rsidP="00107155">
            <w:pPr>
              <w:jc w:val="right"/>
              <w:rPr>
                <w:sz w:val="24"/>
                <w:szCs w:val="24"/>
                <w:lang w:val="ru-KZ"/>
              </w:rPr>
            </w:pPr>
            <w:r>
              <w:rPr>
                <w:sz w:val="24"/>
                <w:szCs w:val="24"/>
                <w:lang w:val="ru-KZ"/>
              </w:rPr>
              <w:t>2024 жылдың 19 қаңтары</w:t>
            </w:r>
          </w:p>
        </w:tc>
        <w:tc>
          <w:tcPr>
            <w:tcW w:w="5387" w:type="dxa"/>
            <w:shd w:val="clear" w:color="auto" w:fill="auto"/>
          </w:tcPr>
          <w:p w14:paraId="64EA2AAA" w14:textId="684A381D" w:rsidR="00107155" w:rsidRPr="00832F52" w:rsidRDefault="00107155" w:rsidP="00107155">
            <w:pPr>
              <w:jc w:val="both"/>
              <w:rPr>
                <w:color w:val="000000"/>
                <w:sz w:val="24"/>
                <w:szCs w:val="24"/>
                <w:lang w:val="kk-KZ"/>
              </w:rPr>
            </w:pPr>
            <w:r w:rsidRPr="006B54B0">
              <w:rPr>
                <w:color w:val="000000"/>
                <w:sz w:val="24"/>
                <w:szCs w:val="24"/>
                <w:lang w:val="kk-KZ"/>
              </w:rPr>
              <w:t>Сүт және сүт өнімдері (ICS коды: 67.100)</w:t>
            </w:r>
          </w:p>
        </w:tc>
        <w:tc>
          <w:tcPr>
            <w:tcW w:w="2126" w:type="dxa"/>
            <w:shd w:val="clear" w:color="auto" w:fill="auto"/>
          </w:tcPr>
          <w:p w14:paraId="0673A99B" w14:textId="77777777" w:rsidR="00107155" w:rsidRPr="00832F52" w:rsidRDefault="00107155" w:rsidP="00107155">
            <w:pPr>
              <w:rPr>
                <w:color w:val="000000"/>
                <w:sz w:val="24"/>
                <w:szCs w:val="24"/>
                <w:lang w:val="kk-KZ"/>
              </w:rPr>
            </w:pPr>
          </w:p>
        </w:tc>
      </w:tr>
      <w:tr w:rsidR="00107155" w:rsidRPr="00B27701" w14:paraId="39CA5D6D" w14:textId="77777777" w:rsidTr="00FB02D9">
        <w:trPr>
          <w:trHeight w:val="361"/>
        </w:trPr>
        <w:tc>
          <w:tcPr>
            <w:tcW w:w="709" w:type="dxa"/>
            <w:vMerge/>
            <w:shd w:val="clear" w:color="auto" w:fill="auto"/>
          </w:tcPr>
          <w:p w14:paraId="599E67C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D0155BB" w14:textId="0257A341"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27429F22" w14:textId="771EAB9C" w:rsidR="00107155" w:rsidRPr="00832F52" w:rsidRDefault="00107155" w:rsidP="00107155">
            <w:pPr>
              <w:jc w:val="both"/>
              <w:rPr>
                <w:color w:val="000000"/>
                <w:sz w:val="24"/>
                <w:szCs w:val="24"/>
                <w:lang w:val="kk-KZ"/>
              </w:rPr>
            </w:pPr>
            <w:r w:rsidRPr="006B54B0">
              <w:rPr>
                <w:color w:val="000000"/>
                <w:sz w:val="24"/>
                <w:szCs w:val="24"/>
                <w:lang w:val="kk-KZ"/>
              </w:rPr>
              <w:t>Бұл Африка стандарты тікелей тұтынуға немесе одан әрі өңдеуге арналған құрғақ сүт пен кілегей ұнтағына қойылатын талаптарды, сынамаларды алу және сынау әдістерін анықтайды.</w:t>
            </w:r>
          </w:p>
        </w:tc>
        <w:tc>
          <w:tcPr>
            <w:tcW w:w="2126" w:type="dxa"/>
            <w:shd w:val="clear" w:color="auto" w:fill="auto"/>
          </w:tcPr>
          <w:p w14:paraId="41DF97AB" w14:textId="77777777" w:rsidR="00107155" w:rsidRPr="00832F52" w:rsidRDefault="00107155" w:rsidP="00107155">
            <w:pPr>
              <w:rPr>
                <w:color w:val="000000"/>
                <w:sz w:val="24"/>
                <w:szCs w:val="24"/>
                <w:lang w:val="kk-KZ"/>
              </w:rPr>
            </w:pPr>
          </w:p>
        </w:tc>
      </w:tr>
      <w:tr w:rsidR="00107155" w:rsidRPr="00B27701" w14:paraId="1E6BAD0C" w14:textId="77777777" w:rsidTr="00FB02D9">
        <w:trPr>
          <w:trHeight w:val="361"/>
        </w:trPr>
        <w:tc>
          <w:tcPr>
            <w:tcW w:w="709" w:type="dxa"/>
            <w:vMerge w:val="restart"/>
            <w:shd w:val="clear" w:color="auto" w:fill="auto"/>
          </w:tcPr>
          <w:p w14:paraId="236F046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5099DAA" w14:textId="6EAA65F3" w:rsidR="00107155" w:rsidRPr="00AC5CDA" w:rsidRDefault="00107155" w:rsidP="00107155">
            <w:pPr>
              <w:jc w:val="right"/>
              <w:rPr>
                <w:b/>
                <w:sz w:val="24"/>
                <w:szCs w:val="24"/>
                <w:lang w:val="ru-KZ"/>
              </w:rPr>
            </w:pPr>
            <w:r w:rsidRPr="006B54B0">
              <w:rPr>
                <w:b/>
                <w:color w:val="000000"/>
                <w:sz w:val="24"/>
                <w:szCs w:val="24"/>
                <w:lang w:val="ru-KZ"/>
              </w:rPr>
              <w:t>G/TBT/N/USA/583/Rev.1/Add.1</w:t>
            </w:r>
          </w:p>
        </w:tc>
        <w:tc>
          <w:tcPr>
            <w:tcW w:w="5387" w:type="dxa"/>
            <w:shd w:val="clear" w:color="auto" w:fill="auto"/>
          </w:tcPr>
          <w:p w14:paraId="1A1609CD" w14:textId="77777777" w:rsidR="00107155" w:rsidRDefault="00107155" w:rsidP="00107155">
            <w:pPr>
              <w:jc w:val="both"/>
              <w:rPr>
                <w:rFonts w:eastAsia="Calibri"/>
                <w:color w:val="000000"/>
                <w:sz w:val="24"/>
                <w:szCs w:val="24"/>
                <w:lang w:val="kk-KZ"/>
              </w:rPr>
            </w:pPr>
            <w:r w:rsidRPr="006B54B0">
              <w:rPr>
                <w:rFonts w:eastAsia="Calibri"/>
                <w:color w:val="000000"/>
                <w:sz w:val="24"/>
                <w:szCs w:val="24"/>
                <w:lang w:val="kk-KZ"/>
              </w:rPr>
              <w:t>Түзетілген «Энергия саясаты және үнемдеу туралы заң» («EPCA») әртүрлі тұтынушылық өнімдер мен кейбір коммерциялық және өнеркәсіптік жабдықтар, соның ішінде тоңазытқыштар, тоңазытқыш-мұздатқыштар және мұздатқыштар үшін энергияны үнемдеу стандарттарын белгілейді.</w:t>
            </w:r>
          </w:p>
          <w:p w14:paraId="0CF27B52" w14:textId="5A82ADF3" w:rsidR="00107155" w:rsidRPr="00C10A87" w:rsidRDefault="00000000" w:rsidP="00107155">
            <w:pPr>
              <w:jc w:val="both"/>
              <w:rPr>
                <w:color w:val="000000"/>
                <w:sz w:val="24"/>
                <w:szCs w:val="24"/>
                <w:lang w:val="kk-KZ"/>
              </w:rPr>
            </w:pPr>
            <w:hyperlink r:id="rId96" w:history="1">
              <w:r w:rsidR="00107155" w:rsidRPr="00E00F92">
                <w:rPr>
                  <w:rStyle w:val="aa"/>
                  <w:rFonts w:eastAsia="Calibri"/>
                  <w:sz w:val="24"/>
                  <w:szCs w:val="24"/>
                  <w:lang w:val="kk-KZ"/>
                </w:rPr>
                <w:t>https://members.wto.org/crnattachments/2024/TBT/USA/final_measure/24_00640_00_e.pdf</w:t>
              </w:r>
            </w:hyperlink>
            <w:r w:rsidR="00107155">
              <w:rPr>
                <w:rFonts w:eastAsia="Calibri"/>
                <w:color w:val="000000"/>
                <w:sz w:val="24"/>
                <w:szCs w:val="24"/>
                <w:lang w:val="kk-KZ"/>
              </w:rPr>
              <w:t xml:space="preserve"> </w:t>
            </w:r>
          </w:p>
        </w:tc>
        <w:tc>
          <w:tcPr>
            <w:tcW w:w="2126" w:type="dxa"/>
            <w:shd w:val="clear" w:color="auto" w:fill="auto"/>
          </w:tcPr>
          <w:p w14:paraId="4D71B64E" w14:textId="77777777" w:rsidR="00107155" w:rsidRPr="00832F52" w:rsidRDefault="00107155" w:rsidP="00107155">
            <w:pPr>
              <w:rPr>
                <w:color w:val="000000"/>
                <w:sz w:val="24"/>
                <w:szCs w:val="24"/>
                <w:lang w:val="kk-KZ"/>
              </w:rPr>
            </w:pPr>
          </w:p>
        </w:tc>
      </w:tr>
      <w:tr w:rsidR="00107155" w:rsidRPr="00832F52" w14:paraId="3414AF96" w14:textId="77777777" w:rsidTr="00FB02D9">
        <w:trPr>
          <w:trHeight w:val="234"/>
        </w:trPr>
        <w:tc>
          <w:tcPr>
            <w:tcW w:w="709" w:type="dxa"/>
            <w:vMerge/>
            <w:shd w:val="clear" w:color="auto" w:fill="auto"/>
          </w:tcPr>
          <w:p w14:paraId="23DA6F9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DF8B41A" w14:textId="6258311F" w:rsidR="00107155" w:rsidRPr="00B427CE" w:rsidRDefault="00107155" w:rsidP="00107155">
            <w:pPr>
              <w:jc w:val="right"/>
              <w:rPr>
                <w:sz w:val="24"/>
                <w:szCs w:val="24"/>
                <w:lang w:val="ru-KZ"/>
              </w:rPr>
            </w:pPr>
            <w:r>
              <w:rPr>
                <w:sz w:val="24"/>
                <w:szCs w:val="24"/>
                <w:lang w:val="ru-KZ"/>
              </w:rPr>
              <w:t>2024 жылдың 22 қаңтары</w:t>
            </w:r>
          </w:p>
        </w:tc>
        <w:tc>
          <w:tcPr>
            <w:tcW w:w="5387" w:type="dxa"/>
            <w:shd w:val="clear" w:color="auto" w:fill="auto"/>
          </w:tcPr>
          <w:p w14:paraId="192209A9" w14:textId="77777777" w:rsidR="00107155" w:rsidRPr="00832F52" w:rsidRDefault="00107155" w:rsidP="00107155">
            <w:pPr>
              <w:jc w:val="both"/>
              <w:rPr>
                <w:color w:val="000000"/>
                <w:sz w:val="24"/>
                <w:szCs w:val="24"/>
                <w:lang w:val="kk-KZ"/>
              </w:rPr>
            </w:pPr>
          </w:p>
        </w:tc>
        <w:tc>
          <w:tcPr>
            <w:tcW w:w="2126" w:type="dxa"/>
            <w:shd w:val="clear" w:color="auto" w:fill="auto"/>
          </w:tcPr>
          <w:p w14:paraId="49D9656C" w14:textId="77777777" w:rsidR="00107155" w:rsidRPr="00832F52" w:rsidRDefault="00107155" w:rsidP="00107155">
            <w:pPr>
              <w:rPr>
                <w:color w:val="000000"/>
                <w:sz w:val="24"/>
                <w:szCs w:val="24"/>
                <w:lang w:val="kk-KZ"/>
              </w:rPr>
            </w:pPr>
          </w:p>
        </w:tc>
      </w:tr>
      <w:tr w:rsidR="00107155" w:rsidRPr="00832F52" w14:paraId="012F95C6" w14:textId="77777777" w:rsidTr="00FB02D9">
        <w:trPr>
          <w:trHeight w:val="361"/>
        </w:trPr>
        <w:tc>
          <w:tcPr>
            <w:tcW w:w="709" w:type="dxa"/>
            <w:vMerge/>
            <w:shd w:val="clear" w:color="auto" w:fill="auto"/>
          </w:tcPr>
          <w:p w14:paraId="18A0CEA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C25C419" w14:textId="6C61570A" w:rsidR="00107155" w:rsidRPr="00832F52" w:rsidRDefault="00107155" w:rsidP="00107155">
            <w:pP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7FE0D995" w14:textId="77777777" w:rsidR="00107155" w:rsidRPr="00832F52" w:rsidRDefault="00107155" w:rsidP="00107155">
            <w:pPr>
              <w:jc w:val="both"/>
              <w:rPr>
                <w:color w:val="000000"/>
                <w:sz w:val="24"/>
                <w:szCs w:val="24"/>
                <w:lang w:val="kk-KZ"/>
              </w:rPr>
            </w:pPr>
          </w:p>
        </w:tc>
        <w:tc>
          <w:tcPr>
            <w:tcW w:w="2126" w:type="dxa"/>
            <w:shd w:val="clear" w:color="auto" w:fill="auto"/>
          </w:tcPr>
          <w:p w14:paraId="7008158C" w14:textId="77777777" w:rsidR="00107155" w:rsidRPr="00832F52" w:rsidRDefault="00107155" w:rsidP="00107155">
            <w:pPr>
              <w:rPr>
                <w:color w:val="000000"/>
                <w:sz w:val="24"/>
                <w:szCs w:val="24"/>
                <w:lang w:val="kk-KZ"/>
              </w:rPr>
            </w:pPr>
          </w:p>
        </w:tc>
      </w:tr>
      <w:tr w:rsidR="00107155" w:rsidRPr="00832F52" w14:paraId="743AE111" w14:textId="77777777" w:rsidTr="00FB02D9">
        <w:trPr>
          <w:trHeight w:val="361"/>
        </w:trPr>
        <w:tc>
          <w:tcPr>
            <w:tcW w:w="709" w:type="dxa"/>
            <w:vMerge w:val="restart"/>
            <w:shd w:val="clear" w:color="auto" w:fill="auto"/>
          </w:tcPr>
          <w:p w14:paraId="19916E6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B46067D" w14:textId="6D55003C" w:rsidR="00107155" w:rsidRPr="00AC5CDA" w:rsidRDefault="00107155" w:rsidP="00107155">
            <w:pPr>
              <w:jc w:val="right"/>
              <w:rPr>
                <w:b/>
                <w:sz w:val="24"/>
                <w:szCs w:val="24"/>
                <w:lang w:val="ru-KZ"/>
              </w:rPr>
            </w:pPr>
            <w:r w:rsidRPr="00A67E09">
              <w:rPr>
                <w:b/>
                <w:color w:val="000000"/>
                <w:sz w:val="24"/>
                <w:szCs w:val="24"/>
                <w:lang w:val="ru-KZ"/>
              </w:rPr>
              <w:t>G/TBT/N/ISR/1307</w:t>
            </w:r>
          </w:p>
        </w:tc>
        <w:tc>
          <w:tcPr>
            <w:tcW w:w="5387" w:type="dxa"/>
            <w:shd w:val="clear" w:color="auto" w:fill="auto"/>
          </w:tcPr>
          <w:p w14:paraId="70F6E352" w14:textId="77777777" w:rsidR="00107155" w:rsidRDefault="00107155" w:rsidP="00107155">
            <w:pPr>
              <w:jc w:val="both"/>
              <w:rPr>
                <w:rFonts w:eastAsia="Calibri"/>
                <w:color w:val="000000"/>
                <w:sz w:val="24"/>
                <w:szCs w:val="24"/>
                <w:lang w:val="kk-KZ"/>
              </w:rPr>
            </w:pPr>
            <w:r w:rsidRPr="00A67E09">
              <w:rPr>
                <w:rFonts w:eastAsia="Calibri"/>
                <w:color w:val="000000"/>
                <w:sz w:val="24"/>
                <w:szCs w:val="24"/>
                <w:lang w:val="kk-KZ"/>
              </w:rPr>
              <w:t>SI 20 2.4-бөлім - Шамдар: арнайы талаптар - Жалпы мақсаттағы портативті шамдар; (4 бет, иврит тілінде)</w:t>
            </w:r>
          </w:p>
          <w:p w14:paraId="4873EC46" w14:textId="4A7BC5C9" w:rsidR="00107155" w:rsidRPr="00C10A87" w:rsidRDefault="00000000" w:rsidP="00107155">
            <w:pPr>
              <w:jc w:val="both"/>
              <w:rPr>
                <w:color w:val="000000"/>
                <w:sz w:val="24"/>
                <w:szCs w:val="24"/>
                <w:lang w:val="kk-KZ"/>
              </w:rPr>
            </w:pPr>
            <w:hyperlink r:id="rId97" w:history="1">
              <w:r w:rsidR="00107155" w:rsidRPr="00E00F92">
                <w:rPr>
                  <w:rStyle w:val="aa"/>
                  <w:rFonts w:eastAsia="Calibri"/>
                  <w:sz w:val="24"/>
                  <w:szCs w:val="24"/>
                  <w:lang w:val="kk-KZ"/>
                </w:rPr>
                <w:t>https://members.wto.org/crnattachments/2024/TBT/ISR/24_00676_00_x.pdf</w:t>
              </w:r>
            </w:hyperlink>
            <w:r w:rsidR="00107155">
              <w:rPr>
                <w:rFonts w:eastAsia="Calibri"/>
                <w:color w:val="000000"/>
                <w:sz w:val="24"/>
                <w:szCs w:val="24"/>
                <w:lang w:val="kk-KZ"/>
              </w:rPr>
              <w:t xml:space="preserve"> </w:t>
            </w:r>
          </w:p>
        </w:tc>
        <w:tc>
          <w:tcPr>
            <w:tcW w:w="2126" w:type="dxa"/>
            <w:shd w:val="clear" w:color="auto" w:fill="auto"/>
          </w:tcPr>
          <w:p w14:paraId="223C093B" w14:textId="095F99BF"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68A1B57D" w14:textId="77777777" w:rsidTr="00FB02D9">
        <w:trPr>
          <w:trHeight w:val="234"/>
        </w:trPr>
        <w:tc>
          <w:tcPr>
            <w:tcW w:w="709" w:type="dxa"/>
            <w:vMerge/>
            <w:shd w:val="clear" w:color="auto" w:fill="auto"/>
          </w:tcPr>
          <w:p w14:paraId="11D931B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45488DA" w14:textId="3399F32D" w:rsidR="00107155" w:rsidRPr="00B427CE" w:rsidRDefault="00107155" w:rsidP="00107155">
            <w:pPr>
              <w:jc w:val="right"/>
              <w:rPr>
                <w:sz w:val="24"/>
                <w:szCs w:val="24"/>
                <w:lang w:val="ru-KZ"/>
              </w:rPr>
            </w:pPr>
            <w:r>
              <w:rPr>
                <w:sz w:val="24"/>
                <w:szCs w:val="24"/>
                <w:lang w:val="ru-KZ"/>
              </w:rPr>
              <w:t>2024 жылдың 22 қаңтары</w:t>
            </w:r>
          </w:p>
        </w:tc>
        <w:tc>
          <w:tcPr>
            <w:tcW w:w="5387" w:type="dxa"/>
            <w:shd w:val="clear" w:color="auto" w:fill="auto"/>
          </w:tcPr>
          <w:p w14:paraId="4A12F174" w14:textId="3412E76E" w:rsidR="00107155" w:rsidRPr="00832F52" w:rsidRDefault="00107155" w:rsidP="00107155">
            <w:pPr>
              <w:jc w:val="both"/>
              <w:rPr>
                <w:color w:val="000000"/>
                <w:sz w:val="24"/>
                <w:szCs w:val="24"/>
                <w:lang w:val="kk-KZ"/>
              </w:rPr>
            </w:pPr>
            <w:r w:rsidRPr="00A67E09">
              <w:rPr>
                <w:color w:val="000000"/>
                <w:sz w:val="24"/>
                <w:szCs w:val="24"/>
                <w:lang w:val="kk-KZ"/>
              </w:rPr>
              <w:t>Портативті шамдар (HS коды: 8513; 8539; 8541; 9405); (ICS коды: 29.140.40)</w:t>
            </w:r>
          </w:p>
        </w:tc>
        <w:tc>
          <w:tcPr>
            <w:tcW w:w="2126" w:type="dxa"/>
            <w:shd w:val="clear" w:color="auto" w:fill="auto"/>
          </w:tcPr>
          <w:p w14:paraId="53C5DC4F" w14:textId="77777777" w:rsidR="00107155" w:rsidRPr="00832F52" w:rsidRDefault="00107155" w:rsidP="00107155">
            <w:pPr>
              <w:rPr>
                <w:color w:val="000000"/>
                <w:sz w:val="24"/>
                <w:szCs w:val="24"/>
                <w:lang w:val="kk-KZ"/>
              </w:rPr>
            </w:pPr>
          </w:p>
        </w:tc>
      </w:tr>
      <w:tr w:rsidR="00107155" w:rsidRPr="00B27701" w14:paraId="06C0409C" w14:textId="77777777" w:rsidTr="00FB02D9">
        <w:trPr>
          <w:trHeight w:val="361"/>
        </w:trPr>
        <w:tc>
          <w:tcPr>
            <w:tcW w:w="709" w:type="dxa"/>
            <w:vMerge/>
            <w:shd w:val="clear" w:color="auto" w:fill="auto"/>
          </w:tcPr>
          <w:p w14:paraId="1EBC60B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BD814D1" w14:textId="544537E2" w:rsidR="00107155" w:rsidRPr="00832F52" w:rsidRDefault="00107155" w:rsidP="00107155">
            <w:pPr>
              <w:jc w:val="right"/>
              <w:rPr>
                <w:color w:val="000000"/>
                <w:sz w:val="24"/>
                <w:szCs w:val="24"/>
                <w:lang w:val="kk-KZ"/>
              </w:rPr>
            </w:pPr>
            <w:r>
              <w:rPr>
                <w:color w:val="000000"/>
                <w:sz w:val="24"/>
                <w:szCs w:val="24"/>
                <w:lang w:val="kk-KZ"/>
              </w:rPr>
              <w:t>Израиль</w:t>
            </w:r>
          </w:p>
        </w:tc>
        <w:tc>
          <w:tcPr>
            <w:tcW w:w="5387" w:type="dxa"/>
            <w:shd w:val="clear" w:color="auto" w:fill="auto"/>
          </w:tcPr>
          <w:p w14:paraId="7E7DB988" w14:textId="77777777" w:rsidR="00107155" w:rsidRPr="00A67E09" w:rsidRDefault="00107155" w:rsidP="00107155">
            <w:pPr>
              <w:jc w:val="both"/>
              <w:rPr>
                <w:color w:val="000000"/>
                <w:sz w:val="24"/>
                <w:szCs w:val="24"/>
                <w:lang w:val="kk-KZ"/>
              </w:rPr>
            </w:pPr>
            <w:r w:rsidRPr="00A67E09">
              <w:rPr>
                <w:color w:val="000000"/>
                <w:sz w:val="24"/>
                <w:szCs w:val="24"/>
                <w:lang w:val="kk-KZ"/>
              </w:rPr>
              <w:t>SI 20 міндетті стандартына бірінші түзету 2.4-бөлім. Бұл түзету осы стандарттың SI 20 2.4-бөлімінің және SI 20 2.7-бөлімінің алдыңғы басылымын алмастыратынын мәлімдейді.</w:t>
            </w:r>
          </w:p>
          <w:p w14:paraId="6BA36DD0" w14:textId="38438DD8" w:rsidR="00107155" w:rsidRPr="00832F52" w:rsidRDefault="00107155" w:rsidP="00107155">
            <w:pPr>
              <w:jc w:val="both"/>
              <w:rPr>
                <w:color w:val="000000"/>
                <w:sz w:val="24"/>
                <w:szCs w:val="24"/>
                <w:lang w:val="kk-KZ"/>
              </w:rPr>
            </w:pPr>
            <w:r w:rsidRPr="00A67E09">
              <w:rPr>
                <w:color w:val="000000"/>
                <w:sz w:val="24"/>
                <w:szCs w:val="24"/>
                <w:lang w:val="kk-KZ"/>
              </w:rPr>
              <w:t>Осы түзету күшіне енгеннен кейін SI 20 2.7-бөлімінің міндетті стандартының балабақшада пайдалануға арналған портативті шамдарға қатысты талаптары ерікті деп жарияланады және SI 20 2.4 бөлігі портативті шамдардың барлық түрлеріне қолданылады.</w:t>
            </w:r>
          </w:p>
        </w:tc>
        <w:tc>
          <w:tcPr>
            <w:tcW w:w="2126" w:type="dxa"/>
            <w:shd w:val="clear" w:color="auto" w:fill="auto"/>
          </w:tcPr>
          <w:p w14:paraId="77B8C73C" w14:textId="77777777" w:rsidR="00107155" w:rsidRPr="00832F52" w:rsidRDefault="00107155" w:rsidP="00107155">
            <w:pPr>
              <w:rPr>
                <w:color w:val="000000"/>
                <w:sz w:val="24"/>
                <w:szCs w:val="24"/>
                <w:lang w:val="kk-KZ"/>
              </w:rPr>
            </w:pPr>
          </w:p>
        </w:tc>
      </w:tr>
      <w:tr w:rsidR="00107155" w:rsidRPr="00B27701" w14:paraId="4ADF1BDA" w14:textId="77777777" w:rsidTr="00FB02D9">
        <w:trPr>
          <w:trHeight w:val="361"/>
        </w:trPr>
        <w:tc>
          <w:tcPr>
            <w:tcW w:w="709" w:type="dxa"/>
            <w:vMerge w:val="restart"/>
            <w:shd w:val="clear" w:color="auto" w:fill="auto"/>
          </w:tcPr>
          <w:p w14:paraId="187B653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0E769FD" w14:textId="12A55FA1" w:rsidR="00107155" w:rsidRPr="00AC5CDA" w:rsidRDefault="00107155" w:rsidP="00107155">
            <w:pPr>
              <w:jc w:val="right"/>
              <w:rPr>
                <w:b/>
                <w:sz w:val="24"/>
                <w:szCs w:val="24"/>
                <w:lang w:val="ru-KZ"/>
              </w:rPr>
            </w:pPr>
            <w:r w:rsidRPr="00A67E09">
              <w:rPr>
                <w:b/>
                <w:color w:val="000000"/>
                <w:sz w:val="24"/>
                <w:szCs w:val="24"/>
                <w:lang w:val="ru-KZ"/>
              </w:rPr>
              <w:t>G/TBT/N/JPN/794</w:t>
            </w:r>
          </w:p>
        </w:tc>
        <w:tc>
          <w:tcPr>
            <w:tcW w:w="5387" w:type="dxa"/>
            <w:shd w:val="clear" w:color="auto" w:fill="auto"/>
          </w:tcPr>
          <w:p w14:paraId="6D5253E4" w14:textId="77777777" w:rsidR="00107155" w:rsidRDefault="00107155" w:rsidP="00107155">
            <w:pPr>
              <w:jc w:val="both"/>
              <w:rPr>
                <w:rFonts w:eastAsia="Calibri"/>
                <w:color w:val="000000"/>
                <w:sz w:val="24"/>
                <w:szCs w:val="24"/>
                <w:lang w:val="kk-KZ"/>
              </w:rPr>
            </w:pPr>
            <w:r w:rsidRPr="00A67E09">
              <w:rPr>
                <w:rFonts w:eastAsia="Calibri"/>
                <w:color w:val="000000"/>
                <w:sz w:val="24"/>
                <w:szCs w:val="24"/>
                <w:lang w:val="kk-KZ"/>
              </w:rPr>
              <w:t>Өнімдердің, соның ішінде фармацевтикалық препараттар мен медициналық бұйымдардың сапасын, тиімділігін және қауіпсіздігін қамтамасыз ету туралы заңға (бұдан әрі - Заң) негізделген Shiitei Yakubutsu (белгіленген заттар) белгілеу. (1960 ж. N 145 Заң); (1 бет(лер), ағылшын тілінде)</w:t>
            </w:r>
          </w:p>
          <w:p w14:paraId="58D9FBC8" w14:textId="0A6938B5" w:rsidR="00107155" w:rsidRPr="00C10A87" w:rsidRDefault="00000000" w:rsidP="00107155">
            <w:pPr>
              <w:jc w:val="both"/>
              <w:rPr>
                <w:color w:val="000000"/>
                <w:sz w:val="24"/>
                <w:szCs w:val="24"/>
                <w:lang w:val="kk-KZ"/>
              </w:rPr>
            </w:pPr>
            <w:hyperlink r:id="rId98" w:history="1">
              <w:r w:rsidR="00107155" w:rsidRPr="00E00F92">
                <w:rPr>
                  <w:rStyle w:val="aa"/>
                  <w:rFonts w:eastAsia="Calibri"/>
                  <w:sz w:val="24"/>
                  <w:szCs w:val="24"/>
                  <w:lang w:val="kk-KZ"/>
                </w:rPr>
                <w:t>https://members.wto.org/crnattachments/2024/TBT/JPN/24_00667_00_e.pdf</w:t>
              </w:r>
            </w:hyperlink>
            <w:r w:rsidR="00107155">
              <w:rPr>
                <w:rFonts w:eastAsia="Calibri"/>
                <w:color w:val="000000"/>
                <w:sz w:val="24"/>
                <w:szCs w:val="24"/>
                <w:lang w:val="kk-KZ"/>
              </w:rPr>
              <w:t xml:space="preserve"> </w:t>
            </w:r>
          </w:p>
        </w:tc>
        <w:tc>
          <w:tcPr>
            <w:tcW w:w="2126" w:type="dxa"/>
            <w:shd w:val="clear" w:color="auto" w:fill="auto"/>
          </w:tcPr>
          <w:p w14:paraId="3D9CFE93" w14:textId="77777777" w:rsidR="00107155" w:rsidRPr="00832F52" w:rsidRDefault="00107155" w:rsidP="00107155">
            <w:pPr>
              <w:rPr>
                <w:color w:val="000000"/>
                <w:sz w:val="24"/>
                <w:szCs w:val="24"/>
                <w:lang w:val="kk-KZ"/>
              </w:rPr>
            </w:pPr>
          </w:p>
        </w:tc>
      </w:tr>
      <w:tr w:rsidR="00107155" w:rsidRPr="00B27701" w14:paraId="6A778183" w14:textId="77777777" w:rsidTr="00FB02D9">
        <w:trPr>
          <w:trHeight w:val="234"/>
        </w:trPr>
        <w:tc>
          <w:tcPr>
            <w:tcW w:w="709" w:type="dxa"/>
            <w:vMerge/>
            <w:shd w:val="clear" w:color="auto" w:fill="auto"/>
          </w:tcPr>
          <w:p w14:paraId="6C3C5AD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276432C" w14:textId="01B13A5F" w:rsidR="00107155" w:rsidRPr="00B427CE" w:rsidRDefault="00107155" w:rsidP="00107155">
            <w:pPr>
              <w:jc w:val="right"/>
              <w:rPr>
                <w:sz w:val="24"/>
                <w:szCs w:val="24"/>
                <w:lang w:val="ru-KZ"/>
              </w:rPr>
            </w:pPr>
            <w:r>
              <w:rPr>
                <w:sz w:val="24"/>
                <w:szCs w:val="24"/>
                <w:lang w:val="ru-KZ"/>
              </w:rPr>
              <w:t>2024 жылдың 22 қаңтары</w:t>
            </w:r>
          </w:p>
        </w:tc>
        <w:tc>
          <w:tcPr>
            <w:tcW w:w="5387" w:type="dxa"/>
            <w:shd w:val="clear" w:color="auto" w:fill="auto"/>
          </w:tcPr>
          <w:p w14:paraId="6DFBD110" w14:textId="0718EDFC" w:rsidR="00107155" w:rsidRPr="00832F52" w:rsidRDefault="00107155" w:rsidP="00107155">
            <w:pPr>
              <w:jc w:val="both"/>
              <w:rPr>
                <w:color w:val="000000"/>
                <w:sz w:val="24"/>
                <w:szCs w:val="24"/>
                <w:lang w:val="kk-KZ"/>
              </w:rPr>
            </w:pPr>
            <w:r w:rsidRPr="00A67E09">
              <w:rPr>
                <w:color w:val="000000"/>
                <w:sz w:val="24"/>
                <w:szCs w:val="24"/>
                <w:lang w:val="kk-KZ"/>
              </w:rPr>
              <w:t>Орталық жүйке жүйесіне ықтимал әсері бар заттар</w:t>
            </w:r>
          </w:p>
        </w:tc>
        <w:tc>
          <w:tcPr>
            <w:tcW w:w="2126" w:type="dxa"/>
            <w:shd w:val="clear" w:color="auto" w:fill="auto"/>
          </w:tcPr>
          <w:p w14:paraId="70904A18" w14:textId="77777777" w:rsidR="00107155" w:rsidRPr="00832F52" w:rsidRDefault="00107155" w:rsidP="00107155">
            <w:pPr>
              <w:rPr>
                <w:color w:val="000000"/>
                <w:sz w:val="24"/>
                <w:szCs w:val="24"/>
                <w:lang w:val="kk-KZ"/>
              </w:rPr>
            </w:pPr>
          </w:p>
        </w:tc>
      </w:tr>
      <w:tr w:rsidR="00107155" w:rsidRPr="00B27701" w14:paraId="0E6DE8A1" w14:textId="77777777" w:rsidTr="00FB02D9">
        <w:trPr>
          <w:trHeight w:val="361"/>
        </w:trPr>
        <w:tc>
          <w:tcPr>
            <w:tcW w:w="709" w:type="dxa"/>
            <w:vMerge/>
            <w:shd w:val="clear" w:color="auto" w:fill="auto"/>
          </w:tcPr>
          <w:p w14:paraId="05B0761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DAF926B" w14:textId="626E9B1D" w:rsidR="00107155" w:rsidRPr="00832F52" w:rsidRDefault="00107155" w:rsidP="00107155">
            <w:pPr>
              <w:jc w:val="right"/>
              <w:rPr>
                <w:color w:val="000000"/>
                <w:sz w:val="24"/>
                <w:szCs w:val="24"/>
                <w:lang w:val="kk-KZ"/>
              </w:rPr>
            </w:pPr>
            <w:r>
              <w:rPr>
                <w:color w:val="000000"/>
                <w:sz w:val="24"/>
                <w:szCs w:val="24"/>
                <w:lang w:val="kk-KZ"/>
              </w:rPr>
              <w:t>Жапония</w:t>
            </w:r>
          </w:p>
        </w:tc>
        <w:tc>
          <w:tcPr>
            <w:tcW w:w="5387" w:type="dxa"/>
            <w:shd w:val="clear" w:color="auto" w:fill="auto"/>
          </w:tcPr>
          <w:p w14:paraId="3390FDF2" w14:textId="48418BB4" w:rsidR="00107155" w:rsidRPr="00832F52" w:rsidRDefault="00107155" w:rsidP="00107155">
            <w:pPr>
              <w:jc w:val="both"/>
              <w:rPr>
                <w:color w:val="000000"/>
                <w:sz w:val="24"/>
                <w:szCs w:val="24"/>
                <w:lang w:val="kk-KZ"/>
              </w:rPr>
            </w:pPr>
            <w:r w:rsidRPr="00A67E09">
              <w:rPr>
                <w:color w:val="000000"/>
                <w:sz w:val="24"/>
                <w:szCs w:val="24"/>
                <w:lang w:val="kk-KZ"/>
              </w:rPr>
              <w:t>Үш субстанцияны Shiitei Yakubutsu ретінде қосымша белгілеу және оларды Заңға сәйкес дұрыс пайдалану туралы ұсыныс.</w:t>
            </w:r>
          </w:p>
        </w:tc>
        <w:tc>
          <w:tcPr>
            <w:tcW w:w="2126" w:type="dxa"/>
            <w:shd w:val="clear" w:color="auto" w:fill="auto"/>
          </w:tcPr>
          <w:p w14:paraId="5C6AF60B" w14:textId="77777777" w:rsidR="00107155" w:rsidRPr="00832F52" w:rsidRDefault="00107155" w:rsidP="00107155">
            <w:pPr>
              <w:rPr>
                <w:color w:val="000000"/>
                <w:sz w:val="24"/>
                <w:szCs w:val="24"/>
                <w:lang w:val="kk-KZ"/>
              </w:rPr>
            </w:pPr>
          </w:p>
        </w:tc>
      </w:tr>
      <w:tr w:rsidR="00107155" w:rsidRPr="00832F52" w14:paraId="3EF51EA6" w14:textId="77777777" w:rsidTr="00FB02D9">
        <w:trPr>
          <w:trHeight w:val="361"/>
        </w:trPr>
        <w:tc>
          <w:tcPr>
            <w:tcW w:w="709" w:type="dxa"/>
            <w:vMerge w:val="restart"/>
            <w:shd w:val="clear" w:color="auto" w:fill="auto"/>
          </w:tcPr>
          <w:p w14:paraId="298219C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F244826" w14:textId="159963B1" w:rsidR="00107155" w:rsidRPr="00AC5CDA" w:rsidRDefault="00107155" w:rsidP="00107155">
            <w:pPr>
              <w:jc w:val="right"/>
              <w:rPr>
                <w:b/>
                <w:sz w:val="24"/>
                <w:szCs w:val="24"/>
                <w:lang w:val="ru-KZ"/>
              </w:rPr>
            </w:pPr>
            <w:r w:rsidRPr="00E323FF">
              <w:rPr>
                <w:b/>
                <w:color w:val="000000"/>
                <w:sz w:val="24"/>
                <w:szCs w:val="24"/>
                <w:lang w:val="ru-KZ"/>
              </w:rPr>
              <w:t>G/TBT/N/THA/722</w:t>
            </w:r>
          </w:p>
        </w:tc>
        <w:tc>
          <w:tcPr>
            <w:tcW w:w="5387" w:type="dxa"/>
            <w:shd w:val="clear" w:color="auto" w:fill="auto"/>
          </w:tcPr>
          <w:p w14:paraId="389234F9" w14:textId="77777777" w:rsidR="00107155" w:rsidRDefault="00107155" w:rsidP="00107155">
            <w:pPr>
              <w:jc w:val="both"/>
              <w:rPr>
                <w:rFonts w:eastAsia="Calibri"/>
                <w:color w:val="000000"/>
                <w:sz w:val="24"/>
                <w:szCs w:val="24"/>
                <w:lang w:val="kk-KZ"/>
              </w:rPr>
            </w:pPr>
            <w:r w:rsidRPr="00D87012">
              <w:rPr>
                <w:rFonts w:eastAsia="Calibri"/>
                <w:color w:val="000000"/>
                <w:sz w:val="24"/>
                <w:szCs w:val="24"/>
                <w:lang w:val="kk-KZ"/>
              </w:rPr>
              <w:t>Балаларды ұстау жүйелеріне (автокөлік орындықтарына) арналған өнеркәсіптік өнімдердің BE стандарттарына сәйкес келуін талап ететін Министрлік регламентінің жобасы....; (20 бет, тай тілінде)</w:t>
            </w:r>
          </w:p>
          <w:p w14:paraId="2DF0DDFB" w14:textId="5C070CB9" w:rsidR="00107155" w:rsidRPr="00C10A87" w:rsidRDefault="00000000" w:rsidP="00107155">
            <w:pPr>
              <w:jc w:val="both"/>
              <w:rPr>
                <w:color w:val="000000"/>
                <w:sz w:val="24"/>
                <w:szCs w:val="24"/>
                <w:lang w:val="kk-KZ"/>
              </w:rPr>
            </w:pPr>
            <w:hyperlink r:id="rId99" w:history="1">
              <w:r w:rsidR="00107155" w:rsidRPr="00E00F92">
                <w:rPr>
                  <w:rStyle w:val="aa"/>
                  <w:rFonts w:eastAsia="Calibri"/>
                  <w:sz w:val="24"/>
                  <w:szCs w:val="24"/>
                  <w:lang w:val="kk-KZ"/>
                </w:rPr>
                <w:t>https://members.wto.org/crnattachments/2024/TBT/THA/24_00671_00_x.pdf</w:t>
              </w:r>
            </w:hyperlink>
            <w:r w:rsidR="00107155">
              <w:rPr>
                <w:rFonts w:eastAsia="Calibri"/>
                <w:color w:val="000000"/>
                <w:sz w:val="24"/>
                <w:szCs w:val="24"/>
                <w:lang w:val="kk-KZ"/>
              </w:rPr>
              <w:t xml:space="preserve"> </w:t>
            </w:r>
          </w:p>
        </w:tc>
        <w:tc>
          <w:tcPr>
            <w:tcW w:w="2126" w:type="dxa"/>
            <w:shd w:val="clear" w:color="auto" w:fill="auto"/>
          </w:tcPr>
          <w:p w14:paraId="0C80A98C" w14:textId="157FEE00"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4F377AA5" w14:textId="77777777" w:rsidTr="00FB02D9">
        <w:trPr>
          <w:trHeight w:val="234"/>
        </w:trPr>
        <w:tc>
          <w:tcPr>
            <w:tcW w:w="709" w:type="dxa"/>
            <w:vMerge/>
            <w:shd w:val="clear" w:color="auto" w:fill="auto"/>
          </w:tcPr>
          <w:p w14:paraId="5CA5A86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A39AEE3" w14:textId="67DA32D7" w:rsidR="00107155" w:rsidRPr="00B427CE" w:rsidRDefault="00107155" w:rsidP="00107155">
            <w:pPr>
              <w:jc w:val="right"/>
              <w:rPr>
                <w:sz w:val="24"/>
                <w:szCs w:val="24"/>
                <w:lang w:val="ru-KZ"/>
              </w:rPr>
            </w:pPr>
            <w:r>
              <w:rPr>
                <w:sz w:val="24"/>
                <w:szCs w:val="24"/>
                <w:lang w:val="ru-KZ"/>
              </w:rPr>
              <w:t>2024 жылдың 22 қаңтары</w:t>
            </w:r>
          </w:p>
        </w:tc>
        <w:tc>
          <w:tcPr>
            <w:tcW w:w="5387" w:type="dxa"/>
            <w:shd w:val="clear" w:color="auto" w:fill="auto"/>
          </w:tcPr>
          <w:p w14:paraId="71F71AE5" w14:textId="38DD4ED4" w:rsidR="00107155" w:rsidRPr="00832F52" w:rsidRDefault="00107155" w:rsidP="00107155">
            <w:pPr>
              <w:jc w:val="both"/>
              <w:rPr>
                <w:color w:val="000000"/>
                <w:sz w:val="24"/>
                <w:szCs w:val="24"/>
                <w:lang w:val="kk-KZ"/>
              </w:rPr>
            </w:pPr>
            <w:r w:rsidRPr="00D87012">
              <w:rPr>
                <w:color w:val="000000"/>
                <w:sz w:val="24"/>
                <w:szCs w:val="24"/>
                <w:lang w:val="kk-KZ"/>
              </w:rPr>
              <w:t>Балаларды ұстау жүйелері және жетілдірілген балаларды ұстау жүйелері (ECRS) (ICS 43.040.80)</w:t>
            </w:r>
          </w:p>
        </w:tc>
        <w:tc>
          <w:tcPr>
            <w:tcW w:w="2126" w:type="dxa"/>
            <w:shd w:val="clear" w:color="auto" w:fill="auto"/>
          </w:tcPr>
          <w:p w14:paraId="2FCFBAA1" w14:textId="77777777" w:rsidR="00107155" w:rsidRPr="00832F52" w:rsidRDefault="00107155" w:rsidP="00107155">
            <w:pPr>
              <w:rPr>
                <w:color w:val="000000"/>
                <w:sz w:val="24"/>
                <w:szCs w:val="24"/>
                <w:lang w:val="kk-KZ"/>
              </w:rPr>
            </w:pPr>
          </w:p>
        </w:tc>
      </w:tr>
      <w:tr w:rsidR="00107155" w:rsidRPr="00B27701" w14:paraId="75A8E0D9" w14:textId="77777777" w:rsidTr="00FB02D9">
        <w:trPr>
          <w:trHeight w:val="361"/>
        </w:trPr>
        <w:tc>
          <w:tcPr>
            <w:tcW w:w="709" w:type="dxa"/>
            <w:vMerge/>
            <w:shd w:val="clear" w:color="auto" w:fill="auto"/>
          </w:tcPr>
          <w:p w14:paraId="1E68E2B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8CE20A2" w14:textId="1D25E400" w:rsidR="00107155" w:rsidRPr="00832F52" w:rsidRDefault="00107155" w:rsidP="00107155">
            <w:pPr>
              <w:jc w:val="right"/>
              <w:rPr>
                <w:color w:val="000000"/>
                <w:sz w:val="24"/>
                <w:szCs w:val="24"/>
                <w:lang w:val="kk-KZ"/>
              </w:rPr>
            </w:pPr>
            <w:r>
              <w:rPr>
                <w:color w:val="000000"/>
                <w:sz w:val="24"/>
                <w:szCs w:val="24"/>
              </w:rPr>
              <w:t>Тайланд</w:t>
            </w:r>
          </w:p>
        </w:tc>
        <w:tc>
          <w:tcPr>
            <w:tcW w:w="5387" w:type="dxa"/>
            <w:shd w:val="clear" w:color="auto" w:fill="auto"/>
          </w:tcPr>
          <w:p w14:paraId="51A88454" w14:textId="77777777" w:rsidR="00107155" w:rsidRPr="00D87012" w:rsidRDefault="00107155" w:rsidP="00107155">
            <w:pPr>
              <w:jc w:val="both"/>
              <w:rPr>
                <w:color w:val="000000"/>
                <w:sz w:val="24"/>
                <w:szCs w:val="24"/>
                <w:lang w:val="kk-KZ"/>
              </w:rPr>
            </w:pPr>
            <w:r w:rsidRPr="00D87012">
              <w:rPr>
                <w:color w:val="000000"/>
                <w:sz w:val="24"/>
                <w:szCs w:val="24"/>
                <w:lang w:val="kk-KZ"/>
              </w:rPr>
              <w:t>Министрлік регламентінің жобасы балаларды ұстау жүйелері (автокөлік орындары) келесі стандарттардың біріне сәйкес болуын талап етеді:</w:t>
            </w:r>
          </w:p>
          <w:p w14:paraId="48E96A6C" w14:textId="77777777" w:rsidR="00107155" w:rsidRPr="00D87012" w:rsidRDefault="00107155" w:rsidP="00107155">
            <w:pPr>
              <w:jc w:val="both"/>
              <w:rPr>
                <w:color w:val="000000"/>
                <w:sz w:val="24"/>
                <w:szCs w:val="24"/>
                <w:lang w:val="kk-KZ"/>
              </w:rPr>
            </w:pPr>
            <w:r w:rsidRPr="00D87012">
              <w:rPr>
                <w:color w:val="000000"/>
                <w:sz w:val="24"/>
                <w:szCs w:val="24"/>
                <w:lang w:val="kk-KZ"/>
              </w:rPr>
              <w:t>1. TIS 3187-2564 (2021) Жетілдірілген балаларды ұстау жүйелері (ECRS) БҰҰ № 129 Рев. 4 және оған түзетулер негізінде.</w:t>
            </w:r>
          </w:p>
          <w:p w14:paraId="56C6A963" w14:textId="3DA49E41" w:rsidR="00107155" w:rsidRPr="00832F52" w:rsidRDefault="00107155" w:rsidP="00107155">
            <w:pPr>
              <w:jc w:val="both"/>
              <w:rPr>
                <w:color w:val="000000"/>
                <w:sz w:val="24"/>
                <w:szCs w:val="24"/>
                <w:lang w:val="kk-KZ"/>
              </w:rPr>
            </w:pPr>
            <w:r w:rsidRPr="00D87012">
              <w:rPr>
                <w:color w:val="000000"/>
                <w:sz w:val="24"/>
                <w:szCs w:val="24"/>
                <w:lang w:val="kk-KZ"/>
              </w:rPr>
              <w:t>2. TIS 3418-2565 (2022) Балаларды ұстау жүйелері БҰҰ № 44 ережесіне, қайта қаралған 3 басылымына және оған енгізілген түзетулерге негізделген.</w:t>
            </w:r>
          </w:p>
        </w:tc>
        <w:tc>
          <w:tcPr>
            <w:tcW w:w="2126" w:type="dxa"/>
            <w:shd w:val="clear" w:color="auto" w:fill="auto"/>
          </w:tcPr>
          <w:p w14:paraId="1E5D2032" w14:textId="77777777" w:rsidR="00107155" w:rsidRPr="00832F52" w:rsidRDefault="00107155" w:rsidP="00107155">
            <w:pPr>
              <w:rPr>
                <w:color w:val="000000"/>
                <w:sz w:val="24"/>
                <w:szCs w:val="24"/>
                <w:lang w:val="kk-KZ"/>
              </w:rPr>
            </w:pPr>
          </w:p>
        </w:tc>
      </w:tr>
      <w:tr w:rsidR="00107155" w:rsidRPr="00832F52" w14:paraId="40BC41EF" w14:textId="77777777" w:rsidTr="00FB02D9">
        <w:trPr>
          <w:trHeight w:val="361"/>
        </w:trPr>
        <w:tc>
          <w:tcPr>
            <w:tcW w:w="709" w:type="dxa"/>
            <w:vMerge w:val="restart"/>
            <w:shd w:val="clear" w:color="auto" w:fill="auto"/>
          </w:tcPr>
          <w:p w14:paraId="6AC6D7F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9593284" w14:textId="6F580877" w:rsidR="00107155" w:rsidRPr="00AC5CDA" w:rsidRDefault="00107155" w:rsidP="00107155">
            <w:pPr>
              <w:jc w:val="right"/>
              <w:rPr>
                <w:b/>
                <w:sz w:val="24"/>
                <w:szCs w:val="24"/>
                <w:lang w:val="ru-KZ"/>
              </w:rPr>
            </w:pPr>
            <w:r w:rsidRPr="00D87012">
              <w:rPr>
                <w:b/>
                <w:color w:val="000000"/>
                <w:sz w:val="24"/>
                <w:szCs w:val="24"/>
                <w:lang w:val="ru-KZ"/>
              </w:rPr>
              <w:t>G/TBT/N/TPKM/537</w:t>
            </w:r>
          </w:p>
        </w:tc>
        <w:tc>
          <w:tcPr>
            <w:tcW w:w="5387" w:type="dxa"/>
            <w:shd w:val="clear" w:color="auto" w:fill="auto"/>
          </w:tcPr>
          <w:p w14:paraId="1F49A9CE" w14:textId="77777777" w:rsidR="00107155" w:rsidRDefault="00107155" w:rsidP="00107155">
            <w:pPr>
              <w:jc w:val="both"/>
              <w:rPr>
                <w:rFonts w:eastAsia="Calibri"/>
                <w:color w:val="000000"/>
                <w:sz w:val="24"/>
                <w:szCs w:val="24"/>
                <w:lang w:val="kk-KZ"/>
              </w:rPr>
            </w:pPr>
            <w:r w:rsidRPr="00D87012">
              <w:rPr>
                <w:rFonts w:eastAsia="Calibri"/>
                <w:color w:val="000000"/>
                <w:sz w:val="24"/>
                <w:szCs w:val="24"/>
                <w:lang w:val="kk-KZ"/>
              </w:rPr>
              <w:t>Денсаулық сақтау және халыққа қызмет көрсету департаментінің қоғамдық хабарламасы: «Азық-түлік өнімдерін қадағалау жүйесін құру жөніндегі азық-түлік кәсіпорны жобасы»; (Қытай тілінде 12 бет), (ағылшын тілінде 8 бет)</w:t>
            </w:r>
          </w:p>
          <w:p w14:paraId="1DF3ECEA" w14:textId="6803FEF4" w:rsidR="00107155" w:rsidRPr="00C10A87" w:rsidRDefault="00000000" w:rsidP="00107155">
            <w:pPr>
              <w:jc w:val="both"/>
              <w:rPr>
                <w:color w:val="000000"/>
                <w:sz w:val="24"/>
                <w:szCs w:val="24"/>
                <w:lang w:val="kk-KZ"/>
              </w:rPr>
            </w:pPr>
            <w:hyperlink r:id="rId100" w:history="1">
              <w:r w:rsidR="00107155" w:rsidRPr="00E00F92">
                <w:rPr>
                  <w:rStyle w:val="aa"/>
                  <w:rFonts w:eastAsia="Calibri"/>
                  <w:sz w:val="24"/>
                  <w:szCs w:val="24"/>
                  <w:lang w:val="kk-KZ"/>
                </w:rPr>
                <w:t>https://members.wto.org/crnattachments/2024/TBT/TPKM/24_00690_00_e.pdf</w:t>
              </w:r>
            </w:hyperlink>
            <w:r w:rsidR="00107155">
              <w:rPr>
                <w:rFonts w:eastAsia="Calibri"/>
                <w:color w:val="000000"/>
                <w:sz w:val="24"/>
                <w:szCs w:val="24"/>
                <w:lang w:val="kk-KZ"/>
              </w:rPr>
              <w:t xml:space="preserve"> </w:t>
            </w:r>
          </w:p>
        </w:tc>
        <w:tc>
          <w:tcPr>
            <w:tcW w:w="2126" w:type="dxa"/>
            <w:shd w:val="clear" w:color="auto" w:fill="auto"/>
          </w:tcPr>
          <w:p w14:paraId="31D48342" w14:textId="7C58BC8A"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0C641A13" w14:textId="77777777" w:rsidTr="00FB02D9">
        <w:trPr>
          <w:trHeight w:val="234"/>
        </w:trPr>
        <w:tc>
          <w:tcPr>
            <w:tcW w:w="709" w:type="dxa"/>
            <w:vMerge/>
            <w:shd w:val="clear" w:color="auto" w:fill="auto"/>
          </w:tcPr>
          <w:p w14:paraId="113A483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3F03587" w14:textId="7345FB88" w:rsidR="00107155" w:rsidRPr="00B427CE" w:rsidRDefault="00107155" w:rsidP="00107155">
            <w:pPr>
              <w:jc w:val="right"/>
              <w:rPr>
                <w:sz w:val="24"/>
                <w:szCs w:val="24"/>
                <w:lang w:val="ru-KZ"/>
              </w:rPr>
            </w:pPr>
            <w:r>
              <w:rPr>
                <w:sz w:val="24"/>
                <w:szCs w:val="24"/>
                <w:lang w:val="ru-KZ"/>
              </w:rPr>
              <w:t>2024 жылғы 24 қаңтар</w:t>
            </w:r>
          </w:p>
        </w:tc>
        <w:tc>
          <w:tcPr>
            <w:tcW w:w="5387" w:type="dxa"/>
            <w:shd w:val="clear" w:color="auto" w:fill="auto"/>
          </w:tcPr>
          <w:p w14:paraId="31423896" w14:textId="5ECF84EB" w:rsidR="00107155" w:rsidRPr="00832F52" w:rsidRDefault="00107155" w:rsidP="00107155">
            <w:pPr>
              <w:jc w:val="both"/>
              <w:rPr>
                <w:color w:val="000000"/>
                <w:sz w:val="24"/>
                <w:szCs w:val="24"/>
                <w:lang w:val="kk-KZ"/>
              </w:rPr>
            </w:pPr>
            <w:r w:rsidRPr="00D87012">
              <w:rPr>
                <w:color w:val="000000"/>
                <w:sz w:val="24"/>
                <w:szCs w:val="24"/>
                <w:lang w:val="kk-KZ"/>
              </w:rPr>
              <w:t>Жаңа піскен, консервіленген немесе пісірілген қабықтағы құс жұмыртқалары (HS коды: 0407)</w:t>
            </w:r>
          </w:p>
        </w:tc>
        <w:tc>
          <w:tcPr>
            <w:tcW w:w="2126" w:type="dxa"/>
            <w:shd w:val="clear" w:color="auto" w:fill="auto"/>
          </w:tcPr>
          <w:p w14:paraId="5481A357" w14:textId="77777777" w:rsidR="00107155" w:rsidRPr="00832F52" w:rsidRDefault="00107155" w:rsidP="00107155">
            <w:pPr>
              <w:rPr>
                <w:color w:val="000000"/>
                <w:sz w:val="24"/>
                <w:szCs w:val="24"/>
                <w:lang w:val="kk-KZ"/>
              </w:rPr>
            </w:pPr>
          </w:p>
        </w:tc>
      </w:tr>
      <w:tr w:rsidR="00107155" w:rsidRPr="00B27701" w14:paraId="5AF0DA03" w14:textId="77777777" w:rsidTr="00FB02D9">
        <w:trPr>
          <w:trHeight w:val="361"/>
        </w:trPr>
        <w:tc>
          <w:tcPr>
            <w:tcW w:w="709" w:type="dxa"/>
            <w:vMerge/>
            <w:shd w:val="clear" w:color="auto" w:fill="auto"/>
          </w:tcPr>
          <w:p w14:paraId="7748F9B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5A168EE" w14:textId="5A2B1698" w:rsidR="00107155" w:rsidRPr="00832F52" w:rsidRDefault="00107155" w:rsidP="00107155">
            <w:pPr>
              <w:jc w:val="right"/>
              <w:rPr>
                <w:color w:val="000000"/>
                <w:sz w:val="24"/>
                <w:szCs w:val="24"/>
                <w:lang w:val="kk-KZ"/>
              </w:rPr>
            </w:pPr>
            <w:r w:rsidRPr="003C5515">
              <w:rPr>
                <w:bCs/>
                <w:sz w:val="24"/>
                <w:szCs w:val="24"/>
                <w:lang w:val="kk-KZ"/>
              </w:rPr>
              <w:t>Тайвань, Пэнху, Кинмень және Мацу елдерінің жеке кедендік аумағы</w:t>
            </w:r>
          </w:p>
        </w:tc>
        <w:tc>
          <w:tcPr>
            <w:tcW w:w="5387" w:type="dxa"/>
            <w:shd w:val="clear" w:color="auto" w:fill="auto"/>
          </w:tcPr>
          <w:p w14:paraId="5C433ED0" w14:textId="420E9C49" w:rsidR="00107155" w:rsidRPr="00832F52" w:rsidRDefault="00107155" w:rsidP="00107155">
            <w:pPr>
              <w:jc w:val="both"/>
              <w:rPr>
                <w:color w:val="000000"/>
                <w:sz w:val="24"/>
                <w:szCs w:val="24"/>
                <w:lang w:val="kk-KZ"/>
              </w:rPr>
            </w:pPr>
            <w:r w:rsidRPr="00D87012">
              <w:rPr>
                <w:color w:val="000000"/>
                <w:sz w:val="24"/>
                <w:szCs w:val="24"/>
                <w:lang w:val="kk-KZ"/>
              </w:rPr>
              <w:t>«Тамақ өнімдерінің қауіпсіздігі және санитария туралы» Заңның 9-бабына сәйкес, уәкілетті тағам өңдеушілері көз мен ағынды қадағалау жүйесін құруға міндетті. 2014 жылдан бастап Денсаулық сақтау министрлігі қадағалаудың өзіндік жүйесін құру үшін тамақ өнімдерін өңдеу кәсіпорындарының 25 санатын анықтады. Тәуекелдерді бағалау және азық-түлік қауіпсіздігі мәселелерін ескере отырып, бұл түзету жобасы қадағалану жүйесін құру үшін азық-түлік кәсіпорындарының қосымша санатын (атап айтқанда қабықтағы жұмыртқалар) талап етеді.</w:t>
            </w:r>
          </w:p>
        </w:tc>
        <w:tc>
          <w:tcPr>
            <w:tcW w:w="2126" w:type="dxa"/>
            <w:shd w:val="clear" w:color="auto" w:fill="auto"/>
          </w:tcPr>
          <w:p w14:paraId="1ACD8EED" w14:textId="77777777" w:rsidR="00107155" w:rsidRPr="00832F52" w:rsidRDefault="00107155" w:rsidP="00107155">
            <w:pPr>
              <w:rPr>
                <w:color w:val="000000"/>
                <w:sz w:val="24"/>
                <w:szCs w:val="24"/>
                <w:lang w:val="kk-KZ"/>
              </w:rPr>
            </w:pPr>
          </w:p>
        </w:tc>
      </w:tr>
      <w:tr w:rsidR="00107155" w:rsidRPr="00832F52" w14:paraId="647B9C90" w14:textId="77777777" w:rsidTr="00FB02D9">
        <w:trPr>
          <w:trHeight w:val="361"/>
        </w:trPr>
        <w:tc>
          <w:tcPr>
            <w:tcW w:w="709" w:type="dxa"/>
            <w:vMerge w:val="restart"/>
            <w:shd w:val="clear" w:color="auto" w:fill="auto"/>
          </w:tcPr>
          <w:p w14:paraId="64E87C9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6012624" w14:textId="458E78E8" w:rsidR="00107155" w:rsidRPr="00AC5CDA" w:rsidRDefault="00107155" w:rsidP="00107155">
            <w:pPr>
              <w:jc w:val="right"/>
              <w:rPr>
                <w:b/>
                <w:sz w:val="24"/>
                <w:szCs w:val="24"/>
                <w:lang w:val="ru-KZ"/>
              </w:rPr>
            </w:pPr>
            <w:r w:rsidRPr="00D87012">
              <w:rPr>
                <w:b/>
                <w:color w:val="000000"/>
                <w:sz w:val="24"/>
                <w:szCs w:val="24"/>
                <w:lang w:val="ru-KZ"/>
              </w:rPr>
              <w:t>G/TBT/N/KOR/1193</w:t>
            </w:r>
          </w:p>
        </w:tc>
        <w:tc>
          <w:tcPr>
            <w:tcW w:w="5387" w:type="dxa"/>
            <w:shd w:val="clear" w:color="auto" w:fill="auto"/>
          </w:tcPr>
          <w:p w14:paraId="05C134B3" w14:textId="77777777" w:rsidR="00107155" w:rsidRDefault="00107155" w:rsidP="00107155">
            <w:pPr>
              <w:jc w:val="both"/>
              <w:rPr>
                <w:rFonts w:eastAsia="Calibri"/>
                <w:color w:val="000000"/>
                <w:sz w:val="24"/>
                <w:szCs w:val="24"/>
                <w:lang w:val="kk-KZ"/>
              </w:rPr>
            </w:pPr>
            <w:r w:rsidRPr="00D73C40">
              <w:rPr>
                <w:rFonts w:eastAsia="Calibri"/>
                <w:color w:val="000000"/>
                <w:sz w:val="24"/>
                <w:szCs w:val="24"/>
                <w:lang w:val="kk-KZ"/>
              </w:rPr>
              <w:t>«Азық-түлік өнімдерін таңбалау және жарнамалау туралы» Заңды қайта қарау ұсынылды; (7 бет, корей тілінде)</w:t>
            </w:r>
          </w:p>
          <w:p w14:paraId="35211922" w14:textId="600F7764" w:rsidR="00107155" w:rsidRPr="00C10A87" w:rsidRDefault="00000000" w:rsidP="00107155">
            <w:pPr>
              <w:jc w:val="both"/>
              <w:rPr>
                <w:color w:val="000000"/>
                <w:sz w:val="24"/>
                <w:szCs w:val="24"/>
                <w:lang w:val="kk-KZ"/>
              </w:rPr>
            </w:pPr>
            <w:hyperlink r:id="rId101" w:history="1">
              <w:r w:rsidR="00107155" w:rsidRPr="00E00F92">
                <w:rPr>
                  <w:rStyle w:val="aa"/>
                  <w:rFonts w:eastAsia="Calibri"/>
                  <w:sz w:val="24"/>
                  <w:szCs w:val="24"/>
                  <w:lang w:val="kk-KZ"/>
                </w:rPr>
                <w:t>https://members.wto.org/crnattachments/2024/TBT/KOR/24_00693_00_x.pdf</w:t>
              </w:r>
            </w:hyperlink>
            <w:r w:rsidR="00107155">
              <w:rPr>
                <w:rFonts w:eastAsia="Calibri"/>
                <w:color w:val="000000"/>
                <w:sz w:val="24"/>
                <w:szCs w:val="24"/>
                <w:lang w:val="kk-KZ"/>
              </w:rPr>
              <w:t xml:space="preserve"> </w:t>
            </w:r>
          </w:p>
        </w:tc>
        <w:tc>
          <w:tcPr>
            <w:tcW w:w="2126" w:type="dxa"/>
            <w:shd w:val="clear" w:color="auto" w:fill="auto"/>
          </w:tcPr>
          <w:p w14:paraId="51CDEFF6" w14:textId="4C64124A"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28AAAFEF" w14:textId="77777777" w:rsidTr="00FB02D9">
        <w:trPr>
          <w:trHeight w:val="234"/>
        </w:trPr>
        <w:tc>
          <w:tcPr>
            <w:tcW w:w="709" w:type="dxa"/>
            <w:vMerge/>
            <w:shd w:val="clear" w:color="auto" w:fill="auto"/>
          </w:tcPr>
          <w:p w14:paraId="7532253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FCB88B4" w14:textId="361E8E5B" w:rsidR="00107155" w:rsidRPr="00B427CE" w:rsidRDefault="00107155" w:rsidP="00107155">
            <w:pPr>
              <w:jc w:val="right"/>
              <w:rPr>
                <w:sz w:val="24"/>
                <w:szCs w:val="24"/>
                <w:lang w:val="ru-KZ"/>
              </w:rPr>
            </w:pPr>
            <w:r>
              <w:rPr>
                <w:sz w:val="24"/>
                <w:szCs w:val="24"/>
                <w:lang w:val="ru-KZ"/>
              </w:rPr>
              <w:t>2024 жылғы 24 қаңтар</w:t>
            </w:r>
          </w:p>
        </w:tc>
        <w:tc>
          <w:tcPr>
            <w:tcW w:w="5387" w:type="dxa"/>
            <w:shd w:val="clear" w:color="auto" w:fill="auto"/>
          </w:tcPr>
          <w:p w14:paraId="5E481876" w14:textId="4D47FAFF" w:rsidR="00107155" w:rsidRPr="00832F52" w:rsidRDefault="00107155" w:rsidP="00107155">
            <w:pPr>
              <w:jc w:val="both"/>
              <w:rPr>
                <w:color w:val="000000"/>
                <w:sz w:val="24"/>
                <w:szCs w:val="24"/>
                <w:lang w:val="kk-KZ"/>
              </w:rPr>
            </w:pPr>
            <w:r>
              <w:rPr>
                <w:color w:val="000000"/>
                <w:sz w:val="24"/>
                <w:szCs w:val="24"/>
                <w:lang w:val="kk-KZ"/>
              </w:rPr>
              <w:t>Азық-түлік</w:t>
            </w:r>
          </w:p>
        </w:tc>
        <w:tc>
          <w:tcPr>
            <w:tcW w:w="2126" w:type="dxa"/>
            <w:shd w:val="clear" w:color="auto" w:fill="auto"/>
          </w:tcPr>
          <w:p w14:paraId="0EDF541E" w14:textId="77777777" w:rsidR="00107155" w:rsidRPr="00832F52" w:rsidRDefault="00107155" w:rsidP="00107155">
            <w:pPr>
              <w:rPr>
                <w:color w:val="000000"/>
                <w:sz w:val="24"/>
                <w:szCs w:val="24"/>
                <w:lang w:val="kk-KZ"/>
              </w:rPr>
            </w:pPr>
          </w:p>
        </w:tc>
      </w:tr>
      <w:tr w:rsidR="00107155" w:rsidRPr="00B27701" w14:paraId="643AD1ED" w14:textId="77777777" w:rsidTr="00FB02D9">
        <w:trPr>
          <w:trHeight w:val="361"/>
        </w:trPr>
        <w:tc>
          <w:tcPr>
            <w:tcW w:w="709" w:type="dxa"/>
            <w:vMerge/>
            <w:shd w:val="clear" w:color="auto" w:fill="auto"/>
          </w:tcPr>
          <w:p w14:paraId="372C1DA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27B0BA7" w14:textId="5D74DC7B" w:rsidR="00107155" w:rsidRPr="00832F52" w:rsidRDefault="00107155" w:rsidP="00107155">
            <w:pPr>
              <w:jc w:val="right"/>
              <w:rPr>
                <w:color w:val="000000"/>
                <w:sz w:val="24"/>
                <w:szCs w:val="24"/>
                <w:lang w:val="kk-KZ"/>
              </w:rPr>
            </w:pPr>
            <w:r>
              <w:rPr>
                <w:color w:val="000000"/>
                <w:sz w:val="24"/>
                <w:szCs w:val="24"/>
                <w:lang w:val="kk-KZ"/>
              </w:rPr>
              <w:t>Корея Республикасы</w:t>
            </w:r>
          </w:p>
        </w:tc>
        <w:tc>
          <w:tcPr>
            <w:tcW w:w="5387" w:type="dxa"/>
            <w:shd w:val="clear" w:color="auto" w:fill="auto"/>
          </w:tcPr>
          <w:p w14:paraId="673B3E56" w14:textId="77777777" w:rsidR="00107155" w:rsidRPr="00D73C40" w:rsidRDefault="00107155" w:rsidP="00107155">
            <w:pPr>
              <w:jc w:val="both"/>
              <w:rPr>
                <w:color w:val="000000"/>
                <w:sz w:val="24"/>
                <w:szCs w:val="24"/>
                <w:lang w:val="kk-KZ"/>
              </w:rPr>
            </w:pPr>
            <w:r w:rsidRPr="00D73C40">
              <w:rPr>
                <w:color w:val="000000"/>
                <w:sz w:val="24"/>
                <w:szCs w:val="24"/>
                <w:lang w:val="kk-KZ"/>
              </w:rPr>
              <w:t>Ұсынылып отырған түзету келесідей:</w:t>
            </w:r>
          </w:p>
          <w:p w14:paraId="357ADA0A" w14:textId="66D35968" w:rsidR="00107155" w:rsidRPr="00832F52" w:rsidRDefault="00107155" w:rsidP="00107155">
            <w:pPr>
              <w:jc w:val="both"/>
              <w:rPr>
                <w:color w:val="000000"/>
                <w:sz w:val="24"/>
                <w:szCs w:val="24"/>
                <w:lang w:val="kk-KZ"/>
              </w:rPr>
            </w:pPr>
            <w:r w:rsidRPr="00D73C40">
              <w:rPr>
                <w:color w:val="000000"/>
                <w:sz w:val="24"/>
                <w:szCs w:val="24"/>
                <w:lang w:val="kk-KZ"/>
              </w:rPr>
              <w:t>- Азық-түлік өнімдері мен шикізатының құрамына өзгертулер енгізілген кезде өзгерістердің егжей-тегжейлері көрсетілген және айыппұлдар салатын жаңа нормалар қажет.</w:t>
            </w:r>
          </w:p>
        </w:tc>
        <w:tc>
          <w:tcPr>
            <w:tcW w:w="2126" w:type="dxa"/>
            <w:shd w:val="clear" w:color="auto" w:fill="auto"/>
          </w:tcPr>
          <w:p w14:paraId="450B7957" w14:textId="77777777" w:rsidR="00107155" w:rsidRPr="00832F52" w:rsidRDefault="00107155" w:rsidP="00107155">
            <w:pPr>
              <w:rPr>
                <w:color w:val="000000"/>
                <w:sz w:val="24"/>
                <w:szCs w:val="24"/>
                <w:lang w:val="kk-KZ"/>
              </w:rPr>
            </w:pPr>
          </w:p>
        </w:tc>
      </w:tr>
      <w:tr w:rsidR="00107155" w:rsidRPr="00B27701" w14:paraId="538551AF" w14:textId="77777777" w:rsidTr="00FB02D9">
        <w:trPr>
          <w:trHeight w:val="361"/>
        </w:trPr>
        <w:tc>
          <w:tcPr>
            <w:tcW w:w="709" w:type="dxa"/>
            <w:vMerge w:val="restart"/>
            <w:shd w:val="clear" w:color="auto" w:fill="auto"/>
          </w:tcPr>
          <w:p w14:paraId="3F944A5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6F4ABE5" w14:textId="5519E7C3" w:rsidR="00107155" w:rsidRPr="00AC5CDA" w:rsidRDefault="00107155" w:rsidP="00107155">
            <w:pPr>
              <w:jc w:val="right"/>
              <w:rPr>
                <w:b/>
                <w:sz w:val="24"/>
                <w:szCs w:val="24"/>
                <w:lang w:val="ru-KZ"/>
              </w:rPr>
            </w:pPr>
            <w:r w:rsidRPr="00677655">
              <w:rPr>
                <w:b/>
                <w:color w:val="000000"/>
                <w:sz w:val="24"/>
                <w:szCs w:val="24"/>
                <w:lang w:val="ru-KZ"/>
              </w:rPr>
              <w:t>G/TBT/N/USA/2088/Add.1</w:t>
            </w:r>
          </w:p>
        </w:tc>
        <w:tc>
          <w:tcPr>
            <w:tcW w:w="5387" w:type="dxa"/>
            <w:shd w:val="clear" w:color="auto" w:fill="auto"/>
          </w:tcPr>
          <w:p w14:paraId="6373442F" w14:textId="5DDCFCC7" w:rsidR="00107155" w:rsidRPr="00C10A87" w:rsidRDefault="00107155" w:rsidP="00107155">
            <w:pPr>
              <w:jc w:val="both"/>
              <w:rPr>
                <w:color w:val="000000"/>
                <w:sz w:val="24"/>
                <w:szCs w:val="24"/>
                <w:lang w:val="kk-KZ"/>
              </w:rPr>
            </w:pPr>
            <w:r w:rsidRPr="00677655">
              <w:rPr>
                <w:rFonts w:eastAsia="Calibri"/>
                <w:color w:val="000000"/>
                <w:sz w:val="24"/>
                <w:szCs w:val="24"/>
                <w:lang w:val="kk-KZ"/>
              </w:rPr>
              <w:t>CalRecycle 2024 жылдың 1 ақпанында SB 54 (Аллен 75 тарауы, 2022 жылғы Жарғы) енгізуге арналған нормативтік мәтін жобасы бойынша сұрақ-жауап сессиясын өткізеді. Осы сессия барысында CalRecycle SB 54 шолуын, норма жасау процесіне шолуды, нормативтік мәтіннің толық жобасының шолуын және нормативтік мәтін жобасы туралы нақтылау сұрақтарына жауап беруге тырысады.</w:t>
            </w:r>
          </w:p>
        </w:tc>
        <w:tc>
          <w:tcPr>
            <w:tcW w:w="2126" w:type="dxa"/>
            <w:shd w:val="clear" w:color="auto" w:fill="auto"/>
          </w:tcPr>
          <w:p w14:paraId="580BB0AA" w14:textId="77777777" w:rsidR="00107155" w:rsidRPr="00832F52" w:rsidRDefault="00107155" w:rsidP="00107155">
            <w:pPr>
              <w:rPr>
                <w:color w:val="000000"/>
                <w:sz w:val="24"/>
                <w:szCs w:val="24"/>
                <w:lang w:val="kk-KZ"/>
              </w:rPr>
            </w:pPr>
          </w:p>
        </w:tc>
      </w:tr>
      <w:tr w:rsidR="00107155" w:rsidRPr="00832F52" w14:paraId="03770810" w14:textId="77777777" w:rsidTr="00FB02D9">
        <w:trPr>
          <w:trHeight w:val="234"/>
        </w:trPr>
        <w:tc>
          <w:tcPr>
            <w:tcW w:w="709" w:type="dxa"/>
            <w:vMerge/>
            <w:shd w:val="clear" w:color="auto" w:fill="auto"/>
          </w:tcPr>
          <w:p w14:paraId="3C9B7DF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43B5873" w14:textId="01DA4F70" w:rsidR="00107155" w:rsidRPr="00B427CE" w:rsidRDefault="00107155" w:rsidP="00107155">
            <w:pPr>
              <w:jc w:val="right"/>
              <w:rPr>
                <w:sz w:val="24"/>
                <w:szCs w:val="24"/>
                <w:lang w:val="ru-KZ"/>
              </w:rPr>
            </w:pPr>
            <w:r>
              <w:rPr>
                <w:sz w:val="24"/>
                <w:szCs w:val="24"/>
                <w:lang w:val="ru-KZ"/>
              </w:rPr>
              <w:t>2024 жылғы 25 қаңтар</w:t>
            </w:r>
          </w:p>
        </w:tc>
        <w:tc>
          <w:tcPr>
            <w:tcW w:w="5387" w:type="dxa"/>
            <w:shd w:val="clear" w:color="auto" w:fill="auto"/>
          </w:tcPr>
          <w:p w14:paraId="63BCFBB5" w14:textId="77777777" w:rsidR="00107155" w:rsidRPr="00832F52" w:rsidRDefault="00107155" w:rsidP="00107155">
            <w:pPr>
              <w:jc w:val="both"/>
              <w:rPr>
                <w:color w:val="000000"/>
                <w:sz w:val="24"/>
                <w:szCs w:val="24"/>
                <w:lang w:val="kk-KZ"/>
              </w:rPr>
            </w:pPr>
          </w:p>
        </w:tc>
        <w:tc>
          <w:tcPr>
            <w:tcW w:w="2126" w:type="dxa"/>
            <w:shd w:val="clear" w:color="auto" w:fill="auto"/>
          </w:tcPr>
          <w:p w14:paraId="641136FA" w14:textId="77777777" w:rsidR="00107155" w:rsidRPr="00832F52" w:rsidRDefault="00107155" w:rsidP="00107155">
            <w:pPr>
              <w:rPr>
                <w:color w:val="000000"/>
                <w:sz w:val="24"/>
                <w:szCs w:val="24"/>
                <w:lang w:val="kk-KZ"/>
              </w:rPr>
            </w:pPr>
          </w:p>
        </w:tc>
      </w:tr>
      <w:tr w:rsidR="00107155" w:rsidRPr="00832F52" w14:paraId="69039CBE" w14:textId="77777777" w:rsidTr="00FB02D9">
        <w:trPr>
          <w:trHeight w:val="361"/>
        </w:trPr>
        <w:tc>
          <w:tcPr>
            <w:tcW w:w="709" w:type="dxa"/>
            <w:vMerge/>
            <w:shd w:val="clear" w:color="auto" w:fill="auto"/>
          </w:tcPr>
          <w:p w14:paraId="087D0F3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0BDED80" w14:textId="2F2639CE" w:rsidR="00107155" w:rsidRPr="00832F52" w:rsidRDefault="00107155" w:rsidP="00107155">
            <w:pP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514D21A3" w14:textId="77777777" w:rsidR="00107155" w:rsidRPr="00832F52" w:rsidRDefault="00107155" w:rsidP="00107155">
            <w:pPr>
              <w:jc w:val="both"/>
              <w:rPr>
                <w:color w:val="000000"/>
                <w:sz w:val="24"/>
                <w:szCs w:val="24"/>
                <w:lang w:val="kk-KZ"/>
              </w:rPr>
            </w:pPr>
          </w:p>
        </w:tc>
        <w:tc>
          <w:tcPr>
            <w:tcW w:w="2126" w:type="dxa"/>
            <w:shd w:val="clear" w:color="auto" w:fill="auto"/>
          </w:tcPr>
          <w:p w14:paraId="171057C3" w14:textId="77777777" w:rsidR="00107155" w:rsidRPr="00832F52" w:rsidRDefault="00107155" w:rsidP="00107155">
            <w:pPr>
              <w:rPr>
                <w:color w:val="000000"/>
                <w:sz w:val="24"/>
                <w:szCs w:val="24"/>
                <w:lang w:val="kk-KZ"/>
              </w:rPr>
            </w:pPr>
          </w:p>
        </w:tc>
      </w:tr>
      <w:tr w:rsidR="00107155" w:rsidRPr="00832F52" w14:paraId="194C763D" w14:textId="77777777" w:rsidTr="00FB02D9">
        <w:trPr>
          <w:trHeight w:val="361"/>
        </w:trPr>
        <w:tc>
          <w:tcPr>
            <w:tcW w:w="709" w:type="dxa"/>
            <w:vMerge w:val="restart"/>
            <w:shd w:val="clear" w:color="auto" w:fill="auto"/>
          </w:tcPr>
          <w:p w14:paraId="4AA11B1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199E534" w14:textId="68845D91" w:rsidR="00107155" w:rsidRPr="00AC5CDA" w:rsidRDefault="00107155" w:rsidP="00107155">
            <w:pPr>
              <w:jc w:val="right"/>
              <w:rPr>
                <w:b/>
                <w:sz w:val="24"/>
                <w:szCs w:val="24"/>
                <w:lang w:val="ru-KZ"/>
              </w:rPr>
            </w:pPr>
            <w:r w:rsidRPr="00677655">
              <w:rPr>
                <w:b/>
                <w:color w:val="000000"/>
                <w:sz w:val="24"/>
                <w:szCs w:val="24"/>
                <w:lang w:val="ru-KZ"/>
              </w:rPr>
              <w:t>G/TBT/N/JPN/795</w:t>
            </w:r>
          </w:p>
        </w:tc>
        <w:tc>
          <w:tcPr>
            <w:tcW w:w="5387" w:type="dxa"/>
            <w:shd w:val="clear" w:color="auto" w:fill="auto"/>
          </w:tcPr>
          <w:p w14:paraId="39066A54" w14:textId="77777777" w:rsidR="00107155" w:rsidRDefault="00107155" w:rsidP="00107155">
            <w:pPr>
              <w:jc w:val="both"/>
              <w:rPr>
                <w:rFonts w:eastAsia="Calibri"/>
                <w:color w:val="000000"/>
                <w:sz w:val="24"/>
                <w:szCs w:val="24"/>
                <w:lang w:val="kk-KZ"/>
              </w:rPr>
            </w:pPr>
            <w:r w:rsidRPr="00677655">
              <w:rPr>
                <w:rFonts w:eastAsia="Calibri"/>
                <w:color w:val="000000"/>
                <w:sz w:val="24"/>
                <w:szCs w:val="24"/>
                <w:lang w:val="kk-KZ"/>
              </w:rPr>
              <w:t>Регенеративті медицина қауіпсіздігі туралы заңға ішінара түзетулер енгізу; (1 бет(лер), ағылшын тілінде)</w:t>
            </w:r>
          </w:p>
          <w:p w14:paraId="27FAC22D" w14:textId="4629EC83" w:rsidR="00107155" w:rsidRPr="00C10A87" w:rsidRDefault="00000000" w:rsidP="00107155">
            <w:pPr>
              <w:jc w:val="both"/>
              <w:rPr>
                <w:color w:val="000000"/>
                <w:sz w:val="24"/>
                <w:szCs w:val="24"/>
                <w:lang w:val="kk-KZ"/>
              </w:rPr>
            </w:pPr>
            <w:hyperlink r:id="rId102" w:history="1">
              <w:r w:rsidR="00107155" w:rsidRPr="00E00F92">
                <w:rPr>
                  <w:rStyle w:val="aa"/>
                  <w:rFonts w:eastAsia="Calibri"/>
                  <w:sz w:val="24"/>
                  <w:szCs w:val="24"/>
                  <w:lang w:val="kk-KZ"/>
                </w:rPr>
                <w:t>https://members.wto.org/crnattachments/2024/TBT/JPN/24_00715_00_e.pdf</w:t>
              </w:r>
            </w:hyperlink>
            <w:r w:rsidR="00107155">
              <w:rPr>
                <w:rFonts w:eastAsia="Calibri"/>
                <w:color w:val="000000"/>
                <w:sz w:val="24"/>
                <w:szCs w:val="24"/>
                <w:lang w:val="kk-KZ"/>
              </w:rPr>
              <w:t xml:space="preserve"> </w:t>
            </w:r>
          </w:p>
        </w:tc>
        <w:tc>
          <w:tcPr>
            <w:tcW w:w="2126" w:type="dxa"/>
            <w:shd w:val="clear" w:color="auto" w:fill="auto"/>
          </w:tcPr>
          <w:p w14:paraId="59F7FA5C" w14:textId="516328D1" w:rsidR="00107155" w:rsidRPr="00832F52" w:rsidRDefault="00107155" w:rsidP="00107155">
            <w:pPr>
              <w:rPr>
                <w:color w:val="000000"/>
                <w:sz w:val="24"/>
                <w:szCs w:val="24"/>
                <w:lang w:val="kk-KZ"/>
              </w:rPr>
            </w:pPr>
            <w:r>
              <w:rPr>
                <w:color w:val="000000"/>
                <w:sz w:val="24"/>
                <w:szCs w:val="24"/>
                <w:lang w:val="kk-KZ"/>
              </w:rPr>
              <w:t>Хабарламадан кейін 30 күн</w:t>
            </w:r>
          </w:p>
        </w:tc>
      </w:tr>
      <w:tr w:rsidR="00107155" w:rsidRPr="00B27701" w14:paraId="52FD1DD1" w14:textId="77777777" w:rsidTr="00FB02D9">
        <w:trPr>
          <w:trHeight w:val="234"/>
        </w:trPr>
        <w:tc>
          <w:tcPr>
            <w:tcW w:w="709" w:type="dxa"/>
            <w:vMerge/>
            <w:shd w:val="clear" w:color="auto" w:fill="auto"/>
          </w:tcPr>
          <w:p w14:paraId="2560BB5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AFF7610" w14:textId="6421C1D9"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0560F08C" w14:textId="7E169F8F" w:rsidR="00107155" w:rsidRPr="00832F52" w:rsidRDefault="00107155" w:rsidP="00107155">
            <w:pPr>
              <w:jc w:val="both"/>
              <w:rPr>
                <w:color w:val="000000"/>
                <w:sz w:val="24"/>
                <w:szCs w:val="24"/>
                <w:lang w:val="kk-KZ"/>
              </w:rPr>
            </w:pPr>
            <w:r w:rsidRPr="00677655">
              <w:rPr>
                <w:color w:val="000000"/>
                <w:sz w:val="24"/>
                <w:szCs w:val="24"/>
                <w:lang w:val="kk-KZ"/>
              </w:rPr>
              <w:t>Нуклеин қышқылы және т.б. (HS:30)</w:t>
            </w:r>
          </w:p>
        </w:tc>
        <w:tc>
          <w:tcPr>
            <w:tcW w:w="2126" w:type="dxa"/>
            <w:shd w:val="clear" w:color="auto" w:fill="auto"/>
          </w:tcPr>
          <w:p w14:paraId="72F8EF31" w14:textId="77777777" w:rsidR="00107155" w:rsidRPr="00832F52" w:rsidRDefault="00107155" w:rsidP="00107155">
            <w:pPr>
              <w:rPr>
                <w:color w:val="000000"/>
                <w:sz w:val="24"/>
                <w:szCs w:val="24"/>
                <w:lang w:val="kk-KZ"/>
              </w:rPr>
            </w:pPr>
          </w:p>
        </w:tc>
      </w:tr>
      <w:tr w:rsidR="00107155" w:rsidRPr="00B27701" w14:paraId="595258C4" w14:textId="77777777" w:rsidTr="00FB02D9">
        <w:trPr>
          <w:trHeight w:val="361"/>
        </w:trPr>
        <w:tc>
          <w:tcPr>
            <w:tcW w:w="709" w:type="dxa"/>
            <w:vMerge/>
            <w:shd w:val="clear" w:color="auto" w:fill="auto"/>
          </w:tcPr>
          <w:p w14:paraId="536DADD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1B420C6" w14:textId="44F42936" w:rsidR="00107155" w:rsidRPr="00832F52" w:rsidRDefault="00107155" w:rsidP="00107155">
            <w:pPr>
              <w:jc w:val="right"/>
              <w:rPr>
                <w:color w:val="000000"/>
                <w:sz w:val="24"/>
                <w:szCs w:val="24"/>
                <w:lang w:val="kk-KZ"/>
              </w:rPr>
            </w:pPr>
            <w:r>
              <w:rPr>
                <w:color w:val="000000"/>
                <w:sz w:val="24"/>
                <w:szCs w:val="24"/>
                <w:lang w:val="kk-KZ"/>
              </w:rPr>
              <w:t>Жапония</w:t>
            </w:r>
          </w:p>
        </w:tc>
        <w:tc>
          <w:tcPr>
            <w:tcW w:w="5387" w:type="dxa"/>
            <w:shd w:val="clear" w:color="auto" w:fill="auto"/>
          </w:tcPr>
          <w:p w14:paraId="665A20D2" w14:textId="65DDC49F" w:rsidR="00107155" w:rsidRPr="00832F52" w:rsidRDefault="00107155" w:rsidP="00107155">
            <w:pPr>
              <w:jc w:val="both"/>
              <w:rPr>
                <w:color w:val="000000"/>
                <w:sz w:val="24"/>
                <w:szCs w:val="24"/>
                <w:lang w:val="kk-KZ"/>
              </w:rPr>
            </w:pPr>
            <w:r w:rsidRPr="00677655">
              <w:rPr>
                <w:color w:val="000000"/>
                <w:sz w:val="24"/>
                <w:szCs w:val="24"/>
                <w:lang w:val="kk-KZ"/>
              </w:rPr>
              <w:t>Қолданыстағы «Регенеративті медицина қауіпсіздігі туралы» Заңға сәйкес оларды шет мемлекетте өндіретін кәсіпорын Заңда көзделген Денсаулық сақтау, еңбек және әл-ауқат министрінің аккредитациясын алды.</w:t>
            </w:r>
          </w:p>
        </w:tc>
        <w:tc>
          <w:tcPr>
            <w:tcW w:w="2126" w:type="dxa"/>
            <w:shd w:val="clear" w:color="auto" w:fill="auto"/>
          </w:tcPr>
          <w:p w14:paraId="2AAA10C6" w14:textId="77777777" w:rsidR="00107155" w:rsidRPr="00832F52" w:rsidRDefault="00107155" w:rsidP="00107155">
            <w:pPr>
              <w:rPr>
                <w:color w:val="000000"/>
                <w:sz w:val="24"/>
                <w:szCs w:val="24"/>
                <w:lang w:val="kk-KZ"/>
              </w:rPr>
            </w:pPr>
          </w:p>
        </w:tc>
      </w:tr>
      <w:tr w:rsidR="00107155" w:rsidRPr="00832F52" w14:paraId="26727CA5" w14:textId="77777777" w:rsidTr="00FB02D9">
        <w:trPr>
          <w:trHeight w:val="361"/>
        </w:trPr>
        <w:tc>
          <w:tcPr>
            <w:tcW w:w="709" w:type="dxa"/>
            <w:vMerge w:val="restart"/>
            <w:shd w:val="clear" w:color="auto" w:fill="auto"/>
          </w:tcPr>
          <w:p w14:paraId="4724331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2C7E12D" w14:textId="07CCF6F6" w:rsidR="00107155" w:rsidRPr="00AC5CDA" w:rsidRDefault="00107155" w:rsidP="00107155">
            <w:pPr>
              <w:jc w:val="right"/>
              <w:rPr>
                <w:b/>
                <w:sz w:val="24"/>
                <w:szCs w:val="24"/>
                <w:lang w:val="ru-KZ"/>
              </w:rPr>
            </w:pPr>
            <w:r w:rsidRPr="00677655">
              <w:rPr>
                <w:rFonts w:eastAsia="Calibri"/>
                <w:b/>
                <w:sz w:val="24"/>
                <w:szCs w:val="24"/>
                <w:lang w:val="ru-KZ"/>
              </w:rPr>
              <w:t>G/TBT/N/SAU/1323</w:t>
            </w:r>
          </w:p>
        </w:tc>
        <w:tc>
          <w:tcPr>
            <w:tcW w:w="5387" w:type="dxa"/>
            <w:shd w:val="clear" w:color="auto" w:fill="auto"/>
          </w:tcPr>
          <w:p w14:paraId="5D2ADDC2" w14:textId="77777777" w:rsidR="00107155" w:rsidRDefault="00107155" w:rsidP="00107155">
            <w:pPr>
              <w:jc w:val="both"/>
              <w:rPr>
                <w:color w:val="000000"/>
                <w:sz w:val="24"/>
                <w:szCs w:val="24"/>
                <w:lang w:val="ru-KZ"/>
              </w:rPr>
            </w:pPr>
            <w:r w:rsidRPr="00677655">
              <w:rPr>
                <w:color w:val="000000"/>
                <w:sz w:val="24"/>
                <w:szCs w:val="24"/>
                <w:lang w:val="ru-KZ"/>
              </w:rPr>
              <w:t>CASO 2971: ТҮСІРУ; (16 бет, ағылшын тілінде)</w:t>
            </w:r>
          </w:p>
          <w:p w14:paraId="5916588F" w14:textId="508A43A0" w:rsidR="00107155" w:rsidRPr="00C10A87" w:rsidRDefault="00000000" w:rsidP="00107155">
            <w:pPr>
              <w:jc w:val="both"/>
              <w:rPr>
                <w:color w:val="000000"/>
                <w:sz w:val="24"/>
                <w:szCs w:val="24"/>
                <w:lang w:val="kk-KZ"/>
              </w:rPr>
            </w:pPr>
            <w:hyperlink r:id="rId103" w:history="1">
              <w:r w:rsidR="00107155" w:rsidRPr="00E00F92">
                <w:rPr>
                  <w:rStyle w:val="aa"/>
                  <w:sz w:val="24"/>
                  <w:szCs w:val="24"/>
                  <w:lang w:val="ru-KZ"/>
                </w:rPr>
                <w:t>https://members.wto.org/crnattachments/2024/TBT/SAU/24_00755_00_e.pdf</w:t>
              </w:r>
            </w:hyperlink>
            <w:r w:rsidR="00107155">
              <w:rPr>
                <w:color w:val="000000"/>
                <w:sz w:val="24"/>
                <w:szCs w:val="24"/>
                <w:lang w:val="ru-KZ"/>
              </w:rPr>
              <w:t xml:space="preserve"> </w:t>
            </w:r>
          </w:p>
        </w:tc>
        <w:tc>
          <w:tcPr>
            <w:tcW w:w="2126" w:type="dxa"/>
            <w:shd w:val="clear" w:color="auto" w:fill="auto"/>
          </w:tcPr>
          <w:p w14:paraId="49503E4A" w14:textId="63513D65"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06D05FE3" w14:textId="77777777" w:rsidTr="00FB02D9">
        <w:trPr>
          <w:trHeight w:val="234"/>
        </w:trPr>
        <w:tc>
          <w:tcPr>
            <w:tcW w:w="709" w:type="dxa"/>
            <w:vMerge/>
            <w:shd w:val="clear" w:color="auto" w:fill="auto"/>
          </w:tcPr>
          <w:p w14:paraId="11247EA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01C067E" w14:textId="3EAD3797"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0E31D53C" w14:textId="163A64EA" w:rsidR="00107155" w:rsidRPr="00832F52" w:rsidRDefault="00107155" w:rsidP="00107155">
            <w:pPr>
              <w:jc w:val="both"/>
              <w:rPr>
                <w:color w:val="000000"/>
                <w:sz w:val="24"/>
                <w:szCs w:val="24"/>
                <w:lang w:val="kk-KZ"/>
              </w:rPr>
            </w:pPr>
            <w:r w:rsidRPr="00677655">
              <w:rPr>
                <w:color w:val="000000"/>
                <w:sz w:val="24"/>
                <w:szCs w:val="24"/>
                <w:lang w:val="kk-KZ"/>
              </w:rPr>
              <w:t>Арнайы мақсаттағы көліктер (ICS коды: 43.160); Крандар (ICS коды: 53.020.20)</w:t>
            </w:r>
          </w:p>
        </w:tc>
        <w:tc>
          <w:tcPr>
            <w:tcW w:w="2126" w:type="dxa"/>
            <w:shd w:val="clear" w:color="auto" w:fill="auto"/>
          </w:tcPr>
          <w:p w14:paraId="28CE20E3" w14:textId="77777777" w:rsidR="00107155" w:rsidRPr="00832F52" w:rsidRDefault="00107155" w:rsidP="00107155">
            <w:pPr>
              <w:rPr>
                <w:color w:val="000000"/>
                <w:sz w:val="24"/>
                <w:szCs w:val="24"/>
                <w:lang w:val="kk-KZ"/>
              </w:rPr>
            </w:pPr>
          </w:p>
        </w:tc>
      </w:tr>
      <w:tr w:rsidR="00107155" w:rsidRPr="00B27701" w14:paraId="216D675F" w14:textId="77777777" w:rsidTr="00FB02D9">
        <w:trPr>
          <w:trHeight w:val="361"/>
        </w:trPr>
        <w:tc>
          <w:tcPr>
            <w:tcW w:w="709" w:type="dxa"/>
            <w:vMerge/>
            <w:shd w:val="clear" w:color="auto" w:fill="auto"/>
          </w:tcPr>
          <w:p w14:paraId="02FB3C8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B4D5E81" w14:textId="593E1C4E" w:rsidR="00107155" w:rsidRPr="00832F52" w:rsidRDefault="00107155" w:rsidP="00107155">
            <w:pPr>
              <w:jc w:val="right"/>
              <w:rPr>
                <w:color w:val="000000"/>
                <w:sz w:val="24"/>
                <w:szCs w:val="24"/>
                <w:lang w:val="kk-KZ"/>
              </w:rPr>
            </w:pPr>
            <w:r>
              <w:rPr>
                <w:color w:val="000000"/>
                <w:sz w:val="24"/>
                <w:szCs w:val="24"/>
                <w:lang w:val="kk-KZ"/>
              </w:rPr>
              <w:t>Сауд Арабиясы Корольдігі</w:t>
            </w:r>
          </w:p>
        </w:tc>
        <w:tc>
          <w:tcPr>
            <w:tcW w:w="5387" w:type="dxa"/>
            <w:shd w:val="clear" w:color="auto" w:fill="auto"/>
          </w:tcPr>
          <w:p w14:paraId="622F70CD" w14:textId="3ED0B820" w:rsidR="00107155" w:rsidRPr="00832F52" w:rsidRDefault="00107155" w:rsidP="00107155">
            <w:pPr>
              <w:jc w:val="both"/>
              <w:rPr>
                <w:color w:val="000000"/>
                <w:sz w:val="24"/>
                <w:szCs w:val="24"/>
                <w:lang w:val="kk-KZ"/>
              </w:rPr>
            </w:pPr>
            <w:r w:rsidRPr="00677655">
              <w:rPr>
                <w:color w:val="000000"/>
                <w:sz w:val="24"/>
                <w:szCs w:val="24"/>
                <w:lang w:val="kk-KZ"/>
              </w:rPr>
              <w:t>Бұл стандарт 2020 жылдың 18 желтоқсанында берілген бұрынғы өтінім нөмірін (G/TBT/N/SAU/1170) жаңарта отырып, жеңіл және ауыр салмақты жүк көліктеріне арналған эвакуатор жабдықтарына қойылатын техникалық талаптарды анықтайды.</w:t>
            </w:r>
          </w:p>
        </w:tc>
        <w:tc>
          <w:tcPr>
            <w:tcW w:w="2126" w:type="dxa"/>
            <w:shd w:val="clear" w:color="auto" w:fill="auto"/>
          </w:tcPr>
          <w:p w14:paraId="510755A4" w14:textId="77777777" w:rsidR="00107155" w:rsidRPr="00832F52" w:rsidRDefault="00107155" w:rsidP="00107155">
            <w:pPr>
              <w:rPr>
                <w:color w:val="000000"/>
                <w:sz w:val="24"/>
                <w:szCs w:val="24"/>
                <w:lang w:val="kk-KZ"/>
              </w:rPr>
            </w:pPr>
          </w:p>
        </w:tc>
      </w:tr>
      <w:tr w:rsidR="00107155" w:rsidRPr="00B27701" w14:paraId="166FFDB1" w14:textId="77777777" w:rsidTr="00FB02D9">
        <w:trPr>
          <w:trHeight w:val="361"/>
        </w:trPr>
        <w:tc>
          <w:tcPr>
            <w:tcW w:w="709" w:type="dxa"/>
            <w:vMerge w:val="restart"/>
            <w:shd w:val="clear" w:color="auto" w:fill="auto"/>
          </w:tcPr>
          <w:p w14:paraId="7D23657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1F8DB7A" w14:textId="3146BF7D" w:rsidR="00107155" w:rsidRPr="00AC5CDA" w:rsidRDefault="00107155" w:rsidP="00107155">
            <w:pPr>
              <w:jc w:val="right"/>
              <w:rPr>
                <w:b/>
                <w:sz w:val="24"/>
                <w:szCs w:val="24"/>
                <w:lang w:val="ru-KZ"/>
              </w:rPr>
            </w:pPr>
            <w:r w:rsidRPr="00677655">
              <w:rPr>
                <w:rFonts w:eastAsia="Verdana"/>
                <w:b/>
                <w:color w:val="000000"/>
                <w:sz w:val="24"/>
                <w:szCs w:val="24"/>
                <w:lang w:val="ru-KZ"/>
              </w:rPr>
              <w:t>G/TBT/N/ARG/297</w:t>
            </w:r>
            <w:r w:rsidR="00B27701">
              <w:rPr>
                <w:rFonts w:eastAsia="Verdana"/>
                <w:b/>
                <w:color w:val="000000"/>
                <w:sz w:val="24"/>
                <w:szCs w:val="24"/>
                <w:lang w:val="ru-KZ"/>
              </w:rPr>
              <w:t>/Add</w:t>
            </w:r>
            <w:r w:rsidRPr="00677655">
              <w:rPr>
                <w:rFonts w:eastAsia="Verdana"/>
                <w:b/>
                <w:color w:val="000000"/>
                <w:sz w:val="24"/>
                <w:szCs w:val="24"/>
                <w:lang w:val="ru-KZ"/>
              </w:rPr>
              <w:t xml:space="preserve"> 18</w:t>
            </w:r>
          </w:p>
        </w:tc>
        <w:tc>
          <w:tcPr>
            <w:tcW w:w="5387" w:type="dxa"/>
            <w:shd w:val="clear" w:color="auto" w:fill="auto"/>
          </w:tcPr>
          <w:p w14:paraId="5308AF5C" w14:textId="11E924AD" w:rsidR="00107155" w:rsidRPr="00C10A87" w:rsidRDefault="00107155" w:rsidP="00107155">
            <w:pPr>
              <w:jc w:val="both"/>
              <w:rPr>
                <w:color w:val="000000"/>
                <w:sz w:val="24"/>
                <w:szCs w:val="24"/>
                <w:lang w:val="kk-KZ"/>
              </w:rPr>
            </w:pPr>
            <w:r w:rsidRPr="00677655">
              <w:rPr>
                <w:color w:val="000000"/>
                <w:sz w:val="24"/>
                <w:szCs w:val="24"/>
                <w:lang w:val="kk-KZ"/>
              </w:rPr>
              <w:t>№ 169/2018 Сауда хатшылығы туралы ережеге өзгерістер енгізу туралы, Сауда хатшылығы туралы № 1495/23 ережесінің және Ұлттық техникалық реттеу дирекциясының № 33/23 бұйрығының күші жойылды деп тану және Сауда хатшылығының № 169 ережесімен белгіленген режимге өзгерістер енгізу туралы Қағиданың жобасы туралы хабарлама. /18 (G/TBT/N/ARG/297</w:t>
            </w:r>
            <w:r w:rsidR="00B27701">
              <w:rPr>
                <w:color w:val="000000"/>
                <w:sz w:val="24"/>
                <w:szCs w:val="24"/>
                <w:lang w:val="kk-KZ"/>
              </w:rPr>
              <w:t>/Add</w:t>
            </w:r>
            <w:r w:rsidRPr="00677655">
              <w:rPr>
                <w:color w:val="000000"/>
                <w:sz w:val="24"/>
                <w:szCs w:val="24"/>
                <w:lang w:val="kk-KZ"/>
              </w:rPr>
              <w:t xml:space="preserve"> 11-17)</w:t>
            </w:r>
          </w:p>
        </w:tc>
        <w:tc>
          <w:tcPr>
            <w:tcW w:w="2126" w:type="dxa"/>
            <w:shd w:val="clear" w:color="auto" w:fill="auto"/>
          </w:tcPr>
          <w:p w14:paraId="0F3C46AC" w14:textId="77777777" w:rsidR="00107155" w:rsidRPr="00832F52" w:rsidRDefault="00107155" w:rsidP="00107155">
            <w:pPr>
              <w:rPr>
                <w:color w:val="000000"/>
                <w:sz w:val="24"/>
                <w:szCs w:val="24"/>
                <w:lang w:val="kk-KZ"/>
              </w:rPr>
            </w:pPr>
          </w:p>
        </w:tc>
      </w:tr>
      <w:tr w:rsidR="00107155" w:rsidRPr="00832F52" w14:paraId="745A269D" w14:textId="77777777" w:rsidTr="00FB02D9">
        <w:trPr>
          <w:trHeight w:val="234"/>
        </w:trPr>
        <w:tc>
          <w:tcPr>
            <w:tcW w:w="709" w:type="dxa"/>
            <w:vMerge/>
            <w:shd w:val="clear" w:color="auto" w:fill="auto"/>
          </w:tcPr>
          <w:p w14:paraId="6164348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C403F50" w14:textId="376B17C0"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27C9CE35" w14:textId="77777777" w:rsidR="00107155" w:rsidRPr="00832F52" w:rsidRDefault="00107155" w:rsidP="00107155">
            <w:pPr>
              <w:jc w:val="both"/>
              <w:rPr>
                <w:color w:val="000000"/>
                <w:sz w:val="24"/>
                <w:szCs w:val="24"/>
                <w:lang w:val="kk-KZ"/>
              </w:rPr>
            </w:pPr>
          </w:p>
        </w:tc>
        <w:tc>
          <w:tcPr>
            <w:tcW w:w="2126" w:type="dxa"/>
            <w:shd w:val="clear" w:color="auto" w:fill="auto"/>
          </w:tcPr>
          <w:p w14:paraId="03F8A18C" w14:textId="77777777" w:rsidR="00107155" w:rsidRPr="00832F52" w:rsidRDefault="00107155" w:rsidP="00107155">
            <w:pPr>
              <w:rPr>
                <w:color w:val="000000"/>
                <w:sz w:val="24"/>
                <w:szCs w:val="24"/>
                <w:lang w:val="kk-KZ"/>
              </w:rPr>
            </w:pPr>
          </w:p>
        </w:tc>
      </w:tr>
      <w:tr w:rsidR="00107155" w:rsidRPr="00832F52" w14:paraId="493F14CB" w14:textId="77777777" w:rsidTr="00FB02D9">
        <w:trPr>
          <w:trHeight w:val="361"/>
        </w:trPr>
        <w:tc>
          <w:tcPr>
            <w:tcW w:w="709" w:type="dxa"/>
            <w:vMerge/>
            <w:shd w:val="clear" w:color="auto" w:fill="auto"/>
          </w:tcPr>
          <w:p w14:paraId="41883C1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275025D" w14:textId="227B0408" w:rsidR="00107155" w:rsidRPr="00832F52" w:rsidRDefault="00107155" w:rsidP="00107155">
            <w:pPr>
              <w:jc w:val="right"/>
              <w:rPr>
                <w:color w:val="000000"/>
                <w:sz w:val="24"/>
                <w:szCs w:val="24"/>
                <w:lang w:val="kk-KZ"/>
              </w:rPr>
            </w:pPr>
            <w:r>
              <w:rPr>
                <w:color w:val="000000"/>
                <w:sz w:val="24"/>
                <w:szCs w:val="24"/>
                <w:lang w:val="kk-KZ"/>
              </w:rPr>
              <w:t>Аргентина</w:t>
            </w:r>
          </w:p>
        </w:tc>
        <w:tc>
          <w:tcPr>
            <w:tcW w:w="5387" w:type="dxa"/>
            <w:shd w:val="clear" w:color="auto" w:fill="auto"/>
          </w:tcPr>
          <w:p w14:paraId="7DE8675F" w14:textId="77777777" w:rsidR="00107155" w:rsidRPr="00832F52" w:rsidRDefault="00107155" w:rsidP="00107155">
            <w:pPr>
              <w:jc w:val="both"/>
              <w:rPr>
                <w:color w:val="000000"/>
                <w:sz w:val="24"/>
                <w:szCs w:val="24"/>
                <w:lang w:val="kk-KZ"/>
              </w:rPr>
            </w:pPr>
          </w:p>
        </w:tc>
        <w:tc>
          <w:tcPr>
            <w:tcW w:w="2126" w:type="dxa"/>
            <w:shd w:val="clear" w:color="auto" w:fill="auto"/>
          </w:tcPr>
          <w:p w14:paraId="57D2B38D" w14:textId="77777777" w:rsidR="00107155" w:rsidRPr="00832F52" w:rsidRDefault="00107155" w:rsidP="00107155">
            <w:pPr>
              <w:rPr>
                <w:color w:val="000000"/>
                <w:sz w:val="24"/>
                <w:szCs w:val="24"/>
                <w:lang w:val="kk-KZ"/>
              </w:rPr>
            </w:pPr>
          </w:p>
        </w:tc>
      </w:tr>
      <w:tr w:rsidR="00107155" w:rsidRPr="00832F52" w14:paraId="1CF1F46E" w14:textId="77777777" w:rsidTr="00FB02D9">
        <w:trPr>
          <w:trHeight w:val="361"/>
        </w:trPr>
        <w:tc>
          <w:tcPr>
            <w:tcW w:w="709" w:type="dxa"/>
            <w:vMerge w:val="restart"/>
            <w:shd w:val="clear" w:color="auto" w:fill="auto"/>
          </w:tcPr>
          <w:p w14:paraId="140D912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786641A" w14:textId="6456743B" w:rsidR="00107155" w:rsidRPr="00AC5CDA" w:rsidRDefault="00107155" w:rsidP="00107155">
            <w:pPr>
              <w:jc w:val="right"/>
              <w:rPr>
                <w:b/>
                <w:sz w:val="24"/>
                <w:szCs w:val="24"/>
                <w:lang w:val="ru-KZ"/>
              </w:rPr>
            </w:pPr>
            <w:r w:rsidRPr="00677655">
              <w:rPr>
                <w:rFonts w:eastAsia="Verdana"/>
                <w:b/>
                <w:color w:val="000000"/>
                <w:sz w:val="24"/>
                <w:szCs w:val="24"/>
                <w:lang w:val="ru-KZ"/>
              </w:rPr>
              <w:t>G/TBT/N/KEN/1570</w:t>
            </w:r>
          </w:p>
        </w:tc>
        <w:tc>
          <w:tcPr>
            <w:tcW w:w="5387" w:type="dxa"/>
            <w:shd w:val="clear" w:color="auto" w:fill="auto"/>
          </w:tcPr>
          <w:p w14:paraId="63B5E6A7" w14:textId="77777777" w:rsidR="00107155" w:rsidRDefault="00107155" w:rsidP="00107155">
            <w:pPr>
              <w:tabs>
                <w:tab w:val="left" w:pos="1236"/>
              </w:tabs>
              <w:jc w:val="both"/>
              <w:rPr>
                <w:color w:val="000000"/>
                <w:sz w:val="24"/>
                <w:szCs w:val="24"/>
                <w:lang w:val="kk-KZ"/>
              </w:rPr>
            </w:pPr>
            <w:r w:rsidRPr="00677655">
              <w:rPr>
                <w:color w:val="000000"/>
                <w:sz w:val="24"/>
                <w:szCs w:val="24"/>
                <w:lang w:val="kk-KZ"/>
              </w:rPr>
              <w:t>KS 2992: 2023 Фундук - Техникалық сипаттама; (13 бет, ағылшын тілінде)</w:t>
            </w:r>
          </w:p>
          <w:p w14:paraId="29BB189B" w14:textId="545E9219" w:rsidR="00107155" w:rsidRPr="00C10A87" w:rsidRDefault="00000000" w:rsidP="00107155">
            <w:pPr>
              <w:jc w:val="both"/>
              <w:rPr>
                <w:color w:val="000000"/>
                <w:sz w:val="24"/>
                <w:szCs w:val="24"/>
                <w:lang w:val="kk-KZ"/>
              </w:rPr>
            </w:pPr>
            <w:hyperlink r:id="rId104" w:history="1">
              <w:r w:rsidR="00107155" w:rsidRPr="00E00F92">
                <w:rPr>
                  <w:rStyle w:val="aa"/>
                  <w:sz w:val="24"/>
                  <w:szCs w:val="24"/>
                  <w:lang w:val="kk-KZ"/>
                </w:rPr>
                <w:t>https://members.wto.org/crnattachments/2024/TBT/KEN/24_00723_00_e.pdf</w:t>
              </w:r>
            </w:hyperlink>
          </w:p>
        </w:tc>
        <w:tc>
          <w:tcPr>
            <w:tcW w:w="2126" w:type="dxa"/>
            <w:shd w:val="clear" w:color="auto" w:fill="auto"/>
          </w:tcPr>
          <w:p w14:paraId="09ABC003" w14:textId="4B17A578" w:rsidR="00107155" w:rsidRPr="00832F52" w:rsidRDefault="00107155" w:rsidP="00107155">
            <w:pPr>
              <w:rPr>
                <w:color w:val="000000"/>
                <w:sz w:val="24"/>
                <w:szCs w:val="24"/>
                <w:lang w:val="kk-KZ"/>
              </w:rPr>
            </w:pPr>
            <w:r>
              <w:rPr>
                <w:color w:val="000000"/>
                <w:sz w:val="24"/>
                <w:szCs w:val="24"/>
                <w:lang w:val="kk-KZ"/>
              </w:rPr>
              <w:t>2024 жылдың 26 ​​наурызы</w:t>
            </w:r>
          </w:p>
        </w:tc>
      </w:tr>
      <w:tr w:rsidR="00107155" w:rsidRPr="00B27701" w14:paraId="28153EF0" w14:textId="77777777" w:rsidTr="00FB02D9">
        <w:trPr>
          <w:trHeight w:val="234"/>
        </w:trPr>
        <w:tc>
          <w:tcPr>
            <w:tcW w:w="709" w:type="dxa"/>
            <w:vMerge/>
            <w:shd w:val="clear" w:color="auto" w:fill="auto"/>
          </w:tcPr>
          <w:p w14:paraId="093AE26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30D277F" w14:textId="6533C502"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1AB0F9F2" w14:textId="0E19C475" w:rsidR="00107155" w:rsidRPr="00832F52" w:rsidRDefault="00107155" w:rsidP="00107155">
            <w:pPr>
              <w:jc w:val="both"/>
              <w:rPr>
                <w:color w:val="000000"/>
                <w:sz w:val="24"/>
                <w:szCs w:val="24"/>
                <w:lang w:val="kk-KZ"/>
              </w:rPr>
            </w:pPr>
            <w:r w:rsidRPr="00677655">
              <w:rPr>
                <w:color w:val="000000"/>
                <w:sz w:val="24"/>
                <w:szCs w:val="24"/>
                <w:lang w:val="kk-KZ"/>
              </w:rPr>
              <w:t>Жалпы тамақ өнімдері (ICS коды: 67.040)</w:t>
            </w:r>
          </w:p>
        </w:tc>
        <w:tc>
          <w:tcPr>
            <w:tcW w:w="2126" w:type="dxa"/>
            <w:shd w:val="clear" w:color="auto" w:fill="auto"/>
          </w:tcPr>
          <w:p w14:paraId="12718558" w14:textId="77777777" w:rsidR="00107155" w:rsidRPr="00832F52" w:rsidRDefault="00107155" w:rsidP="00107155">
            <w:pPr>
              <w:rPr>
                <w:color w:val="000000"/>
                <w:sz w:val="24"/>
                <w:szCs w:val="24"/>
                <w:lang w:val="kk-KZ"/>
              </w:rPr>
            </w:pPr>
          </w:p>
        </w:tc>
      </w:tr>
      <w:tr w:rsidR="00107155" w:rsidRPr="00B27701" w14:paraId="3AE9D172" w14:textId="77777777" w:rsidTr="00FB02D9">
        <w:trPr>
          <w:trHeight w:val="361"/>
        </w:trPr>
        <w:tc>
          <w:tcPr>
            <w:tcW w:w="709" w:type="dxa"/>
            <w:vMerge/>
            <w:shd w:val="clear" w:color="auto" w:fill="auto"/>
          </w:tcPr>
          <w:p w14:paraId="521C38F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FC2CD14" w14:textId="0D92711B"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0F422E38" w14:textId="4609DFEA" w:rsidR="00107155" w:rsidRPr="00832F52" w:rsidRDefault="00107155" w:rsidP="00107155">
            <w:pPr>
              <w:jc w:val="both"/>
              <w:rPr>
                <w:color w:val="000000"/>
                <w:sz w:val="24"/>
                <w:szCs w:val="24"/>
                <w:lang w:val="kk-KZ"/>
              </w:rPr>
            </w:pPr>
            <w:r w:rsidRPr="00677655">
              <w:rPr>
                <w:color w:val="000000"/>
                <w:sz w:val="24"/>
                <w:szCs w:val="24"/>
                <w:lang w:val="kk-KZ"/>
              </w:rPr>
              <w:t>Бұл Кения стандартының жобасы Corylus avellana L. және Corylus maxima Mill жаңғақ жемістерінен алынған шикі және қуырылған фундук дәндеріне және олардың адам тұтынуына арналған будандарына қойылатын талаптарды, сынамаларды алу және сынау әдістерін анықтайды.</w:t>
            </w:r>
          </w:p>
        </w:tc>
        <w:tc>
          <w:tcPr>
            <w:tcW w:w="2126" w:type="dxa"/>
            <w:shd w:val="clear" w:color="auto" w:fill="auto"/>
          </w:tcPr>
          <w:p w14:paraId="78F3C56D" w14:textId="77777777" w:rsidR="00107155" w:rsidRPr="00832F52" w:rsidRDefault="00107155" w:rsidP="00107155">
            <w:pPr>
              <w:rPr>
                <w:color w:val="000000"/>
                <w:sz w:val="24"/>
                <w:szCs w:val="24"/>
                <w:lang w:val="kk-KZ"/>
              </w:rPr>
            </w:pPr>
          </w:p>
        </w:tc>
      </w:tr>
      <w:tr w:rsidR="00107155" w:rsidRPr="00B27701" w14:paraId="0D245F32" w14:textId="77777777" w:rsidTr="00FB02D9">
        <w:trPr>
          <w:trHeight w:val="361"/>
        </w:trPr>
        <w:tc>
          <w:tcPr>
            <w:tcW w:w="709" w:type="dxa"/>
            <w:vMerge w:val="restart"/>
            <w:shd w:val="clear" w:color="auto" w:fill="auto"/>
          </w:tcPr>
          <w:p w14:paraId="3714DD2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674F9BC" w14:textId="401B15F9" w:rsidR="00107155" w:rsidRPr="00AC5CDA" w:rsidRDefault="00107155" w:rsidP="00107155">
            <w:pPr>
              <w:jc w:val="right"/>
              <w:rPr>
                <w:b/>
                <w:sz w:val="24"/>
                <w:szCs w:val="24"/>
                <w:lang w:val="ru-KZ"/>
              </w:rPr>
            </w:pPr>
            <w:r w:rsidRPr="00677655">
              <w:rPr>
                <w:b/>
                <w:color w:val="000000"/>
                <w:sz w:val="24"/>
                <w:szCs w:val="24"/>
                <w:lang w:val="ru-KZ"/>
              </w:rPr>
              <w:t>G/TBT/N/THA/704</w:t>
            </w:r>
            <w:r w:rsidR="00B27701">
              <w:rPr>
                <w:b/>
                <w:color w:val="000000"/>
                <w:sz w:val="24"/>
                <w:szCs w:val="24"/>
                <w:lang w:val="ru-KZ"/>
              </w:rPr>
              <w:t>/Add</w:t>
            </w:r>
            <w:r w:rsidRPr="00677655">
              <w:rPr>
                <w:b/>
                <w:color w:val="000000"/>
                <w:sz w:val="24"/>
                <w:szCs w:val="24"/>
                <w:lang w:val="ru-KZ"/>
              </w:rPr>
              <w:t xml:space="preserve"> 1</w:t>
            </w:r>
          </w:p>
        </w:tc>
        <w:tc>
          <w:tcPr>
            <w:tcW w:w="5387" w:type="dxa"/>
            <w:shd w:val="clear" w:color="auto" w:fill="auto"/>
          </w:tcPr>
          <w:p w14:paraId="409D6F99" w14:textId="42DF368B" w:rsidR="00107155" w:rsidRPr="00C10A87" w:rsidRDefault="00107155" w:rsidP="00107155">
            <w:pPr>
              <w:jc w:val="both"/>
              <w:rPr>
                <w:color w:val="000000"/>
                <w:sz w:val="24"/>
                <w:szCs w:val="24"/>
                <w:lang w:val="kk-KZ"/>
              </w:rPr>
            </w:pPr>
            <w:r w:rsidRPr="00713A39">
              <w:rPr>
                <w:color w:val="000000"/>
                <w:sz w:val="24"/>
                <w:szCs w:val="24"/>
                <w:lang w:val="kk-KZ"/>
              </w:rPr>
              <w:t>Денсаулық сақтау министрлігінің 2022 жылғы 20 маусымдағы G/TBT/N/THA/704 құжатында бұрын хабарланған «Тамақтануды таңбалау» деп аталатын хабарлама жобасы 2024 жылғы 4 қаңтардағы Royal Gazette-те Денсаулық сақтау министрлігінің № 448 хабарламасы ретінде жарияланды.</w:t>
            </w:r>
          </w:p>
        </w:tc>
        <w:tc>
          <w:tcPr>
            <w:tcW w:w="2126" w:type="dxa"/>
            <w:shd w:val="clear" w:color="auto" w:fill="auto"/>
          </w:tcPr>
          <w:p w14:paraId="72CF134D" w14:textId="77777777" w:rsidR="00107155" w:rsidRPr="00832F52" w:rsidRDefault="00107155" w:rsidP="00107155">
            <w:pPr>
              <w:rPr>
                <w:color w:val="000000"/>
                <w:sz w:val="24"/>
                <w:szCs w:val="24"/>
                <w:lang w:val="kk-KZ"/>
              </w:rPr>
            </w:pPr>
          </w:p>
        </w:tc>
      </w:tr>
      <w:tr w:rsidR="00107155" w:rsidRPr="00832F52" w14:paraId="4B90C55C" w14:textId="77777777" w:rsidTr="00FB02D9">
        <w:trPr>
          <w:trHeight w:val="234"/>
        </w:trPr>
        <w:tc>
          <w:tcPr>
            <w:tcW w:w="709" w:type="dxa"/>
            <w:vMerge/>
            <w:shd w:val="clear" w:color="auto" w:fill="auto"/>
          </w:tcPr>
          <w:p w14:paraId="4764BC2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E923C50" w14:textId="083C5628"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4B20D2B5" w14:textId="77777777" w:rsidR="00107155" w:rsidRPr="00832F52" w:rsidRDefault="00107155" w:rsidP="00107155">
            <w:pPr>
              <w:jc w:val="both"/>
              <w:rPr>
                <w:color w:val="000000"/>
                <w:sz w:val="24"/>
                <w:szCs w:val="24"/>
                <w:lang w:val="kk-KZ"/>
              </w:rPr>
            </w:pPr>
          </w:p>
        </w:tc>
        <w:tc>
          <w:tcPr>
            <w:tcW w:w="2126" w:type="dxa"/>
            <w:shd w:val="clear" w:color="auto" w:fill="auto"/>
          </w:tcPr>
          <w:p w14:paraId="45403728" w14:textId="77777777" w:rsidR="00107155" w:rsidRPr="00832F52" w:rsidRDefault="00107155" w:rsidP="00107155">
            <w:pPr>
              <w:rPr>
                <w:color w:val="000000"/>
                <w:sz w:val="24"/>
                <w:szCs w:val="24"/>
                <w:lang w:val="kk-KZ"/>
              </w:rPr>
            </w:pPr>
          </w:p>
        </w:tc>
      </w:tr>
      <w:tr w:rsidR="00107155" w:rsidRPr="00832F52" w14:paraId="14888874" w14:textId="77777777" w:rsidTr="00FB02D9">
        <w:trPr>
          <w:trHeight w:val="361"/>
        </w:trPr>
        <w:tc>
          <w:tcPr>
            <w:tcW w:w="709" w:type="dxa"/>
            <w:vMerge/>
            <w:shd w:val="clear" w:color="auto" w:fill="auto"/>
          </w:tcPr>
          <w:p w14:paraId="0BF02D5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8094BEA" w14:textId="0DC1DFFA" w:rsidR="00107155" w:rsidRPr="00832F52" w:rsidRDefault="00107155" w:rsidP="00107155">
            <w:pPr>
              <w:jc w:val="right"/>
              <w:rPr>
                <w:color w:val="000000"/>
                <w:sz w:val="24"/>
                <w:szCs w:val="24"/>
                <w:lang w:val="kk-KZ"/>
              </w:rPr>
            </w:pPr>
            <w:r>
              <w:rPr>
                <w:color w:val="000000"/>
                <w:sz w:val="24"/>
                <w:szCs w:val="24"/>
                <w:lang w:val="kk-KZ"/>
              </w:rPr>
              <w:t>Тайланд</w:t>
            </w:r>
          </w:p>
        </w:tc>
        <w:tc>
          <w:tcPr>
            <w:tcW w:w="5387" w:type="dxa"/>
            <w:shd w:val="clear" w:color="auto" w:fill="auto"/>
          </w:tcPr>
          <w:p w14:paraId="37B1FE8A" w14:textId="77777777" w:rsidR="00107155" w:rsidRPr="00832F52" w:rsidRDefault="00107155" w:rsidP="00107155">
            <w:pPr>
              <w:jc w:val="both"/>
              <w:rPr>
                <w:color w:val="000000"/>
                <w:sz w:val="24"/>
                <w:szCs w:val="24"/>
                <w:lang w:val="kk-KZ"/>
              </w:rPr>
            </w:pPr>
          </w:p>
        </w:tc>
        <w:tc>
          <w:tcPr>
            <w:tcW w:w="2126" w:type="dxa"/>
            <w:shd w:val="clear" w:color="auto" w:fill="auto"/>
          </w:tcPr>
          <w:p w14:paraId="427EC641" w14:textId="77777777" w:rsidR="00107155" w:rsidRPr="00832F52" w:rsidRDefault="00107155" w:rsidP="00107155">
            <w:pPr>
              <w:rPr>
                <w:color w:val="000000"/>
                <w:sz w:val="24"/>
                <w:szCs w:val="24"/>
                <w:lang w:val="kk-KZ"/>
              </w:rPr>
            </w:pPr>
          </w:p>
        </w:tc>
      </w:tr>
      <w:tr w:rsidR="00107155" w:rsidRPr="00832F52" w14:paraId="1A9325A8" w14:textId="77777777" w:rsidTr="00FB02D9">
        <w:trPr>
          <w:trHeight w:val="361"/>
        </w:trPr>
        <w:tc>
          <w:tcPr>
            <w:tcW w:w="709" w:type="dxa"/>
            <w:vMerge w:val="restart"/>
            <w:shd w:val="clear" w:color="auto" w:fill="auto"/>
          </w:tcPr>
          <w:p w14:paraId="54E77FA3"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0188494" w14:textId="61BA2A13" w:rsidR="00107155" w:rsidRPr="00AC5CDA" w:rsidRDefault="00107155" w:rsidP="00107155">
            <w:pPr>
              <w:jc w:val="right"/>
              <w:rPr>
                <w:b/>
                <w:sz w:val="24"/>
                <w:szCs w:val="24"/>
                <w:lang w:val="ru-KZ"/>
              </w:rPr>
            </w:pPr>
            <w:r w:rsidRPr="00713A39">
              <w:rPr>
                <w:rFonts w:eastAsia="Verdana"/>
                <w:b/>
                <w:sz w:val="24"/>
                <w:szCs w:val="24"/>
                <w:lang w:val="ru-KZ"/>
              </w:rPr>
              <w:t>G/TBT/N/SAU/1322</w:t>
            </w:r>
          </w:p>
        </w:tc>
        <w:tc>
          <w:tcPr>
            <w:tcW w:w="5387" w:type="dxa"/>
            <w:shd w:val="clear" w:color="auto" w:fill="auto"/>
          </w:tcPr>
          <w:p w14:paraId="3DECF3D8" w14:textId="77777777" w:rsidR="00107155" w:rsidRDefault="00107155" w:rsidP="00107155">
            <w:pPr>
              <w:jc w:val="both"/>
              <w:rPr>
                <w:color w:val="000000"/>
                <w:sz w:val="24"/>
                <w:szCs w:val="24"/>
                <w:lang w:val="kk-KZ"/>
              </w:rPr>
            </w:pPr>
            <w:r w:rsidRPr="00713A39">
              <w:rPr>
                <w:color w:val="000000"/>
                <w:sz w:val="24"/>
                <w:szCs w:val="24"/>
                <w:lang w:val="kk-KZ"/>
              </w:rPr>
              <w:t>Сандық жерүсті тарату жүйесінің қабылдағыштарына (DVB-T/T2) техникалық талаптар; (16 бет, ағылшын тілінде)</w:t>
            </w:r>
          </w:p>
          <w:p w14:paraId="57A2FEFA" w14:textId="4653703F" w:rsidR="00107155" w:rsidRPr="00C10A87" w:rsidRDefault="00000000" w:rsidP="00107155">
            <w:pPr>
              <w:jc w:val="both"/>
              <w:rPr>
                <w:color w:val="000000"/>
                <w:sz w:val="24"/>
                <w:szCs w:val="24"/>
                <w:lang w:val="kk-KZ"/>
              </w:rPr>
            </w:pPr>
            <w:hyperlink r:id="rId105" w:history="1">
              <w:r w:rsidR="00107155" w:rsidRPr="00E00F92">
                <w:rPr>
                  <w:rStyle w:val="aa"/>
                  <w:sz w:val="24"/>
                  <w:szCs w:val="24"/>
                  <w:lang w:val="kk-KZ"/>
                </w:rPr>
                <w:t>https://members.wto.org/crnattachments/2024/TBT/SAU/24_00749_00_e.pdf</w:t>
              </w:r>
            </w:hyperlink>
            <w:r w:rsidR="00107155">
              <w:rPr>
                <w:color w:val="000000"/>
                <w:sz w:val="24"/>
                <w:szCs w:val="24"/>
                <w:lang w:val="kk-KZ"/>
              </w:rPr>
              <w:t xml:space="preserve"> </w:t>
            </w:r>
          </w:p>
        </w:tc>
        <w:tc>
          <w:tcPr>
            <w:tcW w:w="2126" w:type="dxa"/>
            <w:shd w:val="clear" w:color="auto" w:fill="auto"/>
          </w:tcPr>
          <w:p w14:paraId="231C952A" w14:textId="0A06055F"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28350BA9" w14:textId="77777777" w:rsidTr="00FB02D9">
        <w:trPr>
          <w:trHeight w:val="234"/>
        </w:trPr>
        <w:tc>
          <w:tcPr>
            <w:tcW w:w="709" w:type="dxa"/>
            <w:vMerge/>
            <w:shd w:val="clear" w:color="auto" w:fill="auto"/>
          </w:tcPr>
          <w:p w14:paraId="1A1856C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2C4F0D9" w14:textId="2408B0E1"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48587A4A" w14:textId="7C767762" w:rsidR="00107155" w:rsidRPr="00832F52" w:rsidRDefault="00107155" w:rsidP="00107155">
            <w:pPr>
              <w:jc w:val="both"/>
              <w:rPr>
                <w:color w:val="000000"/>
                <w:sz w:val="24"/>
                <w:szCs w:val="24"/>
                <w:lang w:val="kk-KZ"/>
              </w:rPr>
            </w:pPr>
            <w:r w:rsidRPr="00713A39">
              <w:rPr>
                <w:color w:val="000000"/>
                <w:sz w:val="24"/>
                <w:szCs w:val="24"/>
                <w:lang w:val="kk-KZ"/>
              </w:rPr>
              <w:t>Радиорелелік және тіркелген жерсеріктік байланыс жүйелері (ICS коды: 33.060.30); Телерадио хабарларын тарату (ICS коды: 33.170)</w:t>
            </w:r>
          </w:p>
        </w:tc>
        <w:tc>
          <w:tcPr>
            <w:tcW w:w="2126" w:type="dxa"/>
            <w:shd w:val="clear" w:color="auto" w:fill="auto"/>
          </w:tcPr>
          <w:p w14:paraId="05585156" w14:textId="77777777" w:rsidR="00107155" w:rsidRPr="00832F52" w:rsidRDefault="00107155" w:rsidP="00107155">
            <w:pPr>
              <w:rPr>
                <w:color w:val="000000"/>
                <w:sz w:val="24"/>
                <w:szCs w:val="24"/>
                <w:lang w:val="kk-KZ"/>
              </w:rPr>
            </w:pPr>
          </w:p>
        </w:tc>
      </w:tr>
      <w:tr w:rsidR="00107155" w:rsidRPr="00B27701" w14:paraId="3E933A6E" w14:textId="77777777" w:rsidTr="00FB02D9">
        <w:trPr>
          <w:trHeight w:val="361"/>
        </w:trPr>
        <w:tc>
          <w:tcPr>
            <w:tcW w:w="709" w:type="dxa"/>
            <w:vMerge/>
            <w:shd w:val="clear" w:color="auto" w:fill="auto"/>
          </w:tcPr>
          <w:p w14:paraId="160D2DC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2A328C2" w14:textId="67CEEE06" w:rsidR="00107155" w:rsidRPr="00832F52" w:rsidRDefault="00107155" w:rsidP="00107155">
            <w:pPr>
              <w:jc w:val="right"/>
              <w:rPr>
                <w:color w:val="000000"/>
                <w:sz w:val="24"/>
                <w:szCs w:val="24"/>
                <w:lang w:val="kk-KZ"/>
              </w:rPr>
            </w:pPr>
            <w:r>
              <w:rPr>
                <w:color w:val="000000"/>
                <w:sz w:val="24"/>
                <w:szCs w:val="24"/>
                <w:lang w:val="kk-KZ"/>
              </w:rPr>
              <w:t>Сауд Арабиясы Корольдігі</w:t>
            </w:r>
          </w:p>
        </w:tc>
        <w:tc>
          <w:tcPr>
            <w:tcW w:w="5387" w:type="dxa"/>
            <w:shd w:val="clear" w:color="auto" w:fill="auto"/>
          </w:tcPr>
          <w:p w14:paraId="185F43B1" w14:textId="088E4D1A" w:rsidR="00107155" w:rsidRPr="00832F52" w:rsidRDefault="00107155" w:rsidP="00107155">
            <w:pPr>
              <w:jc w:val="both"/>
              <w:rPr>
                <w:color w:val="000000"/>
                <w:sz w:val="24"/>
                <w:szCs w:val="24"/>
                <w:lang w:val="kk-KZ"/>
              </w:rPr>
            </w:pPr>
            <w:r w:rsidRPr="00713A39">
              <w:rPr>
                <w:color w:val="000000"/>
                <w:sz w:val="24"/>
                <w:szCs w:val="24"/>
                <w:lang w:val="kk-KZ"/>
              </w:rPr>
              <w:t>Бұл SASO/FDS/33534:2024 стандарты тиісті аймақтық, халықаралық деректер негізінде «Сандық жерүсті тарату жүйесіне (DVB-T/T2) қабылдағыштарға арналған техникалық талаптар» стандартының жобасын дайындаған Сауд Арабиясының Стандарттар, метрология және сапа ұйымы (SASO) болып табылады. және Ұлттық шетелдік стандарттар мен анықтамалар.</w:t>
            </w:r>
          </w:p>
        </w:tc>
        <w:tc>
          <w:tcPr>
            <w:tcW w:w="2126" w:type="dxa"/>
            <w:shd w:val="clear" w:color="auto" w:fill="auto"/>
          </w:tcPr>
          <w:p w14:paraId="19B48D08" w14:textId="77777777" w:rsidR="00107155" w:rsidRPr="00832F52" w:rsidRDefault="00107155" w:rsidP="00107155">
            <w:pPr>
              <w:rPr>
                <w:color w:val="000000"/>
                <w:sz w:val="24"/>
                <w:szCs w:val="24"/>
                <w:lang w:val="kk-KZ"/>
              </w:rPr>
            </w:pPr>
          </w:p>
        </w:tc>
      </w:tr>
      <w:tr w:rsidR="00107155" w:rsidRPr="00832F52" w14:paraId="256F33D4" w14:textId="77777777" w:rsidTr="00FB02D9">
        <w:trPr>
          <w:trHeight w:val="361"/>
        </w:trPr>
        <w:tc>
          <w:tcPr>
            <w:tcW w:w="709" w:type="dxa"/>
            <w:vMerge w:val="restart"/>
            <w:shd w:val="clear" w:color="auto" w:fill="auto"/>
          </w:tcPr>
          <w:p w14:paraId="3135759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AECDD59" w14:textId="563087A8" w:rsidR="00107155" w:rsidRPr="00AC5CDA" w:rsidRDefault="00107155" w:rsidP="00107155">
            <w:pPr>
              <w:jc w:val="right"/>
              <w:rPr>
                <w:b/>
                <w:sz w:val="24"/>
                <w:szCs w:val="24"/>
                <w:lang w:val="ru-KZ"/>
              </w:rPr>
            </w:pPr>
            <w:r w:rsidRPr="00713A39">
              <w:rPr>
                <w:b/>
                <w:sz w:val="24"/>
                <w:szCs w:val="24"/>
                <w:lang w:val="kk-KZ"/>
              </w:rPr>
              <w:t>G/TBT/N/KOR/1194</w:t>
            </w:r>
          </w:p>
        </w:tc>
        <w:tc>
          <w:tcPr>
            <w:tcW w:w="5387" w:type="dxa"/>
            <w:shd w:val="clear" w:color="auto" w:fill="auto"/>
          </w:tcPr>
          <w:p w14:paraId="1ED10E20" w14:textId="77777777" w:rsidR="00107155" w:rsidRDefault="00107155" w:rsidP="00107155">
            <w:pPr>
              <w:jc w:val="both"/>
              <w:rPr>
                <w:color w:val="000000"/>
                <w:sz w:val="24"/>
                <w:szCs w:val="24"/>
                <w:lang w:val="kk-KZ"/>
              </w:rPr>
            </w:pPr>
            <w:r w:rsidRPr="00713A39">
              <w:rPr>
                <w:color w:val="000000"/>
                <w:sz w:val="24"/>
                <w:szCs w:val="24"/>
                <w:lang w:val="kk-KZ"/>
              </w:rPr>
              <w:t>Батарея қауіпсіздігінің негізгі сынақ критерийлерін қайта қарау жобасы (1-критерий, корей тілі)</w:t>
            </w:r>
          </w:p>
          <w:p w14:paraId="5517B026" w14:textId="77777777" w:rsidR="00107155" w:rsidRDefault="00000000" w:rsidP="00107155">
            <w:pPr>
              <w:jc w:val="both"/>
              <w:rPr>
                <w:color w:val="000000"/>
                <w:sz w:val="24"/>
                <w:szCs w:val="24"/>
                <w:lang w:val="kk-KZ"/>
              </w:rPr>
            </w:pPr>
            <w:hyperlink r:id="rId106" w:history="1">
              <w:r w:rsidR="00107155" w:rsidRPr="00E00F92">
                <w:rPr>
                  <w:rStyle w:val="aa"/>
                  <w:sz w:val="24"/>
                  <w:szCs w:val="24"/>
                  <w:lang w:val="kk-KZ"/>
                </w:rPr>
                <w:t>https://members.wto.org/crnattachments/2024/TBT/KOR/24_00743_00_x.pdf</w:t>
              </w:r>
            </w:hyperlink>
          </w:p>
          <w:p w14:paraId="08CD896F" w14:textId="77777777" w:rsidR="00107155" w:rsidRDefault="00000000" w:rsidP="00107155">
            <w:pPr>
              <w:jc w:val="both"/>
              <w:rPr>
                <w:color w:val="000000"/>
                <w:sz w:val="24"/>
                <w:szCs w:val="24"/>
                <w:lang w:val="kk-KZ"/>
              </w:rPr>
            </w:pPr>
            <w:hyperlink r:id="rId107" w:history="1">
              <w:r w:rsidR="00107155" w:rsidRPr="00E00F92">
                <w:rPr>
                  <w:rStyle w:val="aa"/>
                  <w:sz w:val="24"/>
                  <w:szCs w:val="24"/>
                  <w:lang w:val="kk-KZ"/>
                </w:rPr>
                <w:t>https://members.wto.org/crnattachments/2024/TBT/KOR/24_00743_01_x.pdf</w:t>
              </w:r>
            </w:hyperlink>
          </w:p>
          <w:p w14:paraId="501E22D1" w14:textId="77777777" w:rsidR="00107155" w:rsidRDefault="00000000" w:rsidP="00107155">
            <w:pPr>
              <w:jc w:val="both"/>
              <w:rPr>
                <w:color w:val="000000"/>
                <w:sz w:val="24"/>
                <w:szCs w:val="24"/>
                <w:lang w:val="kk-KZ"/>
              </w:rPr>
            </w:pPr>
            <w:hyperlink r:id="rId108" w:history="1">
              <w:r w:rsidR="00107155" w:rsidRPr="00E00F92">
                <w:rPr>
                  <w:rStyle w:val="aa"/>
                  <w:sz w:val="24"/>
                  <w:szCs w:val="24"/>
                  <w:lang w:val="kk-KZ"/>
                </w:rPr>
                <w:t>https://members.wto.org/crnattachments/2024/TBT/KOR/24_00743_02_x.pdf</w:t>
              </w:r>
            </w:hyperlink>
          </w:p>
          <w:p w14:paraId="1BF481B7" w14:textId="2F2A8E4F" w:rsidR="00107155" w:rsidRPr="00C10A87" w:rsidRDefault="00000000" w:rsidP="00107155">
            <w:pPr>
              <w:jc w:val="both"/>
              <w:rPr>
                <w:color w:val="000000"/>
                <w:sz w:val="24"/>
                <w:szCs w:val="24"/>
                <w:lang w:val="kk-KZ"/>
              </w:rPr>
            </w:pPr>
            <w:hyperlink r:id="rId109" w:history="1">
              <w:r w:rsidR="00107155" w:rsidRPr="00E00F92">
                <w:rPr>
                  <w:rStyle w:val="aa"/>
                  <w:sz w:val="24"/>
                  <w:szCs w:val="24"/>
                  <w:lang w:val="kk-KZ"/>
                </w:rPr>
                <w:t>https://members.wto.org/crnattachments/2024/TBT/KOR/24_00743_03_x.pdf</w:t>
              </w:r>
            </w:hyperlink>
            <w:r w:rsidR="00107155">
              <w:rPr>
                <w:color w:val="000000"/>
                <w:sz w:val="24"/>
                <w:szCs w:val="24"/>
                <w:lang w:val="kk-KZ"/>
              </w:rPr>
              <w:t xml:space="preserve"> </w:t>
            </w:r>
          </w:p>
        </w:tc>
        <w:tc>
          <w:tcPr>
            <w:tcW w:w="2126" w:type="dxa"/>
            <w:shd w:val="clear" w:color="auto" w:fill="auto"/>
          </w:tcPr>
          <w:p w14:paraId="0E210FFE" w14:textId="0EA23323"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832F52" w14:paraId="20727368" w14:textId="77777777" w:rsidTr="00FB02D9">
        <w:trPr>
          <w:trHeight w:val="234"/>
        </w:trPr>
        <w:tc>
          <w:tcPr>
            <w:tcW w:w="709" w:type="dxa"/>
            <w:vMerge/>
            <w:shd w:val="clear" w:color="auto" w:fill="auto"/>
          </w:tcPr>
          <w:p w14:paraId="36241A7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21827E4" w14:textId="7F906F4C"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13BF1572" w14:textId="630AAF8B" w:rsidR="00107155" w:rsidRPr="00832F52" w:rsidRDefault="00107155" w:rsidP="00107155">
            <w:pPr>
              <w:jc w:val="both"/>
              <w:rPr>
                <w:color w:val="000000"/>
                <w:sz w:val="24"/>
                <w:szCs w:val="24"/>
                <w:lang w:val="kk-KZ"/>
              </w:rPr>
            </w:pPr>
            <w:r w:rsidRPr="00713A39">
              <w:rPr>
                <w:color w:val="000000"/>
                <w:sz w:val="24"/>
                <w:szCs w:val="24"/>
                <w:lang w:val="kk-KZ"/>
              </w:rPr>
              <w:t>Негізгі батареялар (HS 8506)</w:t>
            </w:r>
          </w:p>
        </w:tc>
        <w:tc>
          <w:tcPr>
            <w:tcW w:w="2126" w:type="dxa"/>
            <w:shd w:val="clear" w:color="auto" w:fill="auto"/>
          </w:tcPr>
          <w:p w14:paraId="24A6720F" w14:textId="77777777" w:rsidR="00107155" w:rsidRPr="00832F52" w:rsidRDefault="00107155" w:rsidP="00107155">
            <w:pPr>
              <w:rPr>
                <w:color w:val="000000"/>
                <w:sz w:val="24"/>
                <w:szCs w:val="24"/>
                <w:lang w:val="kk-KZ"/>
              </w:rPr>
            </w:pPr>
          </w:p>
        </w:tc>
      </w:tr>
      <w:tr w:rsidR="00107155" w:rsidRPr="00B27701" w14:paraId="1166705A" w14:textId="77777777" w:rsidTr="00FB02D9">
        <w:trPr>
          <w:trHeight w:val="361"/>
        </w:trPr>
        <w:tc>
          <w:tcPr>
            <w:tcW w:w="709" w:type="dxa"/>
            <w:vMerge/>
            <w:shd w:val="clear" w:color="auto" w:fill="auto"/>
          </w:tcPr>
          <w:p w14:paraId="61C21AF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E919327" w14:textId="2BFD47EE" w:rsidR="00107155" w:rsidRPr="00832F52" w:rsidRDefault="00107155" w:rsidP="00107155">
            <w:pPr>
              <w:jc w:val="right"/>
              <w:rPr>
                <w:color w:val="000000"/>
                <w:sz w:val="24"/>
                <w:szCs w:val="24"/>
                <w:lang w:val="kk-KZ"/>
              </w:rPr>
            </w:pPr>
            <w:r>
              <w:rPr>
                <w:color w:val="000000"/>
                <w:sz w:val="24"/>
                <w:szCs w:val="24"/>
                <w:lang w:val="kk-KZ"/>
              </w:rPr>
              <w:t>Корея Республикасы</w:t>
            </w:r>
          </w:p>
        </w:tc>
        <w:tc>
          <w:tcPr>
            <w:tcW w:w="5387" w:type="dxa"/>
            <w:shd w:val="clear" w:color="auto" w:fill="auto"/>
          </w:tcPr>
          <w:p w14:paraId="61C7310F" w14:textId="2EBD4689" w:rsidR="00107155" w:rsidRPr="00832F52" w:rsidRDefault="00107155" w:rsidP="00107155">
            <w:pPr>
              <w:jc w:val="both"/>
              <w:rPr>
                <w:color w:val="000000"/>
                <w:sz w:val="24"/>
                <w:szCs w:val="24"/>
                <w:lang w:val="kk-KZ"/>
              </w:rPr>
            </w:pPr>
            <w:r w:rsidRPr="00713A39">
              <w:rPr>
                <w:color w:val="000000"/>
                <w:sz w:val="24"/>
                <w:szCs w:val="24"/>
                <w:lang w:val="kk-KZ"/>
              </w:rPr>
              <w:t>Бастапқы литий батареяларына арналған қауіпсіздік талаптарын белгілеу және бастапқы батареяларға арналған қауіпсіздік сынақтарының ағымдағы критерийлеріне сәйкес келмейтін бастапқы литий тиын/тиын батареялары үшін балаларға төзімді қаптаманы енгізу.</w:t>
            </w:r>
          </w:p>
        </w:tc>
        <w:tc>
          <w:tcPr>
            <w:tcW w:w="2126" w:type="dxa"/>
            <w:shd w:val="clear" w:color="auto" w:fill="auto"/>
          </w:tcPr>
          <w:p w14:paraId="31B1E9E3" w14:textId="77777777" w:rsidR="00107155" w:rsidRPr="00832F52" w:rsidRDefault="00107155" w:rsidP="00107155">
            <w:pPr>
              <w:rPr>
                <w:color w:val="000000"/>
                <w:sz w:val="24"/>
                <w:szCs w:val="24"/>
                <w:lang w:val="kk-KZ"/>
              </w:rPr>
            </w:pPr>
          </w:p>
        </w:tc>
      </w:tr>
      <w:tr w:rsidR="00107155" w:rsidRPr="00832F52" w14:paraId="41A4ACE3" w14:textId="77777777" w:rsidTr="00FB02D9">
        <w:trPr>
          <w:trHeight w:val="361"/>
        </w:trPr>
        <w:tc>
          <w:tcPr>
            <w:tcW w:w="709" w:type="dxa"/>
            <w:vMerge w:val="restart"/>
            <w:shd w:val="clear" w:color="auto" w:fill="auto"/>
          </w:tcPr>
          <w:p w14:paraId="21F0D9B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FDD94C8" w14:textId="2E47BDC7" w:rsidR="00107155" w:rsidRPr="00AC5CDA" w:rsidRDefault="00107155" w:rsidP="00107155">
            <w:pPr>
              <w:jc w:val="right"/>
              <w:rPr>
                <w:b/>
                <w:sz w:val="24"/>
                <w:szCs w:val="24"/>
                <w:lang w:val="ru-KZ"/>
              </w:rPr>
            </w:pPr>
            <w:r w:rsidRPr="00713A39">
              <w:rPr>
                <w:rFonts w:eastAsia="Verdana"/>
                <w:b/>
                <w:sz w:val="24"/>
                <w:szCs w:val="24"/>
                <w:lang w:val="ru-KZ"/>
              </w:rPr>
              <w:t>G/TBT/N/KEN/1571</w:t>
            </w:r>
          </w:p>
        </w:tc>
        <w:tc>
          <w:tcPr>
            <w:tcW w:w="5387" w:type="dxa"/>
            <w:shd w:val="clear" w:color="auto" w:fill="auto"/>
          </w:tcPr>
          <w:p w14:paraId="11484420" w14:textId="77777777" w:rsidR="00107155" w:rsidRDefault="00107155" w:rsidP="00107155">
            <w:pPr>
              <w:jc w:val="both"/>
              <w:rPr>
                <w:color w:val="000000"/>
                <w:sz w:val="24"/>
                <w:szCs w:val="24"/>
                <w:lang w:val="kk-KZ"/>
              </w:rPr>
            </w:pPr>
            <w:r w:rsidRPr="00713A39">
              <w:rPr>
                <w:color w:val="000000"/>
                <w:sz w:val="24"/>
                <w:szCs w:val="24"/>
                <w:lang w:val="kk-KZ"/>
              </w:rPr>
              <w:t>KS 2993:2023 Жаңғақ дәндері, шикі. Спецификация; (12 бет, ағылшын тілінде)</w:t>
            </w:r>
          </w:p>
          <w:p w14:paraId="62A178D2" w14:textId="1C6A4862" w:rsidR="00107155" w:rsidRPr="00C10A87" w:rsidRDefault="00000000" w:rsidP="00107155">
            <w:pPr>
              <w:jc w:val="both"/>
              <w:rPr>
                <w:color w:val="000000"/>
                <w:sz w:val="24"/>
                <w:szCs w:val="24"/>
                <w:lang w:val="kk-KZ"/>
              </w:rPr>
            </w:pPr>
            <w:hyperlink r:id="rId110" w:history="1">
              <w:r w:rsidR="00107155" w:rsidRPr="00E00F92">
                <w:rPr>
                  <w:rStyle w:val="aa"/>
                  <w:sz w:val="24"/>
                  <w:szCs w:val="24"/>
                  <w:lang w:val="kk-KZ"/>
                </w:rPr>
                <w:t>https://members.wto.org/crnattachments/2024/TBT/KEN/24_00724_00_e.pdf</w:t>
              </w:r>
            </w:hyperlink>
          </w:p>
        </w:tc>
        <w:tc>
          <w:tcPr>
            <w:tcW w:w="2126" w:type="dxa"/>
            <w:shd w:val="clear" w:color="auto" w:fill="auto"/>
          </w:tcPr>
          <w:p w14:paraId="67A50B05" w14:textId="34679964" w:rsidR="00107155" w:rsidRPr="00832F52" w:rsidRDefault="00107155" w:rsidP="00107155">
            <w:pPr>
              <w:rPr>
                <w:color w:val="000000"/>
                <w:sz w:val="24"/>
                <w:szCs w:val="24"/>
                <w:lang w:val="kk-KZ"/>
              </w:rPr>
            </w:pPr>
            <w:r>
              <w:rPr>
                <w:color w:val="000000"/>
                <w:sz w:val="24"/>
                <w:szCs w:val="24"/>
                <w:lang w:val="kk-KZ"/>
              </w:rPr>
              <w:t>2024 жылдың 26 ​​наурызы</w:t>
            </w:r>
          </w:p>
        </w:tc>
      </w:tr>
      <w:tr w:rsidR="00107155" w:rsidRPr="00B27701" w14:paraId="48E33946" w14:textId="77777777" w:rsidTr="00FB02D9">
        <w:trPr>
          <w:trHeight w:val="234"/>
        </w:trPr>
        <w:tc>
          <w:tcPr>
            <w:tcW w:w="709" w:type="dxa"/>
            <w:vMerge/>
            <w:shd w:val="clear" w:color="auto" w:fill="auto"/>
          </w:tcPr>
          <w:p w14:paraId="658953C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0601F42" w14:textId="0574573D"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629C0DA0" w14:textId="5B4384B1" w:rsidR="00107155" w:rsidRPr="00832F52" w:rsidRDefault="00107155" w:rsidP="00107155">
            <w:pPr>
              <w:jc w:val="both"/>
              <w:rPr>
                <w:color w:val="000000"/>
                <w:sz w:val="24"/>
                <w:szCs w:val="24"/>
                <w:lang w:val="kk-KZ"/>
              </w:rPr>
            </w:pPr>
            <w:r w:rsidRPr="00713A39">
              <w:rPr>
                <w:color w:val="000000"/>
                <w:sz w:val="24"/>
                <w:szCs w:val="24"/>
                <w:lang w:val="kk-KZ"/>
              </w:rPr>
              <w:t>Жалпы тамақ өнімдері (ICS коды(лар): 67.040)</w:t>
            </w:r>
          </w:p>
        </w:tc>
        <w:tc>
          <w:tcPr>
            <w:tcW w:w="2126" w:type="dxa"/>
            <w:shd w:val="clear" w:color="auto" w:fill="auto"/>
          </w:tcPr>
          <w:p w14:paraId="17C3AD7C" w14:textId="77777777" w:rsidR="00107155" w:rsidRPr="00832F52" w:rsidRDefault="00107155" w:rsidP="00107155">
            <w:pPr>
              <w:rPr>
                <w:color w:val="000000"/>
                <w:sz w:val="24"/>
                <w:szCs w:val="24"/>
                <w:lang w:val="kk-KZ"/>
              </w:rPr>
            </w:pPr>
          </w:p>
        </w:tc>
      </w:tr>
      <w:tr w:rsidR="00107155" w:rsidRPr="00B27701" w14:paraId="19F81F46" w14:textId="77777777" w:rsidTr="00FB02D9">
        <w:trPr>
          <w:trHeight w:val="361"/>
        </w:trPr>
        <w:tc>
          <w:tcPr>
            <w:tcW w:w="709" w:type="dxa"/>
            <w:vMerge/>
            <w:shd w:val="clear" w:color="auto" w:fill="auto"/>
          </w:tcPr>
          <w:p w14:paraId="50191A5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E14EC6C" w14:textId="484669B8"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33BEE37F" w14:textId="50529581" w:rsidR="00107155" w:rsidRPr="00832F52" w:rsidRDefault="00107155" w:rsidP="00107155">
            <w:pPr>
              <w:jc w:val="both"/>
              <w:rPr>
                <w:color w:val="000000"/>
                <w:sz w:val="24"/>
                <w:szCs w:val="24"/>
                <w:lang w:val="kk-KZ"/>
              </w:rPr>
            </w:pPr>
            <w:r w:rsidRPr="00713A39">
              <w:rPr>
                <w:color w:val="000000"/>
                <w:sz w:val="24"/>
                <w:szCs w:val="24"/>
                <w:lang w:val="kk-KZ"/>
              </w:rPr>
              <w:t>Кения стандартының бұл жобасы жаңғақ ағашынан (Juglans regia L, адам тұтынуына арналған) алынған шикі жаңғақ дәндеріне қойылатын талаптарды, сынамаларды алу және сынау әдістерін анықтайды.</w:t>
            </w:r>
          </w:p>
        </w:tc>
        <w:tc>
          <w:tcPr>
            <w:tcW w:w="2126" w:type="dxa"/>
            <w:shd w:val="clear" w:color="auto" w:fill="auto"/>
          </w:tcPr>
          <w:p w14:paraId="3D2A4725" w14:textId="77777777" w:rsidR="00107155" w:rsidRPr="00832F52" w:rsidRDefault="00107155" w:rsidP="00107155">
            <w:pPr>
              <w:rPr>
                <w:color w:val="000000"/>
                <w:sz w:val="24"/>
                <w:szCs w:val="24"/>
                <w:lang w:val="kk-KZ"/>
              </w:rPr>
            </w:pPr>
          </w:p>
        </w:tc>
      </w:tr>
      <w:tr w:rsidR="00107155" w:rsidRPr="00832F52" w14:paraId="11D833E7" w14:textId="77777777" w:rsidTr="00FB02D9">
        <w:trPr>
          <w:trHeight w:val="361"/>
        </w:trPr>
        <w:tc>
          <w:tcPr>
            <w:tcW w:w="709" w:type="dxa"/>
            <w:vMerge w:val="restart"/>
            <w:shd w:val="clear" w:color="auto" w:fill="auto"/>
          </w:tcPr>
          <w:p w14:paraId="5ED4892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A9FB83A" w14:textId="6DA83066" w:rsidR="00107155" w:rsidRPr="00AC5CDA" w:rsidRDefault="00107155" w:rsidP="00107155">
            <w:pPr>
              <w:jc w:val="right"/>
              <w:rPr>
                <w:b/>
                <w:sz w:val="24"/>
                <w:szCs w:val="24"/>
                <w:lang w:val="ru-KZ"/>
              </w:rPr>
            </w:pPr>
            <w:r w:rsidRPr="00713A39">
              <w:rPr>
                <w:b/>
                <w:sz w:val="24"/>
                <w:szCs w:val="24"/>
                <w:lang w:val="ru-KZ"/>
              </w:rPr>
              <w:t>G/TBT/N/TPKM/436</w:t>
            </w:r>
            <w:r w:rsidR="00B27701">
              <w:rPr>
                <w:b/>
                <w:sz w:val="24"/>
                <w:szCs w:val="24"/>
                <w:lang w:val="ru-KZ"/>
              </w:rPr>
              <w:t>/Add</w:t>
            </w:r>
            <w:r w:rsidRPr="00713A39">
              <w:rPr>
                <w:b/>
                <w:sz w:val="24"/>
                <w:szCs w:val="24"/>
                <w:lang w:val="ru-KZ"/>
              </w:rPr>
              <w:t xml:space="preserve"> 1</w:t>
            </w:r>
          </w:p>
        </w:tc>
        <w:tc>
          <w:tcPr>
            <w:tcW w:w="5387" w:type="dxa"/>
            <w:shd w:val="clear" w:color="auto" w:fill="auto"/>
          </w:tcPr>
          <w:p w14:paraId="7C6B4EFA" w14:textId="70CF3AB3" w:rsidR="00107155" w:rsidRPr="00C10A87" w:rsidRDefault="00107155" w:rsidP="00107155">
            <w:pPr>
              <w:jc w:val="both"/>
              <w:rPr>
                <w:color w:val="000000"/>
                <w:sz w:val="24"/>
                <w:szCs w:val="24"/>
                <w:lang w:val="kk-KZ"/>
              </w:rPr>
            </w:pPr>
            <w:r w:rsidRPr="00713A39">
              <w:rPr>
                <w:rFonts w:eastAsia="Calibri"/>
                <w:color w:val="000000"/>
                <w:sz w:val="24"/>
                <w:szCs w:val="24"/>
                <w:lang w:val="kk-KZ"/>
              </w:rPr>
              <w:t>Бұл қосымша хабарлама 2020 жылдың 12 қазанында шығарылған және COVID-19 індетіне байланысты күшіне енбеген G/TBT/N/TPKM/436 хабарламасын қайта қарауға арналған. Осы қосымша хабарламада көрсетілген техникалық талаптар G/TBT/N/TPKM/436 талаптарынан өзгеріссіз қалады. 60 күндік пікір қалдыру кезеңі бар.</w:t>
            </w:r>
          </w:p>
        </w:tc>
        <w:tc>
          <w:tcPr>
            <w:tcW w:w="2126" w:type="dxa"/>
            <w:shd w:val="clear" w:color="auto" w:fill="auto"/>
          </w:tcPr>
          <w:p w14:paraId="3BC1B8B8" w14:textId="77777777" w:rsidR="00107155" w:rsidRPr="00832F52" w:rsidRDefault="00107155" w:rsidP="00107155">
            <w:pPr>
              <w:rPr>
                <w:color w:val="000000"/>
                <w:sz w:val="24"/>
                <w:szCs w:val="24"/>
                <w:lang w:val="kk-KZ"/>
              </w:rPr>
            </w:pPr>
          </w:p>
        </w:tc>
      </w:tr>
      <w:tr w:rsidR="00107155" w:rsidRPr="00832F52" w14:paraId="797B83F8" w14:textId="77777777" w:rsidTr="00FB02D9">
        <w:trPr>
          <w:trHeight w:val="234"/>
        </w:trPr>
        <w:tc>
          <w:tcPr>
            <w:tcW w:w="709" w:type="dxa"/>
            <w:vMerge/>
            <w:shd w:val="clear" w:color="auto" w:fill="auto"/>
          </w:tcPr>
          <w:p w14:paraId="2E4BDC3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F4C05C5" w14:textId="590BC65C"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12861D9A" w14:textId="77777777" w:rsidR="00107155" w:rsidRPr="00832F52" w:rsidRDefault="00107155" w:rsidP="00107155">
            <w:pPr>
              <w:jc w:val="both"/>
              <w:rPr>
                <w:color w:val="000000"/>
                <w:sz w:val="24"/>
                <w:szCs w:val="24"/>
                <w:lang w:val="kk-KZ"/>
              </w:rPr>
            </w:pPr>
          </w:p>
        </w:tc>
        <w:tc>
          <w:tcPr>
            <w:tcW w:w="2126" w:type="dxa"/>
            <w:shd w:val="clear" w:color="auto" w:fill="auto"/>
          </w:tcPr>
          <w:p w14:paraId="3E2A57EA" w14:textId="77777777" w:rsidR="00107155" w:rsidRPr="00832F52" w:rsidRDefault="00107155" w:rsidP="00107155">
            <w:pPr>
              <w:rPr>
                <w:color w:val="000000"/>
                <w:sz w:val="24"/>
                <w:szCs w:val="24"/>
                <w:lang w:val="kk-KZ"/>
              </w:rPr>
            </w:pPr>
          </w:p>
        </w:tc>
      </w:tr>
      <w:tr w:rsidR="00107155" w:rsidRPr="00B27701" w14:paraId="0ED00272" w14:textId="77777777" w:rsidTr="00FB02D9">
        <w:trPr>
          <w:trHeight w:val="361"/>
        </w:trPr>
        <w:tc>
          <w:tcPr>
            <w:tcW w:w="709" w:type="dxa"/>
            <w:vMerge/>
            <w:shd w:val="clear" w:color="auto" w:fill="auto"/>
          </w:tcPr>
          <w:p w14:paraId="1282CABD"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EA88210" w14:textId="33C58F77" w:rsidR="00107155" w:rsidRPr="00832F52" w:rsidRDefault="00107155" w:rsidP="00107155">
            <w:pPr>
              <w:jc w:val="right"/>
              <w:rPr>
                <w:color w:val="000000"/>
                <w:sz w:val="24"/>
                <w:szCs w:val="24"/>
                <w:lang w:val="kk-KZ"/>
              </w:rPr>
            </w:pPr>
            <w:r w:rsidRPr="003C5515">
              <w:rPr>
                <w:bCs/>
                <w:sz w:val="24"/>
                <w:szCs w:val="24"/>
                <w:lang w:val="kk-KZ"/>
              </w:rPr>
              <w:t>Тайвань, Пэнху, Кинмень және Мацу елдерінің жеке кедендік аумағы</w:t>
            </w:r>
          </w:p>
        </w:tc>
        <w:tc>
          <w:tcPr>
            <w:tcW w:w="5387" w:type="dxa"/>
            <w:shd w:val="clear" w:color="auto" w:fill="auto"/>
          </w:tcPr>
          <w:p w14:paraId="61926BA3" w14:textId="77777777" w:rsidR="00107155" w:rsidRPr="00832F52" w:rsidRDefault="00107155" w:rsidP="00107155">
            <w:pPr>
              <w:jc w:val="both"/>
              <w:rPr>
                <w:color w:val="000000"/>
                <w:sz w:val="24"/>
                <w:szCs w:val="24"/>
                <w:lang w:val="kk-KZ"/>
              </w:rPr>
            </w:pPr>
          </w:p>
        </w:tc>
        <w:tc>
          <w:tcPr>
            <w:tcW w:w="2126" w:type="dxa"/>
            <w:shd w:val="clear" w:color="auto" w:fill="auto"/>
          </w:tcPr>
          <w:p w14:paraId="49384586" w14:textId="77777777" w:rsidR="00107155" w:rsidRPr="00832F52" w:rsidRDefault="00107155" w:rsidP="00107155">
            <w:pPr>
              <w:rPr>
                <w:color w:val="000000"/>
                <w:sz w:val="24"/>
                <w:szCs w:val="24"/>
                <w:lang w:val="kk-KZ"/>
              </w:rPr>
            </w:pPr>
          </w:p>
        </w:tc>
      </w:tr>
      <w:tr w:rsidR="00107155" w:rsidRPr="00832F52" w14:paraId="4C8B60A2" w14:textId="77777777" w:rsidTr="00FB02D9">
        <w:trPr>
          <w:trHeight w:val="361"/>
        </w:trPr>
        <w:tc>
          <w:tcPr>
            <w:tcW w:w="709" w:type="dxa"/>
            <w:vMerge w:val="restart"/>
            <w:shd w:val="clear" w:color="auto" w:fill="auto"/>
          </w:tcPr>
          <w:p w14:paraId="5CFA7DF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0BE7F0A" w14:textId="3D1D8C1E" w:rsidR="00107155" w:rsidRPr="00AC5CDA" w:rsidRDefault="00107155" w:rsidP="00107155">
            <w:pPr>
              <w:jc w:val="right"/>
              <w:rPr>
                <w:b/>
                <w:sz w:val="24"/>
                <w:szCs w:val="24"/>
                <w:lang w:val="ru-KZ"/>
              </w:rPr>
            </w:pPr>
            <w:r w:rsidRPr="00713A39">
              <w:rPr>
                <w:b/>
                <w:sz w:val="24"/>
                <w:szCs w:val="24"/>
                <w:lang w:val="ru-KZ"/>
              </w:rPr>
              <w:t>G/TBT/N/KEN/1573</w:t>
            </w:r>
          </w:p>
        </w:tc>
        <w:tc>
          <w:tcPr>
            <w:tcW w:w="5387" w:type="dxa"/>
            <w:shd w:val="clear" w:color="auto" w:fill="auto"/>
          </w:tcPr>
          <w:p w14:paraId="3195241B" w14:textId="77777777" w:rsidR="00107155" w:rsidRDefault="00107155" w:rsidP="00107155">
            <w:pPr>
              <w:jc w:val="both"/>
              <w:rPr>
                <w:color w:val="000000"/>
                <w:sz w:val="24"/>
                <w:szCs w:val="24"/>
                <w:lang w:val="kk-KZ"/>
              </w:rPr>
            </w:pPr>
            <w:r w:rsidRPr="003C5370">
              <w:rPr>
                <w:color w:val="000000"/>
                <w:sz w:val="24"/>
                <w:szCs w:val="24"/>
                <w:lang w:val="kk-KZ"/>
              </w:rPr>
              <w:t>KS 2994:2023 Асқабақ тұқымдары. Спецификация; (12 бет, ағылшын тілінде)</w:t>
            </w:r>
          </w:p>
          <w:p w14:paraId="771C591A" w14:textId="4196E50B" w:rsidR="00107155" w:rsidRPr="00C10A87" w:rsidRDefault="00000000" w:rsidP="00107155">
            <w:pPr>
              <w:jc w:val="both"/>
              <w:rPr>
                <w:color w:val="000000"/>
                <w:sz w:val="24"/>
                <w:szCs w:val="24"/>
                <w:lang w:val="kk-KZ"/>
              </w:rPr>
            </w:pPr>
            <w:hyperlink r:id="rId111" w:history="1">
              <w:r w:rsidR="00107155" w:rsidRPr="00E00F92">
                <w:rPr>
                  <w:rStyle w:val="aa"/>
                  <w:sz w:val="24"/>
                  <w:szCs w:val="24"/>
                  <w:lang w:val="kk-KZ"/>
                </w:rPr>
                <w:t>https://members.wto.org/crnattachments/2024/TBT/KEN/24_00726_00_e.pdf</w:t>
              </w:r>
            </w:hyperlink>
          </w:p>
        </w:tc>
        <w:tc>
          <w:tcPr>
            <w:tcW w:w="2126" w:type="dxa"/>
            <w:shd w:val="clear" w:color="auto" w:fill="auto"/>
          </w:tcPr>
          <w:p w14:paraId="15933CAC" w14:textId="54DDAA8A" w:rsidR="00107155" w:rsidRPr="00832F52" w:rsidRDefault="00107155" w:rsidP="00107155">
            <w:pPr>
              <w:rPr>
                <w:color w:val="000000"/>
                <w:sz w:val="24"/>
                <w:szCs w:val="24"/>
                <w:lang w:val="kk-KZ"/>
              </w:rPr>
            </w:pPr>
            <w:r>
              <w:rPr>
                <w:color w:val="000000"/>
                <w:sz w:val="24"/>
                <w:szCs w:val="24"/>
                <w:lang w:val="kk-KZ"/>
              </w:rPr>
              <w:t>2024 жылдың 26 ​​наурызы</w:t>
            </w:r>
          </w:p>
        </w:tc>
      </w:tr>
      <w:tr w:rsidR="00107155" w:rsidRPr="00B27701" w14:paraId="33156C84" w14:textId="77777777" w:rsidTr="00FB02D9">
        <w:trPr>
          <w:trHeight w:val="234"/>
        </w:trPr>
        <w:tc>
          <w:tcPr>
            <w:tcW w:w="709" w:type="dxa"/>
            <w:vMerge/>
            <w:shd w:val="clear" w:color="auto" w:fill="auto"/>
          </w:tcPr>
          <w:p w14:paraId="1A07120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C4A5A1A" w14:textId="56E45E47"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6B6F5196" w14:textId="1201A416" w:rsidR="00107155" w:rsidRPr="00832F52" w:rsidRDefault="00107155" w:rsidP="00107155">
            <w:pPr>
              <w:jc w:val="both"/>
              <w:rPr>
                <w:color w:val="000000"/>
                <w:sz w:val="24"/>
                <w:szCs w:val="24"/>
                <w:lang w:val="kk-KZ"/>
              </w:rPr>
            </w:pPr>
            <w:r w:rsidRPr="003C5370">
              <w:rPr>
                <w:color w:val="000000"/>
                <w:sz w:val="24"/>
                <w:szCs w:val="24"/>
                <w:lang w:val="kk-KZ"/>
              </w:rPr>
              <w:t>Жалпы тамақ өнімдері (ICS коды: 67.040)</w:t>
            </w:r>
          </w:p>
        </w:tc>
        <w:tc>
          <w:tcPr>
            <w:tcW w:w="2126" w:type="dxa"/>
            <w:shd w:val="clear" w:color="auto" w:fill="auto"/>
          </w:tcPr>
          <w:p w14:paraId="2899E5E6" w14:textId="77777777" w:rsidR="00107155" w:rsidRPr="00832F52" w:rsidRDefault="00107155" w:rsidP="00107155">
            <w:pPr>
              <w:rPr>
                <w:color w:val="000000"/>
                <w:sz w:val="24"/>
                <w:szCs w:val="24"/>
                <w:lang w:val="kk-KZ"/>
              </w:rPr>
            </w:pPr>
          </w:p>
        </w:tc>
      </w:tr>
      <w:tr w:rsidR="00107155" w:rsidRPr="00832F52" w14:paraId="250987D4" w14:textId="77777777" w:rsidTr="00FB02D9">
        <w:trPr>
          <w:trHeight w:val="361"/>
        </w:trPr>
        <w:tc>
          <w:tcPr>
            <w:tcW w:w="709" w:type="dxa"/>
            <w:vMerge/>
            <w:shd w:val="clear" w:color="auto" w:fill="auto"/>
          </w:tcPr>
          <w:p w14:paraId="57F0D42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D06B71A" w14:textId="64008EBF" w:rsidR="00107155" w:rsidRPr="00832F52" w:rsidRDefault="00107155" w:rsidP="00107155">
            <w:pPr>
              <w:jc w:val="right"/>
              <w:rPr>
                <w:color w:val="000000"/>
                <w:sz w:val="24"/>
                <w:szCs w:val="24"/>
                <w:lang w:val="kk-KZ"/>
              </w:rPr>
            </w:pPr>
            <w:r>
              <w:rPr>
                <w:color w:val="000000"/>
                <w:sz w:val="24"/>
                <w:szCs w:val="24"/>
                <w:lang w:val="kk-KZ"/>
              </w:rPr>
              <w:t>Кения</w:t>
            </w:r>
          </w:p>
        </w:tc>
        <w:tc>
          <w:tcPr>
            <w:tcW w:w="5387" w:type="dxa"/>
            <w:shd w:val="clear" w:color="auto" w:fill="auto"/>
          </w:tcPr>
          <w:p w14:paraId="15AB345E" w14:textId="04711C6B" w:rsidR="00107155" w:rsidRPr="00832F52" w:rsidRDefault="00107155" w:rsidP="00107155">
            <w:pPr>
              <w:jc w:val="both"/>
              <w:rPr>
                <w:color w:val="000000"/>
                <w:sz w:val="24"/>
                <w:szCs w:val="24"/>
                <w:lang w:val="kk-KZ"/>
              </w:rPr>
            </w:pPr>
            <w:r w:rsidRPr="003C5370">
              <w:rPr>
                <w:color w:val="000000"/>
                <w:sz w:val="24"/>
                <w:szCs w:val="24"/>
                <w:lang w:val="kk-KZ"/>
              </w:rPr>
              <w:t>Бұл Кения стандартының жобасы адам тұтынуға немесе басқа да тамақ өнімдерін өңдеуге арналған асқабақтан (Cucurbita pepo L.) алынған тұқымдардың сынамаларын алу және сынау талаптары мен әдістерін анықтайды. Бұл стандарт шикі және қуырылған асқабақ тұқымдарына қолданылады.</w:t>
            </w:r>
          </w:p>
        </w:tc>
        <w:tc>
          <w:tcPr>
            <w:tcW w:w="2126" w:type="dxa"/>
            <w:shd w:val="clear" w:color="auto" w:fill="auto"/>
          </w:tcPr>
          <w:p w14:paraId="6404BE68" w14:textId="77777777" w:rsidR="00107155" w:rsidRPr="00832F52" w:rsidRDefault="00107155" w:rsidP="00107155">
            <w:pPr>
              <w:rPr>
                <w:color w:val="000000"/>
                <w:sz w:val="24"/>
                <w:szCs w:val="24"/>
                <w:lang w:val="kk-KZ"/>
              </w:rPr>
            </w:pPr>
          </w:p>
        </w:tc>
      </w:tr>
      <w:tr w:rsidR="00107155" w:rsidRPr="00832F52" w14:paraId="23A4FF6B" w14:textId="77777777" w:rsidTr="00FB02D9">
        <w:trPr>
          <w:trHeight w:val="361"/>
        </w:trPr>
        <w:tc>
          <w:tcPr>
            <w:tcW w:w="709" w:type="dxa"/>
            <w:vMerge w:val="restart"/>
            <w:shd w:val="clear" w:color="auto" w:fill="auto"/>
          </w:tcPr>
          <w:p w14:paraId="79ACA701"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F8FCD24" w14:textId="025BDEFC" w:rsidR="00107155" w:rsidRPr="00AC5CDA" w:rsidRDefault="00107155" w:rsidP="00107155">
            <w:pPr>
              <w:jc w:val="right"/>
              <w:rPr>
                <w:b/>
                <w:sz w:val="24"/>
                <w:szCs w:val="24"/>
                <w:lang w:val="ru-KZ"/>
              </w:rPr>
            </w:pPr>
            <w:r w:rsidRPr="00591BF9">
              <w:rPr>
                <w:b/>
                <w:sz w:val="24"/>
                <w:szCs w:val="24"/>
                <w:lang w:val="ru-KZ"/>
              </w:rPr>
              <w:t>G/TBT/N/PHL/323</w:t>
            </w:r>
          </w:p>
        </w:tc>
        <w:tc>
          <w:tcPr>
            <w:tcW w:w="5387" w:type="dxa"/>
            <w:shd w:val="clear" w:color="auto" w:fill="auto"/>
          </w:tcPr>
          <w:p w14:paraId="1986202C" w14:textId="77777777" w:rsidR="00107155" w:rsidRDefault="00107155" w:rsidP="00107155">
            <w:pPr>
              <w:jc w:val="both"/>
              <w:rPr>
                <w:color w:val="000000"/>
                <w:sz w:val="24"/>
                <w:szCs w:val="24"/>
                <w:lang w:val="kk-KZ"/>
              </w:rPr>
            </w:pPr>
            <w:r w:rsidRPr="00591BF9">
              <w:rPr>
                <w:color w:val="000000"/>
                <w:sz w:val="24"/>
                <w:szCs w:val="24"/>
                <w:lang w:val="kk-KZ"/>
              </w:rPr>
              <w:t>Азық-түлік және дәрі-дәрмекпен қамтамасыз етумен реттелетін денсаулыққа қатысты өнімдерді қайтару бойынша нұсқаулық; (13 бет, ағылшын тілінде)</w:t>
            </w:r>
          </w:p>
          <w:p w14:paraId="498CFB6C" w14:textId="77777777" w:rsidR="00107155" w:rsidRDefault="00000000" w:rsidP="00107155">
            <w:pPr>
              <w:jc w:val="both"/>
              <w:rPr>
                <w:color w:val="000000"/>
                <w:sz w:val="24"/>
                <w:szCs w:val="24"/>
                <w:lang w:val="kk-KZ"/>
              </w:rPr>
            </w:pPr>
            <w:hyperlink r:id="rId112" w:history="1">
              <w:r w:rsidR="00107155" w:rsidRPr="00E00F92">
                <w:rPr>
                  <w:rStyle w:val="aa"/>
                  <w:sz w:val="24"/>
                  <w:szCs w:val="24"/>
                  <w:lang w:val="kk-KZ"/>
                </w:rPr>
                <w:t>https://members.wto.org/crnattachments/2024/TBT/PHL/24_00744_00_e.pdf</w:t>
              </w:r>
            </w:hyperlink>
          </w:p>
          <w:p w14:paraId="40963AFF" w14:textId="77777777" w:rsidR="00107155" w:rsidRDefault="00000000" w:rsidP="00107155">
            <w:pPr>
              <w:jc w:val="both"/>
              <w:rPr>
                <w:color w:val="000000"/>
                <w:sz w:val="24"/>
                <w:szCs w:val="24"/>
                <w:lang w:val="kk-KZ"/>
              </w:rPr>
            </w:pPr>
            <w:hyperlink r:id="rId113" w:history="1">
              <w:r w:rsidR="00107155" w:rsidRPr="00E00F92">
                <w:rPr>
                  <w:rStyle w:val="aa"/>
                  <w:sz w:val="24"/>
                  <w:szCs w:val="24"/>
                  <w:lang w:val="kk-KZ"/>
                </w:rPr>
                <w:t>https://members.wto.org/crnattachments/2024/TBT/PHL/24_00744_01_e.pdf</w:t>
              </w:r>
            </w:hyperlink>
          </w:p>
          <w:p w14:paraId="5E621D87" w14:textId="77777777" w:rsidR="00107155" w:rsidRDefault="00000000" w:rsidP="00107155">
            <w:pPr>
              <w:jc w:val="both"/>
              <w:rPr>
                <w:color w:val="000000"/>
                <w:sz w:val="24"/>
                <w:szCs w:val="24"/>
                <w:lang w:val="kk-KZ"/>
              </w:rPr>
            </w:pPr>
            <w:hyperlink r:id="rId114" w:history="1">
              <w:r w:rsidR="00107155" w:rsidRPr="00E00F92">
                <w:rPr>
                  <w:rStyle w:val="aa"/>
                  <w:sz w:val="24"/>
                  <w:szCs w:val="24"/>
                  <w:lang w:val="kk-KZ"/>
                </w:rPr>
                <w:t>https://members.wto.org/crnattachments/2024/TBT/PHL/24_00744_02_e.pdf</w:t>
              </w:r>
            </w:hyperlink>
          </w:p>
          <w:p w14:paraId="7ABDE0F9" w14:textId="7513BC86" w:rsidR="00107155" w:rsidRPr="00C10A87" w:rsidRDefault="00000000" w:rsidP="00107155">
            <w:pPr>
              <w:jc w:val="both"/>
              <w:rPr>
                <w:color w:val="000000"/>
                <w:sz w:val="24"/>
                <w:szCs w:val="24"/>
                <w:lang w:val="kk-KZ"/>
              </w:rPr>
            </w:pPr>
            <w:hyperlink r:id="rId115" w:history="1">
              <w:r w:rsidR="00107155" w:rsidRPr="00E00F92">
                <w:rPr>
                  <w:rStyle w:val="aa"/>
                  <w:sz w:val="24"/>
                  <w:szCs w:val="24"/>
                  <w:lang w:val="kk-KZ"/>
                </w:rPr>
                <w:t>https://members.wto.org/crnattachments/2024/TBT/PHL/24_00744_03_e.pdf</w:t>
              </w:r>
            </w:hyperlink>
            <w:r w:rsidR="00107155">
              <w:rPr>
                <w:color w:val="000000"/>
                <w:sz w:val="24"/>
                <w:szCs w:val="24"/>
                <w:lang w:val="kk-KZ"/>
              </w:rPr>
              <w:t xml:space="preserve"> </w:t>
            </w:r>
          </w:p>
        </w:tc>
        <w:tc>
          <w:tcPr>
            <w:tcW w:w="2126" w:type="dxa"/>
            <w:shd w:val="clear" w:color="auto" w:fill="auto"/>
          </w:tcPr>
          <w:p w14:paraId="616CBD3F" w14:textId="113463E2" w:rsidR="00107155" w:rsidRPr="00832F52" w:rsidRDefault="00107155" w:rsidP="00107155">
            <w:pPr>
              <w:rPr>
                <w:color w:val="000000"/>
                <w:sz w:val="24"/>
                <w:szCs w:val="24"/>
                <w:lang w:val="kk-KZ"/>
              </w:rPr>
            </w:pPr>
            <w:r>
              <w:rPr>
                <w:color w:val="000000"/>
                <w:sz w:val="24"/>
                <w:szCs w:val="24"/>
                <w:lang w:val="kk-KZ"/>
              </w:rPr>
              <w:t>2024 жылғы 24 ақпан</w:t>
            </w:r>
          </w:p>
        </w:tc>
      </w:tr>
      <w:tr w:rsidR="00107155" w:rsidRPr="00832F52" w14:paraId="00CAF59C" w14:textId="77777777" w:rsidTr="00FB02D9">
        <w:trPr>
          <w:trHeight w:val="234"/>
        </w:trPr>
        <w:tc>
          <w:tcPr>
            <w:tcW w:w="709" w:type="dxa"/>
            <w:vMerge/>
            <w:shd w:val="clear" w:color="auto" w:fill="auto"/>
          </w:tcPr>
          <w:p w14:paraId="0BE7641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6F6C2DB" w14:textId="21E88AAD"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039E2DDE" w14:textId="711CE3D0" w:rsidR="00107155" w:rsidRPr="00832F52" w:rsidRDefault="00107155" w:rsidP="00107155">
            <w:pPr>
              <w:jc w:val="both"/>
              <w:rPr>
                <w:color w:val="000000"/>
                <w:sz w:val="24"/>
                <w:szCs w:val="24"/>
                <w:lang w:val="kk-KZ"/>
              </w:rPr>
            </w:pPr>
            <w:r w:rsidRPr="00591BF9">
              <w:rPr>
                <w:color w:val="000000"/>
                <w:sz w:val="24"/>
                <w:szCs w:val="24"/>
                <w:lang w:val="kk-KZ"/>
              </w:rPr>
              <w:t>Тұрмыстық қауіпсіздік (ICS коды: 13.120)</w:t>
            </w:r>
          </w:p>
        </w:tc>
        <w:tc>
          <w:tcPr>
            <w:tcW w:w="2126" w:type="dxa"/>
            <w:shd w:val="clear" w:color="auto" w:fill="auto"/>
          </w:tcPr>
          <w:p w14:paraId="66525D1C" w14:textId="77777777" w:rsidR="00107155" w:rsidRPr="00832F52" w:rsidRDefault="00107155" w:rsidP="00107155">
            <w:pPr>
              <w:rPr>
                <w:color w:val="000000"/>
                <w:sz w:val="24"/>
                <w:szCs w:val="24"/>
                <w:lang w:val="kk-KZ"/>
              </w:rPr>
            </w:pPr>
          </w:p>
        </w:tc>
      </w:tr>
      <w:tr w:rsidR="00107155" w:rsidRPr="00B27701" w14:paraId="36B352B2" w14:textId="77777777" w:rsidTr="00FB02D9">
        <w:trPr>
          <w:trHeight w:val="361"/>
        </w:trPr>
        <w:tc>
          <w:tcPr>
            <w:tcW w:w="709" w:type="dxa"/>
            <w:vMerge/>
            <w:shd w:val="clear" w:color="auto" w:fill="auto"/>
          </w:tcPr>
          <w:p w14:paraId="053D0D8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23BF1AC" w14:textId="7C5CA203" w:rsidR="00107155" w:rsidRPr="00832F52" w:rsidRDefault="00107155" w:rsidP="00107155">
            <w:pPr>
              <w:jc w:val="right"/>
              <w:rPr>
                <w:color w:val="000000"/>
                <w:sz w:val="24"/>
                <w:szCs w:val="24"/>
                <w:lang w:val="kk-KZ"/>
              </w:rPr>
            </w:pPr>
            <w:r>
              <w:rPr>
                <w:color w:val="000000"/>
                <w:sz w:val="24"/>
                <w:szCs w:val="24"/>
                <w:lang w:val="kk-KZ"/>
              </w:rPr>
              <w:t>Филиппин</w:t>
            </w:r>
          </w:p>
        </w:tc>
        <w:tc>
          <w:tcPr>
            <w:tcW w:w="5387" w:type="dxa"/>
            <w:shd w:val="clear" w:color="auto" w:fill="auto"/>
          </w:tcPr>
          <w:p w14:paraId="20B3105C" w14:textId="08C04C3F" w:rsidR="00107155" w:rsidRPr="00832F52" w:rsidRDefault="00107155" w:rsidP="00107155">
            <w:pPr>
              <w:jc w:val="both"/>
              <w:rPr>
                <w:color w:val="000000"/>
                <w:sz w:val="24"/>
                <w:szCs w:val="24"/>
                <w:lang w:val="kk-KZ"/>
              </w:rPr>
            </w:pPr>
            <w:r w:rsidRPr="00591BF9">
              <w:rPr>
                <w:color w:val="000000"/>
                <w:sz w:val="24"/>
                <w:szCs w:val="24"/>
                <w:lang w:val="fr-FR"/>
              </w:rPr>
              <w:t>Денсаулық сақтау өнімдеріне қатысты нормативтік орта айтарлықтай өзгерді және бастапқыда шығарылған кері қайтарып алу жөніндегі нұсқаулық қайта қаралуы керек. Циркуляр осы арқылы қоғамдық денсаулық пен қауіпсіздік мақсатында өнімдерді қайтарып алудың жаңартылған жүйесін құру үшін шығарылды.</w:t>
            </w:r>
          </w:p>
        </w:tc>
        <w:tc>
          <w:tcPr>
            <w:tcW w:w="2126" w:type="dxa"/>
            <w:shd w:val="clear" w:color="auto" w:fill="auto"/>
          </w:tcPr>
          <w:p w14:paraId="10876ED3" w14:textId="77777777" w:rsidR="00107155" w:rsidRPr="00832F52" w:rsidRDefault="00107155" w:rsidP="00107155">
            <w:pPr>
              <w:rPr>
                <w:color w:val="000000"/>
                <w:sz w:val="24"/>
                <w:szCs w:val="24"/>
                <w:lang w:val="kk-KZ"/>
              </w:rPr>
            </w:pPr>
          </w:p>
        </w:tc>
      </w:tr>
      <w:tr w:rsidR="00107155" w:rsidRPr="00832F52" w14:paraId="720ED15C" w14:textId="77777777" w:rsidTr="00FB02D9">
        <w:trPr>
          <w:trHeight w:val="361"/>
        </w:trPr>
        <w:tc>
          <w:tcPr>
            <w:tcW w:w="709" w:type="dxa"/>
            <w:vMerge w:val="restart"/>
            <w:shd w:val="clear" w:color="auto" w:fill="auto"/>
          </w:tcPr>
          <w:p w14:paraId="1878396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73FDE5E" w14:textId="5439C9CD" w:rsidR="00107155" w:rsidRPr="00AC5CDA" w:rsidRDefault="00107155" w:rsidP="00107155">
            <w:pPr>
              <w:jc w:val="right"/>
              <w:rPr>
                <w:b/>
                <w:sz w:val="24"/>
                <w:szCs w:val="24"/>
                <w:lang w:val="ru-KZ"/>
              </w:rPr>
            </w:pPr>
            <w:r w:rsidRPr="00591BF9">
              <w:rPr>
                <w:b/>
                <w:sz w:val="24"/>
                <w:szCs w:val="24"/>
                <w:lang w:val="ru-KZ"/>
              </w:rPr>
              <w:t>G/TBT/N/SAU/1321</w:t>
            </w:r>
          </w:p>
        </w:tc>
        <w:tc>
          <w:tcPr>
            <w:tcW w:w="5387" w:type="dxa"/>
            <w:shd w:val="clear" w:color="auto" w:fill="auto"/>
          </w:tcPr>
          <w:p w14:paraId="47FFB129" w14:textId="77777777" w:rsidR="00107155" w:rsidRDefault="00107155" w:rsidP="00107155">
            <w:pPr>
              <w:jc w:val="both"/>
              <w:rPr>
                <w:color w:val="000000"/>
                <w:sz w:val="24"/>
                <w:szCs w:val="24"/>
                <w:lang w:val="kk-KZ"/>
              </w:rPr>
            </w:pPr>
            <w:r w:rsidRPr="00591BF9">
              <w:rPr>
                <w:color w:val="000000"/>
                <w:sz w:val="24"/>
                <w:szCs w:val="24"/>
                <w:lang w:val="kk-KZ"/>
              </w:rPr>
              <w:t>Телехабарларды қабылдағыштарға қойылатын техникалық талаптар; (9 бет, ағылшын тілінде)</w:t>
            </w:r>
          </w:p>
          <w:p w14:paraId="484298D6" w14:textId="373C5D1E" w:rsidR="00107155" w:rsidRPr="00C10A87" w:rsidRDefault="00000000" w:rsidP="00107155">
            <w:pPr>
              <w:jc w:val="both"/>
              <w:rPr>
                <w:color w:val="000000"/>
                <w:sz w:val="24"/>
                <w:szCs w:val="24"/>
                <w:lang w:val="kk-KZ"/>
              </w:rPr>
            </w:pPr>
            <w:hyperlink r:id="rId116" w:history="1">
              <w:r w:rsidR="00107155" w:rsidRPr="00E00F92">
                <w:rPr>
                  <w:rStyle w:val="aa"/>
                  <w:sz w:val="24"/>
                  <w:szCs w:val="24"/>
                  <w:lang w:val="kk-KZ"/>
                </w:rPr>
                <w:t>https://members.wto.org/crnattachments/2024/TBT/SAU/24_00748_00_e.pdf</w:t>
              </w:r>
            </w:hyperlink>
            <w:r w:rsidR="00107155">
              <w:rPr>
                <w:color w:val="000000"/>
                <w:sz w:val="24"/>
                <w:szCs w:val="24"/>
                <w:lang w:val="kk-KZ"/>
              </w:rPr>
              <w:t xml:space="preserve"> </w:t>
            </w:r>
          </w:p>
        </w:tc>
        <w:tc>
          <w:tcPr>
            <w:tcW w:w="2126" w:type="dxa"/>
            <w:shd w:val="clear" w:color="auto" w:fill="auto"/>
          </w:tcPr>
          <w:p w14:paraId="3DEE17AB" w14:textId="21CD1EF8"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021BD9A6" w14:textId="77777777" w:rsidTr="00FB02D9">
        <w:trPr>
          <w:trHeight w:val="234"/>
        </w:trPr>
        <w:tc>
          <w:tcPr>
            <w:tcW w:w="709" w:type="dxa"/>
            <w:vMerge/>
            <w:shd w:val="clear" w:color="auto" w:fill="auto"/>
          </w:tcPr>
          <w:p w14:paraId="3D82B93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B09856B" w14:textId="5529C61E" w:rsidR="00107155" w:rsidRPr="00B427CE" w:rsidRDefault="00107155" w:rsidP="00107155">
            <w:pPr>
              <w:jc w:val="right"/>
              <w:rPr>
                <w:sz w:val="24"/>
                <w:szCs w:val="24"/>
                <w:lang w:val="ru-KZ"/>
              </w:rPr>
            </w:pPr>
            <w:r>
              <w:rPr>
                <w:sz w:val="24"/>
                <w:szCs w:val="24"/>
                <w:lang w:val="ru-KZ"/>
              </w:rPr>
              <w:t>2024 жылғы 26 қаңтар</w:t>
            </w:r>
          </w:p>
        </w:tc>
        <w:tc>
          <w:tcPr>
            <w:tcW w:w="5387" w:type="dxa"/>
            <w:shd w:val="clear" w:color="auto" w:fill="auto"/>
          </w:tcPr>
          <w:p w14:paraId="17504A6B" w14:textId="3EA24550" w:rsidR="00107155" w:rsidRPr="00832F52" w:rsidRDefault="00107155" w:rsidP="00107155">
            <w:pPr>
              <w:jc w:val="both"/>
              <w:rPr>
                <w:color w:val="000000"/>
                <w:sz w:val="24"/>
                <w:szCs w:val="24"/>
                <w:lang w:val="kk-KZ"/>
              </w:rPr>
            </w:pPr>
            <w:r w:rsidRPr="00591BF9">
              <w:rPr>
                <w:color w:val="000000"/>
                <w:sz w:val="24"/>
                <w:szCs w:val="24"/>
                <w:lang w:val="kk-KZ"/>
              </w:rPr>
              <w:t>Радиорелелік және тіркелген жерсеріктік байланыс жүйелері (ICS коды: 33.060.30)</w:t>
            </w:r>
          </w:p>
        </w:tc>
        <w:tc>
          <w:tcPr>
            <w:tcW w:w="2126" w:type="dxa"/>
            <w:shd w:val="clear" w:color="auto" w:fill="auto"/>
          </w:tcPr>
          <w:p w14:paraId="7E43979A" w14:textId="77777777" w:rsidR="00107155" w:rsidRPr="00832F52" w:rsidRDefault="00107155" w:rsidP="00107155">
            <w:pPr>
              <w:rPr>
                <w:color w:val="000000"/>
                <w:sz w:val="24"/>
                <w:szCs w:val="24"/>
                <w:lang w:val="kk-KZ"/>
              </w:rPr>
            </w:pPr>
          </w:p>
        </w:tc>
      </w:tr>
      <w:tr w:rsidR="00107155" w:rsidRPr="00B27701" w14:paraId="11DA10B1" w14:textId="77777777" w:rsidTr="00FB02D9">
        <w:trPr>
          <w:trHeight w:val="361"/>
        </w:trPr>
        <w:tc>
          <w:tcPr>
            <w:tcW w:w="709" w:type="dxa"/>
            <w:vMerge/>
            <w:shd w:val="clear" w:color="auto" w:fill="auto"/>
          </w:tcPr>
          <w:p w14:paraId="01795B9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7BBA918" w14:textId="7249F4C9" w:rsidR="00107155" w:rsidRPr="00832F52" w:rsidRDefault="00107155" w:rsidP="00107155">
            <w:pPr>
              <w:jc w:val="right"/>
              <w:rPr>
                <w:color w:val="000000"/>
                <w:sz w:val="24"/>
                <w:szCs w:val="24"/>
                <w:lang w:val="kk-KZ"/>
              </w:rPr>
            </w:pPr>
            <w:r>
              <w:rPr>
                <w:color w:val="000000"/>
                <w:sz w:val="24"/>
                <w:szCs w:val="24"/>
                <w:lang w:val="kk-KZ"/>
              </w:rPr>
              <w:t>Сауд Арабиясы Корольдігі</w:t>
            </w:r>
          </w:p>
        </w:tc>
        <w:tc>
          <w:tcPr>
            <w:tcW w:w="5387" w:type="dxa"/>
            <w:shd w:val="clear" w:color="auto" w:fill="auto"/>
          </w:tcPr>
          <w:p w14:paraId="6552C425" w14:textId="1A40C459" w:rsidR="00107155" w:rsidRPr="00832F52" w:rsidRDefault="00107155" w:rsidP="00107155">
            <w:pPr>
              <w:jc w:val="both"/>
              <w:rPr>
                <w:color w:val="000000"/>
                <w:sz w:val="24"/>
                <w:szCs w:val="24"/>
                <w:lang w:val="kk-KZ"/>
              </w:rPr>
            </w:pPr>
            <w:r w:rsidRPr="00591BF9">
              <w:rPr>
                <w:color w:val="000000"/>
                <w:sz w:val="24"/>
                <w:szCs w:val="24"/>
                <w:lang w:val="kk-KZ"/>
              </w:rPr>
              <w:t xml:space="preserve">Бұл SASO/FDS/33533:2024 стандарты тиісті аймақтық, халықаралық және ұлттық шетелдік стандарттар мен сілтемелер негізінде «Телевизиялық хабарларды қабылдағыштарға қойылатын техникалық талаптар» стандартының жобасын дайындаған Сауд Арабиясының </w:t>
            </w:r>
            <w:r w:rsidRPr="00591BF9">
              <w:rPr>
                <w:color w:val="000000"/>
                <w:sz w:val="24"/>
                <w:szCs w:val="24"/>
                <w:lang w:val="kk-KZ"/>
              </w:rPr>
              <w:lastRenderedPageBreak/>
              <w:t>Стандарттар, метрология және сапа ұйымы (SASO) болып табылады.</w:t>
            </w:r>
          </w:p>
        </w:tc>
        <w:tc>
          <w:tcPr>
            <w:tcW w:w="2126" w:type="dxa"/>
            <w:shd w:val="clear" w:color="auto" w:fill="auto"/>
          </w:tcPr>
          <w:p w14:paraId="333BA29C" w14:textId="77777777" w:rsidR="00107155" w:rsidRPr="00832F52" w:rsidRDefault="00107155" w:rsidP="00107155">
            <w:pPr>
              <w:rPr>
                <w:color w:val="000000"/>
                <w:sz w:val="24"/>
                <w:szCs w:val="24"/>
                <w:lang w:val="kk-KZ"/>
              </w:rPr>
            </w:pPr>
          </w:p>
        </w:tc>
      </w:tr>
      <w:tr w:rsidR="00107155" w:rsidRPr="00832F52" w14:paraId="2F88A5FC" w14:textId="77777777" w:rsidTr="00FB02D9">
        <w:trPr>
          <w:trHeight w:val="361"/>
        </w:trPr>
        <w:tc>
          <w:tcPr>
            <w:tcW w:w="709" w:type="dxa"/>
            <w:vMerge w:val="restart"/>
            <w:shd w:val="clear" w:color="auto" w:fill="auto"/>
          </w:tcPr>
          <w:p w14:paraId="75BF1DDB"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FE9464E" w14:textId="41B95197" w:rsidR="00107155" w:rsidRPr="00AC5CDA" w:rsidRDefault="00107155" w:rsidP="00107155">
            <w:pPr>
              <w:jc w:val="right"/>
              <w:rPr>
                <w:b/>
                <w:sz w:val="24"/>
                <w:szCs w:val="24"/>
                <w:lang w:val="ru-KZ"/>
              </w:rPr>
            </w:pPr>
            <w:r w:rsidRPr="00591BF9">
              <w:rPr>
                <w:b/>
                <w:sz w:val="24"/>
                <w:szCs w:val="24"/>
                <w:lang w:val="ru-KZ"/>
              </w:rPr>
              <w:t>G/TBT/N/BRA/1519</w:t>
            </w:r>
          </w:p>
        </w:tc>
        <w:tc>
          <w:tcPr>
            <w:tcW w:w="5387" w:type="dxa"/>
            <w:shd w:val="clear" w:color="auto" w:fill="auto"/>
          </w:tcPr>
          <w:p w14:paraId="733AFFF7" w14:textId="7D7BDDBA" w:rsidR="00107155" w:rsidRPr="00C10A87" w:rsidRDefault="00107155" w:rsidP="00107155">
            <w:pPr>
              <w:jc w:val="both"/>
              <w:rPr>
                <w:color w:val="000000"/>
                <w:sz w:val="24"/>
                <w:szCs w:val="24"/>
                <w:lang w:val="kk-KZ"/>
              </w:rPr>
            </w:pPr>
            <w:r w:rsidRPr="00591BF9">
              <w:rPr>
                <w:color w:val="000000"/>
                <w:sz w:val="24"/>
                <w:szCs w:val="24"/>
                <w:lang w:val="kk-KZ"/>
              </w:rPr>
              <w:t>Қоғамдық кеңес 2, 14 қаңтар 2024 ж.; (3 бет, португал тілінде)</w:t>
            </w:r>
          </w:p>
        </w:tc>
        <w:tc>
          <w:tcPr>
            <w:tcW w:w="2126" w:type="dxa"/>
            <w:shd w:val="clear" w:color="auto" w:fill="auto"/>
          </w:tcPr>
          <w:p w14:paraId="397A9A92" w14:textId="13F61A8A" w:rsidR="00107155" w:rsidRPr="00832F52" w:rsidRDefault="00107155" w:rsidP="00107155">
            <w:pPr>
              <w:rPr>
                <w:color w:val="000000"/>
                <w:sz w:val="24"/>
                <w:szCs w:val="24"/>
                <w:lang w:val="kk-KZ"/>
              </w:rPr>
            </w:pPr>
            <w:r>
              <w:rPr>
                <w:color w:val="000000"/>
                <w:sz w:val="24"/>
                <w:szCs w:val="24"/>
                <w:lang w:val="kk-KZ"/>
              </w:rPr>
              <w:t>2024 жылдың 29 наурызы</w:t>
            </w:r>
          </w:p>
        </w:tc>
      </w:tr>
      <w:tr w:rsidR="00107155" w:rsidRPr="00832F52" w14:paraId="5B0731E9" w14:textId="77777777" w:rsidTr="00FB02D9">
        <w:trPr>
          <w:trHeight w:val="234"/>
        </w:trPr>
        <w:tc>
          <w:tcPr>
            <w:tcW w:w="709" w:type="dxa"/>
            <w:vMerge/>
            <w:shd w:val="clear" w:color="auto" w:fill="auto"/>
          </w:tcPr>
          <w:p w14:paraId="2854914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F575898" w14:textId="6364DE3F" w:rsidR="00107155" w:rsidRPr="00B427CE" w:rsidRDefault="00107155" w:rsidP="00107155">
            <w:pPr>
              <w:jc w:val="right"/>
              <w:rPr>
                <w:sz w:val="24"/>
                <w:szCs w:val="24"/>
                <w:lang w:val="ru-KZ"/>
              </w:rPr>
            </w:pPr>
            <w:r>
              <w:rPr>
                <w:sz w:val="24"/>
                <w:szCs w:val="24"/>
                <w:lang w:val="ru-KZ"/>
              </w:rPr>
              <w:t>2024 жылдың 30 қаңтары</w:t>
            </w:r>
          </w:p>
        </w:tc>
        <w:tc>
          <w:tcPr>
            <w:tcW w:w="5387" w:type="dxa"/>
            <w:shd w:val="clear" w:color="auto" w:fill="auto"/>
          </w:tcPr>
          <w:p w14:paraId="64EE9157" w14:textId="2FAF06FB" w:rsidR="00107155" w:rsidRPr="00832F52" w:rsidRDefault="00107155" w:rsidP="00107155">
            <w:pPr>
              <w:jc w:val="both"/>
              <w:rPr>
                <w:color w:val="000000"/>
                <w:sz w:val="24"/>
                <w:szCs w:val="24"/>
                <w:lang w:val="kk-KZ"/>
              </w:rPr>
            </w:pPr>
            <w:r>
              <w:rPr>
                <w:color w:val="000000"/>
                <w:sz w:val="24"/>
                <w:szCs w:val="24"/>
                <w:lang w:val="kk-KZ"/>
              </w:rPr>
              <w:t>Электр машиналары мен жабдықтары және олардың бөлшектері; дыбыс шығарғыштар мен дауыс зорайтқыштар, теледидар кескіндері мен дыбыс шығарғыштар, сондай-ақ осындай өнімдердің бөлшектері мен керек-жарақтары (HS коды: 85); Телекоммуникациялар. Аудио және бейне жабдығы (ICS коды: 33)</w:t>
            </w:r>
          </w:p>
        </w:tc>
        <w:tc>
          <w:tcPr>
            <w:tcW w:w="2126" w:type="dxa"/>
            <w:shd w:val="clear" w:color="auto" w:fill="auto"/>
          </w:tcPr>
          <w:p w14:paraId="2F4A9371" w14:textId="77777777" w:rsidR="00107155" w:rsidRPr="00832F52" w:rsidRDefault="00107155" w:rsidP="00107155">
            <w:pPr>
              <w:rPr>
                <w:color w:val="000000"/>
                <w:sz w:val="24"/>
                <w:szCs w:val="24"/>
                <w:lang w:val="kk-KZ"/>
              </w:rPr>
            </w:pPr>
          </w:p>
        </w:tc>
      </w:tr>
      <w:tr w:rsidR="00107155" w:rsidRPr="00B27701" w14:paraId="7DF2A96D" w14:textId="77777777" w:rsidTr="00FB02D9">
        <w:trPr>
          <w:trHeight w:val="361"/>
        </w:trPr>
        <w:tc>
          <w:tcPr>
            <w:tcW w:w="709" w:type="dxa"/>
            <w:vMerge/>
            <w:shd w:val="clear" w:color="auto" w:fill="auto"/>
          </w:tcPr>
          <w:p w14:paraId="3E12AC0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D5DA5EF" w14:textId="68AB9AD5" w:rsidR="00107155" w:rsidRPr="00832F52" w:rsidRDefault="00107155" w:rsidP="00107155">
            <w:pPr>
              <w:jc w:val="right"/>
              <w:rPr>
                <w:color w:val="000000"/>
                <w:sz w:val="24"/>
                <w:szCs w:val="24"/>
                <w:lang w:val="kk-KZ"/>
              </w:rPr>
            </w:pPr>
            <w:r>
              <w:rPr>
                <w:color w:val="000000"/>
                <w:sz w:val="24"/>
                <w:szCs w:val="24"/>
                <w:lang w:val="kk-KZ"/>
              </w:rPr>
              <w:t>Бразилия</w:t>
            </w:r>
          </w:p>
        </w:tc>
        <w:tc>
          <w:tcPr>
            <w:tcW w:w="5387" w:type="dxa"/>
            <w:shd w:val="clear" w:color="auto" w:fill="auto"/>
          </w:tcPr>
          <w:p w14:paraId="3CB3C087" w14:textId="1A5FBA71" w:rsidR="00107155" w:rsidRPr="00832F52" w:rsidRDefault="00107155" w:rsidP="00107155">
            <w:pPr>
              <w:jc w:val="both"/>
              <w:rPr>
                <w:color w:val="000000"/>
                <w:sz w:val="24"/>
                <w:szCs w:val="24"/>
                <w:lang w:val="kk-KZ"/>
              </w:rPr>
            </w:pPr>
            <w:r w:rsidRPr="00591BF9">
              <w:rPr>
                <w:color w:val="000000"/>
                <w:sz w:val="24"/>
                <w:szCs w:val="24"/>
                <w:lang w:val="kk-KZ"/>
              </w:rPr>
              <w:t>Цифрлық байланыс үшін кабельдерді сертификаттау талаптарын жаңарту ұсынысымен қоғамдық талқылау - жұмыс үй-жайларын сымдар</w:t>
            </w:r>
          </w:p>
        </w:tc>
        <w:tc>
          <w:tcPr>
            <w:tcW w:w="2126" w:type="dxa"/>
            <w:shd w:val="clear" w:color="auto" w:fill="auto"/>
          </w:tcPr>
          <w:p w14:paraId="56EDDAE0" w14:textId="77777777" w:rsidR="00107155" w:rsidRPr="00832F52" w:rsidRDefault="00107155" w:rsidP="00107155">
            <w:pPr>
              <w:rPr>
                <w:color w:val="000000"/>
                <w:sz w:val="24"/>
                <w:szCs w:val="24"/>
                <w:lang w:val="kk-KZ"/>
              </w:rPr>
            </w:pPr>
          </w:p>
        </w:tc>
      </w:tr>
      <w:tr w:rsidR="00107155" w:rsidRPr="00832F52" w14:paraId="1136CEE1" w14:textId="77777777" w:rsidTr="00FB02D9">
        <w:trPr>
          <w:trHeight w:val="361"/>
        </w:trPr>
        <w:tc>
          <w:tcPr>
            <w:tcW w:w="709" w:type="dxa"/>
            <w:vMerge w:val="restart"/>
            <w:shd w:val="clear" w:color="auto" w:fill="auto"/>
          </w:tcPr>
          <w:p w14:paraId="615AA392"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D42044F" w14:textId="65804B74" w:rsidR="00107155" w:rsidRPr="00AC5CDA" w:rsidRDefault="00107155" w:rsidP="00107155">
            <w:pPr>
              <w:jc w:val="right"/>
              <w:rPr>
                <w:b/>
                <w:sz w:val="24"/>
                <w:szCs w:val="24"/>
                <w:lang w:val="ru-KZ"/>
              </w:rPr>
            </w:pPr>
            <w:r w:rsidRPr="00A47C3C">
              <w:rPr>
                <w:b/>
                <w:sz w:val="24"/>
                <w:szCs w:val="24"/>
                <w:lang w:val="kk-KZ"/>
              </w:rPr>
              <w:t>/TBT/N/BRA/1521</w:t>
            </w:r>
          </w:p>
        </w:tc>
        <w:tc>
          <w:tcPr>
            <w:tcW w:w="5387" w:type="dxa"/>
            <w:shd w:val="clear" w:color="auto" w:fill="auto"/>
          </w:tcPr>
          <w:p w14:paraId="05DB8925" w14:textId="77777777" w:rsidR="00107155" w:rsidRDefault="00107155" w:rsidP="00107155">
            <w:pPr>
              <w:jc w:val="both"/>
              <w:rPr>
                <w:color w:val="000000"/>
                <w:sz w:val="24"/>
                <w:szCs w:val="24"/>
                <w:lang w:val="kk-KZ"/>
              </w:rPr>
            </w:pPr>
            <w:r w:rsidRPr="00A47C3C">
              <w:rPr>
                <w:color w:val="000000"/>
                <w:sz w:val="24"/>
                <w:szCs w:val="24"/>
                <w:lang w:val="kk-KZ"/>
              </w:rPr>
              <w:t>2024 жылғы 22 қаңтардағы 1229 қаулы жобасы; (7 бет, португал тілінде)</w:t>
            </w:r>
          </w:p>
          <w:p w14:paraId="18AC3699" w14:textId="52290869" w:rsidR="00107155" w:rsidRPr="00C10A87" w:rsidRDefault="00000000" w:rsidP="00107155">
            <w:pPr>
              <w:jc w:val="both"/>
              <w:rPr>
                <w:color w:val="000000"/>
                <w:sz w:val="24"/>
                <w:szCs w:val="24"/>
                <w:lang w:val="kk-KZ"/>
              </w:rPr>
            </w:pPr>
            <w:hyperlink r:id="rId117" w:history="1">
              <w:r w:rsidR="00107155" w:rsidRPr="00E00F92">
                <w:rPr>
                  <w:rStyle w:val="aa"/>
                  <w:sz w:val="24"/>
                  <w:szCs w:val="24"/>
                  <w:lang w:val="kk-KZ"/>
                </w:rPr>
                <w:t>https://members.wto.org/crnattachments/2024/TBT/BRA/24_00777_00_x.pdf</w:t>
              </w:r>
            </w:hyperlink>
          </w:p>
        </w:tc>
        <w:tc>
          <w:tcPr>
            <w:tcW w:w="2126" w:type="dxa"/>
            <w:shd w:val="clear" w:color="auto" w:fill="auto"/>
          </w:tcPr>
          <w:p w14:paraId="21B754A4" w14:textId="0B349849" w:rsidR="00107155" w:rsidRPr="00832F52" w:rsidRDefault="00107155" w:rsidP="00107155">
            <w:pPr>
              <w:rPr>
                <w:color w:val="000000"/>
                <w:sz w:val="24"/>
                <w:szCs w:val="24"/>
                <w:lang w:val="kk-KZ"/>
              </w:rPr>
            </w:pPr>
            <w:r>
              <w:rPr>
                <w:color w:val="000000"/>
                <w:sz w:val="24"/>
                <w:szCs w:val="24"/>
                <w:lang w:val="kk-KZ"/>
              </w:rPr>
              <w:t>2024 жылдың 29 наурызы</w:t>
            </w:r>
          </w:p>
        </w:tc>
      </w:tr>
      <w:tr w:rsidR="00107155" w:rsidRPr="00832F52" w14:paraId="08178D33" w14:textId="77777777" w:rsidTr="00FB02D9">
        <w:trPr>
          <w:trHeight w:val="234"/>
        </w:trPr>
        <w:tc>
          <w:tcPr>
            <w:tcW w:w="709" w:type="dxa"/>
            <w:vMerge/>
            <w:shd w:val="clear" w:color="auto" w:fill="auto"/>
          </w:tcPr>
          <w:p w14:paraId="7EAB432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B3C694B" w14:textId="7BC2F0D2" w:rsidR="00107155" w:rsidRPr="00B427CE" w:rsidRDefault="00107155" w:rsidP="00107155">
            <w:pPr>
              <w:jc w:val="right"/>
              <w:rPr>
                <w:sz w:val="24"/>
                <w:szCs w:val="24"/>
                <w:lang w:val="ru-KZ"/>
              </w:rPr>
            </w:pPr>
            <w:r>
              <w:rPr>
                <w:sz w:val="24"/>
                <w:szCs w:val="24"/>
                <w:lang w:val="ru-KZ"/>
              </w:rPr>
              <w:t>2024 жылдың 30 қаңтары</w:t>
            </w:r>
          </w:p>
        </w:tc>
        <w:tc>
          <w:tcPr>
            <w:tcW w:w="5387" w:type="dxa"/>
            <w:shd w:val="clear" w:color="auto" w:fill="auto"/>
          </w:tcPr>
          <w:p w14:paraId="27A01D37" w14:textId="009DB35C" w:rsidR="00107155" w:rsidRPr="00832F52" w:rsidRDefault="00107155" w:rsidP="00107155">
            <w:pPr>
              <w:jc w:val="both"/>
              <w:rPr>
                <w:color w:val="000000"/>
                <w:sz w:val="24"/>
                <w:szCs w:val="24"/>
                <w:lang w:val="kk-KZ"/>
              </w:rPr>
            </w:pPr>
            <w:r w:rsidRPr="00A47C3C">
              <w:rPr>
                <w:color w:val="000000"/>
                <w:sz w:val="24"/>
                <w:szCs w:val="24"/>
                <w:lang w:val="kk-KZ"/>
              </w:rPr>
              <w:t>Тағам технологиясы (ICS коды: 67)</w:t>
            </w:r>
          </w:p>
        </w:tc>
        <w:tc>
          <w:tcPr>
            <w:tcW w:w="2126" w:type="dxa"/>
            <w:shd w:val="clear" w:color="auto" w:fill="auto"/>
          </w:tcPr>
          <w:p w14:paraId="448D9EF2" w14:textId="77777777" w:rsidR="00107155" w:rsidRPr="00832F52" w:rsidRDefault="00107155" w:rsidP="00107155">
            <w:pPr>
              <w:rPr>
                <w:color w:val="000000"/>
                <w:sz w:val="24"/>
                <w:szCs w:val="24"/>
                <w:lang w:val="kk-KZ"/>
              </w:rPr>
            </w:pPr>
          </w:p>
        </w:tc>
      </w:tr>
      <w:tr w:rsidR="00107155" w:rsidRPr="00B27701" w14:paraId="506598E4" w14:textId="77777777" w:rsidTr="00FB02D9">
        <w:trPr>
          <w:trHeight w:val="361"/>
        </w:trPr>
        <w:tc>
          <w:tcPr>
            <w:tcW w:w="709" w:type="dxa"/>
            <w:vMerge/>
            <w:shd w:val="clear" w:color="auto" w:fill="auto"/>
          </w:tcPr>
          <w:p w14:paraId="0A90847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5379AA1" w14:textId="3CF688B2" w:rsidR="00107155" w:rsidRPr="00832F52" w:rsidRDefault="00107155" w:rsidP="00107155">
            <w:pPr>
              <w:jc w:val="right"/>
              <w:rPr>
                <w:color w:val="000000"/>
                <w:sz w:val="24"/>
                <w:szCs w:val="24"/>
                <w:lang w:val="kk-KZ"/>
              </w:rPr>
            </w:pPr>
            <w:r>
              <w:rPr>
                <w:color w:val="000000"/>
                <w:sz w:val="24"/>
                <w:szCs w:val="24"/>
                <w:lang w:val="kk-KZ"/>
              </w:rPr>
              <w:t>Бразилия</w:t>
            </w:r>
          </w:p>
        </w:tc>
        <w:tc>
          <w:tcPr>
            <w:tcW w:w="5387" w:type="dxa"/>
            <w:shd w:val="clear" w:color="auto" w:fill="auto"/>
          </w:tcPr>
          <w:p w14:paraId="21340FEC" w14:textId="58E6D7F3" w:rsidR="00107155" w:rsidRPr="00832F52" w:rsidRDefault="00107155" w:rsidP="00107155">
            <w:pPr>
              <w:jc w:val="both"/>
              <w:rPr>
                <w:color w:val="000000"/>
                <w:sz w:val="24"/>
                <w:szCs w:val="24"/>
                <w:lang w:val="kk-KZ"/>
              </w:rPr>
            </w:pPr>
            <w:r w:rsidRPr="00A47C3C">
              <w:rPr>
                <w:color w:val="000000"/>
                <w:sz w:val="24"/>
                <w:szCs w:val="24"/>
                <w:lang w:val="kk-KZ"/>
              </w:rPr>
              <w:t>Осы қаулының жобасы тамақ өнімдерінде қолдануға рұқсат етілген тағамдық қоспалар мен технологиялық көмекші құралдарды пайдаланудың технологиялық функцияларын, шектерін және шарттарын белгілейді.</w:t>
            </w:r>
          </w:p>
        </w:tc>
        <w:tc>
          <w:tcPr>
            <w:tcW w:w="2126" w:type="dxa"/>
            <w:shd w:val="clear" w:color="auto" w:fill="auto"/>
          </w:tcPr>
          <w:p w14:paraId="655386C1" w14:textId="77777777" w:rsidR="00107155" w:rsidRPr="00832F52" w:rsidRDefault="00107155" w:rsidP="00107155">
            <w:pPr>
              <w:rPr>
                <w:color w:val="000000"/>
                <w:sz w:val="24"/>
                <w:szCs w:val="24"/>
                <w:lang w:val="kk-KZ"/>
              </w:rPr>
            </w:pPr>
          </w:p>
        </w:tc>
      </w:tr>
      <w:tr w:rsidR="00107155" w:rsidRPr="00832F52" w14:paraId="7D366245" w14:textId="77777777" w:rsidTr="00FB02D9">
        <w:trPr>
          <w:trHeight w:val="361"/>
        </w:trPr>
        <w:tc>
          <w:tcPr>
            <w:tcW w:w="709" w:type="dxa"/>
            <w:vMerge w:val="restart"/>
            <w:shd w:val="clear" w:color="auto" w:fill="auto"/>
          </w:tcPr>
          <w:p w14:paraId="64A7498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0BDA78E" w14:textId="2AF76EEE" w:rsidR="00107155" w:rsidRPr="00AC5CDA" w:rsidRDefault="00107155" w:rsidP="00107155">
            <w:pPr>
              <w:jc w:val="right"/>
              <w:rPr>
                <w:b/>
                <w:sz w:val="24"/>
                <w:szCs w:val="24"/>
                <w:lang w:val="ru-KZ"/>
              </w:rPr>
            </w:pPr>
            <w:r w:rsidRPr="00A47C3C">
              <w:rPr>
                <w:b/>
                <w:sz w:val="24"/>
                <w:szCs w:val="24"/>
                <w:lang w:val="kk-KZ"/>
              </w:rPr>
              <w:t>G/TBT/N/CAN/712</w:t>
            </w:r>
          </w:p>
        </w:tc>
        <w:tc>
          <w:tcPr>
            <w:tcW w:w="5387" w:type="dxa"/>
            <w:shd w:val="clear" w:color="auto" w:fill="auto"/>
          </w:tcPr>
          <w:p w14:paraId="06D19355" w14:textId="71675848" w:rsidR="00107155" w:rsidRPr="00C10A87" w:rsidRDefault="00107155" w:rsidP="00107155">
            <w:pPr>
              <w:jc w:val="both"/>
              <w:rPr>
                <w:color w:val="000000"/>
                <w:sz w:val="24"/>
                <w:szCs w:val="24"/>
                <w:lang w:val="kk-KZ"/>
              </w:rPr>
            </w:pPr>
            <w:r w:rsidRPr="00A47C3C">
              <w:rPr>
                <w:color w:val="000000"/>
                <w:sz w:val="24"/>
                <w:szCs w:val="24"/>
                <w:lang w:val="kk-KZ"/>
              </w:rPr>
              <w:t>RSS-295 Консультация 1-шығарылым; (ағылшын тілінде 4 бет), (француз тілінде 4 бет)</w:t>
            </w:r>
          </w:p>
        </w:tc>
        <w:tc>
          <w:tcPr>
            <w:tcW w:w="2126" w:type="dxa"/>
            <w:shd w:val="clear" w:color="auto" w:fill="auto"/>
          </w:tcPr>
          <w:p w14:paraId="310DE5D1" w14:textId="24B2A85C" w:rsidR="00107155" w:rsidRPr="00832F52" w:rsidRDefault="00107155" w:rsidP="00107155">
            <w:pPr>
              <w:rPr>
                <w:color w:val="000000"/>
                <w:sz w:val="24"/>
                <w:szCs w:val="24"/>
                <w:lang w:val="kk-KZ"/>
              </w:rPr>
            </w:pPr>
            <w:r>
              <w:rPr>
                <w:color w:val="000000"/>
                <w:sz w:val="24"/>
                <w:szCs w:val="24"/>
                <w:lang w:val="kk-KZ"/>
              </w:rPr>
              <w:t>2024 жылғы 5 сәуір</w:t>
            </w:r>
          </w:p>
        </w:tc>
      </w:tr>
      <w:tr w:rsidR="00107155" w:rsidRPr="00832F52" w14:paraId="110FE3ED" w14:textId="77777777" w:rsidTr="00FB02D9">
        <w:trPr>
          <w:trHeight w:val="234"/>
        </w:trPr>
        <w:tc>
          <w:tcPr>
            <w:tcW w:w="709" w:type="dxa"/>
            <w:vMerge/>
            <w:shd w:val="clear" w:color="auto" w:fill="auto"/>
          </w:tcPr>
          <w:p w14:paraId="2A64E35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B737DC3" w14:textId="74F1A1F8" w:rsidR="00107155" w:rsidRPr="00B427CE" w:rsidRDefault="00107155" w:rsidP="00107155">
            <w:pPr>
              <w:jc w:val="right"/>
              <w:rPr>
                <w:sz w:val="24"/>
                <w:szCs w:val="24"/>
                <w:lang w:val="ru-KZ"/>
              </w:rPr>
            </w:pPr>
            <w:r>
              <w:rPr>
                <w:sz w:val="24"/>
                <w:szCs w:val="24"/>
                <w:lang w:val="ru-KZ"/>
              </w:rPr>
              <w:t>2024 жылдың 30 қаңтары</w:t>
            </w:r>
          </w:p>
        </w:tc>
        <w:tc>
          <w:tcPr>
            <w:tcW w:w="5387" w:type="dxa"/>
            <w:shd w:val="clear" w:color="auto" w:fill="auto"/>
          </w:tcPr>
          <w:p w14:paraId="18ACA245" w14:textId="74DF8B0C" w:rsidR="00107155" w:rsidRPr="00832F52" w:rsidRDefault="00107155" w:rsidP="00107155">
            <w:pPr>
              <w:jc w:val="both"/>
              <w:rPr>
                <w:color w:val="000000"/>
                <w:sz w:val="24"/>
                <w:szCs w:val="24"/>
                <w:lang w:val="kk-KZ"/>
              </w:rPr>
            </w:pPr>
            <w:r w:rsidRPr="00A47C3C">
              <w:rPr>
                <w:color w:val="000000"/>
                <w:sz w:val="24"/>
                <w:szCs w:val="24"/>
                <w:lang w:val="kk-KZ"/>
              </w:rPr>
              <w:t>Телекоммуникациялар (ICS 33.170)</w:t>
            </w:r>
          </w:p>
        </w:tc>
        <w:tc>
          <w:tcPr>
            <w:tcW w:w="2126" w:type="dxa"/>
            <w:shd w:val="clear" w:color="auto" w:fill="auto"/>
          </w:tcPr>
          <w:p w14:paraId="31D9F16E" w14:textId="77777777" w:rsidR="00107155" w:rsidRPr="00832F52" w:rsidRDefault="00107155" w:rsidP="00107155">
            <w:pPr>
              <w:rPr>
                <w:color w:val="000000"/>
                <w:sz w:val="24"/>
                <w:szCs w:val="24"/>
                <w:lang w:val="kk-KZ"/>
              </w:rPr>
            </w:pPr>
          </w:p>
        </w:tc>
      </w:tr>
      <w:tr w:rsidR="00107155" w:rsidRPr="00B27701" w14:paraId="45F36463" w14:textId="77777777" w:rsidTr="00FB02D9">
        <w:trPr>
          <w:trHeight w:val="361"/>
        </w:trPr>
        <w:tc>
          <w:tcPr>
            <w:tcW w:w="709" w:type="dxa"/>
            <w:vMerge/>
            <w:shd w:val="clear" w:color="auto" w:fill="auto"/>
          </w:tcPr>
          <w:p w14:paraId="29A7C23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3D22D31" w14:textId="3EE63130" w:rsidR="00107155" w:rsidRPr="00832F52" w:rsidRDefault="00107155" w:rsidP="00107155">
            <w:pPr>
              <w:jc w:val="right"/>
              <w:rPr>
                <w:color w:val="000000"/>
                <w:sz w:val="24"/>
                <w:szCs w:val="24"/>
                <w:lang w:val="kk-KZ"/>
              </w:rPr>
            </w:pPr>
            <w:r>
              <w:rPr>
                <w:color w:val="000000"/>
                <w:sz w:val="24"/>
                <w:szCs w:val="24"/>
                <w:lang w:val="kk-KZ"/>
              </w:rPr>
              <w:t>Канада</w:t>
            </w:r>
          </w:p>
        </w:tc>
        <w:tc>
          <w:tcPr>
            <w:tcW w:w="5387" w:type="dxa"/>
            <w:shd w:val="clear" w:color="auto" w:fill="auto"/>
          </w:tcPr>
          <w:p w14:paraId="1FF9D296" w14:textId="77777777" w:rsidR="00107155" w:rsidRPr="00A47C3C" w:rsidRDefault="00107155" w:rsidP="00107155">
            <w:pPr>
              <w:jc w:val="both"/>
              <w:rPr>
                <w:color w:val="000000"/>
                <w:sz w:val="24"/>
                <w:szCs w:val="24"/>
                <w:lang w:val="kk-KZ"/>
              </w:rPr>
            </w:pPr>
            <w:r w:rsidRPr="00A47C3C">
              <w:rPr>
                <w:color w:val="000000"/>
                <w:sz w:val="24"/>
                <w:szCs w:val="24"/>
                <w:lang w:val="kk-KZ"/>
              </w:rPr>
              <w:t>Канаданың инновациялар, ғылым және экономикалық даму туралы хабарламасында келесі стандартқа өзгерістер енгізілді:</w:t>
            </w:r>
          </w:p>
          <w:p w14:paraId="511C84A5" w14:textId="4E10774B" w:rsidR="00107155" w:rsidRPr="00832F52" w:rsidRDefault="00107155" w:rsidP="00107155">
            <w:pPr>
              <w:jc w:val="both"/>
              <w:rPr>
                <w:color w:val="000000"/>
                <w:sz w:val="24"/>
                <w:szCs w:val="24"/>
                <w:lang w:val="kk-KZ"/>
              </w:rPr>
            </w:pPr>
            <w:r w:rsidRPr="00A47C3C">
              <w:rPr>
                <w:color w:val="000000"/>
                <w:sz w:val="24"/>
                <w:szCs w:val="24"/>
                <w:lang w:val="kk-KZ"/>
              </w:rPr>
              <w:t>RSS-295 1-шығарылым, 116-123 ГГц, 174,8-182 ГГц, 185-190 ГГц және 244-246 ГГц жиілік диапазонында жұмыс істейтін лицензиясыз радиожабдық лицензияланбаған құрылғыларды сертификаттау талаптарын белгілейді.</w:t>
            </w:r>
          </w:p>
        </w:tc>
        <w:tc>
          <w:tcPr>
            <w:tcW w:w="2126" w:type="dxa"/>
            <w:shd w:val="clear" w:color="auto" w:fill="auto"/>
          </w:tcPr>
          <w:p w14:paraId="4E199198" w14:textId="77777777" w:rsidR="00107155" w:rsidRPr="00832F52" w:rsidRDefault="00107155" w:rsidP="00107155">
            <w:pPr>
              <w:rPr>
                <w:color w:val="000000"/>
                <w:sz w:val="24"/>
                <w:szCs w:val="24"/>
                <w:lang w:val="kk-KZ"/>
              </w:rPr>
            </w:pPr>
          </w:p>
        </w:tc>
      </w:tr>
      <w:tr w:rsidR="00107155" w:rsidRPr="00B27701" w14:paraId="712A1F02" w14:textId="77777777" w:rsidTr="00FB02D9">
        <w:trPr>
          <w:trHeight w:val="361"/>
        </w:trPr>
        <w:tc>
          <w:tcPr>
            <w:tcW w:w="709" w:type="dxa"/>
            <w:vMerge w:val="restart"/>
            <w:shd w:val="clear" w:color="auto" w:fill="auto"/>
          </w:tcPr>
          <w:p w14:paraId="255F0095"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8A62D12" w14:textId="3A57FA3E" w:rsidR="00107155" w:rsidRPr="00AC5CDA" w:rsidRDefault="00107155" w:rsidP="00107155">
            <w:pPr>
              <w:jc w:val="right"/>
              <w:rPr>
                <w:b/>
                <w:sz w:val="24"/>
                <w:szCs w:val="24"/>
                <w:lang w:val="ru-KZ"/>
              </w:rPr>
            </w:pPr>
            <w:r w:rsidRPr="00A47C3C">
              <w:rPr>
                <w:b/>
                <w:sz w:val="24"/>
                <w:szCs w:val="24"/>
                <w:lang w:val="ru-KZ"/>
              </w:rPr>
              <w:t>G/TBT/N/EGY/360</w:t>
            </w:r>
            <w:r w:rsidR="00B27701">
              <w:rPr>
                <w:b/>
                <w:sz w:val="24"/>
                <w:szCs w:val="24"/>
                <w:lang w:val="ru-KZ"/>
              </w:rPr>
              <w:t>/Add</w:t>
            </w:r>
            <w:r w:rsidRPr="00A47C3C">
              <w:rPr>
                <w:b/>
                <w:sz w:val="24"/>
                <w:szCs w:val="24"/>
                <w:lang w:val="ru-KZ"/>
              </w:rPr>
              <w:t xml:space="preserve"> 1</w:t>
            </w:r>
          </w:p>
        </w:tc>
        <w:tc>
          <w:tcPr>
            <w:tcW w:w="5387" w:type="dxa"/>
            <w:shd w:val="clear" w:color="auto" w:fill="auto"/>
          </w:tcPr>
          <w:p w14:paraId="2A1BD652" w14:textId="42E31D94" w:rsidR="00107155" w:rsidRPr="00C10A87" w:rsidRDefault="00107155" w:rsidP="00107155">
            <w:pPr>
              <w:jc w:val="both"/>
              <w:rPr>
                <w:color w:val="000000"/>
                <w:sz w:val="24"/>
                <w:szCs w:val="24"/>
                <w:lang w:val="kk-KZ"/>
              </w:rPr>
            </w:pPr>
            <w:r w:rsidRPr="00A47C3C">
              <w:rPr>
                <w:color w:val="000000"/>
                <w:sz w:val="24"/>
                <w:szCs w:val="24"/>
                <w:lang w:val="kk-KZ"/>
              </w:rPr>
              <w:t>Бұл толықтыру Министрліктің № 502/2023 (араб тілінде 4 бет) Жарлығының хабарламасына қатысты, ол өндірушілер мен импорттаушыларға «Қолдануға және күтуге арналған өнімдер» ES 8755-1 Мысыр стандартына сәйкес алты айлық өтпелі кезең береді. балалар.» – Тұрмыстық мақсаттағы құрылғыларды ауыстыру – 1 бөлім: Қауіпсіздік талаптары»; (15 бет, араб тілінде)</w:t>
            </w:r>
          </w:p>
        </w:tc>
        <w:tc>
          <w:tcPr>
            <w:tcW w:w="2126" w:type="dxa"/>
            <w:shd w:val="clear" w:color="auto" w:fill="auto"/>
          </w:tcPr>
          <w:p w14:paraId="08F9C5E9" w14:textId="77777777" w:rsidR="00107155" w:rsidRPr="00832F52" w:rsidRDefault="00107155" w:rsidP="00107155">
            <w:pPr>
              <w:rPr>
                <w:color w:val="000000"/>
                <w:sz w:val="24"/>
                <w:szCs w:val="24"/>
                <w:lang w:val="kk-KZ"/>
              </w:rPr>
            </w:pPr>
          </w:p>
        </w:tc>
      </w:tr>
      <w:tr w:rsidR="00107155" w:rsidRPr="00832F52" w14:paraId="25C9C1C9" w14:textId="77777777" w:rsidTr="00FB02D9">
        <w:trPr>
          <w:trHeight w:val="234"/>
        </w:trPr>
        <w:tc>
          <w:tcPr>
            <w:tcW w:w="709" w:type="dxa"/>
            <w:vMerge/>
            <w:shd w:val="clear" w:color="auto" w:fill="auto"/>
          </w:tcPr>
          <w:p w14:paraId="77F485B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ABB80CB" w14:textId="1DF2819F" w:rsidR="00107155" w:rsidRPr="00B427CE" w:rsidRDefault="00107155" w:rsidP="00107155">
            <w:pPr>
              <w:jc w:val="right"/>
              <w:rPr>
                <w:sz w:val="24"/>
                <w:szCs w:val="24"/>
                <w:lang w:val="ru-KZ"/>
              </w:rPr>
            </w:pPr>
            <w:r>
              <w:rPr>
                <w:sz w:val="24"/>
                <w:szCs w:val="24"/>
                <w:lang w:val="ru-KZ"/>
              </w:rPr>
              <w:t>2024 жылдың 30 қаңтары</w:t>
            </w:r>
          </w:p>
        </w:tc>
        <w:tc>
          <w:tcPr>
            <w:tcW w:w="5387" w:type="dxa"/>
            <w:shd w:val="clear" w:color="auto" w:fill="auto"/>
          </w:tcPr>
          <w:p w14:paraId="0648E38F" w14:textId="77777777" w:rsidR="00107155" w:rsidRPr="00832F52" w:rsidRDefault="00107155" w:rsidP="00107155">
            <w:pPr>
              <w:jc w:val="both"/>
              <w:rPr>
                <w:color w:val="000000"/>
                <w:sz w:val="24"/>
                <w:szCs w:val="24"/>
                <w:lang w:val="kk-KZ"/>
              </w:rPr>
            </w:pPr>
          </w:p>
        </w:tc>
        <w:tc>
          <w:tcPr>
            <w:tcW w:w="2126" w:type="dxa"/>
            <w:shd w:val="clear" w:color="auto" w:fill="auto"/>
          </w:tcPr>
          <w:p w14:paraId="354EA982" w14:textId="77777777" w:rsidR="00107155" w:rsidRPr="00832F52" w:rsidRDefault="00107155" w:rsidP="00107155">
            <w:pPr>
              <w:rPr>
                <w:color w:val="000000"/>
                <w:sz w:val="24"/>
                <w:szCs w:val="24"/>
                <w:lang w:val="kk-KZ"/>
              </w:rPr>
            </w:pPr>
          </w:p>
        </w:tc>
      </w:tr>
      <w:tr w:rsidR="00107155" w:rsidRPr="00832F52" w14:paraId="67777DFA" w14:textId="77777777" w:rsidTr="00FB02D9">
        <w:trPr>
          <w:trHeight w:val="361"/>
        </w:trPr>
        <w:tc>
          <w:tcPr>
            <w:tcW w:w="709" w:type="dxa"/>
            <w:vMerge/>
            <w:shd w:val="clear" w:color="auto" w:fill="auto"/>
          </w:tcPr>
          <w:p w14:paraId="481C0287"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599CBF5" w14:textId="7B6375D8" w:rsidR="00107155" w:rsidRPr="00832F52" w:rsidRDefault="00107155" w:rsidP="00107155">
            <w:pPr>
              <w:jc w:val="right"/>
              <w:rPr>
                <w:color w:val="000000"/>
                <w:sz w:val="24"/>
                <w:szCs w:val="24"/>
                <w:lang w:val="kk-KZ"/>
              </w:rPr>
            </w:pPr>
            <w:r>
              <w:rPr>
                <w:color w:val="000000"/>
                <w:sz w:val="24"/>
                <w:szCs w:val="24"/>
                <w:lang w:val="kk-KZ"/>
              </w:rPr>
              <w:t>Египет</w:t>
            </w:r>
          </w:p>
        </w:tc>
        <w:tc>
          <w:tcPr>
            <w:tcW w:w="5387" w:type="dxa"/>
            <w:shd w:val="clear" w:color="auto" w:fill="auto"/>
          </w:tcPr>
          <w:p w14:paraId="28326AD2" w14:textId="77777777" w:rsidR="00107155" w:rsidRPr="00832F52" w:rsidRDefault="00107155" w:rsidP="00107155">
            <w:pPr>
              <w:jc w:val="both"/>
              <w:rPr>
                <w:color w:val="000000"/>
                <w:sz w:val="24"/>
                <w:szCs w:val="24"/>
                <w:lang w:val="kk-KZ"/>
              </w:rPr>
            </w:pPr>
          </w:p>
        </w:tc>
        <w:tc>
          <w:tcPr>
            <w:tcW w:w="2126" w:type="dxa"/>
            <w:shd w:val="clear" w:color="auto" w:fill="auto"/>
          </w:tcPr>
          <w:p w14:paraId="3138B4A9" w14:textId="77777777" w:rsidR="00107155" w:rsidRPr="00832F52" w:rsidRDefault="00107155" w:rsidP="00107155">
            <w:pPr>
              <w:rPr>
                <w:color w:val="000000"/>
                <w:sz w:val="24"/>
                <w:szCs w:val="24"/>
                <w:lang w:val="kk-KZ"/>
              </w:rPr>
            </w:pPr>
          </w:p>
        </w:tc>
      </w:tr>
      <w:tr w:rsidR="00107155" w:rsidRPr="00832F52" w14:paraId="39D44EBF" w14:textId="77777777" w:rsidTr="00FB02D9">
        <w:trPr>
          <w:trHeight w:val="361"/>
        </w:trPr>
        <w:tc>
          <w:tcPr>
            <w:tcW w:w="709" w:type="dxa"/>
            <w:vMerge w:val="restart"/>
            <w:shd w:val="clear" w:color="auto" w:fill="auto"/>
          </w:tcPr>
          <w:p w14:paraId="6E28BDB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C029316" w14:textId="31ACCB71" w:rsidR="00107155" w:rsidRPr="00AC5CDA" w:rsidRDefault="00107155" w:rsidP="00107155">
            <w:pPr>
              <w:jc w:val="right"/>
              <w:rPr>
                <w:b/>
                <w:sz w:val="24"/>
                <w:szCs w:val="24"/>
                <w:lang w:val="ru-KZ"/>
              </w:rPr>
            </w:pPr>
            <w:r w:rsidRPr="00A47C3C">
              <w:rPr>
                <w:rFonts w:eastAsia="Verdana"/>
                <w:b/>
                <w:sz w:val="24"/>
                <w:szCs w:val="24"/>
                <w:lang w:val="ru-KZ"/>
              </w:rPr>
              <w:t>G/TBT/N/TUR/209</w:t>
            </w:r>
          </w:p>
        </w:tc>
        <w:tc>
          <w:tcPr>
            <w:tcW w:w="5387" w:type="dxa"/>
            <w:shd w:val="clear" w:color="auto" w:fill="auto"/>
          </w:tcPr>
          <w:p w14:paraId="4D057E26" w14:textId="77777777" w:rsidR="00107155" w:rsidRDefault="00107155" w:rsidP="00107155">
            <w:pPr>
              <w:jc w:val="both"/>
              <w:rPr>
                <w:color w:val="000000"/>
                <w:sz w:val="24"/>
                <w:szCs w:val="24"/>
                <w:lang w:val="kk-KZ"/>
              </w:rPr>
            </w:pPr>
            <w:r w:rsidRPr="00A47C3C">
              <w:rPr>
                <w:color w:val="000000"/>
                <w:sz w:val="24"/>
                <w:szCs w:val="24"/>
                <w:lang w:val="kk-KZ"/>
              </w:rPr>
              <w:t xml:space="preserve">Ауыл шаруашылығында қолданылатын органикалық, минералдық және микробтық </w:t>
            </w:r>
            <w:r w:rsidRPr="00A47C3C">
              <w:rPr>
                <w:color w:val="000000"/>
                <w:sz w:val="24"/>
                <w:szCs w:val="24"/>
                <w:lang w:val="kk-KZ"/>
              </w:rPr>
              <w:lastRenderedPageBreak/>
              <w:t>тыңайтқыштар туралы ережеге өзгерістер енгізу туралы ереже; (1 бет, түрік тілінде)</w:t>
            </w:r>
          </w:p>
          <w:p w14:paraId="79D16DA8" w14:textId="66C5584F" w:rsidR="00107155" w:rsidRPr="00C10A87" w:rsidRDefault="00000000" w:rsidP="00107155">
            <w:pPr>
              <w:jc w:val="both"/>
              <w:rPr>
                <w:color w:val="000000"/>
                <w:sz w:val="24"/>
                <w:szCs w:val="24"/>
                <w:lang w:val="kk-KZ"/>
              </w:rPr>
            </w:pPr>
            <w:hyperlink r:id="rId118" w:history="1">
              <w:r w:rsidR="00107155" w:rsidRPr="00E00F92">
                <w:rPr>
                  <w:rStyle w:val="aa"/>
                  <w:sz w:val="24"/>
                  <w:szCs w:val="24"/>
                  <w:lang w:val="kk-KZ"/>
                </w:rPr>
                <w:t>https://members.wto.org/crnattachments/2024/TBT/TUR/24_00863_00_e.pdf</w:t>
              </w:r>
            </w:hyperlink>
          </w:p>
        </w:tc>
        <w:tc>
          <w:tcPr>
            <w:tcW w:w="2126" w:type="dxa"/>
            <w:shd w:val="clear" w:color="auto" w:fill="auto"/>
          </w:tcPr>
          <w:p w14:paraId="7268CED9" w14:textId="3BD9CD1B" w:rsidR="00107155" w:rsidRPr="00832F52" w:rsidRDefault="00107155" w:rsidP="00107155">
            <w:pPr>
              <w:rPr>
                <w:color w:val="000000"/>
                <w:sz w:val="24"/>
                <w:szCs w:val="24"/>
                <w:lang w:val="kk-KZ"/>
              </w:rPr>
            </w:pPr>
            <w:r>
              <w:rPr>
                <w:color w:val="000000"/>
                <w:sz w:val="24"/>
                <w:szCs w:val="24"/>
                <w:lang w:val="kk-KZ"/>
              </w:rPr>
              <w:lastRenderedPageBreak/>
              <w:t>2024 жылғы 26 ақпан</w:t>
            </w:r>
          </w:p>
        </w:tc>
      </w:tr>
      <w:tr w:rsidR="00107155" w:rsidRPr="00B27701" w14:paraId="280DB2EC" w14:textId="77777777" w:rsidTr="00FB02D9">
        <w:trPr>
          <w:trHeight w:val="234"/>
        </w:trPr>
        <w:tc>
          <w:tcPr>
            <w:tcW w:w="709" w:type="dxa"/>
            <w:vMerge/>
            <w:shd w:val="clear" w:color="auto" w:fill="auto"/>
          </w:tcPr>
          <w:p w14:paraId="20DDCF3A"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863B5BD" w14:textId="2D9E48B2" w:rsidR="00107155" w:rsidRPr="00B427CE" w:rsidRDefault="00107155" w:rsidP="00107155">
            <w:pPr>
              <w:jc w:val="right"/>
              <w:rPr>
                <w:sz w:val="24"/>
                <w:szCs w:val="24"/>
                <w:lang w:val="ru-KZ"/>
              </w:rPr>
            </w:pPr>
            <w:r>
              <w:rPr>
                <w:sz w:val="24"/>
                <w:szCs w:val="24"/>
                <w:lang w:val="ru-KZ"/>
              </w:rPr>
              <w:t>2024 жылдың 30 қаңтары</w:t>
            </w:r>
          </w:p>
        </w:tc>
        <w:tc>
          <w:tcPr>
            <w:tcW w:w="5387" w:type="dxa"/>
            <w:shd w:val="clear" w:color="auto" w:fill="auto"/>
          </w:tcPr>
          <w:p w14:paraId="2440136A" w14:textId="2C579DDF" w:rsidR="00107155" w:rsidRPr="00832F52" w:rsidRDefault="00107155" w:rsidP="00107155">
            <w:pPr>
              <w:jc w:val="both"/>
              <w:rPr>
                <w:color w:val="000000"/>
                <w:sz w:val="24"/>
                <w:szCs w:val="24"/>
                <w:lang w:val="kk-KZ"/>
              </w:rPr>
            </w:pPr>
            <w:r w:rsidRPr="00A47C3C">
              <w:rPr>
                <w:color w:val="000000"/>
                <w:sz w:val="24"/>
                <w:szCs w:val="24"/>
                <w:lang w:val="kk-KZ"/>
              </w:rPr>
              <w:t>NP (азот және фосфор) және NPK (азот, фосфор және калий) минералды органикалық тыңайтқыштар</w:t>
            </w:r>
          </w:p>
        </w:tc>
        <w:tc>
          <w:tcPr>
            <w:tcW w:w="2126" w:type="dxa"/>
            <w:shd w:val="clear" w:color="auto" w:fill="auto"/>
          </w:tcPr>
          <w:p w14:paraId="493597CF" w14:textId="77777777" w:rsidR="00107155" w:rsidRPr="00832F52" w:rsidRDefault="00107155" w:rsidP="00107155">
            <w:pPr>
              <w:rPr>
                <w:color w:val="000000"/>
                <w:sz w:val="24"/>
                <w:szCs w:val="24"/>
                <w:lang w:val="kk-KZ"/>
              </w:rPr>
            </w:pPr>
          </w:p>
        </w:tc>
      </w:tr>
      <w:tr w:rsidR="00107155" w:rsidRPr="00B27701" w14:paraId="258C9419" w14:textId="77777777" w:rsidTr="00FB02D9">
        <w:trPr>
          <w:trHeight w:val="361"/>
        </w:trPr>
        <w:tc>
          <w:tcPr>
            <w:tcW w:w="709" w:type="dxa"/>
            <w:vMerge/>
            <w:shd w:val="clear" w:color="auto" w:fill="auto"/>
          </w:tcPr>
          <w:p w14:paraId="3095CF9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E49B51C" w14:textId="3850393F" w:rsidR="00107155" w:rsidRPr="00832F52" w:rsidRDefault="00107155" w:rsidP="00107155">
            <w:pPr>
              <w:jc w:val="right"/>
              <w:rPr>
                <w:color w:val="000000"/>
                <w:sz w:val="24"/>
                <w:szCs w:val="24"/>
                <w:lang w:val="kk-KZ"/>
              </w:rPr>
            </w:pPr>
            <w:r>
              <w:rPr>
                <w:color w:val="000000"/>
                <w:sz w:val="24"/>
                <w:szCs w:val="24"/>
                <w:lang w:val="kk-KZ"/>
              </w:rPr>
              <w:t>Түркия</w:t>
            </w:r>
          </w:p>
        </w:tc>
        <w:tc>
          <w:tcPr>
            <w:tcW w:w="5387" w:type="dxa"/>
            <w:shd w:val="clear" w:color="auto" w:fill="auto"/>
          </w:tcPr>
          <w:p w14:paraId="6CB5EA88" w14:textId="78B0F96E" w:rsidR="00107155" w:rsidRPr="00832F52" w:rsidRDefault="00107155" w:rsidP="00107155">
            <w:pPr>
              <w:jc w:val="both"/>
              <w:rPr>
                <w:color w:val="000000"/>
                <w:sz w:val="24"/>
                <w:szCs w:val="24"/>
                <w:lang w:val="kk-KZ"/>
              </w:rPr>
            </w:pPr>
            <w:r w:rsidRPr="00A47C3C">
              <w:rPr>
                <w:color w:val="000000"/>
                <w:sz w:val="24"/>
                <w:szCs w:val="24"/>
                <w:lang w:val="kk-KZ"/>
              </w:rPr>
              <w:t>Негізгі шлактарды, ішінара еритін фосфатты жыныстарды, жартылай еритін магний таужыныстарын, дикальций фосфаттарын, күйдірілген фосфат фосфаттарын, алюминий-кальций фосфатты шикізаттарын және ұнтақталған жұмсақ жыныстарды қолданбай NP және NPK органоминералды тыңайтқыштарды өндіруді жақсартады.</w:t>
            </w:r>
          </w:p>
        </w:tc>
        <w:tc>
          <w:tcPr>
            <w:tcW w:w="2126" w:type="dxa"/>
            <w:shd w:val="clear" w:color="auto" w:fill="auto"/>
          </w:tcPr>
          <w:p w14:paraId="19F34AE3" w14:textId="77777777" w:rsidR="00107155" w:rsidRPr="00832F52" w:rsidRDefault="00107155" w:rsidP="00107155">
            <w:pPr>
              <w:rPr>
                <w:color w:val="000000"/>
                <w:sz w:val="24"/>
                <w:szCs w:val="24"/>
                <w:lang w:val="kk-KZ"/>
              </w:rPr>
            </w:pPr>
          </w:p>
        </w:tc>
      </w:tr>
      <w:tr w:rsidR="00107155" w:rsidRPr="00832F52" w14:paraId="2539126B" w14:textId="77777777" w:rsidTr="00FB02D9">
        <w:trPr>
          <w:trHeight w:val="361"/>
        </w:trPr>
        <w:tc>
          <w:tcPr>
            <w:tcW w:w="709" w:type="dxa"/>
            <w:vMerge w:val="restart"/>
            <w:shd w:val="clear" w:color="auto" w:fill="auto"/>
          </w:tcPr>
          <w:p w14:paraId="1D1A4E50"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53B14A1" w14:textId="385DDF1B" w:rsidR="00107155" w:rsidRPr="00AC5CDA" w:rsidRDefault="00107155" w:rsidP="00107155">
            <w:pPr>
              <w:jc w:val="right"/>
              <w:rPr>
                <w:b/>
                <w:sz w:val="24"/>
                <w:szCs w:val="24"/>
                <w:lang w:val="ru-KZ"/>
              </w:rPr>
            </w:pPr>
            <w:r w:rsidRPr="005F3901">
              <w:rPr>
                <w:rFonts w:eastAsia="Verdana"/>
                <w:b/>
                <w:sz w:val="24"/>
                <w:szCs w:val="24"/>
                <w:lang w:val="ru-KZ"/>
              </w:rPr>
              <w:t>G/TBT/N/TZA/1098</w:t>
            </w:r>
          </w:p>
        </w:tc>
        <w:tc>
          <w:tcPr>
            <w:tcW w:w="5387" w:type="dxa"/>
            <w:shd w:val="clear" w:color="auto" w:fill="auto"/>
          </w:tcPr>
          <w:p w14:paraId="0444E940" w14:textId="77777777" w:rsidR="00107155" w:rsidRDefault="00107155" w:rsidP="00107155">
            <w:pPr>
              <w:jc w:val="both"/>
              <w:rPr>
                <w:rFonts w:eastAsia="Calibri"/>
                <w:color w:val="000000"/>
                <w:sz w:val="24"/>
                <w:szCs w:val="24"/>
                <w:lang w:val="kk-KZ"/>
              </w:rPr>
            </w:pPr>
            <w:r w:rsidRPr="005F3901">
              <w:rPr>
                <w:rFonts w:eastAsia="Calibri"/>
                <w:color w:val="000000"/>
                <w:sz w:val="24"/>
                <w:szCs w:val="24"/>
                <w:lang w:val="kk-KZ"/>
              </w:rPr>
              <w:t>DEAS 44: 2023, Ұнтақталған жүгері. Техникалық сипаттама, бесінші басылым.</w:t>
            </w:r>
          </w:p>
          <w:p w14:paraId="1693157F" w14:textId="62B4F8F1" w:rsidR="00107155" w:rsidRPr="00C10A87" w:rsidRDefault="00000000" w:rsidP="00107155">
            <w:pPr>
              <w:jc w:val="both"/>
              <w:rPr>
                <w:color w:val="000000"/>
                <w:sz w:val="24"/>
                <w:szCs w:val="24"/>
                <w:lang w:val="kk-KZ"/>
              </w:rPr>
            </w:pPr>
            <w:hyperlink r:id="rId119" w:history="1">
              <w:r w:rsidR="00107155" w:rsidRPr="00E00F92">
                <w:rPr>
                  <w:rStyle w:val="aa"/>
                  <w:rFonts w:eastAsia="Calibri"/>
                  <w:sz w:val="24"/>
                  <w:szCs w:val="24"/>
                  <w:lang w:val="kk-KZ"/>
                </w:rPr>
                <w:t>https://members.wto.org/crnattachments/2024/TBT/TZA/24_00860_00_e.pdf</w:t>
              </w:r>
            </w:hyperlink>
          </w:p>
        </w:tc>
        <w:tc>
          <w:tcPr>
            <w:tcW w:w="2126" w:type="dxa"/>
            <w:shd w:val="clear" w:color="auto" w:fill="auto"/>
          </w:tcPr>
          <w:p w14:paraId="23AC54AC" w14:textId="53BF1456" w:rsidR="00107155" w:rsidRPr="00832F52" w:rsidRDefault="00107155" w:rsidP="00107155">
            <w:pPr>
              <w:rPr>
                <w:color w:val="000000"/>
                <w:sz w:val="24"/>
                <w:szCs w:val="24"/>
                <w:lang w:val="kk-KZ"/>
              </w:rPr>
            </w:pPr>
            <w:r>
              <w:rPr>
                <w:color w:val="000000"/>
                <w:sz w:val="24"/>
                <w:szCs w:val="24"/>
                <w:lang w:val="kk-KZ"/>
              </w:rPr>
              <w:t>Хабарландырудан кейін 60 күн</w:t>
            </w:r>
          </w:p>
        </w:tc>
      </w:tr>
      <w:tr w:rsidR="00107155" w:rsidRPr="00B27701" w14:paraId="75E11334" w14:textId="77777777" w:rsidTr="00FB02D9">
        <w:trPr>
          <w:trHeight w:val="234"/>
        </w:trPr>
        <w:tc>
          <w:tcPr>
            <w:tcW w:w="709" w:type="dxa"/>
            <w:vMerge/>
            <w:shd w:val="clear" w:color="auto" w:fill="auto"/>
          </w:tcPr>
          <w:p w14:paraId="198454B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4B37D2D" w14:textId="647BF876" w:rsidR="00107155" w:rsidRPr="00B427CE" w:rsidRDefault="00107155" w:rsidP="00107155">
            <w:pPr>
              <w:jc w:val="right"/>
              <w:rPr>
                <w:sz w:val="24"/>
                <w:szCs w:val="24"/>
                <w:lang w:val="ru-KZ"/>
              </w:rPr>
            </w:pPr>
            <w:r>
              <w:rPr>
                <w:sz w:val="24"/>
                <w:szCs w:val="24"/>
                <w:lang w:val="ru-KZ"/>
              </w:rPr>
              <w:t>2024 жылдың 30 қаңтары</w:t>
            </w:r>
          </w:p>
        </w:tc>
        <w:tc>
          <w:tcPr>
            <w:tcW w:w="5387" w:type="dxa"/>
            <w:shd w:val="clear" w:color="auto" w:fill="auto"/>
          </w:tcPr>
          <w:p w14:paraId="74D5E8C2" w14:textId="02F7C32D" w:rsidR="00107155" w:rsidRPr="00832F52" w:rsidRDefault="00107155" w:rsidP="00107155">
            <w:pPr>
              <w:jc w:val="both"/>
              <w:rPr>
                <w:color w:val="000000"/>
                <w:sz w:val="24"/>
                <w:szCs w:val="24"/>
                <w:lang w:val="kk-KZ"/>
              </w:rPr>
            </w:pPr>
            <w:r w:rsidRPr="005F3901">
              <w:rPr>
                <w:color w:val="000000"/>
                <w:sz w:val="24"/>
                <w:szCs w:val="24"/>
                <w:shd w:val="clear" w:color="auto" w:fill="FFFFFF"/>
                <w:lang w:val="kk-KZ"/>
              </w:rPr>
              <w:t>Жүгері ұны (HS коды: 110220); Жүгері ұнтағы және ұнтақ (HS коды: 110313); Жарма, бұршақ және туынды өнімдер (ICS коды(лар): 67.060)</w:t>
            </w:r>
          </w:p>
        </w:tc>
        <w:tc>
          <w:tcPr>
            <w:tcW w:w="2126" w:type="dxa"/>
            <w:shd w:val="clear" w:color="auto" w:fill="auto"/>
          </w:tcPr>
          <w:p w14:paraId="4D4F4A45" w14:textId="77777777" w:rsidR="00107155" w:rsidRPr="00832F52" w:rsidRDefault="00107155" w:rsidP="00107155">
            <w:pPr>
              <w:rPr>
                <w:color w:val="000000"/>
                <w:sz w:val="24"/>
                <w:szCs w:val="24"/>
                <w:lang w:val="kk-KZ"/>
              </w:rPr>
            </w:pPr>
          </w:p>
        </w:tc>
      </w:tr>
      <w:tr w:rsidR="00107155" w:rsidRPr="00B27701" w14:paraId="327E81E5" w14:textId="77777777" w:rsidTr="00FB02D9">
        <w:trPr>
          <w:trHeight w:val="361"/>
        </w:trPr>
        <w:tc>
          <w:tcPr>
            <w:tcW w:w="709" w:type="dxa"/>
            <w:vMerge/>
            <w:shd w:val="clear" w:color="auto" w:fill="auto"/>
          </w:tcPr>
          <w:p w14:paraId="56AA9F6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AB354BE" w14:textId="760755EF" w:rsidR="00107155" w:rsidRPr="00832F52" w:rsidRDefault="00107155" w:rsidP="00107155">
            <w:pPr>
              <w:jc w:val="right"/>
              <w:rPr>
                <w:color w:val="000000"/>
                <w:sz w:val="24"/>
                <w:szCs w:val="24"/>
                <w:lang w:val="kk-KZ"/>
              </w:rPr>
            </w:pPr>
            <w:r>
              <w:rPr>
                <w:color w:val="000000"/>
                <w:sz w:val="24"/>
                <w:szCs w:val="24"/>
                <w:lang w:val="kk-KZ"/>
              </w:rPr>
              <w:t>Танзания</w:t>
            </w:r>
          </w:p>
        </w:tc>
        <w:tc>
          <w:tcPr>
            <w:tcW w:w="5387" w:type="dxa"/>
            <w:shd w:val="clear" w:color="auto" w:fill="auto"/>
          </w:tcPr>
          <w:p w14:paraId="7CC6DAAE" w14:textId="1278A1B3" w:rsidR="00107155" w:rsidRPr="00832F52" w:rsidRDefault="00107155" w:rsidP="00107155">
            <w:pPr>
              <w:jc w:val="both"/>
              <w:rPr>
                <w:color w:val="000000"/>
                <w:sz w:val="24"/>
                <w:szCs w:val="24"/>
                <w:lang w:val="kk-KZ"/>
              </w:rPr>
            </w:pPr>
            <w:r w:rsidRPr="005F3901">
              <w:rPr>
                <w:color w:val="000000"/>
                <w:sz w:val="24"/>
                <w:szCs w:val="24"/>
                <w:lang w:val="kk-KZ"/>
              </w:rPr>
              <w:t>Бұл Шығыс Африка стандартының жобасы адам тұтынуға арналған тұтас жүгері ұнына, түйіршіктелген жүгері ұнына, електен өткізілген жүгері ұнына, жүгері ұнтағына және дәнді жүгері ұнына (Zea mays L.) қойылатын талаптарды, сынамаларды алу және сынау әдістерін анықтайды.</w:t>
            </w:r>
          </w:p>
        </w:tc>
        <w:tc>
          <w:tcPr>
            <w:tcW w:w="2126" w:type="dxa"/>
            <w:shd w:val="clear" w:color="auto" w:fill="auto"/>
          </w:tcPr>
          <w:p w14:paraId="73C0475C" w14:textId="77777777" w:rsidR="00107155" w:rsidRPr="00832F52" w:rsidRDefault="00107155" w:rsidP="00107155">
            <w:pPr>
              <w:rPr>
                <w:color w:val="000000"/>
                <w:sz w:val="24"/>
                <w:szCs w:val="24"/>
                <w:lang w:val="kk-KZ"/>
              </w:rPr>
            </w:pPr>
          </w:p>
        </w:tc>
      </w:tr>
      <w:tr w:rsidR="00107155" w:rsidRPr="00B27701" w14:paraId="09348E0B" w14:textId="77777777" w:rsidTr="00FB02D9">
        <w:trPr>
          <w:trHeight w:val="361"/>
        </w:trPr>
        <w:tc>
          <w:tcPr>
            <w:tcW w:w="709" w:type="dxa"/>
            <w:vMerge w:val="restart"/>
            <w:shd w:val="clear" w:color="auto" w:fill="auto"/>
          </w:tcPr>
          <w:p w14:paraId="3A49F03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190D5B4" w14:textId="38DFFB69" w:rsidR="00107155" w:rsidRPr="00AC5CDA" w:rsidRDefault="00107155" w:rsidP="00107155">
            <w:pPr>
              <w:jc w:val="right"/>
              <w:rPr>
                <w:b/>
                <w:sz w:val="24"/>
                <w:szCs w:val="24"/>
                <w:lang w:val="ru-KZ"/>
              </w:rPr>
            </w:pPr>
            <w:r w:rsidRPr="005F3901">
              <w:rPr>
                <w:b/>
                <w:sz w:val="24"/>
                <w:szCs w:val="24"/>
                <w:lang w:val="ru-KZ"/>
              </w:rPr>
              <w:t>G/TBT/N/JPN/796</w:t>
            </w:r>
          </w:p>
        </w:tc>
        <w:tc>
          <w:tcPr>
            <w:tcW w:w="5387" w:type="dxa"/>
            <w:shd w:val="clear" w:color="auto" w:fill="auto"/>
          </w:tcPr>
          <w:p w14:paraId="03BCCB82" w14:textId="77777777" w:rsidR="00107155" w:rsidRDefault="00107155" w:rsidP="00107155">
            <w:pPr>
              <w:jc w:val="both"/>
              <w:rPr>
                <w:color w:val="000000"/>
                <w:sz w:val="24"/>
                <w:szCs w:val="24"/>
                <w:shd w:val="clear" w:color="auto" w:fill="FFFFFF"/>
                <w:lang w:val="kk-KZ"/>
              </w:rPr>
            </w:pPr>
            <w:r w:rsidRPr="005F3901">
              <w:rPr>
                <w:color w:val="000000"/>
                <w:sz w:val="24"/>
                <w:szCs w:val="24"/>
                <w:shd w:val="clear" w:color="auto" w:fill="FFFFFF"/>
                <w:lang w:val="kk-KZ"/>
              </w:rPr>
              <w:t>Фитаза үшін стандарттар мен техникалық шарттардағы өзгерістер; (3 бет, ағылшын тілінде)</w:t>
            </w:r>
          </w:p>
          <w:p w14:paraId="6C6339EC" w14:textId="7CD7DDF7" w:rsidR="00107155" w:rsidRPr="00C10A87" w:rsidRDefault="00000000" w:rsidP="00107155">
            <w:pPr>
              <w:jc w:val="both"/>
              <w:rPr>
                <w:color w:val="000000"/>
                <w:sz w:val="24"/>
                <w:szCs w:val="24"/>
                <w:lang w:val="kk-KZ"/>
              </w:rPr>
            </w:pPr>
            <w:hyperlink r:id="rId120" w:history="1">
              <w:r w:rsidR="00107155" w:rsidRPr="00E00F92">
                <w:rPr>
                  <w:rStyle w:val="aa"/>
                  <w:sz w:val="24"/>
                  <w:szCs w:val="24"/>
                  <w:shd w:val="clear" w:color="auto" w:fill="FFFFFF"/>
                  <w:lang w:val="kk-KZ"/>
                </w:rPr>
                <w:t>https://members.wto.org/crnattachments/2024/TBT/JPN/24_00873_00_e.pdf</w:t>
              </w:r>
            </w:hyperlink>
            <w:r w:rsidR="00107155">
              <w:rPr>
                <w:color w:val="000000"/>
                <w:sz w:val="24"/>
                <w:szCs w:val="24"/>
                <w:shd w:val="clear" w:color="auto" w:fill="FFFFFF"/>
                <w:lang w:val="kk-KZ"/>
              </w:rPr>
              <w:t xml:space="preserve"> </w:t>
            </w:r>
          </w:p>
        </w:tc>
        <w:tc>
          <w:tcPr>
            <w:tcW w:w="2126" w:type="dxa"/>
            <w:shd w:val="clear" w:color="auto" w:fill="auto"/>
          </w:tcPr>
          <w:p w14:paraId="35B20347" w14:textId="77777777" w:rsidR="00107155" w:rsidRPr="00832F52" w:rsidRDefault="00107155" w:rsidP="00107155">
            <w:pPr>
              <w:rPr>
                <w:color w:val="000000"/>
                <w:sz w:val="24"/>
                <w:szCs w:val="24"/>
                <w:lang w:val="kk-KZ"/>
              </w:rPr>
            </w:pPr>
          </w:p>
        </w:tc>
      </w:tr>
      <w:tr w:rsidR="00107155" w:rsidRPr="00832F52" w14:paraId="45258737" w14:textId="77777777" w:rsidTr="00FB02D9">
        <w:trPr>
          <w:trHeight w:val="234"/>
        </w:trPr>
        <w:tc>
          <w:tcPr>
            <w:tcW w:w="709" w:type="dxa"/>
            <w:vMerge/>
            <w:shd w:val="clear" w:color="auto" w:fill="auto"/>
          </w:tcPr>
          <w:p w14:paraId="4039E7E8"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88273B2" w14:textId="006B3F3A" w:rsidR="00107155" w:rsidRPr="00B427CE" w:rsidRDefault="00107155" w:rsidP="00107155">
            <w:pPr>
              <w:jc w:val="right"/>
              <w:rPr>
                <w:sz w:val="24"/>
                <w:szCs w:val="24"/>
                <w:lang w:val="ru-KZ"/>
              </w:rPr>
            </w:pPr>
            <w:r>
              <w:rPr>
                <w:sz w:val="24"/>
                <w:szCs w:val="24"/>
                <w:lang w:val="ru-KZ"/>
              </w:rPr>
              <w:t>2024 жылдың 31 қаңтары</w:t>
            </w:r>
          </w:p>
        </w:tc>
        <w:tc>
          <w:tcPr>
            <w:tcW w:w="5387" w:type="dxa"/>
            <w:shd w:val="clear" w:color="auto" w:fill="auto"/>
          </w:tcPr>
          <w:p w14:paraId="0F9D20ED" w14:textId="2D65362A" w:rsidR="00107155" w:rsidRPr="00832F52" w:rsidRDefault="00107155" w:rsidP="00107155">
            <w:pPr>
              <w:jc w:val="both"/>
              <w:rPr>
                <w:color w:val="000000"/>
                <w:sz w:val="24"/>
                <w:szCs w:val="24"/>
                <w:lang w:val="kk-KZ"/>
              </w:rPr>
            </w:pPr>
            <w:r w:rsidRPr="005F3901">
              <w:rPr>
                <w:color w:val="000000"/>
                <w:sz w:val="24"/>
                <w:szCs w:val="24"/>
                <w:shd w:val="clear" w:color="auto" w:fill="FFFFFF"/>
                <w:lang w:val="kk-KZ"/>
              </w:rPr>
              <w:t>Фитаза жемдік қоспа ретінде</w:t>
            </w:r>
          </w:p>
        </w:tc>
        <w:tc>
          <w:tcPr>
            <w:tcW w:w="2126" w:type="dxa"/>
            <w:shd w:val="clear" w:color="auto" w:fill="auto"/>
          </w:tcPr>
          <w:p w14:paraId="1A04CC7D" w14:textId="77777777" w:rsidR="00107155" w:rsidRPr="00832F52" w:rsidRDefault="00107155" w:rsidP="00107155">
            <w:pPr>
              <w:rPr>
                <w:color w:val="000000"/>
                <w:sz w:val="24"/>
                <w:szCs w:val="24"/>
                <w:lang w:val="kk-KZ"/>
              </w:rPr>
            </w:pPr>
          </w:p>
        </w:tc>
      </w:tr>
      <w:tr w:rsidR="00107155" w:rsidRPr="00B27701" w14:paraId="20D36EE5" w14:textId="77777777" w:rsidTr="00FB02D9">
        <w:trPr>
          <w:trHeight w:val="361"/>
        </w:trPr>
        <w:tc>
          <w:tcPr>
            <w:tcW w:w="709" w:type="dxa"/>
            <w:vMerge/>
            <w:shd w:val="clear" w:color="auto" w:fill="auto"/>
          </w:tcPr>
          <w:p w14:paraId="4BC11E7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ABAEB76" w14:textId="1EDBB58A" w:rsidR="00107155" w:rsidRPr="00832F52" w:rsidRDefault="00107155" w:rsidP="00107155">
            <w:pPr>
              <w:jc w:val="right"/>
              <w:rPr>
                <w:color w:val="000000"/>
                <w:sz w:val="24"/>
                <w:szCs w:val="24"/>
                <w:lang w:val="kk-KZ"/>
              </w:rPr>
            </w:pPr>
            <w:r>
              <w:rPr>
                <w:color w:val="000000"/>
                <w:sz w:val="24"/>
                <w:szCs w:val="24"/>
                <w:lang w:val="kk-KZ"/>
              </w:rPr>
              <w:t>Жапония</w:t>
            </w:r>
          </w:p>
        </w:tc>
        <w:tc>
          <w:tcPr>
            <w:tcW w:w="5387" w:type="dxa"/>
            <w:shd w:val="clear" w:color="auto" w:fill="auto"/>
          </w:tcPr>
          <w:p w14:paraId="7FE7F018" w14:textId="6DD02AA9" w:rsidR="00107155" w:rsidRPr="00832F52" w:rsidRDefault="00107155" w:rsidP="00107155">
            <w:pPr>
              <w:jc w:val="both"/>
              <w:rPr>
                <w:color w:val="000000"/>
                <w:sz w:val="24"/>
                <w:szCs w:val="24"/>
                <w:lang w:val="kk-KZ"/>
              </w:rPr>
            </w:pPr>
            <w:r w:rsidRPr="005F3901">
              <w:rPr>
                <w:color w:val="000000"/>
                <w:sz w:val="24"/>
                <w:szCs w:val="24"/>
                <w:lang w:val="kk-KZ"/>
              </w:rPr>
              <w:t>MAFF фитаза стандарттары мен спецификацияларын «Азық және жемшөп қоспаларының спецификациялары мен стандарттары туралы Министрлік ережесіне» қосады (1976 жылғы 24 шілдедегі № 35 қаулы, Ауыл және орман шаруашылығы министрлігі).</w:t>
            </w:r>
          </w:p>
        </w:tc>
        <w:tc>
          <w:tcPr>
            <w:tcW w:w="2126" w:type="dxa"/>
            <w:shd w:val="clear" w:color="auto" w:fill="auto"/>
          </w:tcPr>
          <w:p w14:paraId="7FF2CDF0" w14:textId="77777777" w:rsidR="00107155" w:rsidRPr="00832F52" w:rsidRDefault="00107155" w:rsidP="00107155">
            <w:pPr>
              <w:rPr>
                <w:color w:val="000000"/>
                <w:sz w:val="24"/>
                <w:szCs w:val="24"/>
                <w:lang w:val="kk-KZ"/>
              </w:rPr>
            </w:pPr>
          </w:p>
        </w:tc>
      </w:tr>
      <w:tr w:rsidR="00107155" w:rsidRPr="00832F52" w14:paraId="2E400ED3" w14:textId="77777777" w:rsidTr="00FB02D9">
        <w:trPr>
          <w:trHeight w:val="361"/>
        </w:trPr>
        <w:tc>
          <w:tcPr>
            <w:tcW w:w="709" w:type="dxa"/>
            <w:vMerge w:val="restart"/>
            <w:shd w:val="clear" w:color="auto" w:fill="auto"/>
          </w:tcPr>
          <w:p w14:paraId="6A5200A9"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6F03972" w14:textId="66018E70" w:rsidR="00107155" w:rsidRPr="00AC5CDA" w:rsidRDefault="00107155" w:rsidP="00107155">
            <w:pPr>
              <w:jc w:val="right"/>
              <w:rPr>
                <w:b/>
                <w:sz w:val="24"/>
                <w:szCs w:val="24"/>
                <w:lang w:val="ru-KZ"/>
              </w:rPr>
            </w:pPr>
            <w:r w:rsidRPr="005F3901">
              <w:rPr>
                <w:b/>
                <w:bCs/>
                <w:color w:val="000000"/>
                <w:sz w:val="24"/>
                <w:szCs w:val="24"/>
                <w:lang w:val="ru-KZ"/>
              </w:rPr>
              <w:t>G/TBT/N/USA/2094</w:t>
            </w:r>
          </w:p>
        </w:tc>
        <w:tc>
          <w:tcPr>
            <w:tcW w:w="5387" w:type="dxa"/>
            <w:shd w:val="clear" w:color="auto" w:fill="auto"/>
          </w:tcPr>
          <w:p w14:paraId="64C25CA4" w14:textId="77777777" w:rsidR="00107155" w:rsidRDefault="00107155" w:rsidP="00107155">
            <w:pPr>
              <w:jc w:val="both"/>
              <w:rPr>
                <w:color w:val="000000"/>
                <w:sz w:val="24"/>
                <w:szCs w:val="24"/>
                <w:shd w:val="clear" w:color="auto" w:fill="FFFFFF"/>
                <w:lang w:val="kk-KZ"/>
              </w:rPr>
            </w:pPr>
            <w:r w:rsidRPr="005F3901">
              <w:rPr>
                <w:color w:val="000000"/>
                <w:sz w:val="24"/>
                <w:szCs w:val="24"/>
                <w:shd w:val="clear" w:color="auto" w:fill="FFFFFF"/>
                <w:lang w:val="kk-KZ"/>
              </w:rPr>
              <w:t>24,25–24,45 ГГц және 24,75–25,25 ГГц жолақтары үшін сәуле шығару шектеулерінің өзгеруі; (12 бет, ағылшын тілінде)</w:t>
            </w:r>
          </w:p>
          <w:p w14:paraId="0F68E662" w14:textId="77777777" w:rsidR="00107155" w:rsidRDefault="00000000" w:rsidP="00107155">
            <w:pPr>
              <w:jc w:val="both"/>
              <w:rPr>
                <w:color w:val="000000"/>
                <w:sz w:val="24"/>
                <w:szCs w:val="24"/>
                <w:shd w:val="clear" w:color="auto" w:fill="FFFFFF"/>
                <w:lang w:val="kk-KZ"/>
              </w:rPr>
            </w:pPr>
            <w:hyperlink r:id="rId121" w:history="1">
              <w:r w:rsidR="00107155" w:rsidRPr="00E00F92">
                <w:rPr>
                  <w:rStyle w:val="aa"/>
                  <w:sz w:val="24"/>
                  <w:szCs w:val="24"/>
                  <w:shd w:val="clear" w:color="auto" w:fill="FFFFFF"/>
                  <w:lang w:val="kk-KZ"/>
                </w:rPr>
                <w:t>https://members.wto.org/crnattachments/2024/TBT/USA/24_00871_00_e.pdf</w:t>
              </w:r>
            </w:hyperlink>
          </w:p>
          <w:p w14:paraId="28D8B364" w14:textId="465AF92B" w:rsidR="00107155" w:rsidRPr="00C10A87" w:rsidRDefault="00000000" w:rsidP="00107155">
            <w:pPr>
              <w:jc w:val="both"/>
              <w:rPr>
                <w:color w:val="000000"/>
                <w:sz w:val="24"/>
                <w:szCs w:val="24"/>
                <w:lang w:val="kk-KZ"/>
              </w:rPr>
            </w:pPr>
            <w:hyperlink r:id="rId122" w:history="1">
              <w:r w:rsidR="00107155" w:rsidRPr="00E00F92">
                <w:rPr>
                  <w:rStyle w:val="aa"/>
                  <w:sz w:val="24"/>
                  <w:szCs w:val="24"/>
                  <w:shd w:val="clear" w:color="auto" w:fill="FFFFFF"/>
                  <w:lang w:val="kk-KZ"/>
                </w:rPr>
                <w:t>https://members.wto.org/crnattachments/2024/TBT/USA/24_00871_01_e.pdf</w:t>
              </w:r>
            </w:hyperlink>
            <w:r w:rsidR="00107155">
              <w:rPr>
                <w:color w:val="000000"/>
                <w:sz w:val="24"/>
                <w:szCs w:val="24"/>
                <w:shd w:val="clear" w:color="auto" w:fill="FFFFFF"/>
                <w:lang w:val="kk-KZ"/>
              </w:rPr>
              <w:t xml:space="preserve"> </w:t>
            </w:r>
          </w:p>
        </w:tc>
        <w:tc>
          <w:tcPr>
            <w:tcW w:w="2126" w:type="dxa"/>
            <w:shd w:val="clear" w:color="auto" w:fill="auto"/>
          </w:tcPr>
          <w:p w14:paraId="1C66C92A" w14:textId="2B15CFF9" w:rsidR="00107155" w:rsidRPr="00832F52" w:rsidRDefault="00107155" w:rsidP="00107155">
            <w:pPr>
              <w:rPr>
                <w:color w:val="000000"/>
                <w:sz w:val="24"/>
                <w:szCs w:val="24"/>
                <w:lang w:val="kk-KZ"/>
              </w:rPr>
            </w:pPr>
            <w:r>
              <w:rPr>
                <w:color w:val="000000"/>
                <w:sz w:val="24"/>
                <w:szCs w:val="24"/>
                <w:lang w:val="kk-KZ"/>
              </w:rPr>
              <w:t>2024 жылғы 14 наурыз</w:t>
            </w:r>
          </w:p>
        </w:tc>
      </w:tr>
      <w:tr w:rsidR="00107155" w:rsidRPr="00B27701" w14:paraId="52442834" w14:textId="77777777" w:rsidTr="00FB02D9">
        <w:trPr>
          <w:trHeight w:val="234"/>
        </w:trPr>
        <w:tc>
          <w:tcPr>
            <w:tcW w:w="709" w:type="dxa"/>
            <w:vMerge/>
            <w:shd w:val="clear" w:color="auto" w:fill="auto"/>
          </w:tcPr>
          <w:p w14:paraId="6A8581D4"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1ED27F4E" w14:textId="7ED845C4" w:rsidR="00107155" w:rsidRPr="00B427CE" w:rsidRDefault="00107155" w:rsidP="00107155">
            <w:pPr>
              <w:jc w:val="right"/>
              <w:rPr>
                <w:sz w:val="24"/>
                <w:szCs w:val="24"/>
                <w:lang w:val="ru-KZ"/>
              </w:rPr>
            </w:pPr>
            <w:r>
              <w:rPr>
                <w:sz w:val="24"/>
                <w:szCs w:val="24"/>
                <w:lang w:val="ru-KZ"/>
              </w:rPr>
              <w:t>2024 жылдың 31 қаңтары</w:t>
            </w:r>
          </w:p>
        </w:tc>
        <w:tc>
          <w:tcPr>
            <w:tcW w:w="5387" w:type="dxa"/>
            <w:shd w:val="clear" w:color="auto" w:fill="auto"/>
          </w:tcPr>
          <w:p w14:paraId="0C6A8C49" w14:textId="49F966E4" w:rsidR="00107155" w:rsidRPr="00832F52" w:rsidRDefault="00107155" w:rsidP="00107155">
            <w:pPr>
              <w:jc w:val="both"/>
              <w:rPr>
                <w:color w:val="000000"/>
                <w:sz w:val="24"/>
                <w:szCs w:val="24"/>
                <w:lang w:val="kk-KZ"/>
              </w:rPr>
            </w:pPr>
            <w:r w:rsidRPr="005F3901">
              <w:rPr>
                <w:color w:val="000000"/>
                <w:sz w:val="24"/>
                <w:szCs w:val="24"/>
                <w:shd w:val="clear" w:color="auto" w:fill="FFFFFF"/>
                <w:lang w:val="kk-KZ"/>
              </w:rPr>
              <w:t xml:space="preserve">Эмиссия шектері: 24,25–24,45 ГГц және 24,75–25,25 ГГц диапазондары; Радиобайланыс (ICS коды: 33.060); Жалпы ұялы байланыс қызметтері </w:t>
            </w:r>
            <w:r w:rsidRPr="005F3901">
              <w:rPr>
                <w:color w:val="000000"/>
                <w:sz w:val="24"/>
                <w:szCs w:val="24"/>
                <w:shd w:val="clear" w:color="auto" w:fill="FFFFFF"/>
                <w:lang w:val="kk-KZ"/>
              </w:rPr>
              <w:lastRenderedPageBreak/>
              <w:t>(ICS коды: 33.070.01); Электромагниттік үйлесімділік (EMC) (ICS коды: 33.100)</w:t>
            </w:r>
          </w:p>
        </w:tc>
        <w:tc>
          <w:tcPr>
            <w:tcW w:w="2126" w:type="dxa"/>
            <w:shd w:val="clear" w:color="auto" w:fill="auto"/>
          </w:tcPr>
          <w:p w14:paraId="6E9481CB" w14:textId="77777777" w:rsidR="00107155" w:rsidRPr="00832F52" w:rsidRDefault="00107155" w:rsidP="00107155">
            <w:pPr>
              <w:rPr>
                <w:color w:val="000000"/>
                <w:sz w:val="24"/>
                <w:szCs w:val="24"/>
                <w:lang w:val="kk-KZ"/>
              </w:rPr>
            </w:pPr>
          </w:p>
        </w:tc>
      </w:tr>
      <w:tr w:rsidR="00107155" w:rsidRPr="00B27701" w14:paraId="6B016A97" w14:textId="77777777" w:rsidTr="00FB02D9">
        <w:trPr>
          <w:trHeight w:val="361"/>
        </w:trPr>
        <w:tc>
          <w:tcPr>
            <w:tcW w:w="709" w:type="dxa"/>
            <w:vMerge/>
            <w:shd w:val="clear" w:color="auto" w:fill="auto"/>
          </w:tcPr>
          <w:p w14:paraId="1BC73C9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456D3830" w14:textId="7FED07E0" w:rsidR="00107155" w:rsidRPr="00832F52" w:rsidRDefault="00107155" w:rsidP="00107155">
            <w:pP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0A116B86" w14:textId="43540E6A" w:rsidR="00107155" w:rsidRPr="00832F52" w:rsidRDefault="00107155" w:rsidP="00107155">
            <w:pPr>
              <w:jc w:val="both"/>
              <w:rPr>
                <w:color w:val="000000"/>
                <w:sz w:val="24"/>
                <w:szCs w:val="24"/>
                <w:lang w:val="kk-KZ"/>
              </w:rPr>
            </w:pPr>
            <w:r w:rsidRPr="005F3901">
              <w:rPr>
                <w:color w:val="000000"/>
                <w:sz w:val="24"/>
                <w:szCs w:val="24"/>
                <w:lang w:val="kk-KZ"/>
              </w:rPr>
              <w:t>Ұсынылған ереже; 2024 жылдың 14 наурызына дейін түсініктемелерді сұрау - Бұл құжатта Федералдық Байланыс комиссиясы 2019 жылғы Халықаралық электр байланыс одағының (ХЭО) Дүниежүзілік радиобайланыс конференциясында (WRC) қабылданған 24,25-27,5 ГГц жолағына қатысты кейбір шешімдерді орындауды ұсынады ( WRC-19) .</w:t>
            </w:r>
          </w:p>
        </w:tc>
        <w:tc>
          <w:tcPr>
            <w:tcW w:w="2126" w:type="dxa"/>
            <w:shd w:val="clear" w:color="auto" w:fill="auto"/>
          </w:tcPr>
          <w:p w14:paraId="59569E3D" w14:textId="77777777" w:rsidR="00107155" w:rsidRPr="00832F52" w:rsidRDefault="00107155" w:rsidP="00107155">
            <w:pPr>
              <w:rPr>
                <w:color w:val="000000"/>
                <w:sz w:val="24"/>
                <w:szCs w:val="24"/>
                <w:lang w:val="kk-KZ"/>
              </w:rPr>
            </w:pPr>
          </w:p>
        </w:tc>
      </w:tr>
      <w:tr w:rsidR="00107155" w:rsidRPr="00832F52" w14:paraId="4F001851" w14:textId="77777777" w:rsidTr="00FB02D9">
        <w:trPr>
          <w:trHeight w:val="361"/>
        </w:trPr>
        <w:tc>
          <w:tcPr>
            <w:tcW w:w="709" w:type="dxa"/>
            <w:vMerge w:val="restart"/>
            <w:shd w:val="clear" w:color="auto" w:fill="auto"/>
          </w:tcPr>
          <w:p w14:paraId="2349F1D6"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66CF52D1" w14:textId="0AB9E409" w:rsidR="00107155" w:rsidRPr="00AC5CDA" w:rsidRDefault="00107155" w:rsidP="00107155">
            <w:pPr>
              <w:jc w:val="right"/>
              <w:rPr>
                <w:b/>
                <w:sz w:val="24"/>
                <w:szCs w:val="24"/>
                <w:lang w:val="ru-KZ"/>
              </w:rPr>
            </w:pPr>
            <w:r w:rsidRPr="005F3901">
              <w:rPr>
                <w:b/>
                <w:sz w:val="24"/>
                <w:szCs w:val="24"/>
                <w:lang w:val="ru-KZ"/>
              </w:rPr>
              <w:t>G/TBT/N/USA/1964/Add.4</w:t>
            </w:r>
          </w:p>
        </w:tc>
        <w:tc>
          <w:tcPr>
            <w:tcW w:w="5387" w:type="dxa"/>
            <w:shd w:val="clear" w:color="auto" w:fill="auto"/>
          </w:tcPr>
          <w:p w14:paraId="3AA8FEFB" w14:textId="186DD37C" w:rsidR="00107155" w:rsidRPr="00C10A87" w:rsidRDefault="00107155" w:rsidP="00107155">
            <w:pPr>
              <w:jc w:val="both"/>
              <w:rPr>
                <w:color w:val="000000"/>
                <w:sz w:val="24"/>
                <w:szCs w:val="24"/>
                <w:lang w:val="kk-KZ"/>
              </w:rPr>
            </w:pPr>
            <w:r w:rsidRPr="005F3901">
              <w:rPr>
                <w:color w:val="000000"/>
                <w:sz w:val="24"/>
                <w:szCs w:val="24"/>
                <w:lang w:val="kk-KZ"/>
              </w:rPr>
              <w:t>АҚШ-тың Тұтынушы өнімдерінің қауіпсіздігі жөніндегі комиссиясы монета ұяшықтары немесе монета ұяшықтары орауыштары үшін негізгі дисплей тақтасында кішірек «Қолданбау» белгішесін орналастыруға рұқсат беру үшін монета ұяшықтарына немесе монета ұяшықтарына қатысты ережелеріне өзгертулер енгізуді сұрайтын петиция алды. Комиссия осы өтінішке жазбаша түсініктеме беруді сұрайды.</w:t>
            </w:r>
          </w:p>
        </w:tc>
        <w:tc>
          <w:tcPr>
            <w:tcW w:w="2126" w:type="dxa"/>
            <w:shd w:val="clear" w:color="auto" w:fill="auto"/>
          </w:tcPr>
          <w:p w14:paraId="004AC1F9" w14:textId="77777777" w:rsidR="00107155" w:rsidRPr="00832F52" w:rsidRDefault="00107155" w:rsidP="00107155">
            <w:pPr>
              <w:rPr>
                <w:color w:val="000000"/>
                <w:sz w:val="24"/>
                <w:szCs w:val="24"/>
                <w:lang w:val="kk-KZ"/>
              </w:rPr>
            </w:pPr>
          </w:p>
        </w:tc>
      </w:tr>
      <w:tr w:rsidR="00107155" w:rsidRPr="00832F52" w14:paraId="1D680EF6" w14:textId="77777777" w:rsidTr="00FB02D9">
        <w:trPr>
          <w:trHeight w:val="234"/>
        </w:trPr>
        <w:tc>
          <w:tcPr>
            <w:tcW w:w="709" w:type="dxa"/>
            <w:vMerge/>
            <w:shd w:val="clear" w:color="auto" w:fill="auto"/>
          </w:tcPr>
          <w:p w14:paraId="51B1B15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28EE587D" w14:textId="485707F3" w:rsidR="00107155" w:rsidRPr="00B427CE" w:rsidRDefault="00107155" w:rsidP="00107155">
            <w:pPr>
              <w:jc w:val="right"/>
              <w:rPr>
                <w:sz w:val="24"/>
                <w:szCs w:val="24"/>
                <w:lang w:val="ru-KZ"/>
              </w:rPr>
            </w:pPr>
            <w:r>
              <w:rPr>
                <w:sz w:val="24"/>
                <w:szCs w:val="24"/>
                <w:lang w:val="ru-KZ"/>
              </w:rPr>
              <w:t>2024 жылдың 31 қаңтары</w:t>
            </w:r>
          </w:p>
        </w:tc>
        <w:tc>
          <w:tcPr>
            <w:tcW w:w="5387" w:type="dxa"/>
            <w:shd w:val="clear" w:color="auto" w:fill="auto"/>
          </w:tcPr>
          <w:p w14:paraId="5AC5781E" w14:textId="77777777" w:rsidR="00107155" w:rsidRPr="00832F52" w:rsidRDefault="00107155" w:rsidP="00107155">
            <w:pPr>
              <w:jc w:val="both"/>
              <w:rPr>
                <w:color w:val="000000"/>
                <w:sz w:val="24"/>
                <w:szCs w:val="24"/>
                <w:lang w:val="kk-KZ"/>
              </w:rPr>
            </w:pPr>
          </w:p>
        </w:tc>
        <w:tc>
          <w:tcPr>
            <w:tcW w:w="2126" w:type="dxa"/>
            <w:shd w:val="clear" w:color="auto" w:fill="auto"/>
          </w:tcPr>
          <w:p w14:paraId="649E0664" w14:textId="77777777" w:rsidR="00107155" w:rsidRPr="00832F52" w:rsidRDefault="00107155" w:rsidP="00107155">
            <w:pPr>
              <w:rPr>
                <w:color w:val="000000"/>
                <w:sz w:val="24"/>
                <w:szCs w:val="24"/>
                <w:lang w:val="kk-KZ"/>
              </w:rPr>
            </w:pPr>
          </w:p>
        </w:tc>
      </w:tr>
      <w:tr w:rsidR="00107155" w:rsidRPr="00832F52" w14:paraId="7377076A" w14:textId="77777777" w:rsidTr="00FB02D9">
        <w:trPr>
          <w:trHeight w:val="361"/>
        </w:trPr>
        <w:tc>
          <w:tcPr>
            <w:tcW w:w="709" w:type="dxa"/>
            <w:vMerge/>
            <w:shd w:val="clear" w:color="auto" w:fill="auto"/>
          </w:tcPr>
          <w:p w14:paraId="3C12A4AC"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324421E4" w14:textId="4DD8CF31" w:rsidR="00107155" w:rsidRPr="00832F52" w:rsidRDefault="00107155" w:rsidP="00107155">
            <w:pPr>
              <w:jc w:val="right"/>
              <w:rPr>
                <w:color w:val="000000"/>
                <w:sz w:val="24"/>
                <w:szCs w:val="24"/>
                <w:lang w:val="kk-KZ"/>
              </w:rPr>
            </w:pPr>
            <w:r>
              <w:rPr>
                <w:color w:val="000000"/>
                <w:sz w:val="24"/>
                <w:szCs w:val="24"/>
                <w:lang w:val="kk-KZ"/>
              </w:rPr>
              <w:t>Америка Құрама Штаттары</w:t>
            </w:r>
          </w:p>
        </w:tc>
        <w:tc>
          <w:tcPr>
            <w:tcW w:w="5387" w:type="dxa"/>
            <w:shd w:val="clear" w:color="auto" w:fill="auto"/>
          </w:tcPr>
          <w:p w14:paraId="7AD505A3" w14:textId="77777777" w:rsidR="00107155" w:rsidRPr="00832F52" w:rsidRDefault="00107155" w:rsidP="00107155">
            <w:pPr>
              <w:jc w:val="both"/>
              <w:rPr>
                <w:color w:val="000000"/>
                <w:sz w:val="24"/>
                <w:szCs w:val="24"/>
                <w:lang w:val="kk-KZ"/>
              </w:rPr>
            </w:pPr>
          </w:p>
        </w:tc>
        <w:tc>
          <w:tcPr>
            <w:tcW w:w="2126" w:type="dxa"/>
            <w:shd w:val="clear" w:color="auto" w:fill="auto"/>
          </w:tcPr>
          <w:p w14:paraId="594627F0" w14:textId="77777777" w:rsidR="00107155" w:rsidRPr="00832F52" w:rsidRDefault="00107155" w:rsidP="00107155">
            <w:pPr>
              <w:rPr>
                <w:color w:val="000000"/>
                <w:sz w:val="24"/>
                <w:szCs w:val="24"/>
                <w:lang w:val="kk-KZ"/>
              </w:rPr>
            </w:pPr>
          </w:p>
        </w:tc>
      </w:tr>
      <w:tr w:rsidR="00107155" w:rsidRPr="00832F52" w14:paraId="3AB08569" w14:textId="77777777" w:rsidTr="00FB02D9">
        <w:trPr>
          <w:trHeight w:val="361"/>
        </w:trPr>
        <w:tc>
          <w:tcPr>
            <w:tcW w:w="709" w:type="dxa"/>
            <w:vMerge w:val="restart"/>
            <w:shd w:val="clear" w:color="auto" w:fill="auto"/>
          </w:tcPr>
          <w:p w14:paraId="3864568F"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7C5978E6" w14:textId="11916372" w:rsidR="00107155" w:rsidRPr="00AC5CDA" w:rsidRDefault="00107155" w:rsidP="00107155">
            <w:pPr>
              <w:jc w:val="right"/>
              <w:rPr>
                <w:b/>
                <w:sz w:val="24"/>
                <w:szCs w:val="24"/>
                <w:lang w:val="ru-KZ"/>
              </w:rPr>
            </w:pPr>
            <w:r w:rsidRPr="005F3901">
              <w:rPr>
                <w:b/>
                <w:sz w:val="24"/>
                <w:szCs w:val="24"/>
                <w:lang w:val="kk-KZ"/>
              </w:rPr>
              <w:t>G/TBT/N/EU/1044</w:t>
            </w:r>
          </w:p>
        </w:tc>
        <w:tc>
          <w:tcPr>
            <w:tcW w:w="5387" w:type="dxa"/>
            <w:shd w:val="clear" w:color="auto" w:fill="auto"/>
          </w:tcPr>
          <w:p w14:paraId="11A0BB53" w14:textId="77777777" w:rsidR="00107155" w:rsidRDefault="00107155" w:rsidP="00107155">
            <w:pPr>
              <w:jc w:val="both"/>
              <w:rPr>
                <w:color w:val="000000"/>
                <w:sz w:val="24"/>
                <w:szCs w:val="24"/>
                <w:lang w:val="kk-KZ"/>
              </w:rPr>
            </w:pPr>
            <w:r w:rsidRPr="005F3901">
              <w:rPr>
                <w:color w:val="000000"/>
                <w:sz w:val="24"/>
                <w:szCs w:val="24"/>
                <w:lang w:val="kk-KZ"/>
              </w:rPr>
              <w:t>Еудамедтің біртіндеп енгізілуіне қатысты Еуропалық Парламент пен Кеңестің (ЕО) 2017/745 және (ЕО) 2017/746 ережелеріне түзетулер енгізу туралы Регламентіне ұсыныс, жеткізу үзілген жағдайда ақпараттық міндеттеме және өтпелі ережелер. кейбір in vitro диагностикалық медициналық құрылғылар; (26 бет, ағылшын тілінде)</w:t>
            </w:r>
          </w:p>
          <w:p w14:paraId="0F7FFE4D" w14:textId="5E3F0763" w:rsidR="00107155" w:rsidRPr="00C10A87" w:rsidRDefault="00000000" w:rsidP="00107155">
            <w:pPr>
              <w:jc w:val="both"/>
              <w:rPr>
                <w:color w:val="000000"/>
                <w:sz w:val="24"/>
                <w:szCs w:val="24"/>
                <w:lang w:val="kk-KZ"/>
              </w:rPr>
            </w:pPr>
            <w:hyperlink r:id="rId123" w:history="1">
              <w:r w:rsidR="00107155" w:rsidRPr="00E00F92">
                <w:rPr>
                  <w:rStyle w:val="aa"/>
                  <w:sz w:val="24"/>
                  <w:szCs w:val="24"/>
                  <w:lang w:val="kk-KZ"/>
                </w:rPr>
                <w:t>https://members.wto.org/crnattachments/2024/TBT/EEC/24_00907_00_e.pdf</w:t>
              </w:r>
            </w:hyperlink>
          </w:p>
        </w:tc>
        <w:tc>
          <w:tcPr>
            <w:tcW w:w="2126" w:type="dxa"/>
            <w:shd w:val="clear" w:color="auto" w:fill="auto"/>
          </w:tcPr>
          <w:p w14:paraId="3C4B956F" w14:textId="330B4F8F" w:rsidR="00107155" w:rsidRPr="00832F52" w:rsidRDefault="00107155" w:rsidP="00107155">
            <w:pPr>
              <w:rPr>
                <w:color w:val="000000"/>
                <w:sz w:val="24"/>
                <w:szCs w:val="24"/>
                <w:lang w:val="kk-KZ"/>
              </w:rPr>
            </w:pPr>
            <w:r>
              <w:rPr>
                <w:color w:val="000000"/>
                <w:sz w:val="24"/>
                <w:szCs w:val="24"/>
                <w:lang w:val="kk-KZ"/>
              </w:rPr>
              <w:t>Хабарламадан кейін 20 күн</w:t>
            </w:r>
          </w:p>
        </w:tc>
      </w:tr>
      <w:tr w:rsidR="00107155" w:rsidRPr="00B27701" w14:paraId="3C33738C" w14:textId="77777777" w:rsidTr="00FB02D9">
        <w:trPr>
          <w:trHeight w:val="234"/>
        </w:trPr>
        <w:tc>
          <w:tcPr>
            <w:tcW w:w="709" w:type="dxa"/>
            <w:vMerge/>
            <w:shd w:val="clear" w:color="auto" w:fill="auto"/>
          </w:tcPr>
          <w:p w14:paraId="20FAEEEE"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55ACD582" w14:textId="53F7FEAF" w:rsidR="00107155" w:rsidRPr="00B427CE" w:rsidRDefault="00107155" w:rsidP="00107155">
            <w:pPr>
              <w:jc w:val="right"/>
              <w:rPr>
                <w:sz w:val="24"/>
                <w:szCs w:val="24"/>
                <w:lang w:val="ru-KZ"/>
              </w:rPr>
            </w:pPr>
            <w:r>
              <w:rPr>
                <w:sz w:val="24"/>
                <w:szCs w:val="24"/>
                <w:lang w:val="ru-KZ"/>
              </w:rPr>
              <w:t>2024 жылдың 31 қаңтары</w:t>
            </w:r>
          </w:p>
        </w:tc>
        <w:tc>
          <w:tcPr>
            <w:tcW w:w="5387" w:type="dxa"/>
            <w:shd w:val="clear" w:color="auto" w:fill="auto"/>
          </w:tcPr>
          <w:p w14:paraId="6287CD24" w14:textId="6BF26254" w:rsidR="00107155" w:rsidRPr="00832F52" w:rsidRDefault="00107155" w:rsidP="00107155">
            <w:pPr>
              <w:jc w:val="both"/>
              <w:rPr>
                <w:color w:val="000000"/>
                <w:sz w:val="24"/>
                <w:szCs w:val="24"/>
                <w:lang w:val="kk-KZ"/>
              </w:rPr>
            </w:pPr>
            <w:r w:rsidRPr="005F3901">
              <w:rPr>
                <w:color w:val="000000"/>
                <w:sz w:val="24"/>
                <w:szCs w:val="24"/>
                <w:lang w:val="ru-KZ"/>
              </w:rPr>
              <w:t>In vitro диагностикасына арналған медициналық құрылғылар мен медициналық құрылғылар</w:t>
            </w:r>
          </w:p>
        </w:tc>
        <w:tc>
          <w:tcPr>
            <w:tcW w:w="2126" w:type="dxa"/>
            <w:shd w:val="clear" w:color="auto" w:fill="auto"/>
          </w:tcPr>
          <w:p w14:paraId="0ED5D405" w14:textId="77777777" w:rsidR="00107155" w:rsidRPr="00832F52" w:rsidRDefault="00107155" w:rsidP="00107155">
            <w:pPr>
              <w:rPr>
                <w:color w:val="000000"/>
                <w:sz w:val="24"/>
                <w:szCs w:val="24"/>
                <w:lang w:val="kk-KZ"/>
              </w:rPr>
            </w:pPr>
          </w:p>
        </w:tc>
      </w:tr>
      <w:tr w:rsidR="00107155" w:rsidRPr="00B27701" w14:paraId="609D681D" w14:textId="77777777" w:rsidTr="00FB02D9">
        <w:trPr>
          <w:trHeight w:val="361"/>
        </w:trPr>
        <w:tc>
          <w:tcPr>
            <w:tcW w:w="709" w:type="dxa"/>
            <w:vMerge/>
            <w:shd w:val="clear" w:color="auto" w:fill="auto"/>
          </w:tcPr>
          <w:p w14:paraId="1CE49063" w14:textId="77777777" w:rsidR="00107155" w:rsidRPr="00832F52" w:rsidRDefault="00107155" w:rsidP="00107155">
            <w:pPr>
              <w:numPr>
                <w:ilvl w:val="0"/>
                <w:numId w:val="26"/>
              </w:numPr>
              <w:rPr>
                <w:color w:val="000000"/>
                <w:sz w:val="24"/>
                <w:szCs w:val="24"/>
                <w:lang w:val="kk-KZ"/>
              </w:rPr>
            </w:pPr>
          </w:p>
        </w:tc>
        <w:tc>
          <w:tcPr>
            <w:tcW w:w="2268" w:type="dxa"/>
            <w:shd w:val="clear" w:color="auto" w:fill="auto"/>
          </w:tcPr>
          <w:p w14:paraId="0783E73B" w14:textId="4CB319CA" w:rsidR="00107155" w:rsidRPr="00832F52" w:rsidRDefault="00107155" w:rsidP="00107155">
            <w:pPr>
              <w:jc w:val="right"/>
              <w:rPr>
                <w:color w:val="000000"/>
                <w:sz w:val="24"/>
                <w:szCs w:val="24"/>
                <w:lang w:val="kk-KZ"/>
              </w:rPr>
            </w:pPr>
            <w:r>
              <w:rPr>
                <w:color w:val="000000"/>
                <w:sz w:val="24"/>
                <w:szCs w:val="24"/>
                <w:lang w:val="kk-KZ"/>
              </w:rPr>
              <w:t>Еуропа Одағы</w:t>
            </w:r>
          </w:p>
        </w:tc>
        <w:tc>
          <w:tcPr>
            <w:tcW w:w="5387" w:type="dxa"/>
            <w:shd w:val="clear" w:color="auto" w:fill="auto"/>
          </w:tcPr>
          <w:p w14:paraId="6A4A7DED" w14:textId="0DF13C2B" w:rsidR="00107155" w:rsidRPr="00832F52" w:rsidRDefault="00107155" w:rsidP="00107155">
            <w:pPr>
              <w:jc w:val="both"/>
              <w:rPr>
                <w:color w:val="000000"/>
                <w:sz w:val="24"/>
                <w:szCs w:val="24"/>
                <w:lang w:val="kk-KZ"/>
              </w:rPr>
            </w:pPr>
            <w:r w:rsidRPr="005F3901">
              <w:rPr>
                <w:color w:val="000000"/>
                <w:sz w:val="24"/>
                <w:szCs w:val="24"/>
                <w:lang w:val="kk-KZ"/>
              </w:rPr>
              <w:t>Медициналық құрылғылар туралы (ЕО) 2017/745 ережесі және in vitro диагностикалық медициналық құрылғылар туралы (ЕО) 2017/746 ережесі медициналық бұйымдар мен in vitro диагностикалық медициналық құрылғылар үшін жаңа нормативтік базаны белгілейді. Олардың мақсаты – пациенттер мен пайдаланушылардың денсаулығын жоғары деңгейде қорғау, сондай-ақ осы өнімдердің ішкі нарығының қалыпты жұмыс істеуі.</w:t>
            </w:r>
          </w:p>
        </w:tc>
        <w:tc>
          <w:tcPr>
            <w:tcW w:w="2126" w:type="dxa"/>
            <w:shd w:val="clear" w:color="auto" w:fill="auto"/>
          </w:tcPr>
          <w:p w14:paraId="46CDCF7A" w14:textId="77777777" w:rsidR="00107155" w:rsidRPr="00832F52" w:rsidRDefault="00107155" w:rsidP="00107155">
            <w:pPr>
              <w:rPr>
                <w:color w:val="000000"/>
                <w:sz w:val="24"/>
                <w:szCs w:val="24"/>
                <w:lang w:val="kk-KZ"/>
              </w:rPr>
            </w:pPr>
          </w:p>
        </w:tc>
      </w:tr>
    </w:tbl>
    <w:p w14:paraId="0184A1BA" w14:textId="77777777" w:rsidR="00CD111F" w:rsidRPr="00537F9A" w:rsidRDefault="00CD111F">
      <w:pPr>
        <w:rPr>
          <w:lang w:val="kk-KZ"/>
        </w:rPr>
      </w:pPr>
    </w:p>
    <w:sectPr w:rsidR="00CD111F" w:rsidRPr="00537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A84382"/>
    <w:multiLevelType w:val="hybridMultilevel"/>
    <w:tmpl w:val="612894B6"/>
    <w:lvl w:ilvl="0" w:tplc="2FF8A3E6">
      <w:start w:val="1"/>
      <w:numFmt w:val="upperLetter"/>
      <w:lvlText w:val="%1."/>
      <w:lvlJc w:val="left"/>
      <w:pPr>
        <w:ind w:left="744" w:hanging="384"/>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141A96"/>
    <w:multiLevelType w:val="hybridMultilevel"/>
    <w:tmpl w:val="35EAC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349B0"/>
    <w:multiLevelType w:val="hybridMultilevel"/>
    <w:tmpl w:val="2C3AF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86BA7"/>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E11E77"/>
    <w:multiLevelType w:val="hybridMultilevel"/>
    <w:tmpl w:val="51663EE6"/>
    <w:lvl w:ilvl="0" w:tplc="BA82C3D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65951"/>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7F20A7"/>
    <w:multiLevelType w:val="hybridMultilevel"/>
    <w:tmpl w:val="4D6E0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844274"/>
    <w:multiLevelType w:val="hybridMultilevel"/>
    <w:tmpl w:val="D11EE99C"/>
    <w:lvl w:ilvl="0" w:tplc="C590B28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4B2057"/>
    <w:multiLevelType w:val="hybridMultilevel"/>
    <w:tmpl w:val="39DAC36C"/>
    <w:lvl w:ilvl="0" w:tplc="E8DE3E4A">
      <w:start w:val="1"/>
      <w:numFmt w:val="lowerRoman"/>
      <w:lvlText w:val="(%1)"/>
      <w:lvlJc w:val="left"/>
      <w:pPr>
        <w:ind w:left="720" w:hanging="720"/>
      </w:pPr>
      <w:rPr>
        <w:rFonts w:cs="Times New Roman"/>
      </w:rPr>
    </w:lvl>
    <w:lvl w:ilvl="1" w:tplc="141824D0">
      <w:start w:val="1"/>
      <w:numFmt w:val="lowerLetter"/>
      <w:lvlText w:val="%2."/>
      <w:lvlJc w:val="left"/>
      <w:pPr>
        <w:ind w:left="1080" w:hanging="360"/>
      </w:pPr>
      <w:rPr>
        <w:rFonts w:cs="Times New Roman"/>
      </w:rPr>
    </w:lvl>
    <w:lvl w:ilvl="2" w:tplc="9D067C5E">
      <w:start w:val="1"/>
      <w:numFmt w:val="lowerRoman"/>
      <w:lvlText w:val="%3."/>
      <w:lvlJc w:val="right"/>
      <w:pPr>
        <w:ind w:left="1800" w:hanging="180"/>
      </w:pPr>
      <w:rPr>
        <w:rFonts w:cs="Times New Roman"/>
      </w:rPr>
    </w:lvl>
    <w:lvl w:ilvl="3" w:tplc="85768698">
      <w:start w:val="1"/>
      <w:numFmt w:val="decimal"/>
      <w:lvlText w:val="%4."/>
      <w:lvlJc w:val="left"/>
      <w:pPr>
        <w:ind w:left="2520" w:hanging="360"/>
      </w:pPr>
      <w:rPr>
        <w:rFonts w:cs="Times New Roman"/>
      </w:rPr>
    </w:lvl>
    <w:lvl w:ilvl="4" w:tplc="E21CCDBA">
      <w:start w:val="1"/>
      <w:numFmt w:val="lowerLetter"/>
      <w:lvlText w:val="%5."/>
      <w:lvlJc w:val="left"/>
      <w:pPr>
        <w:ind w:left="3240" w:hanging="360"/>
      </w:pPr>
      <w:rPr>
        <w:rFonts w:cs="Times New Roman"/>
      </w:rPr>
    </w:lvl>
    <w:lvl w:ilvl="5" w:tplc="02889BDE">
      <w:start w:val="1"/>
      <w:numFmt w:val="lowerRoman"/>
      <w:lvlText w:val="%6."/>
      <w:lvlJc w:val="right"/>
      <w:pPr>
        <w:ind w:left="3960" w:hanging="180"/>
      </w:pPr>
      <w:rPr>
        <w:rFonts w:cs="Times New Roman"/>
      </w:rPr>
    </w:lvl>
    <w:lvl w:ilvl="6" w:tplc="1110D15E">
      <w:start w:val="1"/>
      <w:numFmt w:val="decimal"/>
      <w:lvlText w:val="%7."/>
      <w:lvlJc w:val="left"/>
      <w:pPr>
        <w:ind w:left="4680" w:hanging="360"/>
      </w:pPr>
      <w:rPr>
        <w:rFonts w:cs="Times New Roman"/>
      </w:rPr>
    </w:lvl>
    <w:lvl w:ilvl="7" w:tplc="7916E27A">
      <w:start w:val="1"/>
      <w:numFmt w:val="lowerLetter"/>
      <w:lvlText w:val="%8."/>
      <w:lvlJc w:val="left"/>
      <w:pPr>
        <w:ind w:left="5400" w:hanging="360"/>
      </w:pPr>
      <w:rPr>
        <w:rFonts w:cs="Times New Roman"/>
      </w:rPr>
    </w:lvl>
    <w:lvl w:ilvl="8" w:tplc="08C4B922">
      <w:start w:val="1"/>
      <w:numFmt w:val="lowerRoman"/>
      <w:lvlText w:val="%9."/>
      <w:lvlJc w:val="right"/>
      <w:pPr>
        <w:ind w:left="6120" w:hanging="180"/>
      </w:pPr>
      <w:rPr>
        <w:rFonts w:cs="Times New Roman"/>
      </w:rPr>
    </w:lvl>
  </w:abstractNum>
  <w:abstractNum w:abstractNumId="11" w15:restartNumberingAfterBreak="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BFB3E53"/>
    <w:multiLevelType w:val="hybridMultilevel"/>
    <w:tmpl w:val="20A24B4A"/>
    <w:lvl w:ilvl="0" w:tplc="4B06906C">
      <w:start w:val="1"/>
      <w:numFmt w:val="lowerLetter"/>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E646E"/>
    <w:multiLevelType w:val="hybridMultilevel"/>
    <w:tmpl w:val="D3D41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622F83"/>
    <w:multiLevelType w:val="hybridMultilevel"/>
    <w:tmpl w:val="CF48B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E6335D"/>
    <w:multiLevelType w:val="multilevel"/>
    <w:tmpl w:val="AC86156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53C470A"/>
    <w:multiLevelType w:val="hybridMultilevel"/>
    <w:tmpl w:val="0658CEC2"/>
    <w:lvl w:ilvl="0" w:tplc="7D6282BE">
      <w:start w:val="1"/>
      <w:numFmt w:val="decimal"/>
      <w:lvlText w:val="%1."/>
      <w:lvlJc w:val="left"/>
      <w:pPr>
        <w:ind w:left="1211"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684E07"/>
    <w:multiLevelType w:val="hybridMultilevel"/>
    <w:tmpl w:val="770EF73C"/>
    <w:lvl w:ilvl="0" w:tplc="2B68AE20">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407EBE"/>
    <w:multiLevelType w:val="hybridMultilevel"/>
    <w:tmpl w:val="2DD0D24A"/>
    <w:lvl w:ilvl="0" w:tplc="A902480E">
      <w:start w:val="1"/>
      <w:numFmt w:val="lowerRoman"/>
      <w:lvlText w:val="(%1)"/>
      <w:lvlJc w:val="left"/>
      <w:pPr>
        <w:ind w:left="360" w:hanging="360"/>
      </w:pPr>
      <w:rPr>
        <w:rFonts w:cs="Times New Roman"/>
      </w:rPr>
    </w:lvl>
    <w:lvl w:ilvl="1" w:tplc="B5086E14" w:tentative="1">
      <w:start w:val="1"/>
      <w:numFmt w:val="lowerLetter"/>
      <w:lvlText w:val="%2."/>
      <w:lvlJc w:val="left"/>
      <w:pPr>
        <w:ind w:left="1080" w:hanging="360"/>
      </w:pPr>
    </w:lvl>
    <w:lvl w:ilvl="2" w:tplc="5002C7DC" w:tentative="1">
      <w:start w:val="1"/>
      <w:numFmt w:val="lowerRoman"/>
      <w:lvlText w:val="%3."/>
      <w:lvlJc w:val="right"/>
      <w:pPr>
        <w:ind w:left="1800" w:hanging="180"/>
      </w:pPr>
    </w:lvl>
    <w:lvl w:ilvl="3" w:tplc="F5D2FC0A" w:tentative="1">
      <w:start w:val="1"/>
      <w:numFmt w:val="decimal"/>
      <w:lvlText w:val="%4."/>
      <w:lvlJc w:val="left"/>
      <w:pPr>
        <w:ind w:left="2520" w:hanging="360"/>
      </w:pPr>
    </w:lvl>
    <w:lvl w:ilvl="4" w:tplc="C540A482" w:tentative="1">
      <w:start w:val="1"/>
      <w:numFmt w:val="lowerLetter"/>
      <w:lvlText w:val="%5."/>
      <w:lvlJc w:val="left"/>
      <w:pPr>
        <w:ind w:left="3240" w:hanging="360"/>
      </w:pPr>
    </w:lvl>
    <w:lvl w:ilvl="5" w:tplc="9BFEF35E" w:tentative="1">
      <w:start w:val="1"/>
      <w:numFmt w:val="lowerRoman"/>
      <w:lvlText w:val="%6."/>
      <w:lvlJc w:val="right"/>
      <w:pPr>
        <w:ind w:left="3960" w:hanging="180"/>
      </w:pPr>
    </w:lvl>
    <w:lvl w:ilvl="6" w:tplc="12640D38" w:tentative="1">
      <w:start w:val="1"/>
      <w:numFmt w:val="decimal"/>
      <w:lvlText w:val="%7."/>
      <w:lvlJc w:val="left"/>
      <w:pPr>
        <w:ind w:left="4680" w:hanging="360"/>
      </w:pPr>
    </w:lvl>
    <w:lvl w:ilvl="7" w:tplc="6C323FEE" w:tentative="1">
      <w:start w:val="1"/>
      <w:numFmt w:val="lowerLetter"/>
      <w:lvlText w:val="%8."/>
      <w:lvlJc w:val="left"/>
      <w:pPr>
        <w:ind w:left="5400" w:hanging="360"/>
      </w:pPr>
    </w:lvl>
    <w:lvl w:ilvl="8" w:tplc="0FB6FCAE" w:tentative="1">
      <w:start w:val="1"/>
      <w:numFmt w:val="lowerRoman"/>
      <w:lvlText w:val="%9."/>
      <w:lvlJc w:val="right"/>
      <w:pPr>
        <w:ind w:left="6120" w:hanging="180"/>
      </w:pPr>
    </w:lvl>
  </w:abstractNum>
  <w:abstractNum w:abstractNumId="19" w15:restartNumberingAfterBreak="0">
    <w:nsid w:val="4ECB7B24"/>
    <w:multiLevelType w:val="hybridMultilevel"/>
    <w:tmpl w:val="C3EC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650285"/>
    <w:multiLevelType w:val="hybridMultilevel"/>
    <w:tmpl w:val="C554C3E6"/>
    <w:lvl w:ilvl="0" w:tplc="98B62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831AC2"/>
    <w:multiLevelType w:val="hybridMultilevel"/>
    <w:tmpl w:val="2B326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A73E0D"/>
    <w:multiLevelType w:val="hybridMultilevel"/>
    <w:tmpl w:val="7A8CC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3C6016"/>
    <w:multiLevelType w:val="hybridMultilevel"/>
    <w:tmpl w:val="4CD4D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977C48"/>
    <w:multiLevelType w:val="hybridMultilevel"/>
    <w:tmpl w:val="62FE2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6" w15:restartNumberingAfterBreak="0">
    <w:nsid w:val="63D526BB"/>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D526BC"/>
    <w:multiLevelType w:val="hybridMultilevel"/>
    <w:tmpl w:val="63D526BC"/>
    <w:lvl w:ilvl="0" w:tplc="FD820C64">
      <w:start w:val="1"/>
      <w:numFmt w:val="bullet"/>
      <w:lvlText w:val=""/>
      <w:lvlJc w:val="left"/>
      <w:pPr>
        <w:tabs>
          <w:tab w:val="num" w:pos="720"/>
        </w:tabs>
        <w:ind w:left="720" w:hanging="360"/>
      </w:pPr>
      <w:rPr>
        <w:rFonts w:ascii="Symbol" w:hAnsi="Symbol"/>
      </w:rPr>
    </w:lvl>
    <w:lvl w:ilvl="1" w:tplc="C3E23834">
      <w:start w:val="1"/>
      <w:numFmt w:val="bullet"/>
      <w:lvlText w:val="o"/>
      <w:lvlJc w:val="left"/>
      <w:pPr>
        <w:tabs>
          <w:tab w:val="num" w:pos="1440"/>
        </w:tabs>
        <w:ind w:left="1440" w:hanging="360"/>
      </w:pPr>
      <w:rPr>
        <w:rFonts w:ascii="Courier New" w:hAnsi="Courier New"/>
      </w:rPr>
    </w:lvl>
    <w:lvl w:ilvl="2" w:tplc="9BC8F69E">
      <w:start w:val="1"/>
      <w:numFmt w:val="bullet"/>
      <w:lvlText w:val=""/>
      <w:lvlJc w:val="left"/>
      <w:pPr>
        <w:tabs>
          <w:tab w:val="num" w:pos="2160"/>
        </w:tabs>
        <w:ind w:left="2160" w:hanging="360"/>
      </w:pPr>
      <w:rPr>
        <w:rFonts w:ascii="Wingdings" w:hAnsi="Wingdings"/>
      </w:rPr>
    </w:lvl>
    <w:lvl w:ilvl="3" w:tplc="A9D6E5DA">
      <w:start w:val="1"/>
      <w:numFmt w:val="bullet"/>
      <w:lvlText w:val=""/>
      <w:lvlJc w:val="left"/>
      <w:pPr>
        <w:tabs>
          <w:tab w:val="num" w:pos="2880"/>
        </w:tabs>
        <w:ind w:left="2880" w:hanging="360"/>
      </w:pPr>
      <w:rPr>
        <w:rFonts w:ascii="Symbol" w:hAnsi="Symbol"/>
      </w:rPr>
    </w:lvl>
    <w:lvl w:ilvl="4" w:tplc="7EB6825C">
      <w:start w:val="1"/>
      <w:numFmt w:val="bullet"/>
      <w:lvlText w:val="o"/>
      <w:lvlJc w:val="left"/>
      <w:pPr>
        <w:tabs>
          <w:tab w:val="num" w:pos="3600"/>
        </w:tabs>
        <w:ind w:left="3600" w:hanging="360"/>
      </w:pPr>
      <w:rPr>
        <w:rFonts w:ascii="Courier New" w:hAnsi="Courier New"/>
      </w:rPr>
    </w:lvl>
    <w:lvl w:ilvl="5" w:tplc="A588C2EE">
      <w:start w:val="1"/>
      <w:numFmt w:val="bullet"/>
      <w:lvlText w:val=""/>
      <w:lvlJc w:val="left"/>
      <w:pPr>
        <w:tabs>
          <w:tab w:val="num" w:pos="4320"/>
        </w:tabs>
        <w:ind w:left="4320" w:hanging="360"/>
      </w:pPr>
      <w:rPr>
        <w:rFonts w:ascii="Wingdings" w:hAnsi="Wingdings"/>
      </w:rPr>
    </w:lvl>
    <w:lvl w:ilvl="6" w:tplc="AA3688C8">
      <w:start w:val="1"/>
      <w:numFmt w:val="bullet"/>
      <w:lvlText w:val=""/>
      <w:lvlJc w:val="left"/>
      <w:pPr>
        <w:tabs>
          <w:tab w:val="num" w:pos="5040"/>
        </w:tabs>
        <w:ind w:left="5040" w:hanging="360"/>
      </w:pPr>
      <w:rPr>
        <w:rFonts w:ascii="Symbol" w:hAnsi="Symbol"/>
      </w:rPr>
    </w:lvl>
    <w:lvl w:ilvl="7" w:tplc="CFB053CA">
      <w:start w:val="1"/>
      <w:numFmt w:val="bullet"/>
      <w:lvlText w:val="o"/>
      <w:lvlJc w:val="left"/>
      <w:pPr>
        <w:tabs>
          <w:tab w:val="num" w:pos="5760"/>
        </w:tabs>
        <w:ind w:left="5760" w:hanging="360"/>
      </w:pPr>
      <w:rPr>
        <w:rFonts w:ascii="Courier New" w:hAnsi="Courier New"/>
      </w:rPr>
    </w:lvl>
    <w:lvl w:ilvl="8" w:tplc="055880E0">
      <w:start w:val="1"/>
      <w:numFmt w:val="bullet"/>
      <w:lvlText w:val=""/>
      <w:lvlJc w:val="left"/>
      <w:pPr>
        <w:tabs>
          <w:tab w:val="num" w:pos="6480"/>
        </w:tabs>
        <w:ind w:left="6480" w:hanging="360"/>
      </w:pPr>
      <w:rPr>
        <w:rFonts w:ascii="Wingdings" w:hAnsi="Wingdings"/>
      </w:rPr>
    </w:lvl>
  </w:abstractNum>
  <w:abstractNum w:abstractNumId="28" w15:restartNumberingAfterBreak="0">
    <w:nsid w:val="63D526BD"/>
    <w:multiLevelType w:val="hybridMultilevel"/>
    <w:tmpl w:val="63D526BD"/>
    <w:lvl w:ilvl="0" w:tplc="65CE24DC">
      <w:start w:val="1"/>
      <w:numFmt w:val="bullet"/>
      <w:lvlText w:val="o"/>
      <w:lvlJc w:val="left"/>
      <w:pPr>
        <w:tabs>
          <w:tab w:val="num" w:pos="720"/>
        </w:tabs>
        <w:ind w:left="720" w:hanging="360"/>
      </w:pPr>
      <w:rPr>
        <w:rFonts w:ascii="Courier New" w:hAnsi="Courier New"/>
      </w:rPr>
    </w:lvl>
    <w:lvl w:ilvl="1" w:tplc="68B202F8">
      <w:start w:val="1"/>
      <w:numFmt w:val="bullet"/>
      <w:lvlText w:val="o"/>
      <w:lvlJc w:val="left"/>
      <w:pPr>
        <w:ind w:left="1440" w:hanging="360"/>
      </w:pPr>
      <w:rPr>
        <w:rFonts w:ascii="Courier New" w:hAnsi="Courier New"/>
      </w:rPr>
    </w:lvl>
    <w:lvl w:ilvl="2" w:tplc="59A0BAD4">
      <w:start w:val="1"/>
      <w:numFmt w:val="bullet"/>
      <w:lvlText w:val=""/>
      <w:lvlJc w:val="left"/>
      <w:pPr>
        <w:tabs>
          <w:tab w:val="num" w:pos="2160"/>
        </w:tabs>
        <w:ind w:left="2160" w:hanging="360"/>
      </w:pPr>
      <w:rPr>
        <w:rFonts w:ascii="Wingdings" w:hAnsi="Wingdings"/>
      </w:rPr>
    </w:lvl>
    <w:lvl w:ilvl="3" w:tplc="0DB2BF2A">
      <w:start w:val="1"/>
      <w:numFmt w:val="bullet"/>
      <w:lvlText w:val=""/>
      <w:lvlJc w:val="left"/>
      <w:pPr>
        <w:tabs>
          <w:tab w:val="num" w:pos="2880"/>
        </w:tabs>
        <w:ind w:left="2880" w:hanging="360"/>
      </w:pPr>
      <w:rPr>
        <w:rFonts w:ascii="Symbol" w:hAnsi="Symbol"/>
      </w:rPr>
    </w:lvl>
    <w:lvl w:ilvl="4" w:tplc="36ACB960">
      <w:start w:val="1"/>
      <w:numFmt w:val="bullet"/>
      <w:lvlText w:val="o"/>
      <w:lvlJc w:val="left"/>
      <w:pPr>
        <w:tabs>
          <w:tab w:val="num" w:pos="3600"/>
        </w:tabs>
        <w:ind w:left="3600" w:hanging="360"/>
      </w:pPr>
      <w:rPr>
        <w:rFonts w:ascii="Courier New" w:hAnsi="Courier New"/>
      </w:rPr>
    </w:lvl>
    <w:lvl w:ilvl="5" w:tplc="211A3CA0">
      <w:start w:val="1"/>
      <w:numFmt w:val="bullet"/>
      <w:lvlText w:val=""/>
      <w:lvlJc w:val="left"/>
      <w:pPr>
        <w:tabs>
          <w:tab w:val="num" w:pos="4320"/>
        </w:tabs>
        <w:ind w:left="4320" w:hanging="360"/>
      </w:pPr>
      <w:rPr>
        <w:rFonts w:ascii="Wingdings" w:hAnsi="Wingdings"/>
      </w:rPr>
    </w:lvl>
    <w:lvl w:ilvl="6" w:tplc="5922C9EC">
      <w:start w:val="1"/>
      <w:numFmt w:val="bullet"/>
      <w:lvlText w:val=""/>
      <w:lvlJc w:val="left"/>
      <w:pPr>
        <w:tabs>
          <w:tab w:val="num" w:pos="5040"/>
        </w:tabs>
        <w:ind w:left="5040" w:hanging="360"/>
      </w:pPr>
      <w:rPr>
        <w:rFonts w:ascii="Symbol" w:hAnsi="Symbol"/>
      </w:rPr>
    </w:lvl>
    <w:lvl w:ilvl="7" w:tplc="E29059A8">
      <w:start w:val="1"/>
      <w:numFmt w:val="bullet"/>
      <w:lvlText w:val="o"/>
      <w:lvlJc w:val="left"/>
      <w:pPr>
        <w:tabs>
          <w:tab w:val="num" w:pos="5760"/>
        </w:tabs>
        <w:ind w:left="5760" w:hanging="360"/>
      </w:pPr>
      <w:rPr>
        <w:rFonts w:ascii="Courier New" w:hAnsi="Courier New"/>
      </w:rPr>
    </w:lvl>
    <w:lvl w:ilvl="8" w:tplc="189C7974">
      <w:start w:val="1"/>
      <w:numFmt w:val="bullet"/>
      <w:lvlText w:val=""/>
      <w:lvlJc w:val="left"/>
      <w:pPr>
        <w:tabs>
          <w:tab w:val="num" w:pos="6480"/>
        </w:tabs>
        <w:ind w:left="6480" w:hanging="360"/>
      </w:pPr>
      <w:rPr>
        <w:rFonts w:ascii="Wingdings" w:hAnsi="Wingdings"/>
      </w:rPr>
    </w:lvl>
  </w:abstractNum>
  <w:abstractNum w:abstractNumId="29" w15:restartNumberingAfterBreak="0">
    <w:nsid w:val="64D21821"/>
    <w:multiLevelType w:val="hybridMultilevel"/>
    <w:tmpl w:val="0862028E"/>
    <w:lvl w:ilvl="0" w:tplc="34CCF6D6">
      <w:start w:val="28"/>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0" w15:restartNumberingAfterBreak="0">
    <w:nsid w:val="67C36EAF"/>
    <w:multiLevelType w:val="hybridMultilevel"/>
    <w:tmpl w:val="0386935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6B7362BF"/>
    <w:multiLevelType w:val="hybridMultilevel"/>
    <w:tmpl w:val="03043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8060AE"/>
    <w:multiLevelType w:val="hybridMultilevel"/>
    <w:tmpl w:val="59BE3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3F4D54"/>
    <w:multiLevelType w:val="multilevel"/>
    <w:tmpl w:val="644E6EF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10470C4"/>
    <w:multiLevelType w:val="hybridMultilevel"/>
    <w:tmpl w:val="C9405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C866E21"/>
    <w:multiLevelType w:val="hybridMultilevel"/>
    <w:tmpl w:val="85049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107440"/>
    <w:multiLevelType w:val="hybridMultilevel"/>
    <w:tmpl w:val="F8186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D610B2"/>
    <w:multiLevelType w:val="hybridMultilevel"/>
    <w:tmpl w:val="B27A8246"/>
    <w:lvl w:ilvl="0" w:tplc="57C69DB0">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554454">
    <w:abstractNumId w:val="25"/>
  </w:num>
  <w:num w:numId="2" w16cid:durableId="831067530">
    <w:abstractNumId w:val="0"/>
  </w:num>
  <w:num w:numId="3" w16cid:durableId="2058047911">
    <w:abstractNumId w:val="35"/>
  </w:num>
  <w:num w:numId="4" w16cid:durableId="942959583">
    <w:abstractNumId w:val="11"/>
  </w:num>
  <w:num w:numId="5" w16cid:durableId="498036327">
    <w:abstractNumId w:val="8"/>
  </w:num>
  <w:num w:numId="6" w16cid:durableId="848443312">
    <w:abstractNumId w:val="16"/>
  </w:num>
  <w:num w:numId="7" w16cid:durableId="527110822">
    <w:abstractNumId w:val="29"/>
  </w:num>
  <w:num w:numId="8" w16cid:durableId="324212318">
    <w:abstractNumId w:val="23"/>
  </w:num>
  <w:num w:numId="9" w16cid:durableId="921597620">
    <w:abstractNumId w:val="26"/>
  </w:num>
  <w:num w:numId="10" w16cid:durableId="499471296">
    <w:abstractNumId w:val="27"/>
  </w:num>
  <w:num w:numId="11" w16cid:durableId="679310288">
    <w:abstractNumId w:val="3"/>
  </w:num>
  <w:num w:numId="12" w16cid:durableId="967396680">
    <w:abstractNumId w:val="22"/>
  </w:num>
  <w:num w:numId="13" w16cid:durableId="2083985645">
    <w:abstractNumId w:val="20"/>
  </w:num>
  <w:num w:numId="14" w16cid:durableId="1659653061">
    <w:abstractNumId w:val="37"/>
  </w:num>
  <w:num w:numId="15" w16cid:durableId="2021925683">
    <w:abstractNumId w:val="36"/>
  </w:num>
  <w:num w:numId="16" w16cid:durableId="363334048">
    <w:abstractNumId w:val="34"/>
  </w:num>
  <w:num w:numId="17" w16cid:durableId="1596546964">
    <w:abstractNumId w:val="32"/>
  </w:num>
  <w:num w:numId="18" w16cid:durableId="221449159">
    <w:abstractNumId w:val="24"/>
  </w:num>
  <w:num w:numId="19" w16cid:durableId="17393159">
    <w:abstractNumId w:val="27"/>
  </w:num>
  <w:num w:numId="20" w16cid:durableId="1757558310">
    <w:abstractNumId w:val="26"/>
  </w:num>
  <w:num w:numId="21" w16cid:durableId="72287610">
    <w:abstractNumId w:val="4"/>
  </w:num>
  <w:num w:numId="22" w16cid:durableId="1345131198">
    <w:abstractNumId w:val="19"/>
  </w:num>
  <w:num w:numId="23" w16cid:durableId="1143619407">
    <w:abstractNumId w:val="31"/>
  </w:num>
  <w:num w:numId="24" w16cid:durableId="170723357">
    <w:abstractNumId w:val="14"/>
  </w:num>
  <w:num w:numId="25" w16cid:durableId="18357422">
    <w:abstractNumId w:val="2"/>
  </w:num>
  <w:num w:numId="26" w16cid:durableId="135875423">
    <w:abstractNumId w:val="38"/>
  </w:num>
  <w:num w:numId="27" w16cid:durableId="1207446502">
    <w:abstractNumId w:val="7"/>
  </w:num>
  <w:num w:numId="28" w16cid:durableId="1258714581">
    <w:abstractNumId w:val="6"/>
  </w:num>
  <w:num w:numId="29" w16cid:durableId="1025402867">
    <w:abstractNumId w:val="13"/>
  </w:num>
  <w:num w:numId="30" w16cid:durableId="296187016">
    <w:abstractNumId w:val="30"/>
  </w:num>
  <w:num w:numId="31" w16cid:durableId="1555197424">
    <w:abstractNumId w:val="33"/>
  </w:num>
  <w:num w:numId="32" w16cid:durableId="1558472779">
    <w:abstractNumId w:val="15"/>
  </w:num>
  <w:num w:numId="33" w16cid:durableId="1612545743">
    <w:abstractNumId w:val="5"/>
  </w:num>
  <w:num w:numId="34" w16cid:durableId="345210628">
    <w:abstractNumId w:val="17"/>
  </w:num>
  <w:num w:numId="35" w16cid:durableId="481697297">
    <w:abstractNumId w:val="28"/>
  </w:num>
  <w:num w:numId="36" w16cid:durableId="877739332">
    <w:abstractNumId w:val="21"/>
  </w:num>
  <w:num w:numId="37" w16cid:durableId="131480760">
    <w:abstractNumId w:val="9"/>
  </w:num>
  <w:num w:numId="38" w16cid:durableId="398943892">
    <w:abstractNumId w:val="12"/>
  </w:num>
  <w:num w:numId="39" w16cid:durableId="21086504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6781084">
    <w:abstractNumId w:val="18"/>
  </w:num>
  <w:num w:numId="41" w16cid:durableId="520006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999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D2"/>
    <w:rsid w:val="00107155"/>
    <w:rsid w:val="00537F9A"/>
    <w:rsid w:val="007330D2"/>
    <w:rsid w:val="00B27701"/>
    <w:rsid w:val="00CA5435"/>
    <w:rsid w:val="00CD111F"/>
    <w:rsid w:val="00D03CBA"/>
    <w:rsid w:val="00D4505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3979"/>
  <w15:chartTrackingRefBased/>
  <w15:docId w15:val="{7B47C7E3-1F48-4435-93D5-8E4ADD58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7F9A"/>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0"/>
    <w:next w:val="a0"/>
    <w:link w:val="10"/>
    <w:qFormat/>
    <w:rsid w:val="00537F9A"/>
    <w:pPr>
      <w:keepNext/>
      <w:pBdr>
        <w:between w:val="single" w:sz="6" w:space="1" w:color="auto"/>
      </w:pBdr>
      <w:outlineLvl w:val="0"/>
    </w:pPr>
    <w:rPr>
      <w:sz w:val="24"/>
      <w:lang w:val="en-US"/>
    </w:rPr>
  </w:style>
  <w:style w:type="paragraph" w:styleId="2">
    <w:name w:val="heading 2"/>
    <w:basedOn w:val="a0"/>
    <w:next w:val="a0"/>
    <w:link w:val="20"/>
    <w:qFormat/>
    <w:rsid w:val="00537F9A"/>
    <w:pPr>
      <w:keepNext/>
      <w:outlineLvl w:val="1"/>
    </w:pPr>
    <w:rPr>
      <w:color w:val="000000"/>
      <w:sz w:val="24"/>
    </w:rPr>
  </w:style>
  <w:style w:type="paragraph" w:styleId="3">
    <w:name w:val="heading 3"/>
    <w:basedOn w:val="a0"/>
    <w:next w:val="a0"/>
    <w:link w:val="30"/>
    <w:qFormat/>
    <w:rsid w:val="00537F9A"/>
    <w:pPr>
      <w:keepNext/>
      <w:pBdr>
        <w:between w:val="single" w:sz="6" w:space="1" w:color="auto"/>
      </w:pBdr>
      <w:outlineLvl w:val="2"/>
    </w:pPr>
    <w:rPr>
      <w:color w:val="000000"/>
      <w:sz w:val="28"/>
    </w:rPr>
  </w:style>
  <w:style w:type="paragraph" w:styleId="4">
    <w:name w:val="heading 4"/>
    <w:basedOn w:val="a0"/>
    <w:next w:val="a0"/>
    <w:link w:val="40"/>
    <w:qFormat/>
    <w:rsid w:val="00537F9A"/>
    <w:pPr>
      <w:keepNext/>
      <w:pBdr>
        <w:between w:val="single" w:sz="6" w:space="1" w:color="auto"/>
      </w:pBdr>
      <w:outlineLvl w:val="3"/>
    </w:pPr>
    <w:rPr>
      <w:sz w:val="28"/>
    </w:rPr>
  </w:style>
  <w:style w:type="paragraph" w:styleId="5">
    <w:name w:val="heading 5"/>
    <w:basedOn w:val="a0"/>
    <w:next w:val="a0"/>
    <w:link w:val="50"/>
    <w:qFormat/>
    <w:rsid w:val="00537F9A"/>
    <w:pPr>
      <w:keepNext/>
      <w:pBdr>
        <w:between w:val="single" w:sz="6" w:space="1" w:color="auto"/>
      </w:pBdr>
      <w:outlineLvl w:val="4"/>
    </w:pPr>
    <w:rPr>
      <w:color w:val="000000"/>
      <w:sz w:val="36"/>
      <w:lang w:val="en-US"/>
    </w:rPr>
  </w:style>
  <w:style w:type="paragraph" w:styleId="6">
    <w:name w:val="heading 6"/>
    <w:basedOn w:val="a0"/>
    <w:next w:val="a0"/>
    <w:link w:val="60"/>
    <w:qFormat/>
    <w:rsid w:val="00537F9A"/>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37F9A"/>
    <w:rPr>
      <w:rFonts w:ascii="Times New Roman" w:eastAsia="Times New Roman" w:hAnsi="Times New Roman" w:cs="Times New Roman"/>
      <w:kern w:val="0"/>
      <w:sz w:val="24"/>
      <w:szCs w:val="20"/>
      <w:lang w:val="en-US" w:eastAsia="ru-RU"/>
      <w14:ligatures w14:val="none"/>
    </w:rPr>
  </w:style>
  <w:style w:type="character" w:customStyle="1" w:styleId="20">
    <w:name w:val="Заголовок 2 Знак"/>
    <w:basedOn w:val="a1"/>
    <w:link w:val="2"/>
    <w:rsid w:val="00537F9A"/>
    <w:rPr>
      <w:rFonts w:ascii="Times New Roman" w:eastAsia="Times New Roman" w:hAnsi="Times New Roman" w:cs="Times New Roman"/>
      <w:color w:val="000000"/>
      <w:kern w:val="0"/>
      <w:sz w:val="24"/>
      <w:szCs w:val="20"/>
      <w:lang w:val="ru-RU" w:eastAsia="ru-RU"/>
      <w14:ligatures w14:val="none"/>
    </w:rPr>
  </w:style>
  <w:style w:type="character" w:customStyle="1" w:styleId="30">
    <w:name w:val="Заголовок 3 Знак"/>
    <w:basedOn w:val="a1"/>
    <w:link w:val="3"/>
    <w:rsid w:val="00537F9A"/>
    <w:rPr>
      <w:rFonts w:ascii="Times New Roman" w:eastAsia="Times New Roman" w:hAnsi="Times New Roman" w:cs="Times New Roman"/>
      <w:color w:val="000000"/>
      <w:kern w:val="0"/>
      <w:sz w:val="28"/>
      <w:szCs w:val="20"/>
      <w:lang w:val="ru-RU" w:eastAsia="ru-RU"/>
      <w14:ligatures w14:val="none"/>
    </w:rPr>
  </w:style>
  <w:style w:type="character" w:customStyle="1" w:styleId="40">
    <w:name w:val="Заголовок 4 Знак"/>
    <w:basedOn w:val="a1"/>
    <w:link w:val="4"/>
    <w:rsid w:val="00537F9A"/>
    <w:rPr>
      <w:rFonts w:ascii="Times New Roman" w:eastAsia="Times New Roman" w:hAnsi="Times New Roman" w:cs="Times New Roman"/>
      <w:kern w:val="0"/>
      <w:sz w:val="28"/>
      <w:szCs w:val="20"/>
      <w:lang w:val="ru-RU" w:eastAsia="ru-RU"/>
      <w14:ligatures w14:val="none"/>
    </w:rPr>
  </w:style>
  <w:style w:type="character" w:customStyle="1" w:styleId="50">
    <w:name w:val="Заголовок 5 Знак"/>
    <w:basedOn w:val="a1"/>
    <w:link w:val="5"/>
    <w:rsid w:val="00537F9A"/>
    <w:rPr>
      <w:rFonts w:ascii="Times New Roman" w:eastAsia="Times New Roman" w:hAnsi="Times New Roman" w:cs="Times New Roman"/>
      <w:color w:val="000000"/>
      <w:kern w:val="0"/>
      <w:sz w:val="36"/>
      <w:szCs w:val="20"/>
      <w:lang w:val="en-US" w:eastAsia="ru-RU"/>
      <w14:ligatures w14:val="none"/>
    </w:rPr>
  </w:style>
  <w:style w:type="character" w:customStyle="1" w:styleId="60">
    <w:name w:val="Заголовок 6 Знак"/>
    <w:basedOn w:val="a1"/>
    <w:link w:val="6"/>
    <w:rsid w:val="00537F9A"/>
    <w:rPr>
      <w:rFonts w:ascii="Times New Roman" w:eastAsia="Times New Roman" w:hAnsi="Times New Roman" w:cs="Times New Roman"/>
      <w:kern w:val="0"/>
      <w:sz w:val="36"/>
      <w:szCs w:val="20"/>
      <w:lang w:val="ru-RU" w:eastAsia="ru-RU"/>
      <w14:ligatures w14:val="none"/>
    </w:rPr>
  </w:style>
  <w:style w:type="paragraph" w:customStyle="1" w:styleId="a4">
    <w:basedOn w:val="a0"/>
    <w:next w:val="a5"/>
    <w:uiPriority w:val="99"/>
    <w:rsid w:val="00537F9A"/>
    <w:pPr>
      <w:spacing w:before="100" w:beforeAutospacing="1" w:after="100" w:afterAutospacing="1"/>
    </w:pPr>
    <w:rPr>
      <w:sz w:val="24"/>
      <w:szCs w:val="24"/>
    </w:rPr>
  </w:style>
  <w:style w:type="paragraph" w:styleId="a6">
    <w:name w:val="Body Text"/>
    <w:basedOn w:val="a0"/>
    <w:link w:val="a7"/>
    <w:uiPriority w:val="99"/>
    <w:rsid w:val="00537F9A"/>
    <w:pPr>
      <w:jc w:val="both"/>
    </w:pPr>
    <w:rPr>
      <w:sz w:val="24"/>
      <w:lang w:val="x-none" w:eastAsia="x-none"/>
    </w:rPr>
  </w:style>
  <w:style w:type="character" w:customStyle="1" w:styleId="a7">
    <w:name w:val="Основной текст Знак"/>
    <w:basedOn w:val="a1"/>
    <w:link w:val="a6"/>
    <w:uiPriority w:val="99"/>
    <w:rsid w:val="00537F9A"/>
    <w:rPr>
      <w:rFonts w:ascii="Times New Roman" w:eastAsia="Times New Roman" w:hAnsi="Times New Roman" w:cs="Times New Roman"/>
      <w:kern w:val="0"/>
      <w:sz w:val="24"/>
      <w:szCs w:val="20"/>
      <w:lang w:val="x-none" w:eastAsia="x-none"/>
      <w14:ligatures w14:val="none"/>
    </w:rPr>
  </w:style>
  <w:style w:type="paragraph" w:styleId="a8">
    <w:name w:val="Body Text Indent"/>
    <w:basedOn w:val="a0"/>
    <w:link w:val="a9"/>
    <w:rsid w:val="00537F9A"/>
    <w:pPr>
      <w:spacing w:line="360" w:lineRule="auto"/>
      <w:ind w:firstLine="720"/>
      <w:jc w:val="both"/>
    </w:pPr>
    <w:rPr>
      <w:sz w:val="28"/>
    </w:rPr>
  </w:style>
  <w:style w:type="character" w:customStyle="1" w:styleId="a9">
    <w:name w:val="Основной текст с отступом Знак"/>
    <w:basedOn w:val="a1"/>
    <w:link w:val="a8"/>
    <w:rsid w:val="00537F9A"/>
    <w:rPr>
      <w:rFonts w:ascii="Times New Roman" w:eastAsia="Times New Roman" w:hAnsi="Times New Roman" w:cs="Times New Roman"/>
      <w:kern w:val="0"/>
      <w:sz w:val="28"/>
      <w:szCs w:val="20"/>
      <w:lang w:val="ru-RU" w:eastAsia="ru-RU"/>
      <w14:ligatures w14:val="none"/>
    </w:rPr>
  </w:style>
  <w:style w:type="character" w:styleId="aa">
    <w:name w:val="Hyperlink"/>
    <w:uiPriority w:val="99"/>
    <w:rsid w:val="00537F9A"/>
    <w:rPr>
      <w:color w:val="0000FF"/>
      <w:u w:val="single"/>
    </w:rPr>
  </w:style>
  <w:style w:type="character" w:styleId="ab">
    <w:name w:val="FollowedHyperlink"/>
    <w:rsid w:val="00537F9A"/>
    <w:rPr>
      <w:color w:val="800080"/>
      <w:u w:val="single"/>
    </w:rPr>
  </w:style>
  <w:style w:type="paragraph" w:styleId="ac">
    <w:name w:val="header"/>
    <w:basedOn w:val="a0"/>
    <w:link w:val="ad"/>
    <w:uiPriority w:val="3"/>
    <w:rsid w:val="00537F9A"/>
    <w:pPr>
      <w:tabs>
        <w:tab w:val="center" w:pos="4677"/>
        <w:tab w:val="right" w:pos="9355"/>
      </w:tabs>
    </w:pPr>
  </w:style>
  <w:style w:type="character" w:customStyle="1" w:styleId="ad">
    <w:name w:val="Верхний колонтитул Знак"/>
    <w:basedOn w:val="a1"/>
    <w:link w:val="ac"/>
    <w:uiPriority w:val="3"/>
    <w:rsid w:val="00537F9A"/>
    <w:rPr>
      <w:rFonts w:ascii="Times New Roman" w:eastAsia="Times New Roman" w:hAnsi="Times New Roman" w:cs="Times New Roman"/>
      <w:kern w:val="0"/>
      <w:sz w:val="20"/>
      <w:szCs w:val="20"/>
      <w:lang w:val="ru-RU" w:eastAsia="ru-RU"/>
      <w14:ligatures w14:val="none"/>
    </w:rPr>
  </w:style>
  <w:style w:type="paragraph" w:styleId="ae">
    <w:name w:val="footer"/>
    <w:basedOn w:val="a0"/>
    <w:link w:val="af"/>
    <w:uiPriority w:val="99"/>
    <w:rsid w:val="00537F9A"/>
    <w:pPr>
      <w:tabs>
        <w:tab w:val="center" w:pos="4677"/>
        <w:tab w:val="right" w:pos="9355"/>
      </w:tabs>
    </w:pPr>
  </w:style>
  <w:style w:type="character" w:customStyle="1" w:styleId="af">
    <w:name w:val="Нижний колонтитул Знак"/>
    <w:basedOn w:val="a1"/>
    <w:link w:val="ae"/>
    <w:uiPriority w:val="99"/>
    <w:rsid w:val="00537F9A"/>
    <w:rPr>
      <w:rFonts w:ascii="Times New Roman" w:eastAsia="Times New Roman" w:hAnsi="Times New Roman" w:cs="Times New Roman"/>
      <w:kern w:val="0"/>
      <w:sz w:val="20"/>
      <w:szCs w:val="20"/>
      <w:lang w:val="ru-RU" w:eastAsia="ru-RU"/>
      <w14:ligatures w14:val="none"/>
    </w:rPr>
  </w:style>
  <w:style w:type="character" w:styleId="af0">
    <w:name w:val="Strong"/>
    <w:uiPriority w:val="22"/>
    <w:qFormat/>
    <w:rsid w:val="00537F9A"/>
    <w:rPr>
      <w:b/>
      <w:bCs/>
    </w:rPr>
  </w:style>
  <w:style w:type="character" w:customStyle="1" w:styleId="n1qfcontentcn1qfcontentt">
    <w:name w:val="n1qfcontentc n1qfcontentt"/>
    <w:basedOn w:val="a1"/>
    <w:rsid w:val="00537F9A"/>
  </w:style>
  <w:style w:type="paragraph" w:styleId="af1">
    <w:name w:val="Document Map"/>
    <w:basedOn w:val="a0"/>
    <w:link w:val="af2"/>
    <w:semiHidden/>
    <w:rsid w:val="00537F9A"/>
    <w:pPr>
      <w:shd w:val="clear" w:color="auto" w:fill="000080"/>
    </w:pPr>
    <w:rPr>
      <w:rFonts w:ascii="Tahoma" w:hAnsi="Tahoma" w:cs="Tahoma"/>
    </w:rPr>
  </w:style>
  <w:style w:type="character" w:customStyle="1" w:styleId="af2">
    <w:name w:val="Схема документа Знак"/>
    <w:basedOn w:val="a1"/>
    <w:link w:val="af1"/>
    <w:semiHidden/>
    <w:rsid w:val="00537F9A"/>
    <w:rPr>
      <w:rFonts w:ascii="Tahoma" w:eastAsia="Times New Roman" w:hAnsi="Tahoma" w:cs="Tahoma"/>
      <w:kern w:val="0"/>
      <w:sz w:val="20"/>
      <w:szCs w:val="20"/>
      <w:shd w:val="clear" w:color="auto" w:fill="000080"/>
      <w:lang w:val="ru-RU" w:eastAsia="ru-RU"/>
      <w14:ligatures w14:val="none"/>
    </w:rPr>
  </w:style>
  <w:style w:type="character" w:customStyle="1" w:styleId="notranslate">
    <w:name w:val="notranslate"/>
    <w:basedOn w:val="a1"/>
    <w:rsid w:val="00537F9A"/>
  </w:style>
  <w:style w:type="paragraph" w:customStyle="1" w:styleId="tehnormatitle">
    <w:name w:val="tehnormatitle"/>
    <w:basedOn w:val="a0"/>
    <w:rsid w:val="00537F9A"/>
    <w:pPr>
      <w:spacing w:before="100" w:beforeAutospacing="1" w:after="100" w:afterAutospacing="1"/>
    </w:pPr>
    <w:rPr>
      <w:sz w:val="24"/>
      <w:szCs w:val="24"/>
    </w:rPr>
  </w:style>
  <w:style w:type="character" w:customStyle="1" w:styleId="grame">
    <w:name w:val="grame"/>
    <w:basedOn w:val="a1"/>
    <w:rsid w:val="00537F9A"/>
  </w:style>
  <w:style w:type="character" w:customStyle="1" w:styleId="85pt">
    <w:name w:val="Основной текст + 8;5 pt;Не полужирный"/>
    <w:rsid w:val="00537F9A"/>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3">
    <w:name w:val="Основной текст_"/>
    <w:link w:val="11"/>
    <w:rsid w:val="00537F9A"/>
    <w:rPr>
      <w:b/>
      <w:bCs/>
      <w:sz w:val="34"/>
      <w:szCs w:val="34"/>
      <w:shd w:val="clear" w:color="auto" w:fill="FFFFFF"/>
    </w:rPr>
  </w:style>
  <w:style w:type="paragraph" w:customStyle="1" w:styleId="11">
    <w:name w:val="Основной текст1"/>
    <w:basedOn w:val="a0"/>
    <w:link w:val="af3"/>
    <w:rsid w:val="00537F9A"/>
    <w:pPr>
      <w:widowControl w:val="0"/>
      <w:shd w:val="clear" w:color="auto" w:fill="FFFFFF"/>
      <w:spacing w:line="418" w:lineRule="exact"/>
      <w:jc w:val="center"/>
    </w:pPr>
    <w:rPr>
      <w:rFonts w:asciiTheme="minorHAnsi" w:eastAsiaTheme="minorHAnsi" w:hAnsiTheme="minorHAnsi" w:cstheme="minorBidi"/>
      <w:b/>
      <w:bCs/>
      <w:kern w:val="2"/>
      <w:sz w:val="34"/>
      <w:szCs w:val="34"/>
      <w:lang w:val="ru-KZ" w:eastAsia="en-US"/>
      <w14:ligatures w14:val="standardContextual"/>
    </w:rPr>
  </w:style>
  <w:style w:type="character" w:customStyle="1" w:styleId="85pt0">
    <w:name w:val="Основной текст + 8;5 pt;Не полужирный;Курсив"/>
    <w:rsid w:val="00537F9A"/>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537F9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537F9A"/>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537F9A"/>
    <w:pPr>
      <w:spacing w:after="0" w:line="240" w:lineRule="auto"/>
    </w:pPr>
    <w:rPr>
      <w:rFonts w:ascii="Times New Roman" w:eastAsia="Times New Roman" w:hAnsi="Times New Roman" w:cs="Times New Roman"/>
      <w:kern w:val="0"/>
      <w:sz w:val="20"/>
      <w:szCs w:val="20"/>
      <w:lang w:eastAsia="ru-KZ"/>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537F9A"/>
    <w:pPr>
      <w:spacing w:after="0" w:line="240" w:lineRule="auto"/>
    </w:pPr>
    <w:rPr>
      <w:rFonts w:ascii="Times New Roman" w:eastAsia="Times New Roman" w:hAnsi="Times New Roman" w:cs="Times New Roman"/>
      <w:kern w:val="0"/>
      <w:sz w:val="20"/>
      <w:szCs w:val="20"/>
      <w:lang w:eastAsia="ru-KZ"/>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4">
    <w:name w:val="Table Elegant"/>
    <w:basedOn w:val="a2"/>
    <w:rsid w:val="00537F9A"/>
    <w:pPr>
      <w:spacing w:after="0" w:line="240" w:lineRule="auto"/>
    </w:pPr>
    <w:rPr>
      <w:rFonts w:ascii="Times New Roman" w:eastAsia="Times New Roman" w:hAnsi="Times New Roman" w:cs="Times New Roman"/>
      <w:kern w:val="0"/>
      <w:sz w:val="20"/>
      <w:szCs w:val="20"/>
      <w:lang w:eastAsia="ru-KZ"/>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537F9A"/>
    <w:pPr>
      <w:spacing w:after="0" w:line="240" w:lineRule="auto"/>
    </w:pPr>
    <w:rPr>
      <w:rFonts w:ascii="Times New Roman" w:eastAsia="Times New Roman" w:hAnsi="Times New Roman" w:cs="Times New Roman"/>
      <w:kern w:val="0"/>
      <w:sz w:val="20"/>
      <w:szCs w:val="20"/>
      <w:lang w:eastAsia="ru-KZ"/>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537F9A"/>
    <w:pPr>
      <w:spacing w:after="0" w:line="240" w:lineRule="auto"/>
    </w:pPr>
    <w:rPr>
      <w:rFonts w:ascii="Times New Roman" w:eastAsia="Times New Roman" w:hAnsi="Times New Roman" w:cs="Times New Roman"/>
      <w:kern w:val="0"/>
      <w:sz w:val="20"/>
      <w:szCs w:val="20"/>
      <w:lang w:eastAsia="ru-KZ"/>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537F9A"/>
    <w:pPr>
      <w:spacing w:after="0" w:line="240" w:lineRule="auto"/>
    </w:pPr>
    <w:rPr>
      <w:rFonts w:ascii="Times New Roman" w:eastAsia="Times New Roman" w:hAnsi="Times New Roman" w:cs="Times New Roman"/>
      <w:kern w:val="0"/>
      <w:sz w:val="20"/>
      <w:szCs w:val="20"/>
      <w:lang w:eastAsia="ru-KZ"/>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5">
    <w:name w:val="Table Grid"/>
    <w:basedOn w:val="a2"/>
    <w:rsid w:val="00537F9A"/>
    <w:pPr>
      <w:spacing w:after="0" w:line="240" w:lineRule="auto"/>
    </w:pPr>
    <w:rPr>
      <w:rFonts w:ascii="Times New Roman" w:eastAsia="Times New Roman" w:hAnsi="Times New Roman" w:cs="Times New Roman"/>
      <w:kern w:val="0"/>
      <w:sz w:val="20"/>
      <w:szCs w:val="20"/>
      <w:lang w:eastAsia="ru-K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F9A"/>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Bodytext7">
    <w:name w:val="Body text + 7"/>
    <w:aliases w:val="5 pt,Not Bold,Body text + 8"/>
    <w:uiPriority w:val="99"/>
    <w:rsid w:val="00537F9A"/>
    <w:rPr>
      <w:rFonts w:ascii="Times New Roman" w:hAnsi="Times New Roman" w:cs="Times New Roman"/>
      <w:sz w:val="15"/>
      <w:szCs w:val="15"/>
      <w:u w:val="none"/>
    </w:rPr>
  </w:style>
  <w:style w:type="character" w:customStyle="1" w:styleId="Bodytext81">
    <w:name w:val="Body text + 81"/>
    <w:aliases w:val="5 pt2,Not Bold1,Italic"/>
    <w:uiPriority w:val="99"/>
    <w:rsid w:val="00537F9A"/>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537F9A"/>
    <w:rPr>
      <w:rFonts w:ascii="Tahoma" w:hAnsi="Tahoma" w:cs="Tahoma"/>
      <w:b/>
      <w:bCs/>
      <w:sz w:val="14"/>
      <w:szCs w:val="14"/>
      <w:u w:val="none"/>
    </w:rPr>
  </w:style>
  <w:style w:type="character" w:customStyle="1" w:styleId="BodytextBookAntiqua">
    <w:name w:val="Body text + Book Antiqua"/>
    <w:aliases w:val="8,5 pt1"/>
    <w:uiPriority w:val="99"/>
    <w:rsid w:val="00537F9A"/>
    <w:rPr>
      <w:rFonts w:ascii="Book Antiqua" w:hAnsi="Book Antiqua" w:cs="Book Antiqua"/>
      <w:b/>
      <w:bCs/>
      <w:sz w:val="17"/>
      <w:szCs w:val="17"/>
      <w:u w:val="none"/>
    </w:rPr>
  </w:style>
  <w:style w:type="paragraph" w:styleId="a">
    <w:name w:val="List Bullet"/>
    <w:basedOn w:val="a0"/>
    <w:rsid w:val="00537F9A"/>
    <w:pPr>
      <w:numPr>
        <w:numId w:val="2"/>
      </w:numPr>
      <w:contextualSpacing/>
    </w:pPr>
  </w:style>
  <w:style w:type="character" w:styleId="af6">
    <w:name w:val="Emphasis"/>
    <w:uiPriority w:val="20"/>
    <w:qFormat/>
    <w:rsid w:val="00537F9A"/>
    <w:rPr>
      <w:i/>
      <w:iCs/>
    </w:rPr>
  </w:style>
  <w:style w:type="character" w:customStyle="1" w:styleId="hps">
    <w:name w:val="hps"/>
    <w:rsid w:val="00537F9A"/>
  </w:style>
  <w:style w:type="character" w:customStyle="1" w:styleId="apple-converted-space">
    <w:name w:val="apple-converted-space"/>
    <w:rsid w:val="00537F9A"/>
  </w:style>
  <w:style w:type="character" w:customStyle="1" w:styleId="ita-kd-inputtools-div">
    <w:name w:val="ita-kd-inputtools-div"/>
    <w:rsid w:val="00537F9A"/>
  </w:style>
  <w:style w:type="character" w:customStyle="1" w:styleId="shorttext">
    <w:name w:val="short_text"/>
    <w:rsid w:val="00537F9A"/>
  </w:style>
  <w:style w:type="paragraph" w:styleId="HTML">
    <w:name w:val="HTML Preformatted"/>
    <w:basedOn w:val="a0"/>
    <w:link w:val="HTML0"/>
    <w:uiPriority w:val="99"/>
    <w:unhideWhenUsed/>
    <w:rsid w:val="00537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uiPriority w:val="99"/>
    <w:rsid w:val="00537F9A"/>
    <w:rPr>
      <w:rFonts w:ascii="Courier New" w:eastAsia="Times New Roman" w:hAnsi="Courier New" w:cs="Times New Roman"/>
      <w:kern w:val="0"/>
      <w:sz w:val="20"/>
      <w:szCs w:val="20"/>
      <w:lang w:val="x-none" w:eastAsia="x-none"/>
      <w14:ligatures w14:val="none"/>
    </w:rPr>
  </w:style>
  <w:style w:type="paragraph" w:styleId="af7">
    <w:name w:val="Balloon Text"/>
    <w:basedOn w:val="a0"/>
    <w:link w:val="af8"/>
    <w:rsid w:val="00537F9A"/>
    <w:rPr>
      <w:rFonts w:ascii="Tahoma" w:hAnsi="Tahoma"/>
      <w:sz w:val="16"/>
      <w:szCs w:val="16"/>
      <w:lang w:val="x-none" w:eastAsia="x-none"/>
    </w:rPr>
  </w:style>
  <w:style w:type="character" w:customStyle="1" w:styleId="af8">
    <w:name w:val="Текст выноски Знак"/>
    <w:basedOn w:val="a1"/>
    <w:link w:val="af7"/>
    <w:rsid w:val="00537F9A"/>
    <w:rPr>
      <w:rFonts w:ascii="Tahoma" w:eastAsia="Times New Roman" w:hAnsi="Tahoma" w:cs="Times New Roman"/>
      <w:kern w:val="0"/>
      <w:sz w:val="16"/>
      <w:szCs w:val="16"/>
      <w:lang w:val="x-none" w:eastAsia="x-none"/>
      <w14:ligatures w14:val="none"/>
    </w:rPr>
  </w:style>
  <w:style w:type="character" w:customStyle="1" w:styleId="docheader">
    <w:name w:val="doc_header"/>
    <w:rsid w:val="00537F9A"/>
  </w:style>
  <w:style w:type="character" w:customStyle="1" w:styleId="text-bold">
    <w:name w:val="text-bold"/>
    <w:rsid w:val="00537F9A"/>
  </w:style>
  <w:style w:type="character" w:customStyle="1" w:styleId="alt-edited">
    <w:name w:val="alt-edited"/>
    <w:rsid w:val="00537F9A"/>
  </w:style>
  <w:style w:type="paragraph" w:styleId="z-">
    <w:name w:val="HTML Top of Form"/>
    <w:basedOn w:val="a0"/>
    <w:next w:val="a0"/>
    <w:link w:val="z-0"/>
    <w:hidden/>
    <w:uiPriority w:val="99"/>
    <w:unhideWhenUsed/>
    <w:rsid w:val="00537F9A"/>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uiPriority w:val="99"/>
    <w:rsid w:val="00537F9A"/>
    <w:rPr>
      <w:rFonts w:ascii="Arial" w:eastAsia="Times New Roman" w:hAnsi="Arial" w:cs="Times New Roman"/>
      <w:vanish/>
      <w:kern w:val="0"/>
      <w:sz w:val="16"/>
      <w:szCs w:val="16"/>
      <w:lang w:val="x-none" w:eastAsia="x-none"/>
      <w14:ligatures w14:val="none"/>
    </w:rPr>
  </w:style>
  <w:style w:type="paragraph" w:styleId="z-1">
    <w:name w:val="HTML Bottom of Form"/>
    <w:basedOn w:val="a0"/>
    <w:next w:val="a0"/>
    <w:link w:val="z-2"/>
    <w:hidden/>
    <w:uiPriority w:val="99"/>
    <w:unhideWhenUsed/>
    <w:rsid w:val="00537F9A"/>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uiPriority w:val="99"/>
    <w:rsid w:val="00537F9A"/>
    <w:rPr>
      <w:rFonts w:ascii="Arial" w:eastAsia="Times New Roman" w:hAnsi="Arial" w:cs="Times New Roman"/>
      <w:vanish/>
      <w:kern w:val="0"/>
      <w:sz w:val="16"/>
      <w:szCs w:val="16"/>
      <w:lang w:val="x-none" w:eastAsia="x-none"/>
      <w14:ligatures w14:val="none"/>
    </w:rPr>
  </w:style>
  <w:style w:type="paragraph" w:styleId="af9">
    <w:name w:val="List Paragraph"/>
    <w:aliases w:val="Noise heading,RUS List"/>
    <w:basedOn w:val="a0"/>
    <w:link w:val="afa"/>
    <w:uiPriority w:val="34"/>
    <w:qFormat/>
    <w:rsid w:val="00537F9A"/>
    <w:pPr>
      <w:ind w:left="720"/>
      <w:contextualSpacing/>
      <w:jc w:val="both"/>
    </w:pPr>
    <w:rPr>
      <w:rFonts w:ascii="Verdana" w:eastAsia="Calibri" w:hAnsi="Verdana"/>
      <w:sz w:val="18"/>
      <w:szCs w:val="22"/>
      <w:lang w:val="en-GB" w:eastAsia="en-US"/>
    </w:rPr>
  </w:style>
  <w:style w:type="character" w:styleId="HTML1">
    <w:name w:val="HTML Code"/>
    <w:uiPriority w:val="99"/>
    <w:unhideWhenUsed/>
    <w:rsid w:val="00537F9A"/>
    <w:rPr>
      <w:rFonts w:ascii="Courier New" w:eastAsia="Times New Roman" w:hAnsi="Courier New" w:cs="Courier New"/>
      <w:sz w:val="20"/>
      <w:szCs w:val="20"/>
    </w:rPr>
  </w:style>
  <w:style w:type="paragraph" w:styleId="afb">
    <w:name w:val="footnote text"/>
    <w:basedOn w:val="a0"/>
    <w:link w:val="afc"/>
    <w:rsid w:val="00537F9A"/>
  </w:style>
  <w:style w:type="character" w:customStyle="1" w:styleId="afc">
    <w:name w:val="Текст сноски Знак"/>
    <w:basedOn w:val="a1"/>
    <w:link w:val="afb"/>
    <w:rsid w:val="00537F9A"/>
    <w:rPr>
      <w:rFonts w:ascii="Times New Roman" w:eastAsia="Times New Roman" w:hAnsi="Times New Roman" w:cs="Times New Roman"/>
      <w:kern w:val="0"/>
      <w:sz w:val="20"/>
      <w:szCs w:val="20"/>
      <w:lang w:val="ru-RU" w:eastAsia="ru-RU"/>
      <w14:ligatures w14:val="none"/>
    </w:rPr>
  </w:style>
  <w:style w:type="character" w:styleId="afd">
    <w:name w:val="footnote reference"/>
    <w:rsid w:val="00537F9A"/>
    <w:rPr>
      <w:vertAlign w:val="superscript"/>
    </w:rPr>
  </w:style>
  <w:style w:type="paragraph" w:customStyle="1" w:styleId="Title3">
    <w:name w:val="Title 3"/>
    <w:basedOn w:val="a0"/>
    <w:next w:val="a0"/>
    <w:uiPriority w:val="5"/>
    <w:qFormat/>
    <w:rsid w:val="00537F9A"/>
    <w:pPr>
      <w:spacing w:after="360"/>
      <w:jc w:val="center"/>
    </w:pPr>
    <w:rPr>
      <w:rFonts w:ascii="Verdana" w:eastAsia="Calibri" w:hAnsi="Verdana"/>
      <w:i/>
      <w:color w:val="006283"/>
      <w:sz w:val="18"/>
      <w:szCs w:val="18"/>
      <w:lang w:val="en-GB" w:eastAsia="en-GB"/>
    </w:rPr>
  </w:style>
  <w:style w:type="character" w:customStyle="1" w:styleId="afa">
    <w:name w:val="Абзац списка Знак"/>
    <w:aliases w:val="Noise heading Знак,RUS List Знак"/>
    <w:link w:val="af9"/>
    <w:uiPriority w:val="34"/>
    <w:locked/>
    <w:rsid w:val="00537F9A"/>
    <w:rPr>
      <w:rFonts w:ascii="Verdana" w:eastAsia="Calibri" w:hAnsi="Verdana" w:cs="Times New Roman"/>
      <w:kern w:val="0"/>
      <w:sz w:val="18"/>
      <w:lang w:val="en-GB"/>
      <w14:ligatures w14:val="none"/>
    </w:rPr>
  </w:style>
  <w:style w:type="character" w:styleId="afe">
    <w:name w:val="Unresolved Mention"/>
    <w:uiPriority w:val="99"/>
    <w:semiHidden/>
    <w:unhideWhenUsed/>
    <w:rsid w:val="00537F9A"/>
    <w:rPr>
      <w:color w:val="605E5C"/>
      <w:shd w:val="clear" w:color="auto" w:fill="E1DFDD"/>
    </w:rPr>
  </w:style>
  <w:style w:type="paragraph" w:styleId="aff">
    <w:name w:val="Title"/>
    <w:basedOn w:val="a0"/>
    <w:next w:val="a0"/>
    <w:link w:val="aff0"/>
    <w:uiPriority w:val="10"/>
    <w:qFormat/>
    <w:rsid w:val="00537F9A"/>
    <w:pPr>
      <w:contextualSpacing/>
    </w:pPr>
    <w:rPr>
      <w:rFonts w:asciiTheme="majorHAnsi" w:eastAsiaTheme="majorEastAsia" w:hAnsiTheme="majorHAnsi" w:cstheme="majorBidi"/>
      <w:spacing w:val="-10"/>
      <w:kern w:val="28"/>
      <w:sz w:val="56"/>
      <w:szCs w:val="56"/>
    </w:rPr>
  </w:style>
  <w:style w:type="character" w:customStyle="1" w:styleId="aff0">
    <w:name w:val="Заголовок Знак"/>
    <w:basedOn w:val="a1"/>
    <w:link w:val="aff"/>
    <w:uiPriority w:val="10"/>
    <w:rsid w:val="00537F9A"/>
    <w:rPr>
      <w:rFonts w:asciiTheme="majorHAnsi" w:eastAsiaTheme="majorEastAsia" w:hAnsiTheme="majorHAnsi" w:cstheme="majorBidi"/>
      <w:spacing w:val="-10"/>
      <w:kern w:val="28"/>
      <w:sz w:val="56"/>
      <w:szCs w:val="56"/>
      <w:lang w:val="ru-RU" w:eastAsia="ru-RU"/>
      <w14:ligatures w14:val="none"/>
    </w:rPr>
  </w:style>
  <w:style w:type="paragraph" w:styleId="a5">
    <w:name w:val="Normal (Web)"/>
    <w:basedOn w:val="a0"/>
    <w:uiPriority w:val="99"/>
    <w:unhideWhenUsed/>
    <w:rsid w:val="00537F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76260">
      <w:bodyDiv w:val="1"/>
      <w:marLeft w:val="0"/>
      <w:marRight w:val="0"/>
      <w:marTop w:val="0"/>
      <w:marBottom w:val="0"/>
      <w:divBdr>
        <w:top w:val="none" w:sz="0" w:space="0" w:color="auto"/>
        <w:left w:val="none" w:sz="0" w:space="0" w:color="auto"/>
        <w:bottom w:val="none" w:sz="0" w:space="0" w:color="auto"/>
        <w:right w:val="none" w:sz="0" w:space="0" w:color="auto"/>
      </w:divBdr>
    </w:div>
    <w:div w:id="128603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4/TBT/CHN/24_00096_01_x.pdf" TargetMode="External"/><Relationship Id="rId117" Type="http://schemas.openxmlformats.org/officeDocument/2006/relationships/hyperlink" Target="https://members.wto.org/crnattachments/2024/TBT/BRA/24_00777_00_x.pdf" TargetMode="External"/><Relationship Id="rId21" Type="http://schemas.openxmlformats.org/officeDocument/2006/relationships/hyperlink" Target="https://members.wto.org/crnattachments/2024/TBT/TZA/24_00145_00_e.pdf" TargetMode="External"/><Relationship Id="rId42" Type="http://schemas.openxmlformats.org/officeDocument/2006/relationships/hyperlink" Target="https://members.wto.org/crnattachments/2024/TBT/CHN/24_00098_00_x.pdf" TargetMode="External"/><Relationship Id="rId47" Type="http://schemas.openxmlformats.org/officeDocument/2006/relationships/hyperlink" Target="https://members.wto.org/crnattachments/2024/TBT/CHN/24_00099_00_x.pdf" TargetMode="External"/><Relationship Id="rId63" Type="http://schemas.openxmlformats.org/officeDocument/2006/relationships/hyperlink" Target="https://members.wto.org/crnattachments/2024/TBT/TPKM/24_00228_01_e.pdf" TargetMode="External"/><Relationship Id="rId68" Type="http://schemas.openxmlformats.org/officeDocument/2006/relationships/hyperlink" Target="https://members.wto.org/crnattachments/2024/TBT/RWA/24_00410_00_e.pdf" TargetMode="External"/><Relationship Id="rId84" Type="http://schemas.openxmlformats.org/officeDocument/2006/relationships/hyperlink" Target="https://members.wto.org/crnattachments/2024/TBT/KEN/24_00479_00_e.pdf" TargetMode="External"/><Relationship Id="rId89" Type="http://schemas.openxmlformats.org/officeDocument/2006/relationships/hyperlink" Target="https://members.wto.org/crnattachments/2024/TBT/ISR/24_00544_00_x.pdf" TargetMode="External"/><Relationship Id="rId112" Type="http://schemas.openxmlformats.org/officeDocument/2006/relationships/hyperlink" Target="https://members.wto.org/crnattachments/2024/TBT/PHL/24_00744_00_e.pdf" TargetMode="External"/><Relationship Id="rId16" Type="http://schemas.openxmlformats.org/officeDocument/2006/relationships/hyperlink" Target="https://members.wto.org/crnattachments/2024/TBT/VNM/24_00072_00_x.pdf" TargetMode="External"/><Relationship Id="rId107" Type="http://schemas.openxmlformats.org/officeDocument/2006/relationships/hyperlink" Target="https://members.wto.org/crnattachments/2024/TBT/KOR/24_00743_01_x.pdf" TargetMode="External"/><Relationship Id="rId11" Type="http://schemas.openxmlformats.org/officeDocument/2006/relationships/hyperlink" Target="https://members.wto.org/crnattachments/2024/TBT/BRA/24_00046_00_x.pdf" TargetMode="External"/><Relationship Id="rId32" Type="http://schemas.openxmlformats.org/officeDocument/2006/relationships/hyperlink" Target="https://members.wto.org/crnattachments/2024/TBT/KOR/24_00142_00_x.pdf" TargetMode="External"/><Relationship Id="rId37" Type="http://schemas.openxmlformats.org/officeDocument/2006/relationships/hyperlink" Target="https://members.wto.org/crnattachments/2024/TBT/CHN/24_00101_00_x.pdf" TargetMode="External"/><Relationship Id="rId53" Type="http://schemas.openxmlformats.org/officeDocument/2006/relationships/hyperlink" Target="https://members.wto.org/crnattachments/2024/TBT/VNM/24_00060_00_x.pdf" TargetMode="External"/><Relationship Id="rId58" Type="http://schemas.openxmlformats.org/officeDocument/2006/relationships/hyperlink" Target="https://members.wto.org/crnattachments/2024/TBT/KOR/24_00116_00_x.pdf" TargetMode="External"/><Relationship Id="rId74" Type="http://schemas.openxmlformats.org/officeDocument/2006/relationships/hyperlink" Target="https://members.wto.org/crnattachments/2024/TBT/RWA/24_00439_00_e.pdf" TargetMode="External"/><Relationship Id="rId79" Type="http://schemas.openxmlformats.org/officeDocument/2006/relationships/hyperlink" Target="https://members.wto.org/crnattachments/2024/TBT/KEN/24_00477_00_e.pdf" TargetMode="External"/><Relationship Id="rId102" Type="http://schemas.openxmlformats.org/officeDocument/2006/relationships/hyperlink" Target="https://members.wto.org/crnattachments/2024/TBT/JPN/24_00715_00_e.pdf" TargetMode="External"/><Relationship Id="rId123" Type="http://schemas.openxmlformats.org/officeDocument/2006/relationships/hyperlink" Target="https://members.wto.org/crnattachments/2024/TBT/EEC/24_00907_00_e.pdf" TargetMode="External"/><Relationship Id="rId5" Type="http://schemas.openxmlformats.org/officeDocument/2006/relationships/hyperlink" Target="https://members.wto.org/crnattachments/2024/TBT/LTU/final_measure/24_00042_00_x.pdf" TargetMode="External"/><Relationship Id="rId90" Type="http://schemas.openxmlformats.org/officeDocument/2006/relationships/hyperlink" Target="https://members.wto.org/crnattachments/2024/TBT/USA/24_00534_00_e.pdf" TargetMode="External"/><Relationship Id="rId95" Type="http://schemas.openxmlformats.org/officeDocument/2006/relationships/hyperlink" Target="https://members.wto.org/crnattachments/2024/TBT/KEN/24_00545_00_e.pdf" TargetMode="External"/><Relationship Id="rId22" Type="http://schemas.openxmlformats.org/officeDocument/2006/relationships/hyperlink" Target="https://members.wto.org/crnattachments/2024/TBT/CHN/24_00105_00_x.pdf" TargetMode="External"/><Relationship Id="rId27" Type="http://schemas.openxmlformats.org/officeDocument/2006/relationships/hyperlink" Target="https://members.wto.org/crnattachments/2024/TBT/ISR/24_00087_00_x.pdf" TargetMode="External"/><Relationship Id="rId43" Type="http://schemas.openxmlformats.org/officeDocument/2006/relationships/hyperlink" Target="https://members.wto.org/crnattachments/2024/TBT/ISR/24_00086_00_x.pdf" TargetMode="External"/><Relationship Id="rId48" Type="http://schemas.openxmlformats.org/officeDocument/2006/relationships/hyperlink" Target="https://members.wto.org/crnattachments/2024/TBT/JPN/24_00107_00_e.pdf" TargetMode="External"/><Relationship Id="rId64" Type="http://schemas.openxmlformats.org/officeDocument/2006/relationships/hyperlink" Target="https://members.wto.org/crnattachments/2024/TBT/GBR/24_00316_00_e.pdf" TargetMode="External"/><Relationship Id="rId69" Type="http://schemas.openxmlformats.org/officeDocument/2006/relationships/hyperlink" Target="https://members.wto.org/crnattachments/2024/TBT/SAU/24_00387_00_x.pdf" TargetMode="External"/><Relationship Id="rId113" Type="http://schemas.openxmlformats.org/officeDocument/2006/relationships/hyperlink" Target="https://members.wto.org/crnattachments/2024/TBT/PHL/24_00744_01_e.pdf" TargetMode="External"/><Relationship Id="rId118" Type="http://schemas.openxmlformats.org/officeDocument/2006/relationships/hyperlink" Target="https://members.wto.org/crnattachments/2024/TBT/TUR/24_00863_00_e.pdf" TargetMode="External"/><Relationship Id="rId80" Type="http://schemas.openxmlformats.org/officeDocument/2006/relationships/hyperlink" Target="https://members.wto.org/crnattachments/2024/TBT/USA/24_00470_00_e.pdf" TargetMode="External"/><Relationship Id="rId85" Type="http://schemas.openxmlformats.org/officeDocument/2006/relationships/hyperlink" Target="https://members.wto.org/crnattachments/2024/TBT/KEN/24_00481_00_e.pdf" TargetMode="External"/><Relationship Id="rId12" Type="http://schemas.openxmlformats.org/officeDocument/2006/relationships/hyperlink" Target="https://members.wto.org/crnattachments/2024/TBT/CHN/24_00137_00_x.pdf" TargetMode="External"/><Relationship Id="rId17" Type="http://schemas.openxmlformats.org/officeDocument/2006/relationships/hyperlink" Target="https://members.wto.org/crnattachments/2024/TBT/TZA/24_00171_00_e.pdf" TargetMode="External"/><Relationship Id="rId33" Type="http://schemas.openxmlformats.org/officeDocument/2006/relationships/hyperlink" Target="https://members.wto.org/crnattachments/2024/TBT/VNM/24_00077_00_x.pdf" TargetMode="External"/><Relationship Id="rId38" Type="http://schemas.openxmlformats.org/officeDocument/2006/relationships/hyperlink" Target="https://members.wto.org/crnattachments/2024/TBT/BRA/24_00058_00_x.pdf" TargetMode="External"/><Relationship Id="rId59" Type="http://schemas.openxmlformats.org/officeDocument/2006/relationships/hyperlink" Target="https://members.wto.org/crnattachments/2024/TBT/CHN/24_00102_00_x.pdf" TargetMode="External"/><Relationship Id="rId103" Type="http://schemas.openxmlformats.org/officeDocument/2006/relationships/hyperlink" Target="https://members.wto.org/crnattachments/2024/TBT/SAU/24_00755_00_e.pdf" TargetMode="External"/><Relationship Id="rId108" Type="http://schemas.openxmlformats.org/officeDocument/2006/relationships/hyperlink" Target="https://members.wto.org/crnattachments/2024/TBT/KOR/24_00743_02_x.pdf" TargetMode="External"/><Relationship Id="rId124" Type="http://schemas.openxmlformats.org/officeDocument/2006/relationships/fontTable" Target="fontTable.xml"/><Relationship Id="rId54" Type="http://schemas.openxmlformats.org/officeDocument/2006/relationships/hyperlink" Target="https://members.wto.org/crnattachments/2024/TBT/CHN/24_00103_00_x.pdf" TargetMode="External"/><Relationship Id="rId70" Type="http://schemas.openxmlformats.org/officeDocument/2006/relationships/hyperlink" Target="https://members.wto.org/crnattachments/2024/TBT/RWA/24_00438_00_e.pdf" TargetMode="External"/><Relationship Id="rId75" Type="http://schemas.openxmlformats.org/officeDocument/2006/relationships/hyperlink" Target="https://members.wto.org/crnattachments/2024/TBT/RWA/24_00440_00_e.pdf" TargetMode="External"/><Relationship Id="rId91" Type="http://schemas.openxmlformats.org/officeDocument/2006/relationships/hyperlink" Target="https://members.wto.org/crnattachments/2024/TBT/EEC/24_00555_00_e.pdf" TargetMode="External"/><Relationship Id="rId96" Type="http://schemas.openxmlformats.org/officeDocument/2006/relationships/hyperlink" Target="https://members.wto.org/crnattachments/2024/TBT/USA/final_measure/24_00640_00_e.pdf" TargetMode="External"/><Relationship Id="rId1" Type="http://schemas.openxmlformats.org/officeDocument/2006/relationships/numbering" Target="numbering.xml"/><Relationship Id="rId6" Type="http://schemas.openxmlformats.org/officeDocument/2006/relationships/hyperlink" Target="https://www.in.gov.br/web/dou/-/portaria-sda/mapa-n-971-de-8-de-dezembro-de-2023-530271166" TargetMode="External"/><Relationship Id="rId23" Type="http://schemas.openxmlformats.org/officeDocument/2006/relationships/hyperlink" Target="https://members.wto.org/crnattachments/2024/TBT/VNM/24_00079_00_x.pdf" TargetMode="External"/><Relationship Id="rId28" Type="http://schemas.openxmlformats.org/officeDocument/2006/relationships/hyperlink" Target="https://members.wto.org/crnattachments/2024/TBT/CHN/24_00138_00_x.pdf" TargetMode="External"/><Relationship Id="rId49" Type="http://schemas.openxmlformats.org/officeDocument/2006/relationships/hyperlink" Target="https://members.wto.org/crnattachments/2024/TBT/VNM/24_00084_00_x.pdf" TargetMode="External"/><Relationship Id="rId114" Type="http://schemas.openxmlformats.org/officeDocument/2006/relationships/hyperlink" Target="https://members.wto.org/crnattachments/2024/TBT/PHL/24_00744_02_e.pdf" TargetMode="External"/><Relationship Id="rId119" Type="http://schemas.openxmlformats.org/officeDocument/2006/relationships/hyperlink" Target="https://members.wto.org/crnattachments/2024/TBT/TZA/24_00860_00_e.pdf" TargetMode="External"/><Relationship Id="rId44" Type="http://schemas.openxmlformats.org/officeDocument/2006/relationships/hyperlink" Target="https://members.wto.org/crnattachments/2024/TBT/KOR/24_00106_00_x.pdf" TargetMode="External"/><Relationship Id="rId60" Type="http://schemas.openxmlformats.org/officeDocument/2006/relationships/hyperlink" Target="https://members.wto.org/crnattachments/2023/TBT/CHN/24_00135_00_x.pdf" TargetMode="External"/><Relationship Id="rId65" Type="http://schemas.openxmlformats.org/officeDocument/2006/relationships/hyperlink" Target="https://members.wto.org/crnattachments/2024/TBT/PHL/24_00388_00_e.pdf" TargetMode="External"/><Relationship Id="rId81" Type="http://schemas.openxmlformats.org/officeDocument/2006/relationships/hyperlink" Target="https://members.wto.org/crnattachments/2024/TBT/KEN/24_00461_00_e.pdf" TargetMode="External"/><Relationship Id="rId86" Type="http://schemas.openxmlformats.org/officeDocument/2006/relationships/hyperlink" Target="https://members.wto.org/crnattachments/2024/TBT/THA/24_00512_00_x.pdf" TargetMode="External"/><Relationship Id="rId13" Type="http://schemas.openxmlformats.org/officeDocument/2006/relationships/hyperlink" Target="https://members.wto.org/crnattachments/2024/TBT/TZA/24_00161_00_e.pdf" TargetMode="External"/><Relationship Id="rId18" Type="http://schemas.openxmlformats.org/officeDocument/2006/relationships/hyperlink" Target="https://members.wto.org/crnattachments/2024/TBT/BRA/24_00051_00_x.pdf" TargetMode="External"/><Relationship Id="rId39" Type="http://schemas.openxmlformats.org/officeDocument/2006/relationships/hyperlink" Target="https://members.wto.org/crnattachments/2024/TBT/USA/final_measure/24_00110_00_e.pdf" TargetMode="External"/><Relationship Id="rId109" Type="http://schemas.openxmlformats.org/officeDocument/2006/relationships/hyperlink" Target="https://members.wto.org/crnattachments/2024/TBT/KOR/24_00743_03_x.pdf" TargetMode="External"/><Relationship Id="rId34" Type="http://schemas.openxmlformats.org/officeDocument/2006/relationships/hyperlink" Target="https://members.wto.org/crnattachments/2024/TBT/VNM/24_00077_01_x.pdf" TargetMode="External"/><Relationship Id="rId50" Type="http://schemas.openxmlformats.org/officeDocument/2006/relationships/hyperlink" Target="https://members.wto.org/crnattachments/2024/TBT/VNM/24_00078_00_x.pdf" TargetMode="External"/><Relationship Id="rId55" Type="http://schemas.openxmlformats.org/officeDocument/2006/relationships/hyperlink" Target="https://members.wto.org/crnattachments/2024/TBT/BRA/24_00053_00_x.pdf" TargetMode="External"/><Relationship Id="rId76" Type="http://schemas.openxmlformats.org/officeDocument/2006/relationships/hyperlink" Target="https://members.wto.org/crnattachments/2024/TBT/RWA/24_00436_00_e.pdf" TargetMode="External"/><Relationship Id="rId97" Type="http://schemas.openxmlformats.org/officeDocument/2006/relationships/hyperlink" Target="https://members.wto.org/crnattachments/2024/TBT/ISR/24_00676_00_x.pdf" TargetMode="External"/><Relationship Id="rId104" Type="http://schemas.openxmlformats.org/officeDocument/2006/relationships/hyperlink" Target="https://members.wto.org/crnattachments/2024/TBT/KEN/24_00723_00_e.pdf" TargetMode="External"/><Relationship Id="rId120" Type="http://schemas.openxmlformats.org/officeDocument/2006/relationships/hyperlink" Target="https://members.wto.org/crnattachments/2024/TBT/JPN/24_00873_00_e.pdf" TargetMode="External"/><Relationship Id="rId125" Type="http://schemas.openxmlformats.org/officeDocument/2006/relationships/theme" Target="theme/theme1.xml"/><Relationship Id="rId7" Type="http://schemas.openxmlformats.org/officeDocument/2006/relationships/hyperlink" Target="https://members.wto.org/crnattachments/2024/TBT/USA/24_00036_00_e.pdf" TargetMode="External"/><Relationship Id="rId71" Type="http://schemas.openxmlformats.org/officeDocument/2006/relationships/hyperlink" Target="https://members.wto.org/crnattachments/2024/TBT/RWA/24_00435_00_e.pdf" TargetMode="External"/><Relationship Id="rId92" Type="http://schemas.openxmlformats.org/officeDocument/2006/relationships/hyperlink" Target="https://members.wto.org/crnattachments/2024/TBT/EEC/24_00555_01_e.pdf" TargetMode="External"/><Relationship Id="rId2" Type="http://schemas.openxmlformats.org/officeDocument/2006/relationships/styles" Target="styles.xml"/><Relationship Id="rId29" Type="http://schemas.openxmlformats.org/officeDocument/2006/relationships/hyperlink" Target="https://members.wto.org/crnattachments/2024/TBT/CHN/24_00134_00_x.pdf" TargetMode="External"/><Relationship Id="rId24" Type="http://schemas.openxmlformats.org/officeDocument/2006/relationships/hyperlink" Target="https://members.wto.org/crnattachments/2024/TBT/VNM/24_00057_00_x.pdf" TargetMode="External"/><Relationship Id="rId40" Type="http://schemas.openxmlformats.org/officeDocument/2006/relationships/hyperlink" Target="https://members.wto.org/crnattachments/2024/TBT/VNM/24_00083_00_x.pdf" TargetMode="External"/><Relationship Id="rId45" Type="http://schemas.openxmlformats.org/officeDocument/2006/relationships/hyperlink" Target="https://members.wto.org/crnattachments/2024/TBT/UKR/final_measure/24_00088_00_x.pdf" TargetMode="External"/><Relationship Id="rId66" Type="http://schemas.openxmlformats.org/officeDocument/2006/relationships/hyperlink" Target="https://members.wto.org/crnattachments/2024/TBT/RWA/24_00399_00_e.pdf" TargetMode="External"/><Relationship Id="rId87" Type="http://schemas.openxmlformats.org/officeDocument/2006/relationships/hyperlink" Target="https://members.wto.org/crnattachments/2024/TBT/ISR/24_00535_00_x.pdf" TargetMode="External"/><Relationship Id="rId110" Type="http://schemas.openxmlformats.org/officeDocument/2006/relationships/hyperlink" Target="https://members.wto.org/crnattachments/2024/TBT/KEN/24_00724_00_e.pdf" TargetMode="External"/><Relationship Id="rId115" Type="http://schemas.openxmlformats.org/officeDocument/2006/relationships/hyperlink" Target="https://members.wto.org/crnattachments/2024/TBT/PHL/24_00744_03_e.pdf" TargetMode="External"/><Relationship Id="rId61" Type="http://schemas.openxmlformats.org/officeDocument/2006/relationships/hyperlink" Target="https://members.wto.org/crnattachments/2024/TBT/VNM/24_00059_00_x.pdf" TargetMode="External"/><Relationship Id="rId82" Type="http://schemas.openxmlformats.org/officeDocument/2006/relationships/hyperlink" Target="https://members.wto.org/crnattachments/2024/TBT/KEN/24_00480_00_e.pdf" TargetMode="External"/><Relationship Id="rId19" Type="http://schemas.openxmlformats.org/officeDocument/2006/relationships/hyperlink" Target="https://members.wto.org/crnattachments/2024/TBT/TZA/24_00151_00_e.pdf" TargetMode="External"/><Relationship Id="rId14" Type="http://schemas.openxmlformats.org/officeDocument/2006/relationships/hyperlink" Target="https://members.wto.org/crnattachments/2024/TBT/VNM/24_00081_00_x.pdf" TargetMode="External"/><Relationship Id="rId30" Type="http://schemas.openxmlformats.org/officeDocument/2006/relationships/hyperlink" Target="https://members.wto.org/crnattachments/2024/TBT/BRA/modification/24_00055_00_x.pdf" TargetMode="External"/><Relationship Id="rId35" Type="http://schemas.openxmlformats.org/officeDocument/2006/relationships/hyperlink" Target="https://members.wto.org/crnattachments/2024/TBT/CHN/24_00100_00_x.pdf" TargetMode="External"/><Relationship Id="rId56" Type="http://schemas.openxmlformats.org/officeDocument/2006/relationships/hyperlink" Target="https://members.wto.org/crnattachments/2024/TBT/BRA/24_00061_00_x.pdf" TargetMode="External"/><Relationship Id="rId77" Type="http://schemas.openxmlformats.org/officeDocument/2006/relationships/hyperlink" Target="https://members.wto.org/crnattachments/2024/TBT/RWA/24_00437_00_e.pdf" TargetMode="External"/><Relationship Id="rId100" Type="http://schemas.openxmlformats.org/officeDocument/2006/relationships/hyperlink" Target="https://members.wto.org/crnattachments/2024/TBT/TPKM/24_00690_00_e.pdf" TargetMode="External"/><Relationship Id="rId105" Type="http://schemas.openxmlformats.org/officeDocument/2006/relationships/hyperlink" Target="https://members.wto.org/crnattachments/2024/TBT/SAU/24_00749_00_e.pdf" TargetMode="External"/><Relationship Id="rId8" Type="http://schemas.openxmlformats.org/officeDocument/2006/relationships/hyperlink" Target="https://members.wto.org/crnattachments/2024/TBT/KOR/24_00050_00_x.pdf" TargetMode="External"/><Relationship Id="rId51" Type="http://schemas.openxmlformats.org/officeDocument/2006/relationships/hyperlink" Target="https://members.wto.org/crnattachments/2024/TBT/VNM/24_00082_00_x.pdf" TargetMode="External"/><Relationship Id="rId72" Type="http://schemas.openxmlformats.org/officeDocument/2006/relationships/hyperlink" Target="https://members.wto.org/crnattachments/2024/TBT/RWA/24_00430_00_e.pdf" TargetMode="External"/><Relationship Id="rId93" Type="http://schemas.openxmlformats.org/officeDocument/2006/relationships/hyperlink" Target="https://members.wto.org/crnattachments/2024/TBT/ISR/24_00564_00_x.pdf" TargetMode="External"/><Relationship Id="rId98" Type="http://schemas.openxmlformats.org/officeDocument/2006/relationships/hyperlink" Target="https://members.wto.org/crnattachments/2024/TBT/JPN/24_00667_00_e.pdf" TargetMode="External"/><Relationship Id="rId121" Type="http://schemas.openxmlformats.org/officeDocument/2006/relationships/hyperlink" Target="https://members.wto.org/crnattachments/2024/TBT/USA/24_00871_00_e.pdf" TargetMode="External"/><Relationship Id="rId3" Type="http://schemas.openxmlformats.org/officeDocument/2006/relationships/settings" Target="settings.xml"/><Relationship Id="rId25" Type="http://schemas.openxmlformats.org/officeDocument/2006/relationships/hyperlink" Target="https://members.wto.org/crnattachments/2024/TBT/CHN/24_00096_00_x.pdf" TargetMode="External"/><Relationship Id="rId46" Type="http://schemas.openxmlformats.org/officeDocument/2006/relationships/hyperlink" Target="https://members.wto.org/crnattachments/2024/TBT/VNM/24_00073_00_x.pdf" TargetMode="External"/><Relationship Id="rId67" Type="http://schemas.openxmlformats.org/officeDocument/2006/relationships/hyperlink" Target="https://members.wto.org/crnattachments/2024/TBT/RWA/24_00405_00_e.pdf" TargetMode="External"/><Relationship Id="rId116" Type="http://schemas.openxmlformats.org/officeDocument/2006/relationships/hyperlink" Target="https://members.wto.org/crnattachments/2024/TBT/SAU/24_00748_00_e.pdf" TargetMode="External"/><Relationship Id="rId20" Type="http://schemas.openxmlformats.org/officeDocument/2006/relationships/hyperlink" Target="https://members.wto.org/crnattachments/2024/TBT/TZA/24_00156_00_e.pdf" TargetMode="External"/><Relationship Id="rId41" Type="http://schemas.openxmlformats.org/officeDocument/2006/relationships/hyperlink" Target="https://members.wto.org/crnattachments/2024/TBT/TZA/24_00166_00_e.pdf" TargetMode="External"/><Relationship Id="rId62" Type="http://schemas.openxmlformats.org/officeDocument/2006/relationships/hyperlink" Target="https://members.wto.org/crnattachments/2024/TBT/TPKM/24_00228_00_e.pdf" TargetMode="External"/><Relationship Id="rId83" Type="http://schemas.openxmlformats.org/officeDocument/2006/relationships/hyperlink" Target="https://members.wto.org/crnattachments/2024/TBT/KEN/24_00476_00_e.pdf" TargetMode="External"/><Relationship Id="rId88" Type="http://schemas.openxmlformats.org/officeDocument/2006/relationships/hyperlink" Target="https://members.wto.org/crnattachments/2024/TBT/ISR/24_00546_00_x.pdf" TargetMode="External"/><Relationship Id="rId111" Type="http://schemas.openxmlformats.org/officeDocument/2006/relationships/hyperlink" Target="https://members.wto.org/crnattachments/2024/TBT/KEN/24_00726_00_e.pdf" TargetMode="External"/><Relationship Id="rId15" Type="http://schemas.openxmlformats.org/officeDocument/2006/relationships/hyperlink" Target="https://members.wto.org/crnattachments/2024/TBT/VNM/24_00054_00_x.pdf" TargetMode="External"/><Relationship Id="rId36" Type="http://schemas.openxmlformats.org/officeDocument/2006/relationships/hyperlink" Target="https://members.wto.org/crnattachments/2024/TBT/CHN/24_00104_00_x.pdf" TargetMode="External"/><Relationship Id="rId57" Type="http://schemas.openxmlformats.org/officeDocument/2006/relationships/hyperlink" Target="https://members.wto.org/crnattachments/2024/TBT/KWT/24_00075_00_e.pdf" TargetMode="External"/><Relationship Id="rId106" Type="http://schemas.openxmlformats.org/officeDocument/2006/relationships/hyperlink" Target="https://members.wto.org/crnattachments/2024/TBT/KOR/24_00743_00_x.pdf" TargetMode="External"/><Relationship Id="rId10" Type="http://schemas.openxmlformats.org/officeDocument/2006/relationships/hyperlink" Target="https://members.wto.org/crnattachments/2024/TBT/USA/modification/24_00023_00_e.pdf" TargetMode="External"/><Relationship Id="rId31" Type="http://schemas.openxmlformats.org/officeDocument/2006/relationships/hyperlink" Target="https://members.wto.org/crnattachments/2024/TBT/CHN/24_00095_00_x.pdf" TargetMode="External"/><Relationship Id="rId52" Type="http://schemas.openxmlformats.org/officeDocument/2006/relationships/hyperlink" Target="https://members.wto.org/crnattachments/2024/TBT/VNM/24_00076_00_x.pdf" TargetMode="External"/><Relationship Id="rId73" Type="http://schemas.openxmlformats.org/officeDocument/2006/relationships/hyperlink" Target="https://members.wto.org/crnattachments/2024/TBT/LKA/24_00447_00_e.pdf" TargetMode="External"/><Relationship Id="rId78" Type="http://schemas.openxmlformats.org/officeDocument/2006/relationships/hyperlink" Target="https://members.wto.org/crnattachments/2024/TBT/RWA/24_00420_00_e.pdf" TargetMode="External"/><Relationship Id="rId94" Type="http://schemas.openxmlformats.org/officeDocument/2006/relationships/hyperlink" Target="https://members.wto.org/crnattachments/2024/TBT/TZA/24_00577_00_e.pdf" TargetMode="External"/><Relationship Id="rId99" Type="http://schemas.openxmlformats.org/officeDocument/2006/relationships/hyperlink" Target="https://members.wto.org/crnattachments/2024/TBT/THA/24_00671_00_x.pdf" TargetMode="External"/><Relationship Id="rId101" Type="http://schemas.openxmlformats.org/officeDocument/2006/relationships/hyperlink" Target="https://members.wto.org/crnattachments/2024/TBT/KOR/24_00693_00_x.pdf" TargetMode="External"/><Relationship Id="rId122" Type="http://schemas.openxmlformats.org/officeDocument/2006/relationships/hyperlink" Target="https://members.wto.org/crnattachments/2024/TBT/USA/24_00871_01_e.pdf" TargetMode="External"/><Relationship Id="rId4" Type="http://schemas.openxmlformats.org/officeDocument/2006/relationships/webSettings" Target="webSettings.xml"/><Relationship Id="rId9" Type="http://schemas.openxmlformats.org/officeDocument/2006/relationships/hyperlink" Target="https://members.wto.org/crnattachments/2024/TBT/BRA/24_00048_00_x.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15417</Words>
  <Characters>87879</Characters>
  <Application>Microsoft Office Word</Application>
  <DocSecurity>0</DocSecurity>
  <Lines>732</Lines>
  <Paragraphs>206</Paragraphs>
  <ScaleCrop>false</ScaleCrop>
  <Company/>
  <LinksUpToDate>false</LinksUpToDate>
  <CharactersWithSpaces>103090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msoft4ksm@gmail.com</dc:creator>
  <cp:keywords/>
  <dc:description/>
  <cp:lastModifiedBy>msoft4ksm@gmail.com</cp:lastModifiedBy>
  <cp:revision>6</cp:revision>
  <dcterms:created xsi:type="dcterms:W3CDTF">2024-02-23T04:47:00Z</dcterms:created>
  <dcterms:modified xsi:type="dcterms:W3CDTF">2024-02-23T05:00:00Z</dcterms:modified>
</cp:coreProperties>
</file>